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662A4" w:rsidRDefault="006662A4" w:rsidP="007017F5">
      <w:pPr>
        <w:jc w:val="both"/>
        <w:rPr>
          <w:sz w:val="28"/>
          <w:szCs w:val="28"/>
        </w:rPr>
      </w:pPr>
      <w:bookmarkStart w:id="0" w:name="_GoBack"/>
      <w:bookmarkEnd w:id="0"/>
    </w:p>
    <w:p w:rsidR="006662A4" w:rsidRDefault="00AE5C23" w:rsidP="007017F5">
      <w:pPr>
        <w:jc w:val="both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6119495" cy="864124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641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867A3" w:rsidRDefault="006867A3" w:rsidP="007017F5">
      <w:pPr>
        <w:jc w:val="both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119495" cy="8642769"/>
            <wp:effectExtent l="1905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6427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498E" w:rsidRDefault="00BE498E" w:rsidP="007017F5">
      <w:pPr>
        <w:jc w:val="both"/>
        <w:rPr>
          <w:sz w:val="28"/>
          <w:szCs w:val="28"/>
        </w:rPr>
      </w:pPr>
    </w:p>
    <w:p w:rsidR="00582F07" w:rsidRPr="006662A4" w:rsidRDefault="00582F07" w:rsidP="007017F5">
      <w:pPr>
        <w:jc w:val="both"/>
        <w:rPr>
          <w:sz w:val="28"/>
          <w:szCs w:val="28"/>
        </w:rPr>
      </w:pPr>
    </w:p>
    <w:p w:rsidR="00582F07" w:rsidRPr="006662A4" w:rsidRDefault="00582F07" w:rsidP="00582F07">
      <w:pPr>
        <w:jc w:val="center"/>
        <w:rPr>
          <w:b/>
          <w:sz w:val="28"/>
          <w:szCs w:val="28"/>
          <w:lang w:eastAsia="ru-RU"/>
        </w:rPr>
      </w:pPr>
      <w:r w:rsidRPr="006662A4">
        <w:rPr>
          <w:b/>
          <w:bCs/>
          <w:sz w:val="28"/>
          <w:szCs w:val="28"/>
        </w:rPr>
        <w:lastRenderedPageBreak/>
        <w:t xml:space="preserve">1. </w:t>
      </w:r>
      <w:r w:rsidR="0008131F" w:rsidRPr="006662A4">
        <w:rPr>
          <w:b/>
          <w:bCs/>
          <w:sz w:val="28"/>
          <w:szCs w:val="28"/>
        </w:rPr>
        <w:t xml:space="preserve">Цели и задачи </w:t>
      </w:r>
      <w:r w:rsidRPr="006662A4">
        <w:rPr>
          <w:b/>
          <w:sz w:val="28"/>
          <w:szCs w:val="28"/>
          <w:lang w:eastAsia="ru-RU"/>
        </w:rPr>
        <w:t>производственной (педагогической) практики 2</w:t>
      </w:r>
    </w:p>
    <w:p w:rsidR="00582F07" w:rsidRPr="006662A4" w:rsidRDefault="00582F07" w:rsidP="00582F07">
      <w:pPr>
        <w:autoSpaceDE w:val="0"/>
        <w:autoSpaceDN w:val="0"/>
        <w:adjustRightInd w:val="0"/>
        <w:ind w:firstLine="709"/>
        <w:jc w:val="both"/>
        <w:rPr>
          <w:bCs/>
          <w:sz w:val="28"/>
          <w:szCs w:val="28"/>
          <w:highlight w:val="yellow"/>
          <w:lang w:eastAsia="ru-RU"/>
        </w:rPr>
      </w:pPr>
    </w:p>
    <w:p w:rsidR="00582F07" w:rsidRPr="006662A4" w:rsidRDefault="00582F07" w:rsidP="00582F07">
      <w:pPr>
        <w:ind w:firstLine="720"/>
        <w:jc w:val="both"/>
        <w:rPr>
          <w:sz w:val="28"/>
          <w:szCs w:val="28"/>
        </w:rPr>
      </w:pPr>
      <w:r w:rsidRPr="006662A4">
        <w:rPr>
          <w:sz w:val="28"/>
          <w:szCs w:val="28"/>
        </w:rPr>
        <w:t>Целью педагогической практики является закрепление и углубление теоретической подготовки магистрантов, приобретение ими практических навыков педагога.</w:t>
      </w:r>
    </w:p>
    <w:p w:rsidR="00582F07" w:rsidRPr="006662A4" w:rsidRDefault="00582F07" w:rsidP="00582F07">
      <w:pPr>
        <w:autoSpaceDE w:val="0"/>
        <w:autoSpaceDN w:val="0"/>
        <w:adjustRightInd w:val="0"/>
        <w:ind w:firstLine="709"/>
        <w:jc w:val="both"/>
        <w:rPr>
          <w:i/>
          <w:iCs/>
          <w:sz w:val="28"/>
          <w:szCs w:val="28"/>
          <w:lang w:eastAsia="ru-RU"/>
        </w:rPr>
      </w:pPr>
      <w:r w:rsidRPr="006662A4">
        <w:rPr>
          <w:i/>
          <w:iCs/>
          <w:sz w:val="28"/>
          <w:szCs w:val="28"/>
          <w:lang w:eastAsia="ru-RU"/>
        </w:rPr>
        <w:t>Задачами производственной практики являются:</w:t>
      </w:r>
    </w:p>
    <w:p w:rsidR="00582F07" w:rsidRPr="006662A4" w:rsidRDefault="00582F07" w:rsidP="00582F07">
      <w:pPr>
        <w:ind w:firstLine="720"/>
        <w:jc w:val="both"/>
        <w:rPr>
          <w:sz w:val="28"/>
          <w:szCs w:val="28"/>
        </w:rPr>
      </w:pPr>
      <w:r w:rsidRPr="006662A4">
        <w:rPr>
          <w:sz w:val="28"/>
          <w:szCs w:val="28"/>
        </w:rPr>
        <w:t>- овладение современным инструментарием науки для поиска и интерпретации информационного материала с целью его использования в педагогической деятельности;</w:t>
      </w:r>
    </w:p>
    <w:p w:rsidR="00582F07" w:rsidRPr="006662A4" w:rsidRDefault="00582F07" w:rsidP="00582F07">
      <w:pPr>
        <w:ind w:firstLine="720"/>
        <w:jc w:val="both"/>
        <w:rPr>
          <w:sz w:val="28"/>
          <w:szCs w:val="28"/>
        </w:rPr>
      </w:pPr>
      <w:r w:rsidRPr="006662A4">
        <w:rPr>
          <w:sz w:val="28"/>
          <w:szCs w:val="28"/>
        </w:rPr>
        <w:t>- получение новых знаний о средствах обеспечения реализации образовательных стандартов в вузе, о видах профессиональной педагогической деятельности, о видах нагрузки преподавателей;</w:t>
      </w:r>
    </w:p>
    <w:p w:rsidR="00582F07" w:rsidRPr="006662A4" w:rsidRDefault="00582F07" w:rsidP="00582F07">
      <w:pPr>
        <w:jc w:val="both"/>
        <w:rPr>
          <w:sz w:val="28"/>
          <w:szCs w:val="28"/>
        </w:rPr>
      </w:pPr>
      <w:r w:rsidRPr="006662A4">
        <w:rPr>
          <w:sz w:val="28"/>
          <w:szCs w:val="28"/>
        </w:rPr>
        <w:tab/>
        <w:t>- развитие навыков организации проектной деятельности учащихся, руководства проектами, их реализации и оценки.</w:t>
      </w:r>
    </w:p>
    <w:p w:rsidR="00582F07" w:rsidRPr="006662A4" w:rsidRDefault="00582F07" w:rsidP="00582F07">
      <w:pPr>
        <w:tabs>
          <w:tab w:val="left" w:pos="284"/>
          <w:tab w:val="left" w:pos="1134"/>
          <w:tab w:val="right" w:leader="underscore" w:pos="9356"/>
          <w:tab w:val="right" w:leader="underscore" w:pos="9639"/>
        </w:tabs>
        <w:ind w:left="568"/>
        <w:jc w:val="both"/>
        <w:rPr>
          <w:sz w:val="28"/>
          <w:szCs w:val="28"/>
        </w:rPr>
      </w:pPr>
    </w:p>
    <w:p w:rsidR="007017F5" w:rsidRPr="006662A4" w:rsidRDefault="007017F5" w:rsidP="001122E9">
      <w:pPr>
        <w:tabs>
          <w:tab w:val="left" w:pos="708"/>
          <w:tab w:val="right" w:leader="underscore" w:pos="9639"/>
        </w:tabs>
        <w:ind w:firstLine="709"/>
        <w:jc w:val="both"/>
        <w:rPr>
          <w:i/>
          <w:iCs/>
          <w:sz w:val="28"/>
          <w:szCs w:val="28"/>
        </w:rPr>
      </w:pPr>
    </w:p>
    <w:p w:rsidR="007017F5" w:rsidRPr="006662A4" w:rsidRDefault="007017F5" w:rsidP="001122E9">
      <w:pPr>
        <w:tabs>
          <w:tab w:val="num" w:pos="0"/>
          <w:tab w:val="left" w:pos="284"/>
          <w:tab w:val="right" w:leader="underscore" w:pos="9639"/>
        </w:tabs>
        <w:ind w:firstLine="709"/>
        <w:jc w:val="both"/>
        <w:rPr>
          <w:b/>
          <w:bCs/>
          <w:sz w:val="28"/>
          <w:szCs w:val="28"/>
        </w:rPr>
      </w:pPr>
      <w:r w:rsidRPr="006662A4">
        <w:rPr>
          <w:b/>
          <w:bCs/>
          <w:sz w:val="28"/>
          <w:szCs w:val="28"/>
        </w:rPr>
        <w:t>2</w:t>
      </w:r>
      <w:r w:rsidR="002766DB" w:rsidRPr="006662A4">
        <w:rPr>
          <w:b/>
          <w:bCs/>
          <w:sz w:val="28"/>
          <w:szCs w:val="28"/>
        </w:rPr>
        <w:t>.</w:t>
      </w:r>
      <w:r w:rsidRPr="006662A4">
        <w:rPr>
          <w:b/>
          <w:bCs/>
          <w:sz w:val="28"/>
          <w:szCs w:val="28"/>
        </w:rPr>
        <w:t xml:space="preserve"> Перечень планируемых результатов об</w:t>
      </w:r>
      <w:r w:rsidR="001A08A8" w:rsidRPr="006662A4">
        <w:rPr>
          <w:b/>
          <w:bCs/>
          <w:sz w:val="28"/>
          <w:szCs w:val="28"/>
        </w:rPr>
        <w:t>учения при прохождении</w:t>
      </w:r>
      <w:r w:rsidR="00582F07" w:rsidRPr="006662A4">
        <w:rPr>
          <w:b/>
          <w:sz w:val="28"/>
          <w:szCs w:val="28"/>
          <w:lang w:eastAsia="ru-RU"/>
        </w:rPr>
        <w:t xml:space="preserve"> производственной (педагогической) практики 2</w:t>
      </w:r>
      <w:r w:rsidRPr="006662A4">
        <w:rPr>
          <w:b/>
          <w:bCs/>
          <w:sz w:val="28"/>
          <w:szCs w:val="28"/>
        </w:rPr>
        <w:t>, соотнесенных с планируемыми результатами освоения ОПОП</w:t>
      </w:r>
    </w:p>
    <w:p w:rsidR="007017F5" w:rsidRPr="006662A4" w:rsidRDefault="007017F5" w:rsidP="001122E9">
      <w:pPr>
        <w:tabs>
          <w:tab w:val="num" w:pos="0"/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proofErr w:type="gramStart"/>
      <w:r w:rsidRPr="006662A4">
        <w:rPr>
          <w:bCs/>
          <w:sz w:val="28"/>
          <w:szCs w:val="28"/>
        </w:rPr>
        <w:t>В</w:t>
      </w:r>
      <w:r w:rsidR="001A08A8" w:rsidRPr="006662A4">
        <w:rPr>
          <w:bCs/>
          <w:sz w:val="28"/>
          <w:szCs w:val="28"/>
        </w:rPr>
        <w:t xml:space="preserve"> результате прохождения </w:t>
      </w:r>
      <w:r w:rsidRPr="006662A4">
        <w:rPr>
          <w:bCs/>
          <w:sz w:val="28"/>
          <w:szCs w:val="28"/>
        </w:rPr>
        <w:t>производственной практики у обучающегося формируются компетенции и по итогам практики обучающийся должен продемонстрировать следующие результаты:</w:t>
      </w:r>
      <w:proofErr w:type="gramEnd"/>
    </w:p>
    <w:p w:rsidR="007017F5" w:rsidRPr="006662A4" w:rsidRDefault="007017F5" w:rsidP="001122E9">
      <w:pPr>
        <w:tabs>
          <w:tab w:val="num" w:pos="0"/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15"/>
        <w:gridCol w:w="2691"/>
        <w:gridCol w:w="2599"/>
        <w:gridCol w:w="2748"/>
      </w:tblGrid>
      <w:tr w:rsidR="00FF3209" w:rsidRPr="006662A4" w:rsidTr="00FF3209">
        <w:tc>
          <w:tcPr>
            <w:tcW w:w="1844" w:type="dxa"/>
            <w:shd w:val="clear" w:color="auto" w:fill="auto"/>
          </w:tcPr>
          <w:p w:rsidR="00FF3209" w:rsidRPr="006662A4" w:rsidRDefault="00FF3209" w:rsidP="001122E9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  <w:lang w:eastAsia="ru-RU"/>
              </w:rPr>
            </w:pPr>
            <w:r w:rsidRPr="006662A4">
              <w:rPr>
                <w:bCs/>
                <w:sz w:val="28"/>
                <w:szCs w:val="28"/>
                <w:lang w:eastAsia="ru-RU"/>
              </w:rPr>
              <w:t>Код</w:t>
            </w:r>
          </w:p>
          <w:p w:rsidR="00FF3209" w:rsidRPr="006662A4" w:rsidRDefault="00FF3209" w:rsidP="001122E9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  <w:lang w:eastAsia="ru-RU"/>
              </w:rPr>
            </w:pPr>
            <w:r w:rsidRPr="006662A4">
              <w:rPr>
                <w:bCs/>
                <w:sz w:val="28"/>
                <w:szCs w:val="28"/>
                <w:lang w:eastAsia="ru-RU"/>
              </w:rPr>
              <w:t>компетенции</w:t>
            </w:r>
          </w:p>
        </w:tc>
        <w:tc>
          <w:tcPr>
            <w:tcW w:w="2802" w:type="dxa"/>
            <w:shd w:val="clear" w:color="auto" w:fill="auto"/>
          </w:tcPr>
          <w:p w:rsidR="00FF3209" w:rsidRPr="006662A4" w:rsidRDefault="00FF3209" w:rsidP="001122E9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  <w:lang w:eastAsia="ru-RU"/>
              </w:rPr>
            </w:pPr>
            <w:r w:rsidRPr="006662A4">
              <w:rPr>
                <w:bCs/>
                <w:sz w:val="28"/>
                <w:szCs w:val="28"/>
                <w:lang w:eastAsia="ru-RU"/>
              </w:rPr>
              <w:t>Результаты освоения ОПОП</w:t>
            </w:r>
          </w:p>
          <w:p w:rsidR="00FF3209" w:rsidRPr="006662A4" w:rsidRDefault="00FF3209" w:rsidP="001122E9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i/>
                <w:iCs/>
                <w:sz w:val="28"/>
                <w:szCs w:val="28"/>
                <w:lang w:eastAsia="ru-RU"/>
              </w:rPr>
            </w:pPr>
            <w:r w:rsidRPr="006662A4">
              <w:rPr>
                <w:bCs/>
                <w:i/>
                <w:iCs/>
                <w:sz w:val="28"/>
                <w:szCs w:val="28"/>
                <w:lang w:eastAsia="ru-RU"/>
              </w:rPr>
              <w:t xml:space="preserve">Содержание компетенций </w:t>
            </w:r>
          </w:p>
          <w:p w:rsidR="00FF3209" w:rsidRPr="006662A4" w:rsidRDefault="00FF3209" w:rsidP="001122E9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i/>
                <w:iCs/>
                <w:sz w:val="28"/>
                <w:szCs w:val="28"/>
                <w:lang w:eastAsia="ru-RU"/>
              </w:rPr>
            </w:pPr>
            <w:r w:rsidRPr="006662A4">
              <w:rPr>
                <w:bCs/>
                <w:i/>
                <w:iCs/>
                <w:sz w:val="28"/>
                <w:szCs w:val="28"/>
                <w:lang w:eastAsia="ru-RU"/>
              </w:rPr>
              <w:t>(в соответствии с ФГОС)</w:t>
            </w:r>
          </w:p>
        </w:tc>
        <w:tc>
          <w:tcPr>
            <w:tcW w:w="2297" w:type="dxa"/>
          </w:tcPr>
          <w:p w:rsidR="00FF3209" w:rsidRPr="006662A4" w:rsidRDefault="00EC63B1" w:rsidP="001122E9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  <w:lang w:eastAsia="ru-RU"/>
              </w:rPr>
            </w:pPr>
            <w:r w:rsidRPr="006662A4">
              <w:rPr>
                <w:bCs/>
                <w:sz w:val="28"/>
                <w:szCs w:val="28"/>
                <w:lang w:eastAsia="ru-RU"/>
              </w:rPr>
              <w:t>Код индикатора достижения компетенции и его расшифровка</w:t>
            </w:r>
          </w:p>
        </w:tc>
        <w:tc>
          <w:tcPr>
            <w:tcW w:w="2910" w:type="dxa"/>
            <w:shd w:val="clear" w:color="auto" w:fill="auto"/>
          </w:tcPr>
          <w:p w:rsidR="00FF3209" w:rsidRPr="006662A4" w:rsidRDefault="00FF3209" w:rsidP="001122E9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  <w:lang w:eastAsia="ru-RU"/>
              </w:rPr>
            </w:pPr>
            <w:r w:rsidRPr="006662A4">
              <w:rPr>
                <w:bCs/>
                <w:sz w:val="28"/>
                <w:szCs w:val="28"/>
                <w:lang w:eastAsia="ru-RU"/>
              </w:rPr>
              <w:t xml:space="preserve">Перечень </w:t>
            </w:r>
            <w:proofErr w:type="gramStart"/>
            <w:r w:rsidRPr="006662A4">
              <w:rPr>
                <w:bCs/>
                <w:sz w:val="28"/>
                <w:szCs w:val="28"/>
                <w:lang w:eastAsia="ru-RU"/>
              </w:rPr>
              <w:t>планируемых</w:t>
            </w:r>
            <w:proofErr w:type="gramEnd"/>
          </w:p>
          <w:p w:rsidR="00FF3209" w:rsidRPr="006662A4" w:rsidRDefault="00FF3209" w:rsidP="001122E9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  <w:lang w:eastAsia="ru-RU"/>
              </w:rPr>
            </w:pPr>
            <w:r w:rsidRPr="006662A4">
              <w:rPr>
                <w:bCs/>
                <w:sz w:val="28"/>
                <w:szCs w:val="28"/>
                <w:lang w:eastAsia="ru-RU"/>
              </w:rPr>
              <w:t>результатов обучения</w:t>
            </w:r>
          </w:p>
        </w:tc>
      </w:tr>
      <w:tr w:rsidR="00582F07" w:rsidRPr="006662A4" w:rsidTr="00FF3209">
        <w:tc>
          <w:tcPr>
            <w:tcW w:w="1844" w:type="dxa"/>
            <w:shd w:val="clear" w:color="auto" w:fill="auto"/>
          </w:tcPr>
          <w:p w:rsidR="00582F07" w:rsidRPr="006662A4" w:rsidRDefault="00582F07" w:rsidP="001122E9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  <w:r w:rsidRPr="006662A4">
              <w:rPr>
                <w:sz w:val="28"/>
                <w:szCs w:val="28"/>
              </w:rPr>
              <w:t>ПК-1.</w:t>
            </w:r>
          </w:p>
        </w:tc>
        <w:tc>
          <w:tcPr>
            <w:tcW w:w="2802" w:type="dxa"/>
            <w:shd w:val="clear" w:color="auto" w:fill="auto"/>
          </w:tcPr>
          <w:p w:rsidR="00582F07" w:rsidRPr="006662A4" w:rsidRDefault="00582F07" w:rsidP="001122E9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  <w:proofErr w:type="gramStart"/>
            <w:r w:rsidRPr="006662A4">
              <w:rPr>
                <w:sz w:val="28"/>
                <w:szCs w:val="28"/>
              </w:rPr>
              <w:t>Способен</w:t>
            </w:r>
            <w:proofErr w:type="gramEnd"/>
            <w:r w:rsidRPr="006662A4">
              <w:rPr>
                <w:sz w:val="28"/>
                <w:szCs w:val="28"/>
              </w:rPr>
              <w:t xml:space="preserve"> применять современные информационно-коммуникационные технологии в образовательной и научно-исследовательской деятельности</w:t>
            </w:r>
          </w:p>
        </w:tc>
        <w:tc>
          <w:tcPr>
            <w:tcW w:w="2297" w:type="dxa"/>
          </w:tcPr>
          <w:p w:rsidR="00582F07" w:rsidRPr="006662A4" w:rsidRDefault="00582F07" w:rsidP="008C656A">
            <w:pPr>
              <w:rPr>
                <w:sz w:val="28"/>
                <w:szCs w:val="28"/>
              </w:rPr>
            </w:pPr>
            <w:r w:rsidRPr="006662A4">
              <w:rPr>
                <w:sz w:val="28"/>
                <w:szCs w:val="28"/>
              </w:rPr>
              <w:t>ПК.1.1. Применяет электронные средства сопровождения образовательного процесса</w:t>
            </w:r>
          </w:p>
          <w:p w:rsidR="00582F07" w:rsidRPr="006662A4" w:rsidRDefault="00582F07" w:rsidP="008C656A">
            <w:pPr>
              <w:pStyle w:val="a7"/>
              <w:widowControl/>
              <w:suppressAutoHyphens/>
              <w:jc w:val="both"/>
              <w:rPr>
                <w:rFonts w:cs="Times New Roman"/>
                <w:sz w:val="28"/>
                <w:szCs w:val="28"/>
                <w:lang w:val="ru-RU"/>
              </w:rPr>
            </w:pPr>
            <w:r w:rsidRPr="006662A4">
              <w:rPr>
                <w:rFonts w:cs="Times New Roman"/>
                <w:sz w:val="28"/>
                <w:szCs w:val="28"/>
                <w:lang w:val="ru-RU"/>
              </w:rPr>
              <w:t xml:space="preserve">ПК.1.2. Создает необходимые для осуществления образовательной деятельности документы с помощью соответствующих редакторов </w:t>
            </w:r>
          </w:p>
          <w:p w:rsidR="00582F07" w:rsidRPr="006662A4" w:rsidRDefault="00582F07" w:rsidP="00582F07">
            <w:pPr>
              <w:pStyle w:val="Default"/>
              <w:rPr>
                <w:sz w:val="28"/>
                <w:szCs w:val="28"/>
              </w:rPr>
            </w:pPr>
            <w:r w:rsidRPr="006662A4">
              <w:rPr>
                <w:sz w:val="28"/>
                <w:szCs w:val="28"/>
              </w:rPr>
              <w:t xml:space="preserve">ПК.1.3. Использует </w:t>
            </w:r>
            <w:r w:rsidRPr="006662A4">
              <w:rPr>
                <w:sz w:val="28"/>
                <w:szCs w:val="28"/>
              </w:rPr>
              <w:lastRenderedPageBreak/>
              <w:t>современные информационные и коммуникационные технологии в образовательной и научно-исследовательской деятельности</w:t>
            </w:r>
          </w:p>
          <w:p w:rsidR="00582F07" w:rsidRPr="006662A4" w:rsidRDefault="00582F07" w:rsidP="008C656A">
            <w:pPr>
              <w:pStyle w:val="a7"/>
              <w:widowControl/>
              <w:suppressAutoHyphens/>
              <w:jc w:val="both"/>
              <w:rPr>
                <w:rFonts w:cs="Times New Roman"/>
                <w:sz w:val="28"/>
                <w:szCs w:val="28"/>
                <w:lang w:val="ru-RU"/>
              </w:rPr>
            </w:pPr>
          </w:p>
        </w:tc>
        <w:tc>
          <w:tcPr>
            <w:tcW w:w="2910" w:type="dxa"/>
            <w:shd w:val="clear" w:color="auto" w:fill="auto"/>
          </w:tcPr>
          <w:p w:rsidR="00582F07" w:rsidRPr="006662A4" w:rsidRDefault="00582F07" w:rsidP="001122E9">
            <w:pPr>
              <w:suppressAutoHyphens w:val="0"/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  <w:r w:rsidRPr="006662A4">
              <w:rPr>
                <w:sz w:val="28"/>
                <w:szCs w:val="28"/>
                <w:lang w:eastAsia="ru-RU"/>
              </w:rPr>
              <w:lastRenderedPageBreak/>
              <w:t>знать:</w:t>
            </w:r>
          </w:p>
          <w:p w:rsidR="00582F07" w:rsidRPr="006662A4" w:rsidRDefault="00582F07" w:rsidP="00582F07">
            <w:pPr>
              <w:autoSpaceDE w:val="0"/>
              <w:autoSpaceDN w:val="0"/>
              <w:adjustRightInd w:val="0"/>
              <w:spacing w:line="23" w:lineRule="atLeast"/>
              <w:jc w:val="both"/>
              <w:rPr>
                <w:sz w:val="28"/>
                <w:szCs w:val="28"/>
              </w:rPr>
            </w:pPr>
            <w:r w:rsidRPr="006662A4">
              <w:rPr>
                <w:sz w:val="28"/>
                <w:szCs w:val="28"/>
              </w:rPr>
              <w:t>- современные информационно-коммуникационные технологии;</w:t>
            </w:r>
          </w:p>
          <w:p w:rsidR="00582F07" w:rsidRPr="006662A4" w:rsidRDefault="00582F07" w:rsidP="00582F07">
            <w:pPr>
              <w:suppressAutoHyphens w:val="0"/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6662A4">
              <w:rPr>
                <w:sz w:val="28"/>
                <w:szCs w:val="28"/>
              </w:rPr>
              <w:t>- возможности применения информационно-коммуникационных технологий в образовательной и научно-исследовательской деятельности</w:t>
            </w:r>
          </w:p>
          <w:p w:rsidR="00582F07" w:rsidRPr="006662A4" w:rsidRDefault="00582F07" w:rsidP="00582F07">
            <w:pPr>
              <w:suppressAutoHyphens w:val="0"/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</w:p>
          <w:p w:rsidR="00582F07" w:rsidRPr="006662A4" w:rsidRDefault="00582F07" w:rsidP="00582F07">
            <w:pPr>
              <w:autoSpaceDE w:val="0"/>
              <w:autoSpaceDN w:val="0"/>
              <w:adjustRightInd w:val="0"/>
              <w:spacing w:line="23" w:lineRule="atLeast"/>
              <w:jc w:val="both"/>
              <w:rPr>
                <w:sz w:val="28"/>
                <w:szCs w:val="28"/>
                <w:lang w:eastAsia="ru-RU"/>
              </w:rPr>
            </w:pPr>
            <w:r w:rsidRPr="006662A4">
              <w:rPr>
                <w:sz w:val="28"/>
                <w:szCs w:val="28"/>
                <w:lang w:eastAsia="ru-RU"/>
              </w:rPr>
              <w:t xml:space="preserve">уметь: </w:t>
            </w:r>
          </w:p>
          <w:p w:rsidR="00582F07" w:rsidRPr="006662A4" w:rsidRDefault="00582F07" w:rsidP="00582F07">
            <w:pPr>
              <w:autoSpaceDE w:val="0"/>
              <w:autoSpaceDN w:val="0"/>
              <w:adjustRightInd w:val="0"/>
              <w:spacing w:line="23" w:lineRule="atLeast"/>
              <w:jc w:val="both"/>
              <w:rPr>
                <w:sz w:val="28"/>
                <w:szCs w:val="28"/>
              </w:rPr>
            </w:pPr>
            <w:r w:rsidRPr="006662A4">
              <w:rPr>
                <w:sz w:val="28"/>
                <w:szCs w:val="28"/>
              </w:rPr>
              <w:lastRenderedPageBreak/>
              <w:t>применять информационно-коммуникационные технологии в образовательной деятельности;</w:t>
            </w:r>
          </w:p>
          <w:p w:rsidR="00582F07" w:rsidRPr="006662A4" w:rsidRDefault="00582F07" w:rsidP="00582F07">
            <w:pPr>
              <w:tabs>
                <w:tab w:val="num" w:pos="0"/>
                <w:tab w:val="left" w:pos="284"/>
                <w:tab w:val="right" w:leader="underscore" w:pos="9639"/>
              </w:tabs>
              <w:rPr>
                <w:sz w:val="28"/>
                <w:szCs w:val="28"/>
              </w:rPr>
            </w:pPr>
            <w:r w:rsidRPr="006662A4">
              <w:rPr>
                <w:sz w:val="28"/>
                <w:szCs w:val="28"/>
              </w:rPr>
              <w:t>- применять информационно-коммуникационные технологии в организации научно-исследовательской деятельности</w:t>
            </w:r>
          </w:p>
          <w:p w:rsidR="00582F07" w:rsidRPr="006662A4" w:rsidRDefault="00582F07" w:rsidP="00582F07">
            <w:pPr>
              <w:tabs>
                <w:tab w:val="num" w:pos="0"/>
                <w:tab w:val="left" w:pos="284"/>
                <w:tab w:val="right" w:leader="underscore" w:pos="9639"/>
              </w:tabs>
              <w:rPr>
                <w:sz w:val="28"/>
                <w:szCs w:val="28"/>
                <w:lang w:eastAsia="ru-RU"/>
              </w:rPr>
            </w:pPr>
          </w:p>
          <w:p w:rsidR="00582F07" w:rsidRPr="006662A4" w:rsidRDefault="00582F07" w:rsidP="001122E9">
            <w:pPr>
              <w:tabs>
                <w:tab w:val="num" w:pos="0"/>
                <w:tab w:val="left" w:pos="284"/>
                <w:tab w:val="right" w:leader="underscore" w:pos="9639"/>
              </w:tabs>
              <w:rPr>
                <w:sz w:val="28"/>
                <w:szCs w:val="28"/>
                <w:lang w:eastAsia="ru-RU"/>
              </w:rPr>
            </w:pPr>
            <w:r w:rsidRPr="006662A4">
              <w:rPr>
                <w:sz w:val="28"/>
                <w:szCs w:val="28"/>
                <w:lang w:eastAsia="ru-RU"/>
              </w:rPr>
              <w:t>владеть:</w:t>
            </w:r>
          </w:p>
          <w:p w:rsidR="00582F07" w:rsidRPr="006662A4" w:rsidRDefault="00582F07" w:rsidP="00582F07">
            <w:pPr>
              <w:autoSpaceDE w:val="0"/>
              <w:autoSpaceDN w:val="0"/>
              <w:adjustRightInd w:val="0"/>
              <w:spacing w:line="23" w:lineRule="atLeast"/>
              <w:jc w:val="both"/>
              <w:rPr>
                <w:sz w:val="28"/>
                <w:szCs w:val="28"/>
              </w:rPr>
            </w:pPr>
            <w:r w:rsidRPr="006662A4">
              <w:rPr>
                <w:sz w:val="28"/>
                <w:szCs w:val="28"/>
              </w:rPr>
              <w:t>навыками организации образовательной деятельности с использованием информационно-коммуникационных технологий (В</w:t>
            </w:r>
            <w:proofErr w:type="gramStart"/>
            <w:r w:rsidRPr="006662A4">
              <w:rPr>
                <w:sz w:val="28"/>
                <w:szCs w:val="28"/>
              </w:rPr>
              <w:t>1</w:t>
            </w:r>
            <w:proofErr w:type="gramEnd"/>
            <w:r w:rsidRPr="006662A4">
              <w:rPr>
                <w:sz w:val="28"/>
                <w:szCs w:val="28"/>
              </w:rPr>
              <w:t>);</w:t>
            </w:r>
          </w:p>
          <w:p w:rsidR="00582F07" w:rsidRPr="006662A4" w:rsidRDefault="00582F07" w:rsidP="00582F07">
            <w:pPr>
              <w:tabs>
                <w:tab w:val="num" w:pos="0"/>
                <w:tab w:val="left" w:pos="284"/>
                <w:tab w:val="right" w:leader="underscore" w:pos="9639"/>
              </w:tabs>
              <w:rPr>
                <w:bCs/>
                <w:sz w:val="28"/>
                <w:szCs w:val="28"/>
              </w:rPr>
            </w:pPr>
            <w:r w:rsidRPr="006662A4">
              <w:rPr>
                <w:sz w:val="28"/>
                <w:szCs w:val="28"/>
              </w:rPr>
              <w:t>- навыками организации научно-исследовательской деятельности с использованием информационно-коммуникационных технологий</w:t>
            </w:r>
          </w:p>
        </w:tc>
      </w:tr>
      <w:tr w:rsidR="001E32E4" w:rsidRPr="006662A4" w:rsidTr="00FF3209">
        <w:tc>
          <w:tcPr>
            <w:tcW w:w="1844" w:type="dxa"/>
            <w:shd w:val="clear" w:color="auto" w:fill="auto"/>
          </w:tcPr>
          <w:p w:rsidR="001E32E4" w:rsidRPr="006662A4" w:rsidRDefault="001E32E4" w:rsidP="001122E9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  <w:r w:rsidRPr="006662A4">
              <w:rPr>
                <w:sz w:val="28"/>
                <w:szCs w:val="28"/>
              </w:rPr>
              <w:lastRenderedPageBreak/>
              <w:t>ПК-2.</w:t>
            </w:r>
          </w:p>
        </w:tc>
        <w:tc>
          <w:tcPr>
            <w:tcW w:w="2802" w:type="dxa"/>
            <w:shd w:val="clear" w:color="auto" w:fill="auto"/>
          </w:tcPr>
          <w:p w:rsidR="001E32E4" w:rsidRPr="006662A4" w:rsidRDefault="001E32E4" w:rsidP="00582F07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proofErr w:type="gramStart"/>
            <w:r w:rsidRPr="006662A4">
              <w:rPr>
                <w:sz w:val="28"/>
                <w:szCs w:val="28"/>
              </w:rPr>
              <w:t>Способен</w:t>
            </w:r>
            <w:proofErr w:type="gramEnd"/>
            <w:r w:rsidRPr="006662A4">
              <w:rPr>
                <w:sz w:val="28"/>
                <w:szCs w:val="28"/>
              </w:rPr>
              <w:t xml:space="preserve"> формировать образовательную среду и моделировать виды профессиональной деятельности, требующие коммуникативной компетентности</w:t>
            </w:r>
          </w:p>
          <w:p w:rsidR="001E32E4" w:rsidRPr="006662A4" w:rsidRDefault="001E32E4" w:rsidP="00582F07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  <w:r w:rsidRPr="006662A4">
              <w:rPr>
                <w:sz w:val="28"/>
                <w:szCs w:val="28"/>
              </w:rPr>
              <w:t>работника</w:t>
            </w:r>
          </w:p>
        </w:tc>
        <w:tc>
          <w:tcPr>
            <w:tcW w:w="2297" w:type="dxa"/>
          </w:tcPr>
          <w:p w:rsidR="001E32E4" w:rsidRPr="006662A4" w:rsidRDefault="001E32E4" w:rsidP="008C656A">
            <w:pPr>
              <w:rPr>
                <w:sz w:val="28"/>
                <w:szCs w:val="28"/>
              </w:rPr>
            </w:pPr>
            <w:r w:rsidRPr="006662A4">
              <w:rPr>
                <w:sz w:val="28"/>
                <w:szCs w:val="28"/>
              </w:rPr>
              <w:t>ПК.2.1. Осуществляет деятельность, направленную на формирование у обучающихся навыков коммуникации в максимально широком контексте, в том числе в гипермедиа-формате</w:t>
            </w:r>
          </w:p>
          <w:p w:rsidR="001E32E4" w:rsidRPr="006662A4" w:rsidRDefault="001E32E4" w:rsidP="008C656A">
            <w:pPr>
              <w:rPr>
                <w:sz w:val="28"/>
                <w:szCs w:val="28"/>
              </w:rPr>
            </w:pPr>
            <w:r w:rsidRPr="006662A4">
              <w:rPr>
                <w:sz w:val="28"/>
                <w:szCs w:val="28"/>
              </w:rPr>
              <w:lastRenderedPageBreak/>
              <w:t xml:space="preserve"> ПК.2.2. Организует совместную деятельность участников образовательных отношений, связанную с реализацией проектов в области школьной журналистики ПК.2.3. Разрабатывает и реализует учебные программы, формирующие у </w:t>
            </w:r>
            <w:proofErr w:type="gramStart"/>
            <w:r w:rsidRPr="006662A4">
              <w:rPr>
                <w:sz w:val="28"/>
                <w:szCs w:val="28"/>
              </w:rPr>
              <w:t>обучающихся</w:t>
            </w:r>
            <w:proofErr w:type="gramEnd"/>
            <w:r w:rsidRPr="006662A4">
              <w:rPr>
                <w:sz w:val="28"/>
                <w:szCs w:val="28"/>
              </w:rPr>
              <w:t xml:space="preserve"> навыки устной и письменной речи, соответствующей нормам современного русского литературного языка</w:t>
            </w:r>
          </w:p>
        </w:tc>
        <w:tc>
          <w:tcPr>
            <w:tcW w:w="2910" w:type="dxa"/>
            <w:shd w:val="clear" w:color="auto" w:fill="auto"/>
          </w:tcPr>
          <w:p w:rsidR="001E32E4" w:rsidRPr="006662A4" w:rsidRDefault="001E32E4" w:rsidP="00582F07">
            <w:pPr>
              <w:suppressAutoHyphens w:val="0"/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  <w:r w:rsidRPr="006662A4">
              <w:rPr>
                <w:sz w:val="28"/>
                <w:szCs w:val="28"/>
                <w:lang w:eastAsia="ru-RU"/>
              </w:rPr>
              <w:lastRenderedPageBreak/>
              <w:t>знать:</w:t>
            </w:r>
          </w:p>
          <w:p w:rsidR="001E32E4" w:rsidRPr="006662A4" w:rsidRDefault="001E32E4" w:rsidP="001E32E4">
            <w:pPr>
              <w:autoSpaceDE w:val="0"/>
              <w:autoSpaceDN w:val="0"/>
              <w:adjustRightInd w:val="0"/>
              <w:spacing w:line="23" w:lineRule="atLeast"/>
              <w:jc w:val="both"/>
              <w:rPr>
                <w:sz w:val="28"/>
                <w:szCs w:val="28"/>
              </w:rPr>
            </w:pPr>
            <w:r w:rsidRPr="006662A4">
              <w:rPr>
                <w:sz w:val="28"/>
                <w:szCs w:val="28"/>
              </w:rPr>
              <w:t>- структуру образовательной среды;</w:t>
            </w:r>
          </w:p>
          <w:p w:rsidR="001E32E4" w:rsidRPr="006662A4" w:rsidRDefault="001E32E4" w:rsidP="001E32E4">
            <w:pPr>
              <w:autoSpaceDE w:val="0"/>
              <w:autoSpaceDN w:val="0"/>
              <w:adjustRightInd w:val="0"/>
              <w:spacing w:line="23" w:lineRule="atLeast"/>
              <w:jc w:val="both"/>
              <w:rPr>
                <w:sz w:val="28"/>
                <w:szCs w:val="28"/>
              </w:rPr>
            </w:pPr>
            <w:r w:rsidRPr="006662A4">
              <w:rPr>
                <w:sz w:val="28"/>
                <w:szCs w:val="28"/>
              </w:rPr>
              <w:t>- способы взаимодействия педагога с различными субъектами педагогического процесса;</w:t>
            </w:r>
          </w:p>
          <w:p w:rsidR="001E32E4" w:rsidRPr="006662A4" w:rsidRDefault="001E32E4" w:rsidP="001E32E4">
            <w:pPr>
              <w:suppressAutoHyphens w:val="0"/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6662A4">
              <w:rPr>
                <w:sz w:val="28"/>
                <w:szCs w:val="28"/>
              </w:rPr>
              <w:t xml:space="preserve">- способы организации разных видов </w:t>
            </w:r>
            <w:r w:rsidRPr="006662A4">
              <w:rPr>
                <w:sz w:val="28"/>
                <w:szCs w:val="28"/>
              </w:rPr>
              <w:lastRenderedPageBreak/>
              <w:t>образовательной и профессиональной деятельности учащихся</w:t>
            </w:r>
          </w:p>
          <w:p w:rsidR="001E32E4" w:rsidRPr="006662A4" w:rsidRDefault="001E32E4" w:rsidP="001E32E4">
            <w:pPr>
              <w:suppressAutoHyphens w:val="0"/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</w:p>
          <w:p w:rsidR="001E32E4" w:rsidRPr="006662A4" w:rsidRDefault="001E32E4" w:rsidP="00582F07">
            <w:pPr>
              <w:tabs>
                <w:tab w:val="num" w:pos="0"/>
                <w:tab w:val="left" w:pos="284"/>
                <w:tab w:val="right" w:leader="underscore" w:pos="9639"/>
              </w:tabs>
              <w:rPr>
                <w:sz w:val="28"/>
                <w:szCs w:val="28"/>
                <w:lang w:eastAsia="ru-RU"/>
              </w:rPr>
            </w:pPr>
            <w:r w:rsidRPr="006662A4">
              <w:rPr>
                <w:sz w:val="28"/>
                <w:szCs w:val="28"/>
                <w:lang w:eastAsia="ru-RU"/>
              </w:rPr>
              <w:t xml:space="preserve">уметь: </w:t>
            </w:r>
          </w:p>
          <w:p w:rsidR="001E32E4" w:rsidRPr="006662A4" w:rsidRDefault="001E32E4" w:rsidP="001E32E4">
            <w:pPr>
              <w:autoSpaceDE w:val="0"/>
              <w:autoSpaceDN w:val="0"/>
              <w:adjustRightInd w:val="0"/>
              <w:spacing w:line="23" w:lineRule="atLeast"/>
              <w:jc w:val="both"/>
              <w:rPr>
                <w:sz w:val="28"/>
                <w:szCs w:val="28"/>
              </w:rPr>
            </w:pPr>
            <w:r w:rsidRPr="006662A4">
              <w:rPr>
                <w:sz w:val="28"/>
                <w:szCs w:val="28"/>
              </w:rPr>
              <w:t>- планировать учебную работу исходя из условий образовательной среды;</w:t>
            </w:r>
          </w:p>
          <w:p w:rsidR="001E32E4" w:rsidRPr="006662A4" w:rsidRDefault="001E32E4" w:rsidP="001E32E4">
            <w:pPr>
              <w:autoSpaceDE w:val="0"/>
              <w:autoSpaceDN w:val="0"/>
              <w:adjustRightInd w:val="0"/>
              <w:spacing w:line="23" w:lineRule="atLeast"/>
              <w:jc w:val="both"/>
              <w:rPr>
                <w:sz w:val="28"/>
                <w:szCs w:val="28"/>
              </w:rPr>
            </w:pPr>
            <w:r w:rsidRPr="006662A4">
              <w:rPr>
                <w:sz w:val="28"/>
                <w:szCs w:val="28"/>
              </w:rPr>
              <w:t>- моделировать профессиональные ситуации в целях обучения и воспитания</w:t>
            </w:r>
            <w:proofErr w:type="gramStart"/>
            <w:r w:rsidRPr="006662A4">
              <w:rPr>
                <w:sz w:val="28"/>
                <w:szCs w:val="28"/>
              </w:rPr>
              <w:t xml:space="preserve"> ;</w:t>
            </w:r>
            <w:proofErr w:type="gramEnd"/>
          </w:p>
          <w:p w:rsidR="001E32E4" w:rsidRPr="006662A4" w:rsidRDefault="001E32E4" w:rsidP="001E32E4">
            <w:pPr>
              <w:autoSpaceDE w:val="0"/>
              <w:autoSpaceDN w:val="0"/>
              <w:adjustRightInd w:val="0"/>
              <w:spacing w:line="23" w:lineRule="atLeast"/>
              <w:jc w:val="both"/>
              <w:rPr>
                <w:sz w:val="28"/>
                <w:szCs w:val="28"/>
              </w:rPr>
            </w:pPr>
            <w:r w:rsidRPr="006662A4">
              <w:rPr>
                <w:sz w:val="28"/>
                <w:szCs w:val="28"/>
              </w:rPr>
              <w:t>- бесконфликтно общаться с различными субъектами педагогического процесса;</w:t>
            </w:r>
          </w:p>
          <w:p w:rsidR="001E32E4" w:rsidRPr="006662A4" w:rsidRDefault="001E32E4" w:rsidP="001E32E4">
            <w:pPr>
              <w:tabs>
                <w:tab w:val="num" w:pos="0"/>
                <w:tab w:val="left" w:pos="284"/>
                <w:tab w:val="right" w:leader="underscore" w:pos="9639"/>
              </w:tabs>
              <w:rPr>
                <w:sz w:val="28"/>
                <w:szCs w:val="28"/>
              </w:rPr>
            </w:pPr>
            <w:r w:rsidRPr="006662A4">
              <w:rPr>
                <w:sz w:val="28"/>
                <w:szCs w:val="28"/>
              </w:rPr>
              <w:t>- организовать учебные дискуссии</w:t>
            </w:r>
          </w:p>
          <w:p w:rsidR="001E32E4" w:rsidRPr="006662A4" w:rsidRDefault="001E32E4" w:rsidP="001E32E4">
            <w:pPr>
              <w:tabs>
                <w:tab w:val="num" w:pos="0"/>
                <w:tab w:val="left" w:pos="284"/>
                <w:tab w:val="right" w:leader="underscore" w:pos="9639"/>
              </w:tabs>
              <w:rPr>
                <w:sz w:val="28"/>
                <w:szCs w:val="28"/>
                <w:lang w:eastAsia="ru-RU"/>
              </w:rPr>
            </w:pPr>
          </w:p>
          <w:p w:rsidR="001E32E4" w:rsidRPr="006662A4" w:rsidRDefault="001E32E4" w:rsidP="00582F07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sz w:val="28"/>
                <w:szCs w:val="28"/>
                <w:lang w:eastAsia="ru-RU"/>
              </w:rPr>
            </w:pPr>
            <w:r w:rsidRPr="006662A4">
              <w:rPr>
                <w:sz w:val="28"/>
                <w:szCs w:val="28"/>
                <w:lang w:eastAsia="ru-RU"/>
              </w:rPr>
              <w:t>владеть:</w:t>
            </w:r>
          </w:p>
          <w:p w:rsidR="001E32E4" w:rsidRPr="006662A4" w:rsidRDefault="001E32E4" w:rsidP="001E32E4">
            <w:pPr>
              <w:autoSpaceDE w:val="0"/>
              <w:autoSpaceDN w:val="0"/>
              <w:adjustRightInd w:val="0"/>
              <w:spacing w:line="23" w:lineRule="atLeast"/>
              <w:jc w:val="both"/>
              <w:rPr>
                <w:sz w:val="28"/>
                <w:szCs w:val="28"/>
              </w:rPr>
            </w:pPr>
            <w:r w:rsidRPr="006662A4">
              <w:rPr>
                <w:sz w:val="28"/>
                <w:szCs w:val="28"/>
              </w:rPr>
              <w:t>- способами взаимодействия с субъектами образовательного процесса;</w:t>
            </w:r>
          </w:p>
          <w:p w:rsidR="001E32E4" w:rsidRPr="006662A4" w:rsidRDefault="001E32E4" w:rsidP="001E32E4">
            <w:pPr>
              <w:autoSpaceDE w:val="0"/>
              <w:autoSpaceDN w:val="0"/>
              <w:adjustRightInd w:val="0"/>
              <w:spacing w:line="23" w:lineRule="atLeast"/>
              <w:jc w:val="both"/>
              <w:rPr>
                <w:sz w:val="28"/>
                <w:szCs w:val="28"/>
              </w:rPr>
            </w:pPr>
            <w:r w:rsidRPr="006662A4">
              <w:rPr>
                <w:sz w:val="28"/>
                <w:szCs w:val="28"/>
              </w:rPr>
              <w:t xml:space="preserve">- способами установления контактов и поддержания взаимодействия с субъектами образовательного процесса в условиях поликультурной образовательной среды </w:t>
            </w:r>
          </w:p>
          <w:p w:rsidR="001E32E4" w:rsidRPr="006662A4" w:rsidRDefault="001E32E4" w:rsidP="001E32E4">
            <w:pPr>
              <w:autoSpaceDE w:val="0"/>
              <w:autoSpaceDN w:val="0"/>
              <w:adjustRightInd w:val="0"/>
              <w:spacing w:line="23" w:lineRule="atLeast"/>
              <w:jc w:val="both"/>
              <w:rPr>
                <w:sz w:val="28"/>
                <w:szCs w:val="28"/>
              </w:rPr>
            </w:pPr>
            <w:r w:rsidRPr="006662A4">
              <w:rPr>
                <w:sz w:val="28"/>
                <w:szCs w:val="28"/>
              </w:rPr>
              <w:t xml:space="preserve">- способами формирования образовательной </w:t>
            </w:r>
            <w:r w:rsidRPr="006662A4">
              <w:rPr>
                <w:sz w:val="28"/>
                <w:szCs w:val="28"/>
              </w:rPr>
              <w:lastRenderedPageBreak/>
              <w:t>среды;</w:t>
            </w:r>
          </w:p>
          <w:p w:rsidR="001E32E4" w:rsidRPr="006662A4" w:rsidRDefault="001E32E4" w:rsidP="001E32E4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  <w:r w:rsidRPr="006662A4">
              <w:rPr>
                <w:sz w:val="28"/>
                <w:szCs w:val="28"/>
              </w:rPr>
              <w:t>- навыками моделирования профессиональных ситуаций в сфере языковой коммуникации</w:t>
            </w:r>
          </w:p>
        </w:tc>
      </w:tr>
    </w:tbl>
    <w:p w:rsidR="007017F5" w:rsidRPr="006662A4" w:rsidRDefault="007017F5" w:rsidP="001122E9">
      <w:pPr>
        <w:tabs>
          <w:tab w:val="left" w:pos="284"/>
          <w:tab w:val="right" w:leader="underscore" w:pos="9639"/>
        </w:tabs>
        <w:ind w:firstLine="709"/>
        <w:jc w:val="both"/>
        <w:rPr>
          <w:b/>
          <w:bCs/>
          <w:sz w:val="28"/>
          <w:szCs w:val="28"/>
        </w:rPr>
      </w:pPr>
    </w:p>
    <w:p w:rsidR="007017F5" w:rsidRPr="006662A4" w:rsidRDefault="00C024FD" w:rsidP="001122E9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 w:rsidRPr="006662A4">
        <w:rPr>
          <w:b/>
          <w:bCs/>
          <w:sz w:val="28"/>
          <w:szCs w:val="28"/>
        </w:rPr>
        <w:t xml:space="preserve">3. Место </w:t>
      </w:r>
      <w:r w:rsidR="00582F07" w:rsidRPr="006662A4">
        <w:rPr>
          <w:b/>
          <w:sz w:val="28"/>
          <w:szCs w:val="28"/>
          <w:lang w:eastAsia="ru-RU"/>
        </w:rPr>
        <w:t xml:space="preserve">производственной (педагогической) практики 2 </w:t>
      </w:r>
      <w:r w:rsidR="007017F5" w:rsidRPr="006662A4">
        <w:rPr>
          <w:b/>
          <w:bCs/>
          <w:sz w:val="28"/>
          <w:szCs w:val="28"/>
        </w:rPr>
        <w:t xml:space="preserve">в структуре ОПОП магистратуры </w:t>
      </w:r>
    </w:p>
    <w:p w:rsidR="006662A4" w:rsidRPr="006662A4" w:rsidRDefault="006662A4" w:rsidP="006662A4">
      <w:pPr>
        <w:ind w:firstLine="709"/>
        <w:jc w:val="both"/>
        <w:rPr>
          <w:sz w:val="28"/>
          <w:szCs w:val="28"/>
        </w:rPr>
      </w:pPr>
      <w:r w:rsidRPr="006662A4">
        <w:rPr>
          <w:sz w:val="28"/>
          <w:szCs w:val="28"/>
        </w:rPr>
        <w:t xml:space="preserve">Производственная педагогическая практика включена в часть модуля «Практики», формируемую участниками образовательных отношений. </w:t>
      </w:r>
      <w:proofErr w:type="gramStart"/>
      <w:r w:rsidRPr="006662A4">
        <w:rPr>
          <w:sz w:val="28"/>
          <w:szCs w:val="28"/>
        </w:rPr>
        <w:t>Для освоения данной дисциплины студенты используют знания, умения и навыки, сформированные в ходе изучения дисциплин «Современные проблемы науки и образования», «Инновационные процессы в образовании», «Информационные технологии в профессиональной деятельности», «Проектная деятельность в сфере языковой коммуникации», «Стратегии современной речи и речевая агрессия», «Коммуникативные стратегии и тактики», а также в результате прохождения производственной педагогической практики в 3 семестре (2 курс).</w:t>
      </w:r>
      <w:proofErr w:type="gramEnd"/>
    </w:p>
    <w:p w:rsidR="006662A4" w:rsidRPr="006662A4" w:rsidRDefault="006662A4" w:rsidP="006662A4">
      <w:pPr>
        <w:tabs>
          <w:tab w:val="left" w:pos="180"/>
        </w:tabs>
        <w:ind w:firstLine="709"/>
        <w:jc w:val="both"/>
        <w:rPr>
          <w:sz w:val="28"/>
          <w:szCs w:val="28"/>
        </w:rPr>
      </w:pPr>
      <w:r w:rsidRPr="006662A4">
        <w:rPr>
          <w:sz w:val="28"/>
          <w:szCs w:val="28"/>
        </w:rPr>
        <w:t>Педагогическая практика предполагает интеграцию всех полученных ранее знаний (лингвистических, психолого-педагогических, методических). Практика требует от магистранта специфических профессионально-педагогических умений учителя-словесника и предполагает обогащение опыта самостоятельной педагогической деятельности.</w:t>
      </w:r>
    </w:p>
    <w:p w:rsidR="007017F5" w:rsidRPr="006662A4" w:rsidRDefault="006662A4" w:rsidP="006662A4">
      <w:pPr>
        <w:tabs>
          <w:tab w:val="right" w:leader="underscore" w:pos="9356"/>
        </w:tabs>
        <w:ind w:firstLine="709"/>
        <w:jc w:val="both"/>
        <w:rPr>
          <w:b/>
          <w:bCs/>
          <w:sz w:val="28"/>
          <w:szCs w:val="28"/>
        </w:rPr>
      </w:pPr>
      <w:r w:rsidRPr="006662A4">
        <w:rPr>
          <w:sz w:val="28"/>
          <w:szCs w:val="28"/>
        </w:rPr>
        <w:t>Прохождение данной практики является необходимой основой для последующих научно-исследовательских практик и преддипломной практики</w:t>
      </w:r>
    </w:p>
    <w:p w:rsidR="007017F5" w:rsidRPr="006662A4" w:rsidRDefault="007017F5" w:rsidP="001122E9">
      <w:pPr>
        <w:tabs>
          <w:tab w:val="right" w:leader="underscore" w:pos="9356"/>
        </w:tabs>
        <w:ind w:firstLine="709"/>
        <w:jc w:val="both"/>
        <w:rPr>
          <w:bCs/>
          <w:sz w:val="28"/>
          <w:szCs w:val="28"/>
        </w:rPr>
      </w:pPr>
      <w:r w:rsidRPr="006662A4">
        <w:rPr>
          <w:b/>
          <w:bCs/>
          <w:sz w:val="28"/>
          <w:szCs w:val="28"/>
        </w:rPr>
        <w:t>4. Ф</w:t>
      </w:r>
      <w:r w:rsidR="00B708D7" w:rsidRPr="006662A4">
        <w:rPr>
          <w:b/>
          <w:bCs/>
          <w:sz w:val="28"/>
          <w:szCs w:val="28"/>
        </w:rPr>
        <w:t>орма (формы)</w:t>
      </w:r>
      <w:r w:rsidRPr="006662A4">
        <w:rPr>
          <w:b/>
          <w:bCs/>
          <w:sz w:val="28"/>
          <w:szCs w:val="28"/>
        </w:rPr>
        <w:t xml:space="preserve"> и способы </w:t>
      </w:r>
      <w:r w:rsidR="00B708D7" w:rsidRPr="006662A4">
        <w:rPr>
          <w:b/>
          <w:bCs/>
          <w:sz w:val="28"/>
          <w:szCs w:val="28"/>
        </w:rPr>
        <w:t xml:space="preserve">(при наличии) </w:t>
      </w:r>
      <w:r w:rsidRPr="006662A4">
        <w:rPr>
          <w:b/>
          <w:bCs/>
          <w:sz w:val="28"/>
          <w:szCs w:val="28"/>
        </w:rPr>
        <w:t>пров</w:t>
      </w:r>
      <w:r w:rsidR="00B708D7" w:rsidRPr="006662A4">
        <w:rPr>
          <w:b/>
          <w:bCs/>
          <w:sz w:val="28"/>
          <w:szCs w:val="28"/>
        </w:rPr>
        <w:t xml:space="preserve">едения </w:t>
      </w:r>
      <w:r w:rsidR="00582F07" w:rsidRPr="006662A4">
        <w:rPr>
          <w:b/>
          <w:sz w:val="28"/>
          <w:szCs w:val="28"/>
          <w:lang w:eastAsia="ru-RU"/>
        </w:rPr>
        <w:t>производственной (педагогической) практики 2</w:t>
      </w:r>
    </w:p>
    <w:p w:rsidR="001E32E4" w:rsidRPr="006662A4" w:rsidRDefault="001E32E4" w:rsidP="001E32E4">
      <w:pPr>
        <w:numPr>
          <w:ilvl w:val="0"/>
          <w:numId w:val="5"/>
        </w:numPr>
        <w:tabs>
          <w:tab w:val="left" w:pos="993"/>
        </w:tabs>
        <w:ind w:left="0" w:firstLine="709"/>
        <w:contextualSpacing/>
        <w:jc w:val="both"/>
        <w:rPr>
          <w:sz w:val="28"/>
          <w:szCs w:val="28"/>
        </w:rPr>
      </w:pPr>
      <w:r w:rsidRPr="006662A4">
        <w:rPr>
          <w:sz w:val="28"/>
          <w:szCs w:val="28"/>
        </w:rPr>
        <w:t xml:space="preserve">Форма проведения практики – дискретно по видам практик, т.е. путем выделения в календарном учебном графике непрерывного периода учебного времени для проведения отдельно каждого вида (совокупности видов) практики, предусмотренного ОПОП </w:t>
      </w:r>
      <w:proofErr w:type="gramStart"/>
      <w:r w:rsidRPr="006662A4">
        <w:rPr>
          <w:sz w:val="28"/>
          <w:szCs w:val="28"/>
        </w:rPr>
        <w:t>ВО</w:t>
      </w:r>
      <w:proofErr w:type="gramEnd"/>
      <w:r w:rsidRPr="006662A4">
        <w:rPr>
          <w:sz w:val="28"/>
          <w:szCs w:val="28"/>
        </w:rPr>
        <w:t>;</w:t>
      </w:r>
    </w:p>
    <w:p w:rsidR="001E32E4" w:rsidRPr="006662A4" w:rsidRDefault="001E32E4" w:rsidP="001E32E4">
      <w:pPr>
        <w:numPr>
          <w:ilvl w:val="0"/>
          <w:numId w:val="5"/>
        </w:numPr>
        <w:tabs>
          <w:tab w:val="left" w:pos="993"/>
        </w:tabs>
        <w:ind w:left="0" w:firstLine="709"/>
        <w:contextualSpacing/>
        <w:jc w:val="both"/>
        <w:rPr>
          <w:sz w:val="28"/>
          <w:szCs w:val="28"/>
        </w:rPr>
      </w:pPr>
      <w:r w:rsidRPr="006662A4">
        <w:rPr>
          <w:sz w:val="28"/>
          <w:szCs w:val="28"/>
        </w:rPr>
        <w:t xml:space="preserve">Способ организации практики: </w:t>
      </w:r>
      <w:proofErr w:type="gramStart"/>
      <w:r w:rsidRPr="006662A4">
        <w:rPr>
          <w:sz w:val="28"/>
          <w:szCs w:val="28"/>
        </w:rPr>
        <w:t>стационарная</w:t>
      </w:r>
      <w:proofErr w:type="gramEnd"/>
      <w:r w:rsidRPr="006662A4">
        <w:rPr>
          <w:sz w:val="28"/>
          <w:szCs w:val="28"/>
        </w:rPr>
        <w:t xml:space="preserve">,  проводится в структурных подразделениях университета или в организациях, расположенных в городе Нижний Новгород. </w:t>
      </w:r>
    </w:p>
    <w:p w:rsidR="00916FD3" w:rsidRPr="006662A4" w:rsidRDefault="00916FD3" w:rsidP="001E32E4">
      <w:pPr>
        <w:tabs>
          <w:tab w:val="left" w:pos="708"/>
        </w:tabs>
        <w:ind w:firstLine="709"/>
        <w:jc w:val="both"/>
        <w:rPr>
          <w:rFonts w:eastAsia="Calibri"/>
          <w:i/>
          <w:sz w:val="28"/>
          <w:szCs w:val="28"/>
          <w:lang w:eastAsia="en-US"/>
        </w:rPr>
      </w:pPr>
      <w:r w:rsidRPr="006662A4">
        <w:rPr>
          <w:rFonts w:eastAsiaTheme="minorHAnsi"/>
          <w:color w:val="000000"/>
          <w:sz w:val="28"/>
          <w:szCs w:val="28"/>
          <w:lang w:eastAsia="en-US"/>
        </w:rPr>
        <w:t>Выездная практика организуется только при наличии заявления обучающегося.</w:t>
      </w:r>
    </w:p>
    <w:p w:rsidR="007017F5" w:rsidRPr="006662A4" w:rsidRDefault="007017F5" w:rsidP="00125DE5">
      <w:pPr>
        <w:tabs>
          <w:tab w:val="left" w:pos="708"/>
          <w:tab w:val="right" w:leader="underscore" w:pos="9639"/>
        </w:tabs>
        <w:ind w:firstLine="709"/>
        <w:jc w:val="both"/>
        <w:rPr>
          <w:sz w:val="28"/>
          <w:szCs w:val="28"/>
        </w:rPr>
      </w:pPr>
    </w:p>
    <w:p w:rsidR="007017F5" w:rsidRPr="006662A4" w:rsidRDefault="007017F5" w:rsidP="00125DE5">
      <w:pPr>
        <w:tabs>
          <w:tab w:val="right" w:leader="underscore" w:pos="9356"/>
        </w:tabs>
        <w:ind w:firstLine="709"/>
        <w:jc w:val="both"/>
        <w:rPr>
          <w:bCs/>
          <w:sz w:val="28"/>
          <w:szCs w:val="28"/>
        </w:rPr>
      </w:pPr>
      <w:r w:rsidRPr="006662A4">
        <w:rPr>
          <w:b/>
          <w:bCs/>
          <w:sz w:val="28"/>
          <w:szCs w:val="28"/>
        </w:rPr>
        <w:t>5. Ме</w:t>
      </w:r>
      <w:r w:rsidR="00125DE5" w:rsidRPr="006662A4">
        <w:rPr>
          <w:b/>
          <w:bCs/>
          <w:sz w:val="28"/>
          <w:szCs w:val="28"/>
        </w:rPr>
        <w:t xml:space="preserve">сто и время проведения </w:t>
      </w:r>
      <w:r w:rsidR="00582F07" w:rsidRPr="006662A4">
        <w:rPr>
          <w:b/>
          <w:sz w:val="28"/>
          <w:szCs w:val="28"/>
          <w:lang w:eastAsia="ru-RU"/>
        </w:rPr>
        <w:t>производственной (педагогической) практики 2</w:t>
      </w:r>
    </w:p>
    <w:p w:rsidR="001E32E4" w:rsidRPr="006662A4" w:rsidRDefault="001E32E4" w:rsidP="001E32E4">
      <w:pPr>
        <w:tabs>
          <w:tab w:val="left" w:pos="708"/>
          <w:tab w:val="right" w:leader="underscore" w:pos="9639"/>
        </w:tabs>
        <w:ind w:firstLine="709"/>
        <w:jc w:val="both"/>
        <w:rPr>
          <w:sz w:val="28"/>
          <w:szCs w:val="28"/>
        </w:rPr>
      </w:pPr>
      <w:r w:rsidRPr="006662A4">
        <w:rPr>
          <w:sz w:val="28"/>
          <w:szCs w:val="28"/>
        </w:rPr>
        <w:t xml:space="preserve">Место проведения практики – структурные подразделения НГПУ им.К.Минина (кафедра русского языка и культуры речи, кафедра русской и зарубежной филологии), возможно также проведение практики в других образовательных организациях высшего и среднего образования региона. </w:t>
      </w:r>
    </w:p>
    <w:p w:rsidR="001E32E4" w:rsidRPr="006662A4" w:rsidRDefault="001E32E4" w:rsidP="001E32E4">
      <w:pPr>
        <w:shd w:val="clear" w:color="auto" w:fill="FFFFFF"/>
        <w:autoSpaceDE w:val="0"/>
        <w:ind w:firstLine="725"/>
        <w:jc w:val="both"/>
        <w:rPr>
          <w:sz w:val="28"/>
          <w:szCs w:val="28"/>
        </w:rPr>
      </w:pPr>
      <w:r w:rsidRPr="006662A4">
        <w:rPr>
          <w:sz w:val="28"/>
          <w:szCs w:val="28"/>
        </w:rPr>
        <w:lastRenderedPageBreak/>
        <w:t xml:space="preserve">Выбор мест прохождения практик для лиц с ограниченными возможностями здоровья и инвалидов производится с учетом требований их доступности для данных обучающихся и рекомендации медико-социальной экспертизы, а также индивидуальной программе реабилитации инвалида, относительно рекомендованных условий и видов труда. </w:t>
      </w:r>
    </w:p>
    <w:p w:rsidR="001E32E4" w:rsidRPr="006662A4" w:rsidRDefault="001E32E4" w:rsidP="001E32E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i/>
          <w:sz w:val="28"/>
          <w:szCs w:val="28"/>
        </w:rPr>
      </w:pPr>
      <w:r w:rsidRPr="006662A4">
        <w:rPr>
          <w:sz w:val="28"/>
          <w:szCs w:val="28"/>
        </w:rPr>
        <w:t>При направлении обучающегося с ограниченными возможностями здоровья и/или инвалида в организацию (предприятие) для прохождения практики, предусмотренной учебным планом, Групповой руководитель согласовывает с организацией (предприятием) условия и виды труда с учетом рекомендаций медико-социальной экспертизы и индивидуальной программы реабилитации инвалида. При необходимости для прохождения практик могут создаваться специальные рабочие места в соответствии с характером нарушений, а также с учетом профессионального вида деятельности и характера труда, выполняемых студентом-инвалидом трудовых функций.</w:t>
      </w:r>
    </w:p>
    <w:p w:rsidR="001E32E4" w:rsidRPr="006662A4" w:rsidRDefault="001E32E4" w:rsidP="001E32E4">
      <w:pPr>
        <w:tabs>
          <w:tab w:val="left" w:pos="708"/>
          <w:tab w:val="right" w:leader="underscore" w:pos="9639"/>
        </w:tabs>
        <w:ind w:firstLine="709"/>
        <w:jc w:val="both"/>
        <w:rPr>
          <w:sz w:val="28"/>
          <w:szCs w:val="28"/>
        </w:rPr>
      </w:pPr>
      <w:r w:rsidRPr="006662A4">
        <w:rPr>
          <w:sz w:val="28"/>
          <w:szCs w:val="28"/>
        </w:rPr>
        <w:t>Педагогическая практика проводится на 2 курсе в 4 семестре.</w:t>
      </w:r>
    </w:p>
    <w:p w:rsidR="007017F5" w:rsidRPr="006662A4" w:rsidRDefault="007017F5" w:rsidP="00B53738">
      <w:pPr>
        <w:tabs>
          <w:tab w:val="left" w:pos="284"/>
          <w:tab w:val="right" w:leader="underscore" w:pos="9639"/>
        </w:tabs>
        <w:ind w:firstLine="709"/>
        <w:jc w:val="both"/>
        <w:rPr>
          <w:i/>
          <w:sz w:val="28"/>
          <w:szCs w:val="28"/>
        </w:rPr>
      </w:pPr>
    </w:p>
    <w:p w:rsidR="007017F5" w:rsidRPr="006662A4" w:rsidRDefault="00930A22" w:rsidP="00125DE5">
      <w:pPr>
        <w:tabs>
          <w:tab w:val="left" w:pos="284"/>
          <w:tab w:val="right" w:leader="underscore" w:pos="9639"/>
        </w:tabs>
        <w:ind w:firstLine="709"/>
        <w:jc w:val="both"/>
        <w:rPr>
          <w:b/>
          <w:bCs/>
          <w:sz w:val="28"/>
          <w:szCs w:val="28"/>
        </w:rPr>
      </w:pPr>
      <w:r w:rsidRPr="006662A4">
        <w:rPr>
          <w:b/>
          <w:bCs/>
          <w:sz w:val="28"/>
          <w:szCs w:val="28"/>
        </w:rPr>
        <w:t xml:space="preserve">6. Объём </w:t>
      </w:r>
      <w:r w:rsidR="00582F07" w:rsidRPr="006662A4">
        <w:rPr>
          <w:b/>
          <w:sz w:val="28"/>
          <w:szCs w:val="28"/>
          <w:lang w:eastAsia="ru-RU"/>
        </w:rPr>
        <w:t xml:space="preserve">производственной (педагогической) практики 2 </w:t>
      </w:r>
      <w:r w:rsidR="007017F5" w:rsidRPr="006662A4">
        <w:rPr>
          <w:b/>
          <w:bCs/>
          <w:sz w:val="28"/>
          <w:szCs w:val="28"/>
        </w:rPr>
        <w:t>и её продолжительность</w:t>
      </w:r>
    </w:p>
    <w:p w:rsidR="007017F5" w:rsidRPr="006662A4" w:rsidRDefault="007017F5" w:rsidP="00125DE5">
      <w:pPr>
        <w:tabs>
          <w:tab w:val="left" w:pos="284"/>
          <w:tab w:val="right" w:leader="underscore" w:pos="9639"/>
        </w:tabs>
        <w:ind w:firstLine="709"/>
        <w:jc w:val="both"/>
        <w:rPr>
          <w:sz w:val="28"/>
          <w:szCs w:val="28"/>
        </w:rPr>
      </w:pPr>
      <w:r w:rsidRPr="006662A4">
        <w:rPr>
          <w:sz w:val="28"/>
          <w:szCs w:val="28"/>
        </w:rPr>
        <w:t>Общи</w:t>
      </w:r>
      <w:r w:rsidR="00D53214" w:rsidRPr="006662A4">
        <w:rPr>
          <w:sz w:val="28"/>
          <w:szCs w:val="28"/>
        </w:rPr>
        <w:t xml:space="preserve">й объём практики составляет </w:t>
      </w:r>
      <w:r w:rsidRPr="006662A4">
        <w:rPr>
          <w:sz w:val="28"/>
          <w:szCs w:val="28"/>
        </w:rPr>
        <w:t xml:space="preserve"> </w:t>
      </w:r>
      <w:r w:rsidR="001E32E4" w:rsidRPr="006662A4">
        <w:rPr>
          <w:bCs/>
          <w:sz w:val="28"/>
          <w:szCs w:val="28"/>
          <w:lang w:eastAsia="ru-RU"/>
        </w:rPr>
        <w:t xml:space="preserve">9 </w:t>
      </w:r>
      <w:r w:rsidRPr="006662A4">
        <w:rPr>
          <w:sz w:val="28"/>
          <w:szCs w:val="28"/>
        </w:rPr>
        <w:t>зачетных единиц.</w:t>
      </w:r>
    </w:p>
    <w:p w:rsidR="00930A22" w:rsidRPr="006662A4" w:rsidRDefault="00D53214" w:rsidP="001E32E4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 w:rsidRPr="006662A4">
        <w:rPr>
          <w:sz w:val="28"/>
          <w:szCs w:val="28"/>
        </w:rPr>
        <w:t xml:space="preserve">Продолжительность практики </w:t>
      </w:r>
      <w:r w:rsidR="001E32E4" w:rsidRPr="006662A4">
        <w:rPr>
          <w:sz w:val="28"/>
          <w:szCs w:val="28"/>
        </w:rPr>
        <w:t>6</w:t>
      </w:r>
      <w:r w:rsidR="007017F5" w:rsidRPr="006662A4">
        <w:rPr>
          <w:sz w:val="28"/>
          <w:szCs w:val="28"/>
        </w:rPr>
        <w:t xml:space="preserve"> недель</w:t>
      </w:r>
      <w:r w:rsidR="001E32E4" w:rsidRPr="006662A4">
        <w:rPr>
          <w:sz w:val="28"/>
          <w:szCs w:val="28"/>
        </w:rPr>
        <w:t>.</w:t>
      </w:r>
    </w:p>
    <w:p w:rsidR="00930A22" w:rsidRPr="006662A4" w:rsidRDefault="00930A22" w:rsidP="00125DE5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</w:p>
    <w:p w:rsidR="00582F07" w:rsidRPr="006662A4" w:rsidRDefault="007017F5" w:rsidP="00125DE5">
      <w:pPr>
        <w:tabs>
          <w:tab w:val="left" w:pos="284"/>
          <w:tab w:val="right" w:leader="underscore" w:pos="9639"/>
        </w:tabs>
        <w:ind w:firstLine="709"/>
        <w:jc w:val="both"/>
        <w:rPr>
          <w:b/>
          <w:bCs/>
          <w:sz w:val="28"/>
          <w:szCs w:val="28"/>
        </w:rPr>
      </w:pPr>
      <w:r w:rsidRPr="006662A4">
        <w:rPr>
          <w:b/>
          <w:bCs/>
          <w:sz w:val="28"/>
          <w:szCs w:val="28"/>
        </w:rPr>
        <w:t xml:space="preserve">7. </w:t>
      </w:r>
      <w:r w:rsidR="003042B7" w:rsidRPr="006662A4">
        <w:rPr>
          <w:b/>
          <w:bCs/>
          <w:sz w:val="28"/>
          <w:szCs w:val="28"/>
        </w:rPr>
        <w:t xml:space="preserve">Структура и содержание </w:t>
      </w:r>
      <w:r w:rsidR="00582F07" w:rsidRPr="006662A4">
        <w:rPr>
          <w:b/>
          <w:sz w:val="28"/>
          <w:szCs w:val="28"/>
          <w:lang w:eastAsia="ru-RU"/>
        </w:rPr>
        <w:t>производственной (педагогической) практики 2</w:t>
      </w:r>
    </w:p>
    <w:p w:rsidR="007017F5" w:rsidRPr="006662A4" w:rsidRDefault="003042B7" w:rsidP="00125DE5">
      <w:pPr>
        <w:tabs>
          <w:tab w:val="left" w:pos="284"/>
          <w:tab w:val="right" w:leader="underscore" w:pos="9639"/>
        </w:tabs>
        <w:ind w:firstLine="709"/>
        <w:jc w:val="both"/>
        <w:rPr>
          <w:b/>
          <w:bCs/>
          <w:sz w:val="28"/>
          <w:szCs w:val="28"/>
        </w:rPr>
      </w:pPr>
      <w:r w:rsidRPr="006662A4">
        <w:rPr>
          <w:b/>
          <w:bCs/>
          <w:sz w:val="28"/>
          <w:szCs w:val="28"/>
        </w:rPr>
        <w:t xml:space="preserve">7.1 Структура </w:t>
      </w:r>
      <w:r w:rsidR="00582F07" w:rsidRPr="006662A4">
        <w:rPr>
          <w:b/>
          <w:sz w:val="28"/>
          <w:szCs w:val="28"/>
          <w:lang w:eastAsia="ru-RU"/>
        </w:rPr>
        <w:t>производственной (педагогической) практики 2</w:t>
      </w:r>
    </w:p>
    <w:p w:rsidR="007017F5" w:rsidRPr="006662A4" w:rsidRDefault="007017F5" w:rsidP="00125DE5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 w:rsidRPr="006662A4">
        <w:rPr>
          <w:bCs/>
          <w:sz w:val="28"/>
          <w:szCs w:val="28"/>
        </w:rPr>
        <w:t>Общая трудоемкость</w:t>
      </w:r>
      <w:r w:rsidR="003042B7" w:rsidRPr="006662A4">
        <w:rPr>
          <w:bCs/>
          <w:sz w:val="28"/>
          <w:szCs w:val="28"/>
        </w:rPr>
        <w:t xml:space="preserve"> </w:t>
      </w:r>
      <w:r w:rsidRPr="006662A4">
        <w:rPr>
          <w:bCs/>
          <w:sz w:val="28"/>
          <w:szCs w:val="28"/>
        </w:rPr>
        <w:t>производс</w:t>
      </w:r>
      <w:r w:rsidR="003042B7" w:rsidRPr="006662A4">
        <w:rPr>
          <w:bCs/>
          <w:sz w:val="28"/>
          <w:szCs w:val="28"/>
        </w:rPr>
        <w:t xml:space="preserve">твенной </w:t>
      </w:r>
      <w:r w:rsidR="00D53214" w:rsidRPr="006662A4">
        <w:rPr>
          <w:bCs/>
          <w:sz w:val="28"/>
          <w:szCs w:val="28"/>
        </w:rPr>
        <w:t xml:space="preserve">практики составляет </w:t>
      </w:r>
      <w:r w:rsidR="001E32E4" w:rsidRPr="006662A4">
        <w:rPr>
          <w:bCs/>
          <w:sz w:val="28"/>
          <w:szCs w:val="28"/>
        </w:rPr>
        <w:t>9 зачетных единиц, 324 часа</w:t>
      </w:r>
      <w:r w:rsidRPr="006662A4">
        <w:rPr>
          <w:bCs/>
          <w:sz w:val="28"/>
          <w:szCs w:val="28"/>
        </w:rPr>
        <w:t>.</w:t>
      </w:r>
    </w:p>
    <w:p w:rsidR="007017F5" w:rsidRPr="006662A4" w:rsidRDefault="007017F5" w:rsidP="00125DE5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571"/>
        <w:gridCol w:w="3484"/>
        <w:gridCol w:w="1123"/>
        <w:gridCol w:w="1041"/>
        <w:gridCol w:w="830"/>
        <w:gridCol w:w="1147"/>
        <w:gridCol w:w="1657"/>
      </w:tblGrid>
      <w:tr w:rsidR="001E32E4" w:rsidRPr="006662A4" w:rsidTr="006662A4">
        <w:trPr>
          <w:trHeight w:val="942"/>
        </w:trPr>
        <w:tc>
          <w:tcPr>
            <w:tcW w:w="57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1E32E4" w:rsidRPr="006662A4" w:rsidRDefault="001E32E4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6662A4">
              <w:rPr>
                <w:sz w:val="28"/>
                <w:szCs w:val="28"/>
                <w:lang w:eastAsia="ru-RU"/>
              </w:rPr>
              <w:t>№</w:t>
            </w:r>
          </w:p>
          <w:p w:rsidR="001E32E4" w:rsidRPr="006662A4" w:rsidRDefault="001E32E4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proofErr w:type="gramStart"/>
            <w:r w:rsidRPr="006662A4">
              <w:rPr>
                <w:sz w:val="28"/>
                <w:szCs w:val="28"/>
                <w:lang w:eastAsia="ru-RU"/>
              </w:rPr>
              <w:t>п</w:t>
            </w:r>
            <w:proofErr w:type="gramEnd"/>
            <w:r w:rsidRPr="006662A4">
              <w:rPr>
                <w:sz w:val="28"/>
                <w:szCs w:val="28"/>
                <w:lang w:eastAsia="ru-RU"/>
              </w:rPr>
              <w:t>/п</w:t>
            </w:r>
          </w:p>
        </w:tc>
        <w:tc>
          <w:tcPr>
            <w:tcW w:w="348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1E32E4" w:rsidRPr="006662A4" w:rsidRDefault="001E32E4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6662A4">
              <w:rPr>
                <w:sz w:val="28"/>
                <w:szCs w:val="28"/>
                <w:lang w:eastAsia="ru-RU"/>
              </w:rPr>
              <w:t>Разделы (этапы) практики</w:t>
            </w:r>
          </w:p>
        </w:tc>
        <w:tc>
          <w:tcPr>
            <w:tcW w:w="4141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1E32E4" w:rsidRPr="006662A4" w:rsidRDefault="001E32E4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firstLine="440"/>
              <w:jc w:val="center"/>
              <w:rPr>
                <w:sz w:val="28"/>
                <w:szCs w:val="28"/>
                <w:lang w:eastAsia="ru-RU"/>
              </w:rPr>
            </w:pPr>
            <w:proofErr w:type="gramStart"/>
            <w:r w:rsidRPr="006662A4">
              <w:rPr>
                <w:sz w:val="28"/>
                <w:szCs w:val="28"/>
                <w:lang w:eastAsia="ru-RU"/>
              </w:rPr>
              <w:t>Виды деятельности на практике, включая самостоятельную работу обучающихся и трудоемкость (в часах)</w:t>
            </w:r>
            <w:proofErr w:type="gramEnd"/>
          </w:p>
        </w:tc>
        <w:tc>
          <w:tcPr>
            <w:tcW w:w="165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E32E4" w:rsidRPr="006662A4" w:rsidRDefault="001E32E4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6662A4">
              <w:rPr>
                <w:sz w:val="28"/>
                <w:szCs w:val="28"/>
                <w:lang w:eastAsia="ru-RU"/>
              </w:rPr>
              <w:t xml:space="preserve">Формы </w:t>
            </w:r>
            <w:proofErr w:type="gramStart"/>
            <w:r w:rsidRPr="006662A4">
              <w:rPr>
                <w:sz w:val="28"/>
                <w:szCs w:val="28"/>
                <w:lang w:eastAsia="ru-RU"/>
              </w:rPr>
              <w:t>текущего</w:t>
            </w:r>
            <w:proofErr w:type="gramEnd"/>
          </w:p>
          <w:p w:rsidR="001E32E4" w:rsidRPr="006662A4" w:rsidRDefault="001E32E4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eastAsia="ru-RU"/>
              </w:rPr>
            </w:pPr>
            <w:r w:rsidRPr="006662A4">
              <w:rPr>
                <w:sz w:val="28"/>
                <w:szCs w:val="28"/>
                <w:lang w:eastAsia="ru-RU"/>
              </w:rPr>
              <w:t>контроля</w:t>
            </w:r>
          </w:p>
        </w:tc>
      </w:tr>
      <w:tr w:rsidR="001E32E4" w:rsidRPr="006662A4" w:rsidTr="006662A4">
        <w:trPr>
          <w:trHeight w:val="1213"/>
        </w:trPr>
        <w:tc>
          <w:tcPr>
            <w:tcW w:w="57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1E32E4" w:rsidRPr="006662A4" w:rsidRDefault="001E32E4" w:rsidP="008C656A">
            <w:pPr>
              <w:rPr>
                <w:sz w:val="28"/>
                <w:szCs w:val="28"/>
                <w:lang w:eastAsia="ru-RU"/>
              </w:rPr>
            </w:pPr>
          </w:p>
        </w:tc>
        <w:tc>
          <w:tcPr>
            <w:tcW w:w="348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:rsidR="001E32E4" w:rsidRPr="006662A4" w:rsidRDefault="001E32E4" w:rsidP="008C656A">
            <w:pPr>
              <w:rPr>
                <w:sz w:val="28"/>
                <w:szCs w:val="28"/>
                <w:lang w:eastAsia="ru-RU"/>
              </w:rPr>
            </w:pPr>
          </w:p>
        </w:tc>
        <w:tc>
          <w:tcPr>
            <w:tcW w:w="11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1E32E4" w:rsidRPr="006662A4" w:rsidRDefault="001E32E4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  <w:r w:rsidRPr="006662A4">
              <w:rPr>
                <w:sz w:val="28"/>
                <w:szCs w:val="28"/>
                <w:lang w:eastAsia="ru-RU"/>
              </w:rPr>
              <w:t>В организации (база практик)</w:t>
            </w:r>
          </w:p>
        </w:tc>
        <w:tc>
          <w:tcPr>
            <w:tcW w:w="10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1E32E4" w:rsidRPr="006662A4" w:rsidRDefault="001E32E4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  <w:r w:rsidRPr="006662A4">
              <w:rPr>
                <w:sz w:val="28"/>
                <w:szCs w:val="28"/>
                <w:lang w:eastAsia="ru-RU"/>
              </w:rPr>
              <w:t xml:space="preserve">Контактная работа с руководителем практики от вуза (в том числе работа </w:t>
            </w:r>
            <w:r w:rsidRPr="006662A4">
              <w:rPr>
                <w:sz w:val="28"/>
                <w:szCs w:val="28"/>
                <w:lang w:eastAsia="ru-RU"/>
              </w:rPr>
              <w:lastRenderedPageBreak/>
              <w:t>в ЭИОС)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1E32E4" w:rsidRPr="006662A4" w:rsidRDefault="001E32E4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  <w:r w:rsidRPr="006662A4">
              <w:rPr>
                <w:sz w:val="28"/>
                <w:szCs w:val="28"/>
                <w:lang w:eastAsia="ru-RU"/>
              </w:rPr>
              <w:lastRenderedPageBreak/>
              <w:t>Самостоятельная работа</w:t>
            </w:r>
          </w:p>
        </w:tc>
        <w:tc>
          <w:tcPr>
            <w:tcW w:w="11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1E32E4" w:rsidRPr="006662A4" w:rsidRDefault="001E32E4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  <w:r w:rsidRPr="006662A4">
              <w:rPr>
                <w:sz w:val="28"/>
                <w:szCs w:val="28"/>
                <w:lang w:eastAsia="ru-RU"/>
              </w:rPr>
              <w:t>Общая трудоемкость в часах</w:t>
            </w:r>
          </w:p>
        </w:tc>
        <w:tc>
          <w:tcPr>
            <w:tcW w:w="165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E32E4" w:rsidRPr="006662A4" w:rsidRDefault="001E32E4" w:rsidP="008C656A">
            <w:pPr>
              <w:rPr>
                <w:sz w:val="28"/>
                <w:szCs w:val="28"/>
                <w:lang w:eastAsia="ru-RU"/>
              </w:rPr>
            </w:pPr>
          </w:p>
        </w:tc>
      </w:tr>
      <w:tr w:rsidR="001E32E4" w:rsidRPr="006662A4" w:rsidTr="006662A4">
        <w:trPr>
          <w:trHeight w:val="23"/>
        </w:trPr>
        <w:tc>
          <w:tcPr>
            <w:tcW w:w="9853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E32E4" w:rsidRPr="006662A4" w:rsidRDefault="001E32E4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jc w:val="both"/>
              <w:rPr>
                <w:sz w:val="28"/>
                <w:szCs w:val="28"/>
                <w:lang w:eastAsia="ru-RU"/>
              </w:rPr>
            </w:pPr>
          </w:p>
        </w:tc>
      </w:tr>
      <w:tr w:rsidR="001E32E4" w:rsidRPr="006662A4" w:rsidTr="006662A4">
        <w:trPr>
          <w:trHeight w:val="23"/>
        </w:trPr>
        <w:tc>
          <w:tcPr>
            <w:tcW w:w="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1E32E4" w:rsidRPr="006662A4" w:rsidRDefault="006662A4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  <w:r w:rsidRPr="006662A4">
              <w:rPr>
                <w:sz w:val="28"/>
                <w:szCs w:val="28"/>
                <w:lang w:eastAsia="ru-RU"/>
              </w:rPr>
              <w:t>1</w:t>
            </w:r>
          </w:p>
        </w:tc>
        <w:tc>
          <w:tcPr>
            <w:tcW w:w="34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1E32E4" w:rsidRPr="006662A4" w:rsidRDefault="006662A4" w:rsidP="006662A4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  <w:r w:rsidRPr="006662A4">
              <w:rPr>
                <w:bCs/>
                <w:i/>
                <w:sz w:val="28"/>
                <w:szCs w:val="28"/>
                <w:lang w:eastAsia="ru-RU"/>
              </w:rPr>
              <w:t xml:space="preserve">                                          Подготовительно-организационный этап</w:t>
            </w:r>
          </w:p>
        </w:tc>
        <w:tc>
          <w:tcPr>
            <w:tcW w:w="11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1E32E4" w:rsidRPr="006662A4" w:rsidRDefault="00AE5C23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74"/>
              <w:jc w:val="center"/>
              <w:rPr>
                <w:sz w:val="28"/>
                <w:szCs w:val="28"/>
                <w:lang w:eastAsia="ru-RU"/>
              </w:rPr>
            </w:pPr>
            <w:r>
              <w:rPr>
                <w:sz w:val="28"/>
                <w:szCs w:val="28"/>
                <w:lang w:eastAsia="ru-RU"/>
              </w:rPr>
              <w:t>5</w:t>
            </w:r>
          </w:p>
        </w:tc>
        <w:tc>
          <w:tcPr>
            <w:tcW w:w="10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1E32E4" w:rsidRPr="006662A4" w:rsidRDefault="001E32E4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75"/>
              <w:jc w:val="center"/>
              <w:rPr>
                <w:sz w:val="28"/>
                <w:szCs w:val="28"/>
                <w:lang w:eastAsia="ru-RU"/>
              </w:rPr>
            </w:pPr>
            <w:r w:rsidRPr="006662A4">
              <w:rPr>
                <w:sz w:val="28"/>
                <w:szCs w:val="28"/>
                <w:lang w:eastAsia="ru-RU"/>
              </w:rPr>
              <w:t>2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1E32E4" w:rsidRPr="006662A4" w:rsidRDefault="001E32E4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227"/>
              <w:jc w:val="center"/>
              <w:rPr>
                <w:sz w:val="28"/>
                <w:szCs w:val="28"/>
                <w:lang w:eastAsia="ru-RU"/>
              </w:rPr>
            </w:pPr>
            <w:r w:rsidRPr="006662A4">
              <w:rPr>
                <w:sz w:val="28"/>
                <w:szCs w:val="28"/>
                <w:lang w:eastAsia="ru-RU"/>
              </w:rPr>
              <w:t>10</w:t>
            </w:r>
          </w:p>
        </w:tc>
        <w:tc>
          <w:tcPr>
            <w:tcW w:w="11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1E32E4" w:rsidRPr="006662A4" w:rsidRDefault="00AE5C23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88"/>
              <w:jc w:val="center"/>
              <w:rPr>
                <w:sz w:val="28"/>
                <w:szCs w:val="28"/>
                <w:lang w:eastAsia="ru-RU"/>
              </w:rPr>
            </w:pPr>
            <w:r>
              <w:rPr>
                <w:sz w:val="28"/>
                <w:szCs w:val="28"/>
                <w:lang w:eastAsia="ru-RU"/>
              </w:rPr>
              <w:t>17</w:t>
            </w:r>
          </w:p>
        </w:tc>
        <w:tc>
          <w:tcPr>
            <w:tcW w:w="16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E32E4" w:rsidRPr="006662A4" w:rsidRDefault="001E32E4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108"/>
              <w:rPr>
                <w:sz w:val="28"/>
                <w:szCs w:val="28"/>
                <w:lang w:eastAsia="ru-RU"/>
              </w:rPr>
            </w:pPr>
            <w:r w:rsidRPr="006662A4">
              <w:rPr>
                <w:sz w:val="28"/>
                <w:szCs w:val="28"/>
                <w:lang w:eastAsia="ru-RU"/>
              </w:rPr>
              <w:t>Индивидуальный план работы, оценочный лист</w:t>
            </w:r>
          </w:p>
        </w:tc>
      </w:tr>
      <w:tr w:rsidR="001E32E4" w:rsidRPr="006662A4" w:rsidTr="006662A4">
        <w:trPr>
          <w:trHeight w:val="23"/>
        </w:trPr>
        <w:tc>
          <w:tcPr>
            <w:tcW w:w="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1E32E4" w:rsidRPr="006662A4" w:rsidRDefault="006662A4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  <w:r w:rsidRPr="006662A4">
              <w:rPr>
                <w:sz w:val="28"/>
                <w:szCs w:val="28"/>
                <w:lang w:eastAsia="ru-RU"/>
              </w:rPr>
              <w:t>2</w:t>
            </w:r>
          </w:p>
        </w:tc>
        <w:tc>
          <w:tcPr>
            <w:tcW w:w="34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1E32E4" w:rsidRPr="006662A4" w:rsidRDefault="006662A4" w:rsidP="008C656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9360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  <w:r w:rsidRPr="006662A4">
              <w:rPr>
                <w:bCs/>
                <w:i/>
                <w:sz w:val="28"/>
                <w:szCs w:val="28"/>
                <w:lang w:eastAsia="ru-RU"/>
              </w:rPr>
              <w:t>Производственный этап прохождения практики</w:t>
            </w:r>
          </w:p>
        </w:tc>
        <w:tc>
          <w:tcPr>
            <w:tcW w:w="11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1E32E4" w:rsidRPr="006662A4" w:rsidRDefault="00AE5C23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74"/>
              <w:jc w:val="center"/>
              <w:rPr>
                <w:sz w:val="28"/>
                <w:szCs w:val="28"/>
                <w:lang w:eastAsia="ru-RU"/>
              </w:rPr>
            </w:pPr>
            <w:r>
              <w:rPr>
                <w:sz w:val="28"/>
                <w:szCs w:val="28"/>
                <w:lang w:eastAsia="ru-RU"/>
              </w:rPr>
              <w:t>290</w:t>
            </w:r>
          </w:p>
        </w:tc>
        <w:tc>
          <w:tcPr>
            <w:tcW w:w="10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1E32E4" w:rsidRPr="006662A4" w:rsidRDefault="001E32E4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75"/>
              <w:jc w:val="center"/>
              <w:rPr>
                <w:sz w:val="28"/>
                <w:szCs w:val="28"/>
                <w:lang w:eastAsia="ru-RU"/>
              </w:rPr>
            </w:pPr>
            <w:r w:rsidRPr="006662A4">
              <w:rPr>
                <w:sz w:val="28"/>
                <w:szCs w:val="28"/>
                <w:lang w:eastAsia="ru-RU"/>
              </w:rPr>
              <w:t>2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1E32E4" w:rsidRPr="006662A4" w:rsidRDefault="00AE5C23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227"/>
              <w:jc w:val="center"/>
              <w:rPr>
                <w:sz w:val="28"/>
                <w:szCs w:val="28"/>
                <w:lang w:eastAsia="ru-RU"/>
              </w:rPr>
            </w:pPr>
            <w:r>
              <w:rPr>
                <w:sz w:val="28"/>
                <w:szCs w:val="28"/>
                <w:lang w:eastAsia="ru-RU"/>
              </w:rPr>
              <w:t>161</w:t>
            </w:r>
          </w:p>
        </w:tc>
        <w:tc>
          <w:tcPr>
            <w:tcW w:w="11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1E32E4" w:rsidRPr="006662A4" w:rsidRDefault="00AE5C23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88"/>
              <w:jc w:val="center"/>
              <w:rPr>
                <w:sz w:val="28"/>
                <w:szCs w:val="28"/>
                <w:lang w:eastAsia="ru-RU"/>
              </w:rPr>
            </w:pPr>
            <w:r>
              <w:rPr>
                <w:sz w:val="28"/>
                <w:szCs w:val="28"/>
                <w:lang w:eastAsia="ru-RU"/>
              </w:rPr>
              <w:t>453</w:t>
            </w:r>
          </w:p>
        </w:tc>
        <w:tc>
          <w:tcPr>
            <w:tcW w:w="16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E32E4" w:rsidRPr="006662A4" w:rsidRDefault="001E32E4" w:rsidP="008C656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9360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  <w:r w:rsidRPr="006662A4">
              <w:rPr>
                <w:sz w:val="28"/>
                <w:szCs w:val="28"/>
                <w:lang w:eastAsia="ru-RU"/>
              </w:rPr>
              <w:t>Описание проекта</w:t>
            </w:r>
            <w:r w:rsidR="006662A4" w:rsidRPr="006662A4">
              <w:rPr>
                <w:sz w:val="28"/>
                <w:szCs w:val="28"/>
              </w:rPr>
              <w:t xml:space="preserve"> Презентация</w:t>
            </w:r>
            <w:r w:rsidR="006662A4" w:rsidRPr="006662A4">
              <w:rPr>
                <w:sz w:val="28"/>
                <w:szCs w:val="28"/>
                <w:lang w:eastAsia="ru-RU"/>
              </w:rPr>
              <w:t xml:space="preserve"> Ведомость по работе над проектом</w:t>
            </w:r>
          </w:p>
        </w:tc>
      </w:tr>
      <w:tr w:rsidR="001E32E4" w:rsidRPr="006662A4" w:rsidTr="006662A4">
        <w:trPr>
          <w:trHeight w:val="23"/>
        </w:trPr>
        <w:tc>
          <w:tcPr>
            <w:tcW w:w="9853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E32E4" w:rsidRPr="006662A4" w:rsidRDefault="001E32E4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108"/>
              <w:jc w:val="center"/>
              <w:rPr>
                <w:i/>
                <w:sz w:val="28"/>
                <w:szCs w:val="28"/>
                <w:lang w:eastAsia="ru-RU"/>
              </w:rPr>
            </w:pPr>
          </w:p>
        </w:tc>
      </w:tr>
      <w:tr w:rsidR="001E32E4" w:rsidRPr="006662A4" w:rsidTr="006662A4">
        <w:trPr>
          <w:trHeight w:val="23"/>
        </w:trPr>
        <w:tc>
          <w:tcPr>
            <w:tcW w:w="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1E32E4" w:rsidRPr="006662A4" w:rsidRDefault="006662A4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  <w:r w:rsidRPr="006662A4">
              <w:rPr>
                <w:sz w:val="28"/>
                <w:szCs w:val="28"/>
                <w:lang w:eastAsia="ru-RU"/>
              </w:rPr>
              <w:t>3</w:t>
            </w:r>
          </w:p>
        </w:tc>
        <w:tc>
          <w:tcPr>
            <w:tcW w:w="34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1E32E4" w:rsidRPr="006662A4" w:rsidRDefault="006662A4" w:rsidP="008C656A">
            <w:pPr>
              <w:tabs>
                <w:tab w:val="left" w:pos="9360"/>
              </w:tabs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  <w:r w:rsidRPr="006662A4">
              <w:rPr>
                <w:bCs/>
                <w:i/>
                <w:sz w:val="28"/>
                <w:szCs w:val="28"/>
                <w:lang w:eastAsia="ru-RU"/>
              </w:rPr>
              <w:t>Заключительный этап</w:t>
            </w:r>
          </w:p>
        </w:tc>
        <w:tc>
          <w:tcPr>
            <w:tcW w:w="11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1E32E4" w:rsidRPr="006662A4" w:rsidRDefault="001E32E4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74"/>
              <w:jc w:val="center"/>
              <w:rPr>
                <w:sz w:val="28"/>
                <w:szCs w:val="28"/>
                <w:lang w:eastAsia="ru-RU"/>
              </w:rPr>
            </w:pPr>
          </w:p>
        </w:tc>
        <w:tc>
          <w:tcPr>
            <w:tcW w:w="10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1E32E4" w:rsidRPr="006662A4" w:rsidRDefault="00AE5C23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75"/>
              <w:jc w:val="center"/>
              <w:rPr>
                <w:sz w:val="28"/>
                <w:szCs w:val="28"/>
                <w:lang w:eastAsia="ru-RU"/>
              </w:rPr>
            </w:pPr>
            <w:r>
              <w:rPr>
                <w:sz w:val="28"/>
                <w:szCs w:val="28"/>
                <w:lang w:eastAsia="ru-RU"/>
              </w:rPr>
              <w:t>4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1E32E4" w:rsidRPr="006662A4" w:rsidRDefault="001E32E4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227"/>
              <w:jc w:val="center"/>
              <w:rPr>
                <w:sz w:val="28"/>
                <w:szCs w:val="28"/>
                <w:lang w:eastAsia="ru-RU"/>
              </w:rPr>
            </w:pPr>
            <w:r w:rsidRPr="006662A4">
              <w:rPr>
                <w:sz w:val="28"/>
                <w:szCs w:val="28"/>
                <w:lang w:eastAsia="ru-RU"/>
              </w:rPr>
              <w:t>30</w:t>
            </w:r>
          </w:p>
        </w:tc>
        <w:tc>
          <w:tcPr>
            <w:tcW w:w="11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1E32E4" w:rsidRPr="006662A4" w:rsidRDefault="00AE5C23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88"/>
              <w:jc w:val="center"/>
              <w:rPr>
                <w:sz w:val="28"/>
                <w:szCs w:val="28"/>
                <w:lang w:eastAsia="ru-RU"/>
              </w:rPr>
            </w:pPr>
            <w:r>
              <w:rPr>
                <w:sz w:val="28"/>
                <w:szCs w:val="28"/>
                <w:lang w:eastAsia="ru-RU"/>
              </w:rPr>
              <w:t>34</w:t>
            </w:r>
          </w:p>
        </w:tc>
        <w:tc>
          <w:tcPr>
            <w:tcW w:w="16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E32E4" w:rsidRPr="006662A4" w:rsidRDefault="001E32E4" w:rsidP="008C656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9360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6662A4">
              <w:rPr>
                <w:sz w:val="28"/>
                <w:szCs w:val="28"/>
                <w:lang w:eastAsia="ru-RU"/>
              </w:rPr>
              <w:t>Аналитический отчет</w:t>
            </w:r>
          </w:p>
          <w:p w:rsidR="001E32E4" w:rsidRPr="006662A4" w:rsidRDefault="001E32E4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108"/>
              <w:jc w:val="both"/>
              <w:rPr>
                <w:sz w:val="28"/>
                <w:szCs w:val="28"/>
                <w:lang w:eastAsia="ru-RU"/>
              </w:rPr>
            </w:pPr>
          </w:p>
        </w:tc>
      </w:tr>
      <w:tr w:rsidR="001E32E4" w:rsidRPr="006662A4" w:rsidTr="006662A4">
        <w:trPr>
          <w:trHeight w:val="23"/>
        </w:trPr>
        <w:tc>
          <w:tcPr>
            <w:tcW w:w="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1E32E4" w:rsidRPr="006662A4" w:rsidRDefault="001E32E4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</w:p>
        </w:tc>
        <w:tc>
          <w:tcPr>
            <w:tcW w:w="34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1E32E4" w:rsidRPr="006662A4" w:rsidRDefault="001E32E4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firstLine="68"/>
              <w:jc w:val="center"/>
              <w:rPr>
                <w:sz w:val="28"/>
                <w:szCs w:val="28"/>
                <w:lang w:eastAsia="ru-RU"/>
              </w:rPr>
            </w:pPr>
            <w:r w:rsidRPr="006662A4">
              <w:rPr>
                <w:sz w:val="28"/>
                <w:szCs w:val="28"/>
                <w:lang w:eastAsia="ru-RU"/>
              </w:rPr>
              <w:t>Итого:</w:t>
            </w:r>
          </w:p>
        </w:tc>
        <w:tc>
          <w:tcPr>
            <w:tcW w:w="11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1E32E4" w:rsidRPr="006662A4" w:rsidRDefault="00AE5C23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74"/>
              <w:jc w:val="center"/>
              <w:rPr>
                <w:sz w:val="28"/>
                <w:szCs w:val="28"/>
                <w:lang w:eastAsia="ru-RU"/>
              </w:rPr>
            </w:pPr>
            <w:r>
              <w:rPr>
                <w:sz w:val="28"/>
                <w:szCs w:val="28"/>
                <w:lang w:eastAsia="ru-RU"/>
              </w:rPr>
              <w:t>295</w:t>
            </w:r>
          </w:p>
        </w:tc>
        <w:tc>
          <w:tcPr>
            <w:tcW w:w="10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1E32E4" w:rsidRPr="006662A4" w:rsidRDefault="00AE5C23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75"/>
              <w:jc w:val="center"/>
              <w:rPr>
                <w:sz w:val="28"/>
                <w:szCs w:val="28"/>
                <w:lang w:eastAsia="ru-RU"/>
              </w:rPr>
            </w:pPr>
            <w:r>
              <w:rPr>
                <w:sz w:val="28"/>
                <w:szCs w:val="28"/>
                <w:lang w:eastAsia="ru-RU"/>
              </w:rPr>
              <w:t>8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1E32E4" w:rsidRPr="006662A4" w:rsidRDefault="00AE5C23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227"/>
              <w:jc w:val="center"/>
              <w:rPr>
                <w:sz w:val="28"/>
                <w:szCs w:val="28"/>
                <w:lang w:eastAsia="ru-RU"/>
              </w:rPr>
            </w:pPr>
            <w:r>
              <w:rPr>
                <w:sz w:val="28"/>
                <w:szCs w:val="28"/>
                <w:lang w:eastAsia="ru-RU"/>
              </w:rPr>
              <w:t>201</w:t>
            </w:r>
          </w:p>
        </w:tc>
        <w:tc>
          <w:tcPr>
            <w:tcW w:w="11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1E32E4" w:rsidRPr="006662A4" w:rsidRDefault="00AE5C23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88"/>
              <w:jc w:val="center"/>
              <w:rPr>
                <w:sz w:val="28"/>
                <w:szCs w:val="28"/>
                <w:lang w:eastAsia="ru-RU"/>
              </w:rPr>
            </w:pPr>
            <w:r>
              <w:rPr>
                <w:sz w:val="28"/>
                <w:szCs w:val="28"/>
                <w:lang w:eastAsia="ru-RU"/>
              </w:rPr>
              <w:t>50</w:t>
            </w:r>
            <w:r w:rsidR="001E32E4" w:rsidRPr="006662A4">
              <w:rPr>
                <w:sz w:val="28"/>
                <w:szCs w:val="28"/>
                <w:lang w:eastAsia="ru-RU"/>
              </w:rPr>
              <w:t>4</w:t>
            </w:r>
          </w:p>
        </w:tc>
        <w:tc>
          <w:tcPr>
            <w:tcW w:w="16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E32E4" w:rsidRPr="006662A4" w:rsidRDefault="001E32E4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108"/>
              <w:rPr>
                <w:sz w:val="28"/>
                <w:szCs w:val="28"/>
                <w:lang w:eastAsia="ru-RU"/>
              </w:rPr>
            </w:pPr>
          </w:p>
        </w:tc>
      </w:tr>
    </w:tbl>
    <w:p w:rsidR="001E32E4" w:rsidRPr="006662A4" w:rsidRDefault="001E32E4" w:rsidP="001E32E4">
      <w:pPr>
        <w:autoSpaceDE w:val="0"/>
        <w:autoSpaceDN w:val="0"/>
        <w:adjustRightInd w:val="0"/>
        <w:ind w:firstLine="709"/>
        <w:jc w:val="both"/>
        <w:rPr>
          <w:b/>
          <w:bCs/>
          <w:sz w:val="28"/>
          <w:szCs w:val="28"/>
          <w:lang w:eastAsia="ru-RU"/>
        </w:rPr>
      </w:pPr>
    </w:p>
    <w:p w:rsidR="001E32E4" w:rsidRPr="006662A4" w:rsidRDefault="001E32E4" w:rsidP="00125DE5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</w:p>
    <w:p w:rsidR="007017F5" w:rsidRPr="006662A4" w:rsidRDefault="00A1159D" w:rsidP="00A1159D">
      <w:pPr>
        <w:tabs>
          <w:tab w:val="left" w:pos="0"/>
          <w:tab w:val="right" w:leader="underscore" w:pos="9639"/>
        </w:tabs>
        <w:ind w:firstLine="720"/>
        <w:jc w:val="both"/>
        <w:rPr>
          <w:b/>
          <w:bCs/>
          <w:sz w:val="28"/>
          <w:szCs w:val="28"/>
        </w:rPr>
      </w:pPr>
      <w:r w:rsidRPr="006662A4">
        <w:rPr>
          <w:b/>
          <w:bCs/>
          <w:sz w:val="28"/>
          <w:szCs w:val="28"/>
        </w:rPr>
        <w:t xml:space="preserve">7.2 Содержание </w:t>
      </w:r>
      <w:r w:rsidR="00582F07" w:rsidRPr="006662A4">
        <w:rPr>
          <w:b/>
          <w:sz w:val="28"/>
          <w:szCs w:val="28"/>
          <w:lang w:eastAsia="ru-RU"/>
        </w:rPr>
        <w:t>производственной (педагогической) практики 2</w:t>
      </w:r>
    </w:p>
    <w:p w:rsidR="00643F19" w:rsidRPr="006662A4" w:rsidRDefault="00643F19" w:rsidP="007017F5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 w:rsidRPr="006662A4">
        <w:rPr>
          <w:bCs/>
          <w:sz w:val="28"/>
          <w:szCs w:val="28"/>
        </w:rPr>
        <w:t xml:space="preserve">Раздел (этап) </w:t>
      </w:r>
      <w:r w:rsidRPr="006662A4">
        <w:rPr>
          <w:bCs/>
          <w:sz w:val="28"/>
          <w:szCs w:val="28"/>
          <w:lang w:val="en-US"/>
        </w:rPr>
        <w:t>I</w:t>
      </w:r>
      <w:r w:rsidR="00B92CD8" w:rsidRPr="006662A4">
        <w:rPr>
          <w:bCs/>
          <w:sz w:val="28"/>
          <w:szCs w:val="28"/>
        </w:rPr>
        <w:t xml:space="preserve"> </w:t>
      </w:r>
    </w:p>
    <w:p w:rsidR="001E32E4" w:rsidRPr="006662A4" w:rsidRDefault="001E32E4" w:rsidP="007017F5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 w:rsidRPr="006662A4">
        <w:rPr>
          <w:sz w:val="28"/>
          <w:szCs w:val="28"/>
          <w:lang w:eastAsia="ru-RU"/>
        </w:rPr>
        <w:t>Установочная конференция</w:t>
      </w:r>
    </w:p>
    <w:p w:rsidR="00643F19" w:rsidRPr="006662A4" w:rsidRDefault="00643F19" w:rsidP="007017F5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 w:rsidRPr="006662A4">
        <w:rPr>
          <w:bCs/>
          <w:sz w:val="28"/>
          <w:szCs w:val="28"/>
        </w:rPr>
        <w:t xml:space="preserve">Раздел (этап) </w:t>
      </w:r>
      <w:r w:rsidRPr="006662A4">
        <w:rPr>
          <w:bCs/>
          <w:sz w:val="28"/>
          <w:szCs w:val="28"/>
          <w:lang w:val="en-US"/>
        </w:rPr>
        <w:t>II</w:t>
      </w:r>
      <w:r w:rsidR="00B92CD8" w:rsidRPr="006662A4">
        <w:rPr>
          <w:bCs/>
          <w:sz w:val="28"/>
          <w:szCs w:val="28"/>
        </w:rPr>
        <w:t xml:space="preserve"> </w:t>
      </w:r>
    </w:p>
    <w:p w:rsidR="001E32E4" w:rsidRPr="006662A4" w:rsidRDefault="001E32E4" w:rsidP="007017F5">
      <w:pPr>
        <w:tabs>
          <w:tab w:val="left" w:pos="284"/>
          <w:tab w:val="right" w:leader="underscore" w:pos="9639"/>
        </w:tabs>
        <w:ind w:firstLine="709"/>
        <w:jc w:val="both"/>
        <w:rPr>
          <w:sz w:val="28"/>
          <w:szCs w:val="28"/>
          <w:lang w:eastAsia="ru-RU"/>
        </w:rPr>
      </w:pPr>
      <w:r w:rsidRPr="006662A4">
        <w:rPr>
          <w:sz w:val="28"/>
          <w:szCs w:val="28"/>
          <w:lang w:eastAsia="ru-RU"/>
        </w:rPr>
        <w:t>Работа с группами учащихся: разработка содержания проекта</w:t>
      </w:r>
    </w:p>
    <w:p w:rsidR="001E32E4" w:rsidRPr="006662A4" w:rsidRDefault="001E32E4" w:rsidP="007017F5">
      <w:pPr>
        <w:tabs>
          <w:tab w:val="left" w:pos="284"/>
          <w:tab w:val="right" w:leader="underscore" w:pos="9639"/>
        </w:tabs>
        <w:ind w:firstLine="709"/>
        <w:jc w:val="both"/>
        <w:rPr>
          <w:sz w:val="28"/>
          <w:szCs w:val="28"/>
          <w:lang w:eastAsia="ru-RU"/>
        </w:rPr>
      </w:pPr>
      <w:r w:rsidRPr="006662A4">
        <w:rPr>
          <w:sz w:val="28"/>
          <w:szCs w:val="28"/>
          <w:lang w:eastAsia="ru-RU"/>
        </w:rPr>
        <w:t>Работа с группами учащихся: оформление проекта</w:t>
      </w:r>
    </w:p>
    <w:p w:rsidR="001E32E4" w:rsidRPr="006662A4" w:rsidRDefault="001E32E4" w:rsidP="007017F5">
      <w:pPr>
        <w:tabs>
          <w:tab w:val="left" w:pos="284"/>
          <w:tab w:val="right" w:leader="underscore" w:pos="9639"/>
        </w:tabs>
        <w:ind w:firstLine="709"/>
        <w:jc w:val="both"/>
        <w:rPr>
          <w:sz w:val="28"/>
          <w:szCs w:val="28"/>
          <w:lang w:eastAsia="ru-RU"/>
        </w:rPr>
      </w:pPr>
      <w:r w:rsidRPr="006662A4">
        <w:rPr>
          <w:sz w:val="28"/>
          <w:szCs w:val="28"/>
          <w:lang w:eastAsia="ru-RU"/>
        </w:rPr>
        <w:t>Работа с группами учащихся: подготовка презентации проекта</w:t>
      </w:r>
    </w:p>
    <w:p w:rsidR="001E32E4" w:rsidRPr="006662A4" w:rsidRDefault="001E32E4" w:rsidP="007017F5">
      <w:pPr>
        <w:tabs>
          <w:tab w:val="left" w:pos="284"/>
          <w:tab w:val="right" w:leader="underscore" w:pos="9639"/>
        </w:tabs>
        <w:ind w:firstLine="709"/>
        <w:jc w:val="both"/>
        <w:rPr>
          <w:sz w:val="28"/>
          <w:szCs w:val="28"/>
          <w:lang w:eastAsia="ru-RU"/>
        </w:rPr>
      </w:pPr>
      <w:r w:rsidRPr="006662A4">
        <w:rPr>
          <w:sz w:val="28"/>
          <w:szCs w:val="28"/>
          <w:lang w:eastAsia="ru-RU"/>
        </w:rPr>
        <w:t>Проведение презентации проекта</w:t>
      </w:r>
    </w:p>
    <w:p w:rsidR="001E32E4" w:rsidRPr="006662A4" w:rsidRDefault="001E32E4" w:rsidP="007017F5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 w:rsidRPr="006662A4">
        <w:rPr>
          <w:sz w:val="28"/>
          <w:szCs w:val="28"/>
          <w:lang w:eastAsia="ru-RU"/>
        </w:rPr>
        <w:t>Оценивание работы учащихся</w:t>
      </w:r>
    </w:p>
    <w:p w:rsidR="00643F19" w:rsidRPr="006662A4" w:rsidRDefault="00643F19" w:rsidP="007017F5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 w:rsidRPr="006662A4">
        <w:rPr>
          <w:bCs/>
          <w:sz w:val="28"/>
          <w:szCs w:val="28"/>
        </w:rPr>
        <w:t xml:space="preserve">Раздел (этап) </w:t>
      </w:r>
      <w:r w:rsidRPr="006662A4">
        <w:rPr>
          <w:bCs/>
          <w:sz w:val="28"/>
          <w:szCs w:val="28"/>
          <w:lang w:val="en-US"/>
        </w:rPr>
        <w:t>III</w:t>
      </w:r>
    </w:p>
    <w:p w:rsidR="001E32E4" w:rsidRPr="006662A4" w:rsidRDefault="001E32E4" w:rsidP="007017F5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 w:rsidRPr="006662A4">
        <w:rPr>
          <w:sz w:val="28"/>
          <w:szCs w:val="28"/>
          <w:lang w:eastAsia="ru-RU"/>
        </w:rPr>
        <w:t>Подготовка отчета</w:t>
      </w:r>
    </w:p>
    <w:p w:rsidR="007017F5" w:rsidRPr="006662A4" w:rsidRDefault="007017F5" w:rsidP="007017F5">
      <w:pPr>
        <w:tabs>
          <w:tab w:val="left" w:pos="284"/>
          <w:tab w:val="right" w:leader="underscore" w:pos="9639"/>
        </w:tabs>
        <w:ind w:firstLine="851"/>
        <w:jc w:val="both"/>
        <w:rPr>
          <w:b/>
          <w:bCs/>
          <w:sz w:val="28"/>
          <w:szCs w:val="28"/>
        </w:rPr>
      </w:pPr>
    </w:p>
    <w:p w:rsidR="007017F5" w:rsidRPr="006662A4" w:rsidRDefault="007017F5" w:rsidP="00CC6075">
      <w:pPr>
        <w:tabs>
          <w:tab w:val="left" w:pos="284"/>
          <w:tab w:val="left" w:pos="113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 w:rsidRPr="006662A4">
        <w:rPr>
          <w:b/>
          <w:bCs/>
          <w:sz w:val="28"/>
          <w:szCs w:val="28"/>
        </w:rPr>
        <w:t>8. Методы и техно</w:t>
      </w:r>
      <w:r w:rsidR="00CC6075" w:rsidRPr="006662A4">
        <w:rPr>
          <w:b/>
          <w:bCs/>
          <w:sz w:val="28"/>
          <w:szCs w:val="28"/>
        </w:rPr>
        <w:t xml:space="preserve">логии, используемые на </w:t>
      </w:r>
      <w:r w:rsidR="00582F07" w:rsidRPr="006662A4">
        <w:rPr>
          <w:b/>
          <w:sz w:val="28"/>
          <w:szCs w:val="28"/>
          <w:lang w:eastAsia="ru-RU"/>
        </w:rPr>
        <w:t xml:space="preserve">производственной (педагогической) </w:t>
      </w:r>
      <w:r w:rsidR="00CC6075" w:rsidRPr="006662A4">
        <w:rPr>
          <w:b/>
          <w:bCs/>
          <w:sz w:val="28"/>
          <w:szCs w:val="28"/>
        </w:rPr>
        <w:t>практике</w:t>
      </w:r>
      <w:r w:rsidR="00582F07" w:rsidRPr="006662A4">
        <w:rPr>
          <w:b/>
          <w:bCs/>
          <w:sz w:val="28"/>
          <w:szCs w:val="28"/>
        </w:rPr>
        <w:t xml:space="preserve"> </w:t>
      </w:r>
      <w:r w:rsidR="00582F07" w:rsidRPr="006662A4">
        <w:rPr>
          <w:b/>
          <w:sz w:val="28"/>
          <w:szCs w:val="28"/>
          <w:lang w:eastAsia="ru-RU"/>
        </w:rPr>
        <w:t>2</w:t>
      </w:r>
    </w:p>
    <w:p w:rsidR="006662A4" w:rsidRPr="006662A4" w:rsidRDefault="006662A4" w:rsidP="006662A4">
      <w:pPr>
        <w:tabs>
          <w:tab w:val="left" w:pos="284"/>
          <w:tab w:val="right" w:leader="underscore" w:pos="9639"/>
        </w:tabs>
        <w:ind w:firstLine="851"/>
        <w:contextualSpacing/>
        <w:jc w:val="both"/>
        <w:rPr>
          <w:sz w:val="28"/>
          <w:szCs w:val="28"/>
        </w:rPr>
      </w:pPr>
      <w:r w:rsidRPr="006662A4">
        <w:rPr>
          <w:sz w:val="28"/>
          <w:szCs w:val="28"/>
        </w:rPr>
        <w:t xml:space="preserve">В педагогической практике используются технологии: игровые (дидактические игры), диалоговые технологии, технологии обучения в сотрудничестве, технологии развития критического мышления, аудиовизуальные технологии. </w:t>
      </w:r>
    </w:p>
    <w:p w:rsidR="007017F5" w:rsidRPr="006662A4" w:rsidRDefault="007017F5" w:rsidP="007017F5">
      <w:pPr>
        <w:tabs>
          <w:tab w:val="left" w:pos="0"/>
          <w:tab w:val="right" w:leader="underscore" w:pos="9639"/>
        </w:tabs>
        <w:jc w:val="both"/>
        <w:rPr>
          <w:b/>
          <w:bCs/>
          <w:sz w:val="28"/>
          <w:szCs w:val="28"/>
        </w:rPr>
      </w:pPr>
    </w:p>
    <w:p w:rsidR="007017F5" w:rsidRPr="006662A4" w:rsidRDefault="007017F5" w:rsidP="00B44D5D">
      <w:pPr>
        <w:tabs>
          <w:tab w:val="left" w:pos="0"/>
          <w:tab w:val="right" w:leader="underscore" w:pos="9639"/>
        </w:tabs>
        <w:ind w:firstLine="709"/>
        <w:jc w:val="both"/>
        <w:rPr>
          <w:b/>
          <w:bCs/>
          <w:sz w:val="28"/>
          <w:szCs w:val="28"/>
        </w:rPr>
      </w:pPr>
      <w:r w:rsidRPr="006662A4">
        <w:rPr>
          <w:b/>
          <w:bCs/>
          <w:sz w:val="28"/>
          <w:szCs w:val="28"/>
        </w:rPr>
        <w:lastRenderedPageBreak/>
        <w:t>9. Форм</w:t>
      </w:r>
      <w:r w:rsidR="00B44D5D" w:rsidRPr="006662A4">
        <w:rPr>
          <w:b/>
          <w:bCs/>
          <w:sz w:val="28"/>
          <w:szCs w:val="28"/>
        </w:rPr>
        <w:t xml:space="preserve">ы отчётности по итогам </w:t>
      </w:r>
      <w:r w:rsidR="00582F07" w:rsidRPr="006662A4">
        <w:rPr>
          <w:b/>
          <w:sz w:val="28"/>
          <w:szCs w:val="28"/>
          <w:lang w:eastAsia="ru-RU"/>
        </w:rPr>
        <w:t>производственной (педагогической) практики 2</w:t>
      </w:r>
    </w:p>
    <w:p w:rsidR="006662A4" w:rsidRPr="006662A4" w:rsidRDefault="006662A4" w:rsidP="006662A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contextualSpacing/>
        <w:jc w:val="both"/>
        <w:rPr>
          <w:sz w:val="28"/>
          <w:szCs w:val="28"/>
        </w:rPr>
      </w:pPr>
      <w:r w:rsidRPr="006662A4">
        <w:rPr>
          <w:sz w:val="28"/>
          <w:szCs w:val="28"/>
        </w:rPr>
        <w:t xml:space="preserve">Составление и защита отчета (дифференцированный зачет). </w:t>
      </w:r>
      <w:proofErr w:type="gramStart"/>
      <w:r w:rsidRPr="006662A4">
        <w:rPr>
          <w:sz w:val="28"/>
          <w:szCs w:val="28"/>
        </w:rPr>
        <w:t>Аттестация по итогам практики проводится на основании предоставления руководителю практики аналитического отчета, который должен включать в себя индивидуальный план работы магистранта, описание проекта, реализуемого в учебной группе с указанием темы, описанием проблематики и актуальности проекта, календарного плана его выполнения, распределением функций внутри проектной группы (назначением ответственных), описанием этапов работы над проектом, конечного результата.</w:t>
      </w:r>
      <w:proofErr w:type="gramEnd"/>
      <w:r w:rsidRPr="006662A4">
        <w:rPr>
          <w:sz w:val="28"/>
          <w:szCs w:val="28"/>
        </w:rPr>
        <w:t xml:space="preserve"> Частью отчета должна являться сводная ведомость учебной группы по работе над проектом, созданная на основе заранее разработанного магистрантом оценочного листа. Аналитическая часть должна включать описание сильных и слабых сторон проекта, выгод и рисков от его реализации, рекомендаций по совершенствованию, необходимых для этого ресурсов, перспектив дальнейшей деятельности проектной группы. Отчет предоставляется в печатном виде и может сопровождаться мультимедиа-презентацией.</w:t>
      </w:r>
    </w:p>
    <w:p w:rsidR="007017F5" w:rsidRPr="006662A4" w:rsidRDefault="007017F5" w:rsidP="007017F5">
      <w:pPr>
        <w:tabs>
          <w:tab w:val="left" w:pos="0"/>
          <w:tab w:val="right" w:leader="underscore" w:pos="9639"/>
        </w:tabs>
        <w:ind w:firstLine="567"/>
        <w:jc w:val="both"/>
        <w:rPr>
          <w:b/>
          <w:bCs/>
          <w:sz w:val="28"/>
          <w:szCs w:val="28"/>
        </w:rPr>
      </w:pPr>
    </w:p>
    <w:p w:rsidR="007017F5" w:rsidRPr="006662A4" w:rsidRDefault="007017F5" w:rsidP="009B2A87">
      <w:pPr>
        <w:tabs>
          <w:tab w:val="left" w:pos="0"/>
          <w:tab w:val="right" w:leader="underscore" w:pos="9639"/>
        </w:tabs>
        <w:ind w:firstLine="709"/>
        <w:jc w:val="both"/>
        <w:rPr>
          <w:b/>
          <w:bCs/>
          <w:sz w:val="28"/>
          <w:szCs w:val="28"/>
        </w:rPr>
      </w:pPr>
      <w:r w:rsidRPr="006662A4">
        <w:rPr>
          <w:b/>
          <w:bCs/>
          <w:sz w:val="28"/>
          <w:szCs w:val="28"/>
        </w:rPr>
        <w:t xml:space="preserve">10. Формы </w:t>
      </w:r>
      <w:r w:rsidR="00132104" w:rsidRPr="006662A4">
        <w:rPr>
          <w:b/>
          <w:bCs/>
          <w:sz w:val="28"/>
          <w:szCs w:val="28"/>
        </w:rPr>
        <w:t xml:space="preserve">текущего </w:t>
      </w:r>
      <w:r w:rsidRPr="006662A4">
        <w:rPr>
          <w:b/>
          <w:bCs/>
          <w:sz w:val="28"/>
          <w:szCs w:val="28"/>
        </w:rPr>
        <w:t xml:space="preserve">контроля </w:t>
      </w:r>
      <w:r w:rsidR="00765910" w:rsidRPr="006662A4">
        <w:rPr>
          <w:b/>
          <w:bCs/>
          <w:sz w:val="28"/>
          <w:szCs w:val="28"/>
        </w:rPr>
        <w:t xml:space="preserve">успеваемости </w:t>
      </w:r>
      <w:r w:rsidR="00DA5F0B" w:rsidRPr="006662A4">
        <w:rPr>
          <w:b/>
          <w:bCs/>
          <w:sz w:val="28"/>
          <w:szCs w:val="28"/>
        </w:rPr>
        <w:t>и</w:t>
      </w:r>
      <w:r w:rsidRPr="006662A4">
        <w:rPr>
          <w:b/>
          <w:bCs/>
          <w:sz w:val="28"/>
          <w:szCs w:val="28"/>
        </w:rPr>
        <w:t xml:space="preserve"> промежуточно</w:t>
      </w:r>
      <w:r w:rsidR="00160E18" w:rsidRPr="006662A4">
        <w:rPr>
          <w:b/>
          <w:bCs/>
          <w:sz w:val="28"/>
          <w:szCs w:val="28"/>
        </w:rPr>
        <w:t xml:space="preserve">й </w:t>
      </w:r>
      <w:proofErr w:type="gramStart"/>
      <w:r w:rsidR="00160E18" w:rsidRPr="006662A4">
        <w:rPr>
          <w:b/>
          <w:bCs/>
          <w:sz w:val="28"/>
          <w:szCs w:val="28"/>
        </w:rPr>
        <w:t>аттестации</w:t>
      </w:r>
      <w:proofErr w:type="gramEnd"/>
      <w:r w:rsidR="00160E18" w:rsidRPr="006662A4">
        <w:rPr>
          <w:b/>
          <w:bCs/>
          <w:sz w:val="28"/>
          <w:szCs w:val="28"/>
        </w:rPr>
        <w:t xml:space="preserve"> обучающихся </w:t>
      </w:r>
      <w:r w:rsidR="00132104" w:rsidRPr="006662A4">
        <w:rPr>
          <w:b/>
          <w:bCs/>
          <w:sz w:val="28"/>
          <w:szCs w:val="28"/>
        </w:rPr>
        <w:t xml:space="preserve">по итогам </w:t>
      </w:r>
      <w:r w:rsidR="00582F07" w:rsidRPr="006662A4">
        <w:rPr>
          <w:b/>
          <w:sz w:val="28"/>
          <w:szCs w:val="28"/>
          <w:lang w:eastAsia="ru-RU"/>
        </w:rPr>
        <w:t>производственной (педагогической) практики 2</w:t>
      </w:r>
    </w:p>
    <w:p w:rsidR="007017F5" w:rsidRPr="006662A4" w:rsidRDefault="007017F5" w:rsidP="009B2A87">
      <w:pPr>
        <w:tabs>
          <w:tab w:val="left" w:pos="0"/>
          <w:tab w:val="num" w:pos="851"/>
          <w:tab w:val="right" w:leader="underscore" w:pos="9639"/>
        </w:tabs>
        <w:ind w:firstLine="709"/>
        <w:jc w:val="both"/>
        <w:rPr>
          <w:b/>
          <w:bCs/>
          <w:sz w:val="28"/>
          <w:szCs w:val="28"/>
        </w:rPr>
      </w:pPr>
      <w:r w:rsidRPr="006662A4">
        <w:rPr>
          <w:b/>
          <w:bCs/>
          <w:sz w:val="28"/>
          <w:szCs w:val="28"/>
        </w:rPr>
        <w:t xml:space="preserve">10.1. Формы </w:t>
      </w:r>
      <w:r w:rsidR="006D26A6" w:rsidRPr="006662A4">
        <w:rPr>
          <w:b/>
          <w:bCs/>
          <w:sz w:val="28"/>
          <w:szCs w:val="28"/>
        </w:rPr>
        <w:t xml:space="preserve">текущего </w:t>
      </w:r>
      <w:r w:rsidRPr="006662A4">
        <w:rPr>
          <w:b/>
          <w:bCs/>
          <w:sz w:val="28"/>
          <w:szCs w:val="28"/>
        </w:rPr>
        <w:t xml:space="preserve">контроля </w:t>
      </w:r>
      <w:r w:rsidR="00765910" w:rsidRPr="006662A4">
        <w:rPr>
          <w:b/>
          <w:bCs/>
          <w:sz w:val="28"/>
          <w:szCs w:val="28"/>
        </w:rPr>
        <w:t xml:space="preserve">успеваемости </w:t>
      </w:r>
      <w:r w:rsidR="006D26A6" w:rsidRPr="006662A4">
        <w:rPr>
          <w:b/>
          <w:bCs/>
          <w:sz w:val="28"/>
          <w:szCs w:val="28"/>
        </w:rPr>
        <w:t>и промежуточной аттестации</w:t>
      </w:r>
      <w:r w:rsidR="00765910" w:rsidRPr="006662A4">
        <w:rPr>
          <w:b/>
          <w:bCs/>
          <w:sz w:val="28"/>
          <w:szCs w:val="28"/>
        </w:rPr>
        <w:t xml:space="preserve"> </w:t>
      </w:r>
      <w:proofErr w:type="gramStart"/>
      <w:r w:rsidR="00765910" w:rsidRPr="006662A4">
        <w:rPr>
          <w:b/>
          <w:bCs/>
          <w:sz w:val="28"/>
          <w:szCs w:val="28"/>
        </w:rPr>
        <w:t>обучающихся</w:t>
      </w:r>
      <w:proofErr w:type="gramEnd"/>
    </w:p>
    <w:p w:rsidR="006662A4" w:rsidRPr="006662A4" w:rsidRDefault="006662A4" w:rsidP="006662A4">
      <w:pPr>
        <w:ind w:firstLine="709"/>
        <w:jc w:val="both"/>
        <w:rPr>
          <w:sz w:val="28"/>
          <w:szCs w:val="28"/>
        </w:rPr>
      </w:pPr>
      <w:r w:rsidRPr="006662A4">
        <w:rPr>
          <w:sz w:val="28"/>
          <w:szCs w:val="28"/>
        </w:rPr>
        <w:t xml:space="preserve">Контроль прохождения практики производится в соответствии с Положением о текущем контроле успеваемости и промежуточной аттестации </w:t>
      </w:r>
      <w:proofErr w:type="gramStart"/>
      <w:r w:rsidRPr="006662A4">
        <w:rPr>
          <w:sz w:val="28"/>
          <w:szCs w:val="28"/>
        </w:rPr>
        <w:t>обучающихся</w:t>
      </w:r>
      <w:proofErr w:type="gramEnd"/>
      <w:r w:rsidRPr="006662A4">
        <w:rPr>
          <w:sz w:val="28"/>
          <w:szCs w:val="28"/>
        </w:rPr>
        <w:t>.</w:t>
      </w:r>
    </w:p>
    <w:p w:rsidR="006662A4" w:rsidRPr="006662A4" w:rsidRDefault="006662A4" w:rsidP="006662A4">
      <w:pPr>
        <w:ind w:firstLine="709"/>
        <w:jc w:val="both"/>
        <w:rPr>
          <w:sz w:val="28"/>
          <w:szCs w:val="28"/>
        </w:rPr>
      </w:pPr>
      <w:r w:rsidRPr="006662A4">
        <w:rPr>
          <w:b/>
          <w:sz w:val="28"/>
          <w:szCs w:val="28"/>
        </w:rPr>
        <w:t xml:space="preserve">Текущий контроль </w:t>
      </w:r>
      <w:r w:rsidRPr="006662A4">
        <w:rPr>
          <w:iCs/>
          <w:sz w:val="28"/>
          <w:szCs w:val="28"/>
          <w:lang w:eastAsia="ru-RU"/>
        </w:rPr>
        <w:t>обеспечивает оценивание хода прохождения практик и</w:t>
      </w:r>
      <w:r w:rsidRPr="006662A4">
        <w:rPr>
          <w:sz w:val="28"/>
          <w:szCs w:val="28"/>
        </w:rPr>
        <w:t xml:space="preserve"> производится в дискретные временные интервалы руководителем практики в следующих формах:</w:t>
      </w:r>
    </w:p>
    <w:p w:rsidR="006662A4" w:rsidRPr="006662A4" w:rsidRDefault="006662A4" w:rsidP="006662A4">
      <w:pPr>
        <w:tabs>
          <w:tab w:val="num" w:pos="142"/>
          <w:tab w:val="num" w:pos="284"/>
        </w:tabs>
        <w:ind w:firstLine="709"/>
        <w:jc w:val="both"/>
        <w:rPr>
          <w:sz w:val="28"/>
          <w:szCs w:val="28"/>
        </w:rPr>
      </w:pPr>
      <w:r w:rsidRPr="006662A4">
        <w:rPr>
          <w:sz w:val="28"/>
          <w:szCs w:val="28"/>
        </w:rPr>
        <w:t>- фиксация посещений мероприятий;</w:t>
      </w:r>
    </w:p>
    <w:p w:rsidR="006662A4" w:rsidRPr="006662A4" w:rsidRDefault="006662A4" w:rsidP="006662A4">
      <w:pPr>
        <w:tabs>
          <w:tab w:val="num" w:pos="142"/>
          <w:tab w:val="num" w:pos="284"/>
        </w:tabs>
        <w:ind w:firstLine="709"/>
        <w:jc w:val="both"/>
        <w:rPr>
          <w:sz w:val="28"/>
          <w:szCs w:val="28"/>
        </w:rPr>
      </w:pPr>
      <w:r w:rsidRPr="006662A4">
        <w:rPr>
          <w:sz w:val="28"/>
          <w:szCs w:val="28"/>
        </w:rPr>
        <w:t>- ведения конспекта мероприятий;</w:t>
      </w:r>
    </w:p>
    <w:p w:rsidR="006662A4" w:rsidRPr="006662A4" w:rsidRDefault="006662A4" w:rsidP="006662A4">
      <w:pPr>
        <w:tabs>
          <w:tab w:val="num" w:pos="142"/>
          <w:tab w:val="num" w:pos="284"/>
        </w:tabs>
        <w:ind w:firstLine="709"/>
        <w:jc w:val="both"/>
        <w:rPr>
          <w:sz w:val="28"/>
          <w:szCs w:val="28"/>
        </w:rPr>
      </w:pPr>
      <w:r w:rsidRPr="006662A4">
        <w:rPr>
          <w:sz w:val="28"/>
          <w:szCs w:val="28"/>
        </w:rPr>
        <w:t xml:space="preserve">- выполнение предусмотренных </w:t>
      </w:r>
      <w:proofErr w:type="gramStart"/>
      <w:r w:rsidRPr="006662A4">
        <w:rPr>
          <w:sz w:val="28"/>
          <w:szCs w:val="28"/>
        </w:rPr>
        <w:t>рейтинг-планом</w:t>
      </w:r>
      <w:proofErr w:type="gramEnd"/>
      <w:r w:rsidRPr="006662A4">
        <w:rPr>
          <w:sz w:val="28"/>
          <w:szCs w:val="28"/>
        </w:rPr>
        <w:t xml:space="preserve"> заданий. </w:t>
      </w:r>
    </w:p>
    <w:p w:rsidR="006662A4" w:rsidRPr="006662A4" w:rsidRDefault="006662A4" w:rsidP="006662A4">
      <w:pPr>
        <w:ind w:firstLine="709"/>
        <w:jc w:val="both"/>
        <w:rPr>
          <w:sz w:val="28"/>
          <w:szCs w:val="28"/>
        </w:rPr>
      </w:pPr>
      <w:r w:rsidRPr="006662A4">
        <w:rPr>
          <w:b/>
          <w:sz w:val="28"/>
          <w:szCs w:val="28"/>
        </w:rPr>
        <w:t xml:space="preserve">Промежуточная аттестация </w:t>
      </w:r>
      <w:r w:rsidRPr="006662A4">
        <w:rPr>
          <w:sz w:val="28"/>
          <w:szCs w:val="28"/>
        </w:rPr>
        <w:t>проводится по результатам защиты отчета по практике.</w:t>
      </w:r>
    </w:p>
    <w:p w:rsidR="006662A4" w:rsidRPr="006662A4" w:rsidRDefault="006662A4" w:rsidP="006662A4">
      <w:pPr>
        <w:ind w:firstLine="709"/>
        <w:jc w:val="both"/>
        <w:rPr>
          <w:sz w:val="28"/>
          <w:szCs w:val="28"/>
        </w:rPr>
      </w:pPr>
      <w:r w:rsidRPr="006662A4">
        <w:rPr>
          <w:sz w:val="28"/>
          <w:szCs w:val="28"/>
        </w:rPr>
        <w:t>Форма промежуточной аттестации – зачет с оценкой.</w:t>
      </w:r>
    </w:p>
    <w:p w:rsidR="007017F5" w:rsidRPr="006662A4" w:rsidRDefault="007017F5" w:rsidP="007017F5">
      <w:pPr>
        <w:tabs>
          <w:tab w:val="num" w:pos="142"/>
          <w:tab w:val="num" w:pos="284"/>
        </w:tabs>
        <w:jc w:val="both"/>
        <w:rPr>
          <w:i/>
          <w:sz w:val="28"/>
          <w:szCs w:val="28"/>
        </w:rPr>
      </w:pPr>
    </w:p>
    <w:p w:rsidR="007017F5" w:rsidRPr="006662A4" w:rsidRDefault="007017F5" w:rsidP="00365F88">
      <w:pPr>
        <w:ind w:firstLine="709"/>
        <w:jc w:val="both"/>
        <w:rPr>
          <w:b/>
          <w:spacing w:val="-4"/>
          <w:sz w:val="28"/>
          <w:szCs w:val="28"/>
        </w:rPr>
      </w:pPr>
      <w:r w:rsidRPr="006662A4">
        <w:rPr>
          <w:b/>
          <w:spacing w:val="-4"/>
          <w:sz w:val="28"/>
          <w:szCs w:val="28"/>
        </w:rPr>
        <w:t xml:space="preserve">10.2. Рейтинг-план </w:t>
      </w:r>
    </w:p>
    <w:p w:rsidR="007017F5" w:rsidRPr="006662A4" w:rsidRDefault="007017F5" w:rsidP="00365F88">
      <w:pPr>
        <w:ind w:firstLine="709"/>
        <w:jc w:val="both"/>
        <w:rPr>
          <w:sz w:val="28"/>
          <w:szCs w:val="28"/>
        </w:rPr>
      </w:pPr>
      <w:r w:rsidRPr="006662A4">
        <w:rPr>
          <w:sz w:val="28"/>
          <w:szCs w:val="28"/>
        </w:rPr>
        <w:t>Рейтинг-план практики представлен в Приложении 1 к программе практики.</w:t>
      </w:r>
    </w:p>
    <w:p w:rsidR="007017F5" w:rsidRPr="006662A4" w:rsidRDefault="007017F5" w:rsidP="007017F5">
      <w:pPr>
        <w:ind w:firstLine="567"/>
        <w:jc w:val="both"/>
        <w:rPr>
          <w:b/>
          <w:spacing w:val="-4"/>
          <w:sz w:val="28"/>
          <w:szCs w:val="28"/>
        </w:rPr>
      </w:pPr>
    </w:p>
    <w:p w:rsidR="007017F5" w:rsidRPr="006662A4" w:rsidRDefault="00D81602" w:rsidP="007017F5">
      <w:pPr>
        <w:ind w:firstLine="567"/>
        <w:jc w:val="both"/>
        <w:rPr>
          <w:b/>
          <w:bCs/>
          <w:sz w:val="28"/>
          <w:szCs w:val="28"/>
        </w:rPr>
      </w:pPr>
      <w:r w:rsidRPr="006662A4">
        <w:rPr>
          <w:b/>
          <w:spacing w:val="-4"/>
          <w:sz w:val="28"/>
          <w:szCs w:val="28"/>
        </w:rPr>
        <w:t xml:space="preserve">10.3. </w:t>
      </w:r>
      <w:r w:rsidR="00B42E58" w:rsidRPr="006662A4">
        <w:rPr>
          <w:b/>
          <w:bCs/>
          <w:sz w:val="28"/>
          <w:szCs w:val="28"/>
        </w:rPr>
        <w:t>Фонд оценочных сре</w:t>
      </w:r>
      <w:proofErr w:type="gramStart"/>
      <w:r w:rsidR="00B42E58" w:rsidRPr="006662A4">
        <w:rPr>
          <w:b/>
          <w:bCs/>
          <w:sz w:val="28"/>
          <w:szCs w:val="28"/>
        </w:rPr>
        <w:t>дств</w:t>
      </w:r>
      <w:r w:rsidR="007017F5" w:rsidRPr="006662A4">
        <w:rPr>
          <w:b/>
          <w:bCs/>
          <w:sz w:val="28"/>
          <w:szCs w:val="28"/>
        </w:rPr>
        <w:t xml:space="preserve"> дл</w:t>
      </w:r>
      <w:proofErr w:type="gramEnd"/>
      <w:r w:rsidR="007017F5" w:rsidRPr="006662A4">
        <w:rPr>
          <w:b/>
          <w:bCs/>
          <w:sz w:val="28"/>
          <w:szCs w:val="28"/>
        </w:rPr>
        <w:t>я проведения промежуточной аттестации обучающихся по практике</w:t>
      </w:r>
    </w:p>
    <w:p w:rsidR="00B42E58" w:rsidRPr="006662A4" w:rsidRDefault="007017F5" w:rsidP="00B42E58">
      <w:pPr>
        <w:ind w:firstLine="709"/>
        <w:jc w:val="both"/>
        <w:rPr>
          <w:sz w:val="28"/>
          <w:szCs w:val="28"/>
        </w:rPr>
      </w:pPr>
      <w:r w:rsidRPr="006662A4">
        <w:rPr>
          <w:sz w:val="28"/>
          <w:szCs w:val="28"/>
        </w:rPr>
        <w:t>Фонд оценочных средств по практике представлен в Приложении 2 к программе практики.</w:t>
      </w:r>
    </w:p>
    <w:p w:rsidR="007017F5" w:rsidRPr="006662A4" w:rsidRDefault="00B42E58" w:rsidP="00B42E58">
      <w:pPr>
        <w:ind w:firstLine="709"/>
        <w:jc w:val="both"/>
        <w:rPr>
          <w:sz w:val="28"/>
          <w:szCs w:val="28"/>
        </w:rPr>
      </w:pPr>
      <w:r w:rsidRPr="006662A4">
        <w:rPr>
          <w:bCs/>
          <w:sz w:val="28"/>
          <w:szCs w:val="28"/>
        </w:rPr>
        <w:lastRenderedPageBreak/>
        <w:t>Фонд оценочных средств</w:t>
      </w:r>
      <w:r w:rsidR="007017F5" w:rsidRPr="006662A4">
        <w:rPr>
          <w:bCs/>
          <w:sz w:val="28"/>
          <w:szCs w:val="28"/>
        </w:rPr>
        <w:t xml:space="preserve"> оформляется </w:t>
      </w:r>
      <w:proofErr w:type="gramStart"/>
      <w:r w:rsidR="007017F5" w:rsidRPr="006662A4">
        <w:rPr>
          <w:bCs/>
          <w:sz w:val="28"/>
          <w:szCs w:val="28"/>
        </w:rPr>
        <w:t>в соответствии с Положением о формировании фонда оценочных средств для проведения промежуточной аттестации обучающихся по практике</w:t>
      </w:r>
      <w:proofErr w:type="gramEnd"/>
      <w:r w:rsidR="007017F5" w:rsidRPr="006662A4">
        <w:rPr>
          <w:bCs/>
          <w:sz w:val="28"/>
          <w:szCs w:val="28"/>
        </w:rPr>
        <w:t>.</w:t>
      </w:r>
    </w:p>
    <w:p w:rsidR="007017F5" w:rsidRPr="006662A4" w:rsidRDefault="007017F5" w:rsidP="00E43CC0">
      <w:pPr>
        <w:tabs>
          <w:tab w:val="right" w:leader="underscore" w:pos="9356"/>
        </w:tabs>
        <w:ind w:firstLine="709"/>
        <w:jc w:val="both"/>
        <w:rPr>
          <w:b/>
          <w:bCs/>
          <w:sz w:val="28"/>
          <w:szCs w:val="28"/>
        </w:rPr>
      </w:pPr>
      <w:r w:rsidRPr="006662A4">
        <w:rPr>
          <w:b/>
          <w:bCs/>
          <w:sz w:val="28"/>
          <w:szCs w:val="28"/>
        </w:rPr>
        <w:t>11. Перечень учебной литературы и ресурсов сети «Интернет», необ</w:t>
      </w:r>
      <w:r w:rsidR="007B0D9C" w:rsidRPr="006662A4">
        <w:rPr>
          <w:b/>
          <w:bCs/>
          <w:sz w:val="28"/>
          <w:szCs w:val="28"/>
        </w:rPr>
        <w:t xml:space="preserve">ходимых для проведения </w:t>
      </w:r>
      <w:r w:rsidR="00582F07" w:rsidRPr="006662A4">
        <w:rPr>
          <w:b/>
          <w:sz w:val="28"/>
          <w:szCs w:val="28"/>
          <w:lang w:eastAsia="ru-RU"/>
        </w:rPr>
        <w:t>производственной (педагогической) практики 2</w:t>
      </w:r>
    </w:p>
    <w:p w:rsidR="00722F06" w:rsidRPr="006662A4" w:rsidRDefault="00722F06" w:rsidP="00722F06">
      <w:pPr>
        <w:tabs>
          <w:tab w:val="left" w:pos="709"/>
          <w:tab w:val="right" w:leader="underscore" w:pos="9356"/>
        </w:tabs>
        <w:rPr>
          <w:i/>
          <w:sz w:val="28"/>
          <w:szCs w:val="28"/>
        </w:rPr>
      </w:pPr>
      <w:r w:rsidRPr="006662A4">
        <w:rPr>
          <w:sz w:val="28"/>
          <w:szCs w:val="28"/>
        </w:rPr>
        <w:tab/>
      </w:r>
      <w:r w:rsidR="000A7AB5" w:rsidRPr="006662A4">
        <w:rPr>
          <w:i/>
          <w:sz w:val="28"/>
          <w:szCs w:val="28"/>
        </w:rPr>
        <w:t>а) О</w:t>
      </w:r>
      <w:r w:rsidR="007017F5" w:rsidRPr="006662A4">
        <w:rPr>
          <w:i/>
          <w:sz w:val="28"/>
          <w:szCs w:val="28"/>
        </w:rPr>
        <w:t>с</w:t>
      </w:r>
      <w:r w:rsidRPr="006662A4">
        <w:rPr>
          <w:i/>
          <w:sz w:val="28"/>
          <w:szCs w:val="28"/>
        </w:rPr>
        <w:t xml:space="preserve">новная литература: </w:t>
      </w:r>
    </w:p>
    <w:p w:rsidR="006662A4" w:rsidRPr="006662A4" w:rsidRDefault="006662A4" w:rsidP="006662A4">
      <w:pPr>
        <w:ind w:firstLine="567"/>
        <w:jc w:val="both"/>
        <w:rPr>
          <w:color w:val="000000"/>
          <w:sz w:val="28"/>
          <w:szCs w:val="28"/>
        </w:rPr>
      </w:pPr>
      <w:r w:rsidRPr="006662A4">
        <w:rPr>
          <w:bCs/>
          <w:color w:val="000000"/>
          <w:sz w:val="28"/>
          <w:szCs w:val="28"/>
        </w:rPr>
        <w:t xml:space="preserve">1. </w:t>
      </w:r>
      <w:proofErr w:type="spellStart"/>
      <w:r w:rsidRPr="006662A4">
        <w:rPr>
          <w:bCs/>
          <w:color w:val="000000"/>
          <w:sz w:val="28"/>
          <w:szCs w:val="28"/>
        </w:rPr>
        <w:t>Компетентностно</w:t>
      </w:r>
      <w:proofErr w:type="spellEnd"/>
      <w:r w:rsidRPr="006662A4">
        <w:rPr>
          <w:bCs/>
          <w:color w:val="000000"/>
          <w:sz w:val="28"/>
          <w:szCs w:val="28"/>
        </w:rPr>
        <w:t>-ориентированное обучение в педагогическом вузе: теория и практика</w:t>
      </w:r>
      <w:r w:rsidRPr="006662A4">
        <w:rPr>
          <w:color w:val="000000"/>
          <w:sz w:val="28"/>
          <w:szCs w:val="28"/>
        </w:rPr>
        <w:t xml:space="preserve">/ </w:t>
      </w:r>
      <w:proofErr w:type="spellStart"/>
      <w:r w:rsidRPr="006662A4">
        <w:rPr>
          <w:color w:val="000000"/>
          <w:sz w:val="28"/>
          <w:szCs w:val="28"/>
        </w:rPr>
        <w:t>Нижегор</w:t>
      </w:r>
      <w:proofErr w:type="gramStart"/>
      <w:r w:rsidRPr="006662A4">
        <w:rPr>
          <w:color w:val="000000"/>
          <w:sz w:val="28"/>
          <w:szCs w:val="28"/>
        </w:rPr>
        <w:t>.г</w:t>
      </w:r>
      <w:proofErr w:type="gramEnd"/>
      <w:r w:rsidRPr="006662A4">
        <w:rPr>
          <w:color w:val="000000"/>
          <w:sz w:val="28"/>
          <w:szCs w:val="28"/>
        </w:rPr>
        <w:t>ос.пед.ун</w:t>
      </w:r>
      <w:proofErr w:type="spellEnd"/>
      <w:r w:rsidRPr="006662A4">
        <w:rPr>
          <w:color w:val="000000"/>
          <w:sz w:val="28"/>
          <w:szCs w:val="28"/>
        </w:rPr>
        <w:t xml:space="preserve">-т; [Под ред. В.В.Николиной, О.А.Сафоновой]. Нижний Новгород: НГПУ, 2014. 354 с. </w:t>
      </w:r>
    </w:p>
    <w:p w:rsidR="006662A4" w:rsidRPr="006662A4" w:rsidRDefault="006662A4" w:rsidP="006662A4">
      <w:pPr>
        <w:ind w:firstLine="567"/>
        <w:jc w:val="both"/>
        <w:rPr>
          <w:color w:val="000000"/>
          <w:sz w:val="28"/>
          <w:szCs w:val="28"/>
        </w:rPr>
      </w:pPr>
      <w:r w:rsidRPr="006662A4">
        <w:rPr>
          <w:bCs/>
          <w:color w:val="000000"/>
          <w:sz w:val="28"/>
          <w:szCs w:val="28"/>
        </w:rPr>
        <w:t xml:space="preserve">2. </w:t>
      </w:r>
      <w:proofErr w:type="spellStart"/>
      <w:r w:rsidRPr="006662A4">
        <w:rPr>
          <w:bCs/>
          <w:color w:val="000000"/>
          <w:sz w:val="28"/>
          <w:szCs w:val="28"/>
        </w:rPr>
        <w:t>Самылкина</w:t>
      </w:r>
      <w:proofErr w:type="spellEnd"/>
      <w:r w:rsidRPr="006662A4">
        <w:rPr>
          <w:bCs/>
          <w:color w:val="000000"/>
          <w:sz w:val="28"/>
          <w:szCs w:val="28"/>
        </w:rPr>
        <w:t xml:space="preserve"> Н.Н.</w:t>
      </w:r>
      <w:r w:rsidRPr="006662A4">
        <w:rPr>
          <w:color w:val="000000"/>
          <w:sz w:val="28"/>
          <w:szCs w:val="28"/>
        </w:rPr>
        <w:t xml:space="preserve"> Современные средства оценивания результатов обучения. М.: БИНОМ. Лаборатория знаний, 2014. 172 с. </w:t>
      </w:r>
    </w:p>
    <w:p w:rsidR="006662A4" w:rsidRPr="006662A4" w:rsidRDefault="006662A4" w:rsidP="00722F06">
      <w:pPr>
        <w:tabs>
          <w:tab w:val="left" w:pos="709"/>
          <w:tab w:val="right" w:leader="underscore" w:pos="9356"/>
        </w:tabs>
        <w:rPr>
          <w:i/>
          <w:sz w:val="28"/>
          <w:szCs w:val="28"/>
        </w:rPr>
      </w:pPr>
    </w:p>
    <w:p w:rsidR="007017F5" w:rsidRPr="006662A4" w:rsidRDefault="00722F06" w:rsidP="00722F06">
      <w:pPr>
        <w:tabs>
          <w:tab w:val="left" w:pos="709"/>
          <w:tab w:val="right" w:leader="underscore" w:pos="9356"/>
        </w:tabs>
        <w:rPr>
          <w:i/>
          <w:sz w:val="28"/>
          <w:szCs w:val="28"/>
        </w:rPr>
      </w:pPr>
      <w:r w:rsidRPr="006662A4">
        <w:rPr>
          <w:i/>
          <w:sz w:val="28"/>
          <w:szCs w:val="28"/>
        </w:rPr>
        <w:tab/>
      </w:r>
      <w:r w:rsidR="000A7AB5" w:rsidRPr="006662A4">
        <w:rPr>
          <w:i/>
          <w:sz w:val="28"/>
          <w:szCs w:val="28"/>
        </w:rPr>
        <w:t>б) Д</w:t>
      </w:r>
      <w:r w:rsidR="007017F5" w:rsidRPr="006662A4">
        <w:rPr>
          <w:i/>
          <w:sz w:val="28"/>
          <w:szCs w:val="28"/>
        </w:rPr>
        <w:t xml:space="preserve">ополнительная литература: </w:t>
      </w:r>
    </w:p>
    <w:p w:rsidR="006662A4" w:rsidRPr="006662A4" w:rsidRDefault="006662A4" w:rsidP="006662A4">
      <w:pPr>
        <w:tabs>
          <w:tab w:val="left" w:pos="993"/>
        </w:tabs>
        <w:ind w:firstLine="567"/>
        <w:contextualSpacing/>
        <w:rPr>
          <w:bCs/>
          <w:color w:val="000000"/>
          <w:sz w:val="28"/>
          <w:szCs w:val="28"/>
        </w:rPr>
      </w:pPr>
      <w:r w:rsidRPr="006662A4">
        <w:rPr>
          <w:bCs/>
          <w:sz w:val="28"/>
          <w:szCs w:val="28"/>
        </w:rPr>
        <w:t>1. Гущин А.В.</w:t>
      </w:r>
      <w:r w:rsidRPr="006662A4">
        <w:rPr>
          <w:sz w:val="28"/>
          <w:szCs w:val="28"/>
        </w:rPr>
        <w:t xml:space="preserve"> Методология развития информационно-технологического обеспечения высшего педагогического образования: Монография. </w:t>
      </w:r>
      <w:proofErr w:type="spellStart"/>
      <w:r w:rsidRPr="006662A4">
        <w:rPr>
          <w:sz w:val="28"/>
          <w:szCs w:val="28"/>
        </w:rPr>
        <w:t>Нижегор</w:t>
      </w:r>
      <w:proofErr w:type="gramStart"/>
      <w:r w:rsidRPr="006662A4">
        <w:rPr>
          <w:sz w:val="28"/>
          <w:szCs w:val="28"/>
        </w:rPr>
        <w:t>.г</w:t>
      </w:r>
      <w:proofErr w:type="gramEnd"/>
      <w:r w:rsidRPr="006662A4">
        <w:rPr>
          <w:sz w:val="28"/>
          <w:szCs w:val="28"/>
        </w:rPr>
        <w:t>ос.пед.ун</w:t>
      </w:r>
      <w:proofErr w:type="spellEnd"/>
      <w:r w:rsidRPr="006662A4">
        <w:rPr>
          <w:sz w:val="28"/>
          <w:szCs w:val="28"/>
        </w:rPr>
        <w:t>-т. Нижний Новгород</w:t>
      </w:r>
      <w:proofErr w:type="gramStart"/>
      <w:r w:rsidRPr="006662A4">
        <w:rPr>
          <w:sz w:val="28"/>
          <w:szCs w:val="28"/>
        </w:rPr>
        <w:t xml:space="preserve"> :</w:t>
      </w:r>
      <w:proofErr w:type="gramEnd"/>
      <w:r w:rsidRPr="006662A4">
        <w:rPr>
          <w:sz w:val="28"/>
          <w:szCs w:val="28"/>
        </w:rPr>
        <w:t xml:space="preserve"> </w:t>
      </w:r>
      <w:proofErr w:type="spellStart"/>
      <w:r w:rsidRPr="006662A4">
        <w:rPr>
          <w:sz w:val="28"/>
          <w:szCs w:val="28"/>
        </w:rPr>
        <w:t>Мининский</w:t>
      </w:r>
      <w:proofErr w:type="spellEnd"/>
      <w:r w:rsidRPr="006662A4">
        <w:rPr>
          <w:sz w:val="28"/>
          <w:szCs w:val="28"/>
        </w:rPr>
        <w:t xml:space="preserve"> ун-т, 2014.</w:t>
      </w:r>
      <w:r w:rsidRPr="006662A4">
        <w:rPr>
          <w:bCs/>
          <w:color w:val="000000"/>
          <w:sz w:val="28"/>
          <w:szCs w:val="28"/>
        </w:rPr>
        <w:t xml:space="preserve"> </w:t>
      </w:r>
    </w:p>
    <w:p w:rsidR="006662A4" w:rsidRPr="006662A4" w:rsidRDefault="006662A4" w:rsidP="006662A4">
      <w:pPr>
        <w:shd w:val="clear" w:color="auto" w:fill="FFFFFF"/>
        <w:tabs>
          <w:tab w:val="left" w:pos="993"/>
        </w:tabs>
        <w:spacing w:before="100" w:beforeAutospacing="1" w:after="100" w:afterAutospacing="1"/>
        <w:ind w:firstLine="567"/>
        <w:contextualSpacing/>
        <w:rPr>
          <w:color w:val="000000"/>
          <w:sz w:val="28"/>
          <w:szCs w:val="28"/>
        </w:rPr>
      </w:pPr>
      <w:r w:rsidRPr="006662A4">
        <w:rPr>
          <w:color w:val="000000"/>
          <w:sz w:val="28"/>
          <w:szCs w:val="28"/>
        </w:rPr>
        <w:t xml:space="preserve">2. </w:t>
      </w:r>
      <w:proofErr w:type="spellStart"/>
      <w:r w:rsidRPr="006662A4">
        <w:rPr>
          <w:color w:val="000000"/>
          <w:sz w:val="28"/>
          <w:szCs w:val="28"/>
        </w:rPr>
        <w:t>Мандель</w:t>
      </w:r>
      <w:proofErr w:type="spellEnd"/>
      <w:r w:rsidRPr="006662A4">
        <w:rPr>
          <w:color w:val="000000"/>
          <w:sz w:val="28"/>
          <w:szCs w:val="28"/>
        </w:rPr>
        <w:t xml:space="preserve"> Б.Р. Методика преподавания педагогики в современном высшем учебном заведении</w:t>
      </w:r>
      <w:proofErr w:type="gramStart"/>
      <w:r w:rsidRPr="006662A4">
        <w:rPr>
          <w:color w:val="000000"/>
          <w:sz w:val="28"/>
          <w:szCs w:val="28"/>
        </w:rPr>
        <w:t xml:space="preserve"> :</w:t>
      </w:r>
      <w:proofErr w:type="gramEnd"/>
      <w:r w:rsidRPr="006662A4">
        <w:rPr>
          <w:color w:val="000000"/>
          <w:sz w:val="28"/>
          <w:szCs w:val="28"/>
        </w:rPr>
        <w:t xml:space="preserve"> учебное пособие для обучающихся в магистратуре.- Москва-Берлин</w:t>
      </w:r>
      <w:proofErr w:type="gramStart"/>
      <w:r w:rsidRPr="006662A4">
        <w:rPr>
          <w:color w:val="000000"/>
          <w:sz w:val="28"/>
          <w:szCs w:val="28"/>
        </w:rPr>
        <w:t xml:space="preserve"> :</w:t>
      </w:r>
      <w:proofErr w:type="gramEnd"/>
      <w:r w:rsidRPr="006662A4">
        <w:rPr>
          <w:color w:val="000000"/>
          <w:sz w:val="28"/>
          <w:szCs w:val="28"/>
        </w:rPr>
        <w:t xml:space="preserve"> </w:t>
      </w:r>
      <w:proofErr w:type="spellStart"/>
      <w:r w:rsidRPr="006662A4">
        <w:rPr>
          <w:color w:val="000000"/>
          <w:sz w:val="28"/>
          <w:szCs w:val="28"/>
        </w:rPr>
        <w:t>Директ</w:t>
      </w:r>
      <w:proofErr w:type="spellEnd"/>
      <w:r w:rsidRPr="006662A4">
        <w:rPr>
          <w:color w:val="000000"/>
          <w:sz w:val="28"/>
          <w:szCs w:val="28"/>
        </w:rPr>
        <w:t>-Медиа, 2018. - 403 с. ISBN 978-5-4475-9534-0</w:t>
      </w:r>
      <w:proofErr w:type="gramStart"/>
      <w:r w:rsidRPr="006662A4">
        <w:rPr>
          <w:color w:val="000000"/>
          <w:sz w:val="28"/>
          <w:szCs w:val="28"/>
        </w:rPr>
        <w:t xml:space="preserve"> ;</w:t>
      </w:r>
      <w:proofErr w:type="gramEnd"/>
      <w:r w:rsidRPr="006662A4">
        <w:rPr>
          <w:color w:val="000000"/>
          <w:sz w:val="28"/>
          <w:szCs w:val="28"/>
        </w:rPr>
        <w:t xml:space="preserve"> То же [Электронный ресурс]. - URL: </w:t>
      </w:r>
      <w:hyperlink r:id="rId8" w:tgtFrame="_blank" w:history="1">
        <w:r w:rsidRPr="006662A4">
          <w:rPr>
            <w:rStyle w:val="a4"/>
            <w:sz w:val="28"/>
            <w:szCs w:val="28"/>
          </w:rPr>
          <w:t>http://biblioclub.ru/index.php?page=book&amp;id=480428</w:t>
        </w:r>
      </w:hyperlink>
    </w:p>
    <w:p w:rsidR="006662A4" w:rsidRPr="006662A4" w:rsidRDefault="006662A4" w:rsidP="006662A4">
      <w:pPr>
        <w:shd w:val="clear" w:color="auto" w:fill="FFFFFF"/>
        <w:tabs>
          <w:tab w:val="left" w:pos="993"/>
        </w:tabs>
        <w:spacing w:before="100" w:beforeAutospacing="1" w:after="100" w:afterAutospacing="1"/>
        <w:ind w:firstLine="567"/>
        <w:contextualSpacing/>
        <w:rPr>
          <w:color w:val="000000"/>
          <w:sz w:val="28"/>
          <w:szCs w:val="28"/>
        </w:rPr>
      </w:pPr>
      <w:r w:rsidRPr="006662A4">
        <w:rPr>
          <w:bCs/>
          <w:iCs/>
          <w:sz w:val="28"/>
          <w:szCs w:val="28"/>
          <w:lang w:eastAsia="ru-RU"/>
        </w:rPr>
        <w:t xml:space="preserve">3. Методические рекомендации по организации практик обучающихся магистратуры по направлению подготовки 44.04.01. Педагогическое образование / НГПУ им. К. Минина; сост. И.В. Лебедева, Е.А. </w:t>
      </w:r>
      <w:proofErr w:type="spellStart"/>
      <w:r w:rsidRPr="006662A4">
        <w:rPr>
          <w:bCs/>
          <w:iCs/>
          <w:sz w:val="28"/>
          <w:szCs w:val="28"/>
          <w:lang w:eastAsia="ru-RU"/>
        </w:rPr>
        <w:t>Илалтдинова</w:t>
      </w:r>
      <w:proofErr w:type="spellEnd"/>
      <w:r w:rsidRPr="006662A4">
        <w:rPr>
          <w:bCs/>
          <w:iCs/>
          <w:sz w:val="28"/>
          <w:szCs w:val="28"/>
          <w:lang w:eastAsia="ru-RU"/>
        </w:rPr>
        <w:t xml:space="preserve">. – Н.Н.: </w:t>
      </w:r>
      <w:proofErr w:type="spellStart"/>
      <w:r w:rsidRPr="006662A4">
        <w:rPr>
          <w:bCs/>
          <w:iCs/>
          <w:sz w:val="28"/>
          <w:szCs w:val="28"/>
          <w:lang w:eastAsia="ru-RU"/>
        </w:rPr>
        <w:t>Мининск</w:t>
      </w:r>
      <w:proofErr w:type="spellEnd"/>
      <w:r w:rsidRPr="006662A4">
        <w:rPr>
          <w:bCs/>
          <w:iCs/>
          <w:sz w:val="28"/>
          <w:szCs w:val="28"/>
          <w:lang w:eastAsia="ru-RU"/>
        </w:rPr>
        <w:t>. ун-т, 2018. – 60 с.</w:t>
      </w:r>
      <w:r w:rsidRPr="006662A4">
        <w:rPr>
          <w:sz w:val="28"/>
          <w:szCs w:val="28"/>
        </w:rPr>
        <w:t xml:space="preserve"> </w:t>
      </w:r>
      <w:r w:rsidRPr="006662A4">
        <w:rPr>
          <w:color w:val="000000"/>
          <w:sz w:val="28"/>
          <w:szCs w:val="28"/>
        </w:rPr>
        <w:t> </w:t>
      </w:r>
    </w:p>
    <w:p w:rsidR="006662A4" w:rsidRPr="006662A4" w:rsidRDefault="006662A4" w:rsidP="006662A4">
      <w:pPr>
        <w:shd w:val="clear" w:color="auto" w:fill="FFFFFF"/>
        <w:tabs>
          <w:tab w:val="left" w:pos="993"/>
        </w:tabs>
        <w:spacing w:before="100" w:beforeAutospacing="1" w:after="100" w:afterAutospacing="1"/>
        <w:ind w:firstLine="567"/>
        <w:contextualSpacing/>
        <w:rPr>
          <w:color w:val="000000"/>
          <w:sz w:val="28"/>
          <w:szCs w:val="28"/>
        </w:rPr>
      </w:pPr>
      <w:r w:rsidRPr="006662A4">
        <w:rPr>
          <w:color w:val="000000"/>
          <w:sz w:val="28"/>
          <w:szCs w:val="28"/>
        </w:rPr>
        <w:t xml:space="preserve">4. </w:t>
      </w:r>
      <w:proofErr w:type="spellStart"/>
      <w:r w:rsidRPr="006662A4">
        <w:rPr>
          <w:color w:val="000000"/>
          <w:sz w:val="28"/>
          <w:szCs w:val="28"/>
        </w:rPr>
        <w:t>Наточая</w:t>
      </w:r>
      <w:proofErr w:type="spellEnd"/>
      <w:r w:rsidRPr="006662A4">
        <w:rPr>
          <w:color w:val="000000"/>
          <w:sz w:val="28"/>
          <w:szCs w:val="28"/>
        </w:rPr>
        <w:t>  Е.Н. Педагогическая практика магистрантов</w:t>
      </w:r>
      <w:proofErr w:type="gramStart"/>
      <w:r w:rsidRPr="006662A4">
        <w:rPr>
          <w:color w:val="000000"/>
          <w:sz w:val="28"/>
          <w:szCs w:val="28"/>
        </w:rPr>
        <w:t xml:space="preserve"> :</w:t>
      </w:r>
      <w:proofErr w:type="gramEnd"/>
      <w:r w:rsidRPr="006662A4">
        <w:rPr>
          <w:color w:val="000000"/>
          <w:sz w:val="28"/>
          <w:szCs w:val="28"/>
        </w:rPr>
        <w:t xml:space="preserve"> учебно-методическое пособие. - Оренбург</w:t>
      </w:r>
      <w:proofErr w:type="gramStart"/>
      <w:r w:rsidRPr="006662A4">
        <w:rPr>
          <w:color w:val="000000"/>
          <w:sz w:val="28"/>
          <w:szCs w:val="28"/>
        </w:rPr>
        <w:t xml:space="preserve"> :</w:t>
      </w:r>
      <w:proofErr w:type="gramEnd"/>
      <w:r w:rsidRPr="006662A4">
        <w:rPr>
          <w:color w:val="000000"/>
          <w:sz w:val="28"/>
          <w:szCs w:val="28"/>
        </w:rPr>
        <w:t xml:space="preserve"> ОГУ, 2017. - 104 с.</w:t>
      </w:r>
      <w:proofErr w:type="gramStart"/>
      <w:r w:rsidRPr="006662A4">
        <w:rPr>
          <w:color w:val="000000"/>
          <w:sz w:val="28"/>
          <w:szCs w:val="28"/>
        </w:rPr>
        <w:t xml:space="preserve"> :</w:t>
      </w:r>
      <w:proofErr w:type="gramEnd"/>
      <w:r w:rsidRPr="006662A4">
        <w:rPr>
          <w:color w:val="000000"/>
          <w:sz w:val="28"/>
          <w:szCs w:val="28"/>
        </w:rPr>
        <w:t xml:space="preserve"> ISBN 978-5-7410-1678-7 ; То же [Электронный ресурс]. - URL: </w:t>
      </w:r>
      <w:hyperlink r:id="rId9" w:tgtFrame="_blank" w:history="1">
        <w:r w:rsidRPr="006662A4">
          <w:rPr>
            <w:rStyle w:val="a4"/>
            <w:sz w:val="28"/>
            <w:szCs w:val="28"/>
          </w:rPr>
          <w:t>http://biblioclub.ru/index.php?page=book&amp;id=481783</w:t>
        </w:r>
      </w:hyperlink>
    </w:p>
    <w:p w:rsidR="006662A4" w:rsidRPr="006662A4" w:rsidRDefault="006662A4" w:rsidP="00722F06">
      <w:pPr>
        <w:tabs>
          <w:tab w:val="left" w:pos="709"/>
          <w:tab w:val="right" w:leader="underscore" w:pos="9356"/>
        </w:tabs>
        <w:rPr>
          <w:i/>
          <w:sz w:val="28"/>
          <w:szCs w:val="28"/>
        </w:rPr>
      </w:pPr>
    </w:p>
    <w:p w:rsidR="007017F5" w:rsidRPr="006662A4" w:rsidRDefault="00722F06" w:rsidP="00722F06">
      <w:pPr>
        <w:tabs>
          <w:tab w:val="left" w:pos="709"/>
          <w:tab w:val="left" w:pos="1134"/>
          <w:tab w:val="right" w:leader="underscore" w:pos="9356"/>
        </w:tabs>
        <w:jc w:val="both"/>
        <w:rPr>
          <w:i/>
          <w:sz w:val="28"/>
          <w:szCs w:val="28"/>
        </w:rPr>
      </w:pPr>
      <w:r w:rsidRPr="006662A4">
        <w:rPr>
          <w:i/>
          <w:sz w:val="28"/>
          <w:szCs w:val="28"/>
        </w:rPr>
        <w:tab/>
      </w:r>
      <w:r w:rsidR="009D595E" w:rsidRPr="006662A4">
        <w:rPr>
          <w:i/>
          <w:sz w:val="28"/>
          <w:szCs w:val="28"/>
        </w:rPr>
        <w:t xml:space="preserve">в) </w:t>
      </w:r>
      <w:r w:rsidR="000A7AB5" w:rsidRPr="006662A4">
        <w:rPr>
          <w:i/>
          <w:sz w:val="28"/>
          <w:szCs w:val="28"/>
        </w:rPr>
        <w:t>Интернет</w:t>
      </w:r>
      <w:r w:rsidR="009D595E" w:rsidRPr="006662A4">
        <w:rPr>
          <w:i/>
          <w:sz w:val="28"/>
          <w:szCs w:val="28"/>
        </w:rPr>
        <w:t>-ресурсы</w:t>
      </w:r>
      <w:r w:rsidR="007017F5" w:rsidRPr="006662A4">
        <w:rPr>
          <w:i/>
          <w:sz w:val="28"/>
          <w:szCs w:val="28"/>
        </w:rPr>
        <w:t xml:space="preserve">: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432"/>
        <w:gridCol w:w="5421"/>
      </w:tblGrid>
      <w:tr w:rsidR="006662A4" w:rsidRPr="006662A4" w:rsidTr="008C656A">
        <w:tc>
          <w:tcPr>
            <w:tcW w:w="3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62A4" w:rsidRPr="006662A4" w:rsidRDefault="006662A4" w:rsidP="008C656A">
            <w:pPr>
              <w:tabs>
                <w:tab w:val="left" w:pos="851"/>
              </w:tabs>
              <w:jc w:val="both"/>
              <w:rPr>
                <w:sz w:val="28"/>
                <w:szCs w:val="28"/>
              </w:rPr>
            </w:pPr>
            <w:r w:rsidRPr="006662A4">
              <w:rPr>
                <w:sz w:val="28"/>
                <w:szCs w:val="28"/>
              </w:rPr>
              <w:t>www.biblioclub.ru</w:t>
            </w:r>
          </w:p>
        </w:tc>
        <w:tc>
          <w:tcPr>
            <w:tcW w:w="60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62A4" w:rsidRPr="006662A4" w:rsidRDefault="006662A4" w:rsidP="008C656A">
            <w:pPr>
              <w:tabs>
                <w:tab w:val="left" w:pos="851"/>
              </w:tabs>
              <w:jc w:val="both"/>
              <w:rPr>
                <w:sz w:val="28"/>
                <w:szCs w:val="28"/>
              </w:rPr>
            </w:pPr>
            <w:r w:rsidRPr="006662A4">
              <w:rPr>
                <w:sz w:val="28"/>
                <w:szCs w:val="28"/>
              </w:rPr>
              <w:t>ЭБС «Университетская библиотека онлайн»</w:t>
            </w:r>
          </w:p>
        </w:tc>
      </w:tr>
      <w:tr w:rsidR="006662A4" w:rsidRPr="006662A4" w:rsidTr="008C656A">
        <w:tc>
          <w:tcPr>
            <w:tcW w:w="3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62A4" w:rsidRPr="006662A4" w:rsidRDefault="006662A4" w:rsidP="008C656A">
            <w:pPr>
              <w:tabs>
                <w:tab w:val="left" w:pos="851"/>
              </w:tabs>
              <w:jc w:val="both"/>
              <w:rPr>
                <w:sz w:val="28"/>
                <w:szCs w:val="28"/>
              </w:rPr>
            </w:pPr>
            <w:r w:rsidRPr="006662A4">
              <w:rPr>
                <w:sz w:val="28"/>
                <w:szCs w:val="28"/>
              </w:rPr>
              <w:t>www.elibrary.ru</w:t>
            </w:r>
          </w:p>
        </w:tc>
        <w:tc>
          <w:tcPr>
            <w:tcW w:w="60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62A4" w:rsidRPr="006662A4" w:rsidRDefault="006662A4" w:rsidP="008C656A">
            <w:pPr>
              <w:tabs>
                <w:tab w:val="left" w:pos="851"/>
              </w:tabs>
              <w:jc w:val="both"/>
              <w:rPr>
                <w:sz w:val="28"/>
                <w:szCs w:val="28"/>
              </w:rPr>
            </w:pPr>
            <w:r w:rsidRPr="006662A4">
              <w:rPr>
                <w:sz w:val="28"/>
                <w:szCs w:val="28"/>
              </w:rPr>
              <w:t>Научная электронная библиотека</w:t>
            </w:r>
          </w:p>
        </w:tc>
      </w:tr>
      <w:tr w:rsidR="006662A4" w:rsidRPr="006662A4" w:rsidTr="008C656A">
        <w:tc>
          <w:tcPr>
            <w:tcW w:w="3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62A4" w:rsidRPr="006662A4" w:rsidRDefault="006662A4" w:rsidP="008C656A">
            <w:pPr>
              <w:tabs>
                <w:tab w:val="left" w:pos="851"/>
              </w:tabs>
              <w:jc w:val="both"/>
              <w:rPr>
                <w:sz w:val="28"/>
                <w:szCs w:val="28"/>
              </w:rPr>
            </w:pPr>
            <w:r w:rsidRPr="006662A4">
              <w:rPr>
                <w:sz w:val="28"/>
                <w:szCs w:val="28"/>
              </w:rPr>
              <w:t>www.ebiblioteka.ru</w:t>
            </w:r>
          </w:p>
        </w:tc>
        <w:tc>
          <w:tcPr>
            <w:tcW w:w="60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62A4" w:rsidRPr="006662A4" w:rsidRDefault="006662A4" w:rsidP="008C656A">
            <w:pPr>
              <w:tabs>
                <w:tab w:val="left" w:pos="851"/>
              </w:tabs>
              <w:jc w:val="both"/>
              <w:rPr>
                <w:sz w:val="28"/>
                <w:szCs w:val="28"/>
              </w:rPr>
            </w:pPr>
            <w:r w:rsidRPr="006662A4">
              <w:rPr>
                <w:sz w:val="28"/>
                <w:szCs w:val="28"/>
              </w:rPr>
              <w:t xml:space="preserve">Универсальные базы данных изданий </w:t>
            </w:r>
          </w:p>
        </w:tc>
      </w:tr>
      <w:tr w:rsidR="006662A4" w:rsidRPr="006662A4" w:rsidTr="008C656A">
        <w:tc>
          <w:tcPr>
            <w:tcW w:w="3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62A4" w:rsidRPr="006662A4" w:rsidRDefault="006662A4" w:rsidP="008C656A">
            <w:pPr>
              <w:pStyle w:val="Default"/>
              <w:rPr>
                <w:sz w:val="28"/>
                <w:szCs w:val="28"/>
              </w:rPr>
            </w:pPr>
            <w:r w:rsidRPr="006662A4">
              <w:rPr>
                <w:sz w:val="28"/>
                <w:szCs w:val="28"/>
              </w:rPr>
              <w:t xml:space="preserve">web.snauka.ru </w:t>
            </w:r>
          </w:p>
          <w:p w:rsidR="006662A4" w:rsidRPr="006662A4" w:rsidRDefault="006662A4" w:rsidP="008C656A">
            <w:pPr>
              <w:pStyle w:val="Default"/>
              <w:rPr>
                <w:sz w:val="28"/>
                <w:szCs w:val="28"/>
                <w:lang w:val="en-US"/>
              </w:rPr>
            </w:pPr>
          </w:p>
        </w:tc>
        <w:tc>
          <w:tcPr>
            <w:tcW w:w="60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62A4" w:rsidRPr="006662A4" w:rsidRDefault="006662A4" w:rsidP="008C656A">
            <w:pPr>
              <w:tabs>
                <w:tab w:val="left" w:pos="851"/>
              </w:tabs>
              <w:jc w:val="both"/>
              <w:rPr>
                <w:sz w:val="28"/>
                <w:szCs w:val="28"/>
              </w:rPr>
            </w:pPr>
            <w:r w:rsidRPr="006662A4">
              <w:rPr>
                <w:sz w:val="28"/>
                <w:szCs w:val="28"/>
              </w:rPr>
              <w:t>Электронный журнал «Современные научные исследования и инновации».</w:t>
            </w:r>
          </w:p>
        </w:tc>
      </w:tr>
      <w:tr w:rsidR="006662A4" w:rsidRPr="006662A4" w:rsidTr="008C656A">
        <w:tc>
          <w:tcPr>
            <w:tcW w:w="3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62A4" w:rsidRPr="006662A4" w:rsidRDefault="006662A4" w:rsidP="008C656A">
            <w:pPr>
              <w:pStyle w:val="Default"/>
              <w:rPr>
                <w:sz w:val="28"/>
                <w:szCs w:val="28"/>
              </w:rPr>
            </w:pPr>
            <w:r w:rsidRPr="006662A4">
              <w:rPr>
                <w:sz w:val="28"/>
                <w:szCs w:val="28"/>
              </w:rPr>
              <w:t xml:space="preserve">www.ingnpublishing.com/journal/12/ </w:t>
            </w:r>
          </w:p>
          <w:p w:rsidR="006662A4" w:rsidRPr="006662A4" w:rsidRDefault="006662A4" w:rsidP="008C656A">
            <w:pPr>
              <w:pStyle w:val="Default"/>
              <w:rPr>
                <w:sz w:val="28"/>
                <w:szCs w:val="28"/>
              </w:rPr>
            </w:pPr>
          </w:p>
        </w:tc>
        <w:tc>
          <w:tcPr>
            <w:tcW w:w="60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62A4" w:rsidRPr="006662A4" w:rsidRDefault="006662A4" w:rsidP="008C656A">
            <w:pPr>
              <w:tabs>
                <w:tab w:val="left" w:pos="851"/>
              </w:tabs>
              <w:jc w:val="both"/>
              <w:rPr>
                <w:sz w:val="28"/>
                <w:szCs w:val="28"/>
              </w:rPr>
            </w:pPr>
            <w:r w:rsidRPr="006662A4">
              <w:rPr>
                <w:sz w:val="28"/>
                <w:szCs w:val="28"/>
              </w:rPr>
              <w:t>Научно-практический журнал "Педагогика высшей школы и профессионального образования".</w:t>
            </w:r>
          </w:p>
        </w:tc>
      </w:tr>
      <w:tr w:rsidR="006662A4" w:rsidRPr="006662A4" w:rsidTr="008C656A">
        <w:trPr>
          <w:trHeight w:val="403"/>
        </w:trPr>
        <w:tc>
          <w:tcPr>
            <w:tcW w:w="3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62A4" w:rsidRPr="006662A4" w:rsidRDefault="006662A4" w:rsidP="008C656A">
            <w:pPr>
              <w:pStyle w:val="Default"/>
              <w:rPr>
                <w:sz w:val="28"/>
                <w:szCs w:val="28"/>
              </w:rPr>
            </w:pPr>
            <w:r w:rsidRPr="006662A4">
              <w:rPr>
                <w:sz w:val="28"/>
                <w:szCs w:val="28"/>
                <w:lang w:val="en-US"/>
              </w:rPr>
              <w:t>www</w:t>
            </w:r>
            <w:r w:rsidRPr="006662A4">
              <w:rPr>
                <w:sz w:val="28"/>
                <w:szCs w:val="28"/>
              </w:rPr>
              <w:t>.</w:t>
            </w:r>
            <w:proofErr w:type="spellStart"/>
            <w:r w:rsidRPr="006662A4">
              <w:rPr>
                <w:sz w:val="28"/>
                <w:szCs w:val="28"/>
                <w:lang w:val="en-US"/>
              </w:rPr>
              <w:t>pedagogika</w:t>
            </w:r>
            <w:proofErr w:type="spellEnd"/>
            <w:r w:rsidRPr="006662A4">
              <w:rPr>
                <w:sz w:val="28"/>
                <w:szCs w:val="28"/>
              </w:rPr>
              <w:t>-</w:t>
            </w:r>
            <w:proofErr w:type="spellStart"/>
            <w:r w:rsidRPr="006662A4">
              <w:rPr>
                <w:sz w:val="28"/>
                <w:szCs w:val="28"/>
                <w:lang w:val="en-US"/>
              </w:rPr>
              <w:t>rao</w:t>
            </w:r>
            <w:proofErr w:type="spellEnd"/>
            <w:r w:rsidRPr="006662A4">
              <w:rPr>
                <w:sz w:val="28"/>
                <w:szCs w:val="28"/>
              </w:rPr>
              <w:t>.</w:t>
            </w:r>
            <w:proofErr w:type="spellStart"/>
            <w:r w:rsidRPr="006662A4">
              <w:rPr>
                <w:sz w:val="28"/>
                <w:szCs w:val="28"/>
                <w:lang w:val="en-US"/>
              </w:rPr>
              <w:t>ru</w:t>
            </w:r>
            <w:proofErr w:type="spellEnd"/>
            <w:r w:rsidRPr="006662A4">
              <w:rPr>
                <w:sz w:val="28"/>
                <w:szCs w:val="28"/>
              </w:rPr>
              <w:t>/</w:t>
            </w:r>
            <w:r w:rsidRPr="006662A4">
              <w:rPr>
                <w:sz w:val="28"/>
                <w:szCs w:val="28"/>
                <w:lang w:val="en-US"/>
              </w:rPr>
              <w:t>history</w:t>
            </w:r>
            <w:r w:rsidRPr="006662A4">
              <w:rPr>
                <w:sz w:val="28"/>
                <w:szCs w:val="28"/>
              </w:rPr>
              <w:t xml:space="preserve">/ </w:t>
            </w:r>
          </w:p>
        </w:tc>
        <w:tc>
          <w:tcPr>
            <w:tcW w:w="60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62A4" w:rsidRPr="006662A4" w:rsidRDefault="006662A4" w:rsidP="008C656A">
            <w:pPr>
              <w:tabs>
                <w:tab w:val="left" w:pos="851"/>
              </w:tabs>
              <w:jc w:val="both"/>
              <w:rPr>
                <w:sz w:val="28"/>
                <w:szCs w:val="28"/>
              </w:rPr>
            </w:pPr>
            <w:r w:rsidRPr="006662A4">
              <w:rPr>
                <w:sz w:val="28"/>
                <w:szCs w:val="28"/>
              </w:rPr>
              <w:t>Журнал «Педагогика».</w:t>
            </w:r>
          </w:p>
        </w:tc>
      </w:tr>
      <w:tr w:rsidR="006662A4" w:rsidRPr="006662A4" w:rsidTr="008C656A">
        <w:trPr>
          <w:trHeight w:val="381"/>
        </w:trPr>
        <w:tc>
          <w:tcPr>
            <w:tcW w:w="3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62A4" w:rsidRPr="006662A4" w:rsidRDefault="006662A4" w:rsidP="008C656A">
            <w:pPr>
              <w:pStyle w:val="Default"/>
              <w:rPr>
                <w:sz w:val="28"/>
                <w:szCs w:val="28"/>
                <w:lang w:val="en-US"/>
              </w:rPr>
            </w:pPr>
            <w:r w:rsidRPr="006662A4">
              <w:rPr>
                <w:sz w:val="28"/>
                <w:szCs w:val="28"/>
                <w:lang w:val="en-US"/>
              </w:rPr>
              <w:t xml:space="preserve">www.almavest.ru/ru/ </w:t>
            </w:r>
          </w:p>
        </w:tc>
        <w:tc>
          <w:tcPr>
            <w:tcW w:w="60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62A4" w:rsidRPr="006662A4" w:rsidRDefault="006662A4" w:rsidP="008C656A">
            <w:pPr>
              <w:tabs>
                <w:tab w:val="left" w:pos="851"/>
              </w:tabs>
              <w:jc w:val="both"/>
              <w:rPr>
                <w:sz w:val="28"/>
                <w:szCs w:val="28"/>
              </w:rPr>
            </w:pPr>
            <w:r w:rsidRPr="006662A4">
              <w:rPr>
                <w:sz w:val="28"/>
                <w:szCs w:val="28"/>
              </w:rPr>
              <w:t>Научный журнал «</w:t>
            </w:r>
            <w:proofErr w:type="spellStart"/>
            <w:r w:rsidRPr="006662A4">
              <w:rPr>
                <w:sz w:val="28"/>
                <w:szCs w:val="28"/>
              </w:rPr>
              <w:t>Alma</w:t>
            </w:r>
            <w:proofErr w:type="spellEnd"/>
            <w:r w:rsidRPr="006662A4">
              <w:rPr>
                <w:sz w:val="28"/>
                <w:szCs w:val="28"/>
              </w:rPr>
              <w:t xml:space="preserve"> </w:t>
            </w:r>
            <w:proofErr w:type="spellStart"/>
            <w:r w:rsidRPr="006662A4">
              <w:rPr>
                <w:sz w:val="28"/>
                <w:szCs w:val="28"/>
              </w:rPr>
              <w:t>Mater</w:t>
            </w:r>
            <w:proofErr w:type="spellEnd"/>
            <w:r w:rsidRPr="006662A4">
              <w:rPr>
                <w:sz w:val="28"/>
                <w:szCs w:val="28"/>
              </w:rPr>
              <w:t>»</w:t>
            </w:r>
          </w:p>
        </w:tc>
      </w:tr>
      <w:tr w:rsidR="006662A4" w:rsidRPr="006662A4" w:rsidTr="008C656A">
        <w:trPr>
          <w:trHeight w:val="381"/>
        </w:trPr>
        <w:tc>
          <w:tcPr>
            <w:tcW w:w="3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62A4" w:rsidRPr="006662A4" w:rsidRDefault="000D6AB4" w:rsidP="008C656A">
            <w:pPr>
              <w:pStyle w:val="Default"/>
              <w:rPr>
                <w:color w:val="auto"/>
                <w:sz w:val="28"/>
                <w:szCs w:val="28"/>
                <w:lang w:val="en-US"/>
              </w:rPr>
            </w:pPr>
            <w:hyperlink r:id="rId10" w:history="1">
              <w:r w:rsidR="006662A4" w:rsidRPr="006662A4">
                <w:rPr>
                  <w:color w:val="auto"/>
                  <w:sz w:val="28"/>
                  <w:szCs w:val="28"/>
                  <w:lang w:val="en-US"/>
                </w:rPr>
                <w:t>www</w:t>
              </w:r>
              <w:r w:rsidR="006662A4" w:rsidRPr="006662A4">
                <w:rPr>
                  <w:color w:val="auto"/>
                  <w:sz w:val="28"/>
                  <w:szCs w:val="28"/>
                </w:rPr>
                <w:t>.</w:t>
              </w:r>
              <w:proofErr w:type="spellStart"/>
              <w:r w:rsidR="006662A4" w:rsidRPr="006662A4">
                <w:rPr>
                  <w:color w:val="auto"/>
                  <w:sz w:val="28"/>
                  <w:szCs w:val="28"/>
                  <w:lang w:val="en-US"/>
                </w:rPr>
                <w:t>gramota</w:t>
              </w:r>
              <w:proofErr w:type="spellEnd"/>
              <w:r w:rsidR="006662A4" w:rsidRPr="006662A4">
                <w:rPr>
                  <w:color w:val="auto"/>
                  <w:sz w:val="28"/>
                  <w:szCs w:val="28"/>
                </w:rPr>
                <w:t>.</w:t>
              </w:r>
              <w:proofErr w:type="spellStart"/>
              <w:r w:rsidR="006662A4" w:rsidRPr="006662A4">
                <w:rPr>
                  <w:color w:val="auto"/>
                  <w:sz w:val="28"/>
                  <w:szCs w:val="28"/>
                  <w:lang w:val="en-US"/>
                </w:rPr>
                <w:t>ru</w:t>
              </w:r>
              <w:proofErr w:type="spellEnd"/>
            </w:hyperlink>
          </w:p>
        </w:tc>
        <w:tc>
          <w:tcPr>
            <w:tcW w:w="60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62A4" w:rsidRPr="006662A4" w:rsidRDefault="006662A4" w:rsidP="008C656A">
            <w:pPr>
              <w:tabs>
                <w:tab w:val="left" w:pos="851"/>
              </w:tabs>
              <w:jc w:val="both"/>
              <w:rPr>
                <w:sz w:val="28"/>
                <w:szCs w:val="28"/>
              </w:rPr>
            </w:pPr>
            <w:r w:rsidRPr="006662A4">
              <w:rPr>
                <w:sz w:val="28"/>
                <w:szCs w:val="28"/>
              </w:rPr>
              <w:t xml:space="preserve">Информационно-справочный портал </w:t>
            </w:r>
            <w:r w:rsidRPr="006662A4">
              <w:rPr>
                <w:sz w:val="28"/>
                <w:szCs w:val="28"/>
              </w:rPr>
              <w:lastRenderedPageBreak/>
              <w:t>«Русский язык»</w:t>
            </w:r>
          </w:p>
        </w:tc>
      </w:tr>
      <w:tr w:rsidR="006662A4" w:rsidRPr="006662A4" w:rsidTr="008C656A">
        <w:trPr>
          <w:trHeight w:val="381"/>
        </w:trPr>
        <w:tc>
          <w:tcPr>
            <w:tcW w:w="3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62A4" w:rsidRPr="006662A4" w:rsidRDefault="000D6AB4" w:rsidP="008C656A">
            <w:pPr>
              <w:pStyle w:val="Default"/>
              <w:rPr>
                <w:color w:val="auto"/>
                <w:sz w:val="28"/>
                <w:szCs w:val="28"/>
              </w:rPr>
            </w:pPr>
            <w:hyperlink r:id="rId11" w:history="1">
              <w:r w:rsidR="006662A4" w:rsidRPr="006662A4">
                <w:rPr>
                  <w:color w:val="auto"/>
                  <w:sz w:val="28"/>
                  <w:szCs w:val="28"/>
                  <w:lang w:val="en-US"/>
                </w:rPr>
                <w:t>www</w:t>
              </w:r>
              <w:r w:rsidR="006662A4" w:rsidRPr="006662A4">
                <w:rPr>
                  <w:color w:val="auto"/>
                  <w:sz w:val="28"/>
                  <w:szCs w:val="28"/>
                </w:rPr>
                <w:t>.</w:t>
              </w:r>
              <w:r w:rsidR="006662A4" w:rsidRPr="006662A4">
                <w:rPr>
                  <w:color w:val="auto"/>
                  <w:sz w:val="28"/>
                  <w:szCs w:val="28"/>
                  <w:lang w:val="en-US"/>
                </w:rPr>
                <w:t>philology</w:t>
              </w:r>
              <w:r w:rsidR="006662A4" w:rsidRPr="006662A4">
                <w:rPr>
                  <w:color w:val="auto"/>
                  <w:sz w:val="28"/>
                  <w:szCs w:val="28"/>
                </w:rPr>
                <w:t>.</w:t>
              </w:r>
              <w:proofErr w:type="spellStart"/>
              <w:r w:rsidR="006662A4" w:rsidRPr="006662A4">
                <w:rPr>
                  <w:color w:val="auto"/>
                  <w:sz w:val="28"/>
                  <w:szCs w:val="28"/>
                  <w:lang w:val="en-US"/>
                </w:rPr>
                <w:t>ru</w:t>
              </w:r>
              <w:proofErr w:type="spellEnd"/>
            </w:hyperlink>
          </w:p>
        </w:tc>
        <w:tc>
          <w:tcPr>
            <w:tcW w:w="60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62A4" w:rsidRPr="006662A4" w:rsidRDefault="006662A4" w:rsidP="008C656A">
            <w:pPr>
              <w:tabs>
                <w:tab w:val="left" w:pos="851"/>
              </w:tabs>
              <w:jc w:val="both"/>
              <w:rPr>
                <w:sz w:val="28"/>
                <w:szCs w:val="28"/>
              </w:rPr>
            </w:pPr>
            <w:r w:rsidRPr="006662A4">
              <w:rPr>
                <w:sz w:val="28"/>
                <w:szCs w:val="28"/>
              </w:rPr>
              <w:t>Русский филологический портал</w:t>
            </w:r>
          </w:p>
        </w:tc>
      </w:tr>
      <w:tr w:rsidR="006662A4" w:rsidRPr="006662A4" w:rsidTr="008C656A">
        <w:trPr>
          <w:trHeight w:val="381"/>
        </w:trPr>
        <w:tc>
          <w:tcPr>
            <w:tcW w:w="3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62A4" w:rsidRPr="006662A4" w:rsidRDefault="000D6AB4" w:rsidP="008C656A">
            <w:pPr>
              <w:pStyle w:val="Default"/>
              <w:rPr>
                <w:color w:val="auto"/>
                <w:sz w:val="28"/>
                <w:szCs w:val="28"/>
              </w:rPr>
            </w:pPr>
            <w:hyperlink r:id="rId12" w:history="1">
              <w:r w:rsidR="006662A4" w:rsidRPr="006662A4">
                <w:rPr>
                  <w:color w:val="auto"/>
                  <w:sz w:val="28"/>
                  <w:szCs w:val="28"/>
                  <w:lang w:val="en-US"/>
                </w:rPr>
                <w:t>www</w:t>
              </w:r>
              <w:r w:rsidR="006662A4" w:rsidRPr="006662A4">
                <w:rPr>
                  <w:color w:val="auto"/>
                  <w:sz w:val="28"/>
                  <w:szCs w:val="28"/>
                </w:rPr>
                <w:t>.</w:t>
              </w:r>
              <w:proofErr w:type="spellStart"/>
              <w:r w:rsidR="006662A4" w:rsidRPr="006662A4">
                <w:rPr>
                  <w:color w:val="auto"/>
                  <w:sz w:val="28"/>
                  <w:szCs w:val="28"/>
                  <w:lang w:val="en-US"/>
                </w:rPr>
                <w:t>ruscentr</w:t>
              </w:r>
              <w:proofErr w:type="spellEnd"/>
              <w:r w:rsidR="006662A4" w:rsidRPr="006662A4">
                <w:rPr>
                  <w:color w:val="auto"/>
                  <w:sz w:val="28"/>
                  <w:szCs w:val="28"/>
                </w:rPr>
                <w:t>.</w:t>
              </w:r>
              <w:proofErr w:type="spellStart"/>
              <w:r w:rsidR="006662A4" w:rsidRPr="006662A4">
                <w:rPr>
                  <w:color w:val="auto"/>
                  <w:sz w:val="28"/>
                  <w:szCs w:val="28"/>
                  <w:lang w:val="en-US"/>
                </w:rPr>
                <w:t>ru</w:t>
              </w:r>
              <w:proofErr w:type="spellEnd"/>
            </w:hyperlink>
          </w:p>
        </w:tc>
        <w:tc>
          <w:tcPr>
            <w:tcW w:w="60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62A4" w:rsidRPr="006662A4" w:rsidRDefault="006662A4" w:rsidP="008C656A">
            <w:pPr>
              <w:tabs>
                <w:tab w:val="left" w:pos="851"/>
              </w:tabs>
              <w:jc w:val="both"/>
              <w:rPr>
                <w:sz w:val="28"/>
                <w:szCs w:val="28"/>
              </w:rPr>
            </w:pPr>
            <w:r w:rsidRPr="006662A4">
              <w:rPr>
                <w:sz w:val="28"/>
                <w:szCs w:val="28"/>
              </w:rPr>
              <w:t>Сайт Центра развития русского языка</w:t>
            </w:r>
          </w:p>
        </w:tc>
      </w:tr>
      <w:tr w:rsidR="006662A4" w:rsidRPr="006662A4" w:rsidTr="008C656A">
        <w:trPr>
          <w:trHeight w:val="381"/>
        </w:trPr>
        <w:tc>
          <w:tcPr>
            <w:tcW w:w="3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62A4" w:rsidRPr="006662A4" w:rsidRDefault="000D6AB4" w:rsidP="008C656A">
            <w:pPr>
              <w:pStyle w:val="Default"/>
              <w:rPr>
                <w:color w:val="auto"/>
                <w:sz w:val="28"/>
                <w:szCs w:val="28"/>
              </w:rPr>
            </w:pPr>
            <w:hyperlink r:id="rId13" w:history="1">
              <w:r w:rsidR="006662A4" w:rsidRPr="006662A4">
                <w:rPr>
                  <w:color w:val="auto"/>
                  <w:sz w:val="28"/>
                  <w:szCs w:val="28"/>
                  <w:lang w:val="en-US"/>
                </w:rPr>
                <w:t>www</w:t>
              </w:r>
              <w:r w:rsidR="006662A4" w:rsidRPr="006662A4">
                <w:rPr>
                  <w:color w:val="auto"/>
                  <w:sz w:val="28"/>
                  <w:szCs w:val="28"/>
                </w:rPr>
                <w:t>.</w:t>
              </w:r>
              <w:proofErr w:type="spellStart"/>
              <w:r w:rsidR="006662A4" w:rsidRPr="006662A4">
                <w:rPr>
                  <w:color w:val="auto"/>
                  <w:sz w:val="28"/>
                  <w:szCs w:val="28"/>
                  <w:lang w:val="en-US"/>
                </w:rPr>
                <w:t>slovesnik</w:t>
              </w:r>
              <w:proofErr w:type="spellEnd"/>
              <w:r w:rsidR="006662A4" w:rsidRPr="006662A4">
                <w:rPr>
                  <w:color w:val="auto"/>
                  <w:sz w:val="28"/>
                  <w:szCs w:val="28"/>
                </w:rPr>
                <w:t>.</w:t>
              </w:r>
              <w:proofErr w:type="spellStart"/>
              <w:r w:rsidR="006662A4" w:rsidRPr="006662A4">
                <w:rPr>
                  <w:color w:val="auto"/>
                  <w:sz w:val="28"/>
                  <w:szCs w:val="28"/>
                  <w:lang w:val="en-US"/>
                </w:rPr>
                <w:t>ru</w:t>
              </w:r>
              <w:proofErr w:type="spellEnd"/>
            </w:hyperlink>
          </w:p>
        </w:tc>
        <w:tc>
          <w:tcPr>
            <w:tcW w:w="60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62A4" w:rsidRPr="006662A4" w:rsidRDefault="006662A4" w:rsidP="008C656A">
            <w:pPr>
              <w:tabs>
                <w:tab w:val="left" w:pos="851"/>
              </w:tabs>
              <w:jc w:val="both"/>
              <w:rPr>
                <w:sz w:val="28"/>
                <w:szCs w:val="28"/>
              </w:rPr>
            </w:pPr>
            <w:r w:rsidRPr="006662A4">
              <w:rPr>
                <w:sz w:val="28"/>
                <w:szCs w:val="28"/>
              </w:rPr>
              <w:t>Сайт «Словесник»</w:t>
            </w:r>
          </w:p>
        </w:tc>
      </w:tr>
    </w:tbl>
    <w:p w:rsidR="00D076C7" w:rsidRPr="006662A4" w:rsidRDefault="00D076C7" w:rsidP="005528FA">
      <w:pPr>
        <w:tabs>
          <w:tab w:val="left" w:pos="709"/>
          <w:tab w:val="right" w:leader="underscore" w:pos="9356"/>
        </w:tabs>
        <w:jc w:val="both"/>
        <w:rPr>
          <w:i/>
          <w:sz w:val="28"/>
          <w:szCs w:val="28"/>
        </w:rPr>
      </w:pPr>
    </w:p>
    <w:p w:rsidR="007017F5" w:rsidRPr="006662A4" w:rsidRDefault="007017F5" w:rsidP="003A20C0">
      <w:pPr>
        <w:tabs>
          <w:tab w:val="right" w:leader="underscore" w:pos="9356"/>
        </w:tabs>
        <w:ind w:firstLine="709"/>
        <w:jc w:val="both"/>
        <w:rPr>
          <w:b/>
          <w:bCs/>
          <w:sz w:val="28"/>
          <w:szCs w:val="28"/>
        </w:rPr>
      </w:pPr>
      <w:r w:rsidRPr="006662A4">
        <w:rPr>
          <w:b/>
          <w:bCs/>
          <w:sz w:val="28"/>
          <w:szCs w:val="28"/>
        </w:rPr>
        <w:t>12. Перечень информационных технологий, испол</w:t>
      </w:r>
      <w:r w:rsidR="003A20C0" w:rsidRPr="006662A4">
        <w:rPr>
          <w:b/>
          <w:bCs/>
          <w:sz w:val="28"/>
          <w:szCs w:val="28"/>
        </w:rPr>
        <w:t>ьзуемых при проведении</w:t>
      </w:r>
      <w:r w:rsidR="00582F07" w:rsidRPr="006662A4">
        <w:rPr>
          <w:b/>
          <w:bCs/>
          <w:sz w:val="28"/>
          <w:szCs w:val="28"/>
        </w:rPr>
        <w:t xml:space="preserve"> </w:t>
      </w:r>
      <w:r w:rsidR="00582F07" w:rsidRPr="006662A4">
        <w:rPr>
          <w:b/>
          <w:sz w:val="28"/>
          <w:szCs w:val="28"/>
          <w:lang w:eastAsia="ru-RU"/>
        </w:rPr>
        <w:t>производственной (педагогической) практики 2</w:t>
      </w:r>
      <w:r w:rsidRPr="006662A4">
        <w:rPr>
          <w:b/>
          <w:bCs/>
          <w:sz w:val="28"/>
          <w:szCs w:val="28"/>
        </w:rPr>
        <w:t xml:space="preserve">, включая перечень программного обеспечения и информационных справочных систем </w:t>
      </w:r>
    </w:p>
    <w:p w:rsidR="00B6487D" w:rsidRPr="006662A4" w:rsidRDefault="009E2619" w:rsidP="009E2619">
      <w:pPr>
        <w:tabs>
          <w:tab w:val="right" w:leader="underscore" w:pos="9356"/>
        </w:tabs>
        <w:ind w:firstLine="709"/>
        <w:jc w:val="both"/>
        <w:rPr>
          <w:bCs/>
          <w:i/>
          <w:sz w:val="28"/>
          <w:szCs w:val="28"/>
        </w:rPr>
      </w:pPr>
      <w:r w:rsidRPr="006662A4">
        <w:rPr>
          <w:bCs/>
          <w:i/>
          <w:sz w:val="28"/>
          <w:szCs w:val="28"/>
        </w:rPr>
        <w:t xml:space="preserve">а) </w:t>
      </w:r>
      <w:r w:rsidR="00B6487D" w:rsidRPr="006662A4">
        <w:rPr>
          <w:bCs/>
          <w:i/>
          <w:sz w:val="28"/>
          <w:szCs w:val="28"/>
        </w:rPr>
        <w:t>Перечень программного обеспечения</w:t>
      </w:r>
      <w:r w:rsidRPr="006662A4">
        <w:rPr>
          <w:bCs/>
          <w:i/>
          <w:sz w:val="28"/>
          <w:szCs w:val="28"/>
        </w:rPr>
        <w:t>:</w:t>
      </w:r>
    </w:p>
    <w:p w:rsidR="006662A4" w:rsidRPr="006662A4" w:rsidRDefault="006662A4" w:rsidP="006662A4">
      <w:pPr>
        <w:ind w:firstLine="708"/>
        <w:jc w:val="both"/>
        <w:rPr>
          <w:sz w:val="28"/>
          <w:szCs w:val="28"/>
        </w:rPr>
      </w:pPr>
      <w:r w:rsidRPr="006662A4">
        <w:rPr>
          <w:sz w:val="28"/>
          <w:szCs w:val="28"/>
        </w:rPr>
        <w:t xml:space="preserve">Общесистемные программы: пакет программ </w:t>
      </w:r>
      <w:proofErr w:type="spellStart"/>
      <w:r w:rsidRPr="006662A4">
        <w:rPr>
          <w:sz w:val="28"/>
          <w:szCs w:val="28"/>
        </w:rPr>
        <w:t>Microsoft</w:t>
      </w:r>
      <w:proofErr w:type="spellEnd"/>
      <w:r w:rsidRPr="006662A4">
        <w:rPr>
          <w:sz w:val="28"/>
          <w:szCs w:val="28"/>
        </w:rPr>
        <w:t xml:space="preserve"> </w:t>
      </w:r>
      <w:proofErr w:type="spellStart"/>
      <w:r w:rsidRPr="006662A4">
        <w:rPr>
          <w:sz w:val="28"/>
          <w:szCs w:val="28"/>
        </w:rPr>
        <w:t>Office</w:t>
      </w:r>
      <w:proofErr w:type="spellEnd"/>
      <w:r w:rsidRPr="006662A4">
        <w:rPr>
          <w:sz w:val="28"/>
          <w:szCs w:val="28"/>
        </w:rPr>
        <w:t xml:space="preserve">: </w:t>
      </w:r>
      <w:proofErr w:type="spellStart"/>
      <w:r w:rsidRPr="006662A4">
        <w:rPr>
          <w:sz w:val="28"/>
          <w:szCs w:val="28"/>
        </w:rPr>
        <w:t>Microsoft</w:t>
      </w:r>
      <w:proofErr w:type="spellEnd"/>
      <w:r w:rsidRPr="006662A4">
        <w:rPr>
          <w:sz w:val="28"/>
          <w:szCs w:val="28"/>
        </w:rPr>
        <w:t xml:space="preserve"> </w:t>
      </w:r>
      <w:proofErr w:type="spellStart"/>
      <w:r w:rsidRPr="006662A4">
        <w:rPr>
          <w:sz w:val="28"/>
          <w:szCs w:val="28"/>
        </w:rPr>
        <w:t>Word</w:t>
      </w:r>
      <w:proofErr w:type="spellEnd"/>
      <w:r w:rsidRPr="006662A4">
        <w:rPr>
          <w:sz w:val="28"/>
          <w:szCs w:val="28"/>
        </w:rPr>
        <w:t xml:space="preserve">, </w:t>
      </w:r>
      <w:proofErr w:type="spellStart"/>
      <w:r w:rsidRPr="006662A4">
        <w:rPr>
          <w:sz w:val="28"/>
          <w:szCs w:val="28"/>
        </w:rPr>
        <w:t>Microsoft</w:t>
      </w:r>
      <w:proofErr w:type="spellEnd"/>
      <w:r w:rsidRPr="006662A4">
        <w:rPr>
          <w:sz w:val="28"/>
          <w:szCs w:val="28"/>
        </w:rPr>
        <w:t xml:space="preserve"> </w:t>
      </w:r>
      <w:proofErr w:type="spellStart"/>
      <w:r w:rsidRPr="006662A4">
        <w:rPr>
          <w:sz w:val="28"/>
          <w:szCs w:val="28"/>
        </w:rPr>
        <w:t>Excel</w:t>
      </w:r>
      <w:proofErr w:type="spellEnd"/>
      <w:r w:rsidRPr="006662A4">
        <w:rPr>
          <w:sz w:val="28"/>
          <w:szCs w:val="28"/>
        </w:rPr>
        <w:t xml:space="preserve">, </w:t>
      </w:r>
      <w:proofErr w:type="spellStart"/>
      <w:r w:rsidRPr="006662A4">
        <w:rPr>
          <w:sz w:val="28"/>
          <w:szCs w:val="28"/>
        </w:rPr>
        <w:t>Microsoft</w:t>
      </w:r>
      <w:proofErr w:type="spellEnd"/>
      <w:r w:rsidRPr="006662A4">
        <w:rPr>
          <w:sz w:val="28"/>
          <w:szCs w:val="28"/>
        </w:rPr>
        <w:t xml:space="preserve"> </w:t>
      </w:r>
      <w:proofErr w:type="spellStart"/>
      <w:r w:rsidRPr="006662A4">
        <w:rPr>
          <w:sz w:val="28"/>
          <w:szCs w:val="28"/>
        </w:rPr>
        <w:t>Access</w:t>
      </w:r>
      <w:proofErr w:type="spellEnd"/>
      <w:r w:rsidRPr="006662A4">
        <w:rPr>
          <w:sz w:val="28"/>
          <w:szCs w:val="28"/>
        </w:rPr>
        <w:t xml:space="preserve">, </w:t>
      </w:r>
      <w:proofErr w:type="spellStart"/>
      <w:r w:rsidRPr="006662A4">
        <w:rPr>
          <w:sz w:val="28"/>
          <w:szCs w:val="28"/>
        </w:rPr>
        <w:t>Microsoft</w:t>
      </w:r>
      <w:proofErr w:type="spellEnd"/>
      <w:r w:rsidRPr="006662A4">
        <w:rPr>
          <w:sz w:val="28"/>
          <w:szCs w:val="28"/>
        </w:rPr>
        <w:t xml:space="preserve"> </w:t>
      </w:r>
      <w:proofErr w:type="spellStart"/>
      <w:r w:rsidRPr="006662A4">
        <w:rPr>
          <w:sz w:val="28"/>
          <w:szCs w:val="28"/>
        </w:rPr>
        <w:t>Power</w:t>
      </w:r>
      <w:proofErr w:type="spellEnd"/>
      <w:r w:rsidRPr="006662A4">
        <w:rPr>
          <w:sz w:val="28"/>
          <w:szCs w:val="28"/>
        </w:rPr>
        <w:t xml:space="preserve"> </w:t>
      </w:r>
      <w:proofErr w:type="spellStart"/>
      <w:r w:rsidRPr="006662A4">
        <w:rPr>
          <w:sz w:val="28"/>
          <w:szCs w:val="28"/>
        </w:rPr>
        <w:t>Point</w:t>
      </w:r>
      <w:proofErr w:type="spellEnd"/>
      <w:r w:rsidRPr="006662A4">
        <w:rPr>
          <w:sz w:val="28"/>
          <w:szCs w:val="28"/>
        </w:rPr>
        <w:t xml:space="preserve">, программы, обеспечивающие связь с </w:t>
      </w:r>
      <w:proofErr w:type="spellStart"/>
      <w:r w:rsidRPr="006662A4">
        <w:rPr>
          <w:sz w:val="28"/>
          <w:szCs w:val="28"/>
        </w:rPr>
        <w:t>Internet</w:t>
      </w:r>
      <w:proofErr w:type="spellEnd"/>
      <w:r w:rsidRPr="006662A4">
        <w:rPr>
          <w:sz w:val="28"/>
          <w:szCs w:val="28"/>
        </w:rPr>
        <w:t xml:space="preserve">, </w:t>
      </w:r>
      <w:proofErr w:type="spellStart"/>
      <w:r w:rsidRPr="006662A4">
        <w:rPr>
          <w:sz w:val="28"/>
          <w:szCs w:val="28"/>
        </w:rPr>
        <w:t>Microsoft</w:t>
      </w:r>
      <w:proofErr w:type="spellEnd"/>
      <w:r w:rsidRPr="006662A4">
        <w:rPr>
          <w:sz w:val="28"/>
          <w:szCs w:val="28"/>
        </w:rPr>
        <w:t xml:space="preserve"> </w:t>
      </w:r>
      <w:proofErr w:type="spellStart"/>
      <w:r w:rsidRPr="006662A4">
        <w:rPr>
          <w:sz w:val="28"/>
          <w:szCs w:val="28"/>
        </w:rPr>
        <w:t>Internet</w:t>
      </w:r>
      <w:proofErr w:type="spellEnd"/>
      <w:r w:rsidRPr="006662A4">
        <w:rPr>
          <w:sz w:val="28"/>
          <w:szCs w:val="28"/>
        </w:rPr>
        <w:t xml:space="preserve"> </w:t>
      </w:r>
      <w:proofErr w:type="spellStart"/>
      <w:r w:rsidRPr="006662A4">
        <w:rPr>
          <w:sz w:val="28"/>
          <w:szCs w:val="28"/>
        </w:rPr>
        <w:t>Explorer</w:t>
      </w:r>
      <w:proofErr w:type="spellEnd"/>
      <w:r w:rsidRPr="006662A4">
        <w:rPr>
          <w:sz w:val="28"/>
          <w:szCs w:val="28"/>
        </w:rPr>
        <w:t xml:space="preserve">, </w:t>
      </w:r>
      <w:r w:rsidRPr="006662A4">
        <w:rPr>
          <w:sz w:val="28"/>
          <w:szCs w:val="28"/>
          <w:lang w:val="en-US"/>
        </w:rPr>
        <w:t>Mozilla</w:t>
      </w:r>
      <w:r w:rsidRPr="006662A4">
        <w:rPr>
          <w:sz w:val="28"/>
          <w:szCs w:val="28"/>
        </w:rPr>
        <w:t xml:space="preserve"> </w:t>
      </w:r>
      <w:proofErr w:type="spellStart"/>
      <w:r w:rsidRPr="006662A4">
        <w:rPr>
          <w:sz w:val="28"/>
          <w:szCs w:val="28"/>
          <w:lang w:val="en-US"/>
        </w:rPr>
        <w:t>firefox</w:t>
      </w:r>
      <w:proofErr w:type="spellEnd"/>
      <w:r w:rsidRPr="006662A4">
        <w:rPr>
          <w:sz w:val="28"/>
          <w:szCs w:val="28"/>
        </w:rPr>
        <w:t xml:space="preserve"> и </w:t>
      </w:r>
      <w:proofErr w:type="spellStart"/>
      <w:proofErr w:type="gramStart"/>
      <w:r w:rsidRPr="006662A4">
        <w:rPr>
          <w:sz w:val="28"/>
          <w:szCs w:val="28"/>
        </w:rPr>
        <w:t>др</w:t>
      </w:r>
      <w:proofErr w:type="spellEnd"/>
      <w:proofErr w:type="gramEnd"/>
      <w:r w:rsidRPr="006662A4">
        <w:rPr>
          <w:sz w:val="28"/>
          <w:szCs w:val="28"/>
        </w:rPr>
        <w:t xml:space="preserve">; программы для работы с </w:t>
      </w:r>
      <w:r w:rsidRPr="006662A4">
        <w:rPr>
          <w:sz w:val="28"/>
          <w:szCs w:val="28"/>
          <w:lang w:val="en-US"/>
        </w:rPr>
        <w:t>PDF</w:t>
      </w:r>
      <w:r w:rsidRPr="006662A4">
        <w:rPr>
          <w:sz w:val="28"/>
          <w:szCs w:val="28"/>
        </w:rPr>
        <w:t xml:space="preserve">-файлами </w:t>
      </w:r>
      <w:r w:rsidRPr="006662A4">
        <w:rPr>
          <w:sz w:val="28"/>
          <w:szCs w:val="28"/>
          <w:lang w:val="en-US"/>
        </w:rPr>
        <w:t>A</w:t>
      </w:r>
      <w:proofErr w:type="spellStart"/>
      <w:r w:rsidRPr="006662A4">
        <w:rPr>
          <w:sz w:val="28"/>
          <w:szCs w:val="28"/>
        </w:rPr>
        <w:t>dobe</w:t>
      </w:r>
      <w:proofErr w:type="spellEnd"/>
      <w:r w:rsidRPr="006662A4">
        <w:rPr>
          <w:sz w:val="28"/>
          <w:szCs w:val="28"/>
        </w:rPr>
        <w:t xml:space="preserve"> </w:t>
      </w:r>
      <w:proofErr w:type="spellStart"/>
      <w:r w:rsidRPr="006662A4">
        <w:rPr>
          <w:sz w:val="28"/>
          <w:szCs w:val="28"/>
        </w:rPr>
        <w:t>acrobat</w:t>
      </w:r>
      <w:proofErr w:type="spellEnd"/>
      <w:r w:rsidRPr="006662A4">
        <w:rPr>
          <w:sz w:val="28"/>
          <w:szCs w:val="28"/>
        </w:rPr>
        <w:t xml:space="preserve"> </w:t>
      </w:r>
      <w:proofErr w:type="spellStart"/>
      <w:r w:rsidRPr="006662A4">
        <w:rPr>
          <w:sz w:val="28"/>
          <w:szCs w:val="28"/>
        </w:rPr>
        <w:t>reader</w:t>
      </w:r>
      <w:proofErr w:type="spellEnd"/>
      <w:r w:rsidRPr="006662A4">
        <w:rPr>
          <w:sz w:val="28"/>
          <w:szCs w:val="28"/>
        </w:rPr>
        <w:t xml:space="preserve">, </w:t>
      </w:r>
      <w:proofErr w:type="spellStart"/>
      <w:r w:rsidRPr="006662A4">
        <w:rPr>
          <w:bCs/>
          <w:sz w:val="28"/>
          <w:szCs w:val="28"/>
        </w:rPr>
        <w:t>Nitro</w:t>
      </w:r>
      <w:proofErr w:type="spellEnd"/>
      <w:r w:rsidRPr="006662A4">
        <w:rPr>
          <w:bCs/>
          <w:sz w:val="28"/>
          <w:szCs w:val="28"/>
        </w:rPr>
        <w:t xml:space="preserve"> PDF </w:t>
      </w:r>
      <w:proofErr w:type="spellStart"/>
      <w:r w:rsidRPr="006662A4">
        <w:rPr>
          <w:bCs/>
          <w:sz w:val="28"/>
          <w:szCs w:val="28"/>
        </w:rPr>
        <w:t>Reader</w:t>
      </w:r>
      <w:proofErr w:type="spellEnd"/>
      <w:r w:rsidRPr="006662A4">
        <w:rPr>
          <w:bCs/>
          <w:sz w:val="28"/>
          <w:szCs w:val="28"/>
        </w:rPr>
        <w:t>.</w:t>
      </w:r>
    </w:p>
    <w:p w:rsidR="006662A4" w:rsidRPr="006662A4" w:rsidRDefault="006662A4" w:rsidP="009E2619">
      <w:pPr>
        <w:tabs>
          <w:tab w:val="right" w:leader="underscore" w:pos="9356"/>
        </w:tabs>
        <w:ind w:firstLine="709"/>
        <w:jc w:val="both"/>
        <w:rPr>
          <w:bCs/>
          <w:i/>
          <w:sz w:val="28"/>
          <w:szCs w:val="28"/>
        </w:rPr>
      </w:pPr>
    </w:p>
    <w:p w:rsidR="00B6487D" w:rsidRPr="006662A4" w:rsidRDefault="009E2619" w:rsidP="009E2619">
      <w:pPr>
        <w:tabs>
          <w:tab w:val="right" w:leader="underscore" w:pos="9356"/>
        </w:tabs>
        <w:ind w:firstLine="709"/>
        <w:jc w:val="both"/>
        <w:rPr>
          <w:bCs/>
          <w:i/>
          <w:sz w:val="28"/>
          <w:szCs w:val="28"/>
        </w:rPr>
      </w:pPr>
      <w:r w:rsidRPr="006662A4">
        <w:rPr>
          <w:bCs/>
          <w:i/>
          <w:sz w:val="28"/>
          <w:szCs w:val="28"/>
        </w:rPr>
        <w:t xml:space="preserve">б) </w:t>
      </w:r>
      <w:r w:rsidR="00B6487D" w:rsidRPr="006662A4">
        <w:rPr>
          <w:bCs/>
          <w:i/>
          <w:sz w:val="28"/>
          <w:szCs w:val="28"/>
        </w:rPr>
        <w:t>Перечен</w:t>
      </w:r>
      <w:r w:rsidR="009D595E" w:rsidRPr="006662A4">
        <w:rPr>
          <w:bCs/>
          <w:i/>
          <w:sz w:val="28"/>
          <w:szCs w:val="28"/>
        </w:rPr>
        <w:t>ь информационных справочных сис</w:t>
      </w:r>
      <w:r w:rsidR="00B6487D" w:rsidRPr="006662A4">
        <w:rPr>
          <w:bCs/>
          <w:i/>
          <w:sz w:val="28"/>
          <w:szCs w:val="28"/>
        </w:rPr>
        <w:t>тем</w:t>
      </w:r>
      <w:r w:rsidRPr="006662A4">
        <w:rPr>
          <w:bCs/>
          <w:i/>
          <w:sz w:val="28"/>
          <w:szCs w:val="28"/>
        </w:rPr>
        <w:t>:</w:t>
      </w:r>
    </w:p>
    <w:p w:rsidR="002028E1" w:rsidRPr="006662A4" w:rsidRDefault="002028E1" w:rsidP="002C5615">
      <w:pPr>
        <w:ind w:firstLine="708"/>
        <w:rPr>
          <w:bCs/>
          <w:i/>
          <w:sz w:val="28"/>
          <w:szCs w:val="28"/>
          <w:lang w:eastAsia="ru-RU"/>
        </w:rPr>
      </w:pPr>
    </w:p>
    <w:p w:rsidR="006662A4" w:rsidRPr="006662A4" w:rsidRDefault="006662A4" w:rsidP="006662A4">
      <w:pPr>
        <w:tabs>
          <w:tab w:val="right" w:leader="underscore" w:pos="9356"/>
        </w:tabs>
        <w:ind w:firstLine="851"/>
        <w:jc w:val="both"/>
        <w:rPr>
          <w:sz w:val="28"/>
          <w:szCs w:val="28"/>
        </w:rPr>
      </w:pPr>
      <w:r w:rsidRPr="006662A4">
        <w:rPr>
          <w:sz w:val="28"/>
          <w:szCs w:val="28"/>
        </w:rPr>
        <w:t xml:space="preserve">Информационно-справочный портал по русскому языку:  </w:t>
      </w:r>
      <w:hyperlink r:id="rId14" w:history="1">
        <w:r w:rsidRPr="006662A4">
          <w:rPr>
            <w:rStyle w:val="a4"/>
            <w:sz w:val="28"/>
            <w:szCs w:val="28"/>
            <w:lang w:val="en-US"/>
          </w:rPr>
          <w:t>www</w:t>
        </w:r>
        <w:r w:rsidRPr="006662A4">
          <w:rPr>
            <w:rStyle w:val="a4"/>
            <w:sz w:val="28"/>
            <w:szCs w:val="28"/>
          </w:rPr>
          <w:t>.</w:t>
        </w:r>
        <w:proofErr w:type="spellStart"/>
        <w:r w:rsidRPr="006662A4">
          <w:rPr>
            <w:rStyle w:val="a4"/>
            <w:sz w:val="28"/>
            <w:szCs w:val="28"/>
            <w:lang w:val="en-US"/>
          </w:rPr>
          <w:t>gramota</w:t>
        </w:r>
        <w:proofErr w:type="spellEnd"/>
        <w:r w:rsidRPr="006662A4">
          <w:rPr>
            <w:rStyle w:val="a4"/>
            <w:sz w:val="28"/>
            <w:szCs w:val="28"/>
          </w:rPr>
          <w:t>.</w:t>
        </w:r>
        <w:proofErr w:type="spellStart"/>
        <w:r w:rsidRPr="006662A4">
          <w:rPr>
            <w:rStyle w:val="a4"/>
            <w:sz w:val="28"/>
            <w:szCs w:val="28"/>
            <w:lang w:val="en-US"/>
          </w:rPr>
          <w:t>ru</w:t>
        </w:r>
        <w:proofErr w:type="spellEnd"/>
      </w:hyperlink>
      <w:r w:rsidRPr="006662A4">
        <w:rPr>
          <w:sz w:val="28"/>
          <w:szCs w:val="28"/>
        </w:rPr>
        <w:t>;</w:t>
      </w:r>
    </w:p>
    <w:p w:rsidR="006662A4" w:rsidRPr="006662A4" w:rsidRDefault="006662A4" w:rsidP="006662A4">
      <w:pPr>
        <w:tabs>
          <w:tab w:val="right" w:leader="underscore" w:pos="9356"/>
        </w:tabs>
        <w:ind w:firstLine="851"/>
        <w:jc w:val="both"/>
        <w:rPr>
          <w:sz w:val="28"/>
          <w:szCs w:val="28"/>
        </w:rPr>
      </w:pPr>
      <w:r w:rsidRPr="006662A4">
        <w:rPr>
          <w:sz w:val="28"/>
          <w:szCs w:val="28"/>
        </w:rPr>
        <w:t xml:space="preserve">Национальный корпус русского языка:   </w:t>
      </w:r>
      <w:hyperlink r:id="rId15" w:history="1">
        <w:r w:rsidRPr="006662A4">
          <w:rPr>
            <w:rStyle w:val="a4"/>
            <w:sz w:val="28"/>
            <w:szCs w:val="28"/>
          </w:rPr>
          <w:t>http://www.ruscorpora.ru</w:t>
        </w:r>
      </w:hyperlink>
    </w:p>
    <w:p w:rsidR="006662A4" w:rsidRPr="006662A4" w:rsidRDefault="006662A4" w:rsidP="006662A4">
      <w:pPr>
        <w:tabs>
          <w:tab w:val="right" w:leader="underscore" w:pos="9356"/>
        </w:tabs>
        <w:ind w:firstLine="851"/>
        <w:jc w:val="both"/>
        <w:rPr>
          <w:sz w:val="28"/>
          <w:szCs w:val="28"/>
        </w:rPr>
      </w:pPr>
      <w:r w:rsidRPr="006662A4">
        <w:rPr>
          <w:sz w:val="28"/>
          <w:szCs w:val="28"/>
        </w:rPr>
        <w:t>Пакет «</w:t>
      </w:r>
      <w:proofErr w:type="spellStart"/>
      <w:r w:rsidRPr="006662A4">
        <w:rPr>
          <w:sz w:val="28"/>
          <w:szCs w:val="28"/>
        </w:rPr>
        <w:t>Антиплагиат</w:t>
      </w:r>
      <w:proofErr w:type="spellEnd"/>
      <w:r w:rsidRPr="006662A4">
        <w:rPr>
          <w:sz w:val="28"/>
          <w:szCs w:val="28"/>
        </w:rPr>
        <w:t xml:space="preserve">. ВУЗ»: </w:t>
      </w:r>
      <w:hyperlink r:id="rId16" w:history="1">
        <w:r w:rsidRPr="006662A4">
          <w:rPr>
            <w:rStyle w:val="a4"/>
            <w:sz w:val="28"/>
            <w:szCs w:val="28"/>
          </w:rPr>
          <w:t>http://mininuniver.antiplagiat.ru/index.aspx</w:t>
        </w:r>
      </w:hyperlink>
    </w:p>
    <w:p w:rsidR="002028E1" w:rsidRPr="006662A4" w:rsidRDefault="002028E1" w:rsidP="002C5615">
      <w:pPr>
        <w:ind w:firstLine="708"/>
        <w:rPr>
          <w:bCs/>
          <w:i/>
          <w:sz w:val="28"/>
          <w:szCs w:val="28"/>
          <w:lang w:eastAsia="ru-RU"/>
        </w:rPr>
      </w:pPr>
    </w:p>
    <w:p w:rsidR="002028E1" w:rsidRPr="006662A4" w:rsidRDefault="002028E1" w:rsidP="002C5615">
      <w:pPr>
        <w:ind w:firstLine="708"/>
        <w:rPr>
          <w:bCs/>
          <w:i/>
          <w:sz w:val="28"/>
          <w:szCs w:val="28"/>
          <w:lang w:eastAsia="ru-RU"/>
        </w:rPr>
      </w:pPr>
    </w:p>
    <w:p w:rsidR="007017F5" w:rsidRPr="006662A4" w:rsidRDefault="006830C4" w:rsidP="006830C4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/>
        <w:ind w:firstLine="709"/>
        <w:jc w:val="both"/>
        <w:rPr>
          <w:b/>
          <w:sz w:val="28"/>
          <w:szCs w:val="28"/>
          <w:lang w:eastAsia="ru-RU"/>
        </w:rPr>
      </w:pPr>
      <w:r w:rsidRPr="006662A4">
        <w:rPr>
          <w:b/>
          <w:sz w:val="28"/>
          <w:szCs w:val="28"/>
        </w:rPr>
        <w:t xml:space="preserve">13. </w:t>
      </w:r>
      <w:r w:rsidR="007017F5" w:rsidRPr="006662A4">
        <w:rPr>
          <w:b/>
          <w:bCs/>
          <w:sz w:val="28"/>
          <w:szCs w:val="28"/>
        </w:rPr>
        <w:t>Материально-т</w:t>
      </w:r>
      <w:r w:rsidRPr="006662A4">
        <w:rPr>
          <w:b/>
          <w:bCs/>
          <w:sz w:val="28"/>
          <w:szCs w:val="28"/>
        </w:rPr>
        <w:t xml:space="preserve">ехническое обеспечение </w:t>
      </w:r>
      <w:r w:rsidR="00582F07" w:rsidRPr="006662A4">
        <w:rPr>
          <w:b/>
          <w:sz w:val="28"/>
          <w:szCs w:val="28"/>
          <w:lang w:eastAsia="ru-RU"/>
        </w:rPr>
        <w:t>производственной (педагогической) практики 2</w:t>
      </w:r>
    </w:p>
    <w:p w:rsidR="006662A4" w:rsidRPr="006662A4" w:rsidRDefault="006662A4" w:rsidP="006830C4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/>
        <w:ind w:firstLine="709"/>
        <w:jc w:val="both"/>
        <w:rPr>
          <w:b/>
          <w:sz w:val="28"/>
          <w:szCs w:val="28"/>
          <w:lang w:eastAsia="ru-RU"/>
        </w:rPr>
      </w:pPr>
    </w:p>
    <w:p w:rsidR="006662A4" w:rsidRPr="006662A4" w:rsidRDefault="006662A4" w:rsidP="006662A4">
      <w:pPr>
        <w:autoSpaceDE w:val="0"/>
        <w:autoSpaceDN w:val="0"/>
        <w:adjustRightInd w:val="0"/>
        <w:ind w:firstLine="709"/>
        <w:jc w:val="both"/>
        <w:rPr>
          <w:color w:val="000000"/>
          <w:sz w:val="28"/>
          <w:szCs w:val="28"/>
        </w:rPr>
      </w:pPr>
      <w:r w:rsidRPr="006662A4">
        <w:rPr>
          <w:bCs/>
          <w:sz w:val="28"/>
          <w:szCs w:val="28"/>
          <w:lang w:eastAsia="ru-RU"/>
        </w:rPr>
        <w:t xml:space="preserve">Для проведения практики на базе структурных подразделений НГПУ </w:t>
      </w:r>
      <w:r w:rsidRPr="006662A4">
        <w:rPr>
          <w:color w:val="000000"/>
          <w:sz w:val="28"/>
          <w:szCs w:val="28"/>
        </w:rPr>
        <w:t xml:space="preserve">требуется наличие учебного кабинета, оборудованного ПЭВМ, </w:t>
      </w:r>
      <w:proofErr w:type="spellStart"/>
      <w:r w:rsidRPr="006662A4">
        <w:rPr>
          <w:color w:val="000000"/>
          <w:sz w:val="28"/>
          <w:szCs w:val="28"/>
        </w:rPr>
        <w:t>видеолекционным</w:t>
      </w:r>
      <w:proofErr w:type="spellEnd"/>
      <w:r w:rsidRPr="006662A4">
        <w:rPr>
          <w:color w:val="000000"/>
          <w:sz w:val="28"/>
          <w:szCs w:val="28"/>
        </w:rPr>
        <w:t xml:space="preserve"> оборудованием для презентации, средствами звуковоспроизведения. </w:t>
      </w:r>
    </w:p>
    <w:p w:rsidR="006662A4" w:rsidRPr="006662A4" w:rsidRDefault="006662A4" w:rsidP="006662A4">
      <w:pPr>
        <w:autoSpaceDE w:val="0"/>
        <w:autoSpaceDN w:val="0"/>
        <w:adjustRightInd w:val="0"/>
        <w:ind w:firstLine="709"/>
        <w:jc w:val="both"/>
        <w:rPr>
          <w:bCs/>
          <w:sz w:val="28"/>
          <w:szCs w:val="28"/>
          <w:lang w:eastAsia="ru-RU"/>
        </w:rPr>
      </w:pPr>
      <w:r w:rsidRPr="006662A4">
        <w:rPr>
          <w:bCs/>
          <w:sz w:val="28"/>
          <w:szCs w:val="28"/>
          <w:lang w:eastAsia="ru-RU"/>
        </w:rPr>
        <w:t>Для защиты отчета по практике могут использоваться:</w:t>
      </w:r>
    </w:p>
    <w:p w:rsidR="006662A4" w:rsidRPr="006662A4" w:rsidRDefault="006662A4" w:rsidP="006662A4">
      <w:pPr>
        <w:autoSpaceDE w:val="0"/>
        <w:autoSpaceDN w:val="0"/>
        <w:adjustRightInd w:val="0"/>
        <w:ind w:firstLine="709"/>
        <w:jc w:val="both"/>
        <w:rPr>
          <w:bCs/>
          <w:sz w:val="28"/>
          <w:szCs w:val="28"/>
          <w:lang w:eastAsia="ru-RU"/>
        </w:rPr>
      </w:pPr>
      <w:r w:rsidRPr="006662A4">
        <w:rPr>
          <w:bCs/>
          <w:sz w:val="28"/>
          <w:szCs w:val="28"/>
          <w:lang w:eastAsia="ru-RU"/>
        </w:rPr>
        <w:t>- учебная аудитория оборудованная ПЭВМ,</w:t>
      </w:r>
      <w:r w:rsidRPr="006662A4">
        <w:rPr>
          <w:color w:val="000000"/>
          <w:sz w:val="28"/>
          <w:szCs w:val="28"/>
        </w:rPr>
        <w:t xml:space="preserve"> </w:t>
      </w:r>
      <w:proofErr w:type="spellStart"/>
      <w:r w:rsidRPr="006662A4">
        <w:rPr>
          <w:color w:val="000000"/>
          <w:sz w:val="28"/>
          <w:szCs w:val="28"/>
        </w:rPr>
        <w:t>видеолекционным</w:t>
      </w:r>
      <w:proofErr w:type="spellEnd"/>
      <w:r w:rsidRPr="006662A4">
        <w:rPr>
          <w:color w:val="000000"/>
          <w:sz w:val="28"/>
          <w:szCs w:val="28"/>
        </w:rPr>
        <w:t xml:space="preserve"> оборудованием для презентации, средствами звуковоспроизведения</w:t>
      </w:r>
      <w:proofErr w:type="gramStart"/>
      <w:r w:rsidRPr="006662A4">
        <w:rPr>
          <w:bCs/>
          <w:sz w:val="28"/>
          <w:szCs w:val="28"/>
          <w:lang w:eastAsia="ru-RU"/>
        </w:rPr>
        <w:t xml:space="preserve"> ;</w:t>
      </w:r>
      <w:proofErr w:type="gramEnd"/>
    </w:p>
    <w:p w:rsidR="006662A4" w:rsidRPr="006662A4" w:rsidRDefault="006662A4" w:rsidP="006662A4">
      <w:pPr>
        <w:autoSpaceDE w:val="0"/>
        <w:autoSpaceDN w:val="0"/>
        <w:adjustRightInd w:val="0"/>
        <w:ind w:firstLine="709"/>
        <w:jc w:val="both"/>
        <w:rPr>
          <w:bCs/>
          <w:sz w:val="28"/>
          <w:szCs w:val="28"/>
          <w:lang w:eastAsia="ru-RU"/>
        </w:rPr>
      </w:pPr>
      <w:r w:rsidRPr="006662A4">
        <w:rPr>
          <w:bCs/>
          <w:sz w:val="28"/>
          <w:szCs w:val="28"/>
          <w:lang w:eastAsia="ru-RU"/>
        </w:rPr>
        <w:t>- стенды, демонстрационные плакаты;</w:t>
      </w:r>
    </w:p>
    <w:p w:rsidR="006662A4" w:rsidRPr="006662A4" w:rsidRDefault="006662A4" w:rsidP="006662A4">
      <w:pPr>
        <w:autoSpaceDE w:val="0"/>
        <w:autoSpaceDN w:val="0"/>
        <w:adjustRightInd w:val="0"/>
        <w:ind w:firstLine="709"/>
        <w:jc w:val="both"/>
        <w:rPr>
          <w:bCs/>
          <w:sz w:val="28"/>
          <w:szCs w:val="28"/>
          <w:lang w:eastAsia="ru-RU"/>
        </w:rPr>
      </w:pPr>
      <w:r w:rsidRPr="006662A4">
        <w:rPr>
          <w:bCs/>
          <w:sz w:val="28"/>
          <w:szCs w:val="28"/>
          <w:lang w:eastAsia="ru-RU"/>
        </w:rPr>
        <w:t>- раздаточный материал и др.</w:t>
      </w:r>
    </w:p>
    <w:p w:rsidR="006662A4" w:rsidRPr="006662A4" w:rsidRDefault="006662A4" w:rsidP="006662A4">
      <w:pPr>
        <w:ind w:firstLine="709"/>
        <w:jc w:val="both"/>
        <w:rPr>
          <w:iCs/>
          <w:sz w:val="28"/>
          <w:szCs w:val="28"/>
        </w:rPr>
      </w:pPr>
      <w:r w:rsidRPr="006662A4">
        <w:rPr>
          <w:iCs/>
          <w:sz w:val="28"/>
          <w:szCs w:val="28"/>
        </w:rPr>
        <w:t xml:space="preserve">Во время прохождения производственной практики </w:t>
      </w:r>
      <w:proofErr w:type="gramStart"/>
      <w:r w:rsidRPr="006662A4">
        <w:rPr>
          <w:iCs/>
          <w:sz w:val="28"/>
          <w:szCs w:val="28"/>
        </w:rPr>
        <w:t>обучающийся</w:t>
      </w:r>
      <w:proofErr w:type="gramEnd"/>
      <w:r w:rsidRPr="006662A4">
        <w:rPr>
          <w:iCs/>
          <w:sz w:val="28"/>
          <w:szCs w:val="28"/>
        </w:rPr>
        <w:t xml:space="preserve"> может использовать современную аппаратуру и средства обработки данных (компьютеры, вычислительные комплексы, разрабатывающие программы и пр.), которые находятся в соответствующей производственной организации.</w:t>
      </w:r>
    </w:p>
    <w:p w:rsidR="006662A4" w:rsidRPr="006662A4" w:rsidRDefault="006662A4" w:rsidP="006830C4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/>
        <w:ind w:firstLine="709"/>
        <w:jc w:val="both"/>
        <w:rPr>
          <w:b/>
          <w:sz w:val="28"/>
          <w:szCs w:val="28"/>
          <w:lang w:eastAsia="ru-RU"/>
        </w:rPr>
      </w:pPr>
      <w:r w:rsidRPr="006662A4">
        <w:rPr>
          <w:b/>
          <w:sz w:val="28"/>
          <w:szCs w:val="28"/>
          <w:lang w:eastAsia="ru-RU"/>
        </w:rPr>
        <w:t xml:space="preserve">      </w:t>
      </w:r>
    </w:p>
    <w:p w:rsidR="006662A4" w:rsidRDefault="006662A4" w:rsidP="006830C4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/>
        <w:ind w:firstLine="709"/>
        <w:jc w:val="both"/>
        <w:rPr>
          <w:b/>
          <w:sz w:val="28"/>
          <w:szCs w:val="28"/>
          <w:lang w:eastAsia="ru-RU"/>
        </w:rPr>
      </w:pPr>
    </w:p>
    <w:p w:rsidR="006662A4" w:rsidRDefault="006662A4" w:rsidP="006830C4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/>
        <w:ind w:firstLine="709"/>
        <w:jc w:val="both"/>
        <w:rPr>
          <w:b/>
          <w:sz w:val="28"/>
          <w:szCs w:val="28"/>
          <w:lang w:eastAsia="ru-RU"/>
        </w:rPr>
      </w:pPr>
    </w:p>
    <w:p w:rsidR="006662A4" w:rsidRDefault="006662A4" w:rsidP="006867A3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/>
        <w:jc w:val="both"/>
        <w:rPr>
          <w:b/>
          <w:sz w:val="28"/>
          <w:szCs w:val="28"/>
          <w:lang w:eastAsia="ru-RU"/>
        </w:rPr>
      </w:pPr>
    </w:p>
    <w:p w:rsidR="006662A4" w:rsidRDefault="006662A4" w:rsidP="006830C4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/>
        <w:ind w:firstLine="709"/>
        <w:jc w:val="both"/>
        <w:rPr>
          <w:b/>
          <w:sz w:val="28"/>
          <w:szCs w:val="28"/>
          <w:lang w:eastAsia="ru-RU"/>
        </w:rPr>
      </w:pPr>
    </w:p>
    <w:p w:rsidR="006662A4" w:rsidRDefault="006662A4" w:rsidP="006830C4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/>
        <w:ind w:firstLine="709"/>
        <w:jc w:val="both"/>
        <w:rPr>
          <w:b/>
          <w:sz w:val="28"/>
          <w:szCs w:val="28"/>
          <w:lang w:eastAsia="ru-RU"/>
        </w:rPr>
      </w:pPr>
    </w:p>
    <w:p w:rsidR="006662A4" w:rsidRDefault="006662A4" w:rsidP="006830C4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/>
        <w:ind w:firstLine="709"/>
        <w:jc w:val="both"/>
        <w:rPr>
          <w:b/>
          <w:sz w:val="28"/>
          <w:szCs w:val="28"/>
          <w:lang w:eastAsia="ru-RU"/>
        </w:rPr>
      </w:pPr>
    </w:p>
    <w:p w:rsidR="006662A4" w:rsidRDefault="006662A4" w:rsidP="006662A4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/>
        <w:ind w:firstLine="709"/>
        <w:jc w:val="right"/>
        <w:rPr>
          <w:b/>
          <w:sz w:val="28"/>
          <w:szCs w:val="28"/>
          <w:lang w:eastAsia="ru-RU"/>
        </w:rPr>
      </w:pPr>
      <w:r>
        <w:rPr>
          <w:b/>
          <w:sz w:val="28"/>
          <w:szCs w:val="28"/>
          <w:lang w:eastAsia="ru-RU"/>
        </w:rPr>
        <w:t>Приложение 1</w:t>
      </w:r>
    </w:p>
    <w:p w:rsidR="006662A4" w:rsidRDefault="006662A4" w:rsidP="006830C4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/>
        <w:ind w:firstLine="709"/>
        <w:jc w:val="both"/>
        <w:rPr>
          <w:b/>
          <w:sz w:val="28"/>
          <w:szCs w:val="28"/>
          <w:lang w:eastAsia="ru-RU"/>
        </w:rPr>
      </w:pPr>
    </w:p>
    <w:p w:rsidR="006662A4" w:rsidRDefault="006662A4" w:rsidP="006830C4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/>
        <w:ind w:firstLine="709"/>
        <w:jc w:val="both"/>
        <w:rPr>
          <w:b/>
          <w:sz w:val="28"/>
          <w:szCs w:val="28"/>
          <w:lang w:eastAsia="ru-RU"/>
        </w:rPr>
      </w:pPr>
    </w:p>
    <w:p w:rsidR="006662A4" w:rsidRPr="00646287" w:rsidRDefault="006662A4" w:rsidP="006662A4">
      <w:pPr>
        <w:autoSpaceDE w:val="0"/>
        <w:autoSpaceDN w:val="0"/>
        <w:adjustRightInd w:val="0"/>
        <w:ind w:firstLine="709"/>
        <w:jc w:val="both"/>
        <w:rPr>
          <w:b/>
          <w:bCs/>
          <w:lang w:eastAsia="ru-RU"/>
        </w:rPr>
      </w:pPr>
      <w:r w:rsidRPr="00646287">
        <w:rPr>
          <w:b/>
          <w:bCs/>
          <w:lang w:eastAsia="ru-RU"/>
        </w:rPr>
        <w:t xml:space="preserve"> Рейтинг-план </w:t>
      </w:r>
    </w:p>
    <w:p w:rsidR="006662A4" w:rsidRPr="00646287" w:rsidRDefault="006662A4" w:rsidP="006662A4">
      <w:pPr>
        <w:autoSpaceDE w:val="0"/>
        <w:autoSpaceDN w:val="0"/>
        <w:adjustRightInd w:val="0"/>
        <w:ind w:firstLine="709"/>
        <w:jc w:val="both"/>
        <w:rPr>
          <w:bCs/>
          <w:i/>
          <w:lang w:eastAsia="ru-RU"/>
        </w:rPr>
      </w:pP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494"/>
        <w:gridCol w:w="1321"/>
        <w:gridCol w:w="1839"/>
        <w:gridCol w:w="1698"/>
        <w:gridCol w:w="1698"/>
        <w:gridCol w:w="1134"/>
        <w:gridCol w:w="853"/>
        <w:gridCol w:w="816"/>
      </w:tblGrid>
      <w:tr w:rsidR="006662A4" w:rsidRPr="00646287" w:rsidTr="008C656A">
        <w:trPr>
          <w:trHeight w:val="600"/>
        </w:trPr>
        <w:tc>
          <w:tcPr>
            <w:tcW w:w="48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662A4" w:rsidRPr="00646287" w:rsidRDefault="006662A4" w:rsidP="008C656A">
            <w:pPr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  <w:r w:rsidRPr="00646287">
              <w:rPr>
                <w:color w:val="000000"/>
                <w:lang w:eastAsia="ru-RU"/>
              </w:rPr>
              <w:t xml:space="preserve">№ </w:t>
            </w:r>
            <w:proofErr w:type="gramStart"/>
            <w:r w:rsidRPr="00646287">
              <w:rPr>
                <w:color w:val="000000"/>
                <w:lang w:eastAsia="ru-RU"/>
              </w:rPr>
              <w:t>п</w:t>
            </w:r>
            <w:proofErr w:type="gramEnd"/>
            <w:r w:rsidRPr="00646287">
              <w:rPr>
                <w:color w:val="000000"/>
                <w:lang w:eastAsia="ru-RU"/>
              </w:rPr>
              <w:t>/п</w:t>
            </w:r>
          </w:p>
        </w:tc>
        <w:tc>
          <w:tcPr>
            <w:tcW w:w="128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662A4" w:rsidRPr="00646287" w:rsidRDefault="006662A4" w:rsidP="008C656A">
            <w:pPr>
              <w:autoSpaceDE w:val="0"/>
              <w:autoSpaceDN w:val="0"/>
              <w:adjustRightInd w:val="0"/>
              <w:jc w:val="center"/>
              <w:rPr>
                <w:color w:val="000000"/>
                <w:lang w:eastAsia="ru-RU"/>
              </w:rPr>
            </w:pPr>
            <w:r w:rsidRPr="00646287">
              <w:rPr>
                <w:color w:val="000000"/>
                <w:lang w:eastAsia="ru-RU"/>
              </w:rPr>
              <w:t>Код ОР практики</w:t>
            </w:r>
          </w:p>
        </w:tc>
        <w:tc>
          <w:tcPr>
            <w:tcW w:w="178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662A4" w:rsidRPr="00646287" w:rsidRDefault="006662A4" w:rsidP="008C656A">
            <w:pPr>
              <w:autoSpaceDE w:val="0"/>
              <w:autoSpaceDN w:val="0"/>
              <w:adjustRightInd w:val="0"/>
              <w:jc w:val="center"/>
              <w:rPr>
                <w:color w:val="000000"/>
                <w:lang w:eastAsia="ru-RU"/>
              </w:rPr>
            </w:pPr>
            <w:r w:rsidRPr="00646287">
              <w:rPr>
                <w:color w:val="000000"/>
                <w:lang w:eastAsia="ru-RU"/>
              </w:rPr>
              <w:t>Виды учебной деятельности</w:t>
            </w:r>
          </w:p>
          <w:p w:rsidR="006662A4" w:rsidRPr="00646287" w:rsidRDefault="006662A4" w:rsidP="008C656A">
            <w:pPr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  <w:r w:rsidRPr="00646287">
              <w:rPr>
                <w:color w:val="000000"/>
                <w:lang w:eastAsia="ru-RU"/>
              </w:rPr>
              <w:t>обучающегося</w:t>
            </w:r>
          </w:p>
        </w:tc>
        <w:tc>
          <w:tcPr>
            <w:tcW w:w="164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662A4" w:rsidRPr="00646287" w:rsidRDefault="006662A4" w:rsidP="008C656A">
            <w:pPr>
              <w:autoSpaceDE w:val="0"/>
              <w:autoSpaceDN w:val="0"/>
              <w:adjustRightInd w:val="0"/>
              <w:jc w:val="center"/>
              <w:rPr>
                <w:color w:val="000000"/>
                <w:lang w:eastAsia="ru-RU"/>
              </w:rPr>
            </w:pPr>
            <w:r w:rsidRPr="00646287">
              <w:rPr>
                <w:color w:val="000000"/>
                <w:lang w:eastAsia="ru-RU"/>
              </w:rPr>
              <w:t>Средства оценивания</w:t>
            </w:r>
          </w:p>
        </w:tc>
        <w:tc>
          <w:tcPr>
            <w:tcW w:w="164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662A4" w:rsidRPr="00646287" w:rsidRDefault="006662A4" w:rsidP="008C656A">
            <w:pPr>
              <w:autoSpaceDE w:val="0"/>
              <w:autoSpaceDN w:val="0"/>
              <w:adjustRightInd w:val="0"/>
              <w:jc w:val="center"/>
              <w:rPr>
                <w:color w:val="000000"/>
                <w:lang w:eastAsia="ru-RU"/>
              </w:rPr>
            </w:pPr>
            <w:r w:rsidRPr="00646287">
              <w:rPr>
                <w:color w:val="000000"/>
                <w:lang w:eastAsia="ru-RU"/>
              </w:rPr>
              <w:t>Балл за конкретное задание</w:t>
            </w:r>
          </w:p>
          <w:p w:rsidR="006662A4" w:rsidRPr="00646287" w:rsidRDefault="006662A4" w:rsidP="008C656A">
            <w:pPr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  <w:r w:rsidRPr="00646287">
              <w:rPr>
                <w:color w:val="000000"/>
                <w:lang w:eastAsia="ru-RU"/>
              </w:rPr>
              <w:t>(</w:t>
            </w:r>
            <w:r w:rsidRPr="00646287">
              <w:rPr>
                <w:color w:val="000000"/>
                <w:lang w:val="en-US" w:eastAsia="ru-RU"/>
              </w:rPr>
              <w:t>min</w:t>
            </w:r>
            <w:r w:rsidRPr="00646287">
              <w:rPr>
                <w:color w:val="000000"/>
                <w:lang w:eastAsia="ru-RU"/>
              </w:rPr>
              <w:t>-</w:t>
            </w:r>
            <w:r w:rsidRPr="00646287">
              <w:rPr>
                <w:color w:val="000000"/>
                <w:lang w:val="en-US" w:eastAsia="ru-RU"/>
              </w:rPr>
              <w:t>max</w:t>
            </w:r>
            <w:r w:rsidRPr="00646287">
              <w:rPr>
                <w:color w:val="000000"/>
                <w:lang w:eastAsia="ru-RU"/>
              </w:rPr>
              <w:t>)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662A4" w:rsidRPr="00646287" w:rsidRDefault="006662A4" w:rsidP="008C656A">
            <w:pPr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  <w:r w:rsidRPr="00646287">
              <w:rPr>
                <w:color w:val="000000"/>
                <w:lang w:eastAsia="ru-RU"/>
              </w:rPr>
              <w:t>Число заданий за семестр</w:t>
            </w:r>
          </w:p>
        </w:tc>
        <w:tc>
          <w:tcPr>
            <w:tcW w:w="162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6662A4" w:rsidRPr="00646287" w:rsidRDefault="006662A4" w:rsidP="008C656A">
            <w:pPr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  <w:r w:rsidRPr="00646287">
              <w:rPr>
                <w:color w:val="000000"/>
                <w:lang w:eastAsia="ru-RU"/>
              </w:rPr>
              <w:t>Баллы</w:t>
            </w:r>
          </w:p>
        </w:tc>
      </w:tr>
      <w:tr w:rsidR="006662A4" w:rsidRPr="00646287" w:rsidTr="008C656A">
        <w:trPr>
          <w:trHeight w:val="300"/>
        </w:trPr>
        <w:tc>
          <w:tcPr>
            <w:tcW w:w="48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662A4" w:rsidRPr="00646287" w:rsidRDefault="006662A4" w:rsidP="008C656A">
            <w:pPr>
              <w:rPr>
                <w:lang w:eastAsia="ru-RU"/>
              </w:rPr>
            </w:pPr>
          </w:p>
        </w:tc>
        <w:tc>
          <w:tcPr>
            <w:tcW w:w="128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662A4" w:rsidRPr="00646287" w:rsidRDefault="006662A4" w:rsidP="008C656A">
            <w:pPr>
              <w:rPr>
                <w:color w:val="000000"/>
                <w:lang w:eastAsia="ru-RU"/>
              </w:rPr>
            </w:pPr>
          </w:p>
        </w:tc>
        <w:tc>
          <w:tcPr>
            <w:tcW w:w="178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662A4" w:rsidRPr="00646287" w:rsidRDefault="006662A4" w:rsidP="008C656A">
            <w:pPr>
              <w:rPr>
                <w:lang w:eastAsia="ru-RU"/>
              </w:rPr>
            </w:pPr>
          </w:p>
        </w:tc>
        <w:tc>
          <w:tcPr>
            <w:tcW w:w="164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662A4" w:rsidRPr="00646287" w:rsidRDefault="006662A4" w:rsidP="008C656A">
            <w:pPr>
              <w:rPr>
                <w:color w:val="000000"/>
                <w:lang w:eastAsia="ru-RU"/>
              </w:rPr>
            </w:pPr>
          </w:p>
        </w:tc>
        <w:tc>
          <w:tcPr>
            <w:tcW w:w="164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662A4" w:rsidRPr="00646287" w:rsidRDefault="006662A4" w:rsidP="008C656A">
            <w:pPr>
              <w:rPr>
                <w:lang w:eastAsia="ru-RU"/>
              </w:rPr>
            </w:pPr>
          </w:p>
        </w:tc>
        <w:tc>
          <w:tcPr>
            <w:tcW w:w="11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662A4" w:rsidRPr="00646287" w:rsidRDefault="006662A4" w:rsidP="008C656A">
            <w:pPr>
              <w:rPr>
                <w:lang w:eastAsia="ru-RU"/>
              </w:rPr>
            </w:pPr>
          </w:p>
        </w:tc>
        <w:tc>
          <w:tcPr>
            <w:tcW w:w="82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6662A4" w:rsidRPr="00646287" w:rsidRDefault="006662A4" w:rsidP="008C656A">
            <w:pPr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  <w:r w:rsidRPr="00646287">
              <w:rPr>
                <w:color w:val="000000"/>
                <w:lang w:eastAsia="ru-RU"/>
              </w:rPr>
              <w:t>Минимальный</w:t>
            </w:r>
          </w:p>
        </w:tc>
        <w:tc>
          <w:tcPr>
            <w:tcW w:w="79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6662A4" w:rsidRPr="00646287" w:rsidRDefault="006662A4" w:rsidP="008C656A">
            <w:pPr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  <w:r w:rsidRPr="00646287">
              <w:rPr>
                <w:color w:val="000000"/>
                <w:lang w:eastAsia="ru-RU"/>
              </w:rPr>
              <w:t>Максимальный</w:t>
            </w:r>
          </w:p>
        </w:tc>
      </w:tr>
      <w:tr w:rsidR="006662A4" w:rsidRPr="00646287" w:rsidTr="008C656A">
        <w:trPr>
          <w:trHeight w:val="23"/>
        </w:trPr>
        <w:tc>
          <w:tcPr>
            <w:tcW w:w="9571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662A4" w:rsidRPr="00646287" w:rsidRDefault="006662A4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jc w:val="center"/>
              <w:rPr>
                <w:bCs/>
                <w:i/>
                <w:lang w:eastAsia="ru-RU"/>
              </w:rPr>
            </w:pPr>
            <w:r w:rsidRPr="00646287">
              <w:rPr>
                <w:bCs/>
                <w:iCs/>
                <w:lang w:eastAsia="ru-RU"/>
              </w:rPr>
              <w:t>Раздел 1.</w:t>
            </w:r>
          </w:p>
          <w:p w:rsidR="006662A4" w:rsidRPr="00646287" w:rsidRDefault="006662A4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jc w:val="both"/>
              <w:rPr>
                <w:lang w:eastAsia="ru-RU"/>
              </w:rPr>
            </w:pPr>
            <w:r w:rsidRPr="00646287">
              <w:rPr>
                <w:bCs/>
                <w:i/>
                <w:lang w:eastAsia="ru-RU"/>
              </w:rPr>
              <w:t xml:space="preserve">                                          Подготовительно-организационный этап</w:t>
            </w:r>
          </w:p>
        </w:tc>
      </w:tr>
      <w:tr w:rsidR="006662A4" w:rsidRPr="00646287" w:rsidTr="008C656A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662A4" w:rsidRPr="00646287" w:rsidRDefault="006662A4" w:rsidP="008C656A">
            <w:pPr>
              <w:autoSpaceDE w:val="0"/>
              <w:autoSpaceDN w:val="0"/>
              <w:adjustRightInd w:val="0"/>
              <w:jc w:val="both"/>
              <w:rPr>
                <w:lang w:eastAsia="ru-RU"/>
              </w:rPr>
            </w:pPr>
            <w:r w:rsidRPr="00646287">
              <w:rPr>
                <w:lang w:eastAsia="ru-RU"/>
              </w:rPr>
              <w:t>1</w:t>
            </w:r>
          </w:p>
        </w:tc>
        <w:tc>
          <w:tcPr>
            <w:tcW w:w="12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662A4" w:rsidRPr="00646287" w:rsidRDefault="006662A4" w:rsidP="008C656A">
            <w:pPr>
              <w:autoSpaceDE w:val="0"/>
              <w:autoSpaceDN w:val="0"/>
              <w:adjustRightInd w:val="0"/>
              <w:jc w:val="both"/>
              <w:rPr>
                <w:lang w:eastAsia="ru-RU"/>
              </w:rPr>
            </w:pPr>
            <w:r w:rsidRPr="00646287">
              <w:rPr>
                <w:lang w:eastAsia="ru-RU"/>
              </w:rPr>
              <w:t>ОР-1-6-1</w:t>
            </w: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662A4" w:rsidRPr="00646287" w:rsidRDefault="006662A4" w:rsidP="008C656A">
            <w:pPr>
              <w:autoSpaceDE w:val="0"/>
              <w:autoSpaceDN w:val="0"/>
              <w:adjustRightInd w:val="0"/>
              <w:jc w:val="both"/>
              <w:rPr>
                <w:lang w:eastAsia="ru-RU"/>
              </w:rPr>
            </w:pPr>
            <w:r w:rsidRPr="00646287">
              <w:rPr>
                <w:lang w:eastAsia="ru-RU"/>
              </w:rPr>
              <w:t>Участие в установочной конференции;</w:t>
            </w:r>
          </w:p>
          <w:p w:rsidR="006662A4" w:rsidRPr="00646287" w:rsidRDefault="006662A4" w:rsidP="008C656A">
            <w:pPr>
              <w:autoSpaceDE w:val="0"/>
              <w:autoSpaceDN w:val="0"/>
              <w:adjustRightInd w:val="0"/>
              <w:jc w:val="both"/>
              <w:rPr>
                <w:lang w:eastAsia="ru-RU"/>
              </w:rPr>
            </w:pPr>
            <w:r w:rsidRPr="00646287">
              <w:rPr>
                <w:lang w:eastAsia="ru-RU"/>
              </w:rPr>
              <w:t>Разработка индивидуального плана работы, оценочного листа проекта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662A4" w:rsidRPr="00646287" w:rsidRDefault="006662A4" w:rsidP="008C656A">
            <w:pPr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</w:p>
          <w:p w:rsidR="006662A4" w:rsidRPr="00646287" w:rsidRDefault="006662A4" w:rsidP="008C656A">
            <w:pPr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  <w:r w:rsidRPr="00646287">
              <w:rPr>
                <w:lang w:eastAsia="ru-RU"/>
              </w:rPr>
              <w:t>Оценочный лист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662A4" w:rsidRPr="00646287" w:rsidRDefault="006662A4" w:rsidP="008C656A">
            <w:pPr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  <w:r w:rsidRPr="00646287">
              <w:rPr>
                <w:lang w:eastAsia="ru-RU"/>
              </w:rPr>
              <w:t>5-10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662A4" w:rsidRPr="00646287" w:rsidRDefault="006662A4" w:rsidP="008C656A">
            <w:pPr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  <w:r w:rsidRPr="00646287">
              <w:rPr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662A4" w:rsidRPr="00646287" w:rsidRDefault="006662A4" w:rsidP="008C656A">
            <w:pPr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  <w:r w:rsidRPr="00646287">
              <w:rPr>
                <w:lang w:eastAsia="ru-RU"/>
              </w:rPr>
              <w:t>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662A4" w:rsidRPr="00646287" w:rsidRDefault="006662A4" w:rsidP="008C656A">
            <w:pPr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  <w:r w:rsidRPr="00646287">
              <w:rPr>
                <w:lang w:eastAsia="ru-RU"/>
              </w:rPr>
              <w:t>10</w:t>
            </w:r>
          </w:p>
        </w:tc>
      </w:tr>
      <w:tr w:rsidR="006662A4" w:rsidRPr="00646287" w:rsidTr="008C656A">
        <w:trPr>
          <w:trHeight w:val="23"/>
        </w:trPr>
        <w:tc>
          <w:tcPr>
            <w:tcW w:w="9571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662A4" w:rsidRPr="00646287" w:rsidRDefault="006662A4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jc w:val="center"/>
              <w:rPr>
                <w:bCs/>
                <w:i/>
                <w:lang w:eastAsia="ru-RU"/>
              </w:rPr>
            </w:pPr>
            <w:r w:rsidRPr="00646287">
              <w:rPr>
                <w:bCs/>
                <w:iCs/>
                <w:lang w:eastAsia="ru-RU"/>
              </w:rPr>
              <w:t>Раздел 2.</w:t>
            </w:r>
          </w:p>
          <w:p w:rsidR="006662A4" w:rsidRPr="00646287" w:rsidRDefault="006662A4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  <w:r w:rsidRPr="00646287">
              <w:rPr>
                <w:bCs/>
                <w:i/>
                <w:lang w:eastAsia="ru-RU"/>
              </w:rPr>
              <w:t>Производственный этап прохождения практики</w:t>
            </w:r>
          </w:p>
        </w:tc>
      </w:tr>
      <w:tr w:rsidR="006662A4" w:rsidRPr="00646287" w:rsidTr="008C656A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662A4" w:rsidRPr="00646287" w:rsidRDefault="006662A4" w:rsidP="008C656A">
            <w:pPr>
              <w:autoSpaceDE w:val="0"/>
              <w:autoSpaceDN w:val="0"/>
              <w:adjustRightInd w:val="0"/>
              <w:jc w:val="both"/>
              <w:rPr>
                <w:lang w:eastAsia="ru-RU"/>
              </w:rPr>
            </w:pPr>
            <w:r w:rsidRPr="00646287">
              <w:rPr>
                <w:lang w:eastAsia="ru-RU"/>
              </w:rPr>
              <w:t>2</w:t>
            </w:r>
          </w:p>
        </w:tc>
        <w:tc>
          <w:tcPr>
            <w:tcW w:w="12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662A4" w:rsidRPr="00646287" w:rsidRDefault="006662A4" w:rsidP="008C656A">
            <w:pPr>
              <w:autoSpaceDE w:val="0"/>
              <w:autoSpaceDN w:val="0"/>
              <w:adjustRightInd w:val="0"/>
              <w:jc w:val="both"/>
              <w:rPr>
                <w:lang w:eastAsia="ru-RU"/>
              </w:rPr>
            </w:pPr>
            <w:r w:rsidRPr="00646287">
              <w:rPr>
                <w:lang w:eastAsia="ru-RU"/>
              </w:rPr>
              <w:t>ОР-1-6-1</w:t>
            </w: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662A4" w:rsidRPr="00646287" w:rsidRDefault="006662A4" w:rsidP="008C656A">
            <w:pPr>
              <w:autoSpaceDE w:val="0"/>
              <w:autoSpaceDN w:val="0"/>
              <w:adjustRightInd w:val="0"/>
              <w:jc w:val="both"/>
              <w:rPr>
                <w:lang w:eastAsia="ru-RU"/>
              </w:rPr>
            </w:pPr>
            <w:r w:rsidRPr="00646287">
              <w:rPr>
                <w:lang w:eastAsia="ru-RU"/>
              </w:rPr>
              <w:t>Работа с группами учащихся: разработка содержания проекта</w:t>
            </w:r>
          </w:p>
        </w:tc>
        <w:tc>
          <w:tcPr>
            <w:tcW w:w="164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662A4" w:rsidRPr="00646287" w:rsidRDefault="006662A4" w:rsidP="008C656A">
            <w:pPr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  <w:r w:rsidRPr="00646287">
              <w:rPr>
                <w:lang w:eastAsia="ru-RU"/>
              </w:rPr>
              <w:t>Описание проекта</w:t>
            </w:r>
          </w:p>
        </w:tc>
        <w:tc>
          <w:tcPr>
            <w:tcW w:w="164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662A4" w:rsidRPr="00646287" w:rsidRDefault="006662A4" w:rsidP="008C656A">
            <w:pPr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662A4" w:rsidRPr="00646287" w:rsidRDefault="006662A4" w:rsidP="008C656A">
            <w:pPr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</w:p>
        </w:tc>
        <w:tc>
          <w:tcPr>
            <w:tcW w:w="829" w:type="dxa"/>
            <w:vMerge w:val="restart"/>
            <w:tcBorders>
              <w:top w:val="single" w:sz="2" w:space="0" w:color="000000"/>
              <w:left w:val="nil"/>
              <w:right w:val="single" w:sz="2" w:space="0" w:color="000000"/>
            </w:tcBorders>
            <w:vAlign w:val="center"/>
          </w:tcPr>
          <w:p w:rsidR="006662A4" w:rsidRPr="00646287" w:rsidRDefault="006662A4" w:rsidP="008C656A">
            <w:pPr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  <w:r w:rsidRPr="00646287">
              <w:rPr>
                <w:lang w:eastAsia="ru-RU"/>
              </w:rPr>
              <w:t>17</w:t>
            </w:r>
          </w:p>
        </w:tc>
        <w:tc>
          <w:tcPr>
            <w:tcW w:w="793" w:type="dxa"/>
            <w:vMerge w:val="restart"/>
            <w:tcBorders>
              <w:top w:val="single" w:sz="2" w:space="0" w:color="000000"/>
              <w:left w:val="nil"/>
              <w:right w:val="single" w:sz="2" w:space="0" w:color="000000"/>
            </w:tcBorders>
            <w:vAlign w:val="center"/>
          </w:tcPr>
          <w:p w:rsidR="006662A4" w:rsidRPr="00646287" w:rsidRDefault="006662A4" w:rsidP="008C656A">
            <w:pPr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  <w:r w:rsidRPr="00646287">
              <w:rPr>
                <w:lang w:eastAsia="ru-RU"/>
              </w:rPr>
              <w:t>25</w:t>
            </w:r>
          </w:p>
        </w:tc>
      </w:tr>
      <w:tr w:rsidR="006662A4" w:rsidRPr="00646287" w:rsidTr="008C656A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662A4" w:rsidRPr="00646287" w:rsidRDefault="006662A4" w:rsidP="008C656A">
            <w:pPr>
              <w:autoSpaceDE w:val="0"/>
              <w:autoSpaceDN w:val="0"/>
              <w:adjustRightInd w:val="0"/>
              <w:jc w:val="both"/>
              <w:rPr>
                <w:lang w:eastAsia="ru-RU"/>
              </w:rPr>
            </w:pPr>
            <w:r w:rsidRPr="00646287">
              <w:rPr>
                <w:lang w:eastAsia="ru-RU"/>
              </w:rPr>
              <w:t>3</w:t>
            </w:r>
          </w:p>
        </w:tc>
        <w:tc>
          <w:tcPr>
            <w:tcW w:w="12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662A4" w:rsidRPr="00646287" w:rsidRDefault="006662A4" w:rsidP="008C656A">
            <w:pPr>
              <w:autoSpaceDE w:val="0"/>
              <w:autoSpaceDN w:val="0"/>
              <w:adjustRightInd w:val="0"/>
              <w:jc w:val="both"/>
              <w:rPr>
                <w:lang w:eastAsia="ru-RU"/>
              </w:rPr>
            </w:pPr>
            <w:r w:rsidRPr="00646287">
              <w:rPr>
                <w:lang w:eastAsia="ru-RU"/>
              </w:rPr>
              <w:t>ОР-1-6-1</w:t>
            </w: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662A4" w:rsidRPr="00646287" w:rsidRDefault="006662A4" w:rsidP="008C656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9360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rPr>
                <w:lang w:eastAsia="ru-RU"/>
              </w:rPr>
            </w:pPr>
            <w:r w:rsidRPr="00646287">
              <w:rPr>
                <w:lang w:eastAsia="ru-RU"/>
              </w:rPr>
              <w:t>Работа с группами учащихся: оформление проекта</w:t>
            </w:r>
          </w:p>
        </w:tc>
        <w:tc>
          <w:tcPr>
            <w:tcW w:w="164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662A4" w:rsidRPr="00646287" w:rsidRDefault="006662A4" w:rsidP="008C656A">
            <w:pPr>
              <w:autoSpaceDE w:val="0"/>
              <w:autoSpaceDN w:val="0"/>
              <w:adjustRightInd w:val="0"/>
              <w:rPr>
                <w:lang w:eastAsia="ru-RU"/>
              </w:rPr>
            </w:pPr>
          </w:p>
        </w:tc>
        <w:tc>
          <w:tcPr>
            <w:tcW w:w="164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662A4" w:rsidRPr="00646287" w:rsidRDefault="006662A4" w:rsidP="008C656A">
            <w:pPr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</w:p>
        </w:tc>
        <w:tc>
          <w:tcPr>
            <w:tcW w:w="110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662A4" w:rsidRPr="00646287" w:rsidRDefault="006662A4" w:rsidP="008C656A">
            <w:pPr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</w:p>
        </w:tc>
        <w:tc>
          <w:tcPr>
            <w:tcW w:w="829" w:type="dxa"/>
            <w:vMerge/>
            <w:tcBorders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662A4" w:rsidRPr="00646287" w:rsidRDefault="006662A4" w:rsidP="008C656A">
            <w:pPr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</w:p>
        </w:tc>
        <w:tc>
          <w:tcPr>
            <w:tcW w:w="793" w:type="dxa"/>
            <w:vMerge/>
            <w:tcBorders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662A4" w:rsidRPr="00646287" w:rsidRDefault="006662A4" w:rsidP="008C656A">
            <w:pPr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</w:p>
        </w:tc>
      </w:tr>
      <w:tr w:rsidR="006662A4" w:rsidRPr="00646287" w:rsidTr="008C656A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662A4" w:rsidRPr="00646287" w:rsidRDefault="006662A4" w:rsidP="008C656A">
            <w:pPr>
              <w:autoSpaceDE w:val="0"/>
              <w:autoSpaceDN w:val="0"/>
              <w:adjustRightInd w:val="0"/>
              <w:jc w:val="both"/>
              <w:rPr>
                <w:lang w:eastAsia="ru-RU"/>
              </w:rPr>
            </w:pPr>
            <w:r w:rsidRPr="00646287">
              <w:rPr>
                <w:lang w:eastAsia="ru-RU"/>
              </w:rPr>
              <w:t>4</w:t>
            </w:r>
          </w:p>
        </w:tc>
        <w:tc>
          <w:tcPr>
            <w:tcW w:w="12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662A4" w:rsidRPr="00646287" w:rsidRDefault="006662A4" w:rsidP="008C656A">
            <w:pPr>
              <w:autoSpaceDE w:val="0"/>
              <w:autoSpaceDN w:val="0"/>
              <w:adjustRightInd w:val="0"/>
              <w:jc w:val="both"/>
              <w:rPr>
                <w:lang w:eastAsia="ru-RU"/>
              </w:rPr>
            </w:pPr>
            <w:r w:rsidRPr="00646287">
              <w:rPr>
                <w:lang w:eastAsia="ru-RU"/>
              </w:rPr>
              <w:t>ОР-1-6-1</w:t>
            </w: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662A4" w:rsidRPr="00646287" w:rsidRDefault="006662A4" w:rsidP="008C656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9360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rPr>
                <w:lang w:eastAsia="ru-RU"/>
              </w:rPr>
            </w:pPr>
            <w:r w:rsidRPr="00646287">
              <w:rPr>
                <w:lang w:eastAsia="ru-RU"/>
              </w:rPr>
              <w:t>Работа с группами учащихся: подготовка презентации проекта</w:t>
            </w:r>
          </w:p>
        </w:tc>
        <w:tc>
          <w:tcPr>
            <w:tcW w:w="164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662A4" w:rsidRPr="00646287" w:rsidRDefault="006662A4" w:rsidP="008C656A">
            <w:pPr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  <w:r w:rsidRPr="00646287">
              <w:t>Презентация</w:t>
            </w:r>
          </w:p>
        </w:tc>
        <w:tc>
          <w:tcPr>
            <w:tcW w:w="164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662A4" w:rsidRPr="00646287" w:rsidRDefault="006662A4" w:rsidP="008C656A">
            <w:pPr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662A4" w:rsidRPr="00646287" w:rsidRDefault="006662A4" w:rsidP="008C656A">
            <w:pPr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</w:p>
        </w:tc>
        <w:tc>
          <w:tcPr>
            <w:tcW w:w="829" w:type="dxa"/>
            <w:vMerge w:val="restart"/>
            <w:tcBorders>
              <w:top w:val="single" w:sz="2" w:space="0" w:color="000000"/>
              <w:left w:val="nil"/>
              <w:right w:val="single" w:sz="2" w:space="0" w:color="000000"/>
            </w:tcBorders>
            <w:vAlign w:val="center"/>
          </w:tcPr>
          <w:p w:rsidR="006662A4" w:rsidRPr="00646287" w:rsidRDefault="006662A4" w:rsidP="008C656A">
            <w:pPr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  <w:r w:rsidRPr="00646287">
              <w:rPr>
                <w:lang w:eastAsia="ru-RU"/>
              </w:rPr>
              <w:t>17</w:t>
            </w:r>
          </w:p>
        </w:tc>
        <w:tc>
          <w:tcPr>
            <w:tcW w:w="793" w:type="dxa"/>
            <w:vMerge w:val="restart"/>
            <w:tcBorders>
              <w:top w:val="single" w:sz="2" w:space="0" w:color="000000"/>
              <w:left w:val="nil"/>
              <w:right w:val="single" w:sz="2" w:space="0" w:color="000000"/>
            </w:tcBorders>
            <w:vAlign w:val="center"/>
          </w:tcPr>
          <w:p w:rsidR="006662A4" w:rsidRPr="00646287" w:rsidRDefault="006662A4" w:rsidP="008C656A">
            <w:pPr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  <w:r w:rsidRPr="00646287">
              <w:rPr>
                <w:lang w:eastAsia="ru-RU"/>
              </w:rPr>
              <w:t>25</w:t>
            </w:r>
          </w:p>
        </w:tc>
      </w:tr>
      <w:tr w:rsidR="006662A4" w:rsidRPr="00646287" w:rsidTr="008C656A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662A4" w:rsidRPr="00646287" w:rsidRDefault="006662A4" w:rsidP="008C656A">
            <w:pPr>
              <w:autoSpaceDE w:val="0"/>
              <w:autoSpaceDN w:val="0"/>
              <w:adjustRightInd w:val="0"/>
              <w:jc w:val="both"/>
              <w:rPr>
                <w:lang w:eastAsia="ru-RU"/>
              </w:rPr>
            </w:pPr>
            <w:r w:rsidRPr="00646287">
              <w:rPr>
                <w:lang w:eastAsia="ru-RU"/>
              </w:rPr>
              <w:t>5</w:t>
            </w:r>
          </w:p>
        </w:tc>
        <w:tc>
          <w:tcPr>
            <w:tcW w:w="12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662A4" w:rsidRPr="00646287" w:rsidRDefault="006662A4" w:rsidP="008C656A">
            <w:pPr>
              <w:autoSpaceDE w:val="0"/>
              <w:autoSpaceDN w:val="0"/>
              <w:adjustRightInd w:val="0"/>
              <w:jc w:val="both"/>
              <w:rPr>
                <w:lang w:eastAsia="ru-RU"/>
              </w:rPr>
            </w:pPr>
            <w:r w:rsidRPr="00646287">
              <w:rPr>
                <w:lang w:eastAsia="ru-RU"/>
              </w:rPr>
              <w:t>ОР-1-6-1</w:t>
            </w: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662A4" w:rsidRPr="00646287" w:rsidRDefault="006662A4" w:rsidP="008C656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9360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rPr>
                <w:lang w:eastAsia="ru-RU"/>
              </w:rPr>
            </w:pPr>
            <w:r w:rsidRPr="00646287">
              <w:rPr>
                <w:lang w:eastAsia="ru-RU"/>
              </w:rPr>
              <w:t>Проведение презентации проекта</w:t>
            </w:r>
          </w:p>
        </w:tc>
        <w:tc>
          <w:tcPr>
            <w:tcW w:w="164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662A4" w:rsidRPr="00646287" w:rsidRDefault="006662A4" w:rsidP="008C656A">
            <w:pPr>
              <w:autoSpaceDE w:val="0"/>
              <w:autoSpaceDN w:val="0"/>
              <w:adjustRightInd w:val="0"/>
              <w:rPr>
                <w:lang w:eastAsia="ru-RU"/>
              </w:rPr>
            </w:pPr>
          </w:p>
        </w:tc>
        <w:tc>
          <w:tcPr>
            <w:tcW w:w="164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662A4" w:rsidRPr="00646287" w:rsidRDefault="006662A4" w:rsidP="008C656A">
            <w:pPr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</w:p>
        </w:tc>
        <w:tc>
          <w:tcPr>
            <w:tcW w:w="110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662A4" w:rsidRPr="00646287" w:rsidRDefault="006662A4" w:rsidP="008C656A">
            <w:pPr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</w:p>
        </w:tc>
        <w:tc>
          <w:tcPr>
            <w:tcW w:w="829" w:type="dxa"/>
            <w:vMerge/>
            <w:tcBorders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662A4" w:rsidRPr="00646287" w:rsidRDefault="006662A4" w:rsidP="008C656A">
            <w:pPr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</w:p>
        </w:tc>
        <w:tc>
          <w:tcPr>
            <w:tcW w:w="793" w:type="dxa"/>
            <w:vMerge/>
            <w:tcBorders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662A4" w:rsidRPr="00646287" w:rsidRDefault="006662A4" w:rsidP="008C656A">
            <w:pPr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</w:p>
        </w:tc>
      </w:tr>
      <w:tr w:rsidR="006662A4" w:rsidRPr="00646287" w:rsidTr="008C656A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662A4" w:rsidRPr="00646287" w:rsidRDefault="006662A4" w:rsidP="008C656A">
            <w:pPr>
              <w:autoSpaceDE w:val="0"/>
              <w:autoSpaceDN w:val="0"/>
              <w:adjustRightInd w:val="0"/>
              <w:jc w:val="both"/>
              <w:rPr>
                <w:lang w:eastAsia="ru-RU"/>
              </w:rPr>
            </w:pPr>
            <w:r w:rsidRPr="00646287">
              <w:rPr>
                <w:lang w:eastAsia="ru-RU"/>
              </w:rPr>
              <w:t>6</w:t>
            </w:r>
          </w:p>
        </w:tc>
        <w:tc>
          <w:tcPr>
            <w:tcW w:w="12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662A4" w:rsidRPr="00646287" w:rsidRDefault="006662A4" w:rsidP="008C656A">
            <w:pPr>
              <w:autoSpaceDE w:val="0"/>
              <w:autoSpaceDN w:val="0"/>
              <w:adjustRightInd w:val="0"/>
              <w:jc w:val="both"/>
              <w:rPr>
                <w:lang w:eastAsia="ru-RU"/>
              </w:rPr>
            </w:pPr>
            <w:r w:rsidRPr="00646287">
              <w:rPr>
                <w:lang w:eastAsia="ru-RU"/>
              </w:rPr>
              <w:t>ОР-1-6-1</w:t>
            </w: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662A4" w:rsidRPr="00646287" w:rsidRDefault="006662A4" w:rsidP="008C656A">
            <w:pPr>
              <w:autoSpaceDE w:val="0"/>
              <w:autoSpaceDN w:val="0"/>
              <w:adjustRightInd w:val="0"/>
              <w:jc w:val="both"/>
              <w:rPr>
                <w:lang w:eastAsia="ru-RU"/>
              </w:rPr>
            </w:pPr>
            <w:r w:rsidRPr="00646287">
              <w:rPr>
                <w:lang w:eastAsia="ru-RU"/>
              </w:rPr>
              <w:t>Оценивание работы учащихся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662A4" w:rsidRPr="00646287" w:rsidRDefault="006662A4" w:rsidP="008C656A">
            <w:pPr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  <w:r w:rsidRPr="00646287">
              <w:rPr>
                <w:lang w:eastAsia="ru-RU"/>
              </w:rPr>
              <w:t>Ведомость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662A4" w:rsidRPr="00646287" w:rsidRDefault="006662A4" w:rsidP="008C656A">
            <w:pPr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662A4" w:rsidRPr="00646287" w:rsidRDefault="006662A4" w:rsidP="008C656A">
            <w:pPr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662A4" w:rsidRPr="00646287" w:rsidRDefault="006662A4" w:rsidP="008C656A">
            <w:pPr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  <w:r w:rsidRPr="00646287">
              <w:rPr>
                <w:lang w:eastAsia="ru-RU"/>
              </w:rPr>
              <w:t>6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662A4" w:rsidRPr="00646287" w:rsidRDefault="006662A4" w:rsidP="008C656A">
            <w:pPr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  <w:r w:rsidRPr="00646287">
              <w:rPr>
                <w:lang w:eastAsia="ru-RU"/>
              </w:rPr>
              <w:t>10</w:t>
            </w:r>
          </w:p>
        </w:tc>
      </w:tr>
      <w:tr w:rsidR="006662A4" w:rsidRPr="00646287" w:rsidTr="008C656A">
        <w:trPr>
          <w:trHeight w:val="23"/>
        </w:trPr>
        <w:tc>
          <w:tcPr>
            <w:tcW w:w="9571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662A4" w:rsidRPr="00646287" w:rsidRDefault="006662A4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jc w:val="center"/>
              <w:rPr>
                <w:bCs/>
                <w:i/>
                <w:lang w:eastAsia="ru-RU"/>
              </w:rPr>
            </w:pPr>
            <w:r w:rsidRPr="00646287">
              <w:rPr>
                <w:bCs/>
                <w:iCs/>
                <w:lang w:eastAsia="ru-RU"/>
              </w:rPr>
              <w:t>Раздел 3.</w:t>
            </w:r>
          </w:p>
          <w:p w:rsidR="006662A4" w:rsidRPr="00646287" w:rsidRDefault="006662A4" w:rsidP="008C656A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  <w:r w:rsidRPr="00646287">
              <w:rPr>
                <w:bCs/>
                <w:i/>
                <w:lang w:eastAsia="ru-RU"/>
              </w:rPr>
              <w:lastRenderedPageBreak/>
              <w:t>Заключительный этап</w:t>
            </w:r>
          </w:p>
        </w:tc>
      </w:tr>
      <w:tr w:rsidR="006662A4" w:rsidRPr="00646287" w:rsidTr="008C656A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662A4" w:rsidRPr="00646287" w:rsidRDefault="006662A4" w:rsidP="008C656A">
            <w:pPr>
              <w:autoSpaceDE w:val="0"/>
              <w:autoSpaceDN w:val="0"/>
              <w:adjustRightInd w:val="0"/>
              <w:jc w:val="both"/>
              <w:rPr>
                <w:lang w:eastAsia="ru-RU"/>
              </w:rPr>
            </w:pPr>
            <w:r w:rsidRPr="00646287">
              <w:rPr>
                <w:lang w:eastAsia="ru-RU"/>
              </w:rPr>
              <w:lastRenderedPageBreak/>
              <w:t>7</w:t>
            </w:r>
          </w:p>
        </w:tc>
        <w:tc>
          <w:tcPr>
            <w:tcW w:w="12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662A4" w:rsidRPr="00646287" w:rsidRDefault="006662A4" w:rsidP="008C656A">
            <w:pPr>
              <w:autoSpaceDE w:val="0"/>
              <w:autoSpaceDN w:val="0"/>
              <w:adjustRightInd w:val="0"/>
              <w:jc w:val="both"/>
              <w:rPr>
                <w:lang w:eastAsia="ru-RU"/>
              </w:rPr>
            </w:pPr>
            <w:r w:rsidRPr="00646287">
              <w:rPr>
                <w:lang w:eastAsia="ru-RU"/>
              </w:rPr>
              <w:t>ОР-1-6-1</w:t>
            </w: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662A4" w:rsidRPr="00646287" w:rsidRDefault="006662A4" w:rsidP="008C656A">
            <w:pPr>
              <w:autoSpaceDE w:val="0"/>
              <w:autoSpaceDN w:val="0"/>
              <w:adjustRightInd w:val="0"/>
              <w:jc w:val="both"/>
              <w:rPr>
                <w:lang w:eastAsia="ru-RU"/>
              </w:rPr>
            </w:pPr>
            <w:r w:rsidRPr="00646287">
              <w:rPr>
                <w:lang w:eastAsia="ru-RU"/>
              </w:rPr>
              <w:t>Составление отчета по практике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662A4" w:rsidRPr="00646287" w:rsidRDefault="006662A4" w:rsidP="008C656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9360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rPr>
                <w:lang w:eastAsia="ru-RU"/>
              </w:rPr>
            </w:pPr>
            <w:r w:rsidRPr="00646287">
              <w:rPr>
                <w:lang w:eastAsia="ru-RU"/>
              </w:rPr>
              <w:t>Аналитический отчет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662A4" w:rsidRPr="00646287" w:rsidRDefault="006662A4" w:rsidP="008C656A">
            <w:pPr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  <w:r w:rsidRPr="00646287">
              <w:rPr>
                <w:lang w:eastAsia="ru-RU"/>
              </w:rPr>
              <w:t>20-35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662A4" w:rsidRPr="00646287" w:rsidRDefault="006662A4" w:rsidP="008C656A">
            <w:pPr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  <w:r w:rsidRPr="00646287">
              <w:rPr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662A4" w:rsidRPr="00646287" w:rsidRDefault="006662A4" w:rsidP="008C656A">
            <w:pPr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  <w:r w:rsidRPr="00646287">
              <w:rPr>
                <w:lang w:eastAsia="ru-RU"/>
              </w:rPr>
              <w:t>10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662A4" w:rsidRPr="00646287" w:rsidRDefault="006662A4" w:rsidP="008C656A">
            <w:pPr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  <w:r w:rsidRPr="00646287">
              <w:rPr>
                <w:lang w:eastAsia="ru-RU"/>
              </w:rPr>
              <w:t>30</w:t>
            </w:r>
          </w:p>
        </w:tc>
      </w:tr>
      <w:tr w:rsidR="006662A4" w:rsidRPr="00646287" w:rsidTr="008C656A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662A4" w:rsidRPr="00646287" w:rsidRDefault="006662A4" w:rsidP="008C656A">
            <w:pPr>
              <w:autoSpaceDE w:val="0"/>
              <w:autoSpaceDN w:val="0"/>
              <w:adjustRightInd w:val="0"/>
              <w:jc w:val="both"/>
              <w:rPr>
                <w:lang w:eastAsia="ru-RU"/>
              </w:rPr>
            </w:pPr>
          </w:p>
        </w:tc>
        <w:tc>
          <w:tcPr>
            <w:tcW w:w="12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662A4" w:rsidRPr="00646287" w:rsidRDefault="006662A4" w:rsidP="008C656A">
            <w:pPr>
              <w:autoSpaceDE w:val="0"/>
              <w:autoSpaceDN w:val="0"/>
              <w:adjustRightInd w:val="0"/>
              <w:jc w:val="center"/>
              <w:rPr>
                <w:color w:val="000000"/>
                <w:lang w:eastAsia="ru-RU"/>
              </w:rPr>
            </w:pP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662A4" w:rsidRPr="00646287" w:rsidRDefault="006662A4" w:rsidP="008C656A">
            <w:pPr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  <w:r w:rsidRPr="00646287">
              <w:rPr>
                <w:color w:val="000000"/>
                <w:lang w:eastAsia="ru-RU"/>
              </w:rPr>
              <w:t>Итого: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662A4" w:rsidRPr="00646287" w:rsidRDefault="006662A4" w:rsidP="008C656A">
            <w:pPr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662A4" w:rsidRPr="00646287" w:rsidRDefault="006662A4" w:rsidP="008C656A">
            <w:pPr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662A4" w:rsidRPr="00646287" w:rsidRDefault="006662A4" w:rsidP="008C656A">
            <w:pPr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662A4" w:rsidRPr="00646287" w:rsidRDefault="006662A4" w:rsidP="008C656A">
            <w:pPr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  <w:r w:rsidRPr="00646287">
              <w:rPr>
                <w:lang w:eastAsia="ru-RU"/>
              </w:rPr>
              <w:t>55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662A4" w:rsidRPr="00646287" w:rsidRDefault="006662A4" w:rsidP="008C656A">
            <w:pPr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  <w:r w:rsidRPr="00646287">
              <w:rPr>
                <w:lang w:eastAsia="ru-RU"/>
              </w:rPr>
              <w:t>100</w:t>
            </w:r>
          </w:p>
        </w:tc>
      </w:tr>
    </w:tbl>
    <w:p w:rsidR="006662A4" w:rsidRDefault="006662A4" w:rsidP="006830C4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/>
        <w:ind w:firstLine="709"/>
        <w:jc w:val="both"/>
        <w:rPr>
          <w:b/>
          <w:sz w:val="28"/>
          <w:szCs w:val="28"/>
          <w:lang w:eastAsia="ru-RU"/>
        </w:rPr>
      </w:pPr>
    </w:p>
    <w:p w:rsidR="006662A4" w:rsidRDefault="006662A4" w:rsidP="006830C4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/>
        <w:ind w:firstLine="709"/>
        <w:jc w:val="both"/>
        <w:rPr>
          <w:b/>
          <w:sz w:val="28"/>
          <w:szCs w:val="28"/>
          <w:lang w:eastAsia="ru-RU"/>
        </w:rPr>
      </w:pPr>
    </w:p>
    <w:p w:rsidR="006662A4" w:rsidRDefault="006662A4" w:rsidP="006830C4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/>
        <w:ind w:firstLine="709"/>
        <w:jc w:val="both"/>
        <w:rPr>
          <w:b/>
          <w:sz w:val="28"/>
          <w:szCs w:val="28"/>
          <w:lang w:eastAsia="ru-RU"/>
        </w:rPr>
      </w:pPr>
    </w:p>
    <w:p w:rsidR="006662A4" w:rsidRDefault="006662A4" w:rsidP="006830C4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/>
        <w:ind w:firstLine="709"/>
        <w:jc w:val="both"/>
        <w:rPr>
          <w:b/>
          <w:sz w:val="28"/>
          <w:szCs w:val="28"/>
          <w:lang w:eastAsia="ru-RU"/>
        </w:rPr>
      </w:pPr>
    </w:p>
    <w:p w:rsidR="006662A4" w:rsidRDefault="006662A4" w:rsidP="006830C4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/>
        <w:ind w:firstLine="709"/>
        <w:jc w:val="both"/>
        <w:rPr>
          <w:b/>
          <w:sz w:val="28"/>
          <w:szCs w:val="28"/>
          <w:lang w:eastAsia="ru-RU"/>
        </w:rPr>
      </w:pPr>
    </w:p>
    <w:p w:rsidR="006662A4" w:rsidRDefault="006662A4" w:rsidP="006830C4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/>
        <w:ind w:firstLine="709"/>
        <w:jc w:val="both"/>
        <w:rPr>
          <w:b/>
          <w:sz w:val="28"/>
          <w:szCs w:val="28"/>
          <w:lang w:eastAsia="ru-RU"/>
        </w:rPr>
      </w:pPr>
    </w:p>
    <w:p w:rsidR="006662A4" w:rsidRDefault="006662A4" w:rsidP="006830C4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/>
        <w:ind w:firstLine="709"/>
        <w:jc w:val="both"/>
        <w:rPr>
          <w:b/>
          <w:sz w:val="28"/>
          <w:szCs w:val="28"/>
          <w:lang w:eastAsia="ru-RU"/>
        </w:rPr>
      </w:pPr>
    </w:p>
    <w:p w:rsidR="006662A4" w:rsidRDefault="006662A4" w:rsidP="006830C4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/>
        <w:ind w:firstLine="709"/>
        <w:jc w:val="both"/>
        <w:rPr>
          <w:b/>
          <w:sz w:val="28"/>
          <w:szCs w:val="28"/>
          <w:lang w:eastAsia="ru-RU"/>
        </w:rPr>
      </w:pPr>
    </w:p>
    <w:p w:rsidR="006662A4" w:rsidRDefault="006662A4" w:rsidP="006830C4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/>
        <w:ind w:firstLine="709"/>
        <w:jc w:val="both"/>
        <w:rPr>
          <w:b/>
          <w:sz w:val="28"/>
          <w:szCs w:val="28"/>
        </w:rPr>
      </w:pPr>
    </w:p>
    <w:p w:rsidR="007017F5" w:rsidRPr="00527E56" w:rsidRDefault="007017F5" w:rsidP="007017F5">
      <w:pPr>
        <w:jc w:val="center"/>
        <w:rPr>
          <w:b/>
          <w:sz w:val="28"/>
          <w:szCs w:val="28"/>
        </w:rPr>
      </w:pPr>
      <w:r w:rsidRPr="00527E56">
        <w:rPr>
          <w:b/>
          <w:sz w:val="28"/>
          <w:szCs w:val="28"/>
        </w:rPr>
        <w:t xml:space="preserve">ЛИСТ СОГЛАСОВАНИЯ </w:t>
      </w:r>
      <w:r>
        <w:rPr>
          <w:b/>
          <w:sz w:val="28"/>
          <w:szCs w:val="28"/>
        </w:rPr>
        <w:t xml:space="preserve">ПРОГРАММЫ ПРАКТИКИ </w:t>
      </w:r>
    </w:p>
    <w:p w:rsidR="007017F5" w:rsidRDefault="007017F5" w:rsidP="007017F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С </w:t>
      </w:r>
      <w:r w:rsidRPr="00BA218D">
        <w:rPr>
          <w:b/>
          <w:sz w:val="28"/>
          <w:szCs w:val="28"/>
        </w:rPr>
        <w:t>ПРЕДСТАВИТЕЛ</w:t>
      </w:r>
      <w:r>
        <w:rPr>
          <w:b/>
          <w:sz w:val="28"/>
          <w:szCs w:val="28"/>
        </w:rPr>
        <w:t xml:space="preserve">ЯМИ </w:t>
      </w:r>
      <w:r w:rsidRPr="00BA218D">
        <w:rPr>
          <w:b/>
          <w:sz w:val="28"/>
          <w:szCs w:val="28"/>
        </w:rPr>
        <w:t>РАБОТОДАТЕЛЕЙ И/ИЛИ АКАДЕМИЧЕ</w:t>
      </w:r>
      <w:r>
        <w:rPr>
          <w:b/>
          <w:sz w:val="28"/>
          <w:szCs w:val="28"/>
        </w:rPr>
        <w:t>СКИХ СООБЩЕСТВ</w:t>
      </w:r>
    </w:p>
    <w:p w:rsidR="007017F5" w:rsidRPr="00BA218D" w:rsidRDefault="007017F5" w:rsidP="007017F5">
      <w:pPr>
        <w:jc w:val="center"/>
        <w:rPr>
          <w:i/>
          <w:sz w:val="28"/>
          <w:szCs w:val="28"/>
        </w:rPr>
      </w:pPr>
      <w:r w:rsidRPr="00BA218D">
        <w:rPr>
          <w:i/>
          <w:sz w:val="28"/>
          <w:szCs w:val="28"/>
        </w:rPr>
        <w:t>(не менее 2-х представителей)</w:t>
      </w:r>
    </w:p>
    <w:p w:rsidR="007017F5" w:rsidRPr="00BA218D" w:rsidRDefault="007017F5" w:rsidP="007017F5">
      <w:pPr>
        <w:jc w:val="center"/>
        <w:rPr>
          <w:b/>
          <w:sz w:val="28"/>
          <w:szCs w:val="28"/>
        </w:rPr>
      </w:pPr>
    </w:p>
    <w:p w:rsidR="007017F5" w:rsidRPr="00BA218D" w:rsidRDefault="007017F5" w:rsidP="007017F5">
      <w:pPr>
        <w:rPr>
          <w:b/>
          <w:sz w:val="28"/>
          <w:szCs w:val="28"/>
        </w:rPr>
      </w:pPr>
      <w:r w:rsidRPr="00BA218D">
        <w:rPr>
          <w:b/>
          <w:sz w:val="28"/>
          <w:szCs w:val="28"/>
        </w:rPr>
        <w:t>Экспер</w:t>
      </w:r>
      <w:proofErr w:type="gramStart"/>
      <w:r w:rsidRPr="00BA218D">
        <w:rPr>
          <w:b/>
          <w:sz w:val="28"/>
          <w:szCs w:val="28"/>
        </w:rPr>
        <w:t>т(</w:t>
      </w:r>
      <w:proofErr w:type="gramEnd"/>
      <w:r w:rsidRPr="00BA218D">
        <w:rPr>
          <w:b/>
          <w:sz w:val="28"/>
          <w:szCs w:val="28"/>
        </w:rPr>
        <w:t>ы):</w:t>
      </w:r>
    </w:p>
    <w:p w:rsidR="007017F5" w:rsidRPr="00BA1124" w:rsidRDefault="007017F5" w:rsidP="007017F5">
      <w:pPr>
        <w:tabs>
          <w:tab w:val="left" w:pos="1134"/>
          <w:tab w:val="right" w:leader="underscore" w:pos="9639"/>
        </w:tabs>
        <w:rPr>
          <w:sz w:val="28"/>
          <w:szCs w:val="28"/>
        </w:rPr>
      </w:pPr>
      <w:r w:rsidRPr="00934FCA">
        <w:t xml:space="preserve">_____________________ </w:t>
      </w:r>
      <w:r w:rsidRPr="00BA1124">
        <w:rPr>
          <w:sz w:val="28"/>
          <w:szCs w:val="28"/>
        </w:rPr>
        <w:t>Ф.И.О., должность, место работы, подпись</w:t>
      </w:r>
    </w:p>
    <w:p w:rsidR="007017F5" w:rsidRPr="00BA1124" w:rsidRDefault="007017F5" w:rsidP="007017F5">
      <w:pPr>
        <w:tabs>
          <w:tab w:val="left" w:pos="1134"/>
          <w:tab w:val="right" w:leader="underscore" w:pos="9639"/>
        </w:tabs>
        <w:rPr>
          <w:sz w:val="28"/>
          <w:szCs w:val="28"/>
        </w:rPr>
      </w:pPr>
    </w:p>
    <w:p w:rsidR="007017F5" w:rsidRPr="00BA1124" w:rsidRDefault="00BA1124" w:rsidP="007017F5">
      <w:pPr>
        <w:tabs>
          <w:tab w:val="left" w:pos="1134"/>
          <w:tab w:val="right" w:leader="underscore" w:pos="9639"/>
        </w:tabs>
        <w:rPr>
          <w:sz w:val="28"/>
          <w:szCs w:val="28"/>
        </w:rPr>
      </w:pPr>
      <w:r>
        <w:rPr>
          <w:sz w:val="28"/>
          <w:szCs w:val="28"/>
        </w:rPr>
        <w:t>________________</w:t>
      </w:r>
      <w:r w:rsidR="007017F5" w:rsidRPr="00BA1124">
        <w:rPr>
          <w:sz w:val="28"/>
          <w:szCs w:val="28"/>
        </w:rPr>
        <w:t>__ Ф.И.О., должность, место работы, подпись</w:t>
      </w:r>
    </w:p>
    <w:p w:rsidR="007017F5" w:rsidRDefault="007017F5" w:rsidP="007017F5">
      <w:pPr>
        <w:tabs>
          <w:tab w:val="left" w:pos="1134"/>
          <w:tab w:val="right" w:leader="underscore" w:pos="9356"/>
        </w:tabs>
        <w:ind w:firstLine="851"/>
        <w:jc w:val="both"/>
        <w:rPr>
          <w:i/>
          <w:iCs/>
          <w:sz w:val="22"/>
        </w:rPr>
      </w:pPr>
    </w:p>
    <w:p w:rsidR="007017F5" w:rsidRDefault="007017F5" w:rsidP="007017F5">
      <w:pPr>
        <w:tabs>
          <w:tab w:val="left" w:pos="1134"/>
          <w:tab w:val="right" w:leader="underscore" w:pos="9356"/>
        </w:tabs>
        <w:ind w:firstLine="851"/>
        <w:jc w:val="both"/>
        <w:rPr>
          <w:i/>
          <w:iCs/>
          <w:sz w:val="22"/>
        </w:rPr>
      </w:pPr>
    </w:p>
    <w:p w:rsidR="007017F5" w:rsidRDefault="007017F5" w:rsidP="007017F5">
      <w:pPr>
        <w:tabs>
          <w:tab w:val="left" w:pos="1134"/>
          <w:tab w:val="right" w:leader="underscore" w:pos="9356"/>
        </w:tabs>
        <w:ind w:firstLine="851"/>
        <w:jc w:val="both"/>
        <w:rPr>
          <w:i/>
          <w:iCs/>
          <w:sz w:val="22"/>
        </w:rPr>
      </w:pPr>
    </w:p>
    <w:p w:rsidR="007017F5" w:rsidRDefault="007017F5" w:rsidP="007017F5">
      <w:pPr>
        <w:jc w:val="center"/>
        <w:rPr>
          <w:b/>
          <w:sz w:val="28"/>
          <w:szCs w:val="28"/>
        </w:rPr>
      </w:pPr>
    </w:p>
    <w:p w:rsidR="007017F5" w:rsidRDefault="007017F5" w:rsidP="007017F5">
      <w:pPr>
        <w:jc w:val="center"/>
        <w:rPr>
          <w:b/>
          <w:sz w:val="28"/>
          <w:szCs w:val="28"/>
        </w:rPr>
      </w:pPr>
    </w:p>
    <w:p w:rsidR="007017F5" w:rsidRDefault="007017F5" w:rsidP="007017F5">
      <w:pPr>
        <w:jc w:val="center"/>
        <w:rPr>
          <w:b/>
          <w:sz w:val="28"/>
          <w:szCs w:val="28"/>
        </w:rPr>
      </w:pPr>
    </w:p>
    <w:p w:rsidR="007017F5" w:rsidRDefault="007017F5" w:rsidP="007017F5">
      <w:pPr>
        <w:jc w:val="center"/>
        <w:rPr>
          <w:b/>
          <w:sz w:val="28"/>
          <w:szCs w:val="28"/>
        </w:rPr>
      </w:pPr>
    </w:p>
    <w:p w:rsidR="007017F5" w:rsidRDefault="007017F5" w:rsidP="007017F5">
      <w:pPr>
        <w:jc w:val="center"/>
        <w:rPr>
          <w:b/>
          <w:sz w:val="28"/>
          <w:szCs w:val="28"/>
        </w:rPr>
      </w:pPr>
    </w:p>
    <w:p w:rsidR="007017F5" w:rsidRDefault="007017F5" w:rsidP="007017F5">
      <w:pPr>
        <w:jc w:val="center"/>
        <w:rPr>
          <w:b/>
          <w:sz w:val="28"/>
          <w:szCs w:val="28"/>
        </w:rPr>
      </w:pPr>
    </w:p>
    <w:p w:rsidR="007017F5" w:rsidRDefault="007017F5" w:rsidP="007017F5">
      <w:pPr>
        <w:jc w:val="center"/>
        <w:rPr>
          <w:b/>
          <w:sz w:val="28"/>
          <w:szCs w:val="28"/>
        </w:rPr>
      </w:pPr>
    </w:p>
    <w:p w:rsidR="007017F5" w:rsidRDefault="007017F5" w:rsidP="007017F5">
      <w:pPr>
        <w:jc w:val="center"/>
        <w:rPr>
          <w:b/>
          <w:sz w:val="28"/>
          <w:szCs w:val="28"/>
        </w:rPr>
      </w:pPr>
    </w:p>
    <w:p w:rsidR="007017F5" w:rsidRDefault="007017F5" w:rsidP="007017F5">
      <w:pPr>
        <w:jc w:val="center"/>
        <w:rPr>
          <w:b/>
          <w:sz w:val="28"/>
          <w:szCs w:val="28"/>
        </w:rPr>
      </w:pPr>
    </w:p>
    <w:p w:rsidR="007017F5" w:rsidRDefault="007017F5" w:rsidP="007017F5">
      <w:pPr>
        <w:jc w:val="center"/>
        <w:rPr>
          <w:b/>
          <w:sz w:val="28"/>
          <w:szCs w:val="28"/>
        </w:rPr>
      </w:pPr>
    </w:p>
    <w:p w:rsidR="007017F5" w:rsidRPr="00BC4580" w:rsidRDefault="007017F5" w:rsidP="007017F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  <w:r w:rsidRPr="00BC4580">
        <w:rPr>
          <w:b/>
          <w:sz w:val="28"/>
          <w:szCs w:val="28"/>
        </w:rPr>
        <w:lastRenderedPageBreak/>
        <w:t xml:space="preserve">ЛИСТ ИЗМЕНЕНИЙ И ДОПОЛНЕНИЙ, </w:t>
      </w:r>
    </w:p>
    <w:p w:rsidR="007017F5" w:rsidRPr="00BC4580" w:rsidRDefault="007017F5" w:rsidP="007017F5">
      <w:pPr>
        <w:jc w:val="center"/>
        <w:rPr>
          <w:b/>
          <w:sz w:val="28"/>
          <w:szCs w:val="28"/>
        </w:rPr>
      </w:pPr>
      <w:proofErr w:type="gramStart"/>
      <w:r w:rsidRPr="00BC4580">
        <w:rPr>
          <w:b/>
          <w:sz w:val="28"/>
          <w:szCs w:val="28"/>
        </w:rPr>
        <w:t>ВНЕСЕННЫХ</w:t>
      </w:r>
      <w:proofErr w:type="gramEnd"/>
      <w:r w:rsidRPr="00BC4580">
        <w:rPr>
          <w:b/>
          <w:sz w:val="28"/>
          <w:szCs w:val="28"/>
        </w:rPr>
        <w:t xml:space="preserve"> В ПРОГРАММУ</w:t>
      </w:r>
      <w:r>
        <w:rPr>
          <w:b/>
          <w:sz w:val="28"/>
          <w:szCs w:val="28"/>
        </w:rPr>
        <w:t xml:space="preserve"> ПРАКТИКИ</w:t>
      </w:r>
    </w:p>
    <w:p w:rsidR="007017F5" w:rsidRPr="00BC4580" w:rsidRDefault="007017F5" w:rsidP="007017F5">
      <w:pPr>
        <w:jc w:val="center"/>
        <w:rPr>
          <w:b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91"/>
        <w:gridCol w:w="5062"/>
      </w:tblGrid>
      <w:tr w:rsidR="007017F5" w:rsidRPr="00BC4580" w:rsidTr="009D3D36">
        <w:tc>
          <w:tcPr>
            <w:tcW w:w="10421" w:type="dxa"/>
            <w:gridSpan w:val="2"/>
            <w:shd w:val="clear" w:color="auto" w:fill="auto"/>
          </w:tcPr>
          <w:p w:rsidR="007017F5" w:rsidRPr="00BC4580" w:rsidRDefault="007017F5" w:rsidP="009D3D36">
            <w:pPr>
              <w:rPr>
                <w:szCs w:val="28"/>
              </w:rPr>
            </w:pPr>
            <w:r w:rsidRPr="00BC4580">
              <w:rPr>
                <w:sz w:val="28"/>
                <w:szCs w:val="28"/>
              </w:rPr>
              <w:t>№ изменения, дата изменения; номер страницы с изменением</w:t>
            </w:r>
          </w:p>
        </w:tc>
      </w:tr>
      <w:tr w:rsidR="007017F5" w:rsidRPr="00BC4580" w:rsidTr="009D3D36">
        <w:tc>
          <w:tcPr>
            <w:tcW w:w="5070" w:type="dxa"/>
            <w:shd w:val="clear" w:color="auto" w:fill="auto"/>
          </w:tcPr>
          <w:p w:rsidR="007017F5" w:rsidRPr="00BC4580" w:rsidRDefault="007017F5" w:rsidP="009D3D36">
            <w:pPr>
              <w:jc w:val="center"/>
              <w:rPr>
                <w:b/>
                <w:szCs w:val="28"/>
              </w:rPr>
            </w:pPr>
            <w:r w:rsidRPr="00BC4580">
              <w:rPr>
                <w:b/>
                <w:sz w:val="28"/>
                <w:szCs w:val="28"/>
              </w:rPr>
              <w:t>БЫЛО</w:t>
            </w:r>
          </w:p>
          <w:p w:rsidR="007017F5" w:rsidRPr="00BC4580" w:rsidRDefault="007017F5" w:rsidP="009D3D36">
            <w:pPr>
              <w:jc w:val="center"/>
              <w:rPr>
                <w:b/>
                <w:szCs w:val="28"/>
              </w:rPr>
            </w:pPr>
          </w:p>
          <w:p w:rsidR="007017F5" w:rsidRPr="00BC4580" w:rsidRDefault="007017F5" w:rsidP="009D3D36">
            <w:pPr>
              <w:jc w:val="center"/>
              <w:rPr>
                <w:b/>
                <w:szCs w:val="28"/>
              </w:rPr>
            </w:pPr>
          </w:p>
          <w:p w:rsidR="007017F5" w:rsidRPr="00BC4580" w:rsidRDefault="007017F5" w:rsidP="009D3D36">
            <w:pPr>
              <w:jc w:val="center"/>
              <w:rPr>
                <w:b/>
                <w:szCs w:val="28"/>
              </w:rPr>
            </w:pPr>
          </w:p>
        </w:tc>
        <w:tc>
          <w:tcPr>
            <w:tcW w:w="5351" w:type="dxa"/>
            <w:shd w:val="clear" w:color="auto" w:fill="auto"/>
          </w:tcPr>
          <w:p w:rsidR="007017F5" w:rsidRPr="00BC4580" w:rsidRDefault="007017F5" w:rsidP="009D3D36">
            <w:pPr>
              <w:jc w:val="center"/>
              <w:rPr>
                <w:b/>
                <w:szCs w:val="28"/>
              </w:rPr>
            </w:pPr>
            <w:r w:rsidRPr="00BC4580">
              <w:rPr>
                <w:b/>
                <w:sz w:val="28"/>
                <w:szCs w:val="28"/>
              </w:rPr>
              <w:t>СТАЛО</w:t>
            </w:r>
          </w:p>
          <w:p w:rsidR="007017F5" w:rsidRPr="00BC4580" w:rsidRDefault="007017F5" w:rsidP="009D3D36">
            <w:pPr>
              <w:jc w:val="center"/>
              <w:rPr>
                <w:b/>
                <w:szCs w:val="28"/>
              </w:rPr>
            </w:pPr>
          </w:p>
          <w:p w:rsidR="007017F5" w:rsidRPr="00BC4580" w:rsidRDefault="007017F5" w:rsidP="009D3D36">
            <w:pPr>
              <w:jc w:val="center"/>
              <w:rPr>
                <w:b/>
                <w:szCs w:val="28"/>
              </w:rPr>
            </w:pPr>
          </w:p>
          <w:p w:rsidR="007017F5" w:rsidRPr="00BC4580" w:rsidRDefault="007017F5" w:rsidP="009D3D36">
            <w:pPr>
              <w:jc w:val="center"/>
              <w:rPr>
                <w:b/>
                <w:szCs w:val="28"/>
              </w:rPr>
            </w:pPr>
          </w:p>
          <w:p w:rsidR="007017F5" w:rsidRPr="00BC4580" w:rsidRDefault="007017F5" w:rsidP="009D3D36">
            <w:pPr>
              <w:jc w:val="center"/>
              <w:rPr>
                <w:b/>
                <w:szCs w:val="28"/>
              </w:rPr>
            </w:pPr>
          </w:p>
        </w:tc>
      </w:tr>
      <w:tr w:rsidR="007017F5" w:rsidRPr="00BC4580" w:rsidTr="009D3D36">
        <w:tc>
          <w:tcPr>
            <w:tcW w:w="10421" w:type="dxa"/>
            <w:gridSpan w:val="2"/>
            <w:shd w:val="clear" w:color="auto" w:fill="auto"/>
          </w:tcPr>
          <w:p w:rsidR="007017F5" w:rsidRPr="00BC4580" w:rsidRDefault="007017F5" w:rsidP="009D3D36">
            <w:pPr>
              <w:rPr>
                <w:szCs w:val="28"/>
              </w:rPr>
            </w:pPr>
            <w:r w:rsidRPr="00BC4580">
              <w:rPr>
                <w:sz w:val="28"/>
                <w:szCs w:val="28"/>
              </w:rPr>
              <w:t>Основание:</w:t>
            </w:r>
          </w:p>
          <w:p w:rsidR="007017F5" w:rsidRPr="00BC4580" w:rsidRDefault="007017F5" w:rsidP="009D3D36">
            <w:pPr>
              <w:rPr>
                <w:szCs w:val="28"/>
              </w:rPr>
            </w:pPr>
          </w:p>
          <w:p w:rsidR="007017F5" w:rsidRPr="00BC4580" w:rsidRDefault="007017F5" w:rsidP="009D3D36">
            <w:pPr>
              <w:rPr>
                <w:szCs w:val="28"/>
              </w:rPr>
            </w:pPr>
            <w:r w:rsidRPr="00BC4580">
              <w:rPr>
                <w:sz w:val="28"/>
                <w:szCs w:val="28"/>
              </w:rPr>
              <w:t>Подпись лица, внесшего изменения</w:t>
            </w:r>
          </w:p>
          <w:p w:rsidR="007017F5" w:rsidRPr="00BC4580" w:rsidRDefault="007017F5" w:rsidP="009D3D36">
            <w:pPr>
              <w:rPr>
                <w:szCs w:val="28"/>
              </w:rPr>
            </w:pPr>
          </w:p>
        </w:tc>
      </w:tr>
    </w:tbl>
    <w:p w:rsidR="007017F5" w:rsidRPr="00BC4580" w:rsidRDefault="007017F5" w:rsidP="007017F5">
      <w:pPr>
        <w:rPr>
          <w:sz w:val="32"/>
        </w:rPr>
      </w:pPr>
    </w:p>
    <w:p w:rsidR="007017F5" w:rsidRPr="00BC4580" w:rsidRDefault="007017F5" w:rsidP="007017F5">
      <w:pPr>
        <w:jc w:val="center"/>
        <w:rPr>
          <w:i/>
          <w:sz w:val="32"/>
        </w:rPr>
      </w:pPr>
      <w:r w:rsidRPr="00BC4580">
        <w:rPr>
          <w:i/>
          <w:sz w:val="32"/>
        </w:rPr>
        <w:t>Образец оформления</w:t>
      </w:r>
    </w:p>
    <w:p w:rsidR="007017F5" w:rsidRPr="00BC4580" w:rsidRDefault="007017F5" w:rsidP="007017F5">
      <w:pPr>
        <w:jc w:val="center"/>
        <w:rPr>
          <w:i/>
          <w:sz w:val="3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97"/>
        <w:gridCol w:w="5056"/>
      </w:tblGrid>
      <w:tr w:rsidR="007017F5" w:rsidRPr="00BC4580" w:rsidTr="009D3D36">
        <w:tc>
          <w:tcPr>
            <w:tcW w:w="10421" w:type="dxa"/>
            <w:gridSpan w:val="2"/>
            <w:shd w:val="clear" w:color="auto" w:fill="auto"/>
          </w:tcPr>
          <w:p w:rsidR="007017F5" w:rsidRPr="00BC4580" w:rsidRDefault="007017F5" w:rsidP="009D3D36">
            <w:pPr>
              <w:rPr>
                <w:sz w:val="32"/>
              </w:rPr>
            </w:pPr>
            <w:r w:rsidRPr="00BC4580">
              <w:rPr>
                <w:sz w:val="32"/>
              </w:rPr>
              <w:t>Изменение № 1 от 05.07.2012 г., стр. №15</w:t>
            </w:r>
          </w:p>
        </w:tc>
      </w:tr>
      <w:tr w:rsidR="007017F5" w:rsidRPr="00BC4580" w:rsidTr="009D3D36">
        <w:tc>
          <w:tcPr>
            <w:tcW w:w="5070" w:type="dxa"/>
            <w:shd w:val="clear" w:color="auto" w:fill="auto"/>
          </w:tcPr>
          <w:p w:rsidR="007017F5" w:rsidRPr="00BC4580" w:rsidRDefault="007017F5" w:rsidP="009D3D36">
            <w:pPr>
              <w:jc w:val="center"/>
              <w:rPr>
                <w:b/>
                <w:sz w:val="32"/>
              </w:rPr>
            </w:pPr>
            <w:r w:rsidRPr="00BC4580">
              <w:rPr>
                <w:b/>
                <w:sz w:val="32"/>
              </w:rPr>
              <w:t>БЫЛО</w:t>
            </w:r>
          </w:p>
          <w:p w:rsidR="007017F5" w:rsidRPr="00BC4580" w:rsidRDefault="007017F5" w:rsidP="009D3D36">
            <w:pPr>
              <w:rPr>
                <w:szCs w:val="28"/>
              </w:rPr>
            </w:pPr>
            <w:r w:rsidRPr="00BC4580">
              <w:rPr>
                <w:sz w:val="28"/>
                <w:szCs w:val="28"/>
              </w:rPr>
              <w:t>Основная литература:</w:t>
            </w:r>
          </w:p>
          <w:p w:rsidR="007017F5" w:rsidRPr="00BC4580" w:rsidRDefault="007017F5" w:rsidP="009D3D36">
            <w:pPr>
              <w:rPr>
                <w:szCs w:val="28"/>
              </w:rPr>
            </w:pPr>
            <w:r w:rsidRPr="00BC4580">
              <w:rPr>
                <w:sz w:val="28"/>
                <w:szCs w:val="28"/>
              </w:rPr>
              <w:t>Басова Н. В. Немецкий язык. – М., 2004. – 414 с.</w:t>
            </w:r>
          </w:p>
          <w:p w:rsidR="007017F5" w:rsidRPr="00BC4580" w:rsidRDefault="007017F5" w:rsidP="009D3D36">
            <w:pPr>
              <w:jc w:val="center"/>
              <w:rPr>
                <w:b/>
                <w:sz w:val="32"/>
              </w:rPr>
            </w:pPr>
          </w:p>
          <w:p w:rsidR="007017F5" w:rsidRPr="00BC4580" w:rsidRDefault="007017F5" w:rsidP="009D3D36">
            <w:pPr>
              <w:jc w:val="center"/>
              <w:rPr>
                <w:b/>
                <w:sz w:val="32"/>
              </w:rPr>
            </w:pPr>
          </w:p>
        </w:tc>
        <w:tc>
          <w:tcPr>
            <w:tcW w:w="5351" w:type="dxa"/>
            <w:shd w:val="clear" w:color="auto" w:fill="auto"/>
          </w:tcPr>
          <w:p w:rsidR="007017F5" w:rsidRPr="00BC4580" w:rsidRDefault="007017F5" w:rsidP="009D3D36">
            <w:pPr>
              <w:jc w:val="center"/>
              <w:rPr>
                <w:b/>
                <w:sz w:val="32"/>
              </w:rPr>
            </w:pPr>
            <w:r w:rsidRPr="00BC4580">
              <w:rPr>
                <w:b/>
                <w:sz w:val="32"/>
              </w:rPr>
              <w:t>СТАЛО</w:t>
            </w:r>
          </w:p>
          <w:p w:rsidR="007017F5" w:rsidRPr="00BC4580" w:rsidRDefault="007017F5" w:rsidP="009D3D36">
            <w:pPr>
              <w:rPr>
                <w:szCs w:val="28"/>
              </w:rPr>
            </w:pPr>
            <w:r w:rsidRPr="00BC4580">
              <w:rPr>
                <w:sz w:val="28"/>
                <w:szCs w:val="28"/>
              </w:rPr>
              <w:t>Основная литература:</w:t>
            </w:r>
          </w:p>
          <w:p w:rsidR="007017F5" w:rsidRPr="00BC4580" w:rsidRDefault="007017F5" w:rsidP="009D3D36">
            <w:pPr>
              <w:rPr>
                <w:szCs w:val="28"/>
              </w:rPr>
            </w:pPr>
            <w:r w:rsidRPr="00BC4580">
              <w:rPr>
                <w:sz w:val="28"/>
                <w:szCs w:val="28"/>
              </w:rPr>
              <w:t>Басова Н. В. Немецкий язык. – М., 2011. – 420 с.</w:t>
            </w:r>
          </w:p>
          <w:p w:rsidR="007017F5" w:rsidRPr="00BC4580" w:rsidRDefault="007017F5" w:rsidP="009D3D36">
            <w:pPr>
              <w:jc w:val="center"/>
              <w:rPr>
                <w:b/>
                <w:sz w:val="32"/>
              </w:rPr>
            </w:pPr>
          </w:p>
          <w:p w:rsidR="007017F5" w:rsidRPr="00BC4580" w:rsidRDefault="007017F5" w:rsidP="009D3D36">
            <w:pPr>
              <w:jc w:val="center"/>
              <w:rPr>
                <w:b/>
                <w:sz w:val="32"/>
              </w:rPr>
            </w:pPr>
          </w:p>
        </w:tc>
      </w:tr>
      <w:tr w:rsidR="007017F5" w:rsidRPr="00BC4580" w:rsidTr="009D3D36">
        <w:tc>
          <w:tcPr>
            <w:tcW w:w="10421" w:type="dxa"/>
            <w:gridSpan w:val="2"/>
            <w:shd w:val="clear" w:color="auto" w:fill="auto"/>
          </w:tcPr>
          <w:p w:rsidR="007017F5" w:rsidRPr="00BC4580" w:rsidRDefault="007017F5" w:rsidP="009D3D36">
            <w:pPr>
              <w:rPr>
                <w:szCs w:val="28"/>
              </w:rPr>
            </w:pPr>
            <w:r w:rsidRPr="00BC4580">
              <w:rPr>
                <w:sz w:val="28"/>
                <w:szCs w:val="28"/>
              </w:rPr>
              <w:t>Основание: актуализация основных источников.</w:t>
            </w:r>
          </w:p>
          <w:p w:rsidR="007017F5" w:rsidRPr="00BC4580" w:rsidRDefault="007017F5" w:rsidP="009D3D36">
            <w:pPr>
              <w:rPr>
                <w:szCs w:val="28"/>
              </w:rPr>
            </w:pPr>
          </w:p>
          <w:p w:rsidR="007017F5" w:rsidRPr="00BC4580" w:rsidRDefault="007017F5" w:rsidP="009D3D36">
            <w:pPr>
              <w:rPr>
                <w:szCs w:val="28"/>
              </w:rPr>
            </w:pPr>
            <w:r w:rsidRPr="00BC4580">
              <w:rPr>
                <w:sz w:val="28"/>
                <w:szCs w:val="28"/>
              </w:rPr>
              <w:t>Подпись лица, внесшего изменения</w:t>
            </w:r>
          </w:p>
          <w:p w:rsidR="007017F5" w:rsidRPr="00BC4580" w:rsidRDefault="007017F5" w:rsidP="009D3D36">
            <w:pPr>
              <w:rPr>
                <w:sz w:val="32"/>
              </w:rPr>
            </w:pPr>
          </w:p>
        </w:tc>
      </w:tr>
    </w:tbl>
    <w:p w:rsidR="007017F5" w:rsidRPr="00BC4580" w:rsidRDefault="007017F5" w:rsidP="007017F5">
      <w:pPr>
        <w:rPr>
          <w:sz w:val="32"/>
        </w:rPr>
      </w:pPr>
    </w:p>
    <w:p w:rsidR="007017F5" w:rsidRPr="00BC4580" w:rsidRDefault="007017F5" w:rsidP="007017F5">
      <w:pPr>
        <w:jc w:val="center"/>
        <w:rPr>
          <w:b/>
          <w:caps/>
          <w:sz w:val="26"/>
          <w:szCs w:val="26"/>
        </w:rPr>
      </w:pPr>
    </w:p>
    <w:p w:rsidR="007017F5" w:rsidRDefault="007017F5" w:rsidP="007017F5">
      <w:pPr>
        <w:jc w:val="right"/>
        <w:rPr>
          <w:color w:val="000000"/>
          <w:sz w:val="28"/>
          <w:szCs w:val="28"/>
        </w:rPr>
      </w:pPr>
    </w:p>
    <w:p w:rsidR="007017F5" w:rsidRDefault="007017F5" w:rsidP="007017F5">
      <w:pPr>
        <w:jc w:val="right"/>
        <w:rPr>
          <w:color w:val="000000"/>
          <w:sz w:val="28"/>
          <w:szCs w:val="28"/>
        </w:rPr>
      </w:pPr>
    </w:p>
    <w:p w:rsidR="007017F5" w:rsidRDefault="007017F5" w:rsidP="007017F5">
      <w:pPr>
        <w:jc w:val="right"/>
        <w:rPr>
          <w:color w:val="000000"/>
          <w:sz w:val="28"/>
          <w:szCs w:val="28"/>
        </w:rPr>
      </w:pPr>
    </w:p>
    <w:p w:rsidR="00DD1052" w:rsidRDefault="00DD1052"/>
    <w:sectPr w:rsidR="00DD1052" w:rsidSect="007017F5">
      <w:pgSz w:w="11906" w:h="16838"/>
      <w:pgMar w:top="1134" w:right="851" w:bottom="1134" w:left="1418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ndale Sans UI">
    <w:panose1 w:val="00000000000000000000"/>
    <w:charset w:val="00"/>
    <w:family w:val="roman"/>
    <w:notTrueType/>
    <w:pitch w:val="default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2"/>
    <w:multiLevelType w:val="single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1">
    <w:nsid w:val="31C33183"/>
    <w:multiLevelType w:val="hybridMultilevel"/>
    <w:tmpl w:val="1C4A9A4C"/>
    <w:lvl w:ilvl="0" w:tplc="65E6C722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2">
    <w:nsid w:val="62481FCE"/>
    <w:multiLevelType w:val="hybridMultilevel"/>
    <w:tmpl w:val="7D884AC4"/>
    <w:lvl w:ilvl="0" w:tplc="6996033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>
    <w:nsid w:val="660F120E"/>
    <w:multiLevelType w:val="hybridMultilevel"/>
    <w:tmpl w:val="CBC6E26A"/>
    <w:lvl w:ilvl="0" w:tplc="42C4BF2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2"/>
  </w:num>
  <w:num w:numId="5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017F5"/>
    <w:rsid w:val="00006BEF"/>
    <w:rsid w:val="00010E29"/>
    <w:rsid w:val="0001699B"/>
    <w:rsid w:val="00075416"/>
    <w:rsid w:val="0008131F"/>
    <w:rsid w:val="00083405"/>
    <w:rsid w:val="00090D69"/>
    <w:rsid w:val="0009437D"/>
    <w:rsid w:val="000A7AB5"/>
    <w:rsid w:val="000D6AB4"/>
    <w:rsid w:val="000E7DAA"/>
    <w:rsid w:val="000F1FDA"/>
    <w:rsid w:val="001122E9"/>
    <w:rsid w:val="00125DE5"/>
    <w:rsid w:val="00132104"/>
    <w:rsid w:val="00152C38"/>
    <w:rsid w:val="00157E7E"/>
    <w:rsid w:val="00160E18"/>
    <w:rsid w:val="001964E6"/>
    <w:rsid w:val="001A08A8"/>
    <w:rsid w:val="001D1F93"/>
    <w:rsid w:val="001D712F"/>
    <w:rsid w:val="001E32E4"/>
    <w:rsid w:val="002028E1"/>
    <w:rsid w:val="0021632A"/>
    <w:rsid w:val="002228E5"/>
    <w:rsid w:val="00241ADC"/>
    <w:rsid w:val="002505CD"/>
    <w:rsid w:val="00264709"/>
    <w:rsid w:val="002751C0"/>
    <w:rsid w:val="002766DB"/>
    <w:rsid w:val="002B522A"/>
    <w:rsid w:val="002C5615"/>
    <w:rsid w:val="003042B7"/>
    <w:rsid w:val="00320767"/>
    <w:rsid w:val="003279EA"/>
    <w:rsid w:val="00350D2D"/>
    <w:rsid w:val="00351BE4"/>
    <w:rsid w:val="00365F88"/>
    <w:rsid w:val="0037501F"/>
    <w:rsid w:val="003A20C0"/>
    <w:rsid w:val="003A4CCE"/>
    <w:rsid w:val="003B138B"/>
    <w:rsid w:val="003C0BA9"/>
    <w:rsid w:val="003C3E35"/>
    <w:rsid w:val="003C43E6"/>
    <w:rsid w:val="003C6DA2"/>
    <w:rsid w:val="003D052A"/>
    <w:rsid w:val="003D5579"/>
    <w:rsid w:val="003F31FB"/>
    <w:rsid w:val="00407FB0"/>
    <w:rsid w:val="004247E7"/>
    <w:rsid w:val="00435CFE"/>
    <w:rsid w:val="00440170"/>
    <w:rsid w:val="00440919"/>
    <w:rsid w:val="004D0157"/>
    <w:rsid w:val="00500604"/>
    <w:rsid w:val="005528FA"/>
    <w:rsid w:val="00582F07"/>
    <w:rsid w:val="0058412D"/>
    <w:rsid w:val="00590BA9"/>
    <w:rsid w:val="005B48FD"/>
    <w:rsid w:val="005C4039"/>
    <w:rsid w:val="005C7DAF"/>
    <w:rsid w:val="005F42D2"/>
    <w:rsid w:val="005F751C"/>
    <w:rsid w:val="00602729"/>
    <w:rsid w:val="00604DEE"/>
    <w:rsid w:val="00643F19"/>
    <w:rsid w:val="00651AA8"/>
    <w:rsid w:val="006662A4"/>
    <w:rsid w:val="006830C4"/>
    <w:rsid w:val="006867A3"/>
    <w:rsid w:val="006D26A6"/>
    <w:rsid w:val="007017F5"/>
    <w:rsid w:val="00722F06"/>
    <w:rsid w:val="00730605"/>
    <w:rsid w:val="00741D43"/>
    <w:rsid w:val="0074374C"/>
    <w:rsid w:val="0076061F"/>
    <w:rsid w:val="00765910"/>
    <w:rsid w:val="00771636"/>
    <w:rsid w:val="0078298B"/>
    <w:rsid w:val="00792771"/>
    <w:rsid w:val="007B0D9C"/>
    <w:rsid w:val="007D524D"/>
    <w:rsid w:val="00833E30"/>
    <w:rsid w:val="00847E5C"/>
    <w:rsid w:val="00873EF4"/>
    <w:rsid w:val="008978AC"/>
    <w:rsid w:val="008B55EE"/>
    <w:rsid w:val="008D2465"/>
    <w:rsid w:val="00916FD3"/>
    <w:rsid w:val="0092441A"/>
    <w:rsid w:val="00930A22"/>
    <w:rsid w:val="009B2A87"/>
    <w:rsid w:val="009D595E"/>
    <w:rsid w:val="009E2619"/>
    <w:rsid w:val="009E62D4"/>
    <w:rsid w:val="00A1159D"/>
    <w:rsid w:val="00AB3E87"/>
    <w:rsid w:val="00AC0D54"/>
    <w:rsid w:val="00AC1BC3"/>
    <w:rsid w:val="00AC74BB"/>
    <w:rsid w:val="00AE5C23"/>
    <w:rsid w:val="00AF6B71"/>
    <w:rsid w:val="00B365DA"/>
    <w:rsid w:val="00B42E58"/>
    <w:rsid w:val="00B44D5D"/>
    <w:rsid w:val="00B53738"/>
    <w:rsid w:val="00B551CF"/>
    <w:rsid w:val="00B6487D"/>
    <w:rsid w:val="00B708D7"/>
    <w:rsid w:val="00B92CD8"/>
    <w:rsid w:val="00BA1124"/>
    <w:rsid w:val="00BA2163"/>
    <w:rsid w:val="00BA4363"/>
    <w:rsid w:val="00BE498E"/>
    <w:rsid w:val="00C024FD"/>
    <w:rsid w:val="00C02B09"/>
    <w:rsid w:val="00C40F56"/>
    <w:rsid w:val="00C65F0E"/>
    <w:rsid w:val="00CA2CD9"/>
    <w:rsid w:val="00CC6075"/>
    <w:rsid w:val="00CD5261"/>
    <w:rsid w:val="00CE39B7"/>
    <w:rsid w:val="00CE53F9"/>
    <w:rsid w:val="00D076C7"/>
    <w:rsid w:val="00D3556D"/>
    <w:rsid w:val="00D53214"/>
    <w:rsid w:val="00D734D2"/>
    <w:rsid w:val="00D81602"/>
    <w:rsid w:val="00DA5F0B"/>
    <w:rsid w:val="00DB046F"/>
    <w:rsid w:val="00DC5258"/>
    <w:rsid w:val="00DD1052"/>
    <w:rsid w:val="00DD292C"/>
    <w:rsid w:val="00DE7E21"/>
    <w:rsid w:val="00E43CC0"/>
    <w:rsid w:val="00E458E5"/>
    <w:rsid w:val="00E562F2"/>
    <w:rsid w:val="00E96A4B"/>
    <w:rsid w:val="00EC42A2"/>
    <w:rsid w:val="00EC63B1"/>
    <w:rsid w:val="00EF3283"/>
    <w:rsid w:val="00EF3676"/>
    <w:rsid w:val="00F50CDA"/>
    <w:rsid w:val="00F63EA1"/>
    <w:rsid w:val="00F87E0D"/>
    <w:rsid w:val="00FA180F"/>
    <w:rsid w:val="00FA44CA"/>
    <w:rsid w:val="00FF32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017F5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21">
    <w:name w:val="Основной текст 21"/>
    <w:basedOn w:val="a"/>
    <w:rsid w:val="007017F5"/>
    <w:pPr>
      <w:spacing w:after="120" w:line="480" w:lineRule="auto"/>
    </w:pPr>
  </w:style>
  <w:style w:type="paragraph" w:customStyle="1" w:styleId="Default">
    <w:name w:val="Default"/>
    <w:rsid w:val="007017F5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a3">
    <w:name w:val="List Paragraph"/>
    <w:basedOn w:val="a"/>
    <w:uiPriority w:val="34"/>
    <w:qFormat/>
    <w:rsid w:val="002751C0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CD5261"/>
    <w:rPr>
      <w:color w:val="0000FF" w:themeColor="hyperlink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604DEE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604DEE"/>
    <w:rPr>
      <w:rFonts w:ascii="Tahoma" w:eastAsia="Times New Roman" w:hAnsi="Tahoma" w:cs="Tahoma"/>
      <w:sz w:val="16"/>
      <w:szCs w:val="16"/>
      <w:lang w:eastAsia="ar-SA"/>
    </w:rPr>
  </w:style>
  <w:style w:type="paragraph" w:customStyle="1" w:styleId="a7">
    <w:name w:val="Содержимое таблицы"/>
    <w:basedOn w:val="a"/>
    <w:qFormat/>
    <w:rsid w:val="00582F07"/>
    <w:pPr>
      <w:widowControl w:val="0"/>
      <w:suppressLineNumbers/>
      <w:suppressAutoHyphens w:val="0"/>
    </w:pPr>
    <w:rPr>
      <w:rFonts w:eastAsia="Andale Sans UI" w:cs="Tahoma"/>
      <w:lang w:val="en-US" w:eastAsia="ru-RU" w:bidi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017F5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21">
    <w:name w:val="Основной текст 21"/>
    <w:basedOn w:val="a"/>
    <w:rsid w:val="007017F5"/>
    <w:pPr>
      <w:spacing w:after="120" w:line="480" w:lineRule="auto"/>
    </w:pPr>
  </w:style>
  <w:style w:type="paragraph" w:customStyle="1" w:styleId="Default">
    <w:name w:val="Default"/>
    <w:rsid w:val="007017F5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a3">
    <w:name w:val="List Paragraph"/>
    <w:basedOn w:val="a"/>
    <w:uiPriority w:val="34"/>
    <w:qFormat/>
    <w:rsid w:val="002751C0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CD5261"/>
    <w:rPr>
      <w:color w:val="0000FF" w:themeColor="hyperlink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604DEE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604DEE"/>
    <w:rPr>
      <w:rFonts w:ascii="Tahoma" w:eastAsia="Times New Roman" w:hAnsi="Tahoma" w:cs="Tahoma"/>
      <w:sz w:val="16"/>
      <w:szCs w:val="16"/>
      <w:lang w:eastAsia="ar-SA"/>
    </w:rPr>
  </w:style>
  <w:style w:type="paragraph" w:customStyle="1" w:styleId="a7">
    <w:name w:val="Содержимое таблицы"/>
    <w:basedOn w:val="a"/>
    <w:qFormat/>
    <w:rsid w:val="00582F07"/>
    <w:pPr>
      <w:widowControl w:val="0"/>
      <w:suppressLineNumbers/>
      <w:suppressAutoHyphens w:val="0"/>
    </w:pPr>
    <w:rPr>
      <w:rFonts w:eastAsia="Andale Sans UI" w:cs="Tahoma"/>
      <w:lang w:val="en-US" w:eastAsia="ru-RU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biblioclub.ru/index.php?page=book&amp;id=480428" TargetMode="External"/><Relationship Id="rId13" Type="http://schemas.openxmlformats.org/officeDocument/2006/relationships/hyperlink" Target="http://www.slovesnik.ru/" TargetMode="External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2.emf"/><Relationship Id="rId12" Type="http://schemas.openxmlformats.org/officeDocument/2006/relationships/hyperlink" Target="http://www.ruscentr.ru/" TargetMode="Externa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http://mininuniver.antiplagiat.ru/index.aspx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11" Type="http://schemas.openxmlformats.org/officeDocument/2006/relationships/hyperlink" Target="http://www.philology.ru/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://www.ruscorpora.ru" TargetMode="External"/><Relationship Id="rId10" Type="http://schemas.openxmlformats.org/officeDocument/2006/relationships/hyperlink" Target="http://www.gramota.ru/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biblioclub.ru/index.php?page=book&amp;id=481783" TargetMode="External"/><Relationship Id="rId14" Type="http://schemas.openxmlformats.org/officeDocument/2006/relationships/hyperlink" Target="http://www.gramota.ru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2513</Words>
  <Characters>14330</Characters>
  <Application>Microsoft Office Word</Application>
  <DocSecurity>0</DocSecurity>
  <Lines>119</Lines>
  <Paragraphs>33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16810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Пользователь</cp:lastModifiedBy>
  <cp:revision>4</cp:revision>
  <cp:lastPrinted>2019-09-04T10:49:00Z</cp:lastPrinted>
  <dcterms:created xsi:type="dcterms:W3CDTF">2019-10-18T08:45:00Z</dcterms:created>
  <dcterms:modified xsi:type="dcterms:W3CDTF">2019-10-18T08:47:00Z</dcterms:modified>
</cp:coreProperties>
</file>