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469" w:rsidRPr="005A4AE4" w:rsidRDefault="005A4AE4" w:rsidP="005A4AE4">
      <w:pPr>
        <w:jc w:val="center"/>
        <w:rPr>
          <w:b/>
          <w:sz w:val="28"/>
          <w:szCs w:val="28"/>
        </w:rPr>
      </w:pPr>
      <w:r w:rsidRPr="005A4AE4">
        <w:rPr>
          <w:b/>
          <w:sz w:val="28"/>
          <w:szCs w:val="28"/>
        </w:rPr>
        <w:t xml:space="preserve">Матрица </w:t>
      </w:r>
      <w:r w:rsidR="00837D1D">
        <w:rPr>
          <w:b/>
          <w:sz w:val="28"/>
          <w:szCs w:val="28"/>
        </w:rPr>
        <w:t>обще</w:t>
      </w:r>
      <w:r w:rsidR="00BE36A5">
        <w:rPr>
          <w:b/>
          <w:sz w:val="28"/>
          <w:szCs w:val="28"/>
        </w:rPr>
        <w:t>профессиональных</w:t>
      </w:r>
      <w:r w:rsidRPr="005A4AE4">
        <w:rPr>
          <w:b/>
          <w:sz w:val="28"/>
          <w:szCs w:val="28"/>
        </w:rPr>
        <w:t xml:space="preserve"> компетенций</w:t>
      </w:r>
      <w:r w:rsidR="00182510">
        <w:rPr>
          <w:b/>
          <w:sz w:val="28"/>
          <w:szCs w:val="28"/>
        </w:rPr>
        <w:t xml:space="preserve"> (ОПК)</w:t>
      </w:r>
    </w:p>
    <w:p w:rsidR="005A4AE4" w:rsidRDefault="005A4AE4"/>
    <w:tbl>
      <w:tblPr>
        <w:tblW w:w="0" w:type="auto"/>
        <w:jc w:val="center"/>
        <w:tblInd w:w="2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1"/>
        <w:gridCol w:w="399"/>
        <w:gridCol w:w="399"/>
        <w:gridCol w:w="399"/>
        <w:gridCol w:w="400"/>
      </w:tblGrid>
      <w:tr w:rsidR="00555C44" w:rsidRPr="005A4AE4" w:rsidTr="00E14277">
        <w:trPr>
          <w:tblHeader/>
          <w:jc w:val="center"/>
        </w:trPr>
        <w:tc>
          <w:tcPr>
            <w:tcW w:w="5621" w:type="dxa"/>
          </w:tcPr>
          <w:p w:rsidR="00555C44" w:rsidRPr="005A4AE4" w:rsidRDefault="00555C44" w:rsidP="005A4AE4">
            <w:pPr>
              <w:jc w:val="center"/>
              <w:rPr>
                <w:sz w:val="22"/>
                <w:szCs w:val="22"/>
              </w:rPr>
            </w:pPr>
            <w:bookmarkStart w:id="0" w:name="_GoBack" w:colFirst="1" w:colLast="4"/>
            <w:r w:rsidRPr="005A4AE4">
              <w:rPr>
                <w:sz w:val="22"/>
                <w:szCs w:val="22"/>
              </w:rPr>
              <w:t>Дисциплина / № компетенции</w:t>
            </w:r>
          </w:p>
        </w:tc>
        <w:tc>
          <w:tcPr>
            <w:tcW w:w="399" w:type="dxa"/>
          </w:tcPr>
          <w:p w:rsidR="00555C44" w:rsidRPr="000758F7" w:rsidRDefault="00555C44">
            <w:pPr>
              <w:rPr>
                <w:b/>
                <w:sz w:val="22"/>
                <w:szCs w:val="22"/>
              </w:rPr>
            </w:pPr>
            <w:r w:rsidRPr="000758F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99" w:type="dxa"/>
          </w:tcPr>
          <w:p w:rsidR="00555C44" w:rsidRPr="000758F7" w:rsidRDefault="00555C44">
            <w:pPr>
              <w:rPr>
                <w:b/>
                <w:sz w:val="22"/>
                <w:szCs w:val="22"/>
              </w:rPr>
            </w:pPr>
            <w:r w:rsidRPr="000758F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99" w:type="dxa"/>
          </w:tcPr>
          <w:p w:rsidR="00555C44" w:rsidRPr="000758F7" w:rsidRDefault="00555C44">
            <w:pPr>
              <w:rPr>
                <w:b/>
                <w:sz w:val="22"/>
                <w:szCs w:val="22"/>
              </w:rPr>
            </w:pPr>
            <w:r w:rsidRPr="000758F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00" w:type="dxa"/>
          </w:tcPr>
          <w:p w:rsidR="00555C44" w:rsidRPr="000758F7" w:rsidRDefault="00555C44">
            <w:pPr>
              <w:rPr>
                <w:b/>
                <w:sz w:val="22"/>
                <w:szCs w:val="22"/>
              </w:rPr>
            </w:pPr>
            <w:r w:rsidRPr="000758F7">
              <w:rPr>
                <w:b/>
                <w:sz w:val="22"/>
                <w:szCs w:val="22"/>
              </w:rPr>
              <w:t>4</w:t>
            </w:r>
          </w:p>
        </w:tc>
      </w:tr>
      <w:bookmarkEnd w:id="0"/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Философия</w:t>
            </w:r>
          </w:p>
        </w:tc>
        <w:tc>
          <w:tcPr>
            <w:tcW w:w="399" w:type="dxa"/>
          </w:tcPr>
          <w:p w:rsidR="00555C44" w:rsidRPr="005A4AE4" w:rsidRDefault="00555C44" w:rsidP="004C4475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4C4475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D4734A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555C44" w:rsidP="00D4734A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История</w:t>
            </w:r>
          </w:p>
        </w:tc>
        <w:tc>
          <w:tcPr>
            <w:tcW w:w="399" w:type="dxa"/>
          </w:tcPr>
          <w:p w:rsidR="00555C44" w:rsidRPr="005A4AE4" w:rsidRDefault="00555C44" w:rsidP="009A409A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9A409A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9A409A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555C44" w:rsidP="009A409A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399" w:type="dxa"/>
          </w:tcPr>
          <w:p w:rsidR="00555C44" w:rsidRPr="005A4AE4" w:rsidRDefault="00555C44" w:rsidP="00D4734A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D4734A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D4734A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555C44" w:rsidP="00D4734A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Экономическая теория</w:t>
            </w:r>
          </w:p>
        </w:tc>
        <w:tc>
          <w:tcPr>
            <w:tcW w:w="399" w:type="dxa"/>
          </w:tcPr>
          <w:p w:rsidR="00555C44" w:rsidRPr="005A4AE4" w:rsidRDefault="00555C44" w:rsidP="00D4734A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182510" w:rsidP="00D473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99" w:type="dxa"/>
          </w:tcPr>
          <w:p w:rsidR="00555C44" w:rsidRPr="005A4AE4" w:rsidRDefault="00555C44" w:rsidP="00D4734A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555C44" w:rsidP="00D4734A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Русский язык и культура речи</w:t>
            </w:r>
          </w:p>
        </w:tc>
        <w:tc>
          <w:tcPr>
            <w:tcW w:w="399" w:type="dxa"/>
          </w:tcPr>
          <w:p w:rsidR="00555C44" w:rsidRPr="005A4AE4" w:rsidRDefault="00555C44" w:rsidP="00883E93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883E93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883E93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555C44" w:rsidP="00883E93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Математика</w:t>
            </w:r>
          </w:p>
        </w:tc>
        <w:tc>
          <w:tcPr>
            <w:tcW w:w="399" w:type="dxa"/>
          </w:tcPr>
          <w:p w:rsidR="00555C44" w:rsidRPr="005A4AE4" w:rsidRDefault="00555C44" w:rsidP="00EA2790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EA2790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EA2790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555C44" w:rsidP="00EA2790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Теория вероятностей и математическая статистика</w:t>
            </w:r>
          </w:p>
        </w:tc>
        <w:tc>
          <w:tcPr>
            <w:tcW w:w="399" w:type="dxa"/>
          </w:tcPr>
          <w:p w:rsidR="00555C44" w:rsidRPr="005A4AE4" w:rsidRDefault="00555C44" w:rsidP="00EA2790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182510" w:rsidP="00EA2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99" w:type="dxa"/>
          </w:tcPr>
          <w:p w:rsidR="00555C44" w:rsidRPr="005A4AE4" w:rsidRDefault="00182510" w:rsidP="00EA2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00" w:type="dxa"/>
          </w:tcPr>
          <w:p w:rsidR="00555C44" w:rsidRPr="005A4AE4" w:rsidRDefault="00555C44" w:rsidP="00EA2790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Дискретная математика</w:t>
            </w:r>
          </w:p>
        </w:tc>
        <w:tc>
          <w:tcPr>
            <w:tcW w:w="399" w:type="dxa"/>
          </w:tcPr>
          <w:p w:rsidR="00555C44" w:rsidRPr="005A4AE4" w:rsidRDefault="00555C44" w:rsidP="00883E93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883E93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182510" w:rsidP="00883E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00" w:type="dxa"/>
          </w:tcPr>
          <w:p w:rsidR="00555C44" w:rsidRPr="005A4AE4" w:rsidRDefault="00555C44" w:rsidP="00883E93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Теория систем и системный анализ</w:t>
            </w:r>
          </w:p>
        </w:tc>
        <w:tc>
          <w:tcPr>
            <w:tcW w:w="399" w:type="dxa"/>
          </w:tcPr>
          <w:p w:rsidR="00555C44" w:rsidRPr="005A4AE4" w:rsidRDefault="00555C44" w:rsidP="00EA2790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182510" w:rsidP="00EA2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99" w:type="dxa"/>
          </w:tcPr>
          <w:p w:rsidR="00555C44" w:rsidRPr="005A4AE4" w:rsidRDefault="00555C44" w:rsidP="00EA2790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555C44" w:rsidP="00EA2790">
            <w:pPr>
              <w:rPr>
                <w:sz w:val="22"/>
                <w:szCs w:val="22"/>
              </w:rPr>
            </w:pPr>
          </w:p>
        </w:tc>
      </w:tr>
      <w:tr w:rsidR="00555C44" w:rsidRPr="00131073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Информатика</w:t>
            </w:r>
          </w:p>
        </w:tc>
        <w:tc>
          <w:tcPr>
            <w:tcW w:w="399" w:type="dxa"/>
          </w:tcPr>
          <w:p w:rsidR="00555C44" w:rsidRPr="007C7CFD" w:rsidRDefault="00555C44" w:rsidP="00EA2790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399" w:type="dxa"/>
          </w:tcPr>
          <w:p w:rsidR="00555C44" w:rsidRPr="007C7CFD" w:rsidRDefault="00555C44" w:rsidP="00EA2790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399" w:type="dxa"/>
          </w:tcPr>
          <w:p w:rsidR="00555C44" w:rsidRPr="00131073" w:rsidRDefault="00182510" w:rsidP="00EA2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00" w:type="dxa"/>
          </w:tcPr>
          <w:p w:rsidR="00555C44" w:rsidRPr="00131073" w:rsidRDefault="00182510" w:rsidP="00EA2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Физика</w:t>
            </w:r>
          </w:p>
        </w:tc>
        <w:tc>
          <w:tcPr>
            <w:tcW w:w="399" w:type="dxa"/>
          </w:tcPr>
          <w:p w:rsidR="00555C44" w:rsidRPr="005A4AE4" w:rsidRDefault="00555C44" w:rsidP="00EA2790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EA2790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182510" w:rsidP="00EA2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00" w:type="dxa"/>
          </w:tcPr>
          <w:p w:rsidR="00555C44" w:rsidRPr="005A4AE4" w:rsidRDefault="00555C44" w:rsidP="00EA2790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399" w:type="dxa"/>
          </w:tcPr>
          <w:p w:rsidR="00555C44" w:rsidRPr="005A4AE4" w:rsidRDefault="00555C44" w:rsidP="00EA2790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EA2790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EA2790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555C44" w:rsidP="00EA2790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Основы алгоритмизации и программирования</w:t>
            </w: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00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Вычислительные системы, сети и телекоммуникации</w:t>
            </w:r>
          </w:p>
        </w:tc>
        <w:tc>
          <w:tcPr>
            <w:tcW w:w="399" w:type="dxa"/>
          </w:tcPr>
          <w:p w:rsidR="00555C44" w:rsidRPr="005A4AE4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Default="00555C44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Операционные системы</w:t>
            </w: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Default="00555C44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Программная инженерия</w:t>
            </w: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00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Default="00555C44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системы и технологии</w:t>
            </w:r>
          </w:p>
        </w:tc>
        <w:tc>
          <w:tcPr>
            <w:tcW w:w="399" w:type="dxa"/>
          </w:tcPr>
          <w:p w:rsidR="00555C44" w:rsidRPr="005A4AE4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Проектирование информационных систем</w:t>
            </w:r>
          </w:p>
        </w:tc>
        <w:tc>
          <w:tcPr>
            <w:tcW w:w="399" w:type="dxa"/>
          </w:tcPr>
          <w:p w:rsidR="00555C44" w:rsidRPr="005A4AE4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Проектный практикум</w:t>
            </w:r>
          </w:p>
        </w:tc>
        <w:tc>
          <w:tcPr>
            <w:tcW w:w="399" w:type="dxa"/>
          </w:tcPr>
          <w:p w:rsidR="00555C44" w:rsidRPr="005A4AE4" w:rsidRDefault="00555C44" w:rsidP="00883E93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883E93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883E93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182510" w:rsidP="00883E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Базы данных</w:t>
            </w: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Информационная безопасность</w:t>
            </w:r>
          </w:p>
        </w:tc>
        <w:tc>
          <w:tcPr>
            <w:tcW w:w="399" w:type="dxa"/>
          </w:tcPr>
          <w:p w:rsidR="00555C44" w:rsidRPr="005A4AE4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 культура</w:t>
            </w:r>
            <w:r w:rsidR="00AD2241">
              <w:rPr>
                <w:sz w:val="22"/>
                <w:szCs w:val="22"/>
              </w:rPr>
              <w:t xml:space="preserve"> и спорт</w:t>
            </w: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Психология делового общения</w:t>
            </w: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Правовые основы прикладной информатики</w:t>
            </w: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Менеджмент</w:t>
            </w: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Маркетинг</w:t>
            </w:r>
          </w:p>
        </w:tc>
        <w:tc>
          <w:tcPr>
            <w:tcW w:w="399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5A4AE4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99" w:type="dxa"/>
          </w:tcPr>
          <w:p w:rsidR="00555C44" w:rsidRPr="005A4AE4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00" w:type="dxa"/>
          </w:tcPr>
          <w:p w:rsidR="00555C44" w:rsidRPr="005A4AE4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Многомерный статистический анализ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555C44" w:rsidRPr="00AF4DD3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555C44" w:rsidRPr="00AF4DD3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Численные методы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</w:tcPr>
          <w:p w:rsidR="00555C44" w:rsidRPr="00AF4DD3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</w:tcPr>
          <w:p w:rsidR="00555C44" w:rsidRPr="00AF4DD3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Математическое и имитационное моделирование</w:t>
            </w:r>
          </w:p>
        </w:tc>
        <w:tc>
          <w:tcPr>
            <w:tcW w:w="399" w:type="dxa"/>
            <w:shd w:val="clear" w:color="auto" w:fill="auto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shd w:val="clear" w:color="auto" w:fill="auto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shd w:val="clear" w:color="auto" w:fill="auto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shd w:val="clear" w:color="auto" w:fill="auto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 xml:space="preserve">Технологии </w:t>
            </w:r>
            <w:proofErr w:type="gramStart"/>
            <w:r w:rsidRPr="00AF4DD3">
              <w:rPr>
                <w:sz w:val="22"/>
                <w:szCs w:val="22"/>
              </w:rPr>
              <w:t>бизнес-анализа</w:t>
            </w:r>
            <w:proofErr w:type="gramEnd"/>
          </w:p>
        </w:tc>
        <w:tc>
          <w:tcPr>
            <w:tcW w:w="399" w:type="dxa"/>
            <w:shd w:val="clear" w:color="auto" w:fill="auto"/>
          </w:tcPr>
          <w:p w:rsidR="00555C44" w:rsidRPr="00AF4DD3" w:rsidRDefault="00555C44" w:rsidP="004C4475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shd w:val="clear" w:color="auto" w:fill="auto"/>
          </w:tcPr>
          <w:p w:rsidR="00555C44" w:rsidRPr="00AF4DD3" w:rsidRDefault="00555C44" w:rsidP="004C4475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shd w:val="clear" w:color="auto" w:fill="auto"/>
          </w:tcPr>
          <w:p w:rsidR="00555C44" w:rsidRPr="00AF4DD3" w:rsidRDefault="00555C44" w:rsidP="004C4475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shd w:val="clear" w:color="auto" w:fill="auto"/>
          </w:tcPr>
          <w:p w:rsidR="00555C44" w:rsidRPr="00AF4DD3" w:rsidRDefault="00555C44" w:rsidP="004C4475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Инфокоммуникационные системы и сети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Реинжиниринг и управление бизнес-процессами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555C44" w:rsidRPr="00AF4DD3" w:rsidRDefault="00555C44" w:rsidP="00EA2790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555C44" w:rsidRPr="00AF4DD3" w:rsidRDefault="00555C44" w:rsidP="00EA2790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555C44" w:rsidRPr="00AF4DD3" w:rsidRDefault="00555C44" w:rsidP="00EA2790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555C44" w:rsidRPr="00AF4DD3" w:rsidRDefault="00555C44" w:rsidP="00EA2790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Управление информационными ресурсами</w:t>
            </w: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Интернет-программирование</w:t>
            </w: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Интеллектуальные информационные системы</w:t>
            </w: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Технологии программирования</w:t>
            </w: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Мировые информационные ресурсы</w:t>
            </w: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Технологии автоматизированного офиса</w:t>
            </w: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Системы поддержки принятия решений</w:t>
            </w: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Стандартизация и сертификация в информационных системах</w:t>
            </w: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 xml:space="preserve">Информационные технологии </w:t>
            </w:r>
            <w:r>
              <w:rPr>
                <w:sz w:val="22"/>
                <w:szCs w:val="22"/>
              </w:rPr>
              <w:t>в антикризисном управлении</w:t>
            </w: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Введение в специальность</w:t>
            </w:r>
          </w:p>
        </w:tc>
        <w:tc>
          <w:tcPr>
            <w:tcW w:w="399" w:type="dxa"/>
          </w:tcPr>
          <w:p w:rsidR="00555C44" w:rsidRPr="00AF4DD3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История мировой и отечественной связи</w:t>
            </w:r>
          </w:p>
        </w:tc>
        <w:tc>
          <w:tcPr>
            <w:tcW w:w="399" w:type="dxa"/>
          </w:tcPr>
          <w:p w:rsidR="00555C44" w:rsidRPr="00AF4DD3" w:rsidRDefault="0018251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Сетевые технологии</w:t>
            </w: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Интернет-технологии</w:t>
            </w:r>
            <w:proofErr w:type="gramEnd"/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Бухгалтерский учет</w:t>
            </w: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Финансы и кредит</w:t>
            </w: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251252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Информационный дизайн и графика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Компьютерная графика</w:t>
            </w:r>
          </w:p>
        </w:tc>
        <w:tc>
          <w:tcPr>
            <w:tcW w:w="399" w:type="dxa"/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Корпоративные информационные системы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Локальные информационные сети</w:t>
            </w:r>
          </w:p>
        </w:tc>
        <w:tc>
          <w:tcPr>
            <w:tcW w:w="399" w:type="dxa"/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 xml:space="preserve">Основы </w:t>
            </w:r>
            <w:proofErr w:type="gramStart"/>
            <w:r w:rsidRPr="00AF4DD3">
              <w:rPr>
                <w:sz w:val="22"/>
                <w:szCs w:val="22"/>
              </w:rPr>
              <w:t>Интернет-экономики</w:t>
            </w:r>
            <w:proofErr w:type="gramEnd"/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</w:tcPr>
          <w:p w:rsidR="00555C44" w:rsidRPr="00AF4DD3" w:rsidRDefault="00555C44" w:rsidP="008564F1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Электронная коммерция на основе информационных технологий</w:t>
            </w:r>
          </w:p>
        </w:tc>
        <w:tc>
          <w:tcPr>
            <w:tcW w:w="399" w:type="dxa"/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shd w:val="clear" w:color="auto" w:fill="auto"/>
          </w:tcPr>
          <w:p w:rsidR="00555C44" w:rsidRPr="00AF4DD3" w:rsidRDefault="00555C44" w:rsidP="008564F1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shd w:val="clear" w:color="auto" w:fill="auto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Разработка приложений  электронной коммерции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Технологии электронного бизнеса</w:t>
            </w:r>
          </w:p>
        </w:tc>
        <w:tc>
          <w:tcPr>
            <w:tcW w:w="399" w:type="dxa"/>
            <w:shd w:val="clear" w:color="auto" w:fill="auto"/>
          </w:tcPr>
          <w:p w:rsidR="00555C44" w:rsidRPr="00AF4DD3" w:rsidRDefault="00555C44" w:rsidP="00AF4DD3"/>
        </w:tc>
        <w:tc>
          <w:tcPr>
            <w:tcW w:w="399" w:type="dxa"/>
            <w:shd w:val="clear" w:color="auto" w:fill="auto"/>
          </w:tcPr>
          <w:p w:rsidR="00555C44" w:rsidRPr="00AF4DD3" w:rsidRDefault="00555C44" w:rsidP="00AF4DD3"/>
        </w:tc>
        <w:tc>
          <w:tcPr>
            <w:tcW w:w="399" w:type="dxa"/>
            <w:shd w:val="clear" w:color="auto" w:fill="auto"/>
          </w:tcPr>
          <w:p w:rsidR="00555C44" w:rsidRPr="00AF4DD3" w:rsidRDefault="00555C44" w:rsidP="00AF4DD3"/>
        </w:tc>
        <w:tc>
          <w:tcPr>
            <w:tcW w:w="400" w:type="dxa"/>
            <w:shd w:val="clear" w:color="auto" w:fill="auto"/>
          </w:tcPr>
          <w:p w:rsidR="00555C44" w:rsidRPr="00AF4DD3" w:rsidRDefault="00555C44" w:rsidP="00AF4DD3"/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Аудит  информационной структуры</w:t>
            </w: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Информационные системы в аналитической деятельности</w:t>
            </w: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Методика научно-исследовательских и опытно-конструкторских работ</w:t>
            </w: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Теоретические основы управления знаниями</w:t>
            </w: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Default="00555C44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Исследование операций и методы оптимизации</w:t>
            </w: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AF4DD3" w:rsidRDefault="00555C44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методы оптимизации</w:t>
            </w: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</w:tr>
      <w:tr w:rsidR="00AD2241" w:rsidRPr="005A4AE4" w:rsidTr="00E14277">
        <w:trPr>
          <w:jc w:val="center"/>
        </w:trPr>
        <w:tc>
          <w:tcPr>
            <w:tcW w:w="5621" w:type="dxa"/>
          </w:tcPr>
          <w:p w:rsidR="00AD2241" w:rsidRDefault="00AD2241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физическая подготовк</w:t>
            </w:r>
            <w:proofErr w:type="gramStart"/>
            <w:r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Круговая тренировка)</w:t>
            </w: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</w:tr>
      <w:tr w:rsidR="00AD2241" w:rsidRPr="005A4AE4" w:rsidTr="00E14277">
        <w:trPr>
          <w:jc w:val="center"/>
        </w:trPr>
        <w:tc>
          <w:tcPr>
            <w:tcW w:w="5621" w:type="dxa"/>
          </w:tcPr>
          <w:p w:rsidR="00AD2241" w:rsidRDefault="00AD2241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гимнастика</w:t>
            </w: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</w:tr>
      <w:tr w:rsidR="00AD2241" w:rsidRPr="005A4AE4" w:rsidTr="00E14277">
        <w:trPr>
          <w:jc w:val="center"/>
        </w:trPr>
        <w:tc>
          <w:tcPr>
            <w:tcW w:w="5621" w:type="dxa"/>
          </w:tcPr>
          <w:p w:rsidR="00AD2241" w:rsidRDefault="00AD2241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Оздоровительная аэробика</w:t>
            </w: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</w:tr>
      <w:tr w:rsidR="00AD2241" w:rsidRPr="005A4AE4" w:rsidTr="00E14277">
        <w:trPr>
          <w:jc w:val="center"/>
        </w:trPr>
        <w:tc>
          <w:tcPr>
            <w:tcW w:w="5621" w:type="dxa"/>
          </w:tcPr>
          <w:p w:rsidR="00AD2241" w:rsidRDefault="00AD2241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Спортивные и подвижные игры</w:t>
            </w: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</w:tr>
      <w:tr w:rsidR="00AD2241" w:rsidRPr="005A4AE4" w:rsidTr="00E14277">
        <w:trPr>
          <w:jc w:val="center"/>
        </w:trPr>
        <w:tc>
          <w:tcPr>
            <w:tcW w:w="5621" w:type="dxa"/>
          </w:tcPr>
          <w:p w:rsidR="00AD2241" w:rsidRPr="00AF4DD3" w:rsidRDefault="00AD2241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(производственно-технологическая) практика</w:t>
            </w: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</w:tr>
      <w:tr w:rsidR="00AD2241" w:rsidRPr="005A4AE4" w:rsidTr="00E14277">
        <w:trPr>
          <w:jc w:val="center"/>
        </w:trPr>
        <w:tc>
          <w:tcPr>
            <w:tcW w:w="5621" w:type="dxa"/>
          </w:tcPr>
          <w:p w:rsidR="00AD2241" w:rsidRDefault="00AD2241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(производственно-технологическая) практика</w:t>
            </w: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</w:tr>
      <w:tr w:rsidR="00AD2241" w:rsidRPr="005A4AE4" w:rsidTr="00E14277">
        <w:trPr>
          <w:jc w:val="center"/>
        </w:trPr>
        <w:tc>
          <w:tcPr>
            <w:tcW w:w="5621" w:type="dxa"/>
          </w:tcPr>
          <w:p w:rsidR="00AD2241" w:rsidRPr="00373D4D" w:rsidRDefault="00AD2241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Производственная (аналитическая) практика </w:t>
            </w: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AD2241" w:rsidRPr="00AF4DD3" w:rsidRDefault="00AD2241" w:rsidP="00EE009E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Default="00555C44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Научно-исследовательская работа</w:t>
            </w: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Default="00555C44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Преддипломная практика</w:t>
            </w: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373D4D" w:rsidRDefault="00AD2241" w:rsidP="00106E16">
            <w:pPr>
              <w:rPr>
                <w:sz w:val="22"/>
                <w:szCs w:val="22"/>
              </w:rPr>
            </w:pPr>
            <w:r w:rsidRPr="00441464">
              <w:rPr>
                <w:sz w:val="22"/>
                <w:szCs w:val="22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399" w:type="dxa"/>
          </w:tcPr>
          <w:p w:rsidR="00555C44" w:rsidRPr="00AF4DD3" w:rsidRDefault="0018251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99" w:type="dxa"/>
          </w:tcPr>
          <w:p w:rsidR="00555C44" w:rsidRPr="00AF4DD3" w:rsidRDefault="0018251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99" w:type="dxa"/>
          </w:tcPr>
          <w:p w:rsidR="00555C44" w:rsidRPr="00AF4DD3" w:rsidRDefault="0018251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00" w:type="dxa"/>
          </w:tcPr>
          <w:p w:rsidR="00555C44" w:rsidRPr="00AF4DD3" w:rsidRDefault="0018251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555C44" w:rsidRPr="005A4AE4" w:rsidTr="00E14277">
        <w:trPr>
          <w:jc w:val="center"/>
        </w:trPr>
        <w:tc>
          <w:tcPr>
            <w:tcW w:w="5621" w:type="dxa"/>
          </w:tcPr>
          <w:p w:rsidR="00555C44" w:rsidRPr="00373D4D" w:rsidRDefault="00AD2241" w:rsidP="00106E1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Стратегии личностно-профессионального развития</w:t>
            </w: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399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</w:tcPr>
          <w:p w:rsidR="00555C44" w:rsidRPr="00AF4DD3" w:rsidRDefault="00555C44" w:rsidP="00EE009E">
            <w:pPr>
              <w:rPr>
                <w:sz w:val="22"/>
                <w:szCs w:val="22"/>
              </w:rPr>
            </w:pPr>
          </w:p>
        </w:tc>
      </w:tr>
    </w:tbl>
    <w:p w:rsidR="005A4AE4" w:rsidRDefault="005A4AE4"/>
    <w:sectPr w:rsidR="005A4AE4" w:rsidSect="00182510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74A" w:rsidRDefault="00E2774A" w:rsidP="00877190">
      <w:r>
        <w:separator/>
      </w:r>
    </w:p>
  </w:endnote>
  <w:endnote w:type="continuationSeparator" w:id="0">
    <w:p w:rsidR="00E2774A" w:rsidRDefault="00E2774A" w:rsidP="0087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600853"/>
      <w:docPartObj>
        <w:docPartGallery w:val="Page Numbers (Bottom of Page)"/>
        <w:docPartUnique/>
      </w:docPartObj>
    </w:sdtPr>
    <w:sdtContent>
      <w:p w:rsidR="00182510" w:rsidRDefault="00182510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8F7">
          <w:rPr>
            <w:noProof/>
          </w:rPr>
          <w:t>3</w:t>
        </w:r>
        <w:r>
          <w:fldChar w:fldCharType="end"/>
        </w:r>
      </w:p>
    </w:sdtContent>
  </w:sdt>
  <w:p w:rsidR="00182510" w:rsidRDefault="00182510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74A" w:rsidRDefault="00E2774A" w:rsidP="00877190">
      <w:r>
        <w:separator/>
      </w:r>
    </w:p>
  </w:footnote>
  <w:footnote w:type="continuationSeparator" w:id="0">
    <w:p w:rsidR="00E2774A" w:rsidRDefault="00E2774A" w:rsidP="00877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190" w:rsidRPr="00182510" w:rsidRDefault="00182510" w:rsidP="00182510">
    <w:pPr>
      <w:pStyle w:val="af6"/>
      <w:jc w:val="right"/>
      <w:rPr>
        <w:b/>
      </w:rPr>
    </w:pPr>
    <w:r w:rsidRPr="00182510">
      <w:rPr>
        <w:b/>
      </w:rPr>
      <w:t>Продолжение приложения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510" w:rsidRPr="00182510" w:rsidRDefault="00182510" w:rsidP="00182510">
    <w:pPr>
      <w:pStyle w:val="af6"/>
      <w:jc w:val="right"/>
      <w:rPr>
        <w:b/>
      </w:rPr>
    </w:pPr>
    <w:r w:rsidRPr="00182510">
      <w:rPr>
        <w:b/>
      </w:rPr>
      <w:t>ПРИЛОЖЕНИЕ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FB77255"/>
    <w:multiLevelType w:val="multilevel"/>
    <w:tmpl w:val="DB9A3F68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pacing w:val="20"/>
        <w:sz w:val="32"/>
      </w:rPr>
    </w:lvl>
    <w:lvl w:ilvl="1">
      <w:start w:val="1"/>
      <w:numFmt w:val="decimal"/>
      <w:lvlText w:val="%1.%2"/>
      <w:lvlJc w:val="center"/>
      <w:pPr>
        <w:tabs>
          <w:tab w:val="num" w:pos="648"/>
        </w:tabs>
        <w:ind w:left="0" w:firstLine="288"/>
      </w:pPr>
      <w:rPr>
        <w:rFonts w:ascii="Arial" w:hAnsi="Arial" w:hint="default"/>
        <w:b/>
        <w:i/>
        <w:spacing w:val="10"/>
        <w:sz w:val="28"/>
      </w:rPr>
    </w:lvl>
    <w:lvl w:ilvl="2">
      <w:start w:val="1"/>
      <w:numFmt w:val="decimal"/>
      <w:lvlText w:val="%1.%2.%3."/>
      <w:lvlJc w:val="center"/>
      <w:pPr>
        <w:tabs>
          <w:tab w:val="num" w:pos="648"/>
        </w:tabs>
        <w:ind w:left="567" w:hanging="279"/>
      </w:pPr>
      <w:rPr>
        <w:rFonts w:ascii="Arial" w:hAnsi="Arial" w:hint="default"/>
        <w:b/>
        <w:i w:val="0"/>
        <w:spacing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3000BB"/>
    <w:multiLevelType w:val="singleLevel"/>
    <w:tmpl w:val="F64C700A"/>
    <w:lvl w:ilvl="0">
      <w:start w:val="1"/>
      <w:numFmt w:val="decimal"/>
      <w:lvlText w:val="%1."/>
      <w:lvlJc w:val="center"/>
      <w:pPr>
        <w:tabs>
          <w:tab w:val="num" w:pos="648"/>
        </w:tabs>
        <w:ind w:left="0" w:firstLine="288"/>
      </w:pPr>
      <w:rPr>
        <w:rFonts w:ascii="Arial" w:hAnsi="Arial" w:hint="default"/>
        <w:b/>
        <w:i w:val="0"/>
        <w:spacing w:val="20"/>
        <w:sz w:val="32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AE4"/>
    <w:rsid w:val="0002173C"/>
    <w:rsid w:val="00042D11"/>
    <w:rsid w:val="00043051"/>
    <w:rsid w:val="00056774"/>
    <w:rsid w:val="000571DB"/>
    <w:rsid w:val="000758F7"/>
    <w:rsid w:val="00083A8B"/>
    <w:rsid w:val="0008411C"/>
    <w:rsid w:val="000D6A82"/>
    <w:rsid w:val="000D7477"/>
    <w:rsid w:val="000E3AAB"/>
    <w:rsid w:val="00131073"/>
    <w:rsid w:val="00147913"/>
    <w:rsid w:val="00147AF7"/>
    <w:rsid w:val="00182510"/>
    <w:rsid w:val="001C36D7"/>
    <w:rsid w:val="0020559A"/>
    <w:rsid w:val="00214F20"/>
    <w:rsid w:val="00244FB3"/>
    <w:rsid w:val="00251252"/>
    <w:rsid w:val="002539EE"/>
    <w:rsid w:val="002D1657"/>
    <w:rsid w:val="002F44BA"/>
    <w:rsid w:val="00306AD1"/>
    <w:rsid w:val="00317692"/>
    <w:rsid w:val="003251C7"/>
    <w:rsid w:val="003267FB"/>
    <w:rsid w:val="00373D4D"/>
    <w:rsid w:val="00374BF4"/>
    <w:rsid w:val="003805FF"/>
    <w:rsid w:val="003B6F56"/>
    <w:rsid w:val="003C435D"/>
    <w:rsid w:val="003F11E8"/>
    <w:rsid w:val="003F32BF"/>
    <w:rsid w:val="004417E1"/>
    <w:rsid w:val="00444B0D"/>
    <w:rsid w:val="004457D7"/>
    <w:rsid w:val="00451B9C"/>
    <w:rsid w:val="00473CEC"/>
    <w:rsid w:val="004B440F"/>
    <w:rsid w:val="004C4475"/>
    <w:rsid w:val="00501298"/>
    <w:rsid w:val="00512781"/>
    <w:rsid w:val="005320F5"/>
    <w:rsid w:val="00542E60"/>
    <w:rsid w:val="00555C44"/>
    <w:rsid w:val="00583EF3"/>
    <w:rsid w:val="005A4AE4"/>
    <w:rsid w:val="005E2560"/>
    <w:rsid w:val="00677603"/>
    <w:rsid w:val="00684B97"/>
    <w:rsid w:val="00695441"/>
    <w:rsid w:val="00720996"/>
    <w:rsid w:val="00740286"/>
    <w:rsid w:val="007529AA"/>
    <w:rsid w:val="0075424F"/>
    <w:rsid w:val="00755466"/>
    <w:rsid w:val="00761CCF"/>
    <w:rsid w:val="007720BF"/>
    <w:rsid w:val="00772A03"/>
    <w:rsid w:val="007A2203"/>
    <w:rsid w:val="007B3440"/>
    <w:rsid w:val="007B75CD"/>
    <w:rsid w:val="007C3F7A"/>
    <w:rsid w:val="007C4794"/>
    <w:rsid w:val="007C7CFD"/>
    <w:rsid w:val="007E3466"/>
    <w:rsid w:val="007E6C22"/>
    <w:rsid w:val="00801561"/>
    <w:rsid w:val="00825FD5"/>
    <w:rsid w:val="00837D1D"/>
    <w:rsid w:val="008564F1"/>
    <w:rsid w:val="00877190"/>
    <w:rsid w:val="00883E93"/>
    <w:rsid w:val="008B4AA4"/>
    <w:rsid w:val="008B7969"/>
    <w:rsid w:val="008C510C"/>
    <w:rsid w:val="00933830"/>
    <w:rsid w:val="00943618"/>
    <w:rsid w:val="009649C0"/>
    <w:rsid w:val="00993386"/>
    <w:rsid w:val="009A3B60"/>
    <w:rsid w:val="009A409A"/>
    <w:rsid w:val="009C71CD"/>
    <w:rsid w:val="009D0864"/>
    <w:rsid w:val="009D1469"/>
    <w:rsid w:val="009E2514"/>
    <w:rsid w:val="009E3BC8"/>
    <w:rsid w:val="009E4C73"/>
    <w:rsid w:val="00A03896"/>
    <w:rsid w:val="00A06A10"/>
    <w:rsid w:val="00A32574"/>
    <w:rsid w:val="00A46662"/>
    <w:rsid w:val="00A74C47"/>
    <w:rsid w:val="00AA674C"/>
    <w:rsid w:val="00AB0FAB"/>
    <w:rsid w:val="00AC6931"/>
    <w:rsid w:val="00AD2241"/>
    <w:rsid w:val="00AD4BEB"/>
    <w:rsid w:val="00AF4DD3"/>
    <w:rsid w:val="00B2054C"/>
    <w:rsid w:val="00B35C48"/>
    <w:rsid w:val="00B62071"/>
    <w:rsid w:val="00B63B46"/>
    <w:rsid w:val="00B70C28"/>
    <w:rsid w:val="00B97A1C"/>
    <w:rsid w:val="00BC1C1E"/>
    <w:rsid w:val="00BC6820"/>
    <w:rsid w:val="00BE36A5"/>
    <w:rsid w:val="00BF7FA0"/>
    <w:rsid w:val="00C06AC0"/>
    <w:rsid w:val="00C12FE2"/>
    <w:rsid w:val="00C81F96"/>
    <w:rsid w:val="00C85519"/>
    <w:rsid w:val="00CA314E"/>
    <w:rsid w:val="00CA43AB"/>
    <w:rsid w:val="00CC3AC3"/>
    <w:rsid w:val="00CD7BAF"/>
    <w:rsid w:val="00D1652E"/>
    <w:rsid w:val="00D4734A"/>
    <w:rsid w:val="00D67BFE"/>
    <w:rsid w:val="00DB13D1"/>
    <w:rsid w:val="00DC79A8"/>
    <w:rsid w:val="00DF09D7"/>
    <w:rsid w:val="00E14277"/>
    <w:rsid w:val="00E2774A"/>
    <w:rsid w:val="00E63A09"/>
    <w:rsid w:val="00EA2790"/>
    <w:rsid w:val="00EA497E"/>
    <w:rsid w:val="00EC1CB4"/>
    <w:rsid w:val="00ED6542"/>
    <w:rsid w:val="00EE009E"/>
    <w:rsid w:val="00F217AE"/>
    <w:rsid w:val="00F30599"/>
    <w:rsid w:val="00F34DD0"/>
    <w:rsid w:val="00F56BE7"/>
    <w:rsid w:val="00F64DD2"/>
    <w:rsid w:val="00F65981"/>
    <w:rsid w:val="00FA7E44"/>
    <w:rsid w:val="00FC7584"/>
    <w:rsid w:val="00FD17DC"/>
    <w:rsid w:val="00FD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203"/>
    <w:rPr>
      <w:sz w:val="24"/>
      <w:szCs w:val="24"/>
      <w:lang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A2203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7A2203"/>
    <w:pPr>
      <w:spacing w:before="200" w:line="271" w:lineRule="auto"/>
      <w:outlineLvl w:val="1"/>
    </w:pPr>
    <w:rPr>
      <w:smallCaps/>
    </w:rPr>
  </w:style>
  <w:style w:type="paragraph" w:styleId="3">
    <w:name w:val="heading 3"/>
    <w:basedOn w:val="a"/>
    <w:next w:val="a"/>
    <w:link w:val="30"/>
    <w:uiPriority w:val="9"/>
    <w:unhideWhenUsed/>
    <w:qFormat/>
    <w:rsid w:val="007A2203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7A2203"/>
    <w:pPr>
      <w:spacing w:line="271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2203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2203"/>
    <w:pPr>
      <w:shd w:val="clear" w:color="auto" w:fill="FFFFFF"/>
      <w:spacing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2203"/>
    <w:pPr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2203"/>
    <w:pPr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2203"/>
    <w:pPr>
      <w:spacing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"/>
    <w:rsid w:val="007A2203"/>
    <w:rPr>
      <w:b/>
      <w:bCs/>
      <w:spacing w:val="5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4457D7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rsid w:val="004457D7"/>
    <w:rPr>
      <w:rFonts w:ascii="Arial" w:eastAsia="Arial Unicode MS" w:hAnsi="Arial"/>
      <w:sz w:val="24"/>
      <w:szCs w:val="24"/>
    </w:rPr>
  </w:style>
  <w:style w:type="character" w:styleId="a5">
    <w:name w:val="Strong"/>
    <w:uiPriority w:val="22"/>
    <w:qFormat/>
    <w:rsid w:val="007A2203"/>
    <w:rPr>
      <w:b/>
      <w:bCs/>
    </w:rPr>
  </w:style>
  <w:style w:type="character" w:styleId="a6">
    <w:name w:val="Emphasis"/>
    <w:uiPriority w:val="20"/>
    <w:qFormat/>
    <w:rsid w:val="007A2203"/>
    <w:rPr>
      <w:b/>
      <w:bCs/>
      <w:i/>
      <w:iCs/>
      <w:spacing w:val="10"/>
    </w:rPr>
  </w:style>
  <w:style w:type="character" w:customStyle="1" w:styleId="20">
    <w:name w:val="Заголовок 2 Знак"/>
    <w:link w:val="2"/>
    <w:uiPriority w:val="9"/>
    <w:rsid w:val="007A2203"/>
    <w:rPr>
      <w:smallCaps/>
      <w:sz w:val="28"/>
      <w:szCs w:val="28"/>
    </w:rPr>
  </w:style>
  <w:style w:type="character" w:customStyle="1" w:styleId="30">
    <w:name w:val="Заголовок 3 Знак"/>
    <w:link w:val="3"/>
    <w:uiPriority w:val="9"/>
    <w:rsid w:val="007A2203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7A2203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7A2203"/>
    <w:rPr>
      <w:b/>
      <w:bCs/>
      <w:color w:val="595959"/>
      <w:spacing w:val="5"/>
      <w:shd w:val="clear" w:color="auto" w:fill="FFFFFF"/>
    </w:rPr>
  </w:style>
  <w:style w:type="character" w:customStyle="1" w:styleId="80">
    <w:name w:val="Заголовок 8 Знак"/>
    <w:link w:val="8"/>
    <w:uiPriority w:val="9"/>
    <w:semiHidden/>
    <w:rsid w:val="007A2203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7A2203"/>
    <w:rPr>
      <w:b/>
      <w:bCs/>
      <w:i/>
      <w:iCs/>
      <w:color w:val="7F7F7F"/>
      <w:sz w:val="18"/>
      <w:szCs w:val="18"/>
    </w:rPr>
  </w:style>
  <w:style w:type="character" w:customStyle="1" w:styleId="10">
    <w:name w:val="Заголовок 1 Знак"/>
    <w:link w:val="1"/>
    <w:uiPriority w:val="9"/>
    <w:rsid w:val="007A2203"/>
    <w:rPr>
      <w:smallCaps/>
      <w:spacing w:val="5"/>
      <w:sz w:val="36"/>
      <w:szCs w:val="36"/>
    </w:rPr>
  </w:style>
  <w:style w:type="character" w:customStyle="1" w:styleId="70">
    <w:name w:val="Заголовок 7 Знак"/>
    <w:link w:val="7"/>
    <w:uiPriority w:val="9"/>
    <w:semiHidden/>
    <w:rsid w:val="007A2203"/>
    <w:rPr>
      <w:b/>
      <w:bCs/>
      <w:i/>
      <w:iCs/>
      <w:color w:val="5A5A5A"/>
      <w:sz w:val="20"/>
      <w:szCs w:val="20"/>
    </w:rPr>
  </w:style>
  <w:style w:type="paragraph" w:styleId="a7">
    <w:name w:val="Title"/>
    <w:basedOn w:val="a"/>
    <w:next w:val="a"/>
    <w:link w:val="a8"/>
    <w:uiPriority w:val="10"/>
    <w:qFormat/>
    <w:rsid w:val="007A2203"/>
    <w:pPr>
      <w:spacing w:after="300"/>
      <w:contextualSpacing/>
    </w:pPr>
    <w:rPr>
      <w:smallCaps/>
      <w:sz w:val="52"/>
      <w:szCs w:val="52"/>
    </w:rPr>
  </w:style>
  <w:style w:type="character" w:customStyle="1" w:styleId="a8">
    <w:name w:val="Название Знак"/>
    <w:link w:val="a7"/>
    <w:uiPriority w:val="10"/>
    <w:rsid w:val="007A2203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7A2203"/>
    <w:rPr>
      <w:i/>
      <w:iCs/>
      <w:smallCaps/>
      <w:spacing w:val="10"/>
    </w:rPr>
  </w:style>
  <w:style w:type="character" w:customStyle="1" w:styleId="aa">
    <w:name w:val="Подзаголовок Знак"/>
    <w:link w:val="a9"/>
    <w:uiPriority w:val="11"/>
    <w:rsid w:val="007A2203"/>
    <w:rPr>
      <w:i/>
      <w:iCs/>
      <w:smallCaps/>
      <w:spacing w:val="10"/>
      <w:sz w:val="28"/>
      <w:szCs w:val="28"/>
    </w:rPr>
  </w:style>
  <w:style w:type="paragraph" w:styleId="ab">
    <w:name w:val="No Spacing"/>
    <w:basedOn w:val="a"/>
    <w:uiPriority w:val="1"/>
    <w:qFormat/>
    <w:rsid w:val="007A2203"/>
  </w:style>
  <w:style w:type="paragraph" w:styleId="ac">
    <w:name w:val="List Paragraph"/>
    <w:basedOn w:val="a"/>
    <w:uiPriority w:val="34"/>
    <w:qFormat/>
    <w:rsid w:val="007A22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A2203"/>
    <w:rPr>
      <w:i/>
      <w:iCs/>
    </w:rPr>
  </w:style>
  <w:style w:type="character" w:customStyle="1" w:styleId="22">
    <w:name w:val="Цитата 2 Знак"/>
    <w:link w:val="21"/>
    <w:uiPriority w:val="29"/>
    <w:rsid w:val="007A2203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7A22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link w:val="ad"/>
    <w:uiPriority w:val="30"/>
    <w:rsid w:val="007A2203"/>
    <w:rPr>
      <w:i/>
      <w:iCs/>
    </w:rPr>
  </w:style>
  <w:style w:type="character" w:styleId="af">
    <w:name w:val="Subtle Emphasis"/>
    <w:uiPriority w:val="19"/>
    <w:qFormat/>
    <w:rsid w:val="007A2203"/>
    <w:rPr>
      <w:i/>
      <w:iCs/>
    </w:rPr>
  </w:style>
  <w:style w:type="character" w:styleId="af0">
    <w:name w:val="Intense Emphasis"/>
    <w:uiPriority w:val="21"/>
    <w:qFormat/>
    <w:rsid w:val="007A2203"/>
    <w:rPr>
      <w:b/>
      <w:bCs/>
      <w:i/>
      <w:iCs/>
    </w:rPr>
  </w:style>
  <w:style w:type="character" w:styleId="af1">
    <w:name w:val="Subtle Reference"/>
    <w:uiPriority w:val="31"/>
    <w:qFormat/>
    <w:rsid w:val="007A2203"/>
    <w:rPr>
      <w:smallCaps/>
    </w:rPr>
  </w:style>
  <w:style w:type="character" w:styleId="af2">
    <w:name w:val="Intense Reference"/>
    <w:uiPriority w:val="32"/>
    <w:qFormat/>
    <w:rsid w:val="007A2203"/>
    <w:rPr>
      <w:b/>
      <w:bCs/>
      <w:smallCaps/>
    </w:rPr>
  </w:style>
  <w:style w:type="character" w:styleId="af3">
    <w:name w:val="Book Title"/>
    <w:uiPriority w:val="33"/>
    <w:qFormat/>
    <w:rsid w:val="007A2203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A2203"/>
    <w:pPr>
      <w:outlineLvl w:val="9"/>
    </w:pPr>
  </w:style>
  <w:style w:type="table" w:styleId="af5">
    <w:name w:val="Table Grid"/>
    <w:basedOn w:val="a1"/>
    <w:uiPriority w:val="59"/>
    <w:rsid w:val="005A4A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87719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877190"/>
    <w:rPr>
      <w:sz w:val="24"/>
      <w:szCs w:val="24"/>
      <w:lang w:eastAsia="en-US" w:bidi="en-US"/>
    </w:rPr>
  </w:style>
  <w:style w:type="paragraph" w:styleId="af8">
    <w:name w:val="footer"/>
    <w:basedOn w:val="a"/>
    <w:link w:val="af9"/>
    <w:uiPriority w:val="99"/>
    <w:unhideWhenUsed/>
    <w:rsid w:val="0087719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877190"/>
    <w:rPr>
      <w:sz w:val="24"/>
      <w:szCs w:val="24"/>
      <w:lang w:eastAsia="en-US" w:bidi="en-US"/>
    </w:rPr>
  </w:style>
  <w:style w:type="paragraph" w:styleId="afa">
    <w:name w:val="Balloon Text"/>
    <w:basedOn w:val="a"/>
    <w:link w:val="afb"/>
    <w:uiPriority w:val="99"/>
    <w:semiHidden/>
    <w:unhideWhenUsed/>
    <w:rsid w:val="00444B0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444B0D"/>
    <w:rPr>
      <w:rFonts w:ascii="Tahoma" w:hAnsi="Tahoma" w:cs="Tahoma"/>
      <w:sz w:val="16"/>
      <w:szCs w:val="16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203"/>
    <w:rPr>
      <w:sz w:val="24"/>
      <w:szCs w:val="24"/>
      <w:lang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A2203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7A2203"/>
    <w:pPr>
      <w:spacing w:before="200" w:line="271" w:lineRule="auto"/>
      <w:outlineLvl w:val="1"/>
    </w:pPr>
    <w:rPr>
      <w:smallCaps/>
    </w:rPr>
  </w:style>
  <w:style w:type="paragraph" w:styleId="3">
    <w:name w:val="heading 3"/>
    <w:basedOn w:val="a"/>
    <w:next w:val="a"/>
    <w:link w:val="30"/>
    <w:uiPriority w:val="9"/>
    <w:unhideWhenUsed/>
    <w:qFormat/>
    <w:rsid w:val="007A2203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7A2203"/>
    <w:pPr>
      <w:spacing w:line="271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2203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2203"/>
    <w:pPr>
      <w:shd w:val="clear" w:color="auto" w:fill="FFFFFF"/>
      <w:spacing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2203"/>
    <w:pPr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2203"/>
    <w:pPr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2203"/>
    <w:pPr>
      <w:spacing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"/>
    <w:rsid w:val="007A2203"/>
    <w:rPr>
      <w:b/>
      <w:bCs/>
      <w:spacing w:val="5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4457D7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rsid w:val="004457D7"/>
    <w:rPr>
      <w:rFonts w:ascii="Arial" w:eastAsia="Arial Unicode MS" w:hAnsi="Arial"/>
      <w:sz w:val="24"/>
      <w:szCs w:val="24"/>
    </w:rPr>
  </w:style>
  <w:style w:type="character" w:styleId="a5">
    <w:name w:val="Strong"/>
    <w:uiPriority w:val="22"/>
    <w:qFormat/>
    <w:rsid w:val="007A2203"/>
    <w:rPr>
      <w:b/>
      <w:bCs/>
    </w:rPr>
  </w:style>
  <w:style w:type="character" w:styleId="a6">
    <w:name w:val="Emphasis"/>
    <w:uiPriority w:val="20"/>
    <w:qFormat/>
    <w:rsid w:val="007A2203"/>
    <w:rPr>
      <w:b/>
      <w:bCs/>
      <w:i/>
      <w:iCs/>
      <w:spacing w:val="10"/>
    </w:rPr>
  </w:style>
  <w:style w:type="character" w:customStyle="1" w:styleId="20">
    <w:name w:val="Заголовок 2 Знак"/>
    <w:link w:val="2"/>
    <w:uiPriority w:val="9"/>
    <w:rsid w:val="007A2203"/>
    <w:rPr>
      <w:smallCaps/>
      <w:sz w:val="28"/>
      <w:szCs w:val="28"/>
    </w:rPr>
  </w:style>
  <w:style w:type="character" w:customStyle="1" w:styleId="30">
    <w:name w:val="Заголовок 3 Знак"/>
    <w:link w:val="3"/>
    <w:uiPriority w:val="9"/>
    <w:rsid w:val="007A2203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7A2203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7A2203"/>
    <w:rPr>
      <w:b/>
      <w:bCs/>
      <w:color w:val="595959"/>
      <w:spacing w:val="5"/>
      <w:shd w:val="clear" w:color="auto" w:fill="FFFFFF"/>
    </w:rPr>
  </w:style>
  <w:style w:type="character" w:customStyle="1" w:styleId="80">
    <w:name w:val="Заголовок 8 Знак"/>
    <w:link w:val="8"/>
    <w:uiPriority w:val="9"/>
    <w:semiHidden/>
    <w:rsid w:val="007A2203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7A2203"/>
    <w:rPr>
      <w:b/>
      <w:bCs/>
      <w:i/>
      <w:iCs/>
      <w:color w:val="7F7F7F"/>
      <w:sz w:val="18"/>
      <w:szCs w:val="18"/>
    </w:rPr>
  </w:style>
  <w:style w:type="character" w:customStyle="1" w:styleId="10">
    <w:name w:val="Заголовок 1 Знак"/>
    <w:link w:val="1"/>
    <w:uiPriority w:val="9"/>
    <w:rsid w:val="007A2203"/>
    <w:rPr>
      <w:smallCaps/>
      <w:spacing w:val="5"/>
      <w:sz w:val="36"/>
      <w:szCs w:val="36"/>
    </w:rPr>
  </w:style>
  <w:style w:type="character" w:customStyle="1" w:styleId="70">
    <w:name w:val="Заголовок 7 Знак"/>
    <w:link w:val="7"/>
    <w:uiPriority w:val="9"/>
    <w:semiHidden/>
    <w:rsid w:val="007A2203"/>
    <w:rPr>
      <w:b/>
      <w:bCs/>
      <w:i/>
      <w:iCs/>
      <w:color w:val="5A5A5A"/>
      <w:sz w:val="20"/>
      <w:szCs w:val="20"/>
    </w:rPr>
  </w:style>
  <w:style w:type="paragraph" w:styleId="a7">
    <w:name w:val="Title"/>
    <w:basedOn w:val="a"/>
    <w:next w:val="a"/>
    <w:link w:val="a8"/>
    <w:uiPriority w:val="10"/>
    <w:qFormat/>
    <w:rsid w:val="007A2203"/>
    <w:pPr>
      <w:spacing w:after="300"/>
      <w:contextualSpacing/>
    </w:pPr>
    <w:rPr>
      <w:smallCaps/>
      <w:sz w:val="52"/>
      <w:szCs w:val="52"/>
    </w:rPr>
  </w:style>
  <w:style w:type="character" w:customStyle="1" w:styleId="a8">
    <w:name w:val="Название Знак"/>
    <w:link w:val="a7"/>
    <w:uiPriority w:val="10"/>
    <w:rsid w:val="007A2203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7A2203"/>
    <w:rPr>
      <w:i/>
      <w:iCs/>
      <w:smallCaps/>
      <w:spacing w:val="10"/>
    </w:rPr>
  </w:style>
  <w:style w:type="character" w:customStyle="1" w:styleId="aa">
    <w:name w:val="Подзаголовок Знак"/>
    <w:link w:val="a9"/>
    <w:uiPriority w:val="11"/>
    <w:rsid w:val="007A2203"/>
    <w:rPr>
      <w:i/>
      <w:iCs/>
      <w:smallCaps/>
      <w:spacing w:val="10"/>
      <w:sz w:val="28"/>
      <w:szCs w:val="28"/>
    </w:rPr>
  </w:style>
  <w:style w:type="paragraph" w:styleId="ab">
    <w:name w:val="No Spacing"/>
    <w:basedOn w:val="a"/>
    <w:uiPriority w:val="1"/>
    <w:qFormat/>
    <w:rsid w:val="007A2203"/>
  </w:style>
  <w:style w:type="paragraph" w:styleId="ac">
    <w:name w:val="List Paragraph"/>
    <w:basedOn w:val="a"/>
    <w:uiPriority w:val="34"/>
    <w:qFormat/>
    <w:rsid w:val="007A22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A2203"/>
    <w:rPr>
      <w:i/>
      <w:iCs/>
    </w:rPr>
  </w:style>
  <w:style w:type="character" w:customStyle="1" w:styleId="22">
    <w:name w:val="Цитата 2 Знак"/>
    <w:link w:val="21"/>
    <w:uiPriority w:val="29"/>
    <w:rsid w:val="007A2203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7A22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link w:val="ad"/>
    <w:uiPriority w:val="30"/>
    <w:rsid w:val="007A2203"/>
    <w:rPr>
      <w:i/>
      <w:iCs/>
    </w:rPr>
  </w:style>
  <w:style w:type="character" w:styleId="af">
    <w:name w:val="Subtle Emphasis"/>
    <w:uiPriority w:val="19"/>
    <w:qFormat/>
    <w:rsid w:val="007A2203"/>
    <w:rPr>
      <w:i/>
      <w:iCs/>
    </w:rPr>
  </w:style>
  <w:style w:type="character" w:styleId="af0">
    <w:name w:val="Intense Emphasis"/>
    <w:uiPriority w:val="21"/>
    <w:qFormat/>
    <w:rsid w:val="007A2203"/>
    <w:rPr>
      <w:b/>
      <w:bCs/>
      <w:i/>
      <w:iCs/>
    </w:rPr>
  </w:style>
  <w:style w:type="character" w:styleId="af1">
    <w:name w:val="Subtle Reference"/>
    <w:uiPriority w:val="31"/>
    <w:qFormat/>
    <w:rsid w:val="007A2203"/>
    <w:rPr>
      <w:smallCaps/>
    </w:rPr>
  </w:style>
  <w:style w:type="character" w:styleId="af2">
    <w:name w:val="Intense Reference"/>
    <w:uiPriority w:val="32"/>
    <w:qFormat/>
    <w:rsid w:val="007A2203"/>
    <w:rPr>
      <w:b/>
      <w:bCs/>
      <w:smallCaps/>
    </w:rPr>
  </w:style>
  <w:style w:type="character" w:styleId="af3">
    <w:name w:val="Book Title"/>
    <w:uiPriority w:val="33"/>
    <w:qFormat/>
    <w:rsid w:val="007A2203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A2203"/>
    <w:pPr>
      <w:outlineLvl w:val="9"/>
    </w:pPr>
  </w:style>
  <w:style w:type="table" w:styleId="af5">
    <w:name w:val="Table Grid"/>
    <w:basedOn w:val="a1"/>
    <w:uiPriority w:val="59"/>
    <w:rsid w:val="005A4A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87719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877190"/>
    <w:rPr>
      <w:sz w:val="24"/>
      <w:szCs w:val="24"/>
      <w:lang w:eastAsia="en-US" w:bidi="en-US"/>
    </w:rPr>
  </w:style>
  <w:style w:type="paragraph" w:styleId="af8">
    <w:name w:val="footer"/>
    <w:basedOn w:val="a"/>
    <w:link w:val="af9"/>
    <w:uiPriority w:val="99"/>
    <w:unhideWhenUsed/>
    <w:rsid w:val="0087719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877190"/>
    <w:rPr>
      <w:sz w:val="24"/>
      <w:szCs w:val="24"/>
      <w:lang w:eastAsia="en-US" w:bidi="en-US"/>
    </w:rPr>
  </w:style>
  <w:style w:type="paragraph" w:styleId="afa">
    <w:name w:val="Balloon Text"/>
    <w:basedOn w:val="a"/>
    <w:link w:val="afb"/>
    <w:uiPriority w:val="99"/>
    <w:semiHidden/>
    <w:unhideWhenUsed/>
    <w:rsid w:val="00444B0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444B0D"/>
    <w:rPr>
      <w:rFonts w:ascii="Tahoma" w:hAnsi="Tahoma" w:cs="Tahoma"/>
      <w:sz w:val="16"/>
      <w:szCs w:val="16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UserMan</dc:creator>
  <cp:lastModifiedBy>Luda</cp:lastModifiedBy>
  <cp:revision>7</cp:revision>
  <cp:lastPrinted>2019-07-22T11:09:00Z</cp:lastPrinted>
  <dcterms:created xsi:type="dcterms:W3CDTF">2019-07-22T11:01:00Z</dcterms:created>
  <dcterms:modified xsi:type="dcterms:W3CDTF">2019-07-22T12:59:00Z</dcterms:modified>
</cp:coreProperties>
</file>