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50AD" w:rsidRDefault="001A4204">
      <w:pPr>
        <w:rPr>
          <w:sz w:val="0"/>
          <w:szCs w:val="0"/>
        </w:rPr>
      </w:pPr>
      <w:r>
        <w:rPr>
          <w:noProof/>
          <w:lang w:val="ru-RU" w:eastAsia="ru-RU"/>
        </w:rPr>
        <w:drawing>
          <wp:inline distT="0" distB="0" distL="0" distR="0" wp14:anchorId="072CCE1F" wp14:editId="5CEC3315">
            <wp:extent cx="6480810" cy="9151295"/>
            <wp:effectExtent l="0" t="0" r="0" b="0"/>
            <wp:docPr id="1" name="Рисунок 1" descr="C:\Users\Психолог\Desktop\media\image1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сихолог\Desktop\media\image11.jpe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0810" cy="9151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page"/>
      </w:r>
    </w:p>
    <w:p w:rsidR="00FA50AD" w:rsidRPr="001A4204" w:rsidRDefault="001A4204">
      <w:pPr>
        <w:rPr>
          <w:sz w:val="0"/>
          <w:szCs w:val="0"/>
          <w:lang w:val="ru-RU"/>
        </w:rPr>
      </w:pPr>
      <w:r>
        <w:rPr>
          <w:noProof/>
          <w:lang w:val="ru-RU" w:eastAsia="ru-RU"/>
        </w:rPr>
        <w:lastRenderedPageBreak/>
        <w:drawing>
          <wp:inline distT="0" distB="0" distL="0" distR="0" wp14:anchorId="4C5EF920" wp14:editId="72882D45">
            <wp:extent cx="6480810" cy="9242987"/>
            <wp:effectExtent l="0" t="0" r="0" b="0"/>
            <wp:docPr id="2" name="Рисунок 2" descr="C:\Users\Психолог\Desktop\media\image1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Психолог\Desktop\media\image12.jpe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0810" cy="92429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A4204">
        <w:rPr>
          <w:lang w:val="ru-RU"/>
        </w:rPr>
        <w:br w:type="page"/>
      </w:r>
    </w:p>
    <w:p w:rsidR="00FA50AD" w:rsidRDefault="001A4204">
      <w:pPr>
        <w:rPr>
          <w:sz w:val="0"/>
          <w:szCs w:val="0"/>
        </w:rPr>
      </w:pPr>
      <w:r>
        <w:rPr>
          <w:noProof/>
          <w:lang w:val="ru-RU" w:eastAsia="ru-RU"/>
        </w:rPr>
        <w:lastRenderedPageBreak/>
        <w:drawing>
          <wp:inline distT="0" distB="0" distL="0" distR="0" wp14:anchorId="076D3AC5" wp14:editId="04743E4F">
            <wp:extent cx="6480810" cy="9166860"/>
            <wp:effectExtent l="0" t="0" r="0" b="0"/>
            <wp:docPr id="3" name="Рисунок 3" descr="C:\Users\Психолог\Desktop\media\image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сихолог\Desktop\media\image9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0810" cy="9166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1"/>
        <w:gridCol w:w="494"/>
        <w:gridCol w:w="1491"/>
        <w:gridCol w:w="1752"/>
        <w:gridCol w:w="4793"/>
        <w:gridCol w:w="973"/>
      </w:tblGrid>
      <w:tr w:rsidR="00FA50AD">
        <w:trPr>
          <w:trHeight w:hRule="exact" w:val="416"/>
        </w:trPr>
        <w:tc>
          <w:tcPr>
            <w:tcW w:w="4692" w:type="dxa"/>
            <w:gridSpan w:val="4"/>
            <w:shd w:val="clear" w:color="C0C0C0" w:fill="FFFFFF"/>
            <w:tcMar>
              <w:left w:w="34" w:type="dxa"/>
              <w:right w:w="34" w:type="dxa"/>
            </w:tcMar>
          </w:tcPr>
          <w:p w:rsidR="00FA50AD" w:rsidRDefault="001A4204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>УП: 44.04.02 МСДИ-18.plx</w:t>
            </w:r>
          </w:p>
        </w:tc>
        <w:tc>
          <w:tcPr>
            <w:tcW w:w="5104" w:type="dxa"/>
          </w:tcPr>
          <w:p w:rsidR="00FA50AD" w:rsidRDefault="00FA50AD"/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FA50AD" w:rsidRDefault="001A4204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. 4</w:t>
            </w:r>
          </w:p>
        </w:tc>
      </w:tr>
      <w:tr w:rsidR="00FA50AD" w:rsidRPr="001A4204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FA50AD" w:rsidRPr="001A4204" w:rsidRDefault="001A4204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1A4204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1. ЦЕЛИ И ЗАДАЧИ ОСВОЕНИЯ ДИСЦИПЛИНЫ</w:t>
            </w:r>
          </w:p>
        </w:tc>
      </w:tr>
      <w:tr w:rsidR="00FA50AD" w:rsidRPr="001A4204">
        <w:trPr>
          <w:trHeight w:hRule="exact" w:val="946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50AD" w:rsidRDefault="001A4204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1.1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50AD" w:rsidRPr="001A4204" w:rsidRDefault="001A420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A420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Целями освоения дисциплины «Основные проблемы социально-личностного развития ребенка» являются: ознакомление учащихся </w:t>
            </w:r>
            <w:r w:rsidRPr="001A420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магистратуры с сущностью и спецификой социального развития личности в период детства и содержанием этого процесса; введение в круг основных проблем личностного становления ребенка в условиях современной социокультурной среды.</w:t>
            </w:r>
          </w:p>
        </w:tc>
      </w:tr>
      <w:tr w:rsidR="00FA50AD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50AD" w:rsidRDefault="001A4204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1.2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50AD" w:rsidRDefault="001A4204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Задачи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дисциплины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</w:t>
            </w:r>
          </w:p>
        </w:tc>
      </w:tr>
      <w:tr w:rsidR="00FA50AD" w:rsidRPr="001A4204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50AD" w:rsidRDefault="001A4204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1.3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50AD" w:rsidRPr="001A4204" w:rsidRDefault="001A420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A420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  <w:r w:rsidRPr="001A420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сформировать у учащихся магистратуры представления о фактах и общих закономерностях социального развития личности в период детства и </w:t>
            </w:r>
            <w:proofErr w:type="spellStart"/>
            <w:r w:rsidRPr="001A420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подростничества</w:t>
            </w:r>
            <w:proofErr w:type="spellEnd"/>
            <w:r w:rsidRPr="001A420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;</w:t>
            </w:r>
          </w:p>
        </w:tc>
      </w:tr>
      <w:tr w:rsidR="00FA50AD" w:rsidRPr="001A4204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50AD" w:rsidRDefault="001A4204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1.4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50AD" w:rsidRPr="001A4204" w:rsidRDefault="001A420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A420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раскрыть содержание основных проблем социально-личностного развития современного ребенка;</w:t>
            </w:r>
          </w:p>
        </w:tc>
      </w:tr>
      <w:tr w:rsidR="00FA50AD" w:rsidRPr="001A4204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50AD" w:rsidRDefault="001A4204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1.5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50AD" w:rsidRPr="001A4204" w:rsidRDefault="001A420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A420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- </w:t>
            </w:r>
            <w:r w:rsidRPr="001A420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обеспечить условия для переноса полученных знаний в практическую психолого-педагогическую деятельность;</w:t>
            </w:r>
          </w:p>
        </w:tc>
      </w:tr>
      <w:tr w:rsidR="00FA50AD" w:rsidRPr="001A4204">
        <w:trPr>
          <w:trHeight w:hRule="exact" w:val="279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50AD" w:rsidRDefault="001A4204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1.6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50AD" w:rsidRPr="001A4204" w:rsidRDefault="001A420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A420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способствовать развитию профессионального мышления учащихся магистратуры.</w:t>
            </w:r>
          </w:p>
        </w:tc>
      </w:tr>
      <w:tr w:rsidR="00FA50AD" w:rsidRPr="001A4204">
        <w:trPr>
          <w:trHeight w:hRule="exact" w:val="277"/>
        </w:trPr>
        <w:tc>
          <w:tcPr>
            <w:tcW w:w="766" w:type="dxa"/>
          </w:tcPr>
          <w:p w:rsidR="00FA50AD" w:rsidRPr="001A4204" w:rsidRDefault="00FA50AD">
            <w:pPr>
              <w:rPr>
                <w:lang w:val="ru-RU"/>
              </w:rPr>
            </w:pPr>
          </w:p>
        </w:tc>
        <w:tc>
          <w:tcPr>
            <w:tcW w:w="511" w:type="dxa"/>
          </w:tcPr>
          <w:p w:rsidR="00FA50AD" w:rsidRPr="001A4204" w:rsidRDefault="00FA50AD">
            <w:pPr>
              <w:rPr>
                <w:lang w:val="ru-RU"/>
              </w:rPr>
            </w:pPr>
          </w:p>
        </w:tc>
        <w:tc>
          <w:tcPr>
            <w:tcW w:w="1560" w:type="dxa"/>
          </w:tcPr>
          <w:p w:rsidR="00FA50AD" w:rsidRPr="001A4204" w:rsidRDefault="00FA50AD">
            <w:pPr>
              <w:rPr>
                <w:lang w:val="ru-RU"/>
              </w:rPr>
            </w:pPr>
          </w:p>
        </w:tc>
        <w:tc>
          <w:tcPr>
            <w:tcW w:w="1844" w:type="dxa"/>
          </w:tcPr>
          <w:p w:rsidR="00FA50AD" w:rsidRPr="001A4204" w:rsidRDefault="00FA50AD">
            <w:pPr>
              <w:rPr>
                <w:lang w:val="ru-RU"/>
              </w:rPr>
            </w:pPr>
          </w:p>
        </w:tc>
        <w:tc>
          <w:tcPr>
            <w:tcW w:w="5104" w:type="dxa"/>
          </w:tcPr>
          <w:p w:rsidR="00FA50AD" w:rsidRPr="001A4204" w:rsidRDefault="00FA50AD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FA50AD" w:rsidRPr="001A4204" w:rsidRDefault="00FA50AD">
            <w:pPr>
              <w:rPr>
                <w:lang w:val="ru-RU"/>
              </w:rPr>
            </w:pPr>
          </w:p>
        </w:tc>
      </w:tr>
      <w:tr w:rsidR="00FA50AD" w:rsidRPr="001A4204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FA50AD" w:rsidRPr="001A4204" w:rsidRDefault="001A4204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1A4204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2. МЕСТО ДИСЦИПЛИНЫ В СТРУКТУРЕ ОПОП</w:t>
            </w:r>
          </w:p>
        </w:tc>
      </w:tr>
      <w:tr w:rsidR="00FA50AD">
        <w:trPr>
          <w:trHeight w:hRule="exact" w:val="277"/>
        </w:trPr>
        <w:tc>
          <w:tcPr>
            <w:tcW w:w="285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50AD" w:rsidRDefault="001A420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Цикл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раздел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) ОПОП:</w:t>
            </w:r>
          </w:p>
        </w:tc>
        <w:tc>
          <w:tcPr>
            <w:tcW w:w="795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50AD" w:rsidRDefault="001A4204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Б1.В.ДВ.02</w:t>
            </w:r>
          </w:p>
        </w:tc>
      </w:tr>
      <w:tr w:rsidR="00FA50AD" w:rsidRPr="001A4204">
        <w:trPr>
          <w:trHeight w:hRule="exact" w:val="27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50AD" w:rsidRDefault="001A4204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2.1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50AD" w:rsidRPr="001A4204" w:rsidRDefault="001A420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A4204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Требования к предварительной подготовке обучающегося:</w:t>
            </w:r>
          </w:p>
        </w:tc>
      </w:tr>
      <w:tr w:rsidR="00FA50AD" w:rsidRPr="001A4204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50AD" w:rsidRDefault="001A4204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2.1.1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50AD" w:rsidRPr="001A4204" w:rsidRDefault="001A420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A420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Для успешного освоения дисциплины необходимы знания, полученные на предыдущем уровне образования, а также знания по дисциплинам:</w:t>
            </w:r>
          </w:p>
        </w:tc>
      </w:tr>
      <w:tr w:rsidR="00FA50AD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50AD" w:rsidRDefault="001A4204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2.1.2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50AD" w:rsidRDefault="00FA50AD"/>
        </w:tc>
      </w:tr>
      <w:tr w:rsidR="00FA50AD" w:rsidRPr="001A4204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50AD" w:rsidRDefault="001A4204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2.1.3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50AD" w:rsidRPr="001A4204" w:rsidRDefault="001A420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A420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Модуль 3. Прикладные проблемы </w:t>
            </w:r>
            <w:r w:rsidRPr="001A420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детского развития</w:t>
            </w:r>
          </w:p>
        </w:tc>
      </w:tr>
      <w:tr w:rsidR="00FA50AD" w:rsidRPr="001A4204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50AD" w:rsidRDefault="001A4204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2.1.4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50AD" w:rsidRPr="001A4204" w:rsidRDefault="001A420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A420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Социокультурные аспекты гендерной социализации в детском возрасте</w:t>
            </w:r>
          </w:p>
        </w:tc>
      </w:tr>
      <w:tr w:rsidR="00FA50AD" w:rsidRPr="001A4204">
        <w:trPr>
          <w:trHeight w:hRule="exact" w:val="279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50AD" w:rsidRDefault="001A4204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2.1.5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50AD" w:rsidRPr="001A4204" w:rsidRDefault="001A420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A420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Этические и правовые основы помощи  детям</w:t>
            </w:r>
          </w:p>
        </w:tc>
      </w:tr>
      <w:tr w:rsidR="00FA50AD" w:rsidRPr="001A4204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50AD" w:rsidRDefault="001A4204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2.2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50AD" w:rsidRPr="001A4204" w:rsidRDefault="001A420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A4204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Дисциплины и практики, для которых освоение данной дисциплины (модуля) необходимо как предшествующее:</w:t>
            </w:r>
          </w:p>
        </w:tc>
      </w:tr>
      <w:tr w:rsidR="00FA50AD" w:rsidRPr="001A4204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50AD" w:rsidRDefault="001A4204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2.2.1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50AD" w:rsidRPr="001A4204" w:rsidRDefault="001A420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A420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Методика анализа среды развития в детском возрасте</w:t>
            </w:r>
          </w:p>
        </w:tc>
      </w:tr>
      <w:tr w:rsidR="00FA50AD" w:rsidRPr="001A4204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50AD" w:rsidRDefault="001A4204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2.2.2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50AD" w:rsidRPr="001A4204" w:rsidRDefault="001A420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A420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Психологические закономерности развития детской психики</w:t>
            </w:r>
          </w:p>
        </w:tc>
      </w:tr>
      <w:tr w:rsidR="00FA50AD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50AD" w:rsidRDefault="001A4204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2.2.3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50AD" w:rsidRDefault="00FA50AD"/>
        </w:tc>
      </w:tr>
      <w:tr w:rsidR="00FA50AD" w:rsidRPr="001A4204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50AD" w:rsidRDefault="001A4204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2.2.4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50AD" w:rsidRPr="001A4204" w:rsidRDefault="001A420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A420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Модуль 4. Психолого-педагогическое сопровождение индивидуального развития  ребенка</w:t>
            </w:r>
          </w:p>
        </w:tc>
      </w:tr>
      <w:tr w:rsidR="00FA50AD">
        <w:trPr>
          <w:trHeight w:hRule="exact" w:val="279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50AD" w:rsidRDefault="001A4204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2.2.5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50AD" w:rsidRDefault="001A4204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Модуль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5.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Психолого-педагогический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практикум</w:t>
            </w:r>
            <w:proofErr w:type="spellEnd"/>
          </w:p>
        </w:tc>
      </w:tr>
      <w:tr w:rsidR="00FA50AD">
        <w:trPr>
          <w:trHeight w:hRule="exact" w:val="277"/>
        </w:trPr>
        <w:tc>
          <w:tcPr>
            <w:tcW w:w="766" w:type="dxa"/>
          </w:tcPr>
          <w:p w:rsidR="00FA50AD" w:rsidRDefault="00FA50AD"/>
        </w:tc>
        <w:tc>
          <w:tcPr>
            <w:tcW w:w="511" w:type="dxa"/>
          </w:tcPr>
          <w:p w:rsidR="00FA50AD" w:rsidRDefault="00FA50AD"/>
        </w:tc>
        <w:tc>
          <w:tcPr>
            <w:tcW w:w="1560" w:type="dxa"/>
          </w:tcPr>
          <w:p w:rsidR="00FA50AD" w:rsidRDefault="00FA50AD"/>
        </w:tc>
        <w:tc>
          <w:tcPr>
            <w:tcW w:w="1844" w:type="dxa"/>
          </w:tcPr>
          <w:p w:rsidR="00FA50AD" w:rsidRDefault="00FA50AD"/>
        </w:tc>
        <w:tc>
          <w:tcPr>
            <w:tcW w:w="5104" w:type="dxa"/>
          </w:tcPr>
          <w:p w:rsidR="00FA50AD" w:rsidRDefault="00FA50AD"/>
        </w:tc>
        <w:tc>
          <w:tcPr>
            <w:tcW w:w="993" w:type="dxa"/>
          </w:tcPr>
          <w:p w:rsidR="00FA50AD" w:rsidRDefault="00FA50AD"/>
        </w:tc>
      </w:tr>
      <w:tr w:rsidR="00FA50AD" w:rsidRPr="001A4204">
        <w:trPr>
          <w:trHeight w:hRule="exact" w:val="522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FA50AD" w:rsidRPr="001A4204" w:rsidRDefault="001A4204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1A4204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3. КОМПЕТЕНЦИИ ОБУЧАЮЩЕГОСЯ, ФОРМИРУЕМЫЕ В РЕЗУЛЬТАТЕ ОСВОЕНИЯ ДИСЦИПЛИНЫ (МОДУЛЯ)</w:t>
            </w:r>
          </w:p>
        </w:tc>
      </w:tr>
      <w:tr w:rsidR="00FA50AD" w:rsidRPr="001A4204">
        <w:trPr>
          <w:trHeight w:hRule="exact" w:val="308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50AD" w:rsidRPr="001A4204" w:rsidRDefault="001A4204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1A4204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ПК-2: способность проектировать профилактические и коррекционно-развивающие программы</w:t>
            </w:r>
          </w:p>
        </w:tc>
      </w:tr>
      <w:tr w:rsidR="00FA50AD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50AD" w:rsidRDefault="001A4204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FA50AD" w:rsidRPr="001A4204">
        <w:trPr>
          <w:trHeight w:hRule="exact" w:val="478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50AD" w:rsidRDefault="001A420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50AD" w:rsidRPr="001A4204" w:rsidRDefault="001A420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A420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- некоторые особенности социального развития </w:t>
            </w:r>
            <w:r w:rsidRPr="001A420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личности современных детей и подростков;</w:t>
            </w:r>
          </w:p>
          <w:p w:rsidR="00FA50AD" w:rsidRPr="001A4204" w:rsidRDefault="001A420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A420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отдельные проблемы социального развития личности в детские годы;</w:t>
            </w:r>
          </w:p>
        </w:tc>
      </w:tr>
      <w:tr w:rsidR="00FA50AD" w:rsidRPr="001A4204">
        <w:trPr>
          <w:trHeight w:hRule="exact" w:val="697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50AD" w:rsidRDefault="001A420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50AD" w:rsidRPr="001A4204" w:rsidRDefault="001A420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A420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- общие закономерности социального развития личности в период детства и </w:t>
            </w:r>
            <w:proofErr w:type="spellStart"/>
            <w:r w:rsidRPr="001A420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подростничества</w:t>
            </w:r>
            <w:proofErr w:type="spellEnd"/>
            <w:r w:rsidRPr="001A420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;</w:t>
            </w:r>
          </w:p>
          <w:p w:rsidR="00FA50AD" w:rsidRPr="001A4204" w:rsidRDefault="001A420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A420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- наиболее типичные проблемы социального </w:t>
            </w:r>
            <w:r w:rsidRPr="001A420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развития личности современных детей и подростков и некоторые пути их решения посредством профилактической и коррекционной работы;</w:t>
            </w:r>
          </w:p>
        </w:tc>
      </w:tr>
      <w:tr w:rsidR="00FA50AD" w:rsidRPr="001A4204">
        <w:trPr>
          <w:trHeight w:hRule="exact" w:val="1137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50AD" w:rsidRDefault="001A420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50AD" w:rsidRPr="001A4204" w:rsidRDefault="001A420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A420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- особенности и закономерности социального развития личности в период детства и </w:t>
            </w:r>
            <w:proofErr w:type="spellStart"/>
            <w:r w:rsidRPr="001A420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подростничества</w:t>
            </w:r>
            <w:proofErr w:type="spellEnd"/>
            <w:r w:rsidRPr="001A420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;</w:t>
            </w:r>
          </w:p>
          <w:p w:rsidR="00FA50AD" w:rsidRPr="001A4204" w:rsidRDefault="001A420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A420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основные проблем</w:t>
            </w:r>
            <w:r w:rsidRPr="001A420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ы социального развития личности современных детей и подростков и подходы к их решению;</w:t>
            </w:r>
          </w:p>
          <w:p w:rsidR="00FA50AD" w:rsidRPr="001A4204" w:rsidRDefault="001A420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A420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возможности профилактики и коррекции социального развития применительно к этапам раннего онтогенеза;</w:t>
            </w:r>
          </w:p>
        </w:tc>
      </w:tr>
      <w:tr w:rsidR="00FA50AD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50AD" w:rsidRDefault="001A4204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FA50AD" w:rsidRPr="001A4204">
        <w:trPr>
          <w:trHeight w:hRule="exact" w:val="917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50AD" w:rsidRDefault="001A420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50AD" w:rsidRPr="001A4204" w:rsidRDefault="001A420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A420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- использовать элементы анализа относительно </w:t>
            </w:r>
            <w:r w:rsidRPr="001A420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типичных проблем социального развития личности современных детей и подростков;</w:t>
            </w:r>
          </w:p>
          <w:p w:rsidR="00FA50AD" w:rsidRPr="001A4204" w:rsidRDefault="001A420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A420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обозначать некоторые задачи профилактической и коррекционной помощи детям и подросткам в плане социального развития их личности;</w:t>
            </w:r>
          </w:p>
        </w:tc>
      </w:tr>
      <w:tr w:rsidR="00FA50AD" w:rsidRPr="001A4204">
        <w:trPr>
          <w:trHeight w:hRule="exact" w:val="697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50AD" w:rsidRDefault="001A420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50AD" w:rsidRPr="001A4204" w:rsidRDefault="001A420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A420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- анализировать отдельные проблемы </w:t>
            </w:r>
            <w:r w:rsidRPr="001A420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социального развития личности современных детей и подростков;</w:t>
            </w:r>
          </w:p>
          <w:p w:rsidR="00FA50AD" w:rsidRPr="001A4204" w:rsidRDefault="001A420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A420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намечать основную стратегию и тактику профилактической и коррекционно-развивающей работы по проблемам социального развития личности в детские годы;</w:t>
            </w:r>
          </w:p>
        </w:tc>
      </w:tr>
      <w:tr w:rsidR="00FA50AD" w:rsidRPr="001A4204">
        <w:trPr>
          <w:trHeight w:hRule="exact" w:val="1137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50AD" w:rsidRDefault="001A420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50AD" w:rsidRPr="001A4204" w:rsidRDefault="001A420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A420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осуществлять содержательный ана</w:t>
            </w:r>
            <w:r w:rsidRPr="001A420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лиз типичных проблем и возможных рисков социального развития личности в детские годы;</w:t>
            </w:r>
          </w:p>
          <w:p w:rsidR="00FA50AD" w:rsidRPr="001A4204" w:rsidRDefault="001A420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A420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определять основные направления и выстраивать программное содержание психолого-педагогической помощи (профилактических и коррекционно-развивающих мероприятий) с целью о</w:t>
            </w:r>
            <w:r w:rsidRPr="001A420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птимизации социального развития личности современных детей и подростков;</w:t>
            </w:r>
          </w:p>
        </w:tc>
      </w:tr>
      <w:tr w:rsidR="00FA50AD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50AD" w:rsidRDefault="001A4204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FA50AD" w:rsidRPr="001A4204">
        <w:trPr>
          <w:trHeight w:hRule="exact" w:val="392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50AD" w:rsidRDefault="001A420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50AD" w:rsidRPr="001A4204" w:rsidRDefault="001A420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A420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элементами проектирования некоторых психолого-педагогических условий для оптимизации процесса</w:t>
            </w:r>
          </w:p>
        </w:tc>
      </w:tr>
    </w:tbl>
    <w:p w:rsidR="00FA50AD" w:rsidRPr="001A4204" w:rsidRDefault="001A4204">
      <w:pPr>
        <w:rPr>
          <w:sz w:val="0"/>
          <w:szCs w:val="0"/>
          <w:lang w:val="ru-RU"/>
        </w:rPr>
      </w:pPr>
      <w:r w:rsidRPr="001A4204">
        <w:rPr>
          <w:lang w:val="ru-RU"/>
        </w:rP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9"/>
        <w:gridCol w:w="485"/>
        <w:gridCol w:w="3247"/>
        <w:gridCol w:w="4798"/>
        <w:gridCol w:w="975"/>
      </w:tblGrid>
      <w:tr w:rsidR="00FA50AD">
        <w:trPr>
          <w:trHeight w:hRule="exact" w:val="416"/>
        </w:trPr>
        <w:tc>
          <w:tcPr>
            <w:tcW w:w="4692" w:type="dxa"/>
            <w:gridSpan w:val="3"/>
            <w:shd w:val="clear" w:color="C0C0C0" w:fill="FFFFFF"/>
            <w:tcMar>
              <w:left w:w="34" w:type="dxa"/>
              <w:right w:w="34" w:type="dxa"/>
            </w:tcMar>
          </w:tcPr>
          <w:p w:rsidR="00FA50AD" w:rsidRDefault="001A4204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>УП: 44.04.02 МСДИ-18.plx</w:t>
            </w:r>
          </w:p>
        </w:tc>
        <w:tc>
          <w:tcPr>
            <w:tcW w:w="5104" w:type="dxa"/>
          </w:tcPr>
          <w:p w:rsidR="00FA50AD" w:rsidRDefault="00FA50AD"/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FA50AD" w:rsidRDefault="001A4204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. 5</w:t>
            </w:r>
          </w:p>
        </w:tc>
      </w:tr>
      <w:tr w:rsidR="00FA50AD" w:rsidRPr="001A4204">
        <w:trPr>
          <w:trHeight w:hRule="exact" w:val="250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50AD" w:rsidRDefault="00FA50AD"/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50AD" w:rsidRPr="001A4204" w:rsidRDefault="001A420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A420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социального развития </w:t>
            </w:r>
            <w:r w:rsidRPr="001A420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личности детей и подростков;</w:t>
            </w:r>
          </w:p>
        </w:tc>
      </w:tr>
      <w:tr w:rsidR="00FA50AD" w:rsidRPr="001A4204">
        <w:trPr>
          <w:trHeight w:hRule="exact" w:val="478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50AD" w:rsidRDefault="001A420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50AD" w:rsidRPr="001A4204" w:rsidRDefault="001A420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A420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отдельными навыками проектирования психолого-педагогических условий для оптимизации процесса социального развития личности детей и подростков;</w:t>
            </w:r>
          </w:p>
        </w:tc>
      </w:tr>
      <w:tr w:rsidR="00FA50AD" w:rsidRPr="001A4204">
        <w:trPr>
          <w:trHeight w:hRule="exact" w:val="478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50AD" w:rsidRDefault="001A420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50AD" w:rsidRPr="001A4204" w:rsidRDefault="001A420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A420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- навыками системного подхода к проектированию </w:t>
            </w:r>
            <w:r w:rsidRPr="001A420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психолого-педагогических условий для оптимизации процесса социального развития личности детей и подростков.</w:t>
            </w:r>
          </w:p>
        </w:tc>
      </w:tr>
      <w:tr w:rsidR="00FA50AD" w:rsidRPr="001A4204">
        <w:trPr>
          <w:trHeight w:hRule="exact" w:val="675"/>
        </w:trPr>
        <w:tc>
          <w:tcPr>
            <w:tcW w:w="1078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50AD" w:rsidRPr="001A4204" w:rsidRDefault="001A4204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1A4204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ПК-3: способность проектировать стратегию индивидуальной и групповой коррекционно-развивающей работы с </w:t>
            </w:r>
            <w:proofErr w:type="gramStart"/>
            <w:r w:rsidRPr="001A4204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обучающимися</w:t>
            </w:r>
            <w:proofErr w:type="gramEnd"/>
            <w:r w:rsidRPr="001A4204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 на основе результатов диагности</w:t>
            </w:r>
            <w:r w:rsidRPr="001A4204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ки психического развития обучающихся</w:t>
            </w:r>
          </w:p>
        </w:tc>
      </w:tr>
      <w:tr w:rsidR="00FA50AD">
        <w:trPr>
          <w:trHeight w:hRule="exact" w:val="277"/>
        </w:trPr>
        <w:tc>
          <w:tcPr>
            <w:tcW w:w="1078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50AD" w:rsidRDefault="001A4204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FA50AD" w:rsidRPr="001A4204">
        <w:trPr>
          <w:trHeight w:hRule="exact" w:val="478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50AD" w:rsidRDefault="001A420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50AD" w:rsidRPr="001A4204" w:rsidRDefault="001A420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A420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отдельные стратегии индивидуальной и групповой коррекционно-развивающей работы по некоторым проблемам социального развития личности детей и подростков;</w:t>
            </w:r>
          </w:p>
        </w:tc>
      </w:tr>
      <w:tr w:rsidR="00FA50AD" w:rsidRPr="001A4204">
        <w:trPr>
          <w:trHeight w:hRule="exact" w:val="478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50AD" w:rsidRDefault="001A420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50AD" w:rsidRPr="001A4204" w:rsidRDefault="001A420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A420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- основные подходы к выстраиванию </w:t>
            </w:r>
            <w:r w:rsidRPr="001A420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стратегии индивидуальной и групповой коррекционно-развивающей работы по типичным проблемам социального развития личности современных детей и подростков;</w:t>
            </w:r>
          </w:p>
        </w:tc>
      </w:tr>
      <w:tr w:rsidR="00FA50AD" w:rsidRPr="001A4204">
        <w:trPr>
          <w:trHeight w:hRule="exact" w:val="697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50AD" w:rsidRDefault="001A420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50AD" w:rsidRPr="001A4204" w:rsidRDefault="001A420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A420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возможные варианты и наиболее эффективные пути и средства проектирования стратегии индивид</w:t>
            </w:r>
            <w:r w:rsidRPr="001A420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уальной и групповой коррекционно-развивающей работы по основным проблемам социального развития личности современных детей и подростков;</w:t>
            </w:r>
          </w:p>
        </w:tc>
      </w:tr>
      <w:tr w:rsidR="00FA50AD">
        <w:trPr>
          <w:trHeight w:hRule="exact" w:val="277"/>
        </w:trPr>
        <w:tc>
          <w:tcPr>
            <w:tcW w:w="1078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50AD" w:rsidRDefault="001A4204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FA50AD" w:rsidRPr="001A4204">
        <w:trPr>
          <w:trHeight w:hRule="exact" w:val="478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50AD" w:rsidRDefault="001A420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50AD" w:rsidRPr="001A4204" w:rsidRDefault="001A420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A420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- выявлять необходимость индивидуальной и групповой коррекционно-развивающей работы в плане </w:t>
            </w:r>
            <w:r w:rsidRPr="001A420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социального развития личности современных детей и подростков;</w:t>
            </w:r>
          </w:p>
        </w:tc>
      </w:tr>
      <w:tr w:rsidR="00FA50AD" w:rsidRPr="001A4204">
        <w:trPr>
          <w:trHeight w:hRule="exact" w:val="697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50AD" w:rsidRDefault="001A420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50AD" w:rsidRPr="001A4204" w:rsidRDefault="001A420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A420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определять некоторые условия и отдельные элементы содержания индивидуальной и групповой коррекционно-развивающей работы в плане социального развития личности современных детей и под</w:t>
            </w:r>
            <w:r w:rsidRPr="001A420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ростков;</w:t>
            </w:r>
          </w:p>
        </w:tc>
      </w:tr>
      <w:tr w:rsidR="00FA50AD" w:rsidRPr="001A4204">
        <w:trPr>
          <w:trHeight w:hRule="exact" w:val="697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50AD" w:rsidRDefault="001A420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50AD" w:rsidRPr="001A4204" w:rsidRDefault="001A420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A420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использовать системный подход к проектированию программного содержания индивидуальной и групповой коррекционно-развивающей работы в плане социального развития личности современных детей и подростков;</w:t>
            </w:r>
          </w:p>
        </w:tc>
      </w:tr>
      <w:tr w:rsidR="00FA50AD">
        <w:trPr>
          <w:trHeight w:hRule="exact" w:val="277"/>
        </w:trPr>
        <w:tc>
          <w:tcPr>
            <w:tcW w:w="1078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50AD" w:rsidRDefault="001A4204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FA50AD" w:rsidRPr="001A4204">
        <w:trPr>
          <w:trHeight w:hRule="exact" w:val="697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50AD" w:rsidRDefault="001A420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50AD" w:rsidRPr="001A4204" w:rsidRDefault="001A420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A420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- элементами </w:t>
            </w:r>
            <w:r w:rsidRPr="001A420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проектирования содержания некоторых мероприятий индивидуальной и групповой коррекционно-развивающей работы в плане социального развития личности современных детей и подростков;</w:t>
            </w:r>
          </w:p>
        </w:tc>
      </w:tr>
      <w:tr w:rsidR="00FA50AD" w:rsidRPr="001A4204">
        <w:trPr>
          <w:trHeight w:hRule="exact" w:val="478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50AD" w:rsidRDefault="001A420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50AD" w:rsidRPr="001A4204" w:rsidRDefault="001A420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A420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отдельными навыками проектирования стратегии индивидуальной и груп</w:t>
            </w:r>
            <w:r w:rsidRPr="001A420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повой коррекционн</w:t>
            </w:r>
            <w:proofErr w:type="gramStart"/>
            <w:r w:rsidRPr="001A420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о-</w:t>
            </w:r>
            <w:proofErr w:type="gramEnd"/>
            <w:r w:rsidRPr="001A420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развивающей работы в плане социального развития личности современных детей и подростков;</w:t>
            </w:r>
          </w:p>
        </w:tc>
      </w:tr>
      <w:tr w:rsidR="00FA50AD" w:rsidRPr="001A4204">
        <w:trPr>
          <w:trHeight w:hRule="exact" w:val="697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50AD" w:rsidRDefault="001A420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50AD" w:rsidRPr="001A4204" w:rsidRDefault="001A420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A420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- навыками системного подхода к проектированию программного содержания индивидуальной и групповой коррекционно-развивающей работы в </w:t>
            </w:r>
            <w:r w:rsidRPr="001A420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плане социального развития личности современных детей и подростков.</w:t>
            </w:r>
          </w:p>
        </w:tc>
      </w:tr>
      <w:tr w:rsidR="00FA50AD" w:rsidRPr="001A4204">
        <w:trPr>
          <w:trHeight w:hRule="exact" w:val="895"/>
        </w:trPr>
        <w:tc>
          <w:tcPr>
            <w:tcW w:w="1078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50AD" w:rsidRPr="001A4204" w:rsidRDefault="001A4204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proofErr w:type="gramStart"/>
            <w:r w:rsidRPr="001A4204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ПК-29: способность совместно с психологом разрабатывать и оказывать помощь в реализации индивидуальных стратегий педагогического воздействия на обучающихся, испытывающих трудности в </w:t>
            </w:r>
            <w:r w:rsidRPr="001A4204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обучении, взаимодействии со сверстниками и взрослыми</w:t>
            </w:r>
            <w:proofErr w:type="gramEnd"/>
          </w:p>
        </w:tc>
      </w:tr>
      <w:tr w:rsidR="00FA50AD">
        <w:trPr>
          <w:trHeight w:hRule="exact" w:val="277"/>
        </w:trPr>
        <w:tc>
          <w:tcPr>
            <w:tcW w:w="1078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50AD" w:rsidRDefault="001A4204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FA50AD" w:rsidRPr="001A4204">
        <w:trPr>
          <w:trHeight w:hRule="exact" w:val="478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50AD" w:rsidRDefault="001A420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50AD" w:rsidRPr="001A4204" w:rsidRDefault="001A420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A420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некоторые способы индивидуальных воздействий при оказании психолого-педагогической помощи детям и подросткам по отдельным проблемам их социально-личностного развития;</w:t>
            </w:r>
          </w:p>
        </w:tc>
      </w:tr>
      <w:tr w:rsidR="00FA50AD" w:rsidRPr="001A4204">
        <w:trPr>
          <w:trHeight w:hRule="exact" w:val="478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50AD" w:rsidRDefault="001A420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50AD" w:rsidRPr="001A4204" w:rsidRDefault="001A420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A420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- </w:t>
            </w:r>
            <w:r w:rsidRPr="001A420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основные подходы к реализации индивидуальной психолого-педагогической помощи современным детям и подросткам по типичным проблемам их социально-личностного развития;</w:t>
            </w:r>
          </w:p>
        </w:tc>
      </w:tr>
      <w:tr w:rsidR="00FA50AD" w:rsidRPr="001A4204">
        <w:trPr>
          <w:trHeight w:hRule="exact" w:val="478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50AD" w:rsidRDefault="001A420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50AD" w:rsidRPr="001A4204" w:rsidRDefault="001A420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A420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различные варианты адресных индивидуальных воздействий при оказании психолого-</w:t>
            </w:r>
            <w:r w:rsidRPr="001A420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педагогической помощи современным детям и подросткам в плане их социально-личностного развития;</w:t>
            </w:r>
          </w:p>
        </w:tc>
      </w:tr>
      <w:tr w:rsidR="00FA50AD">
        <w:trPr>
          <w:trHeight w:hRule="exact" w:val="277"/>
        </w:trPr>
        <w:tc>
          <w:tcPr>
            <w:tcW w:w="1078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50AD" w:rsidRDefault="001A4204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FA50AD" w:rsidRPr="001A4204">
        <w:trPr>
          <w:trHeight w:hRule="exact" w:val="478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50AD" w:rsidRDefault="001A420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50AD" w:rsidRPr="001A4204" w:rsidRDefault="001A420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A420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использовать некоторые методы индивидуальной работы по отдельным проблемам социального развития личности детей и подростков;</w:t>
            </w:r>
          </w:p>
        </w:tc>
      </w:tr>
      <w:tr w:rsidR="00FA50AD" w:rsidRPr="001A4204">
        <w:trPr>
          <w:trHeight w:hRule="exact" w:val="478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50AD" w:rsidRDefault="001A420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50AD" w:rsidRPr="001A4204" w:rsidRDefault="001A420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A420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- </w:t>
            </w:r>
            <w:r w:rsidRPr="001A420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отбирать и использовать методы, подходящие для индивидуальной работы по типичным проблемам социального развития личности детей и подростков;</w:t>
            </w:r>
          </w:p>
        </w:tc>
      </w:tr>
      <w:tr w:rsidR="00FA50AD" w:rsidRPr="001A4204">
        <w:trPr>
          <w:trHeight w:hRule="exact" w:val="478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50AD" w:rsidRDefault="001A420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50AD" w:rsidRPr="001A4204" w:rsidRDefault="001A420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A420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- отбирать и использовать систему </w:t>
            </w:r>
            <w:proofErr w:type="spellStart"/>
            <w:r w:rsidRPr="001A420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взаимодополнительных</w:t>
            </w:r>
            <w:proofErr w:type="spellEnd"/>
            <w:r w:rsidRPr="001A420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методов и средств индивидуальной работы по пробле</w:t>
            </w:r>
            <w:r w:rsidRPr="001A420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мам социального развития личности детей и подростков;</w:t>
            </w:r>
          </w:p>
        </w:tc>
      </w:tr>
      <w:tr w:rsidR="00FA50AD">
        <w:trPr>
          <w:trHeight w:hRule="exact" w:val="277"/>
        </w:trPr>
        <w:tc>
          <w:tcPr>
            <w:tcW w:w="1078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50AD" w:rsidRDefault="001A4204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FA50AD" w:rsidRPr="001A4204">
        <w:trPr>
          <w:trHeight w:hRule="exact" w:val="478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50AD" w:rsidRDefault="001A420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50AD" w:rsidRPr="001A4204" w:rsidRDefault="001A420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A420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отдельными элементами индивидуальных воздействий на детей и подростков с проблемами социальн</w:t>
            </w:r>
            <w:proofErr w:type="gramStart"/>
            <w:r w:rsidRPr="001A420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о-</w:t>
            </w:r>
            <w:proofErr w:type="gramEnd"/>
            <w:r w:rsidRPr="001A420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личностного развития;</w:t>
            </w:r>
          </w:p>
        </w:tc>
      </w:tr>
      <w:tr w:rsidR="00FA50AD" w:rsidRPr="001A4204">
        <w:trPr>
          <w:trHeight w:hRule="exact" w:val="478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50AD" w:rsidRDefault="001A420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50AD" w:rsidRPr="001A4204" w:rsidRDefault="001A420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A420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некоторыми методами и приемами индивидуальных воз</w:t>
            </w:r>
            <w:r w:rsidRPr="001A420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действий на детей и подростков с проблемами социально-личностного развития;</w:t>
            </w:r>
          </w:p>
        </w:tc>
      </w:tr>
      <w:tr w:rsidR="00FA50AD" w:rsidRPr="001A4204">
        <w:trPr>
          <w:trHeight w:hRule="exact" w:val="478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50AD" w:rsidRDefault="001A420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50AD" w:rsidRPr="001A4204" w:rsidRDefault="001A420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A420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системой методов и средств индивидуальных воздействий на детей и подростков с проблемами социальн</w:t>
            </w:r>
            <w:proofErr w:type="gramStart"/>
            <w:r w:rsidRPr="001A420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о-</w:t>
            </w:r>
            <w:proofErr w:type="gramEnd"/>
            <w:r w:rsidRPr="001A420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личностного развития.</w:t>
            </w:r>
          </w:p>
        </w:tc>
      </w:tr>
      <w:tr w:rsidR="00FA50AD" w:rsidRPr="001A4204">
        <w:trPr>
          <w:trHeight w:hRule="exact" w:val="416"/>
        </w:trPr>
        <w:tc>
          <w:tcPr>
            <w:tcW w:w="10788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FA50AD" w:rsidRPr="001A4204" w:rsidRDefault="001A420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A4204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В результате освоения дисциплины </w:t>
            </w:r>
            <w:proofErr w:type="gramStart"/>
            <w:r w:rsidRPr="001A4204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обучающийся</w:t>
            </w:r>
            <w:proofErr w:type="gramEnd"/>
            <w:r w:rsidRPr="001A4204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 должен</w:t>
            </w:r>
          </w:p>
        </w:tc>
      </w:tr>
      <w:tr w:rsidR="00FA50AD">
        <w:trPr>
          <w:trHeight w:hRule="exact" w:val="27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50AD" w:rsidRDefault="001A4204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3.1</w:t>
            </w:r>
          </w:p>
        </w:tc>
        <w:tc>
          <w:tcPr>
            <w:tcW w:w="1002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50AD" w:rsidRDefault="001A4204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</w:tbl>
    <w:p w:rsidR="00FA50AD" w:rsidRDefault="001A4204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8"/>
        <w:gridCol w:w="181"/>
        <w:gridCol w:w="3294"/>
        <w:gridCol w:w="954"/>
        <w:gridCol w:w="690"/>
        <w:gridCol w:w="1107"/>
        <w:gridCol w:w="1241"/>
        <w:gridCol w:w="674"/>
        <w:gridCol w:w="391"/>
        <w:gridCol w:w="974"/>
      </w:tblGrid>
      <w:tr w:rsidR="00FA50AD">
        <w:trPr>
          <w:trHeight w:hRule="exact" w:val="416"/>
        </w:trPr>
        <w:tc>
          <w:tcPr>
            <w:tcW w:w="4692" w:type="dxa"/>
            <w:gridSpan w:val="3"/>
            <w:shd w:val="clear" w:color="C0C0C0" w:fill="FFFFFF"/>
            <w:tcMar>
              <w:left w:w="34" w:type="dxa"/>
              <w:right w:w="34" w:type="dxa"/>
            </w:tcMar>
          </w:tcPr>
          <w:p w:rsidR="00FA50AD" w:rsidRDefault="001A4204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>УП: 44.04.02 МСДИ-18.plx</w:t>
            </w:r>
          </w:p>
        </w:tc>
        <w:tc>
          <w:tcPr>
            <w:tcW w:w="851" w:type="dxa"/>
          </w:tcPr>
          <w:p w:rsidR="00FA50AD" w:rsidRDefault="00FA50AD"/>
        </w:tc>
        <w:tc>
          <w:tcPr>
            <w:tcW w:w="710" w:type="dxa"/>
          </w:tcPr>
          <w:p w:rsidR="00FA50AD" w:rsidRDefault="00FA50AD"/>
        </w:tc>
        <w:tc>
          <w:tcPr>
            <w:tcW w:w="1135" w:type="dxa"/>
          </w:tcPr>
          <w:p w:rsidR="00FA50AD" w:rsidRDefault="00FA50AD"/>
        </w:tc>
        <w:tc>
          <w:tcPr>
            <w:tcW w:w="1277" w:type="dxa"/>
          </w:tcPr>
          <w:p w:rsidR="00FA50AD" w:rsidRDefault="00FA50AD"/>
        </w:tc>
        <w:tc>
          <w:tcPr>
            <w:tcW w:w="710" w:type="dxa"/>
          </w:tcPr>
          <w:p w:rsidR="00FA50AD" w:rsidRDefault="00FA50AD"/>
        </w:tc>
        <w:tc>
          <w:tcPr>
            <w:tcW w:w="426" w:type="dxa"/>
          </w:tcPr>
          <w:p w:rsidR="00FA50AD" w:rsidRDefault="00FA50AD"/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FA50AD" w:rsidRDefault="001A4204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. 6</w:t>
            </w:r>
          </w:p>
        </w:tc>
      </w:tr>
      <w:tr w:rsidR="00FA50AD" w:rsidRPr="001A4204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50AD" w:rsidRDefault="001A4204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3.1.1</w:t>
            </w:r>
          </w:p>
        </w:tc>
        <w:tc>
          <w:tcPr>
            <w:tcW w:w="10022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50AD" w:rsidRPr="001A4204" w:rsidRDefault="001A420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A420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особенности социального развития личности в детские годы;</w:t>
            </w:r>
          </w:p>
        </w:tc>
      </w:tr>
      <w:tr w:rsidR="00FA50AD" w:rsidRPr="001A4204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50AD" w:rsidRDefault="001A4204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3.1.2</w:t>
            </w:r>
          </w:p>
        </w:tc>
        <w:tc>
          <w:tcPr>
            <w:tcW w:w="10022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50AD" w:rsidRPr="001A4204" w:rsidRDefault="001A420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A420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круг основных проблем социального развития личности современных детей и подростков и подходы к их решению</w:t>
            </w:r>
          </w:p>
        </w:tc>
      </w:tr>
      <w:tr w:rsidR="00FA50AD">
        <w:trPr>
          <w:trHeight w:hRule="exact" w:val="27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50AD" w:rsidRDefault="001A4204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3.2</w:t>
            </w:r>
          </w:p>
        </w:tc>
        <w:tc>
          <w:tcPr>
            <w:tcW w:w="10022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50AD" w:rsidRDefault="001A4204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FA50AD" w:rsidRPr="001A4204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50AD" w:rsidRDefault="001A4204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3.2.1</w:t>
            </w:r>
          </w:p>
        </w:tc>
        <w:tc>
          <w:tcPr>
            <w:tcW w:w="10022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50AD" w:rsidRPr="001A4204" w:rsidRDefault="001A420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A420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рассматривать основные проблемы социального развития личности современных детей и подростков в локальной и глобальной перспективе и давать им содержательную профессиональную оценку;</w:t>
            </w:r>
          </w:p>
        </w:tc>
      </w:tr>
      <w:tr w:rsidR="00FA50AD" w:rsidRPr="001A4204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50AD" w:rsidRDefault="001A4204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3.2.2</w:t>
            </w:r>
          </w:p>
        </w:tc>
        <w:tc>
          <w:tcPr>
            <w:tcW w:w="10022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50AD" w:rsidRPr="001A4204" w:rsidRDefault="001A420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A420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- осмысливать и прогнозировать возможные риски социального </w:t>
            </w:r>
            <w:r w:rsidRPr="001A420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развития личности в детские годы;</w:t>
            </w:r>
          </w:p>
        </w:tc>
      </w:tr>
      <w:tr w:rsidR="00FA50AD" w:rsidRPr="001A4204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50AD" w:rsidRDefault="001A4204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3.2.3</w:t>
            </w:r>
          </w:p>
        </w:tc>
        <w:tc>
          <w:tcPr>
            <w:tcW w:w="10022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50AD" w:rsidRPr="001A4204" w:rsidRDefault="001A420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A420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определять задачи и содержание необходимой психолого-педагогической помощи детям и подросткам в плане социального развития их личности</w:t>
            </w:r>
          </w:p>
        </w:tc>
      </w:tr>
      <w:tr w:rsidR="00FA50AD">
        <w:trPr>
          <w:trHeight w:hRule="exact" w:val="27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50AD" w:rsidRDefault="001A4204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3.3</w:t>
            </w:r>
          </w:p>
        </w:tc>
        <w:tc>
          <w:tcPr>
            <w:tcW w:w="10022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50AD" w:rsidRDefault="001A4204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FA50AD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50AD" w:rsidRDefault="001A4204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3.3.1</w:t>
            </w:r>
          </w:p>
        </w:tc>
        <w:tc>
          <w:tcPr>
            <w:tcW w:w="10022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50AD" w:rsidRDefault="001A4204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опыт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критического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анализа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;</w:t>
            </w:r>
          </w:p>
        </w:tc>
      </w:tr>
      <w:tr w:rsidR="00FA50AD" w:rsidRPr="001A4204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50AD" w:rsidRDefault="001A4204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3.3.2</w:t>
            </w:r>
          </w:p>
        </w:tc>
        <w:tc>
          <w:tcPr>
            <w:tcW w:w="10022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50AD" w:rsidRPr="001A4204" w:rsidRDefault="001A420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A420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- навыки </w:t>
            </w:r>
            <w:r w:rsidRPr="001A420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проектирования психолого-педагогических условий для оптимизации процесса социального развития личности детей и подростков</w:t>
            </w:r>
          </w:p>
        </w:tc>
      </w:tr>
      <w:tr w:rsidR="00FA50AD" w:rsidRPr="001A4204">
        <w:trPr>
          <w:trHeight w:hRule="exact" w:val="277"/>
        </w:trPr>
        <w:tc>
          <w:tcPr>
            <w:tcW w:w="766" w:type="dxa"/>
          </w:tcPr>
          <w:p w:rsidR="00FA50AD" w:rsidRPr="001A4204" w:rsidRDefault="00FA50AD">
            <w:pPr>
              <w:rPr>
                <w:lang w:val="ru-RU"/>
              </w:rPr>
            </w:pPr>
          </w:p>
        </w:tc>
        <w:tc>
          <w:tcPr>
            <w:tcW w:w="228" w:type="dxa"/>
          </w:tcPr>
          <w:p w:rsidR="00FA50AD" w:rsidRPr="001A4204" w:rsidRDefault="00FA50AD">
            <w:pPr>
              <w:rPr>
                <w:lang w:val="ru-RU"/>
              </w:rPr>
            </w:pPr>
          </w:p>
        </w:tc>
        <w:tc>
          <w:tcPr>
            <w:tcW w:w="3687" w:type="dxa"/>
          </w:tcPr>
          <w:p w:rsidR="00FA50AD" w:rsidRPr="001A4204" w:rsidRDefault="00FA50AD">
            <w:pPr>
              <w:rPr>
                <w:lang w:val="ru-RU"/>
              </w:rPr>
            </w:pPr>
          </w:p>
        </w:tc>
        <w:tc>
          <w:tcPr>
            <w:tcW w:w="851" w:type="dxa"/>
          </w:tcPr>
          <w:p w:rsidR="00FA50AD" w:rsidRPr="001A4204" w:rsidRDefault="00FA50AD">
            <w:pPr>
              <w:rPr>
                <w:lang w:val="ru-RU"/>
              </w:rPr>
            </w:pPr>
          </w:p>
        </w:tc>
        <w:tc>
          <w:tcPr>
            <w:tcW w:w="710" w:type="dxa"/>
          </w:tcPr>
          <w:p w:rsidR="00FA50AD" w:rsidRPr="001A4204" w:rsidRDefault="00FA50AD">
            <w:pPr>
              <w:rPr>
                <w:lang w:val="ru-RU"/>
              </w:rPr>
            </w:pPr>
          </w:p>
        </w:tc>
        <w:tc>
          <w:tcPr>
            <w:tcW w:w="1135" w:type="dxa"/>
          </w:tcPr>
          <w:p w:rsidR="00FA50AD" w:rsidRPr="001A4204" w:rsidRDefault="00FA50AD">
            <w:pPr>
              <w:rPr>
                <w:lang w:val="ru-RU"/>
              </w:rPr>
            </w:pPr>
          </w:p>
        </w:tc>
        <w:tc>
          <w:tcPr>
            <w:tcW w:w="1277" w:type="dxa"/>
          </w:tcPr>
          <w:p w:rsidR="00FA50AD" w:rsidRPr="001A4204" w:rsidRDefault="00FA50AD">
            <w:pPr>
              <w:rPr>
                <w:lang w:val="ru-RU"/>
              </w:rPr>
            </w:pPr>
          </w:p>
        </w:tc>
        <w:tc>
          <w:tcPr>
            <w:tcW w:w="710" w:type="dxa"/>
          </w:tcPr>
          <w:p w:rsidR="00FA50AD" w:rsidRPr="001A4204" w:rsidRDefault="00FA50AD">
            <w:pPr>
              <w:rPr>
                <w:lang w:val="ru-RU"/>
              </w:rPr>
            </w:pPr>
          </w:p>
        </w:tc>
        <w:tc>
          <w:tcPr>
            <w:tcW w:w="426" w:type="dxa"/>
          </w:tcPr>
          <w:p w:rsidR="00FA50AD" w:rsidRPr="001A4204" w:rsidRDefault="00FA50AD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FA50AD" w:rsidRPr="001A4204" w:rsidRDefault="00FA50AD">
            <w:pPr>
              <w:rPr>
                <w:lang w:val="ru-RU"/>
              </w:rPr>
            </w:pPr>
          </w:p>
        </w:tc>
      </w:tr>
      <w:tr w:rsidR="00FA50AD" w:rsidRPr="001A4204">
        <w:trPr>
          <w:trHeight w:hRule="exact" w:val="277"/>
        </w:trPr>
        <w:tc>
          <w:tcPr>
            <w:tcW w:w="10788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FA50AD" w:rsidRPr="001A4204" w:rsidRDefault="001A4204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1A4204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4. СТРУКТУРА И СОДЕРЖАНИЕ ДИСЦИПЛИНЫ (МОДУЛЯ)</w:t>
            </w:r>
          </w:p>
        </w:tc>
      </w:tr>
      <w:tr w:rsidR="00FA50AD">
        <w:trPr>
          <w:trHeight w:hRule="exact" w:val="416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50AD" w:rsidRDefault="001A420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Код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занятия</w:t>
            </w:r>
            <w:proofErr w:type="spellEnd"/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50AD" w:rsidRPr="001A4204" w:rsidRDefault="001A4204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1A4204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Наименование разделов и тем /вид занятия/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50AD" w:rsidRDefault="001A420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Семестр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/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Курс</w:t>
            </w:r>
            <w:proofErr w:type="spellEnd"/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50AD" w:rsidRDefault="001A420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Часов</w:t>
            </w:r>
            <w:proofErr w:type="spellEnd"/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50AD" w:rsidRDefault="001A420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Компетен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-</w:t>
            </w:r>
          </w:p>
          <w:p w:rsidR="00FA50AD" w:rsidRDefault="001A420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ции</w:t>
            </w:r>
            <w:proofErr w:type="spellEnd"/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50AD" w:rsidRDefault="001A420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50AD" w:rsidRDefault="001A420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Инте</w:t>
            </w:r>
            <w:proofErr w:type="spellEnd"/>
          </w:p>
          <w:p w:rsidR="00FA50AD" w:rsidRDefault="001A420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ракт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.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50AD" w:rsidRDefault="001A420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Примечание</w:t>
            </w:r>
            <w:proofErr w:type="spellEnd"/>
          </w:p>
        </w:tc>
      </w:tr>
      <w:tr w:rsidR="00FA50AD" w:rsidRPr="001A4204">
        <w:trPr>
          <w:trHeight w:hRule="exact" w:val="478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50AD" w:rsidRDefault="00FA50AD"/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50AD" w:rsidRPr="001A4204" w:rsidRDefault="001A420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A4204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Раздел 1. Специфика социального развития личности в детские годы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50AD" w:rsidRPr="001A4204" w:rsidRDefault="00FA50AD">
            <w:pPr>
              <w:rPr>
                <w:lang w:val="ru-RU"/>
              </w:rPr>
            </w:pP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50AD" w:rsidRPr="001A4204" w:rsidRDefault="00FA50AD">
            <w:pPr>
              <w:rPr>
                <w:lang w:val="ru-RU"/>
              </w:rPr>
            </w:pP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50AD" w:rsidRPr="001A4204" w:rsidRDefault="00FA50AD">
            <w:pPr>
              <w:rPr>
                <w:lang w:val="ru-RU"/>
              </w:rPr>
            </w:pP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50AD" w:rsidRPr="001A4204" w:rsidRDefault="00FA50AD">
            <w:pPr>
              <w:rPr>
                <w:lang w:val="ru-RU"/>
              </w:rPr>
            </w:pP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50AD" w:rsidRPr="001A4204" w:rsidRDefault="00FA50AD">
            <w:pPr>
              <w:rPr>
                <w:lang w:val="ru-RU"/>
              </w:rPr>
            </w:pP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50AD" w:rsidRPr="001A4204" w:rsidRDefault="00FA50AD">
            <w:pPr>
              <w:rPr>
                <w:lang w:val="ru-RU"/>
              </w:rPr>
            </w:pPr>
          </w:p>
        </w:tc>
      </w:tr>
      <w:tr w:rsidR="00FA50AD">
        <w:trPr>
          <w:trHeight w:hRule="exact" w:val="917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50AD" w:rsidRDefault="001A420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1.1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50AD" w:rsidRPr="001A4204" w:rsidRDefault="001A420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A420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Проблемы социального развития личности в период детства. Процессы социализации и индивидуализации детей и подростков /</w:t>
            </w:r>
            <w:proofErr w:type="spellStart"/>
            <w:proofErr w:type="gramStart"/>
            <w:r w:rsidRPr="001A420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</w:t>
            </w:r>
            <w:proofErr w:type="spellEnd"/>
            <w:proofErr w:type="gramEnd"/>
            <w:r w:rsidRPr="001A420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50AD" w:rsidRDefault="001A420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50AD" w:rsidRDefault="001A420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50AD" w:rsidRDefault="001A420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ПК-2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ПК-3 ПК-29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50AD" w:rsidRDefault="001A420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Л1.2Л2.1 Л2.4Л3.1</w:t>
            </w:r>
          </w:p>
          <w:p w:rsidR="00FA50AD" w:rsidRDefault="001A420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50AD" w:rsidRDefault="001A420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50AD" w:rsidRDefault="00FA50AD"/>
        </w:tc>
      </w:tr>
      <w:tr w:rsidR="00FA50AD">
        <w:trPr>
          <w:trHeight w:hRule="exact" w:val="1137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50AD" w:rsidRDefault="001A420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1.2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50AD" w:rsidRPr="001A4204" w:rsidRDefault="001A420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A420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Проблемы социального развития личности в период детства. Процессы социализации и индивидуализации детей и подростков /</w:t>
            </w:r>
            <w:proofErr w:type="gramStart"/>
            <w:r w:rsidRPr="001A420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Ср</w:t>
            </w:r>
            <w:proofErr w:type="gramEnd"/>
            <w:r w:rsidRPr="001A420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50AD" w:rsidRDefault="001A420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50AD" w:rsidRDefault="001A420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8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50AD" w:rsidRDefault="001A420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ПК-2 ПК-3 ПК-29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50AD" w:rsidRDefault="001A420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Л1.2Л2.1 Л2.2 Л2.4Л3.1</w:t>
            </w:r>
          </w:p>
          <w:p w:rsidR="00FA50AD" w:rsidRDefault="001A420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50AD" w:rsidRDefault="001A420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50AD" w:rsidRDefault="00FA50AD"/>
        </w:tc>
      </w:tr>
      <w:tr w:rsidR="00FA50AD">
        <w:trPr>
          <w:trHeight w:hRule="exact" w:val="697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50AD" w:rsidRDefault="001A420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1.3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50AD" w:rsidRPr="001A4204" w:rsidRDefault="001A420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A420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Основные потребности и </w:t>
            </w:r>
            <w:r w:rsidRPr="001A420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психологическая защита в период детства /</w:t>
            </w:r>
            <w:proofErr w:type="spellStart"/>
            <w:proofErr w:type="gramStart"/>
            <w:r w:rsidRPr="001A420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</w:t>
            </w:r>
            <w:proofErr w:type="spellEnd"/>
            <w:proofErr w:type="gramEnd"/>
            <w:r w:rsidRPr="001A420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50AD" w:rsidRDefault="001A420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50AD" w:rsidRDefault="001A420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50AD" w:rsidRDefault="001A420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ПК-2 ПК-3 ПК-29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50AD" w:rsidRDefault="001A420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Л1.2Л2.1 Л2.4Л3.1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50AD" w:rsidRDefault="001A420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50AD" w:rsidRDefault="00FA50AD"/>
        </w:tc>
      </w:tr>
      <w:tr w:rsidR="00FA50AD">
        <w:trPr>
          <w:trHeight w:hRule="exact" w:val="697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50AD" w:rsidRDefault="001A420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1.4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50AD" w:rsidRPr="001A4204" w:rsidRDefault="001A420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A420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Основные потребности и психологическая защита в период детства /</w:t>
            </w:r>
            <w:proofErr w:type="gramStart"/>
            <w:r w:rsidRPr="001A420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Ср</w:t>
            </w:r>
            <w:proofErr w:type="gramEnd"/>
            <w:r w:rsidRPr="001A420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50AD" w:rsidRDefault="001A420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50AD" w:rsidRDefault="001A420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8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50AD" w:rsidRDefault="001A420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ПК-2 ПК-3 ПК-29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50AD" w:rsidRDefault="001A420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Л1.2Л2.1 Л2.4Л3.1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50AD" w:rsidRDefault="001A420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50AD" w:rsidRDefault="00FA50AD"/>
        </w:tc>
      </w:tr>
      <w:tr w:rsidR="00FA50AD" w:rsidRPr="001A4204">
        <w:trPr>
          <w:trHeight w:hRule="exact" w:val="697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50AD" w:rsidRDefault="00FA50AD"/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50AD" w:rsidRPr="001A4204" w:rsidRDefault="001A420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A4204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Раздел 2. Круг основных проблем социального </w:t>
            </w:r>
            <w:r w:rsidRPr="001A4204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развития личности в детские годы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50AD" w:rsidRPr="001A4204" w:rsidRDefault="00FA50AD">
            <w:pPr>
              <w:rPr>
                <w:lang w:val="ru-RU"/>
              </w:rPr>
            </w:pP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50AD" w:rsidRPr="001A4204" w:rsidRDefault="00FA50AD">
            <w:pPr>
              <w:rPr>
                <w:lang w:val="ru-RU"/>
              </w:rPr>
            </w:pP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50AD" w:rsidRPr="001A4204" w:rsidRDefault="00FA50AD">
            <w:pPr>
              <w:rPr>
                <w:lang w:val="ru-RU"/>
              </w:rPr>
            </w:pP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50AD" w:rsidRPr="001A4204" w:rsidRDefault="00FA50AD">
            <w:pPr>
              <w:rPr>
                <w:lang w:val="ru-RU"/>
              </w:rPr>
            </w:pP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50AD" w:rsidRPr="001A4204" w:rsidRDefault="00FA50AD">
            <w:pPr>
              <w:rPr>
                <w:lang w:val="ru-RU"/>
              </w:rPr>
            </w:pP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50AD" w:rsidRPr="001A4204" w:rsidRDefault="00FA50AD">
            <w:pPr>
              <w:rPr>
                <w:lang w:val="ru-RU"/>
              </w:rPr>
            </w:pPr>
          </w:p>
        </w:tc>
      </w:tr>
      <w:tr w:rsidR="00FA50AD">
        <w:trPr>
          <w:trHeight w:hRule="exact" w:val="697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50AD" w:rsidRDefault="001A420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50AD" w:rsidRPr="001A4204" w:rsidRDefault="001A420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A420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Игрушка и </w:t>
            </w:r>
            <w:proofErr w:type="spellStart"/>
            <w:r w:rsidRPr="001A420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антиигрушка</w:t>
            </w:r>
            <w:proofErr w:type="spellEnd"/>
            <w:r w:rsidRPr="001A420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в </w:t>
            </w:r>
            <w:proofErr w:type="spellStart"/>
            <w:r w:rsidRPr="001A420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социальноличностном</w:t>
            </w:r>
            <w:proofErr w:type="spellEnd"/>
            <w:r w:rsidRPr="001A420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развитии </w:t>
            </w:r>
            <w:proofErr w:type="spellStart"/>
            <w:r w:rsidRPr="001A420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рбенка</w:t>
            </w:r>
            <w:proofErr w:type="spellEnd"/>
            <w:r w:rsidRPr="001A420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/</w:t>
            </w:r>
            <w:proofErr w:type="spellStart"/>
            <w:proofErr w:type="gramStart"/>
            <w:r w:rsidRPr="001A420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</w:t>
            </w:r>
            <w:proofErr w:type="spellEnd"/>
            <w:proofErr w:type="gramEnd"/>
            <w:r w:rsidRPr="001A420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50AD" w:rsidRDefault="001A420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50AD" w:rsidRDefault="001A420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50AD" w:rsidRDefault="001A420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ПК-2 ПК-3 ПК-29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50AD" w:rsidRDefault="001A420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Л1.2Л2.1 Л2.4Л3.1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50AD" w:rsidRDefault="001A420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50AD" w:rsidRDefault="00FA50AD"/>
        </w:tc>
      </w:tr>
      <w:tr w:rsidR="00FA50AD">
        <w:trPr>
          <w:trHeight w:hRule="exact" w:val="697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50AD" w:rsidRDefault="001A420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50AD" w:rsidRPr="001A4204" w:rsidRDefault="001A420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A420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Игрушка и </w:t>
            </w:r>
            <w:proofErr w:type="spellStart"/>
            <w:r w:rsidRPr="001A420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антиигрушка</w:t>
            </w:r>
            <w:proofErr w:type="spellEnd"/>
            <w:r w:rsidRPr="001A420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в </w:t>
            </w:r>
            <w:proofErr w:type="spellStart"/>
            <w:r w:rsidRPr="001A420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социальноличностном</w:t>
            </w:r>
            <w:proofErr w:type="spellEnd"/>
            <w:r w:rsidRPr="001A420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развитии </w:t>
            </w:r>
            <w:proofErr w:type="spellStart"/>
            <w:r w:rsidRPr="001A420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рбенка</w:t>
            </w:r>
            <w:proofErr w:type="spellEnd"/>
            <w:r w:rsidRPr="001A420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/Ср/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50AD" w:rsidRDefault="001A420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50AD" w:rsidRDefault="001A420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8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50AD" w:rsidRDefault="001A420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ПК-2 ПК-3 ПК-29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50AD" w:rsidRDefault="001A420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Л1.1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Л1.2Л2.1 Л2.4Л3.1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50AD" w:rsidRDefault="001A420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50AD" w:rsidRDefault="00FA50AD"/>
        </w:tc>
      </w:tr>
      <w:tr w:rsidR="00FA50AD">
        <w:trPr>
          <w:trHeight w:hRule="exact" w:val="917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50AD" w:rsidRDefault="001A420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2.3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50AD" w:rsidRPr="001A4204" w:rsidRDefault="001A420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A420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Особенности коммуникативного развития в период детства. Проблемные формы межличностных отношений детей /</w:t>
            </w:r>
            <w:proofErr w:type="spellStart"/>
            <w:proofErr w:type="gramStart"/>
            <w:r w:rsidRPr="001A420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</w:t>
            </w:r>
            <w:proofErr w:type="spellEnd"/>
            <w:proofErr w:type="gramEnd"/>
            <w:r w:rsidRPr="001A420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50AD" w:rsidRDefault="001A420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50AD" w:rsidRDefault="001A420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50AD" w:rsidRDefault="001A420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ПК-2 ПК-3 ПК-29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50AD" w:rsidRDefault="001A420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Л1.2Л2.1 Л2.4Л3.1</w:t>
            </w:r>
          </w:p>
          <w:p w:rsidR="00FA50AD" w:rsidRDefault="001A420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50AD" w:rsidRDefault="001A420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50AD" w:rsidRDefault="00FA50AD"/>
        </w:tc>
      </w:tr>
      <w:tr w:rsidR="00FA50AD">
        <w:trPr>
          <w:trHeight w:hRule="exact" w:val="917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50AD" w:rsidRDefault="001A420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2.4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50AD" w:rsidRPr="001A4204" w:rsidRDefault="001A420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A420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Особенности коммуникативного развития в период детства. Проблемные </w:t>
            </w:r>
            <w:r w:rsidRPr="001A420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формы межличностных отношений детей /</w:t>
            </w:r>
            <w:proofErr w:type="gramStart"/>
            <w:r w:rsidRPr="001A420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Ср</w:t>
            </w:r>
            <w:proofErr w:type="gramEnd"/>
            <w:r w:rsidRPr="001A420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50AD" w:rsidRDefault="001A420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50AD" w:rsidRDefault="001A420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8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50AD" w:rsidRDefault="001A420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ПК-2 ПК-3 ПК-29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50AD" w:rsidRDefault="001A420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Л1.2Л2.1 Л2.4Л3.1</w:t>
            </w:r>
          </w:p>
          <w:p w:rsidR="00FA50AD" w:rsidRDefault="001A420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50AD" w:rsidRDefault="001A420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50AD" w:rsidRDefault="00FA50AD"/>
        </w:tc>
      </w:tr>
      <w:tr w:rsidR="00FA50AD">
        <w:trPr>
          <w:trHeight w:hRule="exact" w:val="478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50AD" w:rsidRDefault="001A420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2.5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50AD" w:rsidRPr="001A4204" w:rsidRDefault="001A420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A420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Особенности экономической социализации детей и подростков /</w:t>
            </w:r>
            <w:proofErr w:type="spellStart"/>
            <w:proofErr w:type="gramStart"/>
            <w:r w:rsidRPr="001A420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</w:t>
            </w:r>
            <w:proofErr w:type="spellEnd"/>
            <w:proofErr w:type="gramEnd"/>
            <w:r w:rsidRPr="001A420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50AD" w:rsidRDefault="001A420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50AD" w:rsidRDefault="001A420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50AD" w:rsidRDefault="001A420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ПК-2 ПК-3 ПК-29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50AD" w:rsidRDefault="001A420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Л1.1Л2.1 Л2.4Л3.1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50AD" w:rsidRDefault="001A420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50AD" w:rsidRDefault="00FA50AD"/>
        </w:tc>
      </w:tr>
      <w:tr w:rsidR="00FA50AD">
        <w:trPr>
          <w:trHeight w:hRule="exact" w:val="697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50AD" w:rsidRDefault="001A420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2.6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50AD" w:rsidRPr="001A4204" w:rsidRDefault="001A420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A420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Особенности экономической социализации детей и </w:t>
            </w:r>
            <w:r w:rsidRPr="001A420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подростков /</w:t>
            </w:r>
            <w:proofErr w:type="gramStart"/>
            <w:r w:rsidRPr="001A420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Ср</w:t>
            </w:r>
            <w:proofErr w:type="gramEnd"/>
            <w:r w:rsidRPr="001A420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50AD" w:rsidRDefault="001A420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50AD" w:rsidRDefault="001A420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8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50AD" w:rsidRDefault="001A420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ПК-2 ПК-3 ПК-29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50AD" w:rsidRDefault="001A420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Л1.2Л2.1 Л2.4Л3.1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50AD" w:rsidRDefault="001A420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50AD" w:rsidRDefault="00FA50AD"/>
        </w:tc>
      </w:tr>
      <w:tr w:rsidR="00FA50AD">
        <w:trPr>
          <w:trHeight w:hRule="exact" w:val="917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50AD" w:rsidRDefault="001A420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2.7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50AD" w:rsidRPr="001A4204" w:rsidRDefault="001A420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A420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Морально-нравственное развитие современных детей и подростков. Проблемы детской лжи и детского воровства /</w:t>
            </w:r>
            <w:proofErr w:type="spellStart"/>
            <w:proofErr w:type="gramStart"/>
            <w:r w:rsidRPr="001A420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</w:t>
            </w:r>
            <w:proofErr w:type="spellEnd"/>
            <w:proofErr w:type="gramEnd"/>
            <w:r w:rsidRPr="001A420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50AD" w:rsidRDefault="001A420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50AD" w:rsidRDefault="001A420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50AD" w:rsidRDefault="001A420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ПК-2 ПК-3 ПК-29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50AD" w:rsidRDefault="001A420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Л1.2Л2.1 Л2.4Л3.1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50AD" w:rsidRDefault="001A420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50AD" w:rsidRDefault="00FA50AD"/>
        </w:tc>
      </w:tr>
    </w:tbl>
    <w:p w:rsidR="00FA50AD" w:rsidRDefault="001A4204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6"/>
        <w:gridCol w:w="256"/>
        <w:gridCol w:w="1644"/>
        <w:gridCol w:w="1830"/>
        <w:gridCol w:w="892"/>
        <w:gridCol w:w="660"/>
        <w:gridCol w:w="1072"/>
        <w:gridCol w:w="686"/>
        <w:gridCol w:w="556"/>
        <w:gridCol w:w="663"/>
        <w:gridCol w:w="378"/>
        <w:gridCol w:w="931"/>
      </w:tblGrid>
      <w:tr w:rsidR="00FA50AD">
        <w:trPr>
          <w:trHeight w:hRule="exact" w:val="416"/>
        </w:trPr>
        <w:tc>
          <w:tcPr>
            <w:tcW w:w="4692" w:type="dxa"/>
            <w:gridSpan w:val="4"/>
            <w:shd w:val="clear" w:color="C0C0C0" w:fill="FFFFFF"/>
            <w:tcMar>
              <w:left w:w="34" w:type="dxa"/>
              <w:right w:w="34" w:type="dxa"/>
            </w:tcMar>
          </w:tcPr>
          <w:p w:rsidR="00FA50AD" w:rsidRDefault="001A4204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>УП: 44.04.02 МСДИ-18.plx</w:t>
            </w:r>
          </w:p>
        </w:tc>
        <w:tc>
          <w:tcPr>
            <w:tcW w:w="851" w:type="dxa"/>
          </w:tcPr>
          <w:p w:rsidR="00FA50AD" w:rsidRDefault="00FA50AD"/>
        </w:tc>
        <w:tc>
          <w:tcPr>
            <w:tcW w:w="710" w:type="dxa"/>
          </w:tcPr>
          <w:p w:rsidR="00FA50AD" w:rsidRDefault="00FA50AD"/>
        </w:tc>
        <w:tc>
          <w:tcPr>
            <w:tcW w:w="1135" w:type="dxa"/>
          </w:tcPr>
          <w:p w:rsidR="00FA50AD" w:rsidRDefault="00FA50AD"/>
        </w:tc>
        <w:tc>
          <w:tcPr>
            <w:tcW w:w="710" w:type="dxa"/>
          </w:tcPr>
          <w:p w:rsidR="00FA50AD" w:rsidRDefault="00FA50AD"/>
        </w:tc>
        <w:tc>
          <w:tcPr>
            <w:tcW w:w="568" w:type="dxa"/>
          </w:tcPr>
          <w:p w:rsidR="00FA50AD" w:rsidRDefault="00FA50AD"/>
        </w:tc>
        <w:tc>
          <w:tcPr>
            <w:tcW w:w="710" w:type="dxa"/>
          </w:tcPr>
          <w:p w:rsidR="00FA50AD" w:rsidRDefault="00FA50AD"/>
        </w:tc>
        <w:tc>
          <w:tcPr>
            <w:tcW w:w="426" w:type="dxa"/>
          </w:tcPr>
          <w:p w:rsidR="00FA50AD" w:rsidRDefault="00FA50AD"/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FA50AD" w:rsidRDefault="001A4204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. 7</w:t>
            </w:r>
          </w:p>
        </w:tc>
      </w:tr>
      <w:tr w:rsidR="00FA50AD">
        <w:trPr>
          <w:trHeight w:hRule="exact" w:val="917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50AD" w:rsidRDefault="001A420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2.8</w:t>
            </w:r>
          </w:p>
        </w:tc>
        <w:tc>
          <w:tcPr>
            <w:tcW w:w="35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50AD" w:rsidRPr="001A4204" w:rsidRDefault="001A420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A420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Морально-нравственное развитие современных детей и подростков. Проблемы детской лжи и детского воровства /</w:t>
            </w:r>
            <w:proofErr w:type="gramStart"/>
            <w:r w:rsidRPr="001A420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Ср</w:t>
            </w:r>
            <w:proofErr w:type="gramEnd"/>
            <w:r w:rsidRPr="001A420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50AD" w:rsidRDefault="001A420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50AD" w:rsidRDefault="001A420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8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50AD" w:rsidRDefault="001A420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ПК-2 ПК-3 ПК-29</w:t>
            </w:r>
          </w:p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50AD" w:rsidRDefault="001A420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Л1.2Л2.1 Л2.4Л3.1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50AD" w:rsidRDefault="001A420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50AD" w:rsidRDefault="00FA50AD"/>
        </w:tc>
      </w:tr>
      <w:tr w:rsidR="00FA50AD">
        <w:trPr>
          <w:trHeight w:hRule="exact" w:val="697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50AD" w:rsidRDefault="001A420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2.9</w:t>
            </w:r>
          </w:p>
        </w:tc>
        <w:tc>
          <w:tcPr>
            <w:tcW w:w="35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50AD" w:rsidRPr="001A4204" w:rsidRDefault="001A420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A420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Жестокое обращение с детьми. Отношение к насилию и агрессии современных детей и </w:t>
            </w:r>
            <w:r w:rsidRPr="001A420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подростков /</w:t>
            </w:r>
            <w:proofErr w:type="spellStart"/>
            <w:proofErr w:type="gramStart"/>
            <w:r w:rsidRPr="001A420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</w:t>
            </w:r>
            <w:proofErr w:type="spellEnd"/>
            <w:proofErr w:type="gramEnd"/>
            <w:r w:rsidRPr="001A420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50AD" w:rsidRDefault="001A420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50AD" w:rsidRDefault="001A420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50AD" w:rsidRDefault="001A420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ПК-2 ПК-3 ПК-29</w:t>
            </w:r>
          </w:p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50AD" w:rsidRDefault="001A420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Л1.2Л2.1 Л2.4Л3.1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50AD" w:rsidRDefault="001A420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50AD" w:rsidRDefault="00FA50AD"/>
        </w:tc>
      </w:tr>
      <w:tr w:rsidR="00FA50AD">
        <w:trPr>
          <w:trHeight w:hRule="exact" w:val="697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50AD" w:rsidRDefault="001A420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2.10</w:t>
            </w:r>
          </w:p>
        </w:tc>
        <w:tc>
          <w:tcPr>
            <w:tcW w:w="35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50AD" w:rsidRPr="001A4204" w:rsidRDefault="001A420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A420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Жестокое обращение с детьми. Отношение к насилию и агрессии современных детей и подростков /</w:t>
            </w:r>
            <w:proofErr w:type="gramStart"/>
            <w:r w:rsidRPr="001A420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Ср</w:t>
            </w:r>
            <w:proofErr w:type="gramEnd"/>
            <w:r w:rsidRPr="001A420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50AD" w:rsidRDefault="001A420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50AD" w:rsidRDefault="001A420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8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50AD" w:rsidRDefault="001A420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ПК-2 ПК-3 ПК-29</w:t>
            </w:r>
          </w:p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50AD" w:rsidRDefault="001A420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Л1.1Л2.1 Л2.3 Л2.4Л3.1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50AD" w:rsidRDefault="001A420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50AD" w:rsidRDefault="00FA50AD"/>
        </w:tc>
      </w:tr>
      <w:tr w:rsidR="00FA50AD">
        <w:trPr>
          <w:trHeight w:hRule="exact" w:val="697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50AD" w:rsidRDefault="001A420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2.11</w:t>
            </w:r>
          </w:p>
        </w:tc>
        <w:tc>
          <w:tcPr>
            <w:tcW w:w="35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50AD" w:rsidRDefault="001A4204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Экзамен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50AD" w:rsidRDefault="001A420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50AD" w:rsidRDefault="001A420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36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50AD" w:rsidRDefault="00FA50AD"/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50AD" w:rsidRDefault="001A420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Л1.2Л2.2 Л2.1Л3.1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50AD" w:rsidRDefault="001A420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50AD" w:rsidRDefault="00FA50AD"/>
        </w:tc>
      </w:tr>
      <w:tr w:rsidR="00FA50AD">
        <w:trPr>
          <w:trHeight w:hRule="exact" w:val="277"/>
        </w:trPr>
        <w:tc>
          <w:tcPr>
            <w:tcW w:w="710" w:type="dxa"/>
          </w:tcPr>
          <w:p w:rsidR="00FA50AD" w:rsidRDefault="00FA50AD"/>
        </w:tc>
        <w:tc>
          <w:tcPr>
            <w:tcW w:w="285" w:type="dxa"/>
          </w:tcPr>
          <w:p w:rsidR="00FA50AD" w:rsidRDefault="00FA50AD"/>
        </w:tc>
        <w:tc>
          <w:tcPr>
            <w:tcW w:w="1702" w:type="dxa"/>
          </w:tcPr>
          <w:p w:rsidR="00FA50AD" w:rsidRDefault="00FA50AD"/>
        </w:tc>
        <w:tc>
          <w:tcPr>
            <w:tcW w:w="1986" w:type="dxa"/>
          </w:tcPr>
          <w:p w:rsidR="00FA50AD" w:rsidRDefault="00FA50AD"/>
        </w:tc>
        <w:tc>
          <w:tcPr>
            <w:tcW w:w="851" w:type="dxa"/>
          </w:tcPr>
          <w:p w:rsidR="00FA50AD" w:rsidRDefault="00FA50AD"/>
        </w:tc>
        <w:tc>
          <w:tcPr>
            <w:tcW w:w="710" w:type="dxa"/>
          </w:tcPr>
          <w:p w:rsidR="00FA50AD" w:rsidRDefault="00FA50AD"/>
        </w:tc>
        <w:tc>
          <w:tcPr>
            <w:tcW w:w="1135" w:type="dxa"/>
          </w:tcPr>
          <w:p w:rsidR="00FA50AD" w:rsidRDefault="00FA50AD"/>
        </w:tc>
        <w:tc>
          <w:tcPr>
            <w:tcW w:w="710" w:type="dxa"/>
          </w:tcPr>
          <w:p w:rsidR="00FA50AD" w:rsidRDefault="00FA50AD"/>
        </w:tc>
        <w:tc>
          <w:tcPr>
            <w:tcW w:w="568" w:type="dxa"/>
          </w:tcPr>
          <w:p w:rsidR="00FA50AD" w:rsidRDefault="00FA50AD"/>
        </w:tc>
        <w:tc>
          <w:tcPr>
            <w:tcW w:w="710" w:type="dxa"/>
          </w:tcPr>
          <w:p w:rsidR="00FA50AD" w:rsidRDefault="00FA50AD"/>
        </w:tc>
        <w:tc>
          <w:tcPr>
            <w:tcW w:w="426" w:type="dxa"/>
          </w:tcPr>
          <w:p w:rsidR="00FA50AD" w:rsidRDefault="00FA50AD"/>
        </w:tc>
        <w:tc>
          <w:tcPr>
            <w:tcW w:w="993" w:type="dxa"/>
          </w:tcPr>
          <w:p w:rsidR="00FA50AD" w:rsidRDefault="00FA50AD"/>
        </w:tc>
      </w:tr>
      <w:tr w:rsidR="00FA50AD">
        <w:trPr>
          <w:trHeight w:hRule="exact" w:val="416"/>
        </w:trPr>
        <w:tc>
          <w:tcPr>
            <w:tcW w:w="10788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FA50AD" w:rsidRDefault="001A420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5. ФОНД ОЦЕНОЧНЫХ СРЕДСТВ</w:t>
            </w:r>
          </w:p>
        </w:tc>
      </w:tr>
      <w:tr w:rsidR="00FA50AD">
        <w:trPr>
          <w:trHeight w:hRule="exact" w:val="277"/>
        </w:trPr>
        <w:tc>
          <w:tcPr>
            <w:tcW w:w="10788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50AD" w:rsidRDefault="001A420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5.1.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Контрольные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вопросы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задания</w:t>
            </w:r>
            <w:proofErr w:type="spellEnd"/>
          </w:p>
        </w:tc>
      </w:tr>
      <w:tr w:rsidR="00FA50AD" w:rsidRPr="001A4204">
        <w:trPr>
          <w:trHeight w:hRule="exact" w:val="7070"/>
        </w:trPr>
        <w:tc>
          <w:tcPr>
            <w:tcW w:w="10788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50AD" w:rsidRPr="001A4204" w:rsidRDefault="001A420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A420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Контрольные вопросы к экзамену (1 семестр)</w:t>
            </w:r>
          </w:p>
          <w:p w:rsidR="00FA50AD" w:rsidRPr="001A4204" w:rsidRDefault="00FA50AD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</w:p>
          <w:p w:rsidR="00FA50AD" w:rsidRPr="001A4204" w:rsidRDefault="001A420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A420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1. Социальное развитие личности. Концепция вхождения личности в социальную группу.</w:t>
            </w:r>
          </w:p>
          <w:p w:rsidR="00FA50AD" w:rsidRPr="001A4204" w:rsidRDefault="001A420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A420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2. Социально-личностное развитие в современном </w:t>
            </w:r>
            <w:r w:rsidRPr="001A420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обществе. Проблема неопределенности.</w:t>
            </w:r>
          </w:p>
          <w:p w:rsidR="00FA50AD" w:rsidRPr="001A4204" w:rsidRDefault="001A420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A420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3. Сущность и специфика процессов социализации и индивидуализации в период детства.</w:t>
            </w:r>
          </w:p>
          <w:p w:rsidR="00FA50AD" w:rsidRPr="001A4204" w:rsidRDefault="001A420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A420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4. Круг основных потребностей ребенка как развивающейся личности.</w:t>
            </w:r>
          </w:p>
          <w:p w:rsidR="00FA50AD" w:rsidRPr="001A4204" w:rsidRDefault="001A420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A420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5. Проблема психологической защиты детей и подростков. Основные факто</w:t>
            </w:r>
            <w:r w:rsidRPr="001A420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ры возникновения психологической защиты на этапах раннего онтогенеза. Технологии выявления психологической защиты на этапах раннего онтогенеза.</w:t>
            </w:r>
          </w:p>
          <w:p w:rsidR="00FA50AD" w:rsidRPr="001A4204" w:rsidRDefault="001A420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A420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6. Специфика проявления и особые виды психологической защиты у детей и подростков; их краткая характеристика.</w:t>
            </w:r>
          </w:p>
          <w:p w:rsidR="00FA50AD" w:rsidRPr="001A4204" w:rsidRDefault="001A420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A420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7.</w:t>
            </w:r>
            <w:r w:rsidRPr="001A420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Понятие об игрушке. Виды игрушек и их функции. Роль игрушки в социально-личностном развитии ребенка.</w:t>
            </w:r>
          </w:p>
          <w:p w:rsidR="00FA50AD" w:rsidRPr="001A4204" w:rsidRDefault="001A420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A420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8. Принципы подбора игрушек. Вредные и полезные игрушки.</w:t>
            </w:r>
          </w:p>
          <w:p w:rsidR="00FA50AD" w:rsidRPr="001A4204" w:rsidRDefault="001A420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A420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9. Особенности коммуникативного развития в период детства. Проблемы общения детей </w:t>
            </w:r>
            <w:proofErr w:type="gramStart"/>
            <w:r w:rsidRPr="001A420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со</w:t>
            </w:r>
            <w:proofErr w:type="gramEnd"/>
            <w:r w:rsidRPr="001A420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взрослыми и </w:t>
            </w:r>
            <w:r w:rsidRPr="001A420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сверстниками.</w:t>
            </w:r>
          </w:p>
          <w:p w:rsidR="00FA50AD" w:rsidRPr="001A4204" w:rsidRDefault="001A420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A420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10. Застенчивость и замкнутость детей; возможная психолого-педагогическая помощь.</w:t>
            </w:r>
          </w:p>
          <w:p w:rsidR="00FA50AD" w:rsidRPr="001A4204" w:rsidRDefault="001A420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A420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11. Коммуникативные трудности детей: психологические особенности агрессивных детей и необходимая им психолог</w:t>
            </w:r>
            <w:proofErr w:type="gramStart"/>
            <w:r w:rsidRPr="001A420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о-</w:t>
            </w:r>
            <w:proofErr w:type="gramEnd"/>
            <w:r w:rsidRPr="001A420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педагогическая помощь.</w:t>
            </w:r>
          </w:p>
          <w:p w:rsidR="00FA50AD" w:rsidRPr="001A4204" w:rsidRDefault="001A420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A420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12. Коммуникативные трудно</w:t>
            </w:r>
            <w:r w:rsidRPr="001A420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сти детей: психологические особенности обидчивых детей и необходимая им психолог</w:t>
            </w:r>
            <w:proofErr w:type="gramStart"/>
            <w:r w:rsidRPr="001A420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о-</w:t>
            </w:r>
            <w:proofErr w:type="gramEnd"/>
            <w:r w:rsidRPr="001A420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педагогическая помощь.</w:t>
            </w:r>
          </w:p>
          <w:p w:rsidR="00FA50AD" w:rsidRPr="001A4204" w:rsidRDefault="001A420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A420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13. Коммуникативные трудности детей: психологические особенности демонстративных детей и необходимая им </w:t>
            </w:r>
            <w:proofErr w:type="spellStart"/>
            <w:r w:rsidRPr="001A420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психолого</w:t>
            </w:r>
            <w:proofErr w:type="spellEnd"/>
            <w:r w:rsidRPr="001A420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proofErr w:type="gramStart"/>
            <w:r w:rsidRPr="001A420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-п</w:t>
            </w:r>
            <w:proofErr w:type="gramEnd"/>
            <w:r w:rsidRPr="001A420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едагогическая помощь.</w:t>
            </w:r>
          </w:p>
          <w:p w:rsidR="00FA50AD" w:rsidRPr="001A4204" w:rsidRDefault="001A420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A420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14. Экономич</w:t>
            </w:r>
            <w:r w:rsidRPr="001A420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еская социализация и ее основные аспекты. Условия и факторы экономической социализации в период детства.</w:t>
            </w:r>
          </w:p>
          <w:p w:rsidR="00FA50AD" w:rsidRPr="001A4204" w:rsidRDefault="001A420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A420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15. Основные проблемы экономической социализации детей и подростков. Особенности экономических представлений детей и подростков.</w:t>
            </w:r>
          </w:p>
          <w:p w:rsidR="00FA50AD" w:rsidRPr="001A4204" w:rsidRDefault="001A420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A420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16. Дети и деньги. Тип</w:t>
            </w:r>
            <w:r w:rsidRPr="001A420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ичные ошибки финансового воспитания в период детства.</w:t>
            </w:r>
          </w:p>
          <w:p w:rsidR="00FA50AD" w:rsidRPr="001A4204" w:rsidRDefault="001A420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A420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17. Основные проблемы и особенности морального развития в период детства. Вербальное и реальное нравственное поведение детей.</w:t>
            </w:r>
          </w:p>
          <w:p w:rsidR="00FA50AD" w:rsidRPr="001A4204" w:rsidRDefault="001A420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A420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18. Проблема детского воровства: причины, профилактика и коррекция.</w:t>
            </w:r>
          </w:p>
          <w:p w:rsidR="00FA50AD" w:rsidRPr="001A4204" w:rsidRDefault="001A420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A420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19. Проб</w:t>
            </w:r>
            <w:r w:rsidRPr="001A420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лема детской лжи: причины, профилактика и коррекция.</w:t>
            </w:r>
          </w:p>
          <w:p w:rsidR="00FA50AD" w:rsidRPr="001A4204" w:rsidRDefault="001A420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A420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20. Жестокое обращение с детьми и его последствия. Психолого-педагогическая помощь детям – жертвам насилия.</w:t>
            </w:r>
          </w:p>
          <w:p w:rsidR="00FA50AD" w:rsidRPr="001A4204" w:rsidRDefault="001A420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A420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21. Отношение к насилию и агрессии современных детей и подростков.</w:t>
            </w:r>
          </w:p>
        </w:tc>
      </w:tr>
      <w:tr w:rsidR="00FA50AD">
        <w:trPr>
          <w:trHeight w:hRule="exact" w:val="277"/>
        </w:trPr>
        <w:tc>
          <w:tcPr>
            <w:tcW w:w="10788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50AD" w:rsidRDefault="001A420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5.2.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Фонд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оценочных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средств</w:t>
            </w:r>
            <w:proofErr w:type="spellEnd"/>
          </w:p>
        </w:tc>
      </w:tr>
      <w:tr w:rsidR="00FA50AD" w:rsidRPr="001A4204">
        <w:trPr>
          <w:trHeight w:hRule="exact" w:val="277"/>
        </w:trPr>
        <w:tc>
          <w:tcPr>
            <w:tcW w:w="10788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50AD" w:rsidRPr="001A4204" w:rsidRDefault="001A420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A420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Фонд оценочных сре</w:t>
            </w:r>
            <w:proofErr w:type="gramStart"/>
            <w:r w:rsidRPr="001A420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дств пр</w:t>
            </w:r>
            <w:proofErr w:type="gramEnd"/>
            <w:r w:rsidRPr="001A420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едставлен в Приложении 1</w:t>
            </w:r>
          </w:p>
        </w:tc>
      </w:tr>
      <w:tr w:rsidR="00FA50AD">
        <w:trPr>
          <w:trHeight w:hRule="exact" w:val="277"/>
        </w:trPr>
        <w:tc>
          <w:tcPr>
            <w:tcW w:w="10788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50AD" w:rsidRDefault="001A420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5.3.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Перечень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видов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оценочных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средств</w:t>
            </w:r>
            <w:proofErr w:type="spellEnd"/>
          </w:p>
        </w:tc>
      </w:tr>
      <w:tr w:rsidR="00FA50AD">
        <w:trPr>
          <w:trHeight w:hRule="exact" w:val="277"/>
        </w:trPr>
        <w:tc>
          <w:tcPr>
            <w:tcW w:w="10788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50AD" w:rsidRDefault="001A4204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Творческие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задания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;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контрольные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работы</w:t>
            </w:r>
            <w:proofErr w:type="spellEnd"/>
          </w:p>
        </w:tc>
      </w:tr>
      <w:tr w:rsidR="00FA50AD">
        <w:trPr>
          <w:trHeight w:hRule="exact" w:val="277"/>
        </w:trPr>
        <w:tc>
          <w:tcPr>
            <w:tcW w:w="710" w:type="dxa"/>
          </w:tcPr>
          <w:p w:rsidR="00FA50AD" w:rsidRDefault="00FA50AD"/>
        </w:tc>
        <w:tc>
          <w:tcPr>
            <w:tcW w:w="285" w:type="dxa"/>
          </w:tcPr>
          <w:p w:rsidR="00FA50AD" w:rsidRDefault="00FA50AD"/>
        </w:tc>
        <w:tc>
          <w:tcPr>
            <w:tcW w:w="1702" w:type="dxa"/>
          </w:tcPr>
          <w:p w:rsidR="00FA50AD" w:rsidRDefault="00FA50AD"/>
        </w:tc>
        <w:tc>
          <w:tcPr>
            <w:tcW w:w="1986" w:type="dxa"/>
          </w:tcPr>
          <w:p w:rsidR="00FA50AD" w:rsidRDefault="00FA50AD"/>
        </w:tc>
        <w:tc>
          <w:tcPr>
            <w:tcW w:w="851" w:type="dxa"/>
          </w:tcPr>
          <w:p w:rsidR="00FA50AD" w:rsidRDefault="00FA50AD"/>
        </w:tc>
        <w:tc>
          <w:tcPr>
            <w:tcW w:w="710" w:type="dxa"/>
          </w:tcPr>
          <w:p w:rsidR="00FA50AD" w:rsidRDefault="00FA50AD"/>
        </w:tc>
        <w:tc>
          <w:tcPr>
            <w:tcW w:w="1135" w:type="dxa"/>
          </w:tcPr>
          <w:p w:rsidR="00FA50AD" w:rsidRDefault="00FA50AD"/>
        </w:tc>
        <w:tc>
          <w:tcPr>
            <w:tcW w:w="710" w:type="dxa"/>
          </w:tcPr>
          <w:p w:rsidR="00FA50AD" w:rsidRDefault="00FA50AD"/>
        </w:tc>
        <w:tc>
          <w:tcPr>
            <w:tcW w:w="568" w:type="dxa"/>
          </w:tcPr>
          <w:p w:rsidR="00FA50AD" w:rsidRDefault="00FA50AD"/>
        </w:tc>
        <w:tc>
          <w:tcPr>
            <w:tcW w:w="710" w:type="dxa"/>
          </w:tcPr>
          <w:p w:rsidR="00FA50AD" w:rsidRDefault="00FA50AD"/>
        </w:tc>
        <w:tc>
          <w:tcPr>
            <w:tcW w:w="426" w:type="dxa"/>
          </w:tcPr>
          <w:p w:rsidR="00FA50AD" w:rsidRDefault="00FA50AD"/>
        </w:tc>
        <w:tc>
          <w:tcPr>
            <w:tcW w:w="993" w:type="dxa"/>
          </w:tcPr>
          <w:p w:rsidR="00FA50AD" w:rsidRDefault="00FA50AD"/>
        </w:tc>
      </w:tr>
      <w:tr w:rsidR="00FA50AD" w:rsidRPr="001A4204">
        <w:trPr>
          <w:trHeight w:hRule="exact" w:val="277"/>
        </w:trPr>
        <w:tc>
          <w:tcPr>
            <w:tcW w:w="10788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FA50AD" w:rsidRPr="001A4204" w:rsidRDefault="001A4204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1A4204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6. УЧЕБНО-МЕТОДИЧЕСКОЕ И ИНФОРМАЦИОННОЕ ОБЕСПЕЧЕНИЕ ДИСЦИПЛИНЫ (МОДУЛЯ)</w:t>
            </w:r>
          </w:p>
        </w:tc>
      </w:tr>
      <w:tr w:rsidR="00FA50AD">
        <w:trPr>
          <w:trHeight w:hRule="exact" w:val="277"/>
        </w:trPr>
        <w:tc>
          <w:tcPr>
            <w:tcW w:w="10788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50AD" w:rsidRDefault="001A420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6.1.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Рекомендуемая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FA50AD">
        <w:trPr>
          <w:trHeight w:hRule="exact" w:val="277"/>
        </w:trPr>
        <w:tc>
          <w:tcPr>
            <w:tcW w:w="10788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50AD" w:rsidRDefault="001A420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6.1.1.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Основная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FA50AD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50AD" w:rsidRDefault="00FA50AD"/>
        </w:tc>
        <w:tc>
          <w:tcPr>
            <w:tcW w:w="19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50AD" w:rsidRDefault="001A420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540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50AD" w:rsidRDefault="001A420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70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50AD" w:rsidRDefault="001A420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</w:tr>
      <w:tr w:rsidR="00FA50AD">
        <w:trPr>
          <w:trHeight w:hRule="exact" w:val="47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50AD" w:rsidRDefault="001A420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</w:t>
            </w:r>
          </w:p>
        </w:tc>
        <w:tc>
          <w:tcPr>
            <w:tcW w:w="19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50AD" w:rsidRDefault="001A4204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Смирнова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Е.О.</w:t>
            </w:r>
          </w:p>
        </w:tc>
        <w:tc>
          <w:tcPr>
            <w:tcW w:w="540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50AD" w:rsidRPr="001A4204" w:rsidRDefault="001A420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A420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Детская психология: учеб.: </w:t>
            </w:r>
            <w:proofErr w:type="spellStart"/>
            <w:r w:rsidRPr="001A420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рек</w:t>
            </w:r>
            <w:proofErr w:type="gramStart"/>
            <w:r w:rsidRPr="001A420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.Ф</w:t>
            </w:r>
            <w:proofErr w:type="gramEnd"/>
            <w:r w:rsidRPr="001A420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ГБОУ</w:t>
            </w:r>
            <w:proofErr w:type="spellEnd"/>
            <w:r w:rsidRPr="001A420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ВПО "</w:t>
            </w:r>
            <w:proofErr w:type="spellStart"/>
            <w:r w:rsidRPr="001A420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Рос.гос.пед.ун</w:t>
            </w:r>
            <w:proofErr w:type="spellEnd"/>
            <w:r w:rsidRPr="001A420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- т </w:t>
            </w:r>
            <w:proofErr w:type="spellStart"/>
            <w:r w:rsidRPr="001A420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им.А.И.Герцена</w:t>
            </w:r>
            <w:proofErr w:type="spellEnd"/>
            <w:r w:rsidRPr="001A420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"</w:t>
            </w:r>
          </w:p>
        </w:tc>
        <w:tc>
          <w:tcPr>
            <w:tcW w:w="270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50AD" w:rsidRDefault="001A4204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КноРус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2016</w:t>
            </w:r>
          </w:p>
        </w:tc>
      </w:tr>
      <w:tr w:rsidR="00FA50AD">
        <w:trPr>
          <w:trHeight w:hRule="exact" w:val="47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50AD" w:rsidRDefault="001A420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Л1.2</w:t>
            </w:r>
          </w:p>
        </w:tc>
        <w:tc>
          <w:tcPr>
            <w:tcW w:w="19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50AD" w:rsidRDefault="001A4204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Волков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Б.С.</w:t>
            </w:r>
          </w:p>
        </w:tc>
        <w:tc>
          <w:tcPr>
            <w:tcW w:w="540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50AD" w:rsidRPr="001A4204" w:rsidRDefault="001A420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A420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Психология детей младшего школьного возраста: </w:t>
            </w:r>
            <w:proofErr w:type="spellStart"/>
            <w:r w:rsidRPr="001A420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Учеб</w:t>
            </w:r>
            <w:proofErr w:type="gramStart"/>
            <w:r w:rsidRPr="001A420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.п</w:t>
            </w:r>
            <w:proofErr w:type="gramEnd"/>
            <w:r w:rsidRPr="001A420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особие</w:t>
            </w:r>
            <w:proofErr w:type="spellEnd"/>
          </w:p>
        </w:tc>
        <w:tc>
          <w:tcPr>
            <w:tcW w:w="270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50AD" w:rsidRDefault="001A4204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КноРус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2016</w:t>
            </w:r>
          </w:p>
        </w:tc>
      </w:tr>
      <w:tr w:rsidR="00FA50AD">
        <w:trPr>
          <w:trHeight w:hRule="exact" w:val="277"/>
        </w:trPr>
        <w:tc>
          <w:tcPr>
            <w:tcW w:w="10788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50AD" w:rsidRDefault="001A420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6.1.2.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Дополнительная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</w:tbl>
    <w:p w:rsidR="00FA50AD" w:rsidRDefault="001A4204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5"/>
        <w:gridCol w:w="1897"/>
        <w:gridCol w:w="1855"/>
        <w:gridCol w:w="3099"/>
        <w:gridCol w:w="1674"/>
        <w:gridCol w:w="994"/>
      </w:tblGrid>
      <w:tr w:rsidR="00FA50AD">
        <w:trPr>
          <w:trHeight w:hRule="exact" w:val="416"/>
        </w:trPr>
        <w:tc>
          <w:tcPr>
            <w:tcW w:w="4692" w:type="dxa"/>
            <w:gridSpan w:val="3"/>
            <w:shd w:val="clear" w:color="C0C0C0" w:fill="FFFFFF"/>
            <w:tcMar>
              <w:left w:w="34" w:type="dxa"/>
              <w:right w:w="34" w:type="dxa"/>
            </w:tcMar>
          </w:tcPr>
          <w:p w:rsidR="00FA50AD" w:rsidRDefault="001A4204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>УП: 44.04.02 МСДИ-18.plx</w:t>
            </w:r>
          </w:p>
        </w:tc>
        <w:tc>
          <w:tcPr>
            <w:tcW w:w="3403" w:type="dxa"/>
          </w:tcPr>
          <w:p w:rsidR="00FA50AD" w:rsidRDefault="00FA50AD"/>
        </w:tc>
        <w:tc>
          <w:tcPr>
            <w:tcW w:w="1702" w:type="dxa"/>
          </w:tcPr>
          <w:p w:rsidR="00FA50AD" w:rsidRDefault="00FA50AD"/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FA50AD" w:rsidRDefault="001A4204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. 8</w:t>
            </w:r>
          </w:p>
        </w:tc>
      </w:tr>
      <w:tr w:rsidR="00FA50AD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50AD" w:rsidRDefault="00FA50AD"/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50AD" w:rsidRDefault="001A420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50AD" w:rsidRDefault="001A420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50AD" w:rsidRDefault="001A420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</w:tr>
      <w:tr w:rsidR="00FA50AD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50AD" w:rsidRDefault="001A420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Л2.1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50AD" w:rsidRDefault="001A4204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Гиппенрейтер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Ю.Б.</w:t>
            </w:r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50AD" w:rsidRDefault="001A4204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Общаться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с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ребенком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как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?</w:t>
            </w:r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50AD" w:rsidRDefault="001A4204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ЧеРо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2004</w:t>
            </w:r>
          </w:p>
        </w:tc>
      </w:tr>
      <w:tr w:rsidR="00FA50AD" w:rsidRPr="001A4204">
        <w:trPr>
          <w:trHeight w:hRule="exact" w:val="47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50AD" w:rsidRDefault="001A420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Л2.2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50AD" w:rsidRDefault="001A4204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Аверин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В.А.</w:t>
            </w:r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50AD" w:rsidRPr="001A4204" w:rsidRDefault="001A420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A420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Психология </w:t>
            </w:r>
            <w:r w:rsidRPr="001A420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детей и подростков: </w:t>
            </w:r>
            <w:proofErr w:type="spellStart"/>
            <w:r w:rsidRPr="001A420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Учеб</w:t>
            </w:r>
            <w:proofErr w:type="gramStart"/>
            <w:r w:rsidRPr="001A420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.п</w:t>
            </w:r>
            <w:proofErr w:type="gramEnd"/>
            <w:r w:rsidRPr="001A420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особие</w:t>
            </w:r>
            <w:proofErr w:type="spellEnd"/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50AD" w:rsidRPr="001A4204" w:rsidRDefault="001A420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A420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Санкт-Петербург: Изд-во Михайлова В.А., 1998</w:t>
            </w:r>
          </w:p>
        </w:tc>
      </w:tr>
      <w:tr w:rsidR="00FA50AD">
        <w:trPr>
          <w:trHeight w:hRule="exact" w:val="47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50AD" w:rsidRDefault="001A420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Л2.3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50AD" w:rsidRDefault="00FA50AD"/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50AD" w:rsidRPr="001A4204" w:rsidRDefault="001A420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A420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Насилие и жестокое обращение с детьми: источники, причины, последствия, решения: </w:t>
            </w:r>
            <w:proofErr w:type="spellStart"/>
            <w:r w:rsidRPr="001A420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Коллектив</w:t>
            </w:r>
            <w:proofErr w:type="gramStart"/>
            <w:r w:rsidRPr="001A420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.м</w:t>
            </w:r>
            <w:proofErr w:type="gramEnd"/>
            <w:r w:rsidRPr="001A420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онография</w:t>
            </w:r>
            <w:proofErr w:type="spellEnd"/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50AD" w:rsidRDefault="001A4204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Нижний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Новгород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Типография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"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Папирус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", 2011</w:t>
            </w:r>
          </w:p>
        </w:tc>
      </w:tr>
      <w:tr w:rsidR="00FA50AD">
        <w:trPr>
          <w:trHeight w:hRule="exact" w:val="47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50AD" w:rsidRDefault="001A420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Л2.4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50AD" w:rsidRDefault="001A4204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Абраменкова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В.В.</w:t>
            </w:r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50AD" w:rsidRPr="001A4204" w:rsidRDefault="001A420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A420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Социальная психология детства в контексте развития отношений ребенка в мире</w:t>
            </w:r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50AD" w:rsidRDefault="001A4204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</w:t>
            </w:r>
          </w:p>
        </w:tc>
      </w:tr>
      <w:tr w:rsidR="00FA50AD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50AD" w:rsidRDefault="001A420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6.1.3.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Методические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разработки</w:t>
            </w:r>
            <w:proofErr w:type="spellEnd"/>
          </w:p>
        </w:tc>
      </w:tr>
      <w:tr w:rsidR="00FA50AD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50AD" w:rsidRDefault="00FA50AD"/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50AD" w:rsidRDefault="001A420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50AD" w:rsidRDefault="001A420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50AD" w:rsidRDefault="001A420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</w:tr>
      <w:tr w:rsidR="00FA50AD">
        <w:trPr>
          <w:trHeight w:hRule="exact" w:val="135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50AD" w:rsidRDefault="001A420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Л3.1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50AD" w:rsidRDefault="001A4204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Крулехт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В. В.</w:t>
            </w:r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50AD" w:rsidRPr="001A4204" w:rsidRDefault="001A420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A420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Проблема целостного развития ребенка-дошкольника как субъекта детской </w:t>
            </w:r>
            <w:r w:rsidRPr="001A420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деятельности: учебное пособие для студентов высших учебных заведений</w:t>
            </w:r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50AD" w:rsidRDefault="001A4204">
            <w:pPr>
              <w:spacing w:after="0" w:line="240" w:lineRule="auto"/>
              <w:rPr>
                <w:sz w:val="19"/>
                <w:szCs w:val="19"/>
              </w:rPr>
            </w:pPr>
            <w:r w:rsidRPr="001A420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Елец: Елецкий государственный университет им.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И. А.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Бунина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2010, http://biblioclub.ru/index.php? page=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book&amp;id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=272170</w:t>
            </w:r>
          </w:p>
        </w:tc>
      </w:tr>
      <w:tr w:rsidR="00FA50AD" w:rsidRPr="001A4204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50AD" w:rsidRPr="001A4204" w:rsidRDefault="001A4204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1A4204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6.2. Перечень ресурсов информационно-телекоммуникационной сети "Инте</w:t>
            </w:r>
            <w:r w:rsidRPr="001A4204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рнет"</w:t>
            </w:r>
          </w:p>
        </w:tc>
      </w:tr>
      <w:tr w:rsidR="00FA50AD" w:rsidRPr="001A4204">
        <w:trPr>
          <w:trHeight w:hRule="exact" w:val="47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50AD" w:rsidRDefault="001A420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1007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50AD" w:rsidRPr="001A4204" w:rsidRDefault="001A420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A420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Коломийцев, Н. Личностно-ориентированные технологии в образовании как фактор безопасного развития личности</w:t>
            </w:r>
          </w:p>
        </w:tc>
      </w:tr>
      <w:tr w:rsidR="00FA50AD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50AD" w:rsidRDefault="001A420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6.3.1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Перечень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программного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обеспечения</w:t>
            </w:r>
            <w:proofErr w:type="spellEnd"/>
          </w:p>
        </w:tc>
      </w:tr>
      <w:tr w:rsidR="00FA50AD" w:rsidRPr="001A4204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50AD" w:rsidRDefault="001A4204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6.3.1.1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50AD" w:rsidRPr="001A4204" w:rsidRDefault="001A420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Microsoft</w:t>
            </w:r>
            <w:r w:rsidRPr="001A420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Office</w:t>
            </w:r>
            <w:r w:rsidRPr="001A420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Word</w:t>
            </w:r>
            <w:r w:rsidRPr="001A420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(версии 2003, 2007, 2010 и далее) - программа редактирования </w:t>
            </w:r>
            <w:r w:rsidRPr="001A420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текстов</w:t>
            </w:r>
          </w:p>
        </w:tc>
      </w:tr>
      <w:tr w:rsidR="00FA50AD" w:rsidRPr="001A4204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50AD" w:rsidRDefault="001A4204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6.3.1.2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50AD" w:rsidRPr="001A4204" w:rsidRDefault="001A420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Microsoft</w:t>
            </w:r>
            <w:r w:rsidRPr="001A420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Office</w:t>
            </w:r>
            <w:r w:rsidRPr="001A420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Exel</w:t>
            </w:r>
            <w:proofErr w:type="spellEnd"/>
            <w:r w:rsidRPr="001A420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(версии 2003, 2007, 2010 и далее)- программа редактирования таблиц</w:t>
            </w:r>
          </w:p>
        </w:tc>
      </w:tr>
      <w:tr w:rsidR="00FA50AD" w:rsidRPr="001A4204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50AD" w:rsidRDefault="001A4204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6.3.1.3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50AD" w:rsidRPr="001A4204" w:rsidRDefault="001A420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Microsoft</w:t>
            </w:r>
            <w:r w:rsidRPr="001A420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Office</w:t>
            </w:r>
            <w:r w:rsidRPr="001A420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Power</w:t>
            </w:r>
            <w:r w:rsidRPr="001A420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Point</w:t>
            </w:r>
            <w:r w:rsidRPr="001A420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(версии 2003, 2007, 2010 и далее)- программа презентационной графики</w:t>
            </w:r>
          </w:p>
        </w:tc>
      </w:tr>
      <w:tr w:rsidR="00FA50AD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50AD" w:rsidRDefault="001A4204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6.3.1.4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50AD" w:rsidRDefault="001A4204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ELMS Moodle,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Пакет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Microsoft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Office (Word,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Excel,PowerPoint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т.д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.),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Интернет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браузер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Adobe Reader 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сканирование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документов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)</w:t>
            </w:r>
          </w:p>
        </w:tc>
      </w:tr>
      <w:tr w:rsidR="00FA50AD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50AD" w:rsidRDefault="001A420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6.3.2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Перечень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информационных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справочных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систем</w:t>
            </w:r>
            <w:proofErr w:type="spellEnd"/>
          </w:p>
        </w:tc>
      </w:tr>
      <w:tr w:rsidR="00FA50AD" w:rsidRPr="001A4204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50AD" w:rsidRDefault="001A4204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6.3.2.1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50AD" w:rsidRPr="001A4204" w:rsidRDefault="001A420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1A420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1A420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proofErr w:type="spellEnd"/>
            <w:r w:rsidRPr="001A420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1A420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- ЭБС "Университетская библиотека онлайн"</w:t>
            </w:r>
          </w:p>
        </w:tc>
      </w:tr>
      <w:tr w:rsidR="00FA50AD" w:rsidRPr="001A4204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50AD" w:rsidRDefault="001A4204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6.3.2.2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50AD" w:rsidRPr="001A4204" w:rsidRDefault="001A420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1A420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1A420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elibrary</w:t>
            </w:r>
            <w:proofErr w:type="spellEnd"/>
            <w:r w:rsidRPr="001A420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1A420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- </w:t>
            </w:r>
            <w:r w:rsidRPr="001A420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Научная электронная библиотека</w:t>
            </w:r>
          </w:p>
        </w:tc>
      </w:tr>
      <w:tr w:rsidR="00FA50AD" w:rsidRPr="001A4204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50AD" w:rsidRDefault="001A4204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6.3.2.3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50AD" w:rsidRPr="001A4204" w:rsidRDefault="001A420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1A420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1A420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ebibiblioteca</w:t>
            </w:r>
            <w:proofErr w:type="spellEnd"/>
            <w:r w:rsidRPr="001A420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1A420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- Универсальные базы данных изданий</w:t>
            </w:r>
          </w:p>
        </w:tc>
      </w:tr>
      <w:tr w:rsidR="00FA50AD" w:rsidRPr="001A4204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50AD" w:rsidRDefault="001A4204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6.3.2.4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50AD" w:rsidRPr="001A4204" w:rsidRDefault="001A420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1A420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1A420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rsl</w:t>
            </w:r>
            <w:proofErr w:type="spellEnd"/>
            <w:r w:rsidRPr="001A420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1A420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- Российская государственная библиотека</w:t>
            </w:r>
          </w:p>
        </w:tc>
      </w:tr>
      <w:tr w:rsidR="00FA50AD" w:rsidRPr="001A4204">
        <w:trPr>
          <w:trHeight w:hRule="exact" w:val="279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50AD" w:rsidRDefault="001A4204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6.3.2.5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50AD" w:rsidRPr="001A4204" w:rsidRDefault="001A420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1A420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1A420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rusedu</w:t>
            </w:r>
            <w:proofErr w:type="spellEnd"/>
            <w:r w:rsidRPr="001A420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1A420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- Архив учебных программ и презентаций</w:t>
            </w:r>
          </w:p>
        </w:tc>
      </w:tr>
      <w:tr w:rsidR="00FA50AD" w:rsidRPr="001A4204">
        <w:trPr>
          <w:trHeight w:hRule="exact" w:val="277"/>
        </w:trPr>
        <w:tc>
          <w:tcPr>
            <w:tcW w:w="710" w:type="dxa"/>
          </w:tcPr>
          <w:p w:rsidR="00FA50AD" w:rsidRPr="001A4204" w:rsidRDefault="00FA50AD">
            <w:pPr>
              <w:rPr>
                <w:lang w:val="ru-RU"/>
              </w:rPr>
            </w:pPr>
          </w:p>
        </w:tc>
        <w:tc>
          <w:tcPr>
            <w:tcW w:w="1986" w:type="dxa"/>
          </w:tcPr>
          <w:p w:rsidR="00FA50AD" w:rsidRPr="001A4204" w:rsidRDefault="00FA50AD">
            <w:pPr>
              <w:rPr>
                <w:lang w:val="ru-RU"/>
              </w:rPr>
            </w:pPr>
          </w:p>
        </w:tc>
        <w:tc>
          <w:tcPr>
            <w:tcW w:w="1986" w:type="dxa"/>
          </w:tcPr>
          <w:p w:rsidR="00FA50AD" w:rsidRPr="001A4204" w:rsidRDefault="00FA50AD">
            <w:pPr>
              <w:rPr>
                <w:lang w:val="ru-RU"/>
              </w:rPr>
            </w:pPr>
          </w:p>
        </w:tc>
        <w:tc>
          <w:tcPr>
            <w:tcW w:w="3403" w:type="dxa"/>
          </w:tcPr>
          <w:p w:rsidR="00FA50AD" w:rsidRPr="001A4204" w:rsidRDefault="00FA50AD">
            <w:pPr>
              <w:rPr>
                <w:lang w:val="ru-RU"/>
              </w:rPr>
            </w:pPr>
          </w:p>
        </w:tc>
        <w:tc>
          <w:tcPr>
            <w:tcW w:w="1702" w:type="dxa"/>
          </w:tcPr>
          <w:p w:rsidR="00FA50AD" w:rsidRPr="001A4204" w:rsidRDefault="00FA50AD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FA50AD" w:rsidRPr="001A4204" w:rsidRDefault="00FA50AD">
            <w:pPr>
              <w:rPr>
                <w:lang w:val="ru-RU"/>
              </w:rPr>
            </w:pPr>
          </w:p>
        </w:tc>
      </w:tr>
      <w:tr w:rsidR="00FA50AD" w:rsidRPr="001A4204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FA50AD" w:rsidRPr="001A4204" w:rsidRDefault="001A4204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1A4204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7. </w:t>
            </w:r>
            <w:r w:rsidRPr="001A4204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МАТЕРИАЛЬНО-ТЕХНИЧЕСКОЕ ОБЕСПЕЧЕНИЕ ДИСЦИПЛИНЫ (МОДУЛЯ)</w:t>
            </w:r>
          </w:p>
        </w:tc>
      </w:tr>
      <w:tr w:rsidR="00FA50AD" w:rsidRPr="001A4204">
        <w:trPr>
          <w:trHeight w:hRule="exact" w:val="946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50AD" w:rsidRDefault="001A4204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7.1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50AD" w:rsidRPr="001A4204" w:rsidRDefault="001A420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A420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Реализация дисциплины требует наличия учебной аудитории для проведения практических занятий. Кабинет укомплектован необходимой специализированной учебной мебелью и техническими средствами для </w:t>
            </w:r>
            <w:r w:rsidRPr="001A420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представления учебной информации </w:t>
            </w:r>
            <w:proofErr w:type="gramStart"/>
            <w:r w:rsidRPr="001A420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обучающимся</w:t>
            </w:r>
            <w:proofErr w:type="gramEnd"/>
            <w:r w:rsidRPr="001A420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 Практические и самостоятельные работы могут проводиться в компьютерных классах.</w:t>
            </w:r>
          </w:p>
        </w:tc>
      </w:tr>
      <w:tr w:rsidR="00FA50AD" w:rsidRPr="001A4204">
        <w:trPr>
          <w:trHeight w:hRule="exact" w:val="72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50AD" w:rsidRDefault="001A4204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7.2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50AD" w:rsidRPr="001A4204" w:rsidRDefault="001A420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A420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Методическое обеспечение дисциплины: тесты, мультимедийные презентации по отдельным темам; раздаточный дидактический материал</w:t>
            </w:r>
            <w:r w:rsidRPr="001A420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на бумажных носителях по отдельным темам; карточки с заданиями, проблемными вопросами и ситуациями.</w:t>
            </w:r>
          </w:p>
        </w:tc>
      </w:tr>
      <w:tr w:rsidR="00FA50AD" w:rsidRPr="001A4204">
        <w:trPr>
          <w:trHeight w:hRule="exact" w:val="279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50AD" w:rsidRDefault="001A4204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7.3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50AD" w:rsidRPr="001A4204" w:rsidRDefault="001A420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A420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Технические средства обучения: мультимедийное оборудование.</w:t>
            </w:r>
          </w:p>
        </w:tc>
      </w:tr>
      <w:tr w:rsidR="00FA50AD" w:rsidRPr="001A4204">
        <w:trPr>
          <w:trHeight w:hRule="exact" w:val="277"/>
        </w:trPr>
        <w:tc>
          <w:tcPr>
            <w:tcW w:w="710" w:type="dxa"/>
          </w:tcPr>
          <w:p w:rsidR="00FA50AD" w:rsidRPr="001A4204" w:rsidRDefault="00FA50AD">
            <w:pPr>
              <w:rPr>
                <w:lang w:val="ru-RU"/>
              </w:rPr>
            </w:pPr>
          </w:p>
        </w:tc>
        <w:tc>
          <w:tcPr>
            <w:tcW w:w="1986" w:type="dxa"/>
          </w:tcPr>
          <w:p w:rsidR="00FA50AD" w:rsidRPr="001A4204" w:rsidRDefault="00FA50AD">
            <w:pPr>
              <w:rPr>
                <w:lang w:val="ru-RU"/>
              </w:rPr>
            </w:pPr>
          </w:p>
        </w:tc>
        <w:tc>
          <w:tcPr>
            <w:tcW w:w="1986" w:type="dxa"/>
          </w:tcPr>
          <w:p w:rsidR="00FA50AD" w:rsidRPr="001A4204" w:rsidRDefault="00FA50AD">
            <w:pPr>
              <w:rPr>
                <w:lang w:val="ru-RU"/>
              </w:rPr>
            </w:pPr>
          </w:p>
        </w:tc>
        <w:tc>
          <w:tcPr>
            <w:tcW w:w="3403" w:type="dxa"/>
          </w:tcPr>
          <w:p w:rsidR="00FA50AD" w:rsidRPr="001A4204" w:rsidRDefault="00FA50AD">
            <w:pPr>
              <w:rPr>
                <w:lang w:val="ru-RU"/>
              </w:rPr>
            </w:pPr>
          </w:p>
        </w:tc>
        <w:tc>
          <w:tcPr>
            <w:tcW w:w="1702" w:type="dxa"/>
          </w:tcPr>
          <w:p w:rsidR="00FA50AD" w:rsidRPr="001A4204" w:rsidRDefault="00FA50AD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FA50AD" w:rsidRPr="001A4204" w:rsidRDefault="00FA50AD">
            <w:pPr>
              <w:rPr>
                <w:lang w:val="ru-RU"/>
              </w:rPr>
            </w:pPr>
          </w:p>
        </w:tc>
      </w:tr>
      <w:tr w:rsidR="00FA50AD" w:rsidRPr="001A4204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FA50AD" w:rsidRPr="001A4204" w:rsidRDefault="001A4204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1A4204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8. МЕТОДИЧЕСКИЕ УКАЗАНИЯ ДЛЯ </w:t>
            </w:r>
            <w:proofErr w:type="gramStart"/>
            <w:r w:rsidRPr="001A4204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ОБУЧАЮЩИХСЯ</w:t>
            </w:r>
            <w:proofErr w:type="gramEnd"/>
            <w:r w:rsidRPr="001A4204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 ПО ОСВОЕНИЮ ДИСЦИПЛИНЫ (МОДУЛЯ)</w:t>
            </w:r>
          </w:p>
        </w:tc>
      </w:tr>
      <w:tr w:rsidR="00FA50AD" w:rsidRPr="001A4204">
        <w:trPr>
          <w:trHeight w:hRule="exact" w:val="113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50AD" w:rsidRPr="001A4204" w:rsidRDefault="001A420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A420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Рейтинг-план дисциплины представлен в Приложении 2</w:t>
            </w:r>
          </w:p>
          <w:p w:rsidR="00FA50AD" w:rsidRPr="001A4204" w:rsidRDefault="00FA50AD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</w:p>
          <w:p w:rsidR="00FA50AD" w:rsidRPr="001A4204" w:rsidRDefault="001A420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A420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На странице сайта </w:t>
            </w:r>
            <w:proofErr w:type="spellStart"/>
            <w:r w:rsidRPr="001A420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Мининского</w:t>
            </w:r>
            <w:proofErr w:type="spellEnd"/>
            <w:r w:rsidRPr="001A420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университета "Рейтинговая система оценки качества подготовки студентов"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1A420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1A420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mininuniver</w:t>
            </w:r>
            <w:proofErr w:type="spellEnd"/>
            <w:r w:rsidRPr="001A420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1A420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scientific</w:t>
            </w:r>
            <w:r w:rsidRPr="001A420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educftion</w:t>
            </w:r>
            <w:proofErr w:type="spellEnd"/>
            <w:r w:rsidRPr="001A420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ozenkachest</w:t>
            </w:r>
            <w:proofErr w:type="spellEnd"/>
            <w:r w:rsidRPr="001A420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представлен нормативный документ - Положение</w:t>
            </w:r>
            <w:r w:rsidRPr="001A420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о рейтинговой системе оценки качества подготовки студентов</w:t>
            </w:r>
          </w:p>
        </w:tc>
      </w:tr>
    </w:tbl>
    <w:p w:rsidR="00FA50AD" w:rsidRPr="001A4204" w:rsidRDefault="00FA50AD">
      <w:pPr>
        <w:rPr>
          <w:lang w:val="ru-RU"/>
        </w:rPr>
      </w:pPr>
    </w:p>
    <w:sectPr w:rsidR="00FA50AD" w:rsidRPr="001A4204">
      <w:pgSz w:w="11907" w:h="16840"/>
      <w:pgMar w:top="567" w:right="567" w:bottom="54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31453"/>
    <w:rsid w:val="0002418B"/>
    <w:rsid w:val="001A4204"/>
    <w:rsid w:val="001F0BC7"/>
    <w:rsid w:val="00D31453"/>
    <w:rsid w:val="00E209E2"/>
    <w:rsid w:val="00FA50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A42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A420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2048</Words>
  <Characters>14962</Characters>
  <Application>Microsoft Office Word</Application>
  <DocSecurity>0</DocSecurity>
  <Lines>124</Lines>
  <Paragraphs>33</Paragraphs>
  <ScaleCrop>false</ScaleCrop>
  <HeadingPairs>
    <vt:vector size="2" baseType="variant">
      <vt:variant>
        <vt:lpstr>Worksheets</vt:lpstr>
      </vt:variant>
      <vt:variant>
        <vt:i4>2</vt:i4>
      </vt:variant>
    </vt:vector>
  </HeadingPairs>
  <TitlesOfParts>
    <vt:vector size="1" baseType="lpstr">
      <vt:lpstr>Лист1</vt:lpstr>
    </vt:vector>
  </TitlesOfParts>
  <Company/>
  <LinksUpToDate>false</LinksUpToDate>
  <CharactersWithSpaces>16977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2018-2019_44_04_02 МСДИ-18_plx_Основные проблемы социально-личностного развития ребенка_</dc:title>
  <dc:creator>FastReport.NET</dc:creator>
  <cp:lastModifiedBy>user</cp:lastModifiedBy>
  <cp:revision>2</cp:revision>
  <dcterms:created xsi:type="dcterms:W3CDTF">2019-07-09T08:55:00Z</dcterms:created>
  <dcterms:modified xsi:type="dcterms:W3CDTF">2019-07-09T08:56:00Z</dcterms:modified>
</cp:coreProperties>
</file>