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7C" w:rsidRPr="00DB597C" w:rsidRDefault="00A675A2" w:rsidP="00A675A2">
      <w:pPr>
        <w:spacing w:after="0" w:line="240" w:lineRule="auto"/>
        <w:ind w:left="-1134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141779" cy="10105102"/>
            <wp:effectExtent l="0" t="0" r="2540" b="0"/>
            <wp:docPr id="1" name="Рисунок 1" descr="F:\Сканированные листы Д-16\КМ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896" cy="1010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A675A2" w:rsidP="00A605EA">
      <w:pPr>
        <w:spacing w:after="0" w:line="25" w:lineRule="atLeast"/>
        <w:ind w:left="-850" w:hanging="14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36827" cy="9815110"/>
            <wp:effectExtent l="0" t="0" r="0" b="0"/>
            <wp:docPr id="2" name="Рисунок 2" descr="F:\Сканированные листы Д-16\КМ12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2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753" cy="981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A605EA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617D6">
        <w:rPr>
          <w:rFonts w:ascii="Times New Roman" w:eastAsia="Times New Roman" w:hAnsi="Times New Roman"/>
          <w:sz w:val="24"/>
          <w:szCs w:val="24"/>
          <w:lang w:eastAsia="ru-RU"/>
        </w:rPr>
        <w:t>Компьютерные технологии в ДПИ и дизайне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F1617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="00FF16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B323AE" w:rsidRDefault="00DB597C" w:rsidP="00A605EA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617D6">
        <w:rPr>
          <w:rFonts w:ascii="Times New Roman" w:eastAsia="Times New Roman" w:hAnsi="Times New Roman"/>
          <w:sz w:val="24"/>
          <w:szCs w:val="24"/>
          <w:lang w:eastAsia="ru-RU"/>
        </w:rPr>
        <w:t>Компьютерное моделирование формы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A617D6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4C1CA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71764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B323AE" w:rsidRPr="00DB597C" w:rsidRDefault="00471764" w:rsidP="00A605EA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DB597C" w:rsidRPr="00DB597C" w:rsidRDefault="00DB597C" w:rsidP="00A605E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605EA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A605E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6377B" w:rsidRPr="00642274" w:rsidRDefault="00C6377B" w:rsidP="00A605EA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C4FBC">
        <w:rPr>
          <w:rFonts w:ascii="Times New Roman" w:eastAsia="Times New Roman" w:hAnsi="Times New Roman"/>
          <w:sz w:val="24"/>
          <w:szCs w:val="24"/>
          <w:lang w:eastAsia="ru-RU"/>
        </w:rPr>
        <w:t>Компьютерная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</w:t>
      </w:r>
      <w:r w:rsidR="004C4FBC" w:rsidRPr="004C4FBC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="004C4FBC"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DB597C" w:rsidRDefault="00DB597C" w:rsidP="00A605EA">
      <w:pPr>
        <w:shd w:val="clear" w:color="auto" w:fill="FFFFFF"/>
        <w:spacing w:after="0" w:line="25" w:lineRule="atLeas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816CA" w:rsidRPr="004570F3" w:rsidRDefault="004816CA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r w:rsidR="00B4231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оздать условия для вхождения в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профессиональн</w:t>
      </w:r>
      <w:r w:rsidR="00F411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о-педагогическую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сферу выбранного направления, связанного с обучением декоративно-пр</w:t>
      </w:r>
      <w:r w:rsidR="00B4231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икладному искусству и дизайну. Условиями являются практические навыки работы в компьютерных программах для реализации комплексных и локальных проектных решений в области дизайн-проектирования интерьеров и ДПИ, а также создания демонстрационных материалов.</w:t>
      </w:r>
    </w:p>
    <w:p w:rsidR="004816CA" w:rsidRPr="004570F3" w:rsidRDefault="004816CA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4816CA" w:rsidRPr="004570F3" w:rsidRDefault="004816CA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1.Обеспечить понимание обучающихся </w:t>
      </w:r>
      <w:r w:rsidR="000F4FB8">
        <w:rPr>
          <w:rFonts w:ascii="Times New Roman" w:hAnsi="Times New Roman"/>
          <w:color w:val="000000" w:themeColor="text1"/>
          <w:sz w:val="24"/>
          <w:szCs w:val="24"/>
        </w:rPr>
        <w:t>основных возможностей компьютерных графических программ.</w:t>
      </w:r>
    </w:p>
    <w:p w:rsidR="004816CA" w:rsidRPr="004570F3" w:rsidRDefault="00FC1226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>2.Создать условия для</w:t>
      </w:r>
      <w:r w:rsidR="000F4FB8">
        <w:rPr>
          <w:rFonts w:ascii="Times New Roman" w:hAnsi="Times New Roman"/>
          <w:color w:val="000000" w:themeColor="text1"/>
          <w:sz w:val="24"/>
          <w:szCs w:val="24"/>
        </w:rPr>
        <w:t xml:space="preserve"> получения </w:t>
      </w:r>
      <w:r w:rsidR="004816CA"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обучающимися практических навыков в области </w:t>
      </w:r>
      <w:r w:rsidR="000F4FB8">
        <w:rPr>
          <w:rFonts w:ascii="Times New Roman" w:hAnsi="Times New Roman"/>
          <w:color w:val="000000" w:themeColor="text1"/>
          <w:sz w:val="24"/>
          <w:szCs w:val="24"/>
        </w:rPr>
        <w:t>компьютерной графики</w:t>
      </w:r>
      <w:r w:rsidR="004816CA"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4816CA" w:rsidRDefault="004816CA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3.Сформировать </w:t>
      </w:r>
      <w:r w:rsidR="00CF1103">
        <w:rPr>
          <w:rFonts w:ascii="Times New Roman" w:hAnsi="Times New Roman"/>
          <w:color w:val="000000" w:themeColor="text1"/>
          <w:sz w:val="24"/>
          <w:szCs w:val="24"/>
        </w:rPr>
        <w:t>необходимые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 про</w:t>
      </w:r>
      <w:r w:rsidR="00CF1103">
        <w:rPr>
          <w:rFonts w:ascii="Times New Roman" w:hAnsi="Times New Roman"/>
          <w:color w:val="000000" w:themeColor="text1"/>
          <w:sz w:val="24"/>
          <w:szCs w:val="24"/>
        </w:rPr>
        <w:t xml:space="preserve">фессиональные умения по компьютерному обеспечению дизайн-проектирования </w:t>
      </w:r>
      <w:r w:rsidR="009517DF">
        <w:rPr>
          <w:rFonts w:ascii="Times New Roman" w:hAnsi="Times New Roman"/>
          <w:color w:val="000000" w:themeColor="text1"/>
          <w:sz w:val="24"/>
          <w:szCs w:val="24"/>
        </w:rPr>
        <w:t>пространственной среды и объектов ДПИ</w:t>
      </w:r>
      <w:r w:rsidR="00CF110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51F4A" w:rsidRPr="004570F3" w:rsidRDefault="00551F4A" w:rsidP="00A605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 Сформировать у обучающихся профессиональный понятийный аппарат.</w:t>
      </w:r>
    </w:p>
    <w:p w:rsidR="00DB597C" w:rsidRPr="004570F3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5"/>
        <w:gridCol w:w="2261"/>
        <w:gridCol w:w="2148"/>
        <w:gridCol w:w="2357"/>
        <w:gridCol w:w="2252"/>
      </w:tblGrid>
      <w:tr w:rsidR="00E222AB" w:rsidRPr="00DB597C" w:rsidTr="00724EB6">
        <w:tc>
          <w:tcPr>
            <w:tcW w:w="841" w:type="dxa"/>
            <w:shd w:val="clear" w:color="auto" w:fill="auto"/>
          </w:tcPr>
          <w:p w:rsidR="00E222AB" w:rsidRPr="00DB597C" w:rsidRDefault="00E222AB" w:rsidP="00A605EA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7" w:type="dxa"/>
            <w:shd w:val="clear" w:color="auto" w:fill="auto"/>
          </w:tcPr>
          <w:p w:rsidR="00E222AB" w:rsidRDefault="00E222AB" w:rsidP="00A605EA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A605EA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99" w:type="dxa"/>
            <w:shd w:val="clear" w:color="auto" w:fill="auto"/>
          </w:tcPr>
          <w:p w:rsidR="00E222AB" w:rsidRDefault="00E222AB" w:rsidP="00A605EA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DB597C" w:rsidRDefault="00E222AB" w:rsidP="00A605EA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E222AB" w:rsidRPr="00DB597C" w:rsidRDefault="00E222AB" w:rsidP="00A605EA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2" w:type="dxa"/>
          </w:tcPr>
          <w:p w:rsidR="00E222AB" w:rsidRPr="00DB597C" w:rsidRDefault="00E222AB" w:rsidP="00A605EA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222AB" w:rsidRPr="00DB597C" w:rsidTr="00724EB6">
        <w:tc>
          <w:tcPr>
            <w:tcW w:w="841" w:type="dxa"/>
            <w:shd w:val="clear" w:color="auto" w:fill="auto"/>
          </w:tcPr>
          <w:p w:rsidR="00E222AB" w:rsidRPr="008B1E67" w:rsidRDefault="008658BE" w:rsidP="00A605EA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C1486A"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E222AB" w:rsidRPr="008B1E67" w:rsidRDefault="008658BE" w:rsidP="00A605EA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современными графическими пакетами программ, используемыми в </w:t>
            </w:r>
            <w:r w:rsidR="00F411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обучении </w:t>
            </w: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проектировани</w:t>
            </w:r>
            <w:r w:rsidR="00660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 образовательно-пространственной среды для создания собственного портфолио</w:t>
            </w:r>
          </w:p>
        </w:tc>
        <w:tc>
          <w:tcPr>
            <w:tcW w:w="1899" w:type="dxa"/>
            <w:shd w:val="clear" w:color="auto" w:fill="auto"/>
          </w:tcPr>
          <w:p w:rsidR="0050755D" w:rsidRDefault="0050755D" w:rsidP="00A605EA">
            <w:pPr>
              <w:autoSpaceDE w:val="0"/>
              <w:autoSpaceDN w:val="0"/>
              <w:adjustRightInd w:val="0"/>
              <w:spacing w:after="0" w:line="25" w:lineRule="atLeast"/>
              <w:ind w:left="-73" w:firstLine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ПК-16 – </w:t>
            </w:r>
            <w:r w:rsidRPr="0050755D">
              <w:rPr>
                <w:rFonts w:ascii="Times New Roman" w:hAnsi="Times New Roman"/>
                <w:bCs/>
                <w:sz w:val="24"/>
                <w:szCs w:val="24"/>
              </w:rPr>
              <w:t>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50755D" w:rsidRDefault="0050755D" w:rsidP="00A605EA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ПК-30 – </w:t>
            </w:r>
            <w:r w:rsidRPr="0050755D">
              <w:rPr>
                <w:rFonts w:ascii="Times New Roman" w:hAnsi="Times New Roman"/>
                <w:bCs/>
                <w:sz w:val="24"/>
                <w:szCs w:val="24"/>
              </w:rPr>
              <w:t xml:space="preserve">готовностью к организации деятельности обучающихся по сбору портфеля свидетельств образовательных </w:t>
            </w:r>
            <w:r w:rsidRPr="0050755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профессиональных достижений</w:t>
            </w:r>
          </w:p>
          <w:p w:rsidR="00436A2A" w:rsidRPr="00C00CDD" w:rsidRDefault="00890427" w:rsidP="00A605EA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006">
              <w:rPr>
                <w:rFonts w:ascii="Times New Roman" w:hAnsi="Times New Roman"/>
                <w:bCs/>
                <w:sz w:val="24"/>
                <w:szCs w:val="24"/>
              </w:rPr>
              <w:t>ОПК-5 – способность самостоятельно работать на компьютере.</w:t>
            </w:r>
          </w:p>
        </w:tc>
        <w:tc>
          <w:tcPr>
            <w:tcW w:w="2358" w:type="dxa"/>
          </w:tcPr>
          <w:p w:rsidR="00845C49" w:rsidRPr="005C3C5E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845C49" w:rsidRPr="005C3C5E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845C49" w:rsidRPr="005C3C5E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845C49" w:rsidRPr="005C3C5E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845C49" w:rsidRPr="005C3C5E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:rsidR="004C1CA1" w:rsidRPr="004C1CA1" w:rsidRDefault="004C1CA1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работы;</w:t>
            </w:r>
          </w:p>
          <w:p w:rsidR="00E222AB" w:rsidRPr="004C1CA1" w:rsidRDefault="00845C49" w:rsidP="00A605E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CA1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</w:t>
            </w:r>
          </w:p>
        </w:tc>
        <w:tc>
          <w:tcPr>
            <w:tcW w:w="2262" w:type="dxa"/>
          </w:tcPr>
          <w:p w:rsidR="00845C49" w:rsidRDefault="008E3F40" w:rsidP="00A605EA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45C49" w:rsidRPr="005C3C5E">
              <w:rPr>
                <w:rFonts w:ascii="Times New Roman" w:hAnsi="Times New Roman"/>
                <w:sz w:val="24"/>
                <w:szCs w:val="24"/>
              </w:rPr>
              <w:t>ворческ</w:t>
            </w:r>
            <w:r w:rsidR="00DD5D87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  <w:p w:rsidR="00D746DA" w:rsidRPr="005C3C5E" w:rsidRDefault="00D746DA" w:rsidP="00A605EA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E222AB" w:rsidRPr="00DB597C" w:rsidRDefault="00E222AB" w:rsidP="00A605EA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05AB0" w:rsidRPr="00953C8D" w:rsidRDefault="00D05AB0" w:rsidP="00A605EA">
      <w:pPr>
        <w:pStyle w:val="af5"/>
        <w:spacing w:line="25" w:lineRule="atLeast"/>
        <w:ind w:firstLine="709"/>
        <w:jc w:val="both"/>
        <w:rPr>
          <w:b/>
          <w:spacing w:val="-8"/>
          <w:sz w:val="20"/>
          <w:szCs w:val="20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  <w:r w:rsidRPr="000C0E31">
        <w:rPr>
          <w:rFonts w:ascii="Times New Roman" w:hAnsi="Times New Roman"/>
          <w:i/>
          <w:sz w:val="24"/>
        </w:rPr>
        <w:t>Преподаватели: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05AB0" w:rsidRPr="00D05AB0" w:rsidRDefault="00D05AB0" w:rsidP="00A605EA">
      <w:pPr>
        <w:shd w:val="clear" w:color="auto" w:fill="FFFFFF"/>
        <w:tabs>
          <w:tab w:val="left" w:pos="1123"/>
        </w:tabs>
        <w:spacing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05AB0">
        <w:rPr>
          <w:rFonts w:ascii="Times New Roman" w:hAnsi="Times New Roman"/>
          <w:sz w:val="24"/>
          <w:szCs w:val="24"/>
        </w:rPr>
        <w:t>Модулю предшествуют модули «Предпроектная подготовка», «Твор</w:t>
      </w:r>
      <w:r>
        <w:rPr>
          <w:rFonts w:ascii="Times New Roman" w:hAnsi="Times New Roman"/>
          <w:sz w:val="24"/>
          <w:szCs w:val="24"/>
        </w:rPr>
        <w:t>ческая предметная подготовка»</w:t>
      </w:r>
      <w:r w:rsidRPr="00D05AB0">
        <w:rPr>
          <w:rFonts w:ascii="Times New Roman" w:hAnsi="Times New Roman"/>
          <w:sz w:val="24"/>
          <w:szCs w:val="24"/>
        </w:rPr>
        <w:t>. Данный модуль является предшествующим для основных профессиональных модулей понаправлению подготовки 44.03.04 «Профессиональное о</w:t>
      </w:r>
      <w:r w:rsidR="009B0006">
        <w:rPr>
          <w:rFonts w:ascii="Times New Roman" w:hAnsi="Times New Roman"/>
          <w:sz w:val="24"/>
          <w:szCs w:val="24"/>
        </w:rPr>
        <w:t>бучение (по отраслям)», профиль</w:t>
      </w:r>
      <w:r w:rsidRPr="00D05AB0">
        <w:rPr>
          <w:rFonts w:ascii="Times New Roman" w:hAnsi="Times New Roman"/>
          <w:sz w:val="24"/>
          <w:szCs w:val="24"/>
        </w:rPr>
        <w:t xml:space="preserve"> «Декоративно-прикладное искусство и дизайн». Для его изучения необходимы следующ</w:t>
      </w:r>
      <w:r w:rsidR="005D24E2">
        <w:rPr>
          <w:rFonts w:ascii="Times New Roman" w:hAnsi="Times New Roman"/>
          <w:sz w:val="24"/>
          <w:szCs w:val="24"/>
        </w:rPr>
        <w:t>ая</w:t>
      </w:r>
      <w:r w:rsidRPr="00D05AB0">
        <w:rPr>
          <w:rFonts w:ascii="Times New Roman" w:hAnsi="Times New Roman"/>
          <w:sz w:val="24"/>
          <w:szCs w:val="24"/>
        </w:rPr>
        <w:t xml:space="preserve"> «входн</w:t>
      </w:r>
      <w:r w:rsidR="005D24E2">
        <w:rPr>
          <w:rFonts w:ascii="Times New Roman" w:hAnsi="Times New Roman"/>
          <w:sz w:val="24"/>
          <w:szCs w:val="24"/>
        </w:rPr>
        <w:t>ая</w:t>
      </w:r>
      <w:r w:rsidRPr="00D05AB0">
        <w:rPr>
          <w:rFonts w:ascii="Times New Roman" w:hAnsi="Times New Roman"/>
          <w:sz w:val="24"/>
          <w:szCs w:val="24"/>
        </w:rPr>
        <w:t>» компетенци</w:t>
      </w:r>
      <w:r w:rsidR="005D24E2">
        <w:rPr>
          <w:rFonts w:ascii="Times New Roman" w:hAnsi="Times New Roman"/>
          <w:sz w:val="24"/>
          <w:szCs w:val="24"/>
        </w:rPr>
        <w:t>я</w:t>
      </w:r>
      <w:r w:rsidRPr="00D05AB0">
        <w:rPr>
          <w:rFonts w:ascii="Times New Roman" w:hAnsi="Times New Roman"/>
          <w:sz w:val="24"/>
          <w:szCs w:val="24"/>
        </w:rPr>
        <w:t>:</w:t>
      </w:r>
    </w:p>
    <w:p w:rsidR="00DB597C" w:rsidRPr="00E16BBC" w:rsidRDefault="00436A2A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6A2A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способность самостоятельно работать на компьютере (элементарные навыки)</w:t>
      </w:r>
      <w:r w:rsidR="00220F25" w:rsidRPr="00E16BB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6A2A" w:rsidRPr="00DB597C" w:rsidRDefault="00436A2A" w:rsidP="00A605EA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A605EA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B597C" w:rsidRPr="00DB597C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A605EA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A605EA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05AB0" w:rsidRPr="00DB597C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A605EA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05AB0" w:rsidP="00A605EA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AB0">
              <w:rPr>
                <w:rFonts w:ascii="Times New Roman" w:hAnsi="Times New Roman"/>
                <w:sz w:val="24"/>
                <w:szCs w:val="24"/>
              </w:rPr>
              <w:t>144</w:t>
            </w:r>
            <w:r w:rsidR="00F5495C">
              <w:rPr>
                <w:rFonts w:ascii="Times New Roman" w:hAnsi="Times New Roman"/>
                <w:sz w:val="24"/>
                <w:szCs w:val="24"/>
              </w:rPr>
              <w:t>/4</w:t>
            </w:r>
            <w:r w:rsidR="00E200BF">
              <w:rPr>
                <w:rFonts w:ascii="Times New Roman" w:hAnsi="Times New Roman"/>
                <w:sz w:val="24"/>
                <w:szCs w:val="24"/>
              </w:rPr>
              <w:t>з.е</w:t>
            </w:r>
          </w:p>
        </w:tc>
      </w:tr>
      <w:tr w:rsidR="00D05AB0" w:rsidRPr="00DB597C" w:rsidTr="00D05AB0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A605EA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05AB0" w:rsidP="00A605EA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AB0">
              <w:rPr>
                <w:rFonts w:ascii="Times New Roman" w:hAnsi="Times New Roman"/>
                <w:sz w:val="24"/>
                <w:szCs w:val="24"/>
              </w:rPr>
              <w:t>96</w:t>
            </w:r>
            <w:r w:rsidR="00E200BF">
              <w:rPr>
                <w:rFonts w:ascii="Times New Roman" w:hAnsi="Times New Roman"/>
                <w:sz w:val="24"/>
                <w:szCs w:val="24"/>
              </w:rPr>
              <w:t>/2,7 з.е.</w:t>
            </w:r>
          </w:p>
        </w:tc>
      </w:tr>
      <w:tr w:rsidR="00D05AB0" w:rsidRPr="00DB597C" w:rsidTr="00D05AB0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A605EA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05AB0" w:rsidP="00A605EA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AB0">
              <w:rPr>
                <w:rFonts w:ascii="Times New Roman" w:hAnsi="Times New Roman"/>
                <w:sz w:val="24"/>
                <w:szCs w:val="24"/>
              </w:rPr>
              <w:t>48</w:t>
            </w:r>
            <w:r w:rsidR="00E200BF">
              <w:rPr>
                <w:rFonts w:ascii="Times New Roman" w:hAnsi="Times New Roman"/>
                <w:sz w:val="24"/>
                <w:szCs w:val="24"/>
              </w:rPr>
              <w:t>/ 1,3 з.е.</w:t>
            </w:r>
          </w:p>
        </w:tc>
      </w:tr>
    </w:tbl>
    <w:p w:rsidR="00DB597C" w:rsidRPr="00DB597C" w:rsidRDefault="00DB597C" w:rsidP="00A605EA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A605EA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A605EA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A605EA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31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КОМПЬЮТЕРНАЯ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A605EA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114E7" w:rsidRPr="00DB597C" w:rsidRDefault="008114E7" w:rsidP="00A605EA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0"/>
        <w:gridCol w:w="3742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8114E7" w:rsidRPr="00DB597C" w:rsidTr="008114E7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114E7" w:rsidRPr="00DB597C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A605EA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B0484">
              <w:rPr>
                <w:rFonts w:ascii="Times New Roman" w:hAnsi="Times New Roman"/>
                <w:caps/>
                <w:sz w:val="24"/>
                <w:szCs w:val="24"/>
              </w:rPr>
              <w:t>К.М.12.01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EB0484" w:rsidRDefault="008114E7" w:rsidP="00A605EA">
            <w:pPr>
              <w:spacing w:after="0" w:line="2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Компьютерные технологии в ДПИ и дизайне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B323AE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B048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851D6D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B0484">
              <w:rPr>
                <w:rFonts w:ascii="Times New Roman" w:hAnsi="Times New Roman"/>
                <w:caps/>
                <w:sz w:val="24"/>
                <w:szCs w:val="24"/>
              </w:rPr>
              <w:t>К.М.12.02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EB0484" w:rsidRDefault="008114E7" w:rsidP="00A605EA">
            <w:pPr>
              <w:spacing w:after="0" w:line="2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Компьютерное моделирование формы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B323AE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B048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851D6D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EB0484" w:rsidRDefault="008114E7" w:rsidP="00A605EA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8114E7" w:rsidP="00A605EA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DB597C" w:rsidRDefault="008114E7" w:rsidP="00A605EA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8114E7" w:rsidP="00A605EA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DB597C" w:rsidRDefault="008114E7" w:rsidP="00A605EA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B323AE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B323AE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DB597C" w:rsidRDefault="008114E7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114E7" w:rsidRDefault="008114E7" w:rsidP="00A605EA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A605EA">
      <w:pPr>
        <w:suppressAutoHyphens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A605EA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B1E67" w:rsidRDefault="00DB597C" w:rsidP="00A605E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B1E67" w:rsidRPr="008B1E67" w:rsidRDefault="008B1E67" w:rsidP="00A605E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Лабораторные работы студенты проводят с использованием специальных компьютерных программ, установленных на персональные компьютеры в оборудованном классе. Выполненные лабораторные работы для проверки преподавателем студент сохраняет в папку «графические работы» на жестком диске на сервере в локальной сети, либо показывает во время лабораторных работ преподавателю. 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8B1E67" w:rsidRPr="008B1E67" w:rsidRDefault="008B1E67" w:rsidP="00A605E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включает элементы двух- и трёхмерной графики. Для просмотра графические работы предоставляются в двух формах -- в распечатанной на соответствующем формате бумаги (в виде 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дшивок листов А4 или А3), а так</w:t>
      </w: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 в форме показа электронных файлов.</w:t>
      </w:r>
    </w:p>
    <w:p w:rsidR="00DB597C" w:rsidRPr="00DB597C" w:rsidRDefault="00DB597C" w:rsidP="00A605E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A605EA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A605E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D2C3A">
        <w:rPr>
          <w:rFonts w:ascii="Times New Roman CYR" w:hAnsi="Times New Roman CYR" w:cs="Times New Roman CYR"/>
          <w:b/>
          <w:bCs/>
        </w:rPr>
        <w:t>КОМПЬЮТЕРНЫЕ ТЕХНОЛОГИИ В ДПИ И ДИЗАЙНЕ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DB597C" w:rsidRDefault="00DB597C" w:rsidP="00A605E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A2D17" w:rsidRDefault="00AB770B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Дисциплина «Компьютерные технологии в ДПИ и дизайне» позволяет получить навыки работы в компьютерных программах, </w:t>
      </w:r>
      <w:r w:rsidR="00B842A8">
        <w:rPr>
          <w:rFonts w:ascii="Times New Roman" w:hAnsi="Times New Roman"/>
          <w:bCs/>
          <w:sz w:val="24"/>
          <w:szCs w:val="24"/>
        </w:rPr>
        <w:t>ориентированные на локальные проектные разработки, оформительские проектные работы, создание демонстрационных материалов в области дизайн-проектирования интерьера и ДПИ.</w:t>
      </w:r>
    </w:p>
    <w:p w:rsidR="00ED2C3A" w:rsidRPr="003A2E53" w:rsidRDefault="00ED2C3A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 w:rsidR="003A2E53">
        <w:rPr>
          <w:rFonts w:ascii="Times New Roman" w:hAnsi="Times New Roman"/>
          <w:bCs/>
          <w:sz w:val="24"/>
          <w:szCs w:val="24"/>
        </w:rPr>
        <w:t>формировани</w:t>
      </w:r>
      <w:r w:rsidRPr="003A2E53">
        <w:rPr>
          <w:rFonts w:ascii="Times New Roman" w:hAnsi="Times New Roman"/>
          <w:bCs/>
          <w:sz w:val="24"/>
          <w:szCs w:val="24"/>
        </w:rPr>
        <w:t>е следующих компетенций:</w:t>
      </w:r>
    </w:p>
    <w:p w:rsidR="00ED2C3A" w:rsidRDefault="00ED2C3A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>ОПК-5 – способностью самостоятельно работать на компьютер</w:t>
      </w:r>
      <w:r w:rsidR="00A6721C">
        <w:rPr>
          <w:rFonts w:ascii="Times New Roman" w:hAnsi="Times New Roman"/>
          <w:bCs/>
          <w:sz w:val="24"/>
          <w:szCs w:val="24"/>
        </w:rPr>
        <w:t>е</w:t>
      </w:r>
      <w:r w:rsidR="00875B2C">
        <w:rPr>
          <w:rFonts w:ascii="Times New Roman" w:hAnsi="Times New Roman"/>
          <w:bCs/>
          <w:sz w:val="24"/>
          <w:szCs w:val="24"/>
        </w:rPr>
        <w:t>;</w:t>
      </w:r>
    </w:p>
    <w:p w:rsidR="00875B2C" w:rsidRPr="00E16BBC" w:rsidRDefault="00875B2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ПК-16 –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 xml:space="preserve">Дисциплина «Компьютерные технологии в ДПИ и дизайне» относится к базовой части комплексного модуля «Компьютерная подготовка». 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3A2E53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i/>
          <w:iCs/>
          <w:sz w:val="24"/>
          <w:szCs w:val="24"/>
        </w:rPr>
        <w:t>Цельдисциплины</w:t>
      </w:r>
      <w:r w:rsidRPr="003A2E53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программ.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A2E5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3A2E53" w:rsidRP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3A2E53" w:rsidRDefault="003A2E53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>-- обучение выполнению проектных задач с помощью ко</w:t>
      </w:r>
      <w:r w:rsidR="00081396">
        <w:rPr>
          <w:rFonts w:ascii="Times New Roman" w:hAnsi="Times New Roman"/>
          <w:iCs/>
          <w:sz w:val="24"/>
          <w:szCs w:val="24"/>
        </w:rPr>
        <w:t>мпьютерных графических программ;</w:t>
      </w:r>
    </w:p>
    <w:p w:rsidR="00081396" w:rsidRPr="003A2E53" w:rsidRDefault="0008139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-- формирование практических навыков трёхмерного моделирования, фотореалистичной визуализации и оформления чертежей с помощью компьютерных графических программ.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0"/>
        <w:gridCol w:w="2418"/>
        <w:gridCol w:w="1514"/>
        <w:gridCol w:w="1908"/>
        <w:gridCol w:w="1532"/>
        <w:gridCol w:w="1532"/>
      </w:tblGrid>
      <w:tr w:rsidR="00A81EA5" w:rsidRPr="00DB597C" w:rsidTr="00122EEB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A605EA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81EA5" w:rsidRPr="00DB597C" w:rsidTr="00122EEB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122EEB" w:rsidRDefault="00F2265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122EEB" w:rsidRDefault="00530341" w:rsidP="00A605EA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современными графическими пакетами программ, используемыми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обучении </w:t>
            </w: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 образовательно-пространственной среды для создания собственного портфолио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122EEB" w:rsidRDefault="00F2265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CE6F92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47176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122EEB" w:rsidRDefault="00F2265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работы на плоскости и оформления чертежей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Default="004A50D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</w:t>
            </w:r>
          </w:p>
          <w:p w:rsidR="00491B51" w:rsidRDefault="00491B5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ПК-16</w:t>
            </w:r>
          </w:p>
          <w:p w:rsidR="004A50DE" w:rsidRPr="00DB597C" w:rsidRDefault="004A50D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D87" w:rsidRDefault="008E3F40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</w:t>
            </w:r>
            <w:r w:rsidR="00DD5D87">
              <w:rPr>
                <w:rFonts w:ascii="Times New Roman" w:eastAsia="Times New Roman" w:hAnsi="Times New Roman"/>
                <w:lang w:eastAsia="ru-RU"/>
              </w:rPr>
              <w:t>ое</w:t>
            </w:r>
          </w:p>
          <w:p w:rsidR="00A81EA5" w:rsidRDefault="00D746DA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="00DD5D87">
              <w:rPr>
                <w:rFonts w:ascii="Times New Roman" w:eastAsia="Times New Roman" w:hAnsi="Times New Roman"/>
                <w:lang w:eastAsia="ru-RU"/>
              </w:rPr>
              <w:t>адание</w:t>
            </w:r>
          </w:p>
          <w:p w:rsidR="00D746DA" w:rsidRPr="00DB597C" w:rsidRDefault="00D746DA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творческих работ</w:t>
            </w:r>
          </w:p>
        </w:tc>
      </w:tr>
    </w:tbl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41"/>
        <w:gridCol w:w="4104"/>
        <w:gridCol w:w="1701"/>
        <w:gridCol w:w="1418"/>
        <w:gridCol w:w="1237"/>
        <w:gridCol w:w="853"/>
      </w:tblGrid>
      <w:tr w:rsidR="00E16F0F" w:rsidRPr="00E16F0F" w:rsidTr="00E63CCC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16F0F" w:rsidRPr="00E16F0F" w:rsidTr="00E63CCC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E63CCC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CCC" w:rsidRPr="00E16F0F" w:rsidTr="00E63CCC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5A0B86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8706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 с растровой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E63CCC" w:rsidRPr="00E16F0F" w:rsidTr="00E63CCC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87068E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1.1. Основные инструменты для работы с растровой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3CCC" w:rsidRPr="00E16F0F" w:rsidTr="00E63CCC">
        <w:trPr>
          <w:trHeight w:val="35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87068E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текстур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63CCC" w:rsidRPr="00E16F0F" w:rsidTr="00E63CCC">
        <w:trPr>
          <w:trHeight w:val="545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87068E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1.3.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Оформление развёрток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63CCC" w:rsidRPr="00E16F0F" w:rsidTr="00E63CCC">
        <w:trPr>
          <w:trHeight w:val="268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87068E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1.4.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фотомонтажа изображения объекта ДПИ в интерьере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63CCC" w:rsidRPr="00E16F0F" w:rsidTr="00E63CCC">
        <w:trPr>
          <w:trHeight w:val="82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5A0B86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 w:rsidRPr="008706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Работа с векторной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E63CCC" w:rsidRPr="00E16F0F" w:rsidTr="00E63CCC">
        <w:trPr>
          <w:trHeight w:val="31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5A0B86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6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2.1. Основные инструменты создания векторной графики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3CCC" w:rsidRPr="00E16F0F" w:rsidTr="00E63CCC">
        <w:trPr>
          <w:trHeight w:val="150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5A0B86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00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Чертёж плана помещения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3CCC" w:rsidRPr="00E16F0F" w:rsidTr="00E63CCC">
        <w:trPr>
          <w:trHeight w:val="251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5A0B86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6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2.3. Компоновка демонстрационных материалов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16F0F" w:rsidRPr="00E16F0F" w:rsidTr="00E63CCC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E16F0F" w:rsidRPr="00E16F0F" w:rsidRDefault="00E16F0F" w:rsidP="00A605EA">
      <w:pPr>
        <w:spacing w:after="0" w:line="25" w:lineRule="atLeast"/>
        <w:rPr>
          <w:rFonts w:ascii="Times New Roman" w:hAnsi="Times New Roman"/>
          <w:bCs/>
          <w:i/>
          <w:sz w:val="24"/>
          <w:szCs w:val="24"/>
        </w:rPr>
      </w:pP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16F0F" w:rsidRDefault="00E16F0F" w:rsidP="00A605EA">
      <w:pPr>
        <w:spacing w:after="0" w:line="25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«Компьютерные технологии в ДПИ и дизайне» рекомендуется применение развивающих технологий, проектных технологий, интерактивных методов обучения.</w:t>
      </w:r>
    </w:p>
    <w:p w:rsidR="00DB597C" w:rsidRPr="00DB597C" w:rsidRDefault="00DB597C" w:rsidP="00A605EA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8E2D41" w:rsidRPr="008E2D41" w:rsidRDefault="008E2D4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D41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8E2D41" w:rsidRPr="008E2D41" w:rsidTr="003C724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8E2D4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8E2D4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8E2D4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8E2D4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E2D41" w:rsidRPr="008E2D41" w:rsidTr="003C7241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E2D41" w:rsidRPr="008E2D41" w:rsidTr="003C7241">
        <w:trPr>
          <w:trHeight w:val="35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Задание 1.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текстур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368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Задание 2.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развёрток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417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Задание 3.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Фотомонтаж элементов интерьера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1398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Задание 4.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Чертёж плана помещения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40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Задание 5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КСР: 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Компоновка демонстрационных материалов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E2D41" w:rsidRPr="00DB597C" w:rsidTr="003C724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DB597C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E2D41" w:rsidRPr="00DB597C" w:rsidRDefault="008E2D41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2D41" w:rsidRPr="00DB597C" w:rsidRDefault="008E2D41" w:rsidP="00A605EA">
      <w:pPr>
        <w:spacing w:after="0" w:line="25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605EA">
      <w:pPr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rStyle w:val="ab"/>
          <w:color w:val="000000" w:themeColor="text1"/>
        </w:rPr>
        <w:t>7.1. Основная литература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1. Бахтиярова,Л. Н. Работа в среде AdobePhotoshop CS: Учеб.Пособие / Л. Н. Бахтиярова. – Н. Новгород: НГПУ, 2013. – 100 с.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2. Ахтямова, С.С. Программа CorelDRAW. Основные понятия и принципы работы : учебное пособие / С.С. Ахтямова, А.А. Ефремова, Р.Б. Ахтямов ; Министерство образования и науки России, - Казань : Издательство КНИТУ, 2014. - 112 с. : ил. - Библиогр. в кн. ; То же [Электронный ресурс]. - URL: </w:t>
      </w:r>
      <w:hyperlink r:id="rId12" w:tgtFrame="_blank" w:history="1">
        <w:r w:rsidRPr="006852C4">
          <w:rPr>
            <w:rStyle w:val="af6"/>
            <w:color w:val="000000" w:themeColor="text1"/>
          </w:rPr>
          <w:t>http://biblioclub.ru/index.php?page=book&amp;id=427713</w:t>
        </w:r>
      </w:hyperlink>
      <w:r w:rsidRPr="006852C4">
        <w:rPr>
          <w:color w:val="000000" w:themeColor="text1"/>
        </w:rPr>
        <w:t> (Дата обращения: 25.03.2017).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 </w:t>
      </w:r>
      <w:r w:rsidRPr="006852C4">
        <w:rPr>
          <w:rStyle w:val="ab"/>
          <w:color w:val="000000" w:themeColor="text1"/>
        </w:rPr>
        <w:t>7.2. Дополнительная литература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1. Ахтямова, С.С. Программа CorelDRAW. Основные понятия и принципы работы : учебное пособие / С.С. Ахтямова, А.А. Ефремова, Р.Б. Ахтямов - Казань : Издательство КНИТУ, 2014. - 112 с. : ил. -; То же [Электронный ресурс]. - URL: </w:t>
      </w:r>
      <w:hyperlink r:id="rId13" w:tgtFrame="_blank" w:history="1">
        <w:r w:rsidRPr="006852C4">
          <w:rPr>
            <w:rStyle w:val="af6"/>
            <w:color w:val="000000" w:themeColor="text1"/>
          </w:rPr>
          <w:t>http://biblioclub.ru/index.php?page=book&amp;id=427713</w:t>
        </w:r>
      </w:hyperlink>
      <w:r w:rsidRPr="006852C4">
        <w:rPr>
          <w:color w:val="000000" w:themeColor="text1"/>
        </w:rPr>
        <w:t> (02.04.2017).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lastRenderedPageBreak/>
        <w:t>2. Божко, А.Н. Обработка растровых изображений в AdobePhotoshop / А.Н. Божко. - 2-е изд., испр. - Москва : Национальный Открытый Университет «ИНТУИТ», 2016. - 320 с. : ил. ; То же [Электронный ресурс]. - URL: </w:t>
      </w:r>
      <w:hyperlink r:id="rId14" w:tgtFrame="_blank" w:history="1">
        <w:r w:rsidRPr="006852C4">
          <w:rPr>
            <w:rStyle w:val="af6"/>
            <w:color w:val="000000" w:themeColor="text1"/>
          </w:rPr>
          <w:t>http://biblioclub.ru/index.php?page=book&amp;id=428970</w:t>
        </w:r>
      </w:hyperlink>
      <w:r w:rsidRPr="006852C4">
        <w:rPr>
          <w:color w:val="000000" w:themeColor="text1"/>
        </w:rPr>
        <w:t> (02.04.2019).</w:t>
      </w:r>
    </w:p>
    <w:p w:rsidR="006852C4" w:rsidRPr="006852C4" w:rsidRDefault="006852C4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3. Макарова, Т.В. Компьютерные технологии в сфере визуальных коммуникаций: работа с растровой графикой в AdobePhotoshop : учебное пособие / Т.В. Макарова ; - Омск : Издательство ОмГТУ, 2015. - 240 с. : ил. - Библиогр.: с. 231 - ISBN 978-5-8149-2115-4 ; То же [Электронный ресурс]. - URL: </w:t>
      </w:r>
      <w:hyperlink r:id="rId15" w:tgtFrame="_blank" w:history="1">
        <w:r w:rsidRPr="006852C4">
          <w:rPr>
            <w:rStyle w:val="af6"/>
            <w:color w:val="000000" w:themeColor="text1"/>
          </w:rPr>
          <w:t>http://biblioclub.ru/index.php?page=book&amp;id=443143</w:t>
        </w:r>
      </w:hyperlink>
      <w:r w:rsidRPr="006852C4">
        <w:rPr>
          <w:color w:val="000000" w:themeColor="text1"/>
        </w:rPr>
        <w:t> (02.04.2017).</w:t>
      </w:r>
    </w:p>
    <w:p w:rsidR="006852C4" w:rsidRPr="006852C4" w:rsidRDefault="00A21610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A21610">
        <w:rPr>
          <w:color w:val="000000" w:themeColor="text1"/>
        </w:rPr>
        <w:t xml:space="preserve">4. </w:t>
      </w:r>
      <w:r w:rsidR="006852C4" w:rsidRPr="006852C4">
        <w:rPr>
          <w:color w:val="000000" w:themeColor="text1"/>
        </w:rPr>
        <w:t>Молочков, В.П. Работа в CorelDRAWGraphicsSuite X7 / В.П. Молочков. - 2-е изд., испр. - Москва : Национальный Открытый Университет «ИНТУИТ», 2016. - 285 с. : схем., ил. ; То же [Электронный ресурс]. - URL: </w:t>
      </w:r>
      <w:hyperlink r:id="rId16" w:tgtFrame="_blank" w:history="1">
        <w:r w:rsidR="006852C4" w:rsidRPr="006852C4">
          <w:rPr>
            <w:rStyle w:val="af6"/>
            <w:color w:val="000000" w:themeColor="text1"/>
          </w:rPr>
          <w:t>http://biblioclub.ru/index.php?page=book&amp;id=429071</w:t>
        </w:r>
      </w:hyperlink>
      <w:r w:rsidR="006852C4" w:rsidRPr="006852C4">
        <w:rPr>
          <w:color w:val="000000" w:themeColor="text1"/>
        </w:rPr>
        <w:t> (02.04.2017).</w:t>
      </w:r>
    </w:p>
    <w:p w:rsidR="006852C4" w:rsidRPr="006852C4" w:rsidRDefault="00A21610" w:rsidP="00A605EA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A21610">
        <w:rPr>
          <w:color w:val="000000" w:themeColor="text1"/>
        </w:rPr>
        <w:t xml:space="preserve">5. </w:t>
      </w:r>
      <w:r w:rsidR="006852C4" w:rsidRPr="006852C4">
        <w:rPr>
          <w:color w:val="000000" w:themeColor="text1"/>
        </w:rPr>
        <w:t>Уразаева, Т.А. Графические средства в информационных системах : учебное пособие / Т.А. Уразаева, Е.В. Костромина. - Йошкар-Ола : ПГТУ, 2017. - 148 с. : ил. - Библиогр. в кн. - ISBN 978-5-8158-1888-0 ; То же [Электронный ресурс]. - URL: </w:t>
      </w:r>
      <w:hyperlink r:id="rId17" w:tgtFrame="_blank" w:history="1">
        <w:r w:rsidR="006852C4" w:rsidRPr="006852C4">
          <w:rPr>
            <w:rStyle w:val="af6"/>
            <w:color w:val="000000" w:themeColor="text1"/>
          </w:rPr>
          <w:t>http://biblioclub.ru/index.php?page=book&amp;id=483698</w:t>
        </w:r>
      </w:hyperlink>
      <w:r w:rsidR="006852C4" w:rsidRPr="006852C4">
        <w:rPr>
          <w:color w:val="000000" w:themeColor="text1"/>
        </w:rPr>
        <w:t> (02.04.2017).</w:t>
      </w:r>
    </w:p>
    <w:p w:rsidR="00B16DA1" w:rsidRPr="00B16DA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53343F" w:rsidRPr="0053343F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16DA1" w:rsidRPr="0055237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3343F">
        <w:rPr>
          <w:rFonts w:ascii="Times New Roman" w:hAnsi="Times New Roman"/>
          <w:bCs/>
          <w:iCs/>
          <w:sz w:val="24"/>
          <w:szCs w:val="24"/>
        </w:rPr>
        <w:t>1.</w:t>
      </w:r>
      <w:r w:rsidRPr="00B16DA1">
        <w:rPr>
          <w:rFonts w:ascii="Times New Roman" w:hAnsi="Times New Roman"/>
          <w:sz w:val="24"/>
          <w:szCs w:val="24"/>
        </w:rPr>
        <w:t>Уроки</w:t>
      </w:r>
      <w:r w:rsidRPr="00B16DA1">
        <w:rPr>
          <w:rFonts w:ascii="Times New Roman" w:hAnsi="Times New Roman"/>
          <w:sz w:val="24"/>
          <w:szCs w:val="24"/>
          <w:lang w:val="en-US"/>
        </w:rPr>
        <w:t>CorelDraw</w:t>
      </w:r>
      <w:r w:rsidR="0053343F" w:rsidRPr="0053343F">
        <w:rPr>
          <w:rFonts w:ascii="Times New Roman" w:hAnsi="Times New Roman"/>
          <w:sz w:val="24"/>
          <w:szCs w:val="24"/>
        </w:rPr>
        <w:t>[</w:t>
      </w:r>
      <w:r w:rsidR="00552371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http</w:t>
      </w:r>
      <w:r w:rsidR="00552371" w:rsidRPr="00552371">
        <w:rPr>
          <w:rFonts w:ascii="Times New Roman" w:hAnsi="Times New Roman"/>
          <w:sz w:val="24"/>
          <w:szCs w:val="24"/>
        </w:rPr>
        <w:t>://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corel</w:t>
      </w:r>
      <w:r w:rsidR="00552371" w:rsidRPr="00552371">
        <w:rPr>
          <w:rFonts w:ascii="Times New Roman" w:hAnsi="Times New Roman"/>
          <w:sz w:val="24"/>
          <w:szCs w:val="24"/>
        </w:rPr>
        <w:t>.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demiart</w:t>
      </w:r>
      <w:r w:rsidR="00552371" w:rsidRPr="00552371">
        <w:rPr>
          <w:rFonts w:ascii="Times New Roman" w:hAnsi="Times New Roman"/>
          <w:sz w:val="24"/>
          <w:szCs w:val="24"/>
        </w:rPr>
        <w:t>.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ru</w:t>
      </w:r>
      <w:r w:rsidR="00552371" w:rsidRPr="00552371">
        <w:rPr>
          <w:rFonts w:ascii="Times New Roman" w:hAnsi="Times New Roman"/>
          <w:sz w:val="24"/>
          <w:szCs w:val="24"/>
        </w:rPr>
        <w:t>/</w:t>
      </w:r>
      <w:r w:rsidR="00552371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</w:t>
      </w:r>
      <w:r w:rsidR="00552371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ата обращения: 12.03.2018)</w:t>
      </w:r>
    </w:p>
    <w:p w:rsidR="00AE18E5" w:rsidRPr="0055237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E18E5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16DA1">
        <w:rPr>
          <w:rFonts w:ascii="Times New Roman" w:hAnsi="Times New Roman"/>
          <w:sz w:val="24"/>
          <w:szCs w:val="24"/>
        </w:rPr>
        <w:t>Учебник</w:t>
      </w:r>
      <w:r w:rsidRPr="00B16DA1">
        <w:rPr>
          <w:rFonts w:ascii="Times New Roman" w:hAnsi="Times New Roman"/>
          <w:sz w:val="24"/>
          <w:szCs w:val="24"/>
          <w:lang w:val="en-US"/>
        </w:rPr>
        <w:t>AdobePhotoshop</w:t>
      </w:r>
      <w:r w:rsidR="00AE18E5" w:rsidRPr="0053343F">
        <w:rPr>
          <w:rFonts w:ascii="Times New Roman" w:hAnsi="Times New Roman"/>
          <w:sz w:val="24"/>
          <w:szCs w:val="24"/>
        </w:rPr>
        <w:t>[</w:t>
      </w:r>
      <w:r w:rsidR="00AE18E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https</w:t>
      </w:r>
      <w:r w:rsidR="00012E35" w:rsidRPr="00012E35">
        <w:rPr>
          <w:rFonts w:ascii="Times New Roman" w:hAnsi="Times New Roman"/>
          <w:sz w:val="24"/>
          <w:szCs w:val="24"/>
        </w:rPr>
        <w:t>://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photoshop</w:t>
      </w:r>
      <w:r w:rsidR="00012E35" w:rsidRPr="00012E35">
        <w:rPr>
          <w:rFonts w:ascii="Times New Roman" w:hAnsi="Times New Roman"/>
          <w:sz w:val="24"/>
          <w:szCs w:val="24"/>
        </w:rPr>
        <w:t>-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master</w:t>
      </w:r>
      <w:r w:rsidR="00012E35" w:rsidRPr="00012E35">
        <w:rPr>
          <w:rFonts w:ascii="Times New Roman" w:hAnsi="Times New Roman"/>
          <w:sz w:val="24"/>
          <w:szCs w:val="24"/>
        </w:rPr>
        <w:t>.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ru</w:t>
      </w:r>
      <w:r w:rsidR="00012E35" w:rsidRPr="00012E35">
        <w:rPr>
          <w:rFonts w:ascii="Times New Roman" w:hAnsi="Times New Roman"/>
          <w:sz w:val="24"/>
          <w:szCs w:val="24"/>
        </w:rPr>
        <w:t>/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articles</w:t>
      </w:r>
      <w:r w:rsidR="00012E35" w:rsidRPr="00012E35">
        <w:rPr>
          <w:rFonts w:ascii="Times New Roman" w:hAnsi="Times New Roman"/>
          <w:sz w:val="24"/>
          <w:szCs w:val="24"/>
        </w:rPr>
        <w:t>/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AE18E5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E18E5">
        <w:rPr>
          <w:rFonts w:ascii="Times New Roman" w:hAnsi="Times New Roman"/>
          <w:sz w:val="24"/>
          <w:szCs w:val="24"/>
        </w:rPr>
        <w:t xml:space="preserve">3. </w:t>
      </w:r>
      <w:r w:rsidRPr="00B16DA1">
        <w:rPr>
          <w:rFonts w:ascii="Times New Roman" w:hAnsi="Times New Roman"/>
          <w:sz w:val="24"/>
          <w:szCs w:val="24"/>
        </w:rPr>
        <w:t>Уроки</w:t>
      </w:r>
      <w:r w:rsidRPr="00B16DA1">
        <w:rPr>
          <w:rFonts w:ascii="Times New Roman" w:hAnsi="Times New Roman"/>
          <w:sz w:val="24"/>
          <w:szCs w:val="24"/>
          <w:lang w:val="en-US"/>
        </w:rPr>
        <w:t>AdobePhotoshop</w:t>
      </w:r>
      <w:r w:rsidR="00AE18E5" w:rsidRPr="0053343F">
        <w:rPr>
          <w:rFonts w:ascii="Times New Roman" w:hAnsi="Times New Roman"/>
          <w:sz w:val="24"/>
          <w:szCs w:val="24"/>
        </w:rPr>
        <w:t>[</w:t>
      </w:r>
      <w:r w:rsidR="00AE18E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012E35">
        <w:rPr>
          <w:rFonts w:ascii="Times New Roman" w:hAnsi="Times New Roman"/>
          <w:sz w:val="24"/>
          <w:szCs w:val="24"/>
          <w:lang w:val="en-US"/>
        </w:rPr>
        <w:t>http</w:t>
      </w:r>
      <w:r w:rsidRPr="00012E35">
        <w:rPr>
          <w:rFonts w:ascii="Times New Roman" w:hAnsi="Times New Roman"/>
          <w:sz w:val="24"/>
          <w:szCs w:val="24"/>
        </w:rPr>
        <w:t>://</w:t>
      </w:r>
      <w:r w:rsidRPr="00012E35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.</w:t>
      </w:r>
      <w:r w:rsidRPr="00012E35">
        <w:rPr>
          <w:rFonts w:ascii="Times New Roman" w:hAnsi="Times New Roman"/>
          <w:sz w:val="24"/>
          <w:szCs w:val="24"/>
          <w:lang w:val="en-US"/>
        </w:rPr>
        <w:t>demiart</w:t>
      </w:r>
      <w:r w:rsidRPr="00012E35">
        <w:rPr>
          <w:rFonts w:ascii="Times New Roman" w:hAnsi="Times New Roman"/>
          <w:sz w:val="24"/>
          <w:szCs w:val="24"/>
        </w:rPr>
        <w:t>.</w:t>
      </w:r>
      <w:r w:rsidRPr="00012E35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/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012E35" w:rsidRDefault="00B16DA1" w:rsidP="00A605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B16DA1">
        <w:rPr>
          <w:rFonts w:ascii="Times New Roman" w:hAnsi="Times New Roman"/>
          <w:sz w:val="24"/>
          <w:szCs w:val="24"/>
        </w:rPr>
        <w:t>Скрылина</w:t>
      </w:r>
      <w:r w:rsidR="00012E35">
        <w:rPr>
          <w:rFonts w:ascii="Times New Roman" w:hAnsi="Times New Roman"/>
          <w:sz w:val="24"/>
          <w:szCs w:val="24"/>
        </w:rPr>
        <w:t>С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Н</w:t>
      </w:r>
      <w:r w:rsidRPr="00B16DA1">
        <w:rPr>
          <w:rFonts w:ascii="Times New Roman" w:hAnsi="Times New Roman"/>
          <w:sz w:val="24"/>
          <w:szCs w:val="24"/>
          <w:lang w:val="en-US"/>
        </w:rPr>
        <w:t xml:space="preserve">. Adobe Photoshop CC. </w:t>
      </w:r>
      <w:r w:rsidRPr="00B16DA1">
        <w:rPr>
          <w:rFonts w:ascii="Times New Roman" w:hAnsi="Times New Roman"/>
          <w:sz w:val="24"/>
          <w:szCs w:val="24"/>
        </w:rPr>
        <w:t>Самоенеобходимое</w:t>
      </w:r>
      <w:r w:rsidR="00012E35" w:rsidRPr="00012E35">
        <w:rPr>
          <w:rFonts w:ascii="Times New Roman" w:hAnsi="Times New Roman"/>
          <w:sz w:val="24"/>
          <w:szCs w:val="24"/>
        </w:rPr>
        <w:t xml:space="preserve">/ </w:t>
      </w:r>
      <w:r w:rsidR="00012E35">
        <w:rPr>
          <w:rFonts w:ascii="Times New Roman" w:hAnsi="Times New Roman"/>
          <w:sz w:val="24"/>
          <w:szCs w:val="24"/>
        </w:rPr>
        <w:t>С</w:t>
      </w:r>
      <w:r w:rsidR="00012E35" w:rsidRPr="00012E35">
        <w:rPr>
          <w:rFonts w:ascii="Times New Roman" w:hAnsi="Times New Roman"/>
          <w:sz w:val="24"/>
          <w:szCs w:val="24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Н</w:t>
      </w:r>
      <w:r w:rsidR="00012E35" w:rsidRPr="00012E35">
        <w:rPr>
          <w:rFonts w:ascii="Times New Roman" w:hAnsi="Times New Roman"/>
          <w:sz w:val="24"/>
          <w:szCs w:val="24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Скрылина</w:t>
      </w:r>
      <w:r w:rsidR="00012E35" w:rsidRPr="0053343F">
        <w:rPr>
          <w:rFonts w:ascii="Times New Roman" w:hAnsi="Times New Roman"/>
          <w:sz w:val="24"/>
          <w:szCs w:val="24"/>
        </w:rPr>
        <w:t>[</w:t>
      </w:r>
      <w:r w:rsidR="00012E3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B16DA1">
        <w:rPr>
          <w:rFonts w:ascii="Times New Roman" w:hAnsi="Times New Roman"/>
          <w:sz w:val="24"/>
          <w:szCs w:val="24"/>
          <w:lang w:val="en-US"/>
        </w:rPr>
        <w:t>https</w:t>
      </w:r>
      <w:r w:rsidRPr="00012E35">
        <w:rPr>
          <w:rFonts w:ascii="Times New Roman" w:hAnsi="Times New Roman"/>
          <w:sz w:val="24"/>
          <w:szCs w:val="24"/>
        </w:rPr>
        <w:t>://</w:t>
      </w:r>
      <w:r w:rsidRPr="00B16DA1">
        <w:rPr>
          <w:rFonts w:ascii="Times New Roman" w:hAnsi="Times New Roman"/>
          <w:sz w:val="24"/>
          <w:szCs w:val="24"/>
          <w:lang w:val="en-US"/>
        </w:rPr>
        <w:t>books</w:t>
      </w:r>
      <w:r w:rsidRPr="00012E35">
        <w:rPr>
          <w:rFonts w:ascii="Times New Roman" w:hAnsi="Times New Roman"/>
          <w:sz w:val="24"/>
          <w:szCs w:val="24"/>
        </w:rPr>
        <w:t>.</w:t>
      </w:r>
      <w:r w:rsidRPr="00B16DA1">
        <w:rPr>
          <w:rFonts w:ascii="Times New Roman" w:hAnsi="Times New Roman"/>
          <w:sz w:val="24"/>
          <w:szCs w:val="24"/>
          <w:lang w:val="en-US"/>
        </w:rPr>
        <w:t>google</w:t>
      </w:r>
      <w:r w:rsidRPr="00012E35">
        <w:rPr>
          <w:rFonts w:ascii="Times New Roman" w:hAnsi="Times New Roman"/>
          <w:sz w:val="24"/>
          <w:szCs w:val="24"/>
        </w:rPr>
        <w:t>.</w:t>
      </w:r>
      <w:r w:rsidRPr="00B16DA1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/</w:t>
      </w:r>
      <w:r w:rsidRPr="00B16DA1">
        <w:rPr>
          <w:rFonts w:ascii="Times New Roman" w:hAnsi="Times New Roman"/>
          <w:sz w:val="24"/>
          <w:szCs w:val="24"/>
          <w:lang w:val="en-US"/>
        </w:rPr>
        <w:t>books</w:t>
      </w:r>
      <w:r w:rsidRPr="00012E35">
        <w:rPr>
          <w:rFonts w:ascii="Times New Roman" w:hAnsi="Times New Roman"/>
          <w:sz w:val="24"/>
          <w:szCs w:val="24"/>
        </w:rPr>
        <w:t xml:space="preserve">? </w:t>
      </w:r>
      <w:r w:rsidRPr="00B16DA1">
        <w:rPr>
          <w:rFonts w:ascii="Times New Roman" w:hAnsi="Times New Roman"/>
          <w:sz w:val="24"/>
          <w:szCs w:val="24"/>
          <w:lang w:val="en-US"/>
        </w:rPr>
        <w:t>id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SOCeAwAAQBAJ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printsec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frontcover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dq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012E35">
        <w:rPr>
          <w:rFonts w:ascii="Times New Roman" w:hAnsi="Times New Roman"/>
          <w:sz w:val="24"/>
          <w:szCs w:val="24"/>
        </w:rPr>
        <w:t>+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hl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sa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X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redir</w:t>
      </w:r>
      <w:r w:rsidRPr="00012E35">
        <w:rPr>
          <w:rFonts w:ascii="Times New Roman" w:hAnsi="Times New Roman"/>
          <w:sz w:val="24"/>
          <w:szCs w:val="24"/>
        </w:rPr>
        <w:t>_</w:t>
      </w:r>
      <w:r w:rsidRPr="00B16DA1">
        <w:rPr>
          <w:rFonts w:ascii="Times New Roman" w:hAnsi="Times New Roman"/>
          <w:sz w:val="24"/>
          <w:szCs w:val="24"/>
          <w:lang w:val="en-US"/>
        </w:rPr>
        <w:t>esc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y</w:t>
      </w:r>
      <w:r w:rsidRPr="00012E35">
        <w:rPr>
          <w:rFonts w:ascii="Times New Roman" w:hAnsi="Times New Roman"/>
          <w:sz w:val="24"/>
          <w:szCs w:val="24"/>
        </w:rPr>
        <w:t>#</w:t>
      </w:r>
      <w:r w:rsidRPr="00B16DA1">
        <w:rPr>
          <w:rFonts w:ascii="Times New Roman" w:hAnsi="Times New Roman"/>
          <w:sz w:val="24"/>
          <w:szCs w:val="24"/>
          <w:lang w:val="en-US"/>
        </w:rPr>
        <w:t>v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onepage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q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012E35">
        <w:rPr>
          <w:rFonts w:ascii="Times New Roman" w:hAnsi="Times New Roman"/>
          <w:sz w:val="24"/>
          <w:szCs w:val="24"/>
        </w:rPr>
        <w:t>% 20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f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false</w:t>
      </w:r>
      <w:r w:rsidR="00012E3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AE234C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16DA1">
        <w:rPr>
          <w:rFonts w:ascii="Times New Roman" w:hAnsi="Times New Roman"/>
          <w:bCs/>
          <w:iCs/>
          <w:sz w:val="24"/>
          <w:szCs w:val="24"/>
        </w:rPr>
        <w:t xml:space="preserve">5. </w:t>
      </w:r>
      <w:r w:rsidRPr="00B16DA1">
        <w:rPr>
          <w:rFonts w:ascii="Times New Roman" w:hAnsi="Times New Roman"/>
          <w:sz w:val="24"/>
          <w:szCs w:val="24"/>
        </w:rPr>
        <w:t>Комолова</w:t>
      </w:r>
      <w:r w:rsidR="00012E35">
        <w:rPr>
          <w:rFonts w:ascii="Times New Roman" w:hAnsi="Times New Roman"/>
          <w:sz w:val="24"/>
          <w:szCs w:val="24"/>
        </w:rPr>
        <w:t xml:space="preserve"> Н.</w:t>
      </w:r>
      <w:r w:rsidR="00012E35" w:rsidRPr="00B16DA1">
        <w:rPr>
          <w:rFonts w:ascii="Times New Roman" w:hAnsi="Times New Roman"/>
          <w:sz w:val="24"/>
          <w:szCs w:val="24"/>
        </w:rPr>
        <w:t xml:space="preserve">CorelDraw X7. Самоучитель </w:t>
      </w:r>
      <w:r w:rsidR="00012E35" w:rsidRPr="00012E35">
        <w:rPr>
          <w:rFonts w:ascii="Times New Roman" w:hAnsi="Times New Roman"/>
          <w:sz w:val="24"/>
          <w:szCs w:val="24"/>
        </w:rPr>
        <w:t xml:space="preserve">/ </w:t>
      </w:r>
      <w:r w:rsidR="00012E35">
        <w:rPr>
          <w:rFonts w:ascii="Times New Roman" w:hAnsi="Times New Roman"/>
          <w:sz w:val="24"/>
          <w:szCs w:val="24"/>
        </w:rPr>
        <w:t xml:space="preserve">Н. Комолова, Е. Яковлева </w:t>
      </w:r>
      <w:r w:rsidR="00012E35" w:rsidRPr="0053343F">
        <w:rPr>
          <w:rFonts w:ascii="Times New Roman" w:hAnsi="Times New Roman"/>
          <w:sz w:val="24"/>
          <w:szCs w:val="24"/>
        </w:rPr>
        <w:t>[</w:t>
      </w:r>
      <w:r w:rsidR="00012E3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012E35" w:rsidRPr="00012E35">
        <w:rPr>
          <w:rFonts w:ascii="Times New Roman" w:hAnsi="Times New Roman"/>
          <w:sz w:val="24"/>
          <w:szCs w:val="24"/>
        </w:rPr>
        <w:t>https://books.google.ru/books?id=NFUCQAAQBAJ&amp;printsec=frontcover&amp;dq=corel+draw&amp;hl=ru&amp;sa=X&amp;redir_esc=y#v=onepage&amp;q=corel%20draw&amp;f=false</w:t>
      </w:r>
      <w:r w:rsidR="00012E3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A605E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110C" w:rsidRPr="00B16DA1" w:rsidRDefault="00BC110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>
        <w:rPr>
          <w:rFonts w:ascii="Times New Roman" w:hAnsi="Times New Roman"/>
          <w:sz w:val="24"/>
          <w:szCs w:val="24"/>
        </w:rPr>
        <w:t>программа-</w:t>
      </w:r>
      <w:r w:rsidRPr="00B16DA1">
        <w:rPr>
          <w:rFonts w:ascii="Times New Roman" w:hAnsi="Times New Roman"/>
          <w:sz w:val="24"/>
          <w:szCs w:val="24"/>
        </w:rPr>
        <w:t xml:space="preserve">просмотрщик растровой графики, графические редакторы </w:t>
      </w:r>
      <w:r>
        <w:rPr>
          <w:rFonts w:ascii="Times New Roman" w:hAnsi="Times New Roman"/>
          <w:sz w:val="24"/>
          <w:szCs w:val="24"/>
        </w:rPr>
        <w:t xml:space="preserve">векторной и растровой графики. </w:t>
      </w:r>
    </w:p>
    <w:p w:rsidR="004C1CA1" w:rsidRDefault="004C1CA1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C1CA1" w:rsidRPr="00DB597C" w:rsidRDefault="004C1CA1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DB597C" w:rsidRDefault="00DB597C" w:rsidP="00A605EA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9B0006" w:rsidRDefault="009B0006" w:rsidP="00A605EA">
      <w:pPr>
        <w:autoSpaceDE w:val="0"/>
        <w:autoSpaceDN w:val="0"/>
        <w:adjustRightInd w:val="0"/>
        <w:spacing w:line="25" w:lineRule="atLeast"/>
        <w:ind w:firstLine="709"/>
        <w:jc w:val="center"/>
        <w:rPr>
          <w:b/>
          <w:bCs/>
          <w:sz w:val="24"/>
          <w:szCs w:val="24"/>
        </w:rPr>
      </w:pPr>
      <w:r w:rsidRPr="009B0006">
        <w:rPr>
          <w:rFonts w:ascii="Times New Roman CYR" w:hAnsi="Times New Roman CYR" w:cs="Times New Roman CYR"/>
          <w:b/>
          <w:bCs/>
          <w:sz w:val="24"/>
          <w:szCs w:val="24"/>
        </w:rPr>
        <w:t>«КОМПЬЮТЕРНОЕ МОДЕЛИРОВАНИЕ ФОРМЫ</w:t>
      </w:r>
      <w:r w:rsidRPr="009B0006">
        <w:rPr>
          <w:b/>
          <w:bCs/>
          <w:sz w:val="24"/>
          <w:szCs w:val="24"/>
        </w:rPr>
        <w:t>»</w:t>
      </w:r>
    </w:p>
    <w:p w:rsidR="009B0006" w:rsidRPr="009B0006" w:rsidRDefault="009B0006" w:rsidP="00A605EA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223877" w:rsidRDefault="00223877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«Компьютерное моделирование формы» 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демонстрационных материалов дизайн-проектирования. Акцент делается на трёхмерное моделирование.</w:t>
      </w:r>
    </w:p>
    <w:p w:rsidR="001661D0" w:rsidRPr="003A2E53" w:rsidRDefault="001661D0" w:rsidP="00A605EA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>
        <w:rPr>
          <w:rFonts w:ascii="Times New Roman" w:hAnsi="Times New Roman"/>
          <w:bCs/>
          <w:sz w:val="24"/>
          <w:szCs w:val="24"/>
        </w:rPr>
        <w:t>формировани</w:t>
      </w:r>
      <w:r w:rsidRPr="003A2E53">
        <w:rPr>
          <w:rFonts w:ascii="Times New Roman" w:hAnsi="Times New Roman"/>
          <w:bCs/>
          <w:sz w:val="24"/>
          <w:szCs w:val="24"/>
        </w:rPr>
        <w:t>е следующих компетенций:</w:t>
      </w:r>
    </w:p>
    <w:p w:rsidR="001661D0" w:rsidRDefault="001661D0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>ОПК-5 – способностью самостоятельно работать на компьютере</w:t>
      </w:r>
      <w:r w:rsidR="00697B88">
        <w:rPr>
          <w:rFonts w:ascii="Times New Roman" w:hAnsi="Times New Roman"/>
          <w:bCs/>
          <w:sz w:val="24"/>
          <w:szCs w:val="24"/>
        </w:rPr>
        <w:t>;</w:t>
      </w:r>
    </w:p>
    <w:p w:rsidR="00697B88" w:rsidRPr="00E16BBC" w:rsidRDefault="00697B88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ПК-30 –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9B0006" w:rsidRPr="00851D6D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Дисциплина «Компьютерное моделирование формы» относится к базовой части комплексного модуля «Компьютерная подготовка». 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9B0006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i/>
          <w:iCs/>
          <w:sz w:val="24"/>
          <w:szCs w:val="24"/>
        </w:rPr>
        <w:t>Цельдисциплины</w:t>
      </w:r>
      <w:r w:rsidRPr="009B0006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B000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9B0006" w:rsidRPr="009B0006" w:rsidRDefault="009B0006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>-- обучение выполнению проектных задач с помощью компьютерных графических программ</w:t>
      </w:r>
      <w:r w:rsidRPr="009B0006">
        <w:rPr>
          <w:rFonts w:ascii="Times New Roman" w:hAnsi="Times New Roman"/>
          <w:spacing w:val="3"/>
          <w:sz w:val="24"/>
          <w:szCs w:val="24"/>
        </w:rPr>
        <w:t xml:space="preserve"> в том числе, для трёхмерного моделирования</w:t>
      </w:r>
      <w:r w:rsidRPr="009B0006">
        <w:rPr>
          <w:rFonts w:ascii="Times New Roman" w:hAnsi="Times New Roman"/>
          <w:iCs/>
          <w:sz w:val="24"/>
          <w:szCs w:val="24"/>
        </w:rPr>
        <w:t>.</w:t>
      </w:r>
    </w:p>
    <w:p w:rsidR="009B0006" w:rsidRDefault="009B0006" w:rsidP="00A605EA">
      <w:pPr>
        <w:autoSpaceDE w:val="0"/>
        <w:autoSpaceDN w:val="0"/>
        <w:adjustRightInd w:val="0"/>
        <w:spacing w:line="25" w:lineRule="atLeast"/>
        <w:ind w:firstLine="709"/>
        <w:rPr>
          <w:b/>
          <w:bCs/>
          <w:sz w:val="24"/>
          <w:szCs w:val="24"/>
        </w:rPr>
      </w:pPr>
    </w:p>
    <w:p w:rsidR="004806AB" w:rsidRPr="00DB597C" w:rsidRDefault="004806AB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50"/>
        <w:gridCol w:w="2418"/>
        <w:gridCol w:w="1514"/>
        <w:gridCol w:w="1908"/>
        <w:gridCol w:w="1532"/>
        <w:gridCol w:w="1532"/>
      </w:tblGrid>
      <w:tr w:rsidR="004806AB" w:rsidRPr="00DB597C" w:rsidTr="004A2C3C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A81EA5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A81EA5" w:rsidRDefault="004806AB" w:rsidP="00A605EA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A81EA5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A81EA5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A81EA5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A81EA5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806AB" w:rsidRPr="00DB597C" w:rsidTr="004A2C3C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0E155A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0E155A"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0E155A" w:rsidRDefault="00530341" w:rsidP="00A605EA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владение современными графическими пакетами программ, используемыми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обучении </w:t>
            </w:r>
            <w:r w:rsidRPr="008B1E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ю образовательно-пространственной среды для создания собственного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портфолио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0E155A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ОР</w:t>
            </w:r>
            <w:r w:rsidR="000E155A"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B918E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="000E155A"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  <w:r w:rsidR="00B323A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0E155A" w:rsidRDefault="004806AB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полноценного выполнения проектной документации и </w:t>
            </w:r>
            <w:r w:rsidR="000E155A" w:rsidRPr="000E15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демонстрационных материалов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B51" w:rsidRDefault="00491B5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ПК-30</w:t>
            </w:r>
          </w:p>
          <w:p w:rsidR="004A50DE" w:rsidRDefault="004A50DE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</w:t>
            </w:r>
          </w:p>
          <w:p w:rsidR="004806AB" w:rsidRPr="00DB597C" w:rsidRDefault="004806AB" w:rsidP="00A605EA">
            <w:pPr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46DA" w:rsidRDefault="00D746DA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</w:t>
            </w:r>
          </w:p>
          <w:p w:rsidR="00D746DA" w:rsidRDefault="00D746DA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задание</w:t>
            </w:r>
          </w:p>
          <w:p w:rsidR="004806AB" w:rsidRPr="00DB597C" w:rsidRDefault="00D746DA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творческих работ</w:t>
            </w:r>
          </w:p>
        </w:tc>
      </w:tr>
    </w:tbl>
    <w:p w:rsidR="004806AB" w:rsidRPr="00DB597C" w:rsidRDefault="004806AB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06AB" w:rsidRDefault="004806AB" w:rsidP="00A605EA">
      <w:pPr>
        <w:autoSpaceDE w:val="0"/>
        <w:autoSpaceDN w:val="0"/>
        <w:adjustRightInd w:val="0"/>
        <w:spacing w:line="25" w:lineRule="atLeast"/>
        <w:ind w:firstLine="709"/>
        <w:rPr>
          <w:b/>
          <w:bCs/>
          <w:sz w:val="24"/>
          <w:szCs w:val="24"/>
        </w:rPr>
      </w:pP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44"/>
        <w:gridCol w:w="4095"/>
        <w:gridCol w:w="1701"/>
        <w:gridCol w:w="1419"/>
        <w:gridCol w:w="1239"/>
        <w:gridCol w:w="856"/>
      </w:tblGrid>
      <w:tr w:rsidR="00E16F0F" w:rsidRPr="00E16F0F" w:rsidTr="00E63CCC">
        <w:trPr>
          <w:trHeight w:val="203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16F0F" w:rsidRPr="00E16F0F" w:rsidTr="00E63CCC">
        <w:trPr>
          <w:trHeight w:val="533"/>
        </w:trPr>
        <w:tc>
          <w:tcPr>
            <w:tcW w:w="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E63CCC">
        <w:trPr>
          <w:trHeight w:val="1"/>
        </w:trPr>
        <w:tc>
          <w:tcPr>
            <w:tcW w:w="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Лаб.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CCC" w:rsidRPr="00E16F0F" w:rsidTr="00E63CCC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Основы компьютерного трёхмерного моделирования в дизайне интерьера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E63CCC" w:rsidRPr="00E16F0F" w:rsidTr="00E63CCC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Построение исходного плана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63CCC" w:rsidRPr="00E16F0F" w:rsidTr="00E63CCC">
        <w:trPr>
          <w:trHeight w:val="35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Построение трёхмерной модели помещения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E63CCC" w:rsidRPr="00E16F0F" w:rsidTr="00E63CCC">
        <w:trPr>
          <w:trHeight w:val="82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Оформление чертежей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E63CCC" w:rsidRPr="00E16F0F" w:rsidTr="00E63CCC">
        <w:trPr>
          <w:trHeight w:val="31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Оформление ортогональных проекций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E63CCC" w:rsidRPr="00E16F0F" w:rsidTr="00E63CCC">
        <w:trPr>
          <w:trHeight w:val="150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Оформление листов проекта разного формата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E63CCC" w:rsidRPr="00E16F0F" w:rsidTr="00E63CCC">
        <w:trPr>
          <w:trHeight w:val="562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Визуализация видовых точек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</w:tr>
      <w:tr w:rsidR="00E63CCC" w:rsidRPr="00E16F0F" w:rsidTr="00E63CCC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3.1. Настройка текстур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E63CCC" w:rsidRPr="00E16F0F" w:rsidTr="00E63CCC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 Настройка источников света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E63CCC" w:rsidRPr="00E16F0F" w:rsidTr="00E63CCC">
        <w:trPr>
          <w:trHeight w:val="251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Объёмное моделирование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E63CCC" w:rsidRPr="00E16F0F" w:rsidTr="00E63CCC">
        <w:trPr>
          <w:trHeight w:val="20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4.1. Моделирование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объектов ДПИ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63CCC" w:rsidRPr="00E16F0F" w:rsidTr="00E63CCC">
        <w:trPr>
          <w:trHeight w:val="77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 Моделирование интерьера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3CCC" w:rsidRPr="00E16F0F" w:rsidRDefault="00E63CCC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16F0F" w:rsidRPr="00E16F0F" w:rsidTr="00E63CCC">
        <w:trPr>
          <w:trHeight w:val="357"/>
        </w:trPr>
        <w:tc>
          <w:tcPr>
            <w:tcW w:w="4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E16F0F" w:rsidRPr="00E16F0F" w:rsidRDefault="00E16F0F" w:rsidP="00A605EA">
      <w:pPr>
        <w:spacing w:after="0" w:line="25" w:lineRule="atLeast"/>
        <w:rPr>
          <w:rFonts w:ascii="Times New Roman" w:hAnsi="Times New Roman"/>
          <w:bCs/>
          <w:i/>
          <w:sz w:val="24"/>
          <w:szCs w:val="24"/>
        </w:rPr>
      </w:pPr>
    </w:p>
    <w:p w:rsidR="00E16F0F" w:rsidRPr="00E16F0F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16F0F" w:rsidRPr="00E16F0F" w:rsidRDefault="00E16F0F" w:rsidP="00A605EA">
      <w:pPr>
        <w:spacing w:after="0" w:line="25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«Компьютерные технологии в ДПИ и дизайне» рекомендуется применение развивающих технологий, проектных технологий, интерактивных методов обучения.</w:t>
      </w:r>
    </w:p>
    <w:p w:rsidR="00E16F0F" w:rsidRPr="008E2D41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E2D41" w:rsidRPr="008E2D41" w:rsidRDefault="008E2D4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E2D41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8E2D41" w:rsidRPr="008E2D41" w:rsidTr="003C724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8E2D4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8E2D4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8E2D4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8E2D4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E2D41" w:rsidRPr="008E2D41" w:rsidTr="003C7241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E2D41" w:rsidRPr="008E2D41" w:rsidTr="003C724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Задание 1.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Исходный план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E2D41" w:rsidRPr="008E2D41" w:rsidTr="003C7241">
        <w:trPr>
          <w:trHeight w:val="39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Задание 2.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 xml:space="preserve">Просмотр и анализ творческих </w:t>
            </w:r>
            <w:r w:rsidRPr="008E2D41">
              <w:rPr>
                <w:rStyle w:val="20"/>
                <w:rFonts w:eastAsia="Calibri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E2D41" w:rsidRPr="008E2D41" w:rsidTr="003C7241">
        <w:trPr>
          <w:trHeight w:val="285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Задание 3.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Разрезы (развёртки)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8-12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E2D41" w:rsidRPr="008E2D41" w:rsidTr="003C7241">
        <w:trPr>
          <w:trHeight w:val="31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Задание 4.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Перспективы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2D41" w:rsidRPr="008E2D41" w:rsidTr="003C7241">
        <w:trPr>
          <w:trHeight w:val="1376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5.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Предметы ДПИ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2D41" w:rsidRPr="008E2D41" w:rsidTr="003C7241">
        <w:trPr>
          <w:trHeight w:val="13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  <w:r w:rsidRPr="008E2D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КСР: 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Задание 6.</w:t>
            </w: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Предметы ДПИ в интерьере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sz w:val="24"/>
                <w:szCs w:val="24"/>
              </w:rPr>
            </w:pPr>
            <w:r w:rsidRPr="008E2D41">
              <w:rPr>
                <w:rStyle w:val="20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2D41" w:rsidRPr="008E2D41" w:rsidTr="003C724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E2D41" w:rsidRPr="00DB597C" w:rsidTr="003C724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8E2D41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E2D41" w:rsidRPr="00DB597C" w:rsidRDefault="008E2D41" w:rsidP="00A605E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2D4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16F0F" w:rsidRPr="00DB597C" w:rsidRDefault="00E16F0F" w:rsidP="00A605EA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16DA1" w:rsidRPr="00B16DA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A96C4E" w:rsidRPr="00A96C4E" w:rsidRDefault="00A96C4E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t>1. Гленн, К. ArchiCAD11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18" w:history="1">
        <w:r w:rsidRPr="00A96C4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4F6B1B" w:rsidRPr="004F6B1B" w:rsidRDefault="00A96C4E" w:rsidP="00A605EA">
      <w:pPr>
        <w:spacing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4F6B1B" w:rsidRPr="004F6B1B">
        <w:rPr>
          <w:rFonts w:ascii="Times New Roman" w:hAnsi="Times New Roman"/>
          <w:color w:val="000000" w:themeColor="text1"/>
          <w:sz w:val="24"/>
          <w:szCs w:val="24"/>
        </w:rPr>
        <w:t>Петелин, А.Ю. 3D-моделирование в GoogleSketchU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19" w:history="1">
        <w:r w:rsidR="004F6B1B" w:rsidRPr="004F6B1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="004F6B1B"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A96C4E" w:rsidRDefault="00A96C4E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16DA1" w:rsidRPr="00B16DA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A96C4E" w:rsidRPr="00C00CDD" w:rsidRDefault="004F6B1B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20" w:history="1">
        <w:r w:rsidRPr="004F6B1B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4F6B1B" w:rsidRPr="00E902F9" w:rsidRDefault="004F6B1B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2. </w:t>
      </w:r>
      <w:r w:rsidR="00E902F9" w:rsidRPr="00E902F9">
        <w:rPr>
          <w:rFonts w:ascii="Open Sans" w:hAnsi="Open Sans"/>
          <w:color w:val="000000" w:themeColor="text1"/>
          <w:sz w:val="24"/>
          <w:szCs w:val="24"/>
        </w:rPr>
        <w:t>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21" w:history="1">
        <w:r w:rsidR="00E902F9"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="00E902F9"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="00E902F9"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="00E902F9"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A96C4E" w:rsidRPr="00E902F9" w:rsidRDefault="00E902F9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:Архитектон, 2016. - 233 с. : ил. - Библиогр.: с. 206-210 - ISBN 978-5-7408-0176-6 ; То же [Электронный ресурс]. - URL: </w:t>
      </w:r>
      <w:hyperlink r:id="rId22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B16DA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E3F03" w:rsidRPr="00DE3F03" w:rsidRDefault="00DE3F03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 xml:space="preserve">1. Тимонина М. Е. Архитектура (конструкции гражданских зданий): Учеб.-метод. пособие </w:t>
      </w:r>
      <w:r w:rsidRPr="00DE3F03">
        <w:rPr>
          <w:rFonts w:ascii="Times New Roman" w:hAnsi="Times New Roman"/>
          <w:bCs/>
          <w:iCs/>
          <w:sz w:val="24"/>
          <w:szCs w:val="24"/>
        </w:rPr>
        <w:t xml:space="preserve">/ </w:t>
      </w:r>
      <w:r w:rsidR="00252599">
        <w:rPr>
          <w:rFonts w:ascii="Times New Roman" w:hAnsi="Times New Roman"/>
          <w:bCs/>
          <w:iCs/>
          <w:sz w:val="24"/>
          <w:szCs w:val="24"/>
        </w:rPr>
        <w:t xml:space="preserve">М. Е. Тимонина. – Н. Новгород: НГПУ, 2012. </w:t>
      </w:r>
      <w:r w:rsidR="008D36E4">
        <w:rPr>
          <w:rFonts w:ascii="Times New Roman" w:hAnsi="Times New Roman"/>
          <w:bCs/>
          <w:iCs/>
          <w:sz w:val="24"/>
          <w:szCs w:val="24"/>
        </w:rPr>
        <w:t>–96 с.</w:t>
      </w:r>
    </w:p>
    <w:p w:rsidR="00B16DA1" w:rsidRPr="00B16DA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04C5" w:rsidRPr="00552371" w:rsidRDefault="00B16DA1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E04C5">
        <w:rPr>
          <w:rFonts w:ascii="Times New Roman" w:hAnsi="Times New Roman"/>
          <w:bCs/>
          <w:iCs/>
          <w:sz w:val="24"/>
          <w:szCs w:val="24"/>
        </w:rPr>
        <w:t>1.</w:t>
      </w:r>
      <w:r w:rsidR="008E04C5">
        <w:rPr>
          <w:rFonts w:ascii="Times New Roman" w:hAnsi="Times New Roman"/>
          <w:bCs/>
          <w:iCs/>
          <w:sz w:val="24"/>
          <w:szCs w:val="24"/>
        </w:rPr>
        <w:t xml:space="preserve">Обучение </w:t>
      </w:r>
      <w:r w:rsidR="008E04C5" w:rsidRPr="00AE234C">
        <w:rPr>
          <w:rFonts w:ascii="Times New Roman" w:hAnsi="Times New Roman"/>
          <w:bCs/>
          <w:iCs/>
          <w:sz w:val="24"/>
          <w:szCs w:val="24"/>
        </w:rPr>
        <w:t>“</w:t>
      </w:r>
      <w:r w:rsidR="008E04C5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="008E04C5" w:rsidRPr="00AE234C">
        <w:rPr>
          <w:rFonts w:ascii="Times New Roman" w:hAnsi="Times New Roman"/>
          <w:bCs/>
          <w:iCs/>
          <w:sz w:val="24"/>
          <w:szCs w:val="24"/>
        </w:rPr>
        <w:t>”</w:t>
      </w:r>
      <w:r w:rsidR="008E04C5" w:rsidRPr="0053343F">
        <w:rPr>
          <w:rFonts w:ascii="Times New Roman" w:hAnsi="Times New Roman"/>
          <w:sz w:val="24"/>
          <w:szCs w:val="24"/>
        </w:rPr>
        <w:t>[</w:t>
      </w:r>
      <w:r w:rsidR="008E04C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8E04C5" w:rsidRPr="00552371">
        <w:rPr>
          <w:rFonts w:ascii="Times New Roman" w:hAnsi="Times New Roman"/>
          <w:sz w:val="24"/>
          <w:szCs w:val="24"/>
          <w:lang w:val="en-US"/>
        </w:rPr>
        <w:t>http</w:t>
      </w:r>
      <w:r w:rsidR="008E04C5" w:rsidRPr="00552371">
        <w:rPr>
          <w:rFonts w:ascii="Times New Roman" w:hAnsi="Times New Roman"/>
          <w:sz w:val="24"/>
          <w:szCs w:val="24"/>
        </w:rPr>
        <w:t>://</w:t>
      </w:r>
      <w:r w:rsidR="008E04C5">
        <w:rPr>
          <w:rFonts w:ascii="Times New Roman" w:hAnsi="Times New Roman"/>
          <w:sz w:val="24"/>
          <w:szCs w:val="24"/>
          <w:lang w:val="en-US"/>
        </w:rPr>
        <w:t>sketchup</w:t>
      </w:r>
      <w:r w:rsidR="008E04C5" w:rsidRPr="008E04C5">
        <w:rPr>
          <w:rFonts w:ascii="Times New Roman" w:hAnsi="Times New Roman"/>
          <w:sz w:val="24"/>
          <w:szCs w:val="24"/>
        </w:rPr>
        <w:t>.</w:t>
      </w:r>
      <w:r w:rsidR="008E04C5">
        <w:rPr>
          <w:rFonts w:ascii="Times New Roman" w:hAnsi="Times New Roman"/>
          <w:sz w:val="24"/>
          <w:szCs w:val="24"/>
          <w:lang w:val="en-US"/>
        </w:rPr>
        <w:t>com</w:t>
      </w:r>
      <w:r w:rsidR="008E04C5" w:rsidRPr="00552371">
        <w:rPr>
          <w:rFonts w:ascii="Times New Roman" w:hAnsi="Times New Roman"/>
          <w:sz w:val="24"/>
          <w:szCs w:val="24"/>
        </w:rPr>
        <w:t>/</w:t>
      </w:r>
      <w:r w:rsidR="008E04C5">
        <w:rPr>
          <w:rFonts w:ascii="Times New Roman" w:hAnsi="Times New Roman"/>
          <w:sz w:val="24"/>
          <w:szCs w:val="24"/>
          <w:lang w:val="en-US"/>
        </w:rPr>
        <w:t>learn</w:t>
      </w:r>
      <w:r w:rsidR="008E04C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B16DA1" w:rsidRPr="00220B18" w:rsidRDefault="008E04C5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 w:rsidR="00220B18">
        <w:rPr>
          <w:rFonts w:ascii="Times New Roman" w:hAnsi="Times New Roman"/>
          <w:sz w:val="24"/>
          <w:szCs w:val="24"/>
          <w:lang w:val="en-US"/>
        </w:rPr>
        <w:t>ArchiCAD</w:t>
      </w:r>
      <w:r w:rsidR="00220B18" w:rsidRPr="00220B18">
        <w:rPr>
          <w:rFonts w:ascii="Times New Roman" w:hAnsi="Times New Roman"/>
          <w:sz w:val="24"/>
          <w:szCs w:val="24"/>
        </w:rPr>
        <w:t xml:space="preserve">” </w:t>
      </w:r>
      <w:r w:rsidR="00220B18" w:rsidRPr="0053343F">
        <w:rPr>
          <w:rFonts w:ascii="Times New Roman" w:hAnsi="Times New Roman"/>
          <w:sz w:val="24"/>
          <w:szCs w:val="24"/>
        </w:rPr>
        <w:t>[</w:t>
      </w:r>
      <w:r w:rsidR="00220B18"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http</w:t>
      </w:r>
      <w:r w:rsidR="00220B18" w:rsidRPr="00220B18">
        <w:rPr>
          <w:rFonts w:ascii="Times New Roman" w:hAnsi="Times New Roman"/>
          <w:sz w:val="24"/>
          <w:szCs w:val="24"/>
        </w:rPr>
        <w:t>://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graphisoft</w:t>
      </w:r>
      <w:r w:rsidR="00220B18" w:rsidRPr="00220B18">
        <w:rPr>
          <w:rFonts w:ascii="Times New Roman" w:hAnsi="Times New Roman"/>
          <w:sz w:val="24"/>
          <w:szCs w:val="24"/>
        </w:rPr>
        <w:t>.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com</w:t>
      </w:r>
      <w:r w:rsidR="00220B18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220B18" w:rsidRPr="00220B18" w:rsidRDefault="00220B18" w:rsidP="00A60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>3</w:t>
      </w:r>
      <w:r w:rsidR="00B16DA1" w:rsidRPr="00220B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ArtLantisStudio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 w:rsidR="00BA6DDD">
        <w:rPr>
          <w:rFonts w:ascii="Times New Roman" w:hAnsi="Times New Roman"/>
          <w:sz w:val="24"/>
          <w:szCs w:val="24"/>
          <w:lang w:val="en-US"/>
        </w:rPr>
        <w:t>artlantis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E16F0F" w:rsidRPr="00DB597C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DB597C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6F0F" w:rsidRPr="00DB597C" w:rsidRDefault="00E16F0F" w:rsidP="00A605EA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16F0F" w:rsidRPr="00DB597C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DB597C" w:rsidRDefault="00E16F0F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16DA1" w:rsidRDefault="00B16DA1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110C" w:rsidRPr="00A15063" w:rsidRDefault="00BC110C" w:rsidP="00A605EA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>
        <w:rPr>
          <w:rFonts w:ascii="Times New Roman" w:hAnsi="Times New Roman"/>
          <w:sz w:val="24"/>
          <w:szCs w:val="24"/>
        </w:rPr>
        <w:t>программа-</w:t>
      </w:r>
      <w:r w:rsidRPr="00B16DA1">
        <w:rPr>
          <w:rFonts w:ascii="Times New Roman" w:hAnsi="Times New Roman"/>
          <w:sz w:val="24"/>
          <w:szCs w:val="24"/>
        </w:rPr>
        <w:t xml:space="preserve">просмотрщик растровой графики, </w:t>
      </w:r>
      <w:r>
        <w:rPr>
          <w:rFonts w:ascii="Times New Roman" w:hAnsi="Times New Roman"/>
          <w:sz w:val="24"/>
          <w:szCs w:val="24"/>
        </w:rPr>
        <w:t>программа для трёхмерного моделирования, программа для фотореалистичной визуализации.</w:t>
      </w:r>
    </w:p>
    <w:p w:rsidR="00DB597C" w:rsidRPr="00DB597C" w:rsidRDefault="00DB597C" w:rsidP="00A605EA">
      <w:pPr>
        <w:spacing w:after="0" w:line="25" w:lineRule="atLeast"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</w:t>
      </w:r>
    </w:p>
    <w:p w:rsidR="00DB597C" w:rsidRPr="00DB597C" w:rsidRDefault="00DB597C" w:rsidP="00A605EA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7565" w:rsidRDefault="00DB597C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2327F6" w:rsidRDefault="00B323AE" w:rsidP="00A605EA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2327F6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2327F6" w:rsidRDefault="002327F6" w:rsidP="00A605EA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327F6" w:rsidRPr="001D1781" w:rsidRDefault="002327F6" w:rsidP="00A605EA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327F6" w:rsidRPr="001D1781" w:rsidRDefault="002327F6" w:rsidP="00A605EA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327F6" w:rsidRPr="001D1781" w:rsidRDefault="002327F6" w:rsidP="00A605EA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2327F6" w:rsidRPr="001D1781" w:rsidRDefault="00E05395" w:rsidP="00A605EA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327F6" w:rsidRPr="001D1781" w:rsidRDefault="00E05395" w:rsidP="00A605EA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327F6" w:rsidRPr="001D1781" w:rsidRDefault="00E05395" w:rsidP="00A605EA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327F6" w:rsidRPr="001D1781" w:rsidRDefault="00E05395" w:rsidP="00A605EA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327F6" w:rsidRPr="00F16F8D" w:rsidRDefault="002327F6" w:rsidP="00A605EA">
      <w:pPr>
        <w:spacing w:after="0" w:line="25" w:lineRule="atLeast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A605EA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327F6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D84" w:rsidRDefault="003D7D84" w:rsidP="00CA7167">
      <w:pPr>
        <w:spacing w:after="0" w:line="240" w:lineRule="auto"/>
      </w:pPr>
      <w:r>
        <w:separator/>
      </w:r>
    </w:p>
  </w:endnote>
  <w:endnote w:type="continuationSeparator" w:id="1">
    <w:p w:rsidR="003D7D84" w:rsidRDefault="003D7D8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DD5D87" w:rsidRDefault="00E05395">
        <w:pPr>
          <w:pStyle w:val="ae"/>
          <w:jc w:val="right"/>
        </w:pPr>
        <w:r>
          <w:fldChar w:fldCharType="begin"/>
        </w:r>
        <w:r w:rsidR="00745472">
          <w:instrText>PAGE   \* MERGEFORMAT</w:instrText>
        </w:r>
        <w:r>
          <w:fldChar w:fldCharType="separate"/>
        </w:r>
        <w:r w:rsidR="00A605E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D5D87" w:rsidRDefault="00DD5D8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D87" w:rsidRDefault="00DD5D87">
    <w:pPr>
      <w:pStyle w:val="ae"/>
      <w:jc w:val="right"/>
    </w:pPr>
  </w:p>
  <w:p w:rsidR="00DD5D87" w:rsidRDefault="00DD5D8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D84" w:rsidRDefault="003D7D84" w:rsidP="00CA7167">
      <w:pPr>
        <w:spacing w:after="0" w:line="240" w:lineRule="auto"/>
      </w:pPr>
      <w:r>
        <w:separator/>
      </w:r>
    </w:p>
  </w:footnote>
  <w:footnote w:type="continuationSeparator" w:id="1">
    <w:p w:rsidR="003D7D84" w:rsidRDefault="003D7D8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5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6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10033"/>
    <w:rsid w:val="00012E35"/>
    <w:rsid w:val="00020B20"/>
    <w:rsid w:val="00024CDE"/>
    <w:rsid w:val="00031587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396"/>
    <w:rsid w:val="000A2B7F"/>
    <w:rsid w:val="000A7767"/>
    <w:rsid w:val="000B07DC"/>
    <w:rsid w:val="000D6FEF"/>
    <w:rsid w:val="000E155A"/>
    <w:rsid w:val="000E26C3"/>
    <w:rsid w:val="000F359C"/>
    <w:rsid w:val="000F4FB8"/>
    <w:rsid w:val="000F605D"/>
    <w:rsid w:val="00103F2C"/>
    <w:rsid w:val="00111519"/>
    <w:rsid w:val="00115244"/>
    <w:rsid w:val="00122EEB"/>
    <w:rsid w:val="001444E1"/>
    <w:rsid w:val="0014613F"/>
    <w:rsid w:val="001661D0"/>
    <w:rsid w:val="001869AC"/>
    <w:rsid w:val="00186A21"/>
    <w:rsid w:val="001A3634"/>
    <w:rsid w:val="001B18E9"/>
    <w:rsid w:val="001B2564"/>
    <w:rsid w:val="001B263D"/>
    <w:rsid w:val="001C4F99"/>
    <w:rsid w:val="001E55D8"/>
    <w:rsid w:val="001F0355"/>
    <w:rsid w:val="001F37E8"/>
    <w:rsid w:val="00220B18"/>
    <w:rsid w:val="00220F25"/>
    <w:rsid w:val="00223877"/>
    <w:rsid w:val="0022609C"/>
    <w:rsid w:val="002327F6"/>
    <w:rsid w:val="00242947"/>
    <w:rsid w:val="002508F5"/>
    <w:rsid w:val="00252599"/>
    <w:rsid w:val="00283884"/>
    <w:rsid w:val="002861AF"/>
    <w:rsid w:val="0029039B"/>
    <w:rsid w:val="002A0B87"/>
    <w:rsid w:val="002A1AA8"/>
    <w:rsid w:val="002A2D17"/>
    <w:rsid w:val="002B0124"/>
    <w:rsid w:val="002C13DB"/>
    <w:rsid w:val="002C330B"/>
    <w:rsid w:val="002C4E8B"/>
    <w:rsid w:val="002D299C"/>
    <w:rsid w:val="002E2572"/>
    <w:rsid w:val="002F4740"/>
    <w:rsid w:val="00305D70"/>
    <w:rsid w:val="00323346"/>
    <w:rsid w:val="00323FE3"/>
    <w:rsid w:val="00324F2D"/>
    <w:rsid w:val="003335B7"/>
    <w:rsid w:val="00334A9D"/>
    <w:rsid w:val="00335FD8"/>
    <w:rsid w:val="00342002"/>
    <w:rsid w:val="00344299"/>
    <w:rsid w:val="0035720D"/>
    <w:rsid w:val="0036521D"/>
    <w:rsid w:val="00367247"/>
    <w:rsid w:val="0039618F"/>
    <w:rsid w:val="0039657A"/>
    <w:rsid w:val="00397F06"/>
    <w:rsid w:val="003A1CE9"/>
    <w:rsid w:val="003A2E53"/>
    <w:rsid w:val="003A36FE"/>
    <w:rsid w:val="003A4747"/>
    <w:rsid w:val="003C3305"/>
    <w:rsid w:val="003C53D2"/>
    <w:rsid w:val="003D7D84"/>
    <w:rsid w:val="004040EF"/>
    <w:rsid w:val="0041524A"/>
    <w:rsid w:val="00436A2A"/>
    <w:rsid w:val="00442F3F"/>
    <w:rsid w:val="004551EE"/>
    <w:rsid w:val="004570F3"/>
    <w:rsid w:val="00463B74"/>
    <w:rsid w:val="00466E62"/>
    <w:rsid w:val="00471764"/>
    <w:rsid w:val="00475030"/>
    <w:rsid w:val="004806AB"/>
    <w:rsid w:val="004816CA"/>
    <w:rsid w:val="0048222B"/>
    <w:rsid w:val="00487B77"/>
    <w:rsid w:val="00491B51"/>
    <w:rsid w:val="00496D03"/>
    <w:rsid w:val="004A2C3C"/>
    <w:rsid w:val="004A50DE"/>
    <w:rsid w:val="004B2ECB"/>
    <w:rsid w:val="004C1CA1"/>
    <w:rsid w:val="004C4FBC"/>
    <w:rsid w:val="004D1D18"/>
    <w:rsid w:val="004D5381"/>
    <w:rsid w:val="004E13F8"/>
    <w:rsid w:val="004F6B1B"/>
    <w:rsid w:val="004F6BF2"/>
    <w:rsid w:val="00503E05"/>
    <w:rsid w:val="00504537"/>
    <w:rsid w:val="0050755D"/>
    <w:rsid w:val="00510D7C"/>
    <w:rsid w:val="00523FD5"/>
    <w:rsid w:val="00530341"/>
    <w:rsid w:val="0053343F"/>
    <w:rsid w:val="00551F4A"/>
    <w:rsid w:val="00552371"/>
    <w:rsid w:val="00553A27"/>
    <w:rsid w:val="0056100C"/>
    <w:rsid w:val="005673D0"/>
    <w:rsid w:val="005675DE"/>
    <w:rsid w:val="00587D1E"/>
    <w:rsid w:val="005A5053"/>
    <w:rsid w:val="005B3CBB"/>
    <w:rsid w:val="005C2AB8"/>
    <w:rsid w:val="005C3D77"/>
    <w:rsid w:val="005C3FD2"/>
    <w:rsid w:val="005C45D8"/>
    <w:rsid w:val="005D1F37"/>
    <w:rsid w:val="005D24E2"/>
    <w:rsid w:val="005E5A5A"/>
    <w:rsid w:val="005E6815"/>
    <w:rsid w:val="005F2823"/>
    <w:rsid w:val="005F7CEB"/>
    <w:rsid w:val="006020D2"/>
    <w:rsid w:val="006046A8"/>
    <w:rsid w:val="00612888"/>
    <w:rsid w:val="006364CD"/>
    <w:rsid w:val="00641EC1"/>
    <w:rsid w:val="006512AD"/>
    <w:rsid w:val="006600E5"/>
    <w:rsid w:val="006618A3"/>
    <w:rsid w:val="00662AFA"/>
    <w:rsid w:val="00673EA3"/>
    <w:rsid w:val="00676B66"/>
    <w:rsid w:val="00683D08"/>
    <w:rsid w:val="006852C4"/>
    <w:rsid w:val="00686BEA"/>
    <w:rsid w:val="00695872"/>
    <w:rsid w:val="00697B88"/>
    <w:rsid w:val="006C10A5"/>
    <w:rsid w:val="006C3F02"/>
    <w:rsid w:val="006E5E18"/>
    <w:rsid w:val="006E62D8"/>
    <w:rsid w:val="006F53B0"/>
    <w:rsid w:val="00700750"/>
    <w:rsid w:val="0070099B"/>
    <w:rsid w:val="007023A8"/>
    <w:rsid w:val="00702A5B"/>
    <w:rsid w:val="007243BC"/>
    <w:rsid w:val="00724EB6"/>
    <w:rsid w:val="007326AC"/>
    <w:rsid w:val="0073305F"/>
    <w:rsid w:val="007371CA"/>
    <w:rsid w:val="00737565"/>
    <w:rsid w:val="00737E4D"/>
    <w:rsid w:val="00745472"/>
    <w:rsid w:val="0076486C"/>
    <w:rsid w:val="00770ECB"/>
    <w:rsid w:val="00771F0D"/>
    <w:rsid w:val="00781653"/>
    <w:rsid w:val="00783103"/>
    <w:rsid w:val="007B1F62"/>
    <w:rsid w:val="007B2BEA"/>
    <w:rsid w:val="007B503A"/>
    <w:rsid w:val="007B6CE0"/>
    <w:rsid w:val="007B6E79"/>
    <w:rsid w:val="007D06F1"/>
    <w:rsid w:val="007E56C6"/>
    <w:rsid w:val="007E7AFB"/>
    <w:rsid w:val="00800F39"/>
    <w:rsid w:val="00805DCE"/>
    <w:rsid w:val="00807C52"/>
    <w:rsid w:val="008114E7"/>
    <w:rsid w:val="008251BF"/>
    <w:rsid w:val="00832E60"/>
    <w:rsid w:val="00834163"/>
    <w:rsid w:val="00845C49"/>
    <w:rsid w:val="0085125E"/>
    <w:rsid w:val="00851D6D"/>
    <w:rsid w:val="00852B82"/>
    <w:rsid w:val="008542F1"/>
    <w:rsid w:val="00860C86"/>
    <w:rsid w:val="008658BE"/>
    <w:rsid w:val="0086709B"/>
    <w:rsid w:val="008710D2"/>
    <w:rsid w:val="008745BD"/>
    <w:rsid w:val="00875B2C"/>
    <w:rsid w:val="00887FF9"/>
    <w:rsid w:val="00890427"/>
    <w:rsid w:val="008915F8"/>
    <w:rsid w:val="00892674"/>
    <w:rsid w:val="008A06A1"/>
    <w:rsid w:val="008B1E67"/>
    <w:rsid w:val="008B2201"/>
    <w:rsid w:val="008B2C97"/>
    <w:rsid w:val="008C0096"/>
    <w:rsid w:val="008C7B95"/>
    <w:rsid w:val="008D36E4"/>
    <w:rsid w:val="008E04C5"/>
    <w:rsid w:val="008E2D41"/>
    <w:rsid w:val="008E3F40"/>
    <w:rsid w:val="008E6097"/>
    <w:rsid w:val="008F410F"/>
    <w:rsid w:val="00916A16"/>
    <w:rsid w:val="00917867"/>
    <w:rsid w:val="00936E11"/>
    <w:rsid w:val="0093758B"/>
    <w:rsid w:val="00951284"/>
    <w:rsid w:val="009517DF"/>
    <w:rsid w:val="009529DA"/>
    <w:rsid w:val="009633E5"/>
    <w:rsid w:val="009661C3"/>
    <w:rsid w:val="00976CC7"/>
    <w:rsid w:val="00981269"/>
    <w:rsid w:val="0098333E"/>
    <w:rsid w:val="0098356B"/>
    <w:rsid w:val="0098651D"/>
    <w:rsid w:val="0098728D"/>
    <w:rsid w:val="009B0006"/>
    <w:rsid w:val="009D1D48"/>
    <w:rsid w:val="009F7ED5"/>
    <w:rsid w:val="00A1013E"/>
    <w:rsid w:val="00A15063"/>
    <w:rsid w:val="00A21610"/>
    <w:rsid w:val="00A24E06"/>
    <w:rsid w:val="00A26E41"/>
    <w:rsid w:val="00A329B6"/>
    <w:rsid w:val="00A374C1"/>
    <w:rsid w:val="00A41D66"/>
    <w:rsid w:val="00A4300C"/>
    <w:rsid w:val="00A572B2"/>
    <w:rsid w:val="00A605EA"/>
    <w:rsid w:val="00A617D6"/>
    <w:rsid w:val="00A6721C"/>
    <w:rsid w:val="00A675A2"/>
    <w:rsid w:val="00A81EA5"/>
    <w:rsid w:val="00A81F9D"/>
    <w:rsid w:val="00A83061"/>
    <w:rsid w:val="00A8677E"/>
    <w:rsid w:val="00A96C4E"/>
    <w:rsid w:val="00AA3688"/>
    <w:rsid w:val="00AB1918"/>
    <w:rsid w:val="00AB1F2F"/>
    <w:rsid w:val="00AB3AAE"/>
    <w:rsid w:val="00AB770B"/>
    <w:rsid w:val="00AE18E5"/>
    <w:rsid w:val="00AE234C"/>
    <w:rsid w:val="00B0005B"/>
    <w:rsid w:val="00B051C3"/>
    <w:rsid w:val="00B16DA1"/>
    <w:rsid w:val="00B30DB9"/>
    <w:rsid w:val="00B323AE"/>
    <w:rsid w:val="00B353BD"/>
    <w:rsid w:val="00B35790"/>
    <w:rsid w:val="00B36731"/>
    <w:rsid w:val="00B4231C"/>
    <w:rsid w:val="00B45F98"/>
    <w:rsid w:val="00B51BCF"/>
    <w:rsid w:val="00B5595E"/>
    <w:rsid w:val="00B8111B"/>
    <w:rsid w:val="00B842A8"/>
    <w:rsid w:val="00B86D85"/>
    <w:rsid w:val="00B918E9"/>
    <w:rsid w:val="00BA29C1"/>
    <w:rsid w:val="00BA6DDD"/>
    <w:rsid w:val="00BB1488"/>
    <w:rsid w:val="00BC110C"/>
    <w:rsid w:val="00BC2074"/>
    <w:rsid w:val="00BD1249"/>
    <w:rsid w:val="00BE3A69"/>
    <w:rsid w:val="00C00CDD"/>
    <w:rsid w:val="00C01952"/>
    <w:rsid w:val="00C12476"/>
    <w:rsid w:val="00C12AB6"/>
    <w:rsid w:val="00C1486A"/>
    <w:rsid w:val="00C1734C"/>
    <w:rsid w:val="00C25B2B"/>
    <w:rsid w:val="00C400D1"/>
    <w:rsid w:val="00C424B7"/>
    <w:rsid w:val="00C5329F"/>
    <w:rsid w:val="00C6377B"/>
    <w:rsid w:val="00C64DEA"/>
    <w:rsid w:val="00C77E3D"/>
    <w:rsid w:val="00C821EE"/>
    <w:rsid w:val="00C844E8"/>
    <w:rsid w:val="00C86A25"/>
    <w:rsid w:val="00C97173"/>
    <w:rsid w:val="00C978C4"/>
    <w:rsid w:val="00CA102D"/>
    <w:rsid w:val="00CA3453"/>
    <w:rsid w:val="00CA7167"/>
    <w:rsid w:val="00CA7D38"/>
    <w:rsid w:val="00CB5348"/>
    <w:rsid w:val="00CB54AF"/>
    <w:rsid w:val="00CB723B"/>
    <w:rsid w:val="00CC3E9E"/>
    <w:rsid w:val="00CD3425"/>
    <w:rsid w:val="00CE6F92"/>
    <w:rsid w:val="00CF1103"/>
    <w:rsid w:val="00CF752F"/>
    <w:rsid w:val="00D0483F"/>
    <w:rsid w:val="00D04E24"/>
    <w:rsid w:val="00D05AB0"/>
    <w:rsid w:val="00D36D33"/>
    <w:rsid w:val="00D441B7"/>
    <w:rsid w:val="00D474ED"/>
    <w:rsid w:val="00D54E9A"/>
    <w:rsid w:val="00D579D0"/>
    <w:rsid w:val="00D6125B"/>
    <w:rsid w:val="00D746DA"/>
    <w:rsid w:val="00D8032E"/>
    <w:rsid w:val="00D82979"/>
    <w:rsid w:val="00D83CDC"/>
    <w:rsid w:val="00DB597C"/>
    <w:rsid w:val="00DD5D87"/>
    <w:rsid w:val="00DD5E35"/>
    <w:rsid w:val="00DE0C70"/>
    <w:rsid w:val="00DE0EDF"/>
    <w:rsid w:val="00DE3F03"/>
    <w:rsid w:val="00DF0AFC"/>
    <w:rsid w:val="00DF7A60"/>
    <w:rsid w:val="00E05395"/>
    <w:rsid w:val="00E06916"/>
    <w:rsid w:val="00E112E2"/>
    <w:rsid w:val="00E1504E"/>
    <w:rsid w:val="00E16BBC"/>
    <w:rsid w:val="00E16F0F"/>
    <w:rsid w:val="00E200BF"/>
    <w:rsid w:val="00E222AB"/>
    <w:rsid w:val="00E24E3D"/>
    <w:rsid w:val="00E2789B"/>
    <w:rsid w:val="00E322FA"/>
    <w:rsid w:val="00E42E4D"/>
    <w:rsid w:val="00E5329A"/>
    <w:rsid w:val="00E6258F"/>
    <w:rsid w:val="00E63CCC"/>
    <w:rsid w:val="00E66689"/>
    <w:rsid w:val="00E84327"/>
    <w:rsid w:val="00E902F9"/>
    <w:rsid w:val="00EA6A2F"/>
    <w:rsid w:val="00EA6A56"/>
    <w:rsid w:val="00EB0484"/>
    <w:rsid w:val="00ED17CE"/>
    <w:rsid w:val="00ED2C3A"/>
    <w:rsid w:val="00ED73F9"/>
    <w:rsid w:val="00EE012B"/>
    <w:rsid w:val="00EE357B"/>
    <w:rsid w:val="00EE6033"/>
    <w:rsid w:val="00EF1598"/>
    <w:rsid w:val="00EF7F42"/>
    <w:rsid w:val="00F00857"/>
    <w:rsid w:val="00F061B0"/>
    <w:rsid w:val="00F06307"/>
    <w:rsid w:val="00F11B55"/>
    <w:rsid w:val="00F166CA"/>
    <w:rsid w:val="00F2265E"/>
    <w:rsid w:val="00F22BDF"/>
    <w:rsid w:val="00F22FDF"/>
    <w:rsid w:val="00F24925"/>
    <w:rsid w:val="00F31787"/>
    <w:rsid w:val="00F3497A"/>
    <w:rsid w:val="00F41119"/>
    <w:rsid w:val="00F525D1"/>
    <w:rsid w:val="00F5495C"/>
    <w:rsid w:val="00F61F6A"/>
    <w:rsid w:val="00F64DE1"/>
    <w:rsid w:val="00F660A8"/>
    <w:rsid w:val="00F67CFB"/>
    <w:rsid w:val="00F74C29"/>
    <w:rsid w:val="00F77C11"/>
    <w:rsid w:val="00F862AF"/>
    <w:rsid w:val="00F923C2"/>
    <w:rsid w:val="00FC1226"/>
    <w:rsid w:val="00FC2A4E"/>
    <w:rsid w:val="00FC2FF0"/>
    <w:rsid w:val="00FC358D"/>
    <w:rsid w:val="00FC696E"/>
    <w:rsid w:val="00FD47A5"/>
    <w:rsid w:val="00FE0346"/>
    <w:rsid w:val="00FE3164"/>
    <w:rsid w:val="00FF161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D05A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D05AB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uiPriority w:val="99"/>
    <w:unhideWhenUsed/>
    <w:rsid w:val="00B16DA1"/>
    <w:rPr>
      <w:color w:val="0000FF"/>
      <w:u w:val="single"/>
    </w:rPr>
  </w:style>
  <w:style w:type="character" w:customStyle="1" w:styleId="fontstyle01">
    <w:name w:val="fontstyle01"/>
    <w:basedOn w:val="a0"/>
    <w:rsid w:val="00D579D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6852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27713" TargetMode="External"/><Relationship Id="rId18" Type="http://schemas.openxmlformats.org/officeDocument/2006/relationships/hyperlink" Target="http://biblioclub.ru/index.php?page=book&amp;id=227033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7704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7713" TargetMode="External"/><Relationship Id="rId17" Type="http://schemas.openxmlformats.org/officeDocument/2006/relationships/hyperlink" Target="http://biblioclub.ru/index.php?page=book&amp;id=4836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9071" TargetMode="External"/><Relationship Id="rId20" Type="http://schemas.openxmlformats.org/officeDocument/2006/relationships/hyperlink" Target="http://biblioclub.ru/index.php?page=book&amp;id=4989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3143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23206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28970" TargetMode="External"/><Relationship Id="rId22" Type="http://schemas.openxmlformats.org/officeDocument/2006/relationships/hyperlink" Target="http://biblioclub.ru/index.php?page=book&amp;id=4554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0844-F9E4-4B70-880B-D7EB6B8A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Kafedra_izo</cp:lastModifiedBy>
  <cp:revision>17</cp:revision>
  <cp:lastPrinted>2016-08-16T08:28:00Z</cp:lastPrinted>
  <dcterms:created xsi:type="dcterms:W3CDTF">2019-06-04T08:17:00Z</dcterms:created>
  <dcterms:modified xsi:type="dcterms:W3CDTF">2019-10-18T09:51:00Z</dcterms:modified>
</cp:coreProperties>
</file>