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9D4" w:rsidRPr="003C092E" w:rsidRDefault="00CF03DA" w:rsidP="00A77C62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75pt;height:665.25pt">
            <v:imagedata r:id="rId9" o:title="1"/>
          </v:shape>
        </w:pic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26" type="#_x0000_t75" style="width:499.5pt;height:697.5pt">
            <v:imagedata r:id="rId10" o:title="2"/>
          </v:shape>
        </w:pict>
      </w:r>
    </w:p>
    <w:p w:rsidR="002669D4" w:rsidRPr="003C092E" w:rsidRDefault="002669D4" w:rsidP="003C092E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</w:t>
      </w:r>
      <w:r w:rsidR="00832E8D">
        <w:rPr>
          <w:rFonts w:ascii="Times New Roman" w:hAnsi="Times New Roman"/>
          <w:sz w:val="24"/>
          <w:szCs w:val="24"/>
          <w:lang w:eastAsia="ru-RU"/>
        </w:rPr>
        <w:t>ого модуля………………………………………………….</w:t>
      </w:r>
      <w:r w:rsidR="00832E8D">
        <w:rPr>
          <w:rFonts w:ascii="Times New Roman" w:hAnsi="Times New Roman"/>
          <w:sz w:val="24"/>
          <w:szCs w:val="24"/>
          <w:lang w:eastAsia="ru-RU"/>
        </w:rPr>
        <w:tab/>
        <w:t>7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</w:t>
      </w:r>
      <w:proofErr w:type="gramStart"/>
      <w:r w:rsidRPr="00B377F9">
        <w:rPr>
          <w:rFonts w:ascii="Times New Roman" w:hAnsi="Times New Roman"/>
          <w:sz w:val="24"/>
          <w:szCs w:val="24"/>
          <w:lang w:eastAsia="ru-RU"/>
        </w:rPr>
        <w:t>обучающихся</w:t>
      </w:r>
      <w:proofErr w:type="gramEnd"/>
      <w:r w:rsidRPr="00B377F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832E8D"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 w:rsidR="00832E8D"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 w:rsidR="00832E8D"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 w:rsidR="00832E8D"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2669D4" w:rsidRPr="00B377F9" w:rsidRDefault="002669D4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="00601638">
        <w:rPr>
          <w:rFonts w:ascii="Times New Roman" w:hAnsi="Times New Roman"/>
          <w:sz w:val="24"/>
          <w:szCs w:val="24"/>
          <w:lang w:eastAsia="ru-RU"/>
        </w:rPr>
        <w:t>»…</w:t>
      </w:r>
      <w:r w:rsidR="00601638">
        <w:rPr>
          <w:rFonts w:ascii="Times New Roman" w:hAnsi="Times New Roman"/>
          <w:sz w:val="24"/>
          <w:szCs w:val="24"/>
          <w:lang w:eastAsia="ru-RU"/>
        </w:rPr>
        <w:tab/>
      </w:r>
      <w:r w:rsidR="00832E8D">
        <w:rPr>
          <w:rFonts w:ascii="Times New Roman" w:hAnsi="Times New Roman"/>
          <w:sz w:val="24"/>
          <w:szCs w:val="24"/>
          <w:lang w:eastAsia="ru-RU"/>
        </w:rPr>
        <w:t>9</w:t>
      </w:r>
    </w:p>
    <w:p w:rsidR="002669D4" w:rsidRPr="00B377F9" w:rsidRDefault="002669D4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Проектно-сметное дело</w:t>
      </w:r>
      <w:r w:rsidR="00601638">
        <w:rPr>
          <w:rFonts w:ascii="Times New Roman" w:hAnsi="Times New Roman"/>
          <w:sz w:val="24"/>
          <w:szCs w:val="24"/>
          <w:lang w:eastAsia="ru-RU"/>
        </w:rPr>
        <w:t>».........................................</w:t>
      </w:r>
      <w:r w:rsidR="00E6035E">
        <w:rPr>
          <w:rFonts w:ascii="Times New Roman" w:hAnsi="Times New Roman"/>
          <w:sz w:val="24"/>
          <w:szCs w:val="24"/>
          <w:lang w:eastAsia="ru-RU"/>
        </w:rPr>
        <w:t>........</w:t>
      </w:r>
      <w:r w:rsidR="00832E8D">
        <w:rPr>
          <w:rFonts w:ascii="Times New Roman" w:hAnsi="Times New Roman"/>
          <w:sz w:val="24"/>
          <w:szCs w:val="24"/>
          <w:lang w:eastAsia="ru-RU"/>
        </w:rPr>
        <w:t>14</w:t>
      </w:r>
    </w:p>
    <w:p w:rsidR="002669D4" w:rsidRPr="00B377F9" w:rsidRDefault="00F174A5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="002669D4" w:rsidRPr="00B377F9">
        <w:rPr>
          <w:rFonts w:ascii="Times New Roman" w:hAnsi="Times New Roman"/>
          <w:sz w:val="24"/>
          <w:szCs w:val="24"/>
          <w:lang w:eastAsia="ru-RU"/>
        </w:rPr>
        <w:t>«</w:t>
      </w:r>
      <w:r w:rsidR="00E6035E" w:rsidRPr="00E6035E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="00601638">
        <w:rPr>
          <w:rFonts w:ascii="Times New Roman" w:hAnsi="Times New Roman"/>
          <w:sz w:val="24"/>
          <w:szCs w:val="24"/>
          <w:lang w:eastAsia="ru-RU"/>
        </w:rPr>
        <w:t>» .....</w:t>
      </w:r>
      <w:r w:rsidR="00E6035E">
        <w:rPr>
          <w:rFonts w:ascii="Times New Roman" w:hAnsi="Times New Roman"/>
          <w:sz w:val="24"/>
          <w:szCs w:val="24"/>
          <w:lang w:eastAsia="ru-RU"/>
        </w:rPr>
        <w:t>...................</w:t>
      </w:r>
      <w:r w:rsidR="00832E8D">
        <w:rPr>
          <w:rFonts w:ascii="Times New Roman" w:hAnsi="Times New Roman"/>
          <w:sz w:val="24"/>
          <w:szCs w:val="24"/>
          <w:lang w:eastAsia="ru-RU"/>
        </w:rPr>
        <w:t>19</w:t>
      </w:r>
    </w:p>
    <w:p w:rsidR="002669D4" w:rsidRPr="00B377F9" w:rsidRDefault="002669D4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Защита прав потребителей</w:t>
      </w:r>
      <w:r w:rsidR="00F21172">
        <w:rPr>
          <w:rFonts w:ascii="Times New Roman" w:hAnsi="Times New Roman"/>
          <w:sz w:val="24"/>
          <w:szCs w:val="24"/>
          <w:lang w:eastAsia="ru-RU"/>
        </w:rPr>
        <w:t>»..................</w:t>
      </w:r>
      <w:r w:rsidR="00E6035E">
        <w:rPr>
          <w:rFonts w:ascii="Times New Roman" w:hAnsi="Times New Roman"/>
          <w:sz w:val="24"/>
          <w:szCs w:val="24"/>
          <w:lang w:eastAsia="ru-RU"/>
        </w:rPr>
        <w:t>...........................</w:t>
      </w:r>
      <w:r w:rsidR="00832E8D">
        <w:rPr>
          <w:rFonts w:ascii="Times New Roman" w:hAnsi="Times New Roman"/>
          <w:sz w:val="24"/>
          <w:szCs w:val="24"/>
          <w:lang w:eastAsia="ru-RU"/>
        </w:rPr>
        <w:t>23</w:t>
      </w:r>
    </w:p>
    <w:p w:rsidR="002669D4" w:rsidRPr="00B377F9" w:rsidRDefault="002669D4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Правовое регулирование ЖКХ в России</w:t>
      </w:r>
      <w:r w:rsidR="00E6035E">
        <w:rPr>
          <w:rFonts w:ascii="Times New Roman" w:hAnsi="Times New Roman"/>
          <w:sz w:val="24"/>
          <w:szCs w:val="24"/>
          <w:lang w:eastAsia="ru-RU"/>
        </w:rPr>
        <w:t>»......................</w:t>
      </w:r>
      <w:r w:rsidR="00832E8D">
        <w:rPr>
          <w:rFonts w:ascii="Times New Roman" w:hAnsi="Times New Roman"/>
          <w:sz w:val="24"/>
          <w:szCs w:val="24"/>
          <w:lang w:eastAsia="ru-RU"/>
        </w:rPr>
        <w:t>28</w:t>
      </w:r>
    </w:p>
    <w:p w:rsidR="002669D4" w:rsidRPr="00601638" w:rsidRDefault="002669D4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Лицензирование в сфере недвижимости</w:t>
      </w:r>
      <w:r w:rsidR="00F21172">
        <w:rPr>
          <w:rFonts w:ascii="Times New Roman" w:hAnsi="Times New Roman"/>
          <w:sz w:val="24"/>
          <w:szCs w:val="24"/>
          <w:lang w:eastAsia="ru-RU"/>
        </w:rPr>
        <w:t>»...</w:t>
      </w:r>
      <w:r w:rsidR="00E6035E">
        <w:rPr>
          <w:rFonts w:ascii="Times New Roman" w:hAnsi="Times New Roman"/>
          <w:sz w:val="24"/>
          <w:szCs w:val="24"/>
          <w:lang w:eastAsia="ru-RU"/>
        </w:rPr>
        <w:t>..................</w:t>
      </w:r>
      <w:r w:rsidR="00A77C62">
        <w:rPr>
          <w:rFonts w:ascii="Times New Roman" w:hAnsi="Times New Roman"/>
          <w:sz w:val="24"/>
          <w:szCs w:val="24"/>
          <w:lang w:eastAsia="ru-RU"/>
        </w:rPr>
        <w:t>.</w:t>
      </w:r>
      <w:r w:rsidR="00832E8D">
        <w:rPr>
          <w:rFonts w:ascii="Times New Roman" w:hAnsi="Times New Roman"/>
          <w:sz w:val="24"/>
          <w:szCs w:val="24"/>
          <w:lang w:eastAsia="ru-RU"/>
        </w:rPr>
        <w:t>33</w:t>
      </w:r>
    </w:p>
    <w:p w:rsidR="00601638" w:rsidRPr="00B377F9" w:rsidRDefault="00601638" w:rsidP="00E6035E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E6035E" w:rsidRPr="00E6035E">
        <w:rPr>
          <w:rFonts w:ascii="Times New Roman" w:hAnsi="Times New Roman"/>
          <w:sz w:val="24"/>
          <w:szCs w:val="24"/>
        </w:rPr>
        <w:t>Методы оценки недвижимости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F21172">
        <w:rPr>
          <w:rFonts w:ascii="Times New Roman" w:hAnsi="Times New Roman"/>
          <w:sz w:val="24"/>
          <w:szCs w:val="24"/>
          <w:lang w:eastAsia="ru-RU"/>
        </w:rPr>
        <w:t>.......</w:t>
      </w:r>
      <w:r w:rsidR="00832E8D">
        <w:rPr>
          <w:rFonts w:ascii="Times New Roman" w:hAnsi="Times New Roman"/>
          <w:sz w:val="24"/>
          <w:szCs w:val="24"/>
          <w:lang w:eastAsia="ru-RU"/>
        </w:rPr>
        <w:t>..............................</w:t>
      </w:r>
      <w:r w:rsidR="00A77C62">
        <w:rPr>
          <w:rFonts w:ascii="Times New Roman" w:hAnsi="Times New Roman"/>
          <w:sz w:val="24"/>
          <w:szCs w:val="24"/>
          <w:lang w:eastAsia="ru-RU"/>
        </w:rPr>
        <w:t>.</w:t>
      </w:r>
      <w:r w:rsidR="00832E8D">
        <w:rPr>
          <w:rFonts w:ascii="Times New Roman" w:hAnsi="Times New Roman"/>
          <w:sz w:val="24"/>
          <w:szCs w:val="24"/>
          <w:lang w:eastAsia="ru-RU"/>
        </w:rPr>
        <w:t>38</w:t>
      </w:r>
    </w:p>
    <w:p w:rsidR="002669D4" w:rsidRDefault="002669D4" w:rsidP="00170278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C55F1A">
        <w:rPr>
          <w:rFonts w:ascii="Times New Roman" w:hAnsi="Times New Roman"/>
          <w:sz w:val="24"/>
          <w:szCs w:val="24"/>
          <w:lang w:eastAsia="ru-RU"/>
        </w:rPr>
        <w:t>..........................</w:t>
      </w:r>
      <w:r w:rsidR="00A77C62">
        <w:rPr>
          <w:rFonts w:ascii="Times New Roman" w:hAnsi="Times New Roman"/>
          <w:sz w:val="24"/>
          <w:szCs w:val="24"/>
          <w:lang w:eastAsia="ru-RU"/>
        </w:rPr>
        <w:t>...</w:t>
      </w:r>
      <w:r w:rsidR="00C55F1A">
        <w:rPr>
          <w:rFonts w:ascii="Times New Roman" w:hAnsi="Times New Roman"/>
          <w:sz w:val="24"/>
          <w:szCs w:val="24"/>
          <w:lang w:eastAsia="ru-RU"/>
        </w:rPr>
        <w:t>4</w:t>
      </w:r>
      <w:r w:rsidR="00496AC0">
        <w:rPr>
          <w:rFonts w:ascii="Times New Roman" w:hAnsi="Times New Roman"/>
          <w:sz w:val="24"/>
          <w:szCs w:val="24"/>
          <w:lang w:eastAsia="ru-RU"/>
        </w:rPr>
        <w:t>2</w:t>
      </w:r>
    </w:p>
    <w:p w:rsidR="002669D4" w:rsidRPr="003C092E" w:rsidRDefault="002669D4" w:rsidP="00BE19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="00E6035E" w:rsidRPr="00E6035E">
        <w:rPr>
          <w:rFonts w:ascii="Times New Roman" w:hAnsi="Times New Roman"/>
          <w:sz w:val="24"/>
          <w:szCs w:val="24"/>
        </w:rPr>
        <w:t>Нормативно-правовая база в сервисе недвижимости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669D4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2669D4" w:rsidRPr="003C092E" w:rsidRDefault="002669D4" w:rsidP="003C092E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по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669D4" w:rsidRPr="003C092E" w:rsidRDefault="002669D4" w:rsidP="009921BC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для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E6035E" w:rsidRPr="003C092E" w:rsidRDefault="00E6035E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ОК-1:</w:t>
      </w:r>
      <w:r w:rsidRPr="00E6035E">
        <w:rPr>
          <w:rFonts w:ascii="Times New Roman" w:hAnsi="Times New Roman"/>
          <w:sz w:val="24"/>
          <w:szCs w:val="24"/>
        </w:rPr>
        <w:t xml:space="preserve"> 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ОК-2:</w:t>
      </w:r>
      <w:r w:rsidR="00E52AA4"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245796" w:rsidRDefault="00245796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ОК-3: </w:t>
      </w:r>
      <w:r w:rsidRPr="00245796">
        <w:rPr>
          <w:rFonts w:ascii="Times New Roman" w:hAnsi="Times New Roman"/>
          <w:sz w:val="24"/>
          <w:szCs w:val="24"/>
        </w:rPr>
        <w:t xml:space="preserve">способностью к коммуникации в устной и письменной </w:t>
      </w:r>
      <w:proofErr w:type="gramStart"/>
      <w:r w:rsidRPr="00245796">
        <w:rPr>
          <w:rFonts w:ascii="Times New Roman" w:hAnsi="Times New Roman"/>
          <w:sz w:val="24"/>
          <w:szCs w:val="24"/>
        </w:rPr>
        <w:t>формах</w:t>
      </w:r>
      <w:proofErr w:type="gramEnd"/>
      <w:r w:rsidRPr="00245796">
        <w:rPr>
          <w:rFonts w:ascii="Times New Roman" w:hAnsi="Times New Roman"/>
          <w:sz w:val="24"/>
          <w:szCs w:val="24"/>
        </w:rPr>
        <w:t xml:space="preserve"> на русском и иностранном языках для решения задач межличностного и межкультурного взаимодействия</w:t>
      </w:r>
      <w:r>
        <w:rPr>
          <w:rFonts w:ascii="Times New Roman" w:hAnsi="Times New Roman"/>
          <w:sz w:val="24"/>
          <w:szCs w:val="24"/>
        </w:rPr>
        <w:t>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самообразованию; </w:t>
      </w:r>
    </w:p>
    <w:p w:rsidR="002669D4" w:rsidRDefault="00E6035E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ОПК-3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Pr="00E6035E">
        <w:rPr>
          <w:rFonts w:ascii="Times New Roman" w:hAnsi="Times New Roman"/>
          <w:sz w:val="24"/>
          <w:szCs w:val="24"/>
          <w:lang w:eastAsia="ru-RU"/>
        </w:rPr>
        <w:t xml:space="preserve"> готовностью организовать процесс сервиса, проводить выбор ресурсов и средств с учетом требований потребителя</w:t>
      </w:r>
      <w:r w:rsidR="00601638">
        <w:rPr>
          <w:rFonts w:ascii="Times New Roman" w:hAnsi="Times New Roman"/>
          <w:sz w:val="24"/>
          <w:szCs w:val="24"/>
          <w:lang w:eastAsia="ru-RU"/>
        </w:rPr>
        <w:t>;</w:t>
      </w:r>
    </w:p>
    <w:p w:rsidR="00245796" w:rsidRDefault="00245796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ПК-3: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45796" w:rsidRDefault="00245796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ПК-4: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45796" w:rsidRPr="003C092E" w:rsidRDefault="00245796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ПК-5: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Default="00601638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01638" w:rsidRDefault="00E6035E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ПК-7</w:t>
      </w:r>
      <w:r w:rsidR="00601638">
        <w:rPr>
          <w:rFonts w:ascii="Times New Roman" w:hAnsi="Times New Roman"/>
          <w:sz w:val="24"/>
          <w:szCs w:val="24"/>
        </w:rPr>
        <w:t>:</w:t>
      </w:r>
      <w:r w:rsidRPr="00E6035E">
        <w:t xml:space="preserve"> </w:t>
      </w:r>
      <w:r w:rsidRPr="00E6035E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601638">
        <w:rPr>
          <w:rFonts w:ascii="Times New Roman" w:hAnsi="Times New Roman"/>
          <w:sz w:val="24"/>
          <w:szCs w:val="24"/>
        </w:rPr>
        <w:t>;</w:t>
      </w:r>
    </w:p>
    <w:p w:rsidR="00245796" w:rsidRDefault="00245796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ПК-9: </w:t>
      </w:r>
      <w:r w:rsidRPr="00245796">
        <w:rPr>
          <w:rFonts w:ascii="Times New Roman" w:hAnsi="Times New Roman"/>
          <w:sz w:val="24"/>
          <w:szCs w:val="24"/>
        </w:rPr>
        <w:t>способностью выделять и учитывать основные психологические особенности потребителя в процессе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2669D4" w:rsidRPr="003C092E" w:rsidRDefault="00601638" w:rsidP="006016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ПК-12:</w:t>
      </w:r>
      <w:r w:rsidRPr="00601638">
        <w:t xml:space="preserve"> </w:t>
      </w:r>
      <w:r w:rsidRPr="00601638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2782"/>
        <w:gridCol w:w="2268"/>
        <w:gridCol w:w="1596"/>
        <w:gridCol w:w="2337"/>
      </w:tblGrid>
      <w:tr w:rsidR="002669D4" w:rsidRPr="003C092E" w:rsidTr="00DE2AE7"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82" w:type="dxa"/>
          </w:tcPr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68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ED7EF7" w:rsidRPr="003C092E" w:rsidTr="00DE2AE7">
        <w:trPr>
          <w:trHeight w:val="535"/>
        </w:trPr>
        <w:tc>
          <w:tcPr>
            <w:tcW w:w="870" w:type="dxa"/>
          </w:tcPr>
          <w:p w:rsidR="00ED7EF7" w:rsidRPr="00A55043" w:rsidRDefault="00ED7EF7" w:rsidP="00ED7E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82" w:type="dxa"/>
          </w:tcPr>
          <w:p w:rsidR="00ED7EF7" w:rsidRPr="00A55043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2268" w:type="dxa"/>
          </w:tcPr>
          <w:p w:rsidR="00E6035E" w:rsidRDefault="00E6035E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E52AA4" w:rsidRDefault="00E52AA4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ED7EF7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D7EF7" w:rsidRPr="003C092E" w:rsidRDefault="00E6035E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E52AA4" w:rsidRDefault="00E52AA4" w:rsidP="00E52AA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E52AA4" w:rsidRDefault="00E52AA4" w:rsidP="00E52AA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E52AA4" w:rsidRDefault="00E52AA4" w:rsidP="00E52AA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E52AA4" w:rsidRPr="003C092E" w:rsidRDefault="00ED7EF7" w:rsidP="00E52AA4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ED7EF7" w:rsidRDefault="00E6035E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52AA4" w:rsidRDefault="00E52AA4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ПК-9</w:t>
            </w:r>
          </w:p>
          <w:p w:rsidR="00ED7EF7" w:rsidRPr="003C092E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96" w:type="dxa"/>
          </w:tcPr>
          <w:p w:rsidR="00ED7EF7" w:rsidRPr="003C092E" w:rsidRDefault="00ED7EF7" w:rsidP="00ED7EF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ED7EF7" w:rsidRPr="003C092E" w:rsidRDefault="00ED7EF7" w:rsidP="006A58F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6A58FE" w:rsidRDefault="006A58FE" w:rsidP="006A58F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ED7EF7" w:rsidRPr="003C092E" w:rsidRDefault="006A58FE" w:rsidP="006A58F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  <w:tr w:rsidR="00ED7EF7" w:rsidRPr="003C092E" w:rsidTr="00243CD2">
        <w:trPr>
          <w:trHeight w:val="2481"/>
        </w:trPr>
        <w:tc>
          <w:tcPr>
            <w:tcW w:w="870" w:type="dxa"/>
          </w:tcPr>
          <w:p w:rsidR="00ED7EF7" w:rsidRPr="00A55043" w:rsidRDefault="00ED7EF7" w:rsidP="00ED7EF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82" w:type="dxa"/>
          </w:tcPr>
          <w:p w:rsidR="00ED7EF7" w:rsidRPr="00A55043" w:rsidRDefault="00ED7EF7" w:rsidP="00ED7EF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2268" w:type="dxa"/>
          </w:tcPr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746B2" w:rsidRPr="003C092E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6746B2" w:rsidRPr="003C092E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6746B2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ПК-9</w:t>
            </w:r>
          </w:p>
          <w:p w:rsidR="00ED7EF7" w:rsidRPr="003C092E" w:rsidRDefault="006746B2" w:rsidP="006746B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96" w:type="dxa"/>
          </w:tcPr>
          <w:p w:rsidR="00ED7EF7" w:rsidRPr="003C092E" w:rsidRDefault="00ED7EF7" w:rsidP="00ED7EF7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ED7EF7" w:rsidRPr="003C092E" w:rsidRDefault="00ED7EF7" w:rsidP="006A58F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6A58FE" w:rsidRDefault="006A58FE" w:rsidP="006A58F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ED7EF7" w:rsidRPr="003C092E" w:rsidRDefault="006A58FE" w:rsidP="006A58F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</w:tc>
      </w:tr>
    </w:tbl>
    <w:p w:rsidR="00DE2AE7" w:rsidRDefault="00DE2AE7" w:rsidP="0083544D">
      <w:pPr>
        <w:shd w:val="clear" w:color="auto" w:fill="FFFFFF"/>
        <w:tabs>
          <w:tab w:val="left" w:pos="1123"/>
        </w:tabs>
        <w:spacing w:after="0" w:line="240" w:lineRule="auto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6746B2" w:rsidRDefault="006746B2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6746B2" w:rsidRDefault="006746B2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lastRenderedPageBreak/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3C092E" w:rsidTr="0083544D">
        <w:trPr>
          <w:trHeight w:hRule="exact" w:val="293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669D4" w:rsidRPr="003C092E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43CD2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504/14</w:t>
            </w:r>
          </w:p>
        </w:tc>
      </w:tr>
      <w:tr w:rsidR="002669D4" w:rsidRPr="003C092E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83544D" w:rsidRDefault="006A58FE" w:rsidP="006A58F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  <w:r w:rsidR="00243CD2"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83544D"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1,4</w:t>
            </w:r>
          </w:p>
        </w:tc>
      </w:tr>
      <w:tr w:rsidR="002669D4" w:rsidRPr="003C092E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83544D" w:rsidRDefault="00115F9F" w:rsidP="00115F9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422</w:t>
            </w:r>
            <w:r w:rsidR="00243CD2"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11,72</w:t>
            </w:r>
          </w:p>
        </w:tc>
      </w:tr>
      <w:tr w:rsidR="002669D4" w:rsidRPr="003C092E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C928B2" w:rsidRPr="00C928B2">
        <w:rPr>
          <w:rFonts w:ascii="Times New Roman" w:hAnsi="Times New Roman"/>
          <w:b/>
          <w:sz w:val="24"/>
          <w:szCs w:val="24"/>
        </w:rPr>
        <w:t>Нормативно-правовая база в сервисе недвижимости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26"/>
        <w:gridCol w:w="3040"/>
        <w:gridCol w:w="814"/>
        <w:gridCol w:w="1532"/>
        <w:gridCol w:w="1418"/>
        <w:gridCol w:w="992"/>
        <w:gridCol w:w="1559"/>
        <w:gridCol w:w="993"/>
        <w:gridCol w:w="1275"/>
        <w:gridCol w:w="1636"/>
      </w:tblGrid>
      <w:tr w:rsidR="002669D4" w:rsidRPr="003C092E" w:rsidTr="0083544D">
        <w:trPr>
          <w:trHeight w:val="302"/>
        </w:trPr>
        <w:tc>
          <w:tcPr>
            <w:tcW w:w="152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040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315" w:type="dxa"/>
            <w:gridSpan w:val="5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669D4" w:rsidRPr="003C092E" w:rsidTr="0083544D">
        <w:tc>
          <w:tcPr>
            <w:tcW w:w="152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559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83544D">
        <w:tc>
          <w:tcPr>
            <w:tcW w:w="152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2669D4" w:rsidRPr="00E86904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2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3C53D2">
        <w:tc>
          <w:tcPr>
            <w:tcW w:w="14785" w:type="dxa"/>
            <w:gridSpan w:val="10"/>
            <w:vAlign w:val="center"/>
          </w:tcPr>
          <w:p w:rsidR="002669D4" w:rsidRPr="003C092E" w:rsidRDefault="002669D4" w:rsidP="006746B2">
            <w:pPr>
              <w:numPr>
                <w:ilvl w:val="0"/>
                <w:numId w:val="37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2669D4" w:rsidRPr="003C092E" w:rsidTr="0083544D">
        <w:trPr>
          <w:trHeight w:val="566"/>
        </w:trPr>
        <w:tc>
          <w:tcPr>
            <w:tcW w:w="1526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="00DE2AE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3040" w:type="dxa"/>
            <w:vAlign w:val="center"/>
          </w:tcPr>
          <w:p w:rsidR="002669D4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Договорные отношения в сфере сервиса</w:t>
            </w:r>
          </w:p>
        </w:tc>
        <w:tc>
          <w:tcPr>
            <w:tcW w:w="814" w:type="dxa"/>
            <w:vAlign w:val="center"/>
          </w:tcPr>
          <w:p w:rsidR="002669D4" w:rsidRPr="003C092E" w:rsidRDefault="00EF4132" w:rsidP="00EF413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2669D4" w:rsidRPr="00DE0038" w:rsidRDefault="0083544D" w:rsidP="0083544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669D4" w:rsidRPr="00DE0038" w:rsidRDefault="002669D4" w:rsidP="00243CD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669D4" w:rsidRPr="00DE0038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1559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83544D" w:rsidRDefault="0083544D" w:rsidP="0083544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83544D">
        <w:tc>
          <w:tcPr>
            <w:tcW w:w="1526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3040" w:type="dxa"/>
            <w:vAlign w:val="center"/>
          </w:tcPr>
          <w:p w:rsidR="002669D4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Проектно-сметное дело</w:t>
            </w:r>
          </w:p>
        </w:tc>
        <w:tc>
          <w:tcPr>
            <w:tcW w:w="814" w:type="dxa"/>
            <w:vAlign w:val="center"/>
          </w:tcPr>
          <w:p w:rsidR="002669D4" w:rsidRPr="00EF4132" w:rsidRDefault="00EF4132" w:rsidP="00EF413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4132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vAlign w:val="center"/>
          </w:tcPr>
          <w:p w:rsidR="002669D4" w:rsidRPr="003C092E" w:rsidRDefault="0083544D" w:rsidP="00EF413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669D4" w:rsidRPr="003C092E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559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993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83544D">
        <w:trPr>
          <w:trHeight w:val="630"/>
        </w:trPr>
        <w:tc>
          <w:tcPr>
            <w:tcW w:w="1526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="002669D4"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3040" w:type="dxa"/>
            <w:vAlign w:val="center"/>
          </w:tcPr>
          <w:p w:rsidR="00DE2AE7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Кадастр и мониторинг недвижимости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243CD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2669D4" w:rsidRPr="0083544D" w:rsidRDefault="0083544D" w:rsidP="00EF413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669D4" w:rsidRPr="0083544D" w:rsidRDefault="002669D4" w:rsidP="00243CD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669D4" w:rsidRPr="0083544D" w:rsidRDefault="0083544D" w:rsidP="00243CD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559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993" w:type="dxa"/>
            <w:vAlign w:val="center"/>
          </w:tcPr>
          <w:p w:rsidR="002669D4" w:rsidRPr="003C092E" w:rsidRDefault="00DE2AE7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2669D4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ED7EF7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ED7EF7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E04067">
        <w:tc>
          <w:tcPr>
            <w:tcW w:w="14785" w:type="dxa"/>
            <w:gridSpan w:val="10"/>
            <w:shd w:val="clear" w:color="auto" w:fill="FFFFFF"/>
            <w:vAlign w:val="center"/>
          </w:tcPr>
          <w:p w:rsidR="002669D4" w:rsidRPr="003C092E" w:rsidRDefault="002669D4" w:rsidP="006746B2">
            <w:pPr>
              <w:numPr>
                <w:ilvl w:val="0"/>
                <w:numId w:val="37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243CD2" w:rsidRPr="003C092E" w:rsidTr="0083544D">
        <w:tc>
          <w:tcPr>
            <w:tcW w:w="1526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.ДВ.01.01</w:t>
            </w:r>
          </w:p>
        </w:tc>
        <w:tc>
          <w:tcPr>
            <w:tcW w:w="3040" w:type="dxa"/>
            <w:vAlign w:val="center"/>
          </w:tcPr>
          <w:p w:rsidR="00243CD2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Защита прав потребителей</w:t>
            </w:r>
          </w:p>
        </w:tc>
        <w:tc>
          <w:tcPr>
            <w:tcW w:w="814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43CD2" w:rsidRPr="0083544D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559" w:type="dxa"/>
          </w:tcPr>
          <w:p w:rsidR="00243CD2" w:rsidRDefault="00243CD2" w:rsidP="00243CD2">
            <w:pPr>
              <w:jc w:val="center"/>
            </w:pPr>
            <w:r w:rsidRPr="001505BE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993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43CD2" w:rsidRPr="003C092E" w:rsidRDefault="00243CD2" w:rsidP="00ED7E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43CD2" w:rsidRPr="003C092E" w:rsidTr="0083544D">
        <w:tc>
          <w:tcPr>
            <w:tcW w:w="1526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.ДВ.01.02</w:t>
            </w:r>
          </w:p>
        </w:tc>
        <w:tc>
          <w:tcPr>
            <w:tcW w:w="3040" w:type="dxa"/>
            <w:vAlign w:val="center"/>
          </w:tcPr>
          <w:p w:rsidR="00243CD2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Правовое регулирование ЖКХ в России</w:t>
            </w:r>
          </w:p>
        </w:tc>
        <w:tc>
          <w:tcPr>
            <w:tcW w:w="814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43CD2" w:rsidRPr="0083544D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559" w:type="dxa"/>
          </w:tcPr>
          <w:p w:rsidR="00243CD2" w:rsidRDefault="00243CD2" w:rsidP="00243CD2">
            <w:pPr>
              <w:jc w:val="center"/>
            </w:pPr>
            <w:r w:rsidRPr="001505BE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993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43CD2" w:rsidRPr="003C092E" w:rsidTr="0083544D">
        <w:trPr>
          <w:trHeight w:val="660"/>
        </w:trPr>
        <w:tc>
          <w:tcPr>
            <w:tcW w:w="1526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.ДВ.01.03</w:t>
            </w:r>
          </w:p>
        </w:tc>
        <w:tc>
          <w:tcPr>
            <w:tcW w:w="3040" w:type="dxa"/>
            <w:vAlign w:val="center"/>
          </w:tcPr>
          <w:p w:rsidR="00243CD2" w:rsidRPr="003C092E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Лицензирование в сфере недвижимости</w:t>
            </w:r>
          </w:p>
        </w:tc>
        <w:tc>
          <w:tcPr>
            <w:tcW w:w="814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43CD2" w:rsidRPr="0083544D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559" w:type="dxa"/>
          </w:tcPr>
          <w:p w:rsidR="00243CD2" w:rsidRDefault="00243CD2" w:rsidP="00243CD2">
            <w:pPr>
              <w:jc w:val="center"/>
            </w:pPr>
            <w:r w:rsidRPr="001505BE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993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43CD2" w:rsidRPr="003C092E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43CD2" w:rsidRPr="003C092E" w:rsidTr="0083544D">
        <w:trPr>
          <w:trHeight w:val="165"/>
        </w:trPr>
        <w:tc>
          <w:tcPr>
            <w:tcW w:w="1526" w:type="dxa"/>
            <w:vAlign w:val="center"/>
          </w:tcPr>
          <w:p w:rsidR="00243CD2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К.М.14.ДВ.01.04</w:t>
            </w:r>
          </w:p>
        </w:tc>
        <w:tc>
          <w:tcPr>
            <w:tcW w:w="3040" w:type="dxa"/>
            <w:vAlign w:val="center"/>
          </w:tcPr>
          <w:p w:rsidR="00243CD2" w:rsidRPr="00DE2AE7" w:rsidRDefault="00243C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3CD2">
              <w:rPr>
                <w:rFonts w:ascii="Times New Roman" w:hAnsi="Times New Roman"/>
                <w:sz w:val="24"/>
                <w:szCs w:val="24"/>
                <w:lang w:eastAsia="ru-RU"/>
              </w:rPr>
              <w:t>Методы оценки недвижимости</w:t>
            </w:r>
          </w:p>
        </w:tc>
        <w:tc>
          <w:tcPr>
            <w:tcW w:w="814" w:type="dxa"/>
            <w:vAlign w:val="center"/>
          </w:tcPr>
          <w:p w:rsidR="00243CD2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243CD2" w:rsidRPr="0083544D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43CD2" w:rsidRPr="0083544D" w:rsidRDefault="0083544D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559" w:type="dxa"/>
            <w:vAlign w:val="center"/>
          </w:tcPr>
          <w:p w:rsidR="00243CD2" w:rsidRPr="003C092E" w:rsidRDefault="00EF413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505BE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</w:t>
            </w:r>
          </w:p>
        </w:tc>
        <w:tc>
          <w:tcPr>
            <w:tcW w:w="993" w:type="dxa"/>
            <w:vAlign w:val="center"/>
          </w:tcPr>
          <w:p w:rsidR="00243CD2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43CD2" w:rsidRDefault="00243C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43CD2" w:rsidRPr="003C092E" w:rsidRDefault="00243CD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6746B2" w:rsidRPr="003C092E" w:rsidTr="00A77C62">
        <w:trPr>
          <w:trHeight w:val="165"/>
        </w:trPr>
        <w:tc>
          <w:tcPr>
            <w:tcW w:w="14785" w:type="dxa"/>
            <w:gridSpan w:val="10"/>
            <w:vAlign w:val="center"/>
          </w:tcPr>
          <w:p w:rsidR="006746B2" w:rsidRDefault="006746B2" w:rsidP="006746B2">
            <w:pPr>
              <w:numPr>
                <w:ilvl w:val="0"/>
                <w:numId w:val="37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6746B2" w:rsidRPr="003C092E" w:rsidTr="0083544D">
        <w:trPr>
          <w:trHeight w:val="165"/>
        </w:trPr>
        <w:tc>
          <w:tcPr>
            <w:tcW w:w="1526" w:type="dxa"/>
            <w:vAlign w:val="center"/>
          </w:tcPr>
          <w:p w:rsidR="006746B2" w:rsidRPr="006746B2" w:rsidRDefault="006746B2" w:rsidP="006746B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6746B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Индекс</w:t>
            </w:r>
          </w:p>
          <w:p w:rsidR="006746B2" w:rsidRDefault="006746B2" w:rsidP="006746B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6746B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К.М.14.04(К)</w:t>
            </w:r>
          </w:p>
        </w:tc>
        <w:tc>
          <w:tcPr>
            <w:tcW w:w="3040" w:type="dxa"/>
            <w:vAlign w:val="center"/>
          </w:tcPr>
          <w:p w:rsidR="006746B2" w:rsidRPr="00243CD2" w:rsidRDefault="006746B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46B2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"Нормативно-правовая база в сервисе недвижимости"</w:t>
            </w:r>
          </w:p>
        </w:tc>
        <w:tc>
          <w:tcPr>
            <w:tcW w:w="814" w:type="dxa"/>
            <w:vAlign w:val="center"/>
          </w:tcPr>
          <w:p w:rsidR="006746B2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6746B2" w:rsidRPr="0083544D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6746B2" w:rsidRPr="0083544D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6746B2" w:rsidRPr="0083544D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Align w:val="center"/>
          </w:tcPr>
          <w:p w:rsidR="006746B2" w:rsidRPr="001505BE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6746B2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6746B2" w:rsidRDefault="006746B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6746B2" w:rsidRDefault="006746B2" w:rsidP="00ED7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69D4" w:rsidRPr="003C092E" w:rsidRDefault="002669D4" w:rsidP="00B5730A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2669D4" w:rsidRPr="003C092E" w:rsidRDefault="002669D4" w:rsidP="00EF4132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EF4132" w:rsidRPr="00EF4132">
        <w:rPr>
          <w:rFonts w:ascii="Times New Roman" w:hAnsi="Times New Roman"/>
          <w:sz w:val="24"/>
          <w:szCs w:val="24"/>
        </w:rPr>
        <w:t>Проектно-сметное дело</w:t>
      </w:r>
      <w:r w:rsidR="00EF4132">
        <w:rPr>
          <w:rFonts w:ascii="Times New Roman" w:hAnsi="Times New Roman"/>
          <w:sz w:val="24"/>
          <w:szCs w:val="24"/>
        </w:rPr>
        <w:t xml:space="preserve">» </w:t>
      </w:r>
      <w:r w:rsidRPr="003C092E"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EF4132" w:rsidRPr="00EF4132">
        <w:rPr>
          <w:rFonts w:ascii="Times New Roman" w:hAnsi="Times New Roman"/>
          <w:b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47782" w:rsidRPr="003C092E" w:rsidRDefault="002669D4" w:rsidP="0024778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5528BB"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47782" w:rsidRPr="003C092E" w:rsidRDefault="00247782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ОК-1-</w:t>
      </w:r>
      <w:r w:rsidRPr="00247782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ED7EF7" w:rsidRDefault="00ED7EF7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ОК-5 –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.</w:t>
      </w:r>
    </w:p>
    <w:p w:rsidR="00247782" w:rsidRDefault="00247782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ОПК-3-</w:t>
      </w:r>
      <w:r w:rsidRPr="00247782">
        <w:rPr>
          <w:rFonts w:ascii="Times New Roman" w:hAnsi="Times New Roman"/>
          <w:sz w:val="24"/>
          <w:szCs w:val="24"/>
        </w:rPr>
        <w:t xml:space="preserve"> 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hAnsi="Times New Roman"/>
          <w:sz w:val="24"/>
          <w:szCs w:val="24"/>
        </w:rPr>
        <w:t>.</w:t>
      </w:r>
    </w:p>
    <w:p w:rsidR="00ED7EF7" w:rsidRPr="003C092E" w:rsidRDefault="00247782" w:rsidP="00ED7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ПК-6</w:t>
      </w:r>
      <w:r w:rsidR="00ED7EF7">
        <w:rPr>
          <w:rFonts w:ascii="Times New Roman" w:hAnsi="Times New Roman"/>
          <w:sz w:val="24"/>
          <w:szCs w:val="24"/>
        </w:rPr>
        <w:t xml:space="preserve"> -</w:t>
      </w:r>
      <w:r w:rsidR="00ED7EF7" w:rsidRPr="00ED7EF7">
        <w:rPr>
          <w:rFonts w:ascii="Times New Roman" w:hAnsi="Times New Roman"/>
          <w:sz w:val="24"/>
          <w:szCs w:val="24"/>
        </w:rPr>
        <w:t xml:space="preserve"> </w:t>
      </w:r>
      <w:r w:rsidRPr="00247782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знать:</w:t>
      </w:r>
    </w:p>
    <w:p w:rsidR="002669D4" w:rsidRPr="00247782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нормативно-правовые акты, регламентирующие жилищные правоотношения: Конституцию РФ и ЖК РФ;</w:t>
      </w:r>
    </w:p>
    <w:p w:rsidR="00ED7EF7" w:rsidRPr="00247782" w:rsidRDefault="00092632" w:rsidP="00ED7EF7">
      <w:pPr>
        <w:pStyle w:val="a4"/>
        <w:numPr>
          <w:ilvl w:val="0"/>
          <w:numId w:val="23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сущность и социальную значимость своей будущей профессии, проявлять к ней устойчивый интерес</w:t>
      </w:r>
      <w:r w:rsidR="00ED7EF7" w:rsidRPr="00247782">
        <w:rPr>
          <w:rFonts w:ascii="Times New Roman" w:hAnsi="Times New Roman"/>
          <w:color w:val="000000"/>
          <w:spacing w:val="-4"/>
          <w:sz w:val="24"/>
          <w:szCs w:val="24"/>
        </w:rPr>
        <w:t>;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уметь:</w:t>
      </w:r>
    </w:p>
    <w:p w:rsidR="00ED7EF7" w:rsidRPr="00247782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анализировать ситуации, возникающие в сфере управления недвижимостью</w:t>
      </w:r>
      <w:r w:rsidR="00ED7EF7" w:rsidRPr="00247782">
        <w:rPr>
          <w:rFonts w:ascii="Times New Roman" w:hAnsi="Times New Roman"/>
          <w:sz w:val="24"/>
          <w:szCs w:val="24"/>
        </w:rPr>
        <w:t>;</w:t>
      </w:r>
    </w:p>
    <w:p w:rsidR="00ED7EF7" w:rsidRPr="00247782" w:rsidRDefault="00092632" w:rsidP="00092632">
      <w:pPr>
        <w:pStyle w:val="a4"/>
        <w:numPr>
          <w:ilvl w:val="0"/>
          <w:numId w:val="24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организовать жителей на территории муниципального образования для решения жилищных вопросов</w:t>
      </w:r>
      <w:r w:rsidRPr="00247782">
        <w:rPr>
          <w:rFonts w:ascii="Times New Roman" w:hAnsi="Times New Roman"/>
          <w:sz w:val="24"/>
          <w:szCs w:val="24"/>
        </w:rPr>
        <w:t>;</w:t>
      </w:r>
    </w:p>
    <w:p w:rsidR="002669D4" w:rsidRPr="003C092E" w:rsidRDefault="002669D4" w:rsidP="003C092E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ED7EF7" w:rsidRPr="00247782" w:rsidRDefault="00092632" w:rsidP="00092632">
      <w:pPr>
        <w:numPr>
          <w:ilvl w:val="0"/>
          <w:numId w:val="25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24778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основными методами, способами и средствами получения и  переработки  информации в  сфере сервиса в недвижимости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092632" w:rsidRDefault="00247782" w:rsidP="00092632">
      <w:pPr>
        <w:numPr>
          <w:ilvl w:val="0"/>
          <w:numId w:val="25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с</w:t>
      </w:r>
      <w:r w:rsidRPr="00247782">
        <w:rPr>
          <w:rFonts w:ascii="Times New Roman" w:hAnsi="Times New Roman"/>
          <w:color w:val="000000"/>
          <w:sz w:val="24"/>
          <w:szCs w:val="24"/>
        </w:rPr>
        <w:t>пособностью выбирать ресурсы учетом требований потребителя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247782" w:rsidRPr="00247782" w:rsidRDefault="00247782" w:rsidP="00247782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является предшествующей для</w:t>
      </w:r>
      <w:r w:rsidR="00092632"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дисциплин: «</w:t>
      </w:r>
      <w:r w:rsidR="00247782">
        <w:rPr>
          <w:rFonts w:ascii="Times New Roman" w:hAnsi="Times New Roman"/>
          <w:sz w:val="24"/>
          <w:szCs w:val="24"/>
        </w:rPr>
        <w:t xml:space="preserve">Организация и планирование деятельности предприятий сервиса» </w:t>
      </w:r>
      <w:r w:rsidR="00092632" w:rsidRPr="00092632">
        <w:rPr>
          <w:rFonts w:ascii="Times New Roman" w:hAnsi="Times New Roman"/>
          <w:sz w:val="24"/>
          <w:szCs w:val="24"/>
        </w:rPr>
        <w:t>Изучение дисциплины предполагает п</w:t>
      </w:r>
      <w:r w:rsidR="00092632">
        <w:rPr>
          <w:rFonts w:ascii="Times New Roman" w:hAnsi="Times New Roman"/>
          <w:sz w:val="24"/>
          <w:szCs w:val="24"/>
        </w:rPr>
        <w:t>редварительное освоение курсов «</w:t>
      </w:r>
      <w:r w:rsidR="00247782">
        <w:rPr>
          <w:rFonts w:ascii="Times New Roman" w:hAnsi="Times New Roman"/>
          <w:sz w:val="24"/>
          <w:szCs w:val="24"/>
        </w:rPr>
        <w:t>Защита прав потребителей</w:t>
      </w:r>
      <w:r w:rsidR="00092632">
        <w:rPr>
          <w:rFonts w:ascii="Times New Roman" w:hAnsi="Times New Roman"/>
          <w:sz w:val="24"/>
          <w:szCs w:val="24"/>
        </w:rPr>
        <w:t>».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247782" w:rsidRDefault="00092632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2632">
        <w:rPr>
          <w:rFonts w:ascii="Times New Roman" w:hAnsi="Times New Roman"/>
          <w:sz w:val="24"/>
          <w:szCs w:val="24"/>
        </w:rPr>
        <w:t>Целями освоения дисциплины «</w:t>
      </w:r>
      <w:r w:rsidR="00247782"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092632">
        <w:rPr>
          <w:rFonts w:ascii="Times New Roman" w:hAnsi="Times New Roman"/>
          <w:sz w:val="24"/>
          <w:szCs w:val="24"/>
        </w:rPr>
        <w:t xml:space="preserve">» </w:t>
      </w:r>
      <w:r w:rsidRPr="00247782">
        <w:rPr>
          <w:rFonts w:ascii="Times New Roman" w:hAnsi="Times New Roman"/>
          <w:sz w:val="24"/>
          <w:szCs w:val="24"/>
        </w:rPr>
        <w:t xml:space="preserve">является </w:t>
      </w:r>
      <w:r w:rsidR="00247782">
        <w:rPr>
          <w:rFonts w:ascii="Times New Roman" w:hAnsi="Times New Roman"/>
          <w:color w:val="000000"/>
          <w:sz w:val="24"/>
          <w:szCs w:val="24"/>
        </w:rPr>
        <w:t>ф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ормирование специалиста сервисной деятельности,</w:t>
      </w:r>
      <w:r w:rsidR="00247782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профессионала высокого  уровня,  социально  мобильного, целеустремленного, организованного,</w:t>
      </w:r>
      <w:r w:rsidR="00247782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247782" w:rsidRPr="00247782">
        <w:rPr>
          <w:rFonts w:ascii="Times New Roman" w:hAnsi="Times New Roman"/>
          <w:color w:val="000000"/>
          <w:sz w:val="24"/>
          <w:szCs w:val="24"/>
        </w:rPr>
        <w:t>трудолюбивого, ответственного, с  гражданской  позицией,  толерантного, готового к продолжению образования и включению в инновационную деятельность на основе овладения</w:t>
      </w:r>
      <w:r w:rsidRPr="00247782">
        <w:rPr>
          <w:rFonts w:ascii="Times New Roman" w:hAnsi="Times New Roman"/>
          <w:sz w:val="24"/>
          <w:szCs w:val="24"/>
        </w:rPr>
        <w:t>.</w:t>
      </w:r>
    </w:p>
    <w:p w:rsidR="00247782" w:rsidRDefault="002669D4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="00092632">
        <w:rPr>
          <w:rFonts w:ascii="Times New Roman" w:hAnsi="Times New Roman"/>
          <w:sz w:val="24"/>
          <w:szCs w:val="24"/>
        </w:rPr>
        <w:t xml:space="preserve"> курса </w:t>
      </w:r>
      <w:r w:rsidR="00092632" w:rsidRPr="00092632">
        <w:rPr>
          <w:rFonts w:ascii="Times New Roman" w:hAnsi="Times New Roman"/>
          <w:sz w:val="24"/>
          <w:szCs w:val="24"/>
        </w:rPr>
        <w:t xml:space="preserve">состоят в формировании знаний об основных </w:t>
      </w:r>
      <w:r w:rsidR="00247782">
        <w:rPr>
          <w:rFonts w:ascii="Times New Roman" w:hAnsi="Times New Roman"/>
          <w:sz w:val="24"/>
          <w:szCs w:val="24"/>
        </w:rPr>
        <w:t>нормативно-правовых законодательных актах.</w:t>
      </w:r>
    </w:p>
    <w:p w:rsidR="00092632" w:rsidRDefault="00247782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A77C62" w:rsidRDefault="00A77C62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7C62" w:rsidRDefault="00A77C62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7C62" w:rsidRPr="003C092E" w:rsidRDefault="00A77C62" w:rsidP="000926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092632" w:rsidRDefault="00092632" w:rsidP="0009263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340"/>
        <w:gridCol w:w="1265"/>
        <w:gridCol w:w="1948"/>
        <w:gridCol w:w="1443"/>
        <w:gridCol w:w="1654"/>
      </w:tblGrid>
      <w:tr w:rsidR="002669D4" w:rsidRPr="003C092E" w:rsidTr="00546D15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2632" w:rsidRPr="003C092E" w:rsidTr="00546D15">
        <w:trPr>
          <w:trHeight w:val="1788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7782" w:rsidRDefault="0024778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092632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47782" w:rsidRPr="003C092E" w:rsidRDefault="0024778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092632" w:rsidRPr="003C092E" w:rsidRDefault="0024778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3544D" w:rsidRDefault="0083544D" w:rsidP="008354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092632" w:rsidRPr="003C092E" w:rsidRDefault="00092632" w:rsidP="00CF03DA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092632" w:rsidRPr="003C092E" w:rsidTr="00546D15">
        <w:trPr>
          <w:trHeight w:val="19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A55043" w:rsidRDefault="00092632" w:rsidP="0009263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2632" w:rsidRPr="003C092E" w:rsidRDefault="00092632" w:rsidP="000926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="00523F31">
              <w:rPr>
                <w:rFonts w:ascii="Times New Roman" w:hAnsi="Times New Roman"/>
                <w:sz w:val="24"/>
                <w:szCs w:val="24"/>
              </w:rPr>
              <w:t xml:space="preserve">владения </w:t>
            </w:r>
            <w:r w:rsidR="00523F31" w:rsidRPr="00247782">
              <w:rPr>
                <w:rFonts w:ascii="Times New Roman" w:hAnsi="Times New Roman"/>
                <w:color w:val="000000"/>
                <w:sz w:val="24"/>
                <w:szCs w:val="24"/>
              </w:rPr>
              <w:t>основными методами, способами и средствами получения и  переработки  информации в  сфере сервиса в недвижимости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7782" w:rsidRDefault="00247782" w:rsidP="002477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47782" w:rsidRDefault="00247782" w:rsidP="002477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47782" w:rsidRPr="003C092E" w:rsidRDefault="00247782" w:rsidP="0024778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092632" w:rsidRPr="003C092E" w:rsidRDefault="00247782" w:rsidP="0024778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92632" w:rsidRPr="003C092E" w:rsidRDefault="0083544D" w:rsidP="0083544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80"/>
        <w:gridCol w:w="824"/>
        <w:gridCol w:w="823"/>
        <w:gridCol w:w="1193"/>
        <w:gridCol w:w="1189"/>
        <w:gridCol w:w="1062"/>
      </w:tblGrid>
      <w:tr w:rsidR="002669D4" w:rsidRPr="003C092E" w:rsidTr="00C45B96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3196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69D4" w:rsidRPr="003C092E" w:rsidTr="00C45B96">
        <w:trPr>
          <w:trHeight w:val="533"/>
        </w:trPr>
        <w:tc>
          <w:tcPr>
            <w:tcW w:w="44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2669D4" w:rsidRPr="003C092E" w:rsidTr="00C45B96">
        <w:trPr>
          <w:trHeight w:val="1"/>
        </w:trPr>
        <w:tc>
          <w:tcPr>
            <w:tcW w:w="44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FE382C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3D46BB" w:rsidRPr="003C092E" w:rsidTr="00523F31">
        <w:trPr>
          <w:trHeight w:val="27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523F31" w:rsidP="003C092E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3D46BB" w:rsidRPr="00FE382C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3D46BB" w:rsidRPr="003C092E" w:rsidTr="00C45B96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="00523F31"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Понятие жилищного правоотношения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3D46BB" w:rsidRPr="003C092E" w:rsidTr="00C45B96">
        <w:trPr>
          <w:trHeight w:val="26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6BB" w:rsidRPr="00523F31" w:rsidRDefault="003D46BB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1.2.</w:t>
            </w:r>
            <w:r w:rsidR="00523F31"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Структура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3D46BB" w:rsidRPr="003C092E" w:rsidTr="00963950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523F31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3D46BB" w:rsidRPr="003C092E" w:rsidTr="00963950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3D46BB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2.1.</w:t>
            </w:r>
            <w:r w:rsidR="00523F31"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Содержание компетенции органов государственной власти РФ, субъектов РФ и органов местного самоуправления в области регламентации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C092E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FE382C" w:rsidRDefault="009D1D7A" w:rsidP="009D1D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3D46BB" w:rsidRPr="003C092E" w:rsidTr="00C45B96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6BB" w:rsidRPr="00523F31" w:rsidRDefault="003D46BB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2.2. </w:t>
            </w:r>
            <w:r w:rsidR="00523F31"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Жилищные эксплуатационные организации, виды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6BB" w:rsidRPr="003D46BB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523F31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3D46BB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3D46BB" w:rsidRPr="003C092E" w:rsidTr="0096395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523F31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Сделки-договора в сфере ЖКХ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C45B96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3D46BB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523F31" w:rsidRPr="003C092E" w:rsidTr="002F759F">
        <w:trPr>
          <w:trHeight w:val="568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523F31" w:rsidRDefault="00523F31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3.1. Понятие сделок, порядок их заключения и оформления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523F31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523F31" w:rsidRPr="003C092E" w:rsidTr="002F759F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523F31" w:rsidRDefault="00523F31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3.2 Виды сделок. Требования, предъявляемые к заключению сделок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523F31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D46BB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3D46BB" w:rsidRPr="003C092E" w:rsidTr="00963950">
        <w:trPr>
          <w:trHeight w:val="16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6BB" w:rsidRPr="00523F31" w:rsidRDefault="00523F31" w:rsidP="0096395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6BB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C45B96" w:rsidRDefault="003D46BB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6BB" w:rsidRPr="00523F31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</w:tr>
      <w:tr w:rsidR="00523F31" w:rsidRPr="003C092E" w:rsidTr="002F759F">
        <w:trPr>
          <w:trHeight w:val="22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523F31" w:rsidRDefault="00523F31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4.1. Основания и порядок предоставления жилых помещений по договору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523F31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523F31" w:rsidRPr="003C092E" w:rsidTr="002F759F">
        <w:trPr>
          <w:trHeight w:val="28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523F31" w:rsidRDefault="00523F31" w:rsidP="00523F31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4.2. Договор поднайма жилого помещения. Выселение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23F31" w:rsidRPr="009D1D7A" w:rsidRDefault="009D1D7A" w:rsidP="00523F31">
            <w:pPr>
              <w:jc w:val="center"/>
              <w:rPr>
                <w:rFonts w:ascii="Times New Roman" w:hAnsi="Times New Roman"/>
              </w:rPr>
            </w:pPr>
            <w:r w:rsidRPr="009D1D7A">
              <w:rPr>
                <w:rFonts w:ascii="Times New Roman" w:hAnsi="Times New Roman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523F31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23F31" w:rsidRPr="009D1D7A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C47C98" w:rsidRPr="003C092E" w:rsidTr="002F759F">
        <w:trPr>
          <w:trHeight w:val="28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47C98" w:rsidRPr="00523F31" w:rsidRDefault="00C47C98" w:rsidP="00523F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47C98" w:rsidRPr="009D1D7A" w:rsidRDefault="00C47C98" w:rsidP="00523F3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47C98" w:rsidRPr="009D1D7A" w:rsidRDefault="00C47C98" w:rsidP="00523F3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47C98" w:rsidRPr="003C092E" w:rsidRDefault="00C47C98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47C98" w:rsidRDefault="00C47C9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47C98" w:rsidRPr="00C47C98" w:rsidRDefault="00C47C9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7C9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2669D4" w:rsidRPr="002E0B5D" w:rsidTr="00B50AB3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83544D" w:rsidRDefault="0083544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83544D" w:rsidRDefault="0083544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83544D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2669D4" w:rsidRPr="0083544D" w:rsidRDefault="0083544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83544D" w:rsidRDefault="0083544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2669D4" w:rsidRPr="003C092E" w:rsidRDefault="002669D4" w:rsidP="003C092E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Проектный метод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78"/>
        <w:gridCol w:w="1178"/>
        <w:gridCol w:w="1786"/>
        <w:gridCol w:w="1520"/>
        <w:gridCol w:w="1094"/>
        <w:gridCol w:w="1102"/>
        <w:gridCol w:w="1064"/>
        <w:gridCol w:w="1217"/>
      </w:tblGrid>
      <w:tr w:rsidR="002669D4" w:rsidRPr="003C092E" w:rsidTr="009D1D7A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1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5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8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669D4" w:rsidRPr="003C092E" w:rsidTr="009D1D7A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669D4" w:rsidRPr="003C092E" w:rsidTr="009D1D7A">
        <w:trPr>
          <w:trHeight w:val="12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3C092E" w:rsidTr="003D46BB">
        <w:trPr>
          <w:trHeight w:val="14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CC3F26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</w:tr>
      <w:tr w:rsidR="009D1D7A" w:rsidRPr="003C092E" w:rsidTr="009D1D7A">
        <w:trPr>
          <w:trHeight w:val="239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1D7A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D1D7A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A55043" w:rsidRDefault="009D1D7A" w:rsidP="009D1D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D1D7A" w:rsidRPr="00A55043" w:rsidRDefault="009D1D7A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391293" w:rsidRDefault="00CF03DA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391293" w:rsidRDefault="009D1D7A" w:rsidP="003912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D1D7A" w:rsidRPr="00391293" w:rsidRDefault="00CF03DA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D1D7A" w:rsidRPr="00391293" w:rsidRDefault="00CF03DA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3C092E" w:rsidTr="003D46BB">
        <w:trPr>
          <w:trHeight w:val="11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91293" w:rsidRDefault="00CC3F26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</w:tr>
      <w:tr w:rsidR="00CF03DA" w:rsidRPr="003C092E" w:rsidTr="009D1D7A">
        <w:trPr>
          <w:trHeight w:val="958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A55043" w:rsidRDefault="00CF03DA" w:rsidP="0072435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A5504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3D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3C092E" w:rsidTr="003D46BB">
        <w:trPr>
          <w:trHeight w:val="126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91293" w:rsidRDefault="00CC3F26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Сделки-договора в сфере ЖКХ</w:t>
            </w:r>
          </w:p>
        </w:tc>
      </w:tr>
      <w:tr w:rsidR="00CF03DA" w:rsidRPr="003C092E" w:rsidTr="009D1D7A">
        <w:trPr>
          <w:trHeight w:val="4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A55043" w:rsidRDefault="00CF03DA" w:rsidP="0072435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A5504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3D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3C092E" w:rsidTr="003D46BB">
        <w:trPr>
          <w:trHeight w:val="285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669D4" w:rsidRPr="00391293" w:rsidRDefault="00CC3F26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</w:tr>
      <w:tr w:rsidR="00CF03DA" w:rsidRPr="003C092E" w:rsidTr="009D1D7A">
        <w:trPr>
          <w:trHeight w:val="27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03DA" w:rsidRPr="003C092E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A55043" w:rsidRDefault="00CF03DA" w:rsidP="0072435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F03DA" w:rsidRPr="00A5504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3D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F03DA" w:rsidRPr="00391293" w:rsidRDefault="00CF03DA" w:rsidP="007243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9D1D7A" w:rsidRPr="003C092E" w:rsidTr="009D1D7A">
        <w:trPr>
          <w:trHeight w:val="272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D1D7A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D1D7A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A55043" w:rsidRDefault="009D1D7A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Контрольная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работа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D1D7A" w:rsidRDefault="009D1D7A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оценки:</w:t>
            </w:r>
          </w:p>
          <w:p w:rsidR="009D1D7A" w:rsidRPr="00A55043" w:rsidRDefault="009D1D7A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391293" w:rsidRDefault="009D1D7A" w:rsidP="00CF03D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5-</w:t>
            </w:r>
            <w:r w:rsidR="00CF03D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1D7A" w:rsidRPr="00391293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D1D7A" w:rsidRPr="00391293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D1D7A" w:rsidRPr="00391293" w:rsidRDefault="00CF03D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9D1D7A">
        <w:trPr>
          <w:trHeight w:val="1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9D1D7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669D4" w:rsidRPr="003C092E" w:rsidTr="009D1D7A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9D1D7A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3C092E" w:rsidRDefault="002669D4" w:rsidP="007E0F6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C3F26" w:rsidRPr="00CC3F26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="00CC3F26" w:rsidRPr="00CC3F26">
        <w:rPr>
          <w:rFonts w:ascii="Times New Roman" w:hAnsi="Times New Roman"/>
          <w:sz w:val="24"/>
          <w:szCs w:val="24"/>
        </w:rPr>
        <w:t>Актуальные проблемы гражданского права</w:t>
      </w:r>
      <w:proofErr w:type="gramStart"/>
      <w:r w:rsidR="00CC3F26" w:rsidRPr="00CC3F26">
        <w:rPr>
          <w:rFonts w:ascii="Times New Roman" w:hAnsi="Times New Roman"/>
          <w:sz w:val="24"/>
          <w:szCs w:val="24"/>
        </w:rPr>
        <w:t xml:space="preserve"> / П</w:t>
      </w:r>
      <w:proofErr w:type="gramEnd"/>
      <w:r w:rsidR="00CC3F26" w:rsidRPr="00CC3F26">
        <w:rPr>
          <w:rFonts w:ascii="Times New Roman" w:hAnsi="Times New Roman"/>
          <w:sz w:val="24"/>
          <w:szCs w:val="24"/>
        </w:rPr>
        <w:t>од ред. М.И. Брагинского. М.: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Статут, 2005.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2. Алексеев С.С., </w:t>
      </w:r>
      <w:proofErr w:type="spellStart"/>
      <w:r w:rsidRPr="00CC3F26">
        <w:rPr>
          <w:rFonts w:ascii="Times New Roman" w:hAnsi="Times New Roman"/>
          <w:sz w:val="24"/>
          <w:szCs w:val="24"/>
        </w:rPr>
        <w:t>Гонгало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Б.М. Гражданское право. Учебник. Изд. </w:t>
      </w:r>
      <w:proofErr w:type="spellStart"/>
      <w:r w:rsidRPr="00CC3F26">
        <w:rPr>
          <w:rFonts w:ascii="Times New Roman" w:hAnsi="Times New Roman"/>
          <w:sz w:val="24"/>
          <w:szCs w:val="24"/>
        </w:rPr>
        <w:t>Велби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3. Бабаев А.Б. Гражданское право: актуальные проблемы теории и практики. М.: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C3F26">
        <w:rPr>
          <w:rFonts w:ascii="Times New Roman" w:hAnsi="Times New Roman"/>
          <w:sz w:val="24"/>
          <w:szCs w:val="24"/>
        </w:rPr>
        <w:t>Юрайт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4.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Особенная часть.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Юрист, 2009.</w:t>
      </w:r>
    </w:p>
    <w:p w:rsidR="00CC3F26" w:rsidRPr="00CC3F26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5.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Общая часть.</w:t>
      </w:r>
    </w:p>
    <w:p w:rsidR="009D3D4D" w:rsidRDefault="00CC3F26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Статут, 2008.</w:t>
      </w:r>
      <w:r w:rsidR="009D3D4D" w:rsidRPr="009D3D4D">
        <w:rPr>
          <w:rFonts w:ascii="Times New Roman" w:hAnsi="Times New Roman"/>
          <w:sz w:val="24"/>
          <w:szCs w:val="24"/>
        </w:rPr>
        <w:t>.</w:t>
      </w:r>
    </w:p>
    <w:p w:rsidR="009D3D4D" w:rsidRPr="009D3D4D" w:rsidRDefault="009D3D4D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Жариков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Ю.Г.,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Масевич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М.Г. Недвижимое имущество: правовое регулирование. М.: 2005.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Защита прав потребителей: Справочное пособие для продавцов и производителей.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2007.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Иванов В. В. Все об ипотеке.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-Дана, 2008.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4.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Кабалкин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А. Ю. Услуги в гражданском праве Российской Федерации // Сб. научных трудов, посвященных памяти В. А.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Рясенцева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2005.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5.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Кабатова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Е. В. Лизинг: правовое регулирование, практика.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КноРус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2003.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6. Ковалев В. В. Аренда: право, учет, анализ, налогообложение.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</w:t>
      </w:r>
    </w:p>
    <w:p w:rsidR="009D3D4D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2009.</w:t>
      </w:r>
    </w:p>
    <w:p w:rsidR="001C031B" w:rsidRDefault="001C031B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61961" w:rsidRPr="003C092E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1C031B">
        <w:rPr>
          <w:rFonts w:ascii="Times New Roman" w:hAnsi="Times New Roman"/>
          <w:sz w:val="24"/>
          <w:szCs w:val="24"/>
          <w:lang w:eastAsia="ru-RU"/>
        </w:rPr>
        <w:t>Закон РФ «О защите прав потребителей» от 7 февраля 1992 г. №23001 //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СЗ РФ. 1996. № 3. Ст. 140.</w:t>
      </w:r>
    </w:p>
    <w:p w:rsidR="001C031B" w:rsidRPr="001C031B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</w:t>
      </w:r>
      <w:r w:rsidRPr="001C031B">
        <w:rPr>
          <w:rFonts w:ascii="Times New Roman" w:hAnsi="Times New Roman"/>
          <w:sz w:val="24"/>
          <w:szCs w:val="24"/>
          <w:lang w:eastAsia="ru-RU"/>
        </w:rPr>
        <w:t>. Закон РФ «О товарных биржах и биржевой торговле» от 20 февраля 1992</w:t>
      </w:r>
    </w:p>
    <w:p w:rsidR="00361961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г. № 23831 // ВВС РФ. 1992. № 18. Ст. 961.</w:t>
      </w:r>
    </w:p>
    <w:p w:rsidR="001C031B" w:rsidRPr="009D3D4D" w:rsidRDefault="001C031B" w:rsidP="001C03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8"/>
        <w:gridCol w:w="4293"/>
      </w:tblGrid>
      <w:tr w:rsidR="008426FE" w:rsidRPr="00C13ECD" w:rsidTr="00F92042">
        <w:trPr>
          <w:trHeight w:val="306"/>
        </w:trPr>
        <w:tc>
          <w:tcPr>
            <w:tcW w:w="2943" w:type="dxa"/>
            <w:shd w:val="clear" w:color="auto" w:fill="auto"/>
          </w:tcPr>
          <w:p w:rsidR="008426FE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3" w:history="1">
              <w:r w:rsidR="008426FE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https://edu.mininuniver.ru/course/view.php?id=2067</w:t>
              </w:r>
            </w:hyperlink>
          </w:p>
          <w:p w:rsidR="008426FE" w:rsidRPr="00F92042" w:rsidRDefault="008426F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8426FE" w:rsidRPr="00F92042" w:rsidRDefault="008426F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Договорные отношения в сфере сервиса: Электронный учебно-методический комплекс  </w:t>
            </w:r>
          </w:p>
        </w:tc>
      </w:tr>
      <w:tr w:rsidR="008426FE" w:rsidRPr="00C13ECD" w:rsidTr="00F92042">
        <w:trPr>
          <w:trHeight w:val="314"/>
        </w:trPr>
        <w:tc>
          <w:tcPr>
            <w:tcW w:w="2943" w:type="dxa"/>
            <w:shd w:val="clear" w:color="auto" w:fill="auto"/>
          </w:tcPr>
          <w:p w:rsidR="008426FE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</w:pPr>
            <w:hyperlink r:id="rId14" w:history="1">
              <w:r w:rsidR="008426FE" w:rsidRPr="001C0BBE">
                <w:rPr>
                  <w:rStyle w:val="af5"/>
                </w:rPr>
                <w:t>http://www.iprbookshop.ru/20092.html</w:t>
              </w:r>
            </w:hyperlink>
          </w:p>
          <w:p w:rsidR="008426FE" w:rsidRPr="00F92042" w:rsidRDefault="008426F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8426FE" w:rsidRPr="00F92042" w:rsidRDefault="008426F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Титович А.А. Менеджмент качества [Электронный ресурс]: учебное пособие</w:t>
            </w:r>
          </w:p>
        </w:tc>
      </w:tr>
    </w:tbl>
    <w:p w:rsidR="00361961" w:rsidRPr="00D9229C" w:rsidRDefault="00361961" w:rsidP="008426FE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lastRenderedPageBreak/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3C092E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браузеры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3C092E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3C092E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3C092E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C092E">
        <w:rPr>
          <w:rFonts w:ascii="Times New Roman" w:hAnsi="Times New Roman"/>
          <w:bCs/>
          <w:sz w:val="24"/>
          <w:szCs w:val="24"/>
        </w:rPr>
        <w:t>-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C092E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облачные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C092E">
        <w:rPr>
          <w:rFonts w:ascii="Times New Roman" w:hAnsi="Times New Roman"/>
          <w:bCs/>
          <w:sz w:val="24"/>
          <w:szCs w:val="24"/>
        </w:rPr>
        <w:t>технологии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2669D4" w:rsidRPr="009921BC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www.biblioclub.ru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www.elibrary.ru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www.ebiblioteka.ru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http://window.edu.ru/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Default="002669D4" w:rsidP="00E069F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</w:rPr>
        <w:t>http://wiki.mininuniver.ru</w:t>
      </w:r>
      <w:r w:rsidRPr="003C092E">
        <w:rPr>
          <w:rFonts w:ascii="Times New Roman" w:hAnsi="Times New Roman"/>
          <w:bCs/>
          <w:sz w:val="24"/>
          <w:szCs w:val="24"/>
        </w:rPr>
        <w:tab/>
        <w:t>Вики НГПУ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2669D4" w:rsidRPr="003C092E" w:rsidRDefault="002669D4" w:rsidP="00E069F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493AB5" w:rsidRPr="00493AB5">
        <w:rPr>
          <w:rFonts w:ascii="Times New Roman" w:hAnsi="Times New Roman"/>
          <w:b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6D56BB">
        <w:rPr>
          <w:rFonts w:ascii="Times New Roman" w:hAnsi="Times New Roman"/>
          <w:sz w:val="24"/>
          <w:szCs w:val="24"/>
        </w:rPr>
        <w:t>«</w:t>
      </w:r>
      <w:r w:rsidR="00493AB5"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="006D56BB"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96395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493AB5" w:rsidRPr="003C092E" w:rsidRDefault="00493AB5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</w:rPr>
        <w:t xml:space="preserve">ПК-7: </w:t>
      </w:r>
      <w:r w:rsidRPr="00493AB5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F5026E">
        <w:rPr>
          <w:rFonts w:ascii="Times New Roman" w:hAnsi="Times New Roman"/>
          <w:sz w:val="24"/>
          <w:szCs w:val="24"/>
        </w:rPr>
        <w:t>.</w:t>
      </w:r>
    </w:p>
    <w:p w:rsidR="002669D4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</w:t>
      </w:r>
      <w:r w:rsidR="00493AB5">
        <w:rPr>
          <w:rFonts w:ascii="Times New Roman" w:hAnsi="Times New Roman"/>
          <w:sz w:val="24"/>
          <w:szCs w:val="24"/>
        </w:rPr>
        <w:t xml:space="preserve"> проектно-сметного дела</w:t>
      </w:r>
      <w:r w:rsidRPr="003C092E">
        <w:rPr>
          <w:rFonts w:ascii="Times New Roman" w:hAnsi="Times New Roman"/>
          <w:sz w:val="24"/>
          <w:szCs w:val="24"/>
        </w:rPr>
        <w:t xml:space="preserve">, использовать инновационные научные технологии в сфере сервиса. </w:t>
      </w:r>
    </w:p>
    <w:p w:rsidR="00963950" w:rsidRDefault="00963950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</w:t>
      </w:r>
      <w:r w:rsidR="006D56BB">
        <w:rPr>
          <w:rFonts w:ascii="Times New Roman" w:hAnsi="Times New Roman"/>
          <w:sz w:val="24"/>
          <w:szCs w:val="24"/>
        </w:rPr>
        <w:t>грамма дисциплины «</w:t>
      </w:r>
      <w:r w:rsidR="00493AB5"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="006D56BB">
        <w:rPr>
          <w:rFonts w:ascii="Times New Roman" w:hAnsi="Times New Roman"/>
          <w:sz w:val="24"/>
          <w:szCs w:val="24"/>
        </w:rPr>
        <w:t>»</w:t>
      </w:r>
      <w:r w:rsidR="00493AB5">
        <w:rPr>
          <w:rFonts w:ascii="Times New Roman" w:hAnsi="Times New Roman"/>
          <w:sz w:val="24"/>
          <w:szCs w:val="24"/>
        </w:rPr>
        <w:t xml:space="preserve"> предназначена для студентов 4</w:t>
      </w:r>
      <w:r w:rsidRPr="003C092E">
        <w:rPr>
          <w:rFonts w:ascii="Times New Roman" w:hAnsi="Times New Roman"/>
          <w:sz w:val="24"/>
          <w:szCs w:val="24"/>
        </w:rPr>
        <w:t xml:space="preserve">  курса.</w:t>
      </w:r>
    </w:p>
    <w:p w:rsidR="00963950" w:rsidRDefault="00897A79" w:rsidP="0096395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="00493AB5"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="002669D4" w:rsidRPr="003C092E">
        <w:rPr>
          <w:rFonts w:ascii="Times New Roman" w:hAnsi="Times New Roman"/>
          <w:sz w:val="24"/>
          <w:szCs w:val="24"/>
        </w:rPr>
        <w:t xml:space="preserve"> студенты должны владеть знаниями, умениями, навыками и компетенциями, приобретенными в результате изучения таких</w:t>
      </w:r>
      <w:r w:rsidR="00963950">
        <w:rPr>
          <w:rFonts w:ascii="Times New Roman" w:hAnsi="Times New Roman"/>
          <w:sz w:val="24"/>
          <w:szCs w:val="24"/>
        </w:rPr>
        <w:t xml:space="preserve"> предшествующих дисциплин, как:</w:t>
      </w:r>
    </w:p>
    <w:p w:rsidR="002669D4" w:rsidRPr="003C092E" w:rsidRDefault="00897A79" w:rsidP="0096395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="00963950" w:rsidRPr="00963950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Информатика</w:t>
      </w:r>
      <w:r>
        <w:rPr>
          <w:rFonts w:ascii="Times New Roman" w:hAnsi="Times New Roman"/>
          <w:sz w:val="24"/>
          <w:szCs w:val="24"/>
        </w:rPr>
        <w:t>», «Математика», «</w:t>
      </w:r>
      <w:r w:rsidRPr="00897A79">
        <w:rPr>
          <w:rFonts w:ascii="Times New Roman" w:hAnsi="Times New Roman"/>
          <w:sz w:val="24"/>
          <w:szCs w:val="24"/>
        </w:rPr>
        <w:t>Технология конструкционных материалов»</w:t>
      </w:r>
      <w:r w:rsidR="002669D4" w:rsidRPr="003C092E">
        <w:rPr>
          <w:rFonts w:ascii="Times New Roman" w:hAnsi="Times New Roman"/>
          <w:sz w:val="24"/>
          <w:szCs w:val="24"/>
        </w:rPr>
        <w:t xml:space="preserve"> и др.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493AB5"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2669D4" w:rsidRPr="003C092E" w:rsidRDefault="002669D4" w:rsidP="00A77C6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 </w:t>
      </w:r>
      <w:r w:rsidR="00963950">
        <w:rPr>
          <w:rFonts w:ascii="Times New Roman" w:hAnsi="Times New Roman"/>
          <w:sz w:val="24"/>
          <w:szCs w:val="24"/>
        </w:rPr>
        <w:t>результате освоения дисциплины «</w:t>
      </w:r>
      <w:r w:rsidR="00493AB5"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="00963950"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>, необходимы для осв</w:t>
      </w:r>
      <w:r w:rsidR="00963950">
        <w:rPr>
          <w:rFonts w:ascii="Times New Roman" w:hAnsi="Times New Roman"/>
          <w:sz w:val="24"/>
          <w:szCs w:val="24"/>
        </w:rPr>
        <w:t>оения ряда других частей ОПОП: «</w:t>
      </w:r>
      <w:r w:rsidR="00493AB5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</w:rPr>
        <w:t>», «</w:t>
      </w:r>
      <w:r w:rsidR="00897A79" w:rsidRPr="00897A79">
        <w:rPr>
          <w:rFonts w:ascii="Times New Roman" w:hAnsi="Times New Roman"/>
          <w:sz w:val="24"/>
          <w:szCs w:val="24"/>
        </w:rPr>
        <w:t>Информационные технологии в сервисе</w:t>
      </w:r>
      <w:r w:rsidRPr="003C092E">
        <w:rPr>
          <w:rFonts w:ascii="Times New Roman" w:hAnsi="Times New Roman"/>
          <w:sz w:val="24"/>
          <w:szCs w:val="24"/>
        </w:rPr>
        <w:t>» и др.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93AB5" w:rsidRPr="00493AB5" w:rsidRDefault="00493AB5" w:rsidP="00493AB5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Целью освоения дисциплины «Проектно-смет</w:t>
      </w:r>
      <w:r>
        <w:rPr>
          <w:rFonts w:ascii="Times New Roman" w:hAnsi="Times New Roman"/>
          <w:bCs/>
          <w:iCs/>
          <w:sz w:val="24"/>
          <w:szCs w:val="24"/>
        </w:rPr>
        <w:t>ное дело» является тео</w:t>
      </w:r>
      <w:r w:rsidRPr="00493AB5">
        <w:rPr>
          <w:rFonts w:ascii="Times New Roman" w:hAnsi="Times New Roman"/>
          <w:bCs/>
          <w:iCs/>
          <w:sz w:val="24"/>
          <w:szCs w:val="24"/>
        </w:rPr>
        <w:t>ретическая и практическая подготовк</w:t>
      </w:r>
      <w:r>
        <w:rPr>
          <w:rFonts w:ascii="Times New Roman" w:hAnsi="Times New Roman"/>
          <w:bCs/>
          <w:iCs/>
          <w:sz w:val="24"/>
          <w:szCs w:val="24"/>
        </w:rPr>
        <w:t>а студентов в области проектно-</w:t>
      </w:r>
      <w:r w:rsidRPr="00493AB5">
        <w:rPr>
          <w:rFonts w:ascii="Times New Roman" w:hAnsi="Times New Roman"/>
          <w:bCs/>
          <w:iCs/>
          <w:sz w:val="24"/>
          <w:szCs w:val="24"/>
        </w:rPr>
        <w:t>сметного дела в современных условиях.</w:t>
      </w:r>
    </w:p>
    <w:p w:rsidR="00493AB5" w:rsidRDefault="00493AB5" w:rsidP="00493AB5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Задачи дисциплины - обеспечени</w:t>
      </w:r>
      <w:r>
        <w:rPr>
          <w:rFonts w:ascii="Times New Roman" w:hAnsi="Times New Roman"/>
          <w:bCs/>
          <w:iCs/>
          <w:sz w:val="24"/>
          <w:szCs w:val="24"/>
        </w:rPr>
        <w:t>е необходимого объема теоретиче</w:t>
      </w:r>
      <w:r w:rsidRPr="00493AB5">
        <w:rPr>
          <w:rFonts w:ascii="Times New Roman" w:hAnsi="Times New Roman"/>
          <w:bCs/>
          <w:iCs/>
          <w:sz w:val="24"/>
          <w:szCs w:val="24"/>
        </w:rPr>
        <w:t>ских и практических знаний в области организационно-технических ме</w:t>
      </w:r>
      <w:r>
        <w:rPr>
          <w:rFonts w:ascii="Times New Roman" w:hAnsi="Times New Roman"/>
          <w:bCs/>
          <w:iCs/>
          <w:sz w:val="24"/>
          <w:szCs w:val="24"/>
        </w:rPr>
        <w:t>ро</w:t>
      </w:r>
      <w:r w:rsidRPr="00493AB5">
        <w:rPr>
          <w:rFonts w:ascii="Times New Roman" w:hAnsi="Times New Roman"/>
          <w:bCs/>
          <w:iCs/>
          <w:sz w:val="24"/>
          <w:szCs w:val="24"/>
        </w:rPr>
        <w:t xml:space="preserve">приятий по подготовке </w:t>
      </w:r>
      <w:proofErr w:type="spellStart"/>
      <w:r w:rsidRPr="00493AB5">
        <w:rPr>
          <w:rFonts w:ascii="Times New Roman" w:hAnsi="Times New Roman"/>
          <w:bCs/>
          <w:iCs/>
          <w:sz w:val="24"/>
          <w:szCs w:val="24"/>
        </w:rPr>
        <w:t>предпроектной</w:t>
      </w:r>
      <w:proofErr w:type="spellEnd"/>
      <w:r w:rsidRPr="00493AB5">
        <w:rPr>
          <w:rFonts w:ascii="Times New Roman" w:hAnsi="Times New Roman"/>
          <w:bCs/>
          <w:iCs/>
          <w:sz w:val="24"/>
          <w:szCs w:val="24"/>
        </w:rPr>
        <w:t>, и</w:t>
      </w:r>
      <w:r>
        <w:rPr>
          <w:rFonts w:ascii="Times New Roman" w:hAnsi="Times New Roman"/>
          <w:bCs/>
          <w:iCs/>
          <w:sz w:val="24"/>
          <w:szCs w:val="24"/>
        </w:rPr>
        <w:t>сходно-разрешительной документа</w:t>
      </w:r>
      <w:r w:rsidRPr="00493AB5">
        <w:rPr>
          <w:rFonts w:ascii="Times New Roman" w:hAnsi="Times New Roman"/>
          <w:bCs/>
          <w:iCs/>
          <w:sz w:val="24"/>
          <w:szCs w:val="24"/>
        </w:rPr>
        <w:t>ции, технического нормирования; форм и источников инвестиций, условий и порядка согласования экспертизы и утвер</w:t>
      </w:r>
      <w:r>
        <w:rPr>
          <w:rFonts w:ascii="Times New Roman" w:hAnsi="Times New Roman"/>
          <w:bCs/>
          <w:iCs/>
          <w:sz w:val="24"/>
          <w:szCs w:val="24"/>
        </w:rPr>
        <w:t>ждения проектно-сметной докумен</w:t>
      </w:r>
      <w:r w:rsidRPr="00493AB5">
        <w:rPr>
          <w:rFonts w:ascii="Times New Roman" w:hAnsi="Times New Roman"/>
          <w:bCs/>
          <w:iCs/>
          <w:sz w:val="24"/>
          <w:szCs w:val="24"/>
        </w:rPr>
        <w:t>тации, а также по формированию проектно-</w:t>
      </w:r>
      <w:r>
        <w:rPr>
          <w:rFonts w:ascii="Times New Roman" w:hAnsi="Times New Roman"/>
          <w:bCs/>
          <w:iCs/>
          <w:sz w:val="24"/>
          <w:szCs w:val="24"/>
        </w:rPr>
        <w:t>сметной документации, нормиро</w:t>
      </w:r>
      <w:r w:rsidRPr="00493AB5">
        <w:rPr>
          <w:rFonts w:ascii="Times New Roman" w:hAnsi="Times New Roman"/>
          <w:bCs/>
          <w:iCs/>
          <w:sz w:val="24"/>
          <w:szCs w:val="24"/>
        </w:rPr>
        <w:t>ванию цен на проектную и строительную продукцию инвестора</w:t>
      </w:r>
      <w:r>
        <w:rPr>
          <w:rFonts w:ascii="Times New Roman" w:hAnsi="Times New Roman"/>
          <w:bCs/>
          <w:iCs/>
          <w:sz w:val="24"/>
          <w:szCs w:val="24"/>
        </w:rPr>
        <w:t>.</w:t>
      </w:r>
    </w:p>
    <w:p w:rsidR="002669D4" w:rsidRPr="00493AB5" w:rsidRDefault="002669D4" w:rsidP="00493AB5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93AB5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2669D4" w:rsidRPr="003C092E" w:rsidRDefault="002669D4" w:rsidP="003C092E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1790"/>
        <w:gridCol w:w="1240"/>
        <w:gridCol w:w="2062"/>
        <w:gridCol w:w="1364"/>
        <w:gridCol w:w="1802"/>
      </w:tblGrid>
      <w:tr w:rsidR="002669D4" w:rsidRPr="003C092E" w:rsidTr="00037F53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63950" w:rsidRPr="003C092E" w:rsidTr="00963950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A55043" w:rsidRDefault="00963950" w:rsidP="009639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A55043" w:rsidRDefault="00963950" w:rsidP="0096395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3C092E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3950" w:rsidRPr="003C092E" w:rsidRDefault="00963950" w:rsidP="00897A7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навыки </w:t>
            </w:r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работы с нормативными правовыми </w:t>
            </w:r>
            <w:r w:rsidR="00493AB5">
              <w:rPr>
                <w:rFonts w:ascii="Times New Roman" w:hAnsi="Times New Roman"/>
                <w:sz w:val="24"/>
                <w:szCs w:val="24"/>
                <w:lang w:eastAsia="ru-RU"/>
              </w:rPr>
              <w:t>документами в области проектно-</w:t>
            </w:r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сметного дела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3950" w:rsidRPr="003C092E" w:rsidRDefault="00897A79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  <w:r w:rsidR="00963950"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963950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493AB5" w:rsidRPr="00897A79" w:rsidRDefault="00493AB5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963950" w:rsidRPr="003C092E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8426FE" w:rsidRDefault="008426FE" w:rsidP="008426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Тестовый </w:t>
            </w:r>
            <w:r w:rsidRPr="008426FE">
              <w:rPr>
                <w:rFonts w:ascii="Times New Roman" w:hAnsi="Times New Roman"/>
                <w:sz w:val="24"/>
                <w:szCs w:val="24"/>
              </w:rPr>
              <w:lastRenderedPageBreak/>
              <w:t>контроль по разделу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63950" w:rsidRPr="003C092E" w:rsidRDefault="008426FE" w:rsidP="008426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963950" w:rsidRPr="003C092E" w:rsidTr="00963950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A55043" w:rsidRDefault="00963950" w:rsidP="0096395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A55043" w:rsidRDefault="00963950" w:rsidP="0096395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950" w:rsidRPr="003C092E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3950" w:rsidRPr="003C092E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</w:t>
            </w:r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выбора инструментальных сре</w:t>
            </w:r>
            <w:proofErr w:type="gramStart"/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дств дл</w:t>
            </w:r>
            <w:proofErr w:type="gramEnd"/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я обработки экономических данных в соответствии с поставленных зада</w:t>
            </w:r>
            <w:r w:rsidR="00493AB5">
              <w:rPr>
                <w:rFonts w:ascii="Times New Roman" w:hAnsi="Times New Roman"/>
                <w:sz w:val="24"/>
                <w:szCs w:val="24"/>
                <w:lang w:eastAsia="ru-RU"/>
              </w:rPr>
              <w:t>чей и анализа результатов расче</w:t>
            </w:r>
            <w:r w:rsidR="00493AB5"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тов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3AB5" w:rsidRPr="003C092E" w:rsidRDefault="00493AB5" w:rsidP="00493A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493AB5" w:rsidRDefault="00493AB5" w:rsidP="00493A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493AB5" w:rsidRPr="00897A79" w:rsidRDefault="00493AB5" w:rsidP="00493A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963950" w:rsidRPr="003C092E" w:rsidRDefault="00963950" w:rsidP="00963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63950" w:rsidRDefault="008426FE" w:rsidP="008426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426FE" w:rsidRPr="003C092E" w:rsidRDefault="008426FE" w:rsidP="008426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</w:tc>
      </w:tr>
    </w:tbl>
    <w:p w:rsidR="002669D4" w:rsidRDefault="002669D4" w:rsidP="002F75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134"/>
        <w:gridCol w:w="992"/>
        <w:gridCol w:w="1134"/>
        <w:gridCol w:w="1135"/>
      </w:tblGrid>
      <w:tr w:rsidR="00B65F2F" w:rsidRPr="003C092E" w:rsidTr="00AD4953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65F2F" w:rsidRPr="003C092E" w:rsidTr="00AD4953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5F2F" w:rsidRPr="003C092E" w:rsidRDefault="00B65F2F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65F2F" w:rsidRPr="003C092E" w:rsidTr="00AD4953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65F2F" w:rsidRPr="003C092E" w:rsidTr="00AD4953">
        <w:trPr>
          <w:trHeight w:val="55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Раздел 1.</w:t>
            </w:r>
            <w:r>
              <w:t xml:space="preserve"> </w:t>
            </w:r>
            <w:r w:rsidRPr="00493AB5"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Организация инвестиционно-строительной деятельности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.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</w:tr>
      <w:tr w:rsidR="00B65F2F" w:rsidRPr="003C092E" w:rsidTr="00AD4953">
        <w:trPr>
          <w:trHeight w:val="4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1.1.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 w:rsidRPr="00493AB5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>Общие понятия об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B65F2F" w:rsidRPr="003C092E" w:rsidTr="00AD4953">
        <w:trPr>
          <w:trHeight w:val="48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1.2.</w:t>
            </w:r>
            <w:r>
              <w:t xml:space="preserve">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Циклы инвестиционного проекта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B65F2F" w:rsidRPr="003C092E" w:rsidTr="00AD4953">
        <w:trPr>
          <w:trHeight w:val="55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65F2F" w:rsidRPr="004D3183" w:rsidRDefault="00B65F2F" w:rsidP="004D3183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Раздел 2.</w:t>
            </w:r>
            <w:r>
              <w:t xml:space="preserve"> </w:t>
            </w: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Нормирование в строитель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57</w:t>
            </w:r>
          </w:p>
        </w:tc>
      </w:tr>
      <w:tr w:rsidR="00B65F2F" w:rsidRPr="003C092E" w:rsidTr="00AD4953">
        <w:trPr>
          <w:trHeight w:val="3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65F2F" w:rsidRPr="004D3183" w:rsidRDefault="00B65F2F" w:rsidP="004D3183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2.1. </w:t>
            </w:r>
            <w:r w:rsidRPr="00493AB5">
              <w:rPr>
                <w:rFonts w:ascii="Times New Roman" w:hAnsi="Times New Roman" w:cs="Times New Roman"/>
              </w:rPr>
              <w:t>Техническое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B65F2F" w:rsidRPr="003C092E" w:rsidTr="00AD4953">
        <w:trPr>
          <w:trHeight w:val="2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5F2F" w:rsidRPr="004D3183" w:rsidRDefault="00B65F2F" w:rsidP="004D3183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2.2. </w:t>
            </w:r>
            <w:r w:rsidRPr="00493AB5">
              <w:rPr>
                <w:rFonts w:ascii="Times New Roman" w:hAnsi="Times New Roman" w:cs="Times New Roman"/>
              </w:rPr>
              <w:t>Сметное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B65F2F" w:rsidRPr="003C092E" w:rsidTr="00AD4953">
        <w:trPr>
          <w:trHeight w:val="60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65F2F" w:rsidRPr="004D3183" w:rsidRDefault="00B65F2F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Раздел 3 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Правила определения сметной стоимости строительства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4D3183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4D318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56</w:t>
            </w:r>
          </w:p>
        </w:tc>
      </w:tr>
      <w:tr w:rsidR="00B65F2F" w:rsidRPr="003C092E" w:rsidTr="00AD4953">
        <w:trPr>
          <w:trHeight w:val="603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65F2F" w:rsidRPr="004D3183" w:rsidRDefault="00B65F2F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Тема 3.1. </w:t>
            </w:r>
            <w:r w:rsidRPr="00493AB5">
              <w:rPr>
                <w:rFonts w:ascii="Times New Roman" w:hAnsi="Times New Roman" w:cs="Times New Roman"/>
                <w:color w:val="auto"/>
              </w:rPr>
              <w:t>Методы определения сметной стоимости продукции в условиях рыночных отношениях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5F2F" w:rsidRPr="003C092E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B65F2F" w:rsidRPr="003C092E" w:rsidTr="00AD4953">
        <w:trPr>
          <w:trHeight w:val="416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65F2F" w:rsidRDefault="00B65F2F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lastRenderedPageBreak/>
              <w:t xml:space="preserve">Экзамен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65F2F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5F2F" w:rsidRDefault="00B65F2F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3C092E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Default="00B65F2F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5F2F" w:rsidRPr="00B65F2F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65F2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897A79" w:rsidRPr="003C092E" w:rsidTr="00AD4953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3C092E" w:rsidRDefault="00897A79" w:rsidP="003C092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1D2878" w:rsidRDefault="00493AB5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7A79" w:rsidRPr="001D2878" w:rsidRDefault="00493AB5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2C5843" w:rsidRDefault="00897A7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2C5843" w:rsidRDefault="00493AB5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97A79" w:rsidRPr="002C5843" w:rsidRDefault="00B65F2F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2669D4" w:rsidRPr="003C092E" w:rsidRDefault="002669D4" w:rsidP="003C092E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  <w:lang w:eastAsia="ru-RU"/>
        </w:rPr>
        <w:t>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3"/>
        <w:gridCol w:w="1630"/>
        <w:gridCol w:w="79"/>
        <w:gridCol w:w="32"/>
        <w:gridCol w:w="1585"/>
        <w:gridCol w:w="1370"/>
        <w:gridCol w:w="37"/>
        <w:gridCol w:w="929"/>
        <w:gridCol w:w="61"/>
        <w:gridCol w:w="1041"/>
        <w:gridCol w:w="1237"/>
        <w:gridCol w:w="1082"/>
      </w:tblGrid>
      <w:tr w:rsidR="002669D4" w:rsidRPr="003C092E" w:rsidTr="003C092E">
        <w:trPr>
          <w:trHeight w:val="60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669D4" w:rsidRPr="003C092E" w:rsidTr="003C092E">
        <w:trPr>
          <w:trHeight w:val="300"/>
        </w:trPr>
        <w:tc>
          <w:tcPr>
            <w:tcW w:w="46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669D4" w:rsidRPr="003C092E" w:rsidTr="003C092E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F759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1. Организация инвестиционно-строительной деятельности.</w:t>
            </w:r>
          </w:p>
        </w:tc>
      </w:tr>
      <w:tr w:rsidR="008426FE" w:rsidRPr="003C092E" w:rsidTr="008426FE">
        <w:trPr>
          <w:trHeight w:val="54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A55043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426FE" w:rsidRPr="00A55043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55F1A" w:rsidRPr="003C092E" w:rsidTr="008426FE">
        <w:trPr>
          <w:trHeight w:val="96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9565B2" w:rsidRDefault="00C55F1A" w:rsidP="00A77C6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A55043" w:rsidRDefault="00C55F1A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C092E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F759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2. Нормирование в строительстве</w:t>
            </w:r>
          </w:p>
        </w:tc>
      </w:tr>
      <w:tr w:rsidR="008426FE" w:rsidRPr="003C092E" w:rsidTr="00AA47D4">
        <w:trPr>
          <w:trHeight w:val="114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A55043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426FE" w:rsidRPr="00A55043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3C092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55F1A" w:rsidRPr="003C092E" w:rsidTr="00AA47D4">
        <w:trPr>
          <w:trHeight w:val="163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9565B2" w:rsidRDefault="00C55F1A" w:rsidP="00A77C6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A55043" w:rsidRDefault="00C55F1A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C092E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F759F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3 Правила определения сметной стоимости строительства</w:t>
            </w:r>
          </w:p>
        </w:tc>
      </w:tr>
      <w:tr w:rsidR="00C55F1A" w:rsidRPr="003C092E" w:rsidTr="008426FE">
        <w:trPr>
          <w:trHeight w:val="516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55F1A" w:rsidRPr="003C092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9565B2" w:rsidRDefault="00C55F1A" w:rsidP="00A77C6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Pr="00A55043" w:rsidRDefault="00C55F1A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55F1A" w:rsidRDefault="00C55F1A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5F1A" w:rsidRDefault="00C55F1A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55F1A" w:rsidRPr="001D2878" w:rsidRDefault="00C55F1A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55F1A" w:rsidRPr="008426F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F5026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55F1A" w:rsidRPr="00F5026E" w:rsidRDefault="00C55F1A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8426FE" w:rsidRPr="003C092E" w:rsidTr="00AA47D4">
        <w:trPr>
          <w:trHeight w:val="435"/>
        </w:trPr>
        <w:tc>
          <w:tcPr>
            <w:tcW w:w="46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Pr="003C092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426F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CA045B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426FE" w:rsidRPr="00CA045B" w:rsidRDefault="008426FE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5026E" w:rsidRDefault="00F5026E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F5026E" w:rsidRDefault="00F5026E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8426FE" w:rsidRPr="008426FE" w:rsidRDefault="00F5026E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426FE" w:rsidRPr="008426FE" w:rsidRDefault="008426F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F5026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426FE" w:rsidRPr="00F5026E" w:rsidRDefault="00F5026E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6D56BB" w:rsidRPr="003C092E" w:rsidTr="006D56BB">
        <w:trPr>
          <w:trHeight w:val="45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D56BB" w:rsidRPr="003C092E" w:rsidTr="006D56BB">
        <w:trPr>
          <w:trHeight w:val="37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D56BB" w:rsidRPr="00B377F9" w:rsidRDefault="006D56BB" w:rsidP="004D31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D56BB" w:rsidRPr="00B377F9" w:rsidRDefault="006D56B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D3183" w:rsidRDefault="004D3183" w:rsidP="004D31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8D32B3" w:rsidRDefault="008D32B3" w:rsidP="004D31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D4953" w:rsidRDefault="00AD4953" w:rsidP="004D31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E21D73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21D7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2669D4" w:rsidRPr="00E21D73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1.Ардзинов В.Д. Ценообразование и составление смет в строительстве. 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-  СПб</w:t>
      </w:r>
      <w:proofErr w:type="gramStart"/>
      <w:r w:rsidRPr="002F759F">
        <w:rPr>
          <w:rFonts w:ascii="Times New Roman" w:hAnsi="Times New Roman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sz w:val="24"/>
          <w:szCs w:val="24"/>
          <w:lang w:eastAsia="ru-RU"/>
        </w:rPr>
        <w:t>Питер, 2008.- 5 12 с.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2.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Гумба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 Х.М., Б.Е. Ермолаев, С.С. Уварова. Ценообразование и сметное дело в строительстве: учебно-практическое пособие. -2 - е изд.,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перераб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. и доп. - М.: Издательство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>; Высшее образование, 2010. - 419 с.</w:t>
      </w:r>
    </w:p>
    <w:p w:rsidR="00E21D73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3. Черняк В.З. Управление инвестиционным проектом в строительстве. - М.: РДЛ. 2008.-352 с.</w:t>
      </w:r>
    </w:p>
    <w:p w:rsid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E21D73" w:rsidRPr="00E21D73" w:rsidRDefault="002669D4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1.Абрамов С.И. Организация инвестиционно-строительной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деятельно-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сти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- М.: Центр экономики и маркетинга, 2009. - 325 с.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2.Ардзинов В.Д.,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Ардзинов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Д.В. Заработная плата и сметное дело в строительстве. -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Питер, 2010. - 256 с.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3.Романова К.Г.,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Жарковская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Нормирование труда и сметы.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Стройиздат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2009. — 436 с.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4.Синянский И.А..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Манешина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Проектно-сметное дело. - М.: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Из-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дательский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центр «Академия», 2008. - 419 с.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5.Составление смет в строительстве на основе сметно-нормативной ба-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зы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2001 года (практическое пособие) / под общ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р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ед. П. В.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Горячкина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— М.;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.,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2009. - 625 с.</w:t>
      </w:r>
    </w:p>
    <w:p w:rsidR="00E21D73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6.Экономика строительства: Учебник для вузов. / Под ред. д.э.н., проф. И.С. Степанова.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, 2007. - 534 с.</w:t>
      </w:r>
    </w:p>
    <w:p w:rsidR="002F759F" w:rsidRPr="00546D15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2669D4" w:rsidRPr="00204CB0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F759F" w:rsidRDefault="002F759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1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 xml:space="preserve">. МДС 81- 25.2001. Методические указания по определению величины сметной прибыли в строительстве. </w:t>
      </w:r>
    </w:p>
    <w:p w:rsidR="002F759F" w:rsidRP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2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83- 1.99. Методические рекомендации по определению размера средств на оплату труда в договорных ценах и сметах на строительство и оплате труда работников строительно-монтажных и ремонтно-строительных организаций.</w:t>
      </w:r>
    </w:p>
    <w:p w:rsid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3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80- 6.2000. Методические рекомендации по процедуре подрядных торгов.</w:t>
      </w:r>
    </w:p>
    <w:p w:rsidR="002F759F" w:rsidRDefault="002F759F" w:rsidP="002F75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043AAF" w:rsidRPr="00F5026E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5026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F759F" w:rsidRDefault="002F759F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F5026E" w:rsidRPr="00F5026E" w:rsidTr="00F92042">
        <w:tc>
          <w:tcPr>
            <w:tcW w:w="4219" w:type="dxa"/>
            <w:shd w:val="clear" w:color="auto" w:fill="auto"/>
          </w:tcPr>
          <w:p w:rsidR="00F5026E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5" w:history="1">
              <w:r w:rsidR="00F5026E" w:rsidRPr="00F92042">
                <w:rPr>
                  <w:rStyle w:val="af5"/>
                  <w:rFonts w:ascii="Times New Roman" w:hAnsi="Times New Roman"/>
                  <w:sz w:val="24"/>
                  <w:szCs w:val="24"/>
                </w:rPr>
                <w:t>http://www.iprbookshop.ru/70280.html</w:t>
              </w:r>
            </w:hyperlink>
          </w:p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Сорокина И.В. Сметное дело в строительстве [Электронный ресурс]: учебное пособие / И.В. Сорокина, И.А. Плотникова. — Электрон. Текстовые данные. — Саратов: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Ай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Пи Эр Медиа, 2018. — 187 c</w:t>
            </w:r>
          </w:p>
        </w:tc>
      </w:tr>
      <w:tr w:rsidR="00F5026E" w:rsidRPr="00F5026E" w:rsidTr="00F92042">
        <w:tc>
          <w:tcPr>
            <w:tcW w:w="4219" w:type="dxa"/>
            <w:shd w:val="clear" w:color="auto" w:fill="auto"/>
          </w:tcPr>
          <w:p w:rsidR="00F5026E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6" w:history="1">
              <w:r w:rsidR="00F5026E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http://www.iprbookshop.ru/68518.html</w:t>
              </w:r>
            </w:hyperlink>
          </w:p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Королева М.А. Ценообразование и сметное нормирование в строительстве [Электронный ресурс]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учебное пособие / М.А. Королева. —</w:t>
            </w:r>
          </w:p>
          <w:p w:rsidR="00F5026E" w:rsidRPr="00F92042" w:rsidRDefault="00F5026E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Электрон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.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т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екстовые данные. — Екатеринбург: Уральский федеральный университет, 2014. — 264 c.</w:t>
            </w:r>
          </w:p>
        </w:tc>
      </w:tr>
    </w:tbl>
    <w:p w:rsidR="00B7060C" w:rsidRDefault="00B7060C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D4953" w:rsidRDefault="00AD4953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D4953" w:rsidRDefault="00AD4953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D4953" w:rsidRDefault="00AD4953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2669D4" w:rsidRPr="003C092E" w:rsidRDefault="002669D4" w:rsidP="00E21D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Федеральный образовательный портал "Экономика. Социология. Менеджмент" (</w:t>
      </w:r>
      <w:r w:rsidRPr="003C092E">
        <w:rPr>
          <w:rFonts w:ascii="Times New Roman" w:hAnsi="Times New Roman"/>
          <w:sz w:val="24"/>
          <w:szCs w:val="24"/>
          <w:lang w:val="en-US"/>
        </w:rPr>
        <w:t>http</w:t>
      </w:r>
      <w:r w:rsidRPr="003C092E">
        <w:rPr>
          <w:rFonts w:ascii="Times New Roman" w:hAnsi="Times New Roman"/>
          <w:sz w:val="24"/>
          <w:szCs w:val="24"/>
        </w:rPr>
        <w:t>://</w:t>
      </w:r>
      <w:r w:rsidRPr="003C092E">
        <w:rPr>
          <w:rFonts w:ascii="Times New Roman" w:hAnsi="Times New Roman"/>
          <w:sz w:val="24"/>
          <w:szCs w:val="24"/>
          <w:lang w:val="en-US"/>
        </w:rPr>
        <w:t>www</w:t>
      </w:r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ecsocman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edu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3C092E">
        <w:rPr>
          <w:rFonts w:ascii="Times New Roman" w:hAnsi="Times New Roman"/>
          <w:sz w:val="24"/>
          <w:szCs w:val="24"/>
        </w:rPr>
        <w:t>/)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"Российский ресурсный центр учебных кейсов" (http://www.gsom.pu.ru/).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"Гарант" (</w:t>
      </w:r>
      <w:hyperlink r:id="rId17" w:history="1">
        <w:r w:rsidRPr="003C092E">
          <w:rPr>
            <w:rStyle w:val="af5"/>
            <w:rFonts w:ascii="Times New Roman" w:hAnsi="Times New Roman"/>
            <w:sz w:val="24"/>
            <w:szCs w:val="24"/>
          </w:rPr>
          <w:t>http://www.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  <w:lang w:val="en-US"/>
          </w:rPr>
          <w:t>garant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</w:rPr>
          <w:t>ru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3C092E">
        <w:rPr>
          <w:rFonts w:ascii="Times New Roman" w:hAnsi="Times New Roman"/>
          <w:sz w:val="24"/>
          <w:szCs w:val="24"/>
        </w:rPr>
        <w:t>).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6628"/>
      </w:tblGrid>
      <w:tr w:rsidR="002669D4" w:rsidRPr="003C092E" w:rsidTr="0095722E">
        <w:tc>
          <w:tcPr>
            <w:tcW w:w="2835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21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</w:rPr>
                <w:t>http://www.finansy.ru</w:t>
              </w:r>
            </w:hyperlink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2669D4" w:rsidRPr="003C092E" w:rsidRDefault="002669D4" w:rsidP="002C5843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97A79" w:rsidRDefault="00897A79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F759F" w:rsidRDefault="002F759F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7060C" w:rsidRDefault="00B7060C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5026E" w:rsidRDefault="00F5026E" w:rsidP="002F759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2F759F" w:rsidRPr="002F759F">
        <w:rPr>
          <w:rFonts w:ascii="Times New Roman" w:hAnsi="Times New Roman"/>
          <w:b/>
          <w:caps/>
          <w:sz w:val="24"/>
          <w:szCs w:val="24"/>
          <w:lang w:eastAsia="ru-RU"/>
        </w:rPr>
        <w:t>Кадастр и мониторинг недвижимости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2F759F" w:rsidRPr="002F759F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F759F" w:rsidRPr="003C092E" w:rsidRDefault="002F759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ОК-2: </w:t>
      </w:r>
      <w:r w:rsidRPr="002F759F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 w:rsidR="00F5026E">
        <w:rPr>
          <w:rFonts w:ascii="Times New Roman" w:hAnsi="Times New Roman"/>
          <w:sz w:val="24"/>
          <w:szCs w:val="24"/>
        </w:rPr>
        <w:t>;</w:t>
      </w:r>
    </w:p>
    <w:p w:rsidR="002F759F" w:rsidRPr="003C092E" w:rsidRDefault="00F5026E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F5026E">
        <w:rPr>
          <w:rFonts w:ascii="Times New Roman" w:hAnsi="Times New Roman"/>
          <w:sz w:val="24"/>
          <w:szCs w:val="24"/>
          <w:lang w:eastAsia="ru-RU" w:bidi="he-IL"/>
        </w:rPr>
        <w:t>ПК-7: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2F759F" w:rsidRPr="002F759F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Pr="003C092E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2C0790" w:rsidRPr="002C0790">
        <w:rPr>
          <w:rFonts w:ascii="Times New Roman" w:hAnsi="Times New Roman"/>
          <w:sz w:val="24"/>
          <w:szCs w:val="24"/>
        </w:rPr>
        <w:t>Техническое обслуживание и проектирование инженерных систем жилищного фонда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2669D4" w:rsidRPr="003C092E" w:rsidRDefault="002669D4" w:rsidP="000307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при изучении </w:t>
      </w:r>
      <w:r w:rsidR="002C0790">
        <w:rPr>
          <w:rFonts w:ascii="Times New Roman" w:hAnsi="Times New Roman"/>
          <w:sz w:val="24"/>
          <w:szCs w:val="24"/>
        </w:rPr>
        <w:t>дисциплины «</w:t>
      </w:r>
      <w:r w:rsidR="0003072B" w:rsidRPr="0003072B">
        <w:rPr>
          <w:rFonts w:ascii="Times New Roman" w:hAnsi="Times New Roman"/>
          <w:sz w:val="24"/>
          <w:szCs w:val="24"/>
        </w:rPr>
        <w:t>Нормативно-правовая база в сервисе недвижимости</w:t>
      </w:r>
      <w:r w:rsidR="002C0790">
        <w:rPr>
          <w:rFonts w:ascii="Times New Roman" w:hAnsi="Times New Roman"/>
          <w:sz w:val="24"/>
          <w:szCs w:val="24"/>
        </w:rPr>
        <w:t>».</w:t>
      </w:r>
    </w:p>
    <w:p w:rsidR="0003072B" w:rsidRPr="003C092E" w:rsidRDefault="0003072B" w:rsidP="002C079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3072B" w:rsidRDefault="002669D4" w:rsidP="0003072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Целями освоения дисциплины «</w:t>
      </w:r>
      <w:r w:rsidR="0003072B" w:rsidRPr="002F759F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Pr="003C092E">
        <w:rPr>
          <w:rFonts w:ascii="Times New Roman" w:hAnsi="Times New Roman"/>
          <w:sz w:val="24"/>
          <w:szCs w:val="24"/>
        </w:rPr>
        <w:t xml:space="preserve">» </w:t>
      </w:r>
      <w:r w:rsidR="0003072B" w:rsidRPr="0003072B">
        <w:rPr>
          <w:rFonts w:ascii="Times New Roman" w:hAnsi="Times New Roman"/>
          <w:sz w:val="24"/>
          <w:szCs w:val="24"/>
        </w:rPr>
        <w:t>являются теоретическое освоение</w:t>
      </w:r>
      <w:r w:rsidR="0003072B">
        <w:rPr>
          <w:rFonts w:ascii="Times New Roman" w:hAnsi="Times New Roman"/>
          <w:sz w:val="24"/>
          <w:szCs w:val="24"/>
        </w:rPr>
        <w:t xml:space="preserve"> основных разделов дисциплины и </w:t>
      </w:r>
      <w:r w:rsidR="0003072B" w:rsidRPr="0003072B">
        <w:rPr>
          <w:rFonts w:ascii="Times New Roman" w:hAnsi="Times New Roman"/>
          <w:sz w:val="24"/>
          <w:szCs w:val="24"/>
        </w:rPr>
        <w:t>обоснованное понимание возмо</w:t>
      </w:r>
      <w:r w:rsidR="0003072B">
        <w:rPr>
          <w:rFonts w:ascii="Times New Roman" w:hAnsi="Times New Roman"/>
          <w:sz w:val="24"/>
          <w:szCs w:val="24"/>
        </w:rPr>
        <w:t xml:space="preserve">жности и роли курса при решении </w:t>
      </w:r>
      <w:r w:rsidR="0003072B" w:rsidRPr="0003072B">
        <w:rPr>
          <w:rFonts w:ascii="Times New Roman" w:hAnsi="Times New Roman"/>
          <w:sz w:val="24"/>
          <w:szCs w:val="24"/>
        </w:rPr>
        <w:t>народнохозяйственных задач. Ос</w:t>
      </w:r>
      <w:r w:rsidR="0003072B">
        <w:rPr>
          <w:rFonts w:ascii="Times New Roman" w:hAnsi="Times New Roman"/>
          <w:sz w:val="24"/>
          <w:szCs w:val="24"/>
        </w:rPr>
        <w:t xml:space="preserve">воение дисциплины направлено на </w:t>
      </w:r>
      <w:r w:rsidR="0003072B" w:rsidRPr="0003072B">
        <w:rPr>
          <w:rFonts w:ascii="Times New Roman" w:hAnsi="Times New Roman"/>
          <w:sz w:val="24"/>
          <w:szCs w:val="24"/>
        </w:rPr>
        <w:t>приобретение теоретических з</w:t>
      </w:r>
      <w:r w:rsidR="0003072B">
        <w:rPr>
          <w:rFonts w:ascii="Times New Roman" w:hAnsi="Times New Roman"/>
          <w:sz w:val="24"/>
          <w:szCs w:val="24"/>
        </w:rPr>
        <w:t xml:space="preserve">наний и практических навыков по </w:t>
      </w:r>
      <w:r w:rsidR="0003072B" w:rsidRPr="0003072B">
        <w:rPr>
          <w:rFonts w:ascii="Times New Roman" w:hAnsi="Times New Roman"/>
          <w:sz w:val="24"/>
          <w:szCs w:val="24"/>
        </w:rPr>
        <w:t>использованию данных государственного</w:t>
      </w:r>
      <w:r w:rsidR="0003072B">
        <w:rPr>
          <w:rFonts w:ascii="Times New Roman" w:hAnsi="Times New Roman"/>
          <w:sz w:val="24"/>
          <w:szCs w:val="24"/>
        </w:rPr>
        <w:t xml:space="preserve"> кадастра недвижимости, ведению </w:t>
      </w:r>
      <w:r w:rsidR="0003072B" w:rsidRPr="0003072B">
        <w:rPr>
          <w:rFonts w:ascii="Times New Roman" w:hAnsi="Times New Roman"/>
          <w:sz w:val="24"/>
          <w:szCs w:val="24"/>
        </w:rPr>
        <w:t>кадастрового учета земельных у</w:t>
      </w:r>
      <w:r w:rsidR="0003072B">
        <w:rPr>
          <w:rFonts w:ascii="Times New Roman" w:hAnsi="Times New Roman"/>
          <w:sz w:val="24"/>
          <w:szCs w:val="24"/>
        </w:rPr>
        <w:t xml:space="preserve">частков и объектов капитального </w:t>
      </w:r>
      <w:r w:rsidR="0003072B" w:rsidRPr="0003072B">
        <w:rPr>
          <w:rFonts w:ascii="Times New Roman" w:hAnsi="Times New Roman"/>
          <w:sz w:val="24"/>
          <w:szCs w:val="24"/>
        </w:rPr>
        <w:t>строительства и определение цели, характ</w:t>
      </w:r>
      <w:r w:rsidR="0003072B">
        <w:rPr>
          <w:rFonts w:ascii="Times New Roman" w:hAnsi="Times New Roman"/>
          <w:sz w:val="24"/>
          <w:szCs w:val="24"/>
        </w:rPr>
        <w:t xml:space="preserve">ера и содержания на современном </w:t>
      </w:r>
      <w:r w:rsidR="0003072B" w:rsidRPr="0003072B">
        <w:rPr>
          <w:rFonts w:ascii="Times New Roman" w:hAnsi="Times New Roman"/>
          <w:sz w:val="24"/>
          <w:szCs w:val="24"/>
        </w:rPr>
        <w:t xml:space="preserve">этапе данных мониторинга земель в </w:t>
      </w:r>
      <w:r w:rsidR="0003072B">
        <w:rPr>
          <w:rFonts w:ascii="Times New Roman" w:hAnsi="Times New Roman"/>
          <w:sz w:val="24"/>
          <w:szCs w:val="24"/>
        </w:rPr>
        <w:t xml:space="preserve">системе эффективного управления </w:t>
      </w:r>
      <w:r w:rsidR="0003072B" w:rsidRPr="0003072B">
        <w:rPr>
          <w:rFonts w:ascii="Times New Roman" w:hAnsi="Times New Roman"/>
          <w:sz w:val="24"/>
          <w:szCs w:val="24"/>
        </w:rPr>
        <w:t>земельными ресурсами</w:t>
      </w:r>
      <w:r w:rsidR="0003072B">
        <w:rPr>
          <w:rFonts w:ascii="Times New Roman" w:hAnsi="Times New Roman"/>
          <w:sz w:val="24"/>
          <w:szCs w:val="24"/>
        </w:rPr>
        <w:t>.</w:t>
      </w:r>
      <w:r w:rsidR="0003072B" w:rsidRPr="0003072B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2C0790" w:rsidRDefault="002C0790" w:rsidP="0003072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C0790">
        <w:rPr>
          <w:rFonts w:ascii="Times New Roman" w:hAnsi="Times New Roman"/>
          <w:color w:val="000000"/>
          <w:sz w:val="24"/>
          <w:szCs w:val="24"/>
        </w:rPr>
        <w:t xml:space="preserve">Задача: </w:t>
      </w:r>
      <w:proofErr w:type="gramStart"/>
      <w:r w:rsidRPr="002C0790">
        <w:rPr>
          <w:rFonts w:ascii="Times New Roman" w:hAnsi="Times New Roman"/>
          <w:color w:val="000000"/>
          <w:sz w:val="24"/>
          <w:szCs w:val="24"/>
        </w:rPr>
        <w:t>формировании</w:t>
      </w:r>
      <w:proofErr w:type="gramEnd"/>
      <w:r w:rsidRPr="002C0790">
        <w:rPr>
          <w:rFonts w:ascii="Times New Roman" w:hAnsi="Times New Roman"/>
          <w:color w:val="000000"/>
          <w:sz w:val="24"/>
          <w:szCs w:val="24"/>
        </w:rPr>
        <w:t xml:space="preserve"> у студентов знаний о </w:t>
      </w:r>
      <w:r w:rsidR="0003072B" w:rsidRPr="0003072B">
        <w:rPr>
          <w:rFonts w:ascii="Times New Roman" w:hAnsi="Times New Roman"/>
          <w:color w:val="000000"/>
          <w:sz w:val="24"/>
          <w:szCs w:val="24"/>
        </w:rPr>
        <w:t>понятия</w:t>
      </w:r>
      <w:r w:rsidR="0003072B">
        <w:rPr>
          <w:rFonts w:ascii="Times New Roman" w:hAnsi="Times New Roman"/>
          <w:color w:val="000000"/>
          <w:sz w:val="24"/>
          <w:szCs w:val="24"/>
        </w:rPr>
        <w:t>х, основных</w:t>
      </w:r>
      <w:r w:rsidR="0003072B" w:rsidRPr="0003072B">
        <w:rPr>
          <w:rFonts w:ascii="Times New Roman" w:hAnsi="Times New Roman"/>
          <w:color w:val="000000"/>
          <w:sz w:val="24"/>
          <w:szCs w:val="24"/>
        </w:rPr>
        <w:t xml:space="preserve"> положения</w:t>
      </w:r>
      <w:r w:rsidR="0003072B">
        <w:rPr>
          <w:rFonts w:ascii="Times New Roman" w:hAnsi="Times New Roman"/>
          <w:color w:val="000000"/>
          <w:sz w:val="24"/>
          <w:szCs w:val="24"/>
        </w:rPr>
        <w:t>х</w:t>
      </w:r>
      <w:r w:rsidR="0003072B" w:rsidRPr="0003072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3072B">
        <w:rPr>
          <w:rFonts w:ascii="Times New Roman" w:hAnsi="Times New Roman"/>
          <w:color w:val="000000"/>
          <w:sz w:val="24"/>
          <w:szCs w:val="24"/>
        </w:rPr>
        <w:t xml:space="preserve">ведения кадастра недвижимости и </w:t>
      </w:r>
      <w:r w:rsidR="0003072B" w:rsidRPr="0003072B">
        <w:rPr>
          <w:rFonts w:ascii="Times New Roman" w:hAnsi="Times New Roman"/>
          <w:color w:val="000000"/>
          <w:sz w:val="24"/>
          <w:szCs w:val="24"/>
        </w:rPr>
        <w:t>мониторинга земель</w:t>
      </w:r>
      <w:r w:rsidR="0003072B">
        <w:rPr>
          <w:rFonts w:ascii="Times New Roman" w:hAnsi="Times New Roman"/>
          <w:color w:val="000000"/>
          <w:sz w:val="24"/>
          <w:szCs w:val="24"/>
        </w:rPr>
        <w:t>.</w:t>
      </w:r>
    </w:p>
    <w:p w:rsidR="0003072B" w:rsidRPr="003C092E" w:rsidRDefault="0003072B" w:rsidP="0003072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2669D4" w:rsidRPr="003C092E" w:rsidTr="00E069F9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C0790" w:rsidRPr="003C092E" w:rsidTr="00CF5266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2E64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03072B" w:rsidRPr="0003072B" w:rsidRDefault="00992E64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</w:t>
            </w:r>
            <w:r w:rsidR="0003072B" w:rsidRPr="0003072B">
              <w:rPr>
                <w:rFonts w:ascii="Times New Roman" w:hAnsi="Times New Roman"/>
                <w:sz w:val="24"/>
                <w:szCs w:val="24"/>
                <w:lang w:eastAsia="ru-RU"/>
              </w:rPr>
              <w:t>применения информационных технологий для решения</w:t>
            </w:r>
          </w:p>
          <w:p w:rsidR="002C0790" w:rsidRPr="003C092E" w:rsidRDefault="0003072B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072B">
              <w:rPr>
                <w:rFonts w:ascii="Times New Roman" w:hAnsi="Times New Roman"/>
                <w:sz w:val="24"/>
                <w:szCs w:val="24"/>
                <w:lang w:eastAsia="ru-RU"/>
              </w:rPr>
              <w:t>задач государственного кадастра недвижимости и мониторинга земель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Default="0003072B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2C0790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8399B" w:rsidRPr="003C092E" w:rsidRDefault="0018399B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992E64" w:rsidRPr="003C092E" w:rsidRDefault="00992E64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18399B" w:rsidRDefault="0018399B" w:rsidP="0018399B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399B">
              <w:rPr>
                <w:rFonts w:ascii="Times New Roman" w:hAnsi="Times New Roman"/>
                <w:sz w:val="24"/>
                <w:szCs w:val="24"/>
              </w:rPr>
              <w:t>Тесты в ЭОС.</w:t>
            </w:r>
          </w:p>
          <w:p w:rsidR="002C0790" w:rsidRPr="003C092E" w:rsidRDefault="002C0790" w:rsidP="0018399B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2C0790" w:rsidRPr="003C092E" w:rsidTr="00CF5266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A55043" w:rsidRDefault="002C0790" w:rsidP="002C079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C0790" w:rsidRPr="003C092E" w:rsidRDefault="002C0790" w:rsidP="002C07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C0790" w:rsidRDefault="002C0790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992E64" w:rsidRDefault="00992E64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03072B" w:rsidRPr="00CF5266" w:rsidRDefault="0003072B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3072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использовании</w:t>
            </w:r>
            <w:proofErr w:type="gramEnd"/>
            <w:r w:rsidRPr="000307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данных кадастра недвижимости и мониторинга земель </w:t>
            </w:r>
          </w:p>
          <w:p w:rsidR="00992E64" w:rsidRPr="00CF5266" w:rsidRDefault="00992E64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Default="0003072B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</w:p>
          <w:p w:rsidR="0003072B" w:rsidRDefault="0003072B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8399B" w:rsidRPr="003C092E" w:rsidRDefault="0018399B" w:rsidP="0003072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ПК-7</w:t>
            </w:r>
          </w:p>
          <w:p w:rsidR="002C0790" w:rsidRPr="003C092E" w:rsidRDefault="002C0790" w:rsidP="00992E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C0790" w:rsidRDefault="0018399B" w:rsidP="001839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r w:rsidRPr="0018399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Практико-</w:t>
            </w:r>
            <w:r w:rsidRPr="0018399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ориентированные задачи.</w:t>
            </w:r>
          </w:p>
          <w:bookmarkEnd w:id="0"/>
          <w:p w:rsidR="0018399B" w:rsidRPr="003C092E" w:rsidRDefault="0018399B" w:rsidP="0018399B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112"/>
        <w:gridCol w:w="1095"/>
        <w:gridCol w:w="1378"/>
        <w:gridCol w:w="1203"/>
        <w:gridCol w:w="866"/>
      </w:tblGrid>
      <w:tr w:rsidR="002669D4" w:rsidRPr="00B377F9" w:rsidTr="003D7CD2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69D4" w:rsidRPr="00B377F9" w:rsidTr="003D7CD2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Pr="0003072B" w:rsidRDefault="003D7CD2" w:rsidP="0003072B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7CD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03072B" w:rsidRPr="0003072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Предмет и</w:t>
            </w:r>
          </w:p>
          <w:p w:rsidR="003D7CD2" w:rsidRPr="0003072B" w:rsidRDefault="0003072B" w:rsidP="0003072B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задачи </w:t>
            </w:r>
            <w:r w:rsidRPr="0003072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дисциплины.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Pr="0003072B" w:rsidRDefault="00B34293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1.1</w:t>
            </w:r>
            <w:r w:rsidR="003D7CD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="003D7CD2"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0B5447">
              <w:rPr>
                <w:rFonts w:ascii="Times New Roman" w:hAnsi="Times New Roman"/>
                <w:color w:val="000000"/>
                <w:sz w:val="24"/>
                <w:szCs w:val="24"/>
              </w:rPr>
              <w:t>Государственна</w:t>
            </w:r>
            <w:r w:rsidR="0003072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я регистрация </w:t>
            </w:r>
            <w:r w:rsidR="0003072B"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прав </w:t>
            </w:r>
            <w:proofErr w:type="gramStart"/>
            <w:r w:rsidR="0003072B"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gramEnd"/>
          </w:p>
          <w:p w:rsidR="003D7CD2" w:rsidRPr="003D7CD2" w:rsidRDefault="0003072B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недвижимость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Pr="0003072B" w:rsidRDefault="00B34293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1.2</w:t>
            </w:r>
            <w:r w:rsidR="003D7CD2"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="003D7CD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0B5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Состав </w:t>
            </w:r>
            <w:r w:rsidR="0003072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документов для </w:t>
            </w:r>
            <w:proofErr w:type="gramStart"/>
            <w:r w:rsidR="0003072B">
              <w:rPr>
                <w:rFonts w:ascii="Times New Roman" w:hAnsi="Times New Roman"/>
                <w:color w:val="000000"/>
                <w:sz w:val="24"/>
                <w:szCs w:val="24"/>
              </w:rPr>
              <w:t>государственног</w:t>
            </w:r>
            <w:r w:rsidR="0003072B"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proofErr w:type="gramEnd"/>
            <w:r w:rsidR="0003072B"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кадастрового</w:t>
            </w:r>
          </w:p>
          <w:p w:rsidR="003D7CD2" w:rsidRPr="003D7CD2" w:rsidRDefault="0003072B" w:rsidP="0003072B">
            <w:pPr>
              <w:spacing w:after="0" w:line="240" w:lineRule="auto"/>
              <w:rPr>
                <w:sz w:val="24"/>
                <w:szCs w:val="24"/>
              </w:rPr>
            </w:pP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учёта.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3D7CD2" w:rsidRPr="00B377F9" w:rsidTr="00546D15">
        <w:trPr>
          <w:trHeight w:val="376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7CD2" w:rsidRPr="003D7CD2" w:rsidRDefault="003D7CD2" w:rsidP="00546D15">
            <w:pPr>
              <w:spacing w:after="0" w:line="240" w:lineRule="auto"/>
              <w:rPr>
                <w:sz w:val="24"/>
                <w:szCs w:val="24"/>
              </w:rPr>
            </w:pPr>
            <w:r w:rsidRPr="003D7CD2">
              <w:rPr>
                <w:rFonts w:ascii="Times New Roman" w:hAnsi="Times New Roman"/>
                <w:color w:val="000000"/>
                <w:sz w:val="24"/>
                <w:szCs w:val="24"/>
              </w:rPr>
              <w:t>Тема 1.3.</w:t>
            </w:r>
            <w:r w:rsidR="0003072B">
              <w:t xml:space="preserve"> </w:t>
            </w:r>
            <w:r w:rsidR="0003072B"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Обременения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0B5447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0B5447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B3491A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0B5447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B54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0B5447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Pr="0003072B" w:rsidRDefault="003D7CD2" w:rsidP="0003072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3D7CD2">
              <w:rPr>
                <w:rFonts w:ascii="Times New Roman" w:hAnsi="Times New Roman"/>
                <w:b/>
                <w:bCs/>
                <w:szCs w:val="24"/>
              </w:rPr>
              <w:t>Раздел 2.</w:t>
            </w:r>
            <w:r w:rsidR="0003072B">
              <w:t xml:space="preserve"> </w:t>
            </w:r>
            <w:r w:rsidR="0003072B" w:rsidRPr="0003072B">
              <w:rPr>
                <w:rFonts w:ascii="Times New Roman" w:hAnsi="Times New Roman"/>
                <w:b/>
                <w:bCs/>
                <w:szCs w:val="24"/>
              </w:rPr>
              <w:t>Кадастровый</w:t>
            </w:r>
          </w:p>
          <w:p w:rsidR="002669D4" w:rsidRPr="003D7CD2" w:rsidRDefault="000B5447" w:rsidP="0003072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учет земельных </w:t>
            </w:r>
            <w:r w:rsidR="0003072B">
              <w:rPr>
                <w:rFonts w:ascii="Times New Roman" w:hAnsi="Times New Roman"/>
                <w:b/>
                <w:bCs/>
                <w:szCs w:val="24"/>
              </w:rPr>
              <w:t xml:space="preserve">участков с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обременениями </w:t>
            </w:r>
            <w:r w:rsidR="0003072B" w:rsidRPr="0003072B">
              <w:rPr>
                <w:rFonts w:ascii="Times New Roman" w:hAnsi="Times New Roman"/>
                <w:b/>
                <w:bCs/>
                <w:szCs w:val="24"/>
              </w:rPr>
              <w:t>в</w:t>
            </w:r>
            <w:r w:rsidR="0003072B">
              <w:rPr>
                <w:rFonts w:ascii="Times New Roman" w:hAnsi="Times New Roman"/>
                <w:b/>
                <w:bCs/>
                <w:szCs w:val="24"/>
              </w:rPr>
              <w:t xml:space="preserve"> использовании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0B5447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0B5447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0B5447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B5447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8399B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3D7CD2" w:rsidP="0003072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Тема 2.1. </w:t>
            </w:r>
            <w:r w:rsidR="0003072B" w:rsidRPr="0003072B">
              <w:rPr>
                <w:rFonts w:ascii="Times New Roman" w:hAnsi="Times New Roman"/>
                <w:bCs/>
                <w:szCs w:val="24"/>
              </w:rPr>
              <w:t>Особенности осуществления госуд</w:t>
            </w:r>
            <w:r w:rsidR="0003072B">
              <w:rPr>
                <w:rFonts w:ascii="Times New Roman" w:hAnsi="Times New Roman"/>
                <w:bCs/>
                <w:szCs w:val="24"/>
              </w:rPr>
              <w:t xml:space="preserve">арственного учета </w:t>
            </w:r>
            <w:r w:rsidR="0003072B" w:rsidRPr="0003072B">
              <w:rPr>
                <w:rFonts w:ascii="Times New Roman" w:hAnsi="Times New Roman"/>
                <w:bCs/>
                <w:szCs w:val="24"/>
              </w:rPr>
              <w:t>земел</w:t>
            </w:r>
            <w:r w:rsidR="0003072B">
              <w:rPr>
                <w:rFonts w:ascii="Times New Roman" w:hAnsi="Times New Roman"/>
                <w:bCs/>
                <w:szCs w:val="24"/>
              </w:rPr>
              <w:t xml:space="preserve">ьных участков с обременениями в </w:t>
            </w:r>
            <w:r w:rsidR="0003072B" w:rsidRPr="0003072B">
              <w:rPr>
                <w:rFonts w:ascii="Times New Roman" w:hAnsi="Times New Roman"/>
                <w:bCs/>
                <w:szCs w:val="24"/>
              </w:rPr>
              <w:t>использовании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3D7CD2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072B" w:rsidRPr="0003072B" w:rsidRDefault="003D7CD2" w:rsidP="0003072B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7CD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03072B" w:rsidRPr="0003072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Формирование</w:t>
            </w:r>
          </w:p>
          <w:p w:rsidR="003D7CD2" w:rsidRPr="0003072B" w:rsidRDefault="0003072B" w:rsidP="0003072B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кадастра </w:t>
            </w:r>
            <w:r w:rsidRPr="0003072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недвижимости.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3D7CD2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7CD2" w:rsidRPr="003D7CD2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7CD2" w:rsidRPr="003D7CD2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</w:tr>
      <w:tr w:rsidR="000B5447" w:rsidRPr="00B377F9" w:rsidTr="00546D15">
        <w:trPr>
          <w:trHeight w:val="230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Учет</w:t>
            </w:r>
          </w:p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количественно-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качественных</w:t>
            </w:r>
          </w:p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показателей в 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документах</w:t>
            </w:r>
          </w:p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кадастра 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недвижимости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B5447" w:rsidRPr="000B5447" w:rsidRDefault="0018399B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B5447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0B5447" w:rsidRPr="00B377F9" w:rsidTr="00546D15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3.2. 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</w:t>
            </w:r>
          </w:p>
          <w:p w:rsidR="000B5447" w:rsidRPr="0003072B" w:rsidRDefault="000B5447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оборота земли и </w:t>
            </w:r>
            <w:r w:rsidRPr="0003072B">
              <w:rPr>
                <w:rFonts w:ascii="Times New Roman" w:hAnsi="Times New Roman"/>
                <w:color w:val="000000"/>
                <w:sz w:val="24"/>
                <w:szCs w:val="24"/>
              </w:rPr>
              <w:t>недвижимости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B5447" w:rsidRPr="00B3491A" w:rsidRDefault="0018399B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B5447" w:rsidRPr="00B3491A" w:rsidRDefault="000B5447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B5447" w:rsidRPr="00B3491A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D32B3" w:rsidRPr="00B377F9" w:rsidTr="00546D15">
        <w:trPr>
          <w:trHeight w:val="210"/>
        </w:trPr>
        <w:tc>
          <w:tcPr>
            <w:tcW w:w="37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D32B3" w:rsidRDefault="008D32B3" w:rsidP="0003072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D32B3" w:rsidRDefault="008D32B3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D32B3" w:rsidRPr="00B3491A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D32B3" w:rsidRP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669D4" w:rsidRPr="00B377F9" w:rsidTr="00546D15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8399B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B377F9" w:rsidRDefault="002669D4" w:rsidP="00E069F9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2669D4" w:rsidRPr="00B377F9" w:rsidRDefault="002669D4" w:rsidP="00E069F9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Default="002669D4" w:rsidP="00CF5266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2669D4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ab/>
      </w: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D7CD2" w:rsidRDefault="003D7CD2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0B5447" w:rsidRDefault="000B5447" w:rsidP="003D7CD2">
      <w:pPr>
        <w:tabs>
          <w:tab w:val="left" w:pos="175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599"/>
        <w:gridCol w:w="7"/>
        <w:gridCol w:w="19"/>
        <w:gridCol w:w="998"/>
        <w:gridCol w:w="8"/>
        <w:gridCol w:w="7"/>
        <w:gridCol w:w="852"/>
        <w:gridCol w:w="11"/>
        <w:gridCol w:w="860"/>
        <w:gridCol w:w="1057"/>
      </w:tblGrid>
      <w:tr w:rsidR="002669D4" w:rsidRPr="00B377F9" w:rsidTr="0018399B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625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18399B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25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18399B" w:rsidRDefault="0018399B" w:rsidP="001839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2669D4" w:rsidRPr="00B377F9" w:rsidTr="003D7CD2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0B5447" w:rsidRDefault="00CF5266" w:rsidP="000B544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F5266">
              <w:rPr>
                <w:rFonts w:ascii="Times New Roman" w:hAnsi="Times New Roman"/>
                <w:b/>
                <w:bCs/>
                <w:sz w:val="24"/>
                <w:szCs w:val="24"/>
              </w:rPr>
              <w:tab/>
            </w:r>
            <w:r w:rsidR="000B544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Предмет и </w:t>
            </w:r>
            <w:r w:rsidR="000B5447" w:rsidRPr="000B5447">
              <w:rPr>
                <w:rFonts w:ascii="Times New Roman" w:hAnsi="Times New Roman"/>
                <w:b/>
                <w:bCs/>
                <w:sz w:val="24"/>
                <w:szCs w:val="24"/>
              </w:rPr>
              <w:t>задачи дисциплины.</w:t>
            </w:r>
          </w:p>
        </w:tc>
      </w:tr>
      <w:tr w:rsidR="0018399B" w:rsidRPr="00B377F9" w:rsidTr="00AA47D4">
        <w:trPr>
          <w:trHeight w:val="352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1.3.1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A55043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8399B" w:rsidRPr="00A55043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032" w:type="dxa"/>
            <w:gridSpan w:val="4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25-30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8399B" w:rsidRPr="00B377F9" w:rsidTr="00AA47D4">
        <w:trPr>
          <w:trHeight w:val="462"/>
        </w:trPr>
        <w:tc>
          <w:tcPr>
            <w:tcW w:w="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3F25CD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A55043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032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B377F9" w:rsidTr="003D7CD2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0B5447" w:rsidRDefault="000B5447" w:rsidP="000B54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B544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Кадастровый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0B5447">
              <w:rPr>
                <w:rFonts w:ascii="Times New Roman" w:hAnsi="Times New Roman"/>
                <w:b/>
                <w:bCs/>
                <w:sz w:val="24"/>
                <w:szCs w:val="24"/>
              </w:rPr>
              <w:t>учет земельных участков с обременениями в использовании</w:t>
            </w:r>
          </w:p>
        </w:tc>
      </w:tr>
      <w:tr w:rsidR="0018399B" w:rsidRPr="00B377F9" w:rsidTr="00AA47D4">
        <w:trPr>
          <w:trHeight w:val="6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3F25CD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6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213A20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032" w:type="dxa"/>
            <w:gridSpan w:val="4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5-15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B76C29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3D7CD2" w:rsidRPr="00B377F9" w:rsidTr="00546D15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7CD2" w:rsidRPr="00B377F9" w:rsidRDefault="003D7CD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7CD2" w:rsidRPr="00BA1932" w:rsidRDefault="000B5447" w:rsidP="000B54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B5447">
              <w:rPr>
                <w:rFonts w:ascii="Times New Roman" w:hAnsi="Times New Roman"/>
                <w:b/>
                <w:sz w:val="24"/>
                <w:szCs w:val="24"/>
              </w:rPr>
              <w:t>Раздел 3. Формирование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B5447">
              <w:rPr>
                <w:rFonts w:ascii="Times New Roman" w:hAnsi="Times New Roman"/>
                <w:b/>
                <w:sz w:val="24"/>
                <w:szCs w:val="24"/>
              </w:rPr>
              <w:t>кадастра недвижимости.</w:t>
            </w:r>
          </w:p>
        </w:tc>
      </w:tr>
      <w:tr w:rsidR="0018399B" w:rsidRPr="00B377F9" w:rsidTr="00AA47D4">
        <w:trPr>
          <w:trHeight w:val="533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B377F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1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3F25CD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213A20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задач</w:t>
            </w:r>
          </w:p>
        </w:tc>
        <w:tc>
          <w:tcPr>
            <w:tcW w:w="1032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B76C29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18399B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B76C29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8399B" w:rsidRPr="00B377F9" w:rsidRDefault="0018399B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18399B" w:rsidRPr="00B377F9" w:rsidTr="00AA47D4">
        <w:trPr>
          <w:trHeight w:val="557"/>
        </w:trPr>
        <w:tc>
          <w:tcPr>
            <w:tcW w:w="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399B" w:rsidRPr="00FC63B9" w:rsidRDefault="0018399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Default="0018399B" w:rsidP="00AA47D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A51061" w:rsidRDefault="0018399B" w:rsidP="00AA47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1032" w:type="dxa"/>
            <w:gridSpan w:val="4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B76C29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399B" w:rsidRPr="00B377F9" w:rsidRDefault="0018399B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8399B" w:rsidRPr="00B377F9" w:rsidRDefault="00B76C29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8399B" w:rsidRPr="00B377F9" w:rsidRDefault="0018399B" w:rsidP="00546D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669D4" w:rsidRPr="00B377F9" w:rsidTr="003D7CD2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3C092E" w:rsidRDefault="002669D4" w:rsidP="007E75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7.1.  Основная литература:</w:t>
      </w:r>
    </w:p>
    <w:p w:rsidR="000B5447" w:rsidRPr="000B5447" w:rsidRDefault="002669D4" w:rsidP="000B54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="000B5447" w:rsidRPr="000B5447">
        <w:rPr>
          <w:rFonts w:ascii="Times New Roman" w:hAnsi="Times New Roman"/>
          <w:color w:val="000000"/>
          <w:sz w:val="24"/>
          <w:szCs w:val="24"/>
        </w:rPr>
        <w:t>Сулин М. А., Павлова В.А., Шишов Д.А. Современное содержание</w:t>
      </w:r>
    </w:p>
    <w:p w:rsidR="00B6756F" w:rsidRPr="003C092E" w:rsidRDefault="000B5447" w:rsidP="000B544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0B5447">
        <w:rPr>
          <w:rFonts w:ascii="Times New Roman" w:hAnsi="Times New Roman"/>
          <w:color w:val="000000"/>
          <w:sz w:val="24"/>
          <w:szCs w:val="24"/>
        </w:rPr>
        <w:t xml:space="preserve">земельного кадастра [Текст]: учебное </w:t>
      </w:r>
      <w:r>
        <w:rPr>
          <w:rFonts w:ascii="Times New Roman" w:hAnsi="Times New Roman"/>
          <w:color w:val="000000"/>
          <w:sz w:val="24"/>
          <w:szCs w:val="24"/>
        </w:rPr>
        <w:t>пособие. – СПб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 xml:space="preserve">.: 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Питер Проспект </w:t>
      </w:r>
      <w:r w:rsidRPr="000B5447">
        <w:rPr>
          <w:rFonts w:ascii="Times New Roman" w:hAnsi="Times New Roman"/>
          <w:color w:val="000000"/>
          <w:sz w:val="24"/>
          <w:szCs w:val="24"/>
        </w:rPr>
        <w:t>Науки, 2010. – 272 с.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2669D4" w:rsidRDefault="000B5447" w:rsidP="000B54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0B5447">
        <w:rPr>
          <w:rFonts w:ascii="Times New Roman" w:hAnsi="Times New Roman"/>
          <w:color w:val="000000"/>
          <w:sz w:val="24"/>
          <w:szCs w:val="24"/>
        </w:rPr>
        <w:t>Варламов А. А., Гальченко С.А. Госуд</w:t>
      </w:r>
      <w:r>
        <w:rPr>
          <w:rFonts w:ascii="Times New Roman" w:hAnsi="Times New Roman"/>
          <w:color w:val="000000"/>
          <w:sz w:val="24"/>
          <w:szCs w:val="24"/>
        </w:rPr>
        <w:t xml:space="preserve">арственный кадастр недвижимости  </w:t>
      </w:r>
      <w:r w:rsidRPr="000B5447">
        <w:rPr>
          <w:rFonts w:ascii="Times New Roman" w:hAnsi="Times New Roman"/>
          <w:color w:val="000000"/>
          <w:sz w:val="24"/>
          <w:szCs w:val="24"/>
        </w:rPr>
        <w:t xml:space="preserve">[Текст]: учебник для вузов. – М.: </w:t>
      </w:r>
      <w:proofErr w:type="spellStart"/>
      <w:r w:rsidRPr="000B5447">
        <w:rPr>
          <w:rFonts w:ascii="Times New Roman" w:hAnsi="Times New Roman"/>
          <w:color w:val="000000"/>
          <w:sz w:val="24"/>
          <w:szCs w:val="24"/>
        </w:rPr>
        <w:t>КолосС</w:t>
      </w:r>
      <w:proofErr w:type="spellEnd"/>
      <w:r w:rsidRPr="000B5447">
        <w:rPr>
          <w:rFonts w:ascii="Times New Roman" w:hAnsi="Times New Roman"/>
          <w:color w:val="000000"/>
          <w:sz w:val="24"/>
          <w:szCs w:val="24"/>
        </w:rPr>
        <w:t>, 2012. – 679 с.</w:t>
      </w:r>
    </w:p>
    <w:p w:rsidR="000B5447" w:rsidRPr="000B5447" w:rsidRDefault="000B5447" w:rsidP="000B54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669D4" w:rsidRPr="00B16EF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B16EF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2669D4" w:rsidRDefault="00ED696B" w:rsidP="00ED696B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ED696B">
        <w:rPr>
          <w:rFonts w:ascii="Times New Roman" w:hAnsi="Times New Roman"/>
          <w:color w:val="000000"/>
          <w:sz w:val="24"/>
          <w:szCs w:val="24"/>
        </w:rPr>
        <w:t>Смирнова Ж.В.</w:t>
      </w:r>
      <w:r w:rsidRPr="00ED696B">
        <w:t xml:space="preserve"> </w:t>
      </w:r>
      <w:r w:rsidRPr="00ED696B">
        <w:rPr>
          <w:rFonts w:ascii="Times New Roman" w:hAnsi="Times New Roman"/>
          <w:color w:val="000000"/>
          <w:sz w:val="24"/>
          <w:szCs w:val="24"/>
        </w:rPr>
        <w:t>Экспертиза и диагностика объектов ЖКХ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ED696B">
        <w:rPr>
          <w:rFonts w:ascii="Times New Roman" w:hAnsi="Times New Roman"/>
          <w:color w:val="000000"/>
          <w:sz w:val="24"/>
          <w:szCs w:val="24"/>
        </w:rPr>
        <w:t>Учебно-методическое пособие / Нижний Новгород, 2016.</w:t>
      </w:r>
    </w:p>
    <w:p w:rsidR="00B6756F" w:rsidRDefault="00B6756F" w:rsidP="00B16EF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AD4953" w:rsidRPr="003C092E" w:rsidRDefault="00AD4953" w:rsidP="00B16EF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061"/>
      </w:tblGrid>
      <w:tr w:rsidR="00B76C29" w:rsidRPr="00B76C29" w:rsidTr="00F92042">
        <w:trPr>
          <w:trHeight w:val="589"/>
        </w:trPr>
        <w:tc>
          <w:tcPr>
            <w:tcW w:w="3510" w:type="dxa"/>
            <w:shd w:val="clear" w:color="auto" w:fill="auto"/>
          </w:tcPr>
          <w:p w:rsidR="00B76C29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2" w:history="1"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https://biblio-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online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.</w:t>
              </w:r>
              <w:proofErr w:type="spellStart"/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ru</w:t>
              </w:r>
              <w:proofErr w:type="spellEnd"/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/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book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/9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C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4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A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0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FC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2-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D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85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B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-412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D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-979</w:t>
              </w:r>
              <w:r w:rsidR="00B76C29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  <w:lang w:val="en-US"/>
                </w:rPr>
                <w:t>F</w:t>
              </w:r>
            </w:hyperlink>
          </w:p>
          <w:p w:rsidR="00B76C29" w:rsidRPr="00F92042" w:rsidRDefault="00B76C29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061" w:type="dxa"/>
            <w:shd w:val="clear" w:color="auto" w:fill="auto"/>
          </w:tcPr>
          <w:p w:rsidR="00B76C29" w:rsidRPr="00F92042" w:rsidRDefault="00B76C29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Васильева, Н. В. Основы землепользования и землеустройства: учебник и практикум для академического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бакалавриата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/ Н. В. Васильева. — М.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:</w:t>
            </w:r>
            <w:proofErr w:type="gramEnd"/>
          </w:p>
          <w:p w:rsidR="00B76C29" w:rsidRPr="00F92042" w:rsidRDefault="00B76C29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Издательство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Юрайт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, 2018. — 376 с.</w:t>
            </w:r>
          </w:p>
        </w:tc>
      </w:tr>
      <w:tr w:rsidR="00B76C29" w:rsidRPr="00B76C29" w:rsidTr="00AD4953">
        <w:trPr>
          <w:trHeight w:val="1726"/>
        </w:trPr>
        <w:tc>
          <w:tcPr>
            <w:tcW w:w="3510" w:type="dxa"/>
            <w:shd w:val="clear" w:color="auto" w:fill="auto"/>
          </w:tcPr>
          <w:p w:rsidR="00AD4953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3" w:history="1">
              <w:r w:rsidR="00AD4953" w:rsidRPr="00061380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https://biblio-online.ru/book/F63802A0-365C46BB-BCE5-64A2E4218412/osnovy-gradostroitelstva-i-planirovka-naselennyhmest-zhiloy-kvartal</w:t>
              </w:r>
            </w:hyperlink>
          </w:p>
        </w:tc>
        <w:tc>
          <w:tcPr>
            <w:tcW w:w="6061" w:type="dxa"/>
            <w:shd w:val="clear" w:color="auto" w:fill="auto"/>
          </w:tcPr>
          <w:p w:rsidR="000D380E" w:rsidRPr="00F92042" w:rsidRDefault="000D380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Базавлук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, В. А. Основы градостроительства и планировка населенных мест: жилой квартал: учебное пособие 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для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академического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бакалавриата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/ В. А.</w:t>
            </w:r>
          </w:p>
          <w:p w:rsidR="00B76C29" w:rsidRPr="00F92042" w:rsidRDefault="000D380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Базавлук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, Е. В.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Предко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. — М.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Издательство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Юрайт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, 2018. — 90 с. С</w:t>
            </w:r>
          </w:p>
        </w:tc>
      </w:tr>
    </w:tbl>
    <w:p w:rsidR="00B76C29" w:rsidRDefault="00B76C29" w:rsidP="00B16E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B16EF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10"/>
        <w:gridCol w:w="6661"/>
      </w:tblGrid>
      <w:tr w:rsidR="002669D4" w:rsidRPr="003C092E" w:rsidTr="00D07ED2">
        <w:tc>
          <w:tcPr>
            <w:tcW w:w="2952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CF03DA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B16EFE" w:rsidRDefault="00B16EFE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5447" w:rsidRDefault="000B5447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13275" w:rsidRDefault="00A13275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13275" w:rsidRDefault="00A13275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A13275" w:rsidP="00ED69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9E2A39" w:rsidRPr="009E2A39">
        <w:rPr>
          <w:rFonts w:ascii="Times New Roman" w:hAnsi="Times New Roman"/>
          <w:b/>
          <w:sz w:val="24"/>
          <w:szCs w:val="24"/>
          <w:lang w:eastAsia="ru-RU"/>
        </w:rPr>
        <w:t>ЗАЩИТА ПРАВ ПОТРЕБИТЕЛЕЙ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669D4" w:rsidRDefault="002669D4" w:rsidP="00E069F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E069F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9E2A39"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E2A39" w:rsidRDefault="009E2A3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ОК-1:</w:t>
      </w:r>
      <w:r w:rsidRPr="009E2A39">
        <w:t xml:space="preserve">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Default="009E2A3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="002669D4" w:rsidRPr="003C092E">
        <w:rPr>
          <w:rFonts w:ascii="Times New Roman" w:hAnsi="Times New Roman"/>
          <w:sz w:val="24"/>
          <w:szCs w:val="24"/>
          <w:lang w:eastAsia="ru-RU" w:bidi="he-IL"/>
        </w:rPr>
        <w:t xml:space="preserve">: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B6756F" w:rsidRDefault="009E2A3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ОПК-3</w:t>
      </w:r>
      <w:r w:rsidR="00B6756F">
        <w:rPr>
          <w:rFonts w:ascii="Times New Roman" w:hAnsi="Times New Roman"/>
          <w:sz w:val="24"/>
          <w:szCs w:val="24"/>
          <w:lang w:eastAsia="ru-RU" w:bidi="he-IL"/>
        </w:rPr>
        <w:t>: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 xml:space="preserve">     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B6756F" w:rsidRDefault="009E2A3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ПК-4</w:t>
      </w:r>
      <w:r w:rsidR="00B6756F">
        <w:rPr>
          <w:rFonts w:ascii="Times New Roman" w:hAnsi="Times New Roman"/>
          <w:sz w:val="24"/>
          <w:szCs w:val="24"/>
          <w:lang w:eastAsia="ru-RU" w:bidi="he-IL"/>
        </w:rPr>
        <w:t>:</w:t>
      </w:r>
      <w:r w:rsidR="00546D15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9E2A39" w:rsidRPr="003C092E" w:rsidRDefault="009E2A3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ПК-9: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способностью выделять и учитывать основные психологические особенности потребителя в процессе сервисной деятельности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9E2A39"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</w:rPr>
        <w:t xml:space="preserve">», служит формированию профессиональных компетенций специалиста по управлению жилищного фонда. </w:t>
      </w:r>
      <w:proofErr w:type="gramStart"/>
      <w:r w:rsidRPr="003C092E">
        <w:rPr>
          <w:rFonts w:ascii="Times New Roman" w:hAnsi="Times New Roman"/>
          <w:sz w:val="24"/>
          <w:szCs w:val="24"/>
        </w:rPr>
        <w:t>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r w:rsidR="009E2A39">
        <w:rPr>
          <w:rFonts w:ascii="Times New Roman" w:hAnsi="Times New Roman"/>
          <w:sz w:val="24"/>
          <w:szCs w:val="24"/>
        </w:rPr>
        <w:t xml:space="preserve"> защиты прав потребителей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  <w:proofErr w:type="gramEnd"/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546D15"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 w:rsidR="009E2A39">
        <w:rPr>
          <w:rFonts w:ascii="Times New Roman" w:hAnsi="Times New Roman"/>
          <w:sz w:val="24"/>
          <w:szCs w:val="24"/>
        </w:rPr>
        <w:t>оличество контактных часов –  10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</w:rPr>
        <w:t>. час; само</w:t>
      </w:r>
      <w:r>
        <w:rPr>
          <w:rFonts w:ascii="Times New Roman" w:hAnsi="Times New Roman"/>
          <w:sz w:val="24"/>
          <w:szCs w:val="24"/>
        </w:rPr>
        <w:t>с</w:t>
      </w:r>
      <w:r w:rsidR="009E2A39">
        <w:rPr>
          <w:rFonts w:ascii="Times New Roman" w:hAnsi="Times New Roman"/>
          <w:sz w:val="24"/>
          <w:szCs w:val="24"/>
        </w:rPr>
        <w:t>тоятельная работа студента – 98</w:t>
      </w:r>
      <w:r w:rsidR="00546D1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9E2A39" w:rsidRDefault="009E2A39" w:rsidP="009E2A3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«Защита прав потребител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ей» является достижение всесто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роннего и глубокого понимания студентами природы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 сущности общественных отноше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ний, касающихся возникновения, изменения или расторжения договоров, заключаемых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физическими лицами-потребителями для обеспечения своих личных, семейных и бытовых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нужд, не связанных с осуществлением предпринимательской деятельности, основные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формы и способы их зашиты. </w:t>
      </w:r>
    </w:p>
    <w:p w:rsidR="002669D4" w:rsidRPr="003C092E" w:rsidRDefault="002669D4" w:rsidP="009E2A3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9E2A39" w:rsidRDefault="009E2A39" w:rsidP="009E2A39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знать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нормативно-правовую базу законодательства о защите прав потребителей;</w:t>
      </w:r>
      <w:r w:rsidR="002669D4"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9E2A39" w:rsidRDefault="009E2A39" w:rsidP="009E2A39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уметь анализировать и применять на практике нормативные и правовые документы</w:t>
      </w:r>
      <w:r w:rsidR="002669D4"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9E2A39" w:rsidRPr="009E2A39" w:rsidRDefault="009E2A39" w:rsidP="009E2A39">
      <w:pPr>
        <w:numPr>
          <w:ilvl w:val="0"/>
          <w:numId w:val="2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владеть навыками самостоятельного анализа нормативно-правовых актов в сфере защита прав потребителей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2669D4" w:rsidRPr="00F31B8B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F31B8B" w:rsidRPr="003C092E" w:rsidTr="006D56BB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31B8B" w:rsidRPr="003C092E" w:rsidTr="006D56BB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ED489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F31B8B" w:rsidRPr="003C092E" w:rsidRDefault="009E2A3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навыками подготовки документов претензионного и искового характер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Default="009E2A3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F31B8B" w:rsidRDefault="009E2A3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ОПК-3</w:t>
            </w:r>
          </w:p>
          <w:p w:rsidR="00F31B8B" w:rsidRPr="00AA47D4" w:rsidRDefault="009E2A3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9E2A39" w:rsidRPr="0096593F" w:rsidRDefault="009E2A3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ПК-9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47D4" w:rsidRPr="00AA47D4" w:rsidRDefault="00AA47D4" w:rsidP="00AA47D4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Тестовый </w:t>
            </w:r>
            <w:r w:rsidRPr="00AA47D4">
              <w:rPr>
                <w:rFonts w:ascii="Times New Roman" w:hAnsi="Times New Roman"/>
                <w:sz w:val="24"/>
                <w:szCs w:val="24"/>
              </w:rPr>
              <w:lastRenderedPageBreak/>
              <w:t>контроль по разделу</w:t>
            </w:r>
          </w:p>
          <w:p w:rsidR="00AA47D4" w:rsidRPr="00AA47D4" w:rsidRDefault="00AA47D4" w:rsidP="00AA47D4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F31B8B" w:rsidRPr="003C092E" w:rsidRDefault="00F31B8B" w:rsidP="00AA47D4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F31B8B" w:rsidRPr="003C092E" w:rsidTr="006D56BB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A55043" w:rsidRDefault="00F31B8B" w:rsidP="006D56B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31B8B" w:rsidRPr="003C092E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="00ED489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F31B8B" w:rsidRDefault="00F31B8B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9E2A39" w:rsidRPr="009E2A39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самостоятельного анализа нормативно-правовых актов в сфере защита прав</w:t>
            </w:r>
          </w:p>
          <w:p w:rsidR="00F31B8B" w:rsidRPr="00CF5266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потребителей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E2A39" w:rsidRPr="009E2A39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9E2A39" w:rsidRPr="009E2A39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9E2A39" w:rsidRPr="00AA47D4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F31B8B" w:rsidRPr="0096593F" w:rsidRDefault="009E2A39" w:rsidP="009E2A3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ПК-9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47D4" w:rsidRPr="00AA47D4" w:rsidRDefault="00AA47D4" w:rsidP="00AA47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задачи.</w:t>
            </w:r>
          </w:p>
          <w:p w:rsidR="00F31B8B" w:rsidRPr="003C092E" w:rsidRDefault="00AA47D4" w:rsidP="00AA47D4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  <w:r w:rsidR="007D4529" w:rsidRPr="007D4529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536"/>
        <w:gridCol w:w="851"/>
        <w:gridCol w:w="850"/>
        <w:gridCol w:w="1276"/>
        <w:gridCol w:w="983"/>
        <w:gridCol w:w="832"/>
      </w:tblGrid>
      <w:tr w:rsidR="002669D4" w:rsidRPr="00B377F9" w:rsidTr="00AA47D4">
        <w:trPr>
          <w:trHeight w:val="203"/>
        </w:trPr>
        <w:tc>
          <w:tcPr>
            <w:tcW w:w="45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AA47D4">
        <w:trPr>
          <w:trHeight w:val="533"/>
        </w:trPr>
        <w:tc>
          <w:tcPr>
            <w:tcW w:w="45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A47D4">
        <w:trPr>
          <w:trHeight w:val="1"/>
        </w:trPr>
        <w:tc>
          <w:tcPr>
            <w:tcW w:w="45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97F2C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97F2C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AB4A31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9E2A39" w:rsidRDefault="00AB4A31" w:rsidP="009E2A39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9E2A39"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Правовое регулирование отноше</w:t>
            </w:r>
            <w:r w:rsid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ний в области за</w:t>
            </w:r>
            <w:r w:rsidR="009E2A39"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щиты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AB4A31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9E2A39" w:rsidRDefault="009E2A39" w:rsidP="009E2A3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Требования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gramStart"/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предъявляемых</w:t>
            </w:r>
            <w:proofErr w:type="gramEnd"/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 качеству тов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ара (работы, услуги), ремонту и 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техническому обслуживанию товара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D46016" w:rsidRDefault="00AA47D4" w:rsidP="00D4601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D46016" w:rsidRDefault="00AA47D4" w:rsidP="00D46016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D46016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6016"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</w:tr>
      <w:tr w:rsidR="00AB4A31" w:rsidRPr="00B377F9" w:rsidTr="00AA47D4">
        <w:trPr>
          <w:trHeight w:val="470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 </w:t>
            </w:r>
            <w:r w:rsidR="000A655C"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продаже товаров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AA47D4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Pr="00AB4A31" w:rsidRDefault="00AA47D4" w:rsidP="006D56B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товара с недостатками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Default="00AA47D4" w:rsidP="00AA47D4">
            <w:pPr>
              <w:jc w:val="center"/>
            </w:pPr>
            <w:r w:rsidRPr="00C66561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Default="00AA47D4" w:rsidP="00AA47D4">
            <w:pPr>
              <w:jc w:val="center"/>
            </w:pPr>
            <w:r w:rsidRPr="00C66561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AA47D4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Pr="000A655C" w:rsidRDefault="00AA47D4" w:rsidP="000A655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Расчет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потребител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ем в случае приобретения товара ненадлежащего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качества.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Default="00AA47D4" w:rsidP="00AA47D4">
            <w:pPr>
              <w:jc w:val="center"/>
            </w:pPr>
            <w:r w:rsidRPr="00C66561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47D4" w:rsidRDefault="00AA47D4" w:rsidP="00AA47D4">
            <w:pPr>
              <w:jc w:val="center"/>
            </w:pPr>
            <w:r w:rsidRPr="00C66561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D46016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6016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</w:tr>
      <w:tr w:rsidR="00AB4A31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="000A655C"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выполнении работ и оказании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0A655C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AB4A31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0A655C" w:rsidRDefault="000A655C" w:rsidP="000A655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Сроки выполнения и 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нарушения сроков выполнения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работ и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A47D4" w:rsidP="00AB4A3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A47D4" w:rsidP="006D56B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AB4A31" w:rsidRPr="00B377F9" w:rsidTr="00AA47D4">
        <w:trPr>
          <w:trHeight w:val="574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4.  </w:t>
            </w:r>
            <w:r w:rsidR="000A655C"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Государственная и общественная защита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</w:tr>
      <w:tr w:rsidR="000A655C" w:rsidRPr="00B377F9" w:rsidTr="00AA47D4">
        <w:trPr>
          <w:trHeight w:val="279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655C" w:rsidRPr="00AB4A31" w:rsidRDefault="000A655C" w:rsidP="00AA47D4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Органы, осуществляющие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защиту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A655C" w:rsidRPr="00AB4A31" w:rsidRDefault="00AA47D4" w:rsidP="00AB4A31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A655C" w:rsidRPr="00AB4A31" w:rsidRDefault="00AA47D4" w:rsidP="00E918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655C" w:rsidRPr="00B377F9" w:rsidRDefault="000A655C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655C" w:rsidRPr="00AB4A31" w:rsidRDefault="00D46016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A655C" w:rsidRPr="00456661" w:rsidRDefault="00D46016" w:rsidP="00AB4A3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AB4A31" w:rsidRPr="00B377F9" w:rsidTr="00AA47D4">
        <w:trPr>
          <w:trHeight w:val="21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A655C" w:rsidRPr="000A655C" w:rsidRDefault="00AB4A31" w:rsidP="000A655C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5. </w:t>
            </w:r>
            <w:r w:rsidR="000A655C"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Правила продажи отдельных </w:t>
            </w:r>
            <w:r w:rsidR="000A655C"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видов продовольственных</w:t>
            </w:r>
          </w:p>
          <w:p w:rsidR="00AB4A31" w:rsidRPr="00AB4A31" w:rsidRDefault="000A655C" w:rsidP="000A655C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 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AA47D4" w:rsidRPr="00B377F9" w:rsidTr="00AA47D4">
        <w:trPr>
          <w:trHeight w:val="71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47D4" w:rsidRPr="000A655C" w:rsidRDefault="00AA47D4" w:rsidP="000A655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Основные требования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</w:t>
            </w:r>
            <w:proofErr w:type="gramStart"/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продовольственных</w:t>
            </w:r>
            <w:proofErr w:type="gramEnd"/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</w:t>
            </w:r>
          </w:p>
          <w:p w:rsidR="00AA47D4" w:rsidRPr="00AB4A31" w:rsidRDefault="00AA47D4" w:rsidP="000A655C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A47D4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47D4" w:rsidRDefault="00AA47D4" w:rsidP="00AA47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A47D4" w:rsidRDefault="00AA47D4" w:rsidP="00AA47D4">
            <w:pPr>
              <w:spacing w:after="0"/>
              <w:jc w:val="center"/>
            </w:pPr>
            <w:r w:rsidRPr="00962BF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AB4A3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A47D4" w:rsidRPr="00B377F9" w:rsidTr="00AA47D4">
        <w:trPr>
          <w:trHeight w:val="12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47D4" w:rsidRPr="000A655C" w:rsidRDefault="00AA47D4" w:rsidP="000A655C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Перечень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непродовольственных товаров надлежащего каче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ства, не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подлежащих обмену на аналогичный товар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A47D4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A47D4" w:rsidRDefault="00AA47D4" w:rsidP="00AA47D4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AA47D4" w:rsidRDefault="00AA47D4" w:rsidP="00AA47D4">
            <w:pPr>
              <w:spacing w:after="0"/>
              <w:jc w:val="center"/>
            </w:pPr>
            <w:r w:rsidRPr="00962BF6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7D4529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47D4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B4A31" w:rsidRPr="000A655C" w:rsidTr="00AA47D4">
        <w:trPr>
          <w:trHeight w:val="15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7D452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0A655C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AB4A31" w:rsidRPr="00B377F9" w:rsidTr="00AA47D4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4A31" w:rsidRPr="00AB4A31" w:rsidRDefault="00AB4A31" w:rsidP="006D56BB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</w:t>
            </w:r>
            <w:proofErr w:type="gramStart"/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процесса обслуживания  процесса</w:t>
            </w:r>
            <w:r w:rsidRPr="00AB4A31">
              <w:rPr>
                <w:sz w:val="24"/>
                <w:szCs w:val="24"/>
              </w:rPr>
              <w:t xml:space="preserve"> 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AB4A31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B4A31" w:rsidRPr="00B377F9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B377F9" w:rsidRDefault="00AB4A31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4A31" w:rsidRPr="00456661" w:rsidRDefault="00D46016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D32B3" w:rsidRPr="00B377F9" w:rsidTr="00AA47D4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D32B3" w:rsidRPr="00AB4A31" w:rsidRDefault="008D32B3" w:rsidP="006D56B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D32B3" w:rsidRPr="00B377F9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D32B3" w:rsidRPr="008D32B3" w:rsidRDefault="008D32B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2669D4" w:rsidRPr="00B377F9" w:rsidTr="00AA47D4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AA47D4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47D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AA47D4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47D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AA47D4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AA47D4" w:rsidRDefault="00AA47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47D4"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D46016" w:rsidP="007D4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104</w:t>
            </w:r>
          </w:p>
        </w:tc>
      </w:tr>
    </w:tbl>
    <w:p w:rsidR="00B16EFE" w:rsidRDefault="00B16EFE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Default="002669D4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 w:rsidR="007D4529"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B16EFE" w:rsidRPr="00B377F9" w:rsidRDefault="00B16EFE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Default="002669D4" w:rsidP="007D4529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7D4529" w:rsidRPr="00B377F9" w:rsidRDefault="007D4529" w:rsidP="007D452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7D4529" w:rsidRPr="00B377F9" w:rsidTr="006D56BB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Балл за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конкретное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D4529" w:rsidRPr="00B377F9" w:rsidTr="006D56BB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  <w:proofErr w:type="gramEnd"/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0A655C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Правовое регулирование отношений в области защиты прав потребителей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ED4899">
              <w:rPr>
                <w:rFonts w:ascii="Times New Roman" w:hAnsi="Times New Roman"/>
                <w:sz w:val="24"/>
                <w:szCs w:val="24"/>
              </w:rPr>
              <w:t>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D4601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B377F9"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7D4529" w:rsidRDefault="000A655C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Защита прав потребителей при продаже товаров</w:t>
            </w:r>
          </w:p>
        </w:tc>
      </w:tr>
      <w:tr w:rsidR="007D4529" w:rsidRPr="00B377F9" w:rsidTr="00D46016">
        <w:trPr>
          <w:trHeight w:val="10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ED489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="007D4529"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D4601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4529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7D4529" w:rsidRPr="00B377F9" w:rsidTr="006D56BB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377F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BA1932" w:rsidRDefault="000A655C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3. Защита прав потребителей при выполнении работ и оказании услуг</w:t>
            </w:r>
          </w:p>
        </w:tc>
      </w:tr>
      <w:tr w:rsidR="00814BB0" w:rsidRPr="00B377F9" w:rsidTr="00D46016">
        <w:trPr>
          <w:trHeight w:val="1068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14BB0" w:rsidRPr="00B377F9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14BB0" w:rsidRDefault="00814BB0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FC63B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D46016" w:rsidP="00D4601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D4601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4BB0" w:rsidRPr="00B377F9" w:rsidRDefault="00D4601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14BB0" w:rsidRPr="00B377F9" w:rsidRDefault="00D4601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14BB0" w:rsidRPr="00B377F9" w:rsidRDefault="00D4601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7D4529" w:rsidRPr="00B377F9" w:rsidTr="006D56BB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7D4529" w:rsidRDefault="000A655C" w:rsidP="007D45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4.  Государственная и общественная защита прав потребителей</w:t>
            </w:r>
          </w:p>
        </w:tc>
      </w:tr>
      <w:tr w:rsidR="00B16EFE" w:rsidRPr="00B377F9" w:rsidTr="007D4529">
        <w:trPr>
          <w:trHeight w:val="27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16EFE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16EFE" w:rsidRPr="00B377F9" w:rsidRDefault="00B16EFE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16EFE" w:rsidRPr="00B377F9" w:rsidRDefault="00D46016" w:rsidP="00B16EF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7D4529" w:rsidRPr="00B377F9" w:rsidTr="006D56BB">
        <w:trPr>
          <w:trHeight w:val="23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4529" w:rsidRPr="007D4529" w:rsidRDefault="000A655C" w:rsidP="000A65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5. Правила продажи от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дельных видов продовольственных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 xml:space="preserve">и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непродовольственных товаров</w:t>
            </w:r>
          </w:p>
        </w:tc>
      </w:tr>
      <w:tr w:rsidR="00D46016" w:rsidRPr="00B377F9" w:rsidTr="00D46016">
        <w:trPr>
          <w:trHeight w:val="1121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46016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D46016" w:rsidP="00D4601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D46016" w:rsidP="00D460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8D32B3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7D4529" w:rsidRPr="00B377F9" w:rsidTr="006D56BB">
        <w:trPr>
          <w:trHeight w:val="3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Default="00B16EFE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4529" w:rsidRPr="007D4529" w:rsidRDefault="000A655C" w:rsidP="000A65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оказания услуг</w:t>
            </w:r>
          </w:p>
        </w:tc>
      </w:tr>
      <w:tr w:rsidR="00D46016" w:rsidRPr="00B377F9" w:rsidTr="00DD062D">
        <w:trPr>
          <w:trHeight w:val="252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CA045B" w:rsidRDefault="00D46016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46016" w:rsidRPr="00CA045B" w:rsidRDefault="00D46016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46016" w:rsidRPr="00B377F9" w:rsidRDefault="00D46016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7D4529" w:rsidRPr="00B377F9" w:rsidTr="006D56BB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D4529" w:rsidRPr="00B377F9" w:rsidRDefault="007D4529" w:rsidP="006D56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B377F9" w:rsidRDefault="002669D4" w:rsidP="00D46016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О лицензировании отдельных видов деятельности: федеральный закон от 4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мая 2011 г. № 99-ФЗ: по сост. 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 21 ноября 2011 г. // Собрание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законодательства Российской Федерации. – 2011. - № 19. - Ст. 2716.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Гафарова Г.Р. Защита прав потребителе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й: учебное пособие. - М.: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Юстицинформ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, 2008. - 223 с.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3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Гусятникова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Д.Е.,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Резепов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И.</w:t>
      </w:r>
      <w:proofErr w:type="gram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Ш</w:t>
      </w:r>
      <w:proofErr w:type="gram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Сборник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форм документов по защите прав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потребителей. - М.: Проспект, 20</w:t>
      </w:r>
      <w:r w:rsidR="00AD4953"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- 65 с.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4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Кратенко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М.В. Защита прав потребителей услуг. Справочник. - М.: Проспект,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2008. - 224 с.</w:t>
      </w:r>
    </w:p>
    <w:p w:rsidR="000A655C" w:rsidRPr="00D46016" w:rsidRDefault="000A655C" w:rsidP="00D4601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5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Рогожин М.Ю. Сборник исков по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щите прав потребителей. Исковые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заявления: примеры и комментарии. - М.: Деловой двор, 20</w:t>
      </w:r>
      <w:r w:rsidR="00AD4953"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- 87 с.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A655C">
        <w:rPr>
          <w:rFonts w:ascii="Times New Roman" w:hAnsi="Times New Roman"/>
          <w:bCs/>
          <w:iCs/>
          <w:sz w:val="24"/>
          <w:szCs w:val="24"/>
        </w:rPr>
        <w:t xml:space="preserve">Андреев И.А. Гражданское право: учебник: </w:t>
      </w:r>
      <w:r>
        <w:rPr>
          <w:rFonts w:ascii="Times New Roman" w:hAnsi="Times New Roman"/>
          <w:bCs/>
          <w:iCs/>
          <w:sz w:val="24"/>
          <w:szCs w:val="24"/>
        </w:rPr>
        <w:t>в 3 т. Т. 2 /Под общ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р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 xml:space="preserve">ед. С.А. </w:t>
      </w:r>
      <w:r w:rsidRPr="000A655C">
        <w:rPr>
          <w:rFonts w:ascii="Times New Roman" w:hAnsi="Times New Roman"/>
          <w:bCs/>
          <w:iCs/>
          <w:sz w:val="24"/>
          <w:szCs w:val="24"/>
        </w:rPr>
        <w:t>Степанова. / И.А. Андреев [и др.] - М.: "Про</w:t>
      </w:r>
      <w:r>
        <w:rPr>
          <w:rFonts w:ascii="Times New Roman" w:hAnsi="Times New Roman"/>
          <w:bCs/>
          <w:iCs/>
          <w:sz w:val="24"/>
          <w:szCs w:val="24"/>
        </w:rPr>
        <w:t xml:space="preserve">спект"; Екатеринбург: "Институт </w:t>
      </w:r>
      <w:r w:rsidRPr="000A655C">
        <w:rPr>
          <w:rFonts w:ascii="Times New Roman" w:hAnsi="Times New Roman"/>
          <w:bCs/>
          <w:iCs/>
          <w:sz w:val="24"/>
          <w:szCs w:val="24"/>
        </w:rPr>
        <w:t>частного права", 2011. – 662 с.</w:t>
      </w:r>
    </w:p>
    <w:p w:rsidR="000A655C" w:rsidRP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A655C">
        <w:rPr>
          <w:rFonts w:ascii="Times New Roman" w:hAnsi="Times New Roman"/>
          <w:bCs/>
          <w:iCs/>
          <w:sz w:val="24"/>
          <w:szCs w:val="24"/>
        </w:rPr>
        <w:t>2. Алексеев С.С. Гражданское право: уч</w:t>
      </w:r>
      <w:r>
        <w:rPr>
          <w:rFonts w:ascii="Times New Roman" w:hAnsi="Times New Roman"/>
          <w:bCs/>
          <w:iCs/>
          <w:sz w:val="24"/>
          <w:szCs w:val="24"/>
        </w:rPr>
        <w:t>еб.: в 3 т. Т. 1 /Под общ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Cs/>
          <w:iCs/>
          <w:sz w:val="24"/>
          <w:szCs w:val="24"/>
        </w:rPr>
        <w:t>р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 xml:space="preserve">ед. </w:t>
      </w:r>
      <w:r w:rsidRPr="000A655C">
        <w:rPr>
          <w:rFonts w:ascii="Times New Roman" w:hAnsi="Times New Roman"/>
          <w:bCs/>
          <w:iCs/>
          <w:sz w:val="24"/>
          <w:szCs w:val="24"/>
        </w:rPr>
        <w:t>С.А. Степанова. / С.С. Алексеев [и др.</w:t>
      </w:r>
      <w:r>
        <w:rPr>
          <w:rFonts w:ascii="Times New Roman" w:hAnsi="Times New Roman"/>
          <w:bCs/>
          <w:iCs/>
          <w:sz w:val="24"/>
          <w:szCs w:val="24"/>
        </w:rPr>
        <w:t xml:space="preserve">] - М.: Проспект; Екатеринбург: </w:t>
      </w:r>
      <w:r w:rsidRPr="000A655C">
        <w:rPr>
          <w:rFonts w:ascii="Times New Roman" w:hAnsi="Times New Roman"/>
          <w:bCs/>
          <w:iCs/>
          <w:sz w:val="24"/>
          <w:szCs w:val="24"/>
        </w:rPr>
        <w:t xml:space="preserve">Институт частного права, 2010. – 877 </w:t>
      </w:r>
      <w:proofErr w:type="gramStart"/>
      <w:r w:rsidRPr="000A655C">
        <w:rPr>
          <w:rFonts w:ascii="Times New Roman" w:hAnsi="Times New Roman"/>
          <w:bCs/>
          <w:iCs/>
          <w:sz w:val="24"/>
          <w:szCs w:val="24"/>
        </w:rPr>
        <w:t>с</w:t>
      </w:r>
      <w:proofErr w:type="gramEnd"/>
      <w:r w:rsidRPr="000A655C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0A655C" w:rsidRDefault="000A655C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0A655C" w:rsidRPr="000A655C" w:rsidRDefault="002669D4" w:rsidP="000A65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="000A655C"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Гражданское право</w:t>
      </w:r>
      <w:proofErr w:type="gramStart"/>
      <w:r w:rsidR="000A655C"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/ П</w:t>
      </w:r>
      <w:proofErr w:type="gramEnd"/>
      <w:r w:rsidR="000A655C"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од ред. А.П. Сергеева, Ю.К. Толстого. - М.: Проспект,</w:t>
      </w:r>
    </w:p>
    <w:p w:rsidR="002669D4" w:rsidRPr="00B377F9" w:rsidRDefault="000A655C" w:rsidP="000A655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2008. - 678 с. </w:t>
      </w:r>
      <w:r w:rsid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="00DA002F"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 w:rsid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="00DA002F"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814BB0" w:rsidRDefault="00814BB0" w:rsidP="000A65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15A50" w:rsidRDefault="00315A50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D46016" w:rsidRPr="00575D86" w:rsidTr="00F92042">
        <w:tc>
          <w:tcPr>
            <w:tcW w:w="4219" w:type="dxa"/>
            <w:shd w:val="clear" w:color="auto" w:fill="auto"/>
          </w:tcPr>
          <w:p w:rsidR="00D46016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7" w:history="1">
              <w:r w:rsidR="00D46016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D46016" w:rsidRPr="00F92042" w:rsidRDefault="00D46016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D46016" w:rsidRPr="00F92042" w:rsidRDefault="00D46016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lastRenderedPageBreak/>
              <w:t>Лаборатория книги, 2012. - 116 с.</w:t>
            </w:r>
          </w:p>
        </w:tc>
      </w:tr>
      <w:tr w:rsidR="00D46016" w:rsidRPr="00575D86" w:rsidTr="00F92042">
        <w:tc>
          <w:tcPr>
            <w:tcW w:w="4219" w:type="dxa"/>
            <w:shd w:val="clear" w:color="auto" w:fill="auto"/>
          </w:tcPr>
          <w:p w:rsidR="00D46016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8" w:history="1">
              <w:r w:rsidR="00D46016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D46016" w:rsidRPr="00F92042" w:rsidRDefault="00D46016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D46016" w:rsidRPr="00F92042" w:rsidRDefault="00D46016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B3491A" w:rsidRPr="00B3491A" w:rsidRDefault="00B3491A" w:rsidP="00E069F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377F9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B377F9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Pr="00B377F9" w:rsidRDefault="002669D4" w:rsidP="00DA002F">
      <w:pPr>
        <w:numPr>
          <w:ilvl w:val="0"/>
          <w:numId w:val="29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018D6" w:rsidRDefault="009018D6" w:rsidP="00D46016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46016" w:rsidRDefault="00D46016" w:rsidP="00D46016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018D6" w:rsidRPr="003C092E" w:rsidRDefault="009018D6" w:rsidP="005B1DD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E9185F" w:rsidRDefault="00DA002F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. ПРОГРАММА </w:t>
      </w:r>
      <w:r w:rsidR="002669D4" w:rsidRPr="00E9185F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2669D4" w:rsidRPr="00E9185F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185F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9018D6" w:rsidRPr="00E9185F">
        <w:rPr>
          <w:rFonts w:ascii="Times New Roman" w:hAnsi="Times New Roman"/>
          <w:b/>
          <w:sz w:val="24"/>
          <w:szCs w:val="24"/>
          <w:lang w:eastAsia="ru-RU"/>
        </w:rPr>
        <w:t>ПРАВОВОЕ РЕГУЛИРОВАНИЕ ЖКХ В РОССИИ</w:t>
      </w:r>
      <w:r w:rsidRPr="00E9185F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9018D6" w:rsidRPr="009018D6">
        <w:rPr>
          <w:rFonts w:ascii="Times New Roman" w:hAnsi="Times New Roman"/>
          <w:sz w:val="24"/>
          <w:szCs w:val="24"/>
        </w:rPr>
        <w:t>Правовое регулирование ЖКХ в России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E9185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Pr="00E9185F">
        <w:t xml:space="preserve"> </w:t>
      </w:r>
      <w:r w:rsidRPr="00E9185F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="00DA3F01"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Pr="003C092E" w:rsidRDefault="00E9185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ОК-3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="0095176B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E9185F">
        <w:rPr>
          <w:rFonts w:ascii="Times New Roman" w:hAnsi="Times New Roman"/>
          <w:sz w:val="24"/>
          <w:szCs w:val="24"/>
          <w:lang w:eastAsia="ru-RU"/>
        </w:rPr>
        <w:t xml:space="preserve">способностью к коммуникации в устной и письменной </w:t>
      </w:r>
      <w:proofErr w:type="gramStart"/>
      <w:r w:rsidRPr="00E9185F">
        <w:rPr>
          <w:rFonts w:ascii="Times New Roman" w:hAnsi="Times New Roman"/>
          <w:sz w:val="24"/>
          <w:szCs w:val="24"/>
          <w:lang w:eastAsia="ru-RU"/>
        </w:rPr>
        <w:t>формах</w:t>
      </w:r>
      <w:proofErr w:type="gramEnd"/>
      <w:r w:rsidRPr="00E9185F">
        <w:rPr>
          <w:rFonts w:ascii="Times New Roman" w:hAnsi="Times New Roman"/>
          <w:sz w:val="24"/>
          <w:szCs w:val="24"/>
          <w:lang w:eastAsia="ru-RU"/>
        </w:rPr>
        <w:t xml:space="preserve"> на русском и иностранном языках для решения задач межличностного и межкультурного взаимодействия</w:t>
      </w:r>
      <w:r w:rsidR="00DA3F01">
        <w:rPr>
          <w:rFonts w:ascii="Times New Roman" w:hAnsi="Times New Roman"/>
          <w:sz w:val="24"/>
          <w:szCs w:val="24"/>
          <w:lang w:eastAsia="ru-RU"/>
        </w:rPr>
        <w:t>;</w:t>
      </w:r>
      <w:r w:rsidRPr="00E9185F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95176B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E9185F" w:rsidRDefault="00E9185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ПК-5</w:t>
      </w:r>
      <w:r w:rsidR="00814BB0">
        <w:rPr>
          <w:rFonts w:ascii="Times New Roman" w:hAnsi="Times New Roman"/>
          <w:sz w:val="24"/>
          <w:szCs w:val="24"/>
        </w:rPr>
        <w:t>:</w:t>
      </w:r>
      <w:r w:rsidR="0095176B" w:rsidRPr="0095176B">
        <w:t xml:space="preserve"> </w:t>
      </w:r>
      <w:r w:rsidRPr="00DA3F01">
        <w:rPr>
          <w:rFonts w:ascii="Times New Roman" w:hAnsi="Times New Roman"/>
          <w:sz w:val="24"/>
          <w:szCs w:val="24"/>
        </w:rPr>
        <w:t>готовностью к выполнению инновационных проектов в сфере сервиса</w:t>
      </w:r>
      <w:r w:rsidR="00DA3F01">
        <w:rPr>
          <w:rFonts w:ascii="Times New Roman" w:hAnsi="Times New Roman"/>
          <w:sz w:val="24"/>
          <w:szCs w:val="24"/>
        </w:rPr>
        <w:t>;</w:t>
      </w:r>
    </w:p>
    <w:p w:rsidR="00814BB0" w:rsidRDefault="00E9185F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ПК-7</w:t>
      </w:r>
      <w:r w:rsidR="00814BB0">
        <w:rPr>
          <w:rFonts w:ascii="Times New Roman" w:hAnsi="Times New Roman"/>
          <w:sz w:val="24"/>
          <w:szCs w:val="24"/>
        </w:rPr>
        <w:t>:</w:t>
      </w:r>
      <w:r w:rsidR="0095176B">
        <w:t xml:space="preserve"> </w:t>
      </w:r>
      <w:r w:rsidR="00DA3F01" w:rsidRPr="00DA3F01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DA3F01">
        <w:rPr>
          <w:rFonts w:ascii="Times New Roman" w:hAnsi="Times New Roman"/>
          <w:sz w:val="24"/>
          <w:szCs w:val="24"/>
        </w:rPr>
        <w:t>.</w:t>
      </w:r>
    </w:p>
    <w:p w:rsidR="0095176B" w:rsidRPr="003C092E" w:rsidRDefault="0095176B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DA3F01" w:rsidRPr="00DA3F01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95176B" w:rsidRDefault="002669D4" w:rsidP="00361EF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DA3F01" w:rsidRPr="009018D6">
        <w:rPr>
          <w:rFonts w:ascii="Times New Roman" w:hAnsi="Times New Roman"/>
          <w:sz w:val="24"/>
          <w:szCs w:val="24"/>
        </w:rPr>
        <w:t>Правовое регулирование ЖКХ в России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</w:t>
      </w:r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–</w:t>
      </w:r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реализация требований ФГОС </w:t>
      </w:r>
      <w:proofErr w:type="gramStart"/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В</w:t>
      </w:r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О</w:t>
      </w:r>
      <w:proofErr w:type="gramEnd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="0095176B"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</w:t>
      </w:r>
      <w:r w:rsid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43.03.01 «Сервис».</w:t>
      </w:r>
    </w:p>
    <w:p w:rsidR="0095176B" w:rsidRDefault="0095176B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Задачи дисциплины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:</w:t>
      </w:r>
    </w:p>
    <w:p w:rsidR="00DA3F01" w:rsidRPr="00DA3F01" w:rsidRDefault="00DA3F01" w:rsidP="00DA3F01">
      <w:pPr>
        <w:numPr>
          <w:ilvl w:val="0"/>
          <w:numId w:val="35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о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знакомление студентов с положениями основных нормативных актов,</w:t>
      </w:r>
    </w:p>
    <w:p w:rsidR="00DA3F01" w:rsidRDefault="00DA3F01" w:rsidP="00DA3F0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являющихся источниками жилищного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конодательства и разнообразными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теоретическими и практическими подходами к наиболее актуальным проблемам ЖКХ;</w:t>
      </w:r>
    </w:p>
    <w:p w:rsidR="00DA3F01" w:rsidRDefault="00DA3F01" w:rsidP="00DA3F01">
      <w:pPr>
        <w:numPr>
          <w:ilvl w:val="0"/>
          <w:numId w:val="35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п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ривитие студентам навыков самостоятельно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й работы с нормативными актами,</w:t>
      </w:r>
    </w:p>
    <w:p w:rsidR="00DA3F01" w:rsidRDefault="00DA3F01" w:rsidP="00DA3F01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научной и учебной литературой,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юридическими документами;</w:t>
      </w:r>
    </w:p>
    <w:p w:rsidR="00DA3F01" w:rsidRDefault="00DA3F01" w:rsidP="00DA3F01">
      <w:pPr>
        <w:numPr>
          <w:ilvl w:val="0"/>
          <w:numId w:val="35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в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ыработка у студентов умения правильного толкования норм права и их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применения, сост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авления юридических документов.</w:t>
      </w:r>
    </w:p>
    <w:p w:rsidR="00361EF8" w:rsidRDefault="00DA3F01" w:rsidP="00DA3F01">
      <w:pPr>
        <w:numPr>
          <w:ilvl w:val="0"/>
          <w:numId w:val="35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оздать необходимую базу для фор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мирования индивидуального стиля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деятельности в целях адаптации к будущей профессии.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361EF8" w:rsidRPr="003C092E" w:rsidRDefault="00361EF8" w:rsidP="009517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409"/>
        <w:gridCol w:w="1134"/>
        <w:gridCol w:w="8"/>
        <w:gridCol w:w="1977"/>
        <w:gridCol w:w="1701"/>
        <w:gridCol w:w="1276"/>
      </w:tblGrid>
      <w:tr w:rsidR="002A4102" w:rsidRPr="00A55043" w:rsidTr="002A4102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102" w:rsidRPr="00A55043" w:rsidRDefault="002A4102" w:rsidP="00DD062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1EF8" w:rsidRPr="003C092E" w:rsidTr="002A4102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жилищного фонда и объектов коммунальной инфраструктуры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DA3F01" w:rsidRPr="00DA3F01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</w:t>
            </w: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proofErr w:type="gramEnd"/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применения правовых знаний в различных сферах</w:t>
            </w:r>
          </w:p>
          <w:p w:rsidR="00361EF8" w:rsidRPr="003C092E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деятельности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Default="00DA3F0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361EF8" w:rsidRPr="002A4102" w:rsidRDefault="00DA3F0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361EF8" w:rsidRDefault="00DA3F0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1EF8" w:rsidRPr="003C092E" w:rsidRDefault="00DA3F0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2A4102" w:rsidRDefault="002A4102" w:rsidP="002A41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2A4102" w:rsidRPr="002A4102" w:rsidRDefault="002A4102" w:rsidP="002A41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361EF8" w:rsidRPr="003C092E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</w:t>
            </w:r>
          </w:p>
        </w:tc>
      </w:tr>
      <w:tr w:rsidR="00361EF8" w:rsidRPr="003C092E" w:rsidTr="002A4102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A55043" w:rsidRDefault="00361EF8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жилищного надзора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1EF8" w:rsidRPr="003C092E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Default="00361EF8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361EF8" w:rsidRPr="00CF5266" w:rsidRDefault="00DA3F0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совместного решения правовых вопросов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3F01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DA3F01" w:rsidRPr="002A4102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DA3F01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1EF8" w:rsidRPr="003C092E" w:rsidRDefault="00DA3F01" w:rsidP="00DA3F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2A4102" w:rsidRDefault="002A4102" w:rsidP="002A41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2A4102" w:rsidRPr="002A4102" w:rsidRDefault="002A4102" w:rsidP="002A410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361EF8" w:rsidRPr="003C092E" w:rsidRDefault="00361EF8" w:rsidP="006D264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669D4" w:rsidRDefault="002669D4" w:rsidP="00361EF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61EF8" w:rsidRPr="003C092E" w:rsidRDefault="00361EF8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1134"/>
        <w:gridCol w:w="993"/>
        <w:gridCol w:w="1197"/>
        <w:gridCol w:w="1203"/>
        <w:gridCol w:w="832"/>
      </w:tblGrid>
      <w:tr w:rsidR="002669D4" w:rsidRPr="00B377F9" w:rsidTr="002A4102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2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2A4102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2A4102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2A4102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DA3F01">
              <w:rPr>
                <w:rFonts w:ascii="Times New Roman" w:hAnsi="Times New Roman"/>
                <w:b/>
                <w:bCs/>
                <w:sz w:val="24"/>
                <w:szCs w:val="24"/>
              </w:rPr>
              <w:t>Введение в курс "Правовое ре</w:t>
            </w:r>
            <w:r w:rsidR="00DA3F01"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гулирование в ЖКХ".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2669D4" w:rsidRPr="00B377F9" w:rsidTr="002A4102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DA3F01" w:rsidP="00DA3F01">
            <w:pPr>
              <w:pStyle w:val="aa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Тема </w:t>
            </w:r>
            <w:r w:rsidR="004333A4" w:rsidRPr="004333A4">
              <w:rPr>
                <w:bCs/>
              </w:rPr>
              <w:t xml:space="preserve">1.1. </w:t>
            </w:r>
            <w:r w:rsidRPr="00DA3F01">
              <w:rPr>
                <w:bCs/>
              </w:rPr>
              <w:t>Правовое регулирование в ЖКХ: общие положения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2669D4" w:rsidRPr="00B377F9" w:rsidTr="002A4102">
        <w:trPr>
          <w:trHeight w:val="292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4333A4">
              <w:rPr>
                <w:b/>
              </w:rPr>
              <w:t xml:space="preserve"> </w:t>
            </w:r>
            <w:r w:rsidR="00DA3F01">
              <w:rPr>
                <w:rFonts w:ascii="Times New Roman" w:hAnsi="Times New Roman"/>
                <w:b/>
                <w:bCs/>
                <w:sz w:val="24"/>
                <w:szCs w:val="24"/>
              </w:rPr>
              <w:t>Жилище и коммунальные услу</w:t>
            </w:r>
            <w:r w:rsidR="00DA3F01"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ги с точки зрения закона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361EF8" w:rsidRPr="00B377F9" w:rsidTr="002A4102">
        <w:trPr>
          <w:trHeight w:val="30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4333A4" w:rsidP="00DA3F0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="00DA3F01">
              <w:t xml:space="preserve"> </w:t>
            </w:r>
            <w:r w:rsidR="00DA3F01">
              <w:rPr>
                <w:rFonts w:ascii="Times New Roman" w:hAnsi="Times New Roman"/>
                <w:bCs/>
                <w:sz w:val="24"/>
                <w:szCs w:val="24"/>
              </w:rPr>
              <w:t>Правовое регулирование ответ</w:t>
            </w:r>
            <w:r w:rsidR="00DA3F01" w:rsidRPr="00DA3F01">
              <w:rPr>
                <w:rFonts w:ascii="Times New Roman" w:hAnsi="Times New Roman"/>
                <w:bCs/>
                <w:sz w:val="24"/>
                <w:szCs w:val="24"/>
              </w:rPr>
              <w:t>ственности в сфере ЖКХ</w:t>
            </w:r>
            <w: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1EF8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2669D4" w:rsidRPr="00B377F9" w:rsidTr="002A4102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4333A4" w:rsidP="004333A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DA3F01">
              <w:rPr>
                <w:rFonts w:ascii="Times New Roman" w:hAnsi="Times New Roman"/>
                <w:b/>
                <w:bCs/>
                <w:sz w:val="24"/>
                <w:szCs w:val="24"/>
              </w:rPr>
              <w:t>Жилые помещения и их право</w:t>
            </w:r>
            <w:r w:rsidR="00DA3F01"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2669D4" w:rsidRPr="00B377F9" w:rsidTr="002A4102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4333A4" w:rsidP="00DA3F0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DA3F0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DA3F01" w:rsidRPr="00DA3F01">
              <w:rPr>
                <w:rFonts w:ascii="Times New Roman" w:hAnsi="Times New Roman"/>
                <w:sz w:val="24"/>
                <w:szCs w:val="24"/>
              </w:rPr>
              <w:t>Общедомовое имущество в многоквартирном доме и управление им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</w:tr>
      <w:tr w:rsidR="002669D4" w:rsidRPr="00B377F9" w:rsidTr="002A4102">
        <w:trPr>
          <w:trHeight w:val="2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4333A4">
              <w:rPr>
                <w:b/>
              </w:rPr>
              <w:t xml:space="preserve"> </w:t>
            </w:r>
            <w:r w:rsidR="00DA3F01"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Коммунальные услуги и их правовое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4333A4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1E43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33</w:t>
            </w:r>
          </w:p>
        </w:tc>
      </w:tr>
      <w:tr w:rsidR="00361EF8" w:rsidRPr="00B377F9" w:rsidTr="002A4102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4333A4" w:rsidRDefault="004333A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>
              <w:t xml:space="preserve"> </w:t>
            </w:r>
            <w:r w:rsidR="00DA3F01" w:rsidRPr="00DA3F01">
              <w:rPr>
                <w:rFonts w:ascii="Times New Roman" w:hAnsi="Times New Roman"/>
                <w:bCs/>
                <w:sz w:val="24"/>
                <w:szCs w:val="24"/>
              </w:rPr>
              <w:t>Прав</w:t>
            </w:r>
            <w:r w:rsidR="00DA3F01">
              <w:rPr>
                <w:rFonts w:ascii="Times New Roman" w:hAnsi="Times New Roman"/>
                <w:bCs/>
                <w:sz w:val="24"/>
                <w:szCs w:val="24"/>
              </w:rPr>
              <w:t>овое регулирование ремонта общедомового имуще</w:t>
            </w:r>
            <w:r w:rsidR="00DA3F01" w:rsidRPr="00DA3F01">
              <w:rPr>
                <w:rFonts w:ascii="Times New Roman" w:hAnsi="Times New Roman"/>
                <w:bCs/>
                <w:sz w:val="24"/>
                <w:szCs w:val="24"/>
              </w:rPr>
              <w:t>ства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1EF8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B377F9" w:rsidRDefault="00361E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61EF8" w:rsidRPr="00456661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832E8D" w:rsidRPr="00B377F9" w:rsidTr="002A4102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Pr="004333A4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Зачёт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B377F9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832E8D" w:rsidRDefault="00832E8D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2E8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2669D4" w:rsidRPr="00B377F9" w:rsidTr="002A4102">
        <w:trPr>
          <w:trHeight w:val="9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2A4102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2A4102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A4102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A4102" w:rsidRDefault="00113871" w:rsidP="002A41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 w:rsidR="002A4102" w:rsidRPr="002A4102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A4102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104</w:t>
            </w:r>
          </w:p>
        </w:tc>
      </w:tr>
    </w:tbl>
    <w:p w:rsidR="00DA3F01" w:rsidRDefault="00DA3F01" w:rsidP="00111E4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2669D4" w:rsidRPr="00B377F9" w:rsidRDefault="00111E43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1080"/>
        <w:gridCol w:w="993"/>
        <w:gridCol w:w="998"/>
      </w:tblGrid>
      <w:tr w:rsidR="002669D4" w:rsidRPr="00B377F9" w:rsidTr="002A4102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69D4" w:rsidRPr="00B377F9" w:rsidTr="002A4102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669D4" w:rsidRPr="00B377F9" w:rsidTr="00111E43">
        <w:trPr>
          <w:trHeight w:val="46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111E43" w:rsidRDefault="00111E43" w:rsidP="00DA3F0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DA3F01" w:rsidRPr="00DA3F01">
              <w:rPr>
                <w:rFonts w:ascii="Times New Roman" w:hAnsi="Times New Roman"/>
                <w:b/>
                <w:sz w:val="24"/>
                <w:szCs w:val="24"/>
              </w:rPr>
              <w:t>Введение в курс "Правовое регулирование в ЖКХ".</w:t>
            </w:r>
          </w:p>
        </w:tc>
      </w:tr>
      <w:tr w:rsidR="002A4102" w:rsidRPr="00B377F9" w:rsidTr="002A4102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3F25CD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669D4" w:rsidRPr="00B377F9" w:rsidTr="00111E43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DA3F0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Жилище и коммунальные услуги с точки зрения закона</w:t>
            </w:r>
          </w:p>
        </w:tc>
      </w:tr>
      <w:tr w:rsidR="002A4102" w:rsidRPr="00B377F9" w:rsidTr="002A4102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669D4" w:rsidRPr="00B377F9" w:rsidTr="00111E43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DA3F0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Жилые помещения и их правовое регулирование</w:t>
            </w:r>
          </w:p>
        </w:tc>
      </w:tr>
      <w:tr w:rsidR="002A4102" w:rsidRPr="00B377F9" w:rsidTr="002A4102">
        <w:trPr>
          <w:trHeight w:val="138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3F25CD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11E43" w:rsidRPr="00B377F9" w:rsidTr="006D264A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11E43" w:rsidRPr="00111E43" w:rsidRDefault="00DA3F01" w:rsidP="00111E4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sz w:val="24"/>
                <w:szCs w:val="24"/>
              </w:rPr>
              <w:t>Раздел 4. Коммунальные услуги и их правовое регулирование</w:t>
            </w:r>
          </w:p>
        </w:tc>
      </w:tr>
      <w:tr w:rsidR="002A4102" w:rsidRPr="00B377F9" w:rsidTr="002A4102">
        <w:trPr>
          <w:trHeight w:val="207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B377F9" w:rsidRDefault="002A4102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A4102" w:rsidRPr="00A55043" w:rsidRDefault="002A4102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A4102" w:rsidRPr="00B377F9" w:rsidRDefault="002A4102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A4102" w:rsidRPr="00B377F9" w:rsidRDefault="002A4102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A4102" w:rsidRPr="00B377F9" w:rsidRDefault="002A4102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11E43" w:rsidRPr="00B377F9" w:rsidTr="002A4102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11E43" w:rsidRPr="00B377F9" w:rsidRDefault="00111E43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11E43" w:rsidRPr="00B377F9" w:rsidRDefault="00111E4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11E43" w:rsidRPr="00B377F9" w:rsidRDefault="00111E43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11E43" w:rsidRPr="00B377F9" w:rsidRDefault="00111E43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11E43" w:rsidRDefault="00111E43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A3F01" w:rsidRPr="00DA3F01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1. Корнеева, И. Л. Жилищное право Российской Федерации: учебник для магистров / И. Л. Корнеева. - М.</w:t>
      </w:r>
      <w:proofErr w:type="gram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:</w:t>
      </w:r>
      <w:proofErr w:type="spellStart"/>
      <w:proofErr w:type="gram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Юрайт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2012. - 457 с. </w:t>
      </w:r>
    </w:p>
    <w:p w:rsidR="00DA3F01" w:rsidRPr="00DA3F01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Комментарий к Жилищному кодексу Российской Федерации (постатейный) / [авт. кол.: О. А. Городов, А. К.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Губаева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М. Н. Долгополый и др.]; под ред. О. А.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Городова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- 4-е изд.,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</w:t>
      </w:r>
      <w:proofErr w:type="gram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Проспект, 2014. - 640 с.</w:t>
      </w:r>
    </w:p>
    <w:p w:rsidR="00111E43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 Гражданское право: учебник [для студентов, аспирантов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юрид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вузов]: в 3 т.. Т. 2 / [авт. кол.: В. В. Байбак, Е. Ю.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Валявина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, И. А. Дроздов и др.] ; отв. ред.: Ю. К. Толстой, Н. Ю. Рассказова ; [С.-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Петерб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гос. ун-т]. - 5-е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изд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proofErr w:type="gram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,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</w:t>
      </w:r>
      <w:proofErr w:type="gram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 : Проспект, 2012. - 928 с.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A3F01" w:rsidRPr="00DA3F01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 xml:space="preserve">1. Вишневская, И. С. Жилищное право: учебник для студентов вузов / И. С. Вишневская, Е. С. Селиванова ; под ред. В. Н. Литовкина. - 2-е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изд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</w:t>
      </w:r>
      <w:proofErr w:type="gramStart"/>
      <w:r w:rsidRPr="00DA3F01">
        <w:rPr>
          <w:rFonts w:ascii="Times New Roman" w:hAnsi="Times New Roman"/>
          <w:bCs/>
          <w:iCs/>
          <w:sz w:val="24"/>
          <w:szCs w:val="24"/>
        </w:rPr>
        <w:t>,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</w:t>
      </w:r>
      <w:proofErr w:type="gramEnd"/>
      <w:r w:rsidRPr="00DA3F01">
        <w:rPr>
          <w:rFonts w:ascii="Times New Roman" w:hAnsi="Times New Roman"/>
          <w:bCs/>
          <w:iCs/>
          <w:sz w:val="24"/>
          <w:szCs w:val="24"/>
        </w:rPr>
        <w:t>ерераб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. и доп. - М. :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Эксмо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, 2011. - 288 с.</w:t>
      </w:r>
    </w:p>
    <w:p w:rsidR="00DA3F01" w:rsidRPr="00DA3F01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2. Гражданское право: учебник [для студентов вузов] : в 3 т</w:t>
      </w:r>
      <w:proofErr w:type="gramStart"/>
      <w:r w:rsidRPr="00DA3F01">
        <w:rPr>
          <w:rFonts w:ascii="Times New Roman" w:hAnsi="Times New Roman"/>
          <w:bCs/>
          <w:iCs/>
          <w:sz w:val="24"/>
          <w:szCs w:val="24"/>
        </w:rPr>
        <w:t xml:space="preserve">.. </w:t>
      </w:r>
      <w:proofErr w:type="gramEnd"/>
      <w:r w:rsidRPr="00DA3F01">
        <w:rPr>
          <w:rFonts w:ascii="Times New Roman" w:hAnsi="Times New Roman"/>
          <w:bCs/>
          <w:iCs/>
          <w:sz w:val="24"/>
          <w:szCs w:val="24"/>
        </w:rPr>
        <w:t>Т. 2 / [авт.: Е. Н. Абрамова, Н. Н. Аверченко, К. М. Арсланов и др.]; под ред. А. П. Сергеева. - М.: РГ-Пресс, 2012. - 880 с.</w:t>
      </w:r>
    </w:p>
    <w:p w:rsidR="00DA3F01" w:rsidRPr="00DA3F01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lastRenderedPageBreak/>
        <w:t xml:space="preserve">3.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, А. А. Жилищные вопросы: справочник / А. А.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- 2-е изд. - М.: Дашков и К*, 2012. - 196 с.</w:t>
      </w:r>
    </w:p>
    <w:p w:rsidR="00111E43" w:rsidRDefault="00DA3F01" w:rsidP="00DA3F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4. Кирилловых, А. А. Жилищное право в вопросах и ответах: учебно-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практ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пособие для студентов вузов / А. А. Кирилловых. - М.: Книжный мир, 2011. - 240 с.</w:t>
      </w:r>
    </w:p>
    <w:p w:rsidR="00DA3F01" w:rsidRDefault="00DA3F0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361961" w:rsidRDefault="0074280D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74280D">
        <w:rPr>
          <w:rFonts w:ascii="Times New Roman" w:hAnsi="Times New Roman"/>
          <w:bCs/>
          <w:iCs/>
          <w:sz w:val="24"/>
          <w:szCs w:val="24"/>
        </w:rPr>
        <w:t xml:space="preserve">9.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 xml:space="preserve">, А. В. Жилищное право: учебник [для студентов вузов] / А. В.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>. - М.: Норма: ИНФРА-М, 2010. - 432 с.</w:t>
      </w:r>
    </w:p>
    <w:p w:rsidR="0074280D" w:rsidRPr="00505BA6" w:rsidRDefault="0074280D" w:rsidP="002A41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A4102" w:rsidRDefault="002A4102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2A4102" w:rsidRPr="00575D86" w:rsidTr="00F92042">
        <w:tc>
          <w:tcPr>
            <w:tcW w:w="4219" w:type="dxa"/>
            <w:shd w:val="clear" w:color="auto" w:fill="auto"/>
          </w:tcPr>
          <w:p w:rsidR="002A4102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9" w:history="1">
              <w:r w:rsidR="002A4102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2A4102" w:rsidRPr="00F92042" w:rsidRDefault="002A4102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2A4102" w:rsidRPr="00F92042" w:rsidRDefault="002A4102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Лаборатория книги, 2012. - 116 с.</w:t>
            </w:r>
          </w:p>
        </w:tc>
      </w:tr>
      <w:tr w:rsidR="002A4102" w:rsidRPr="00575D86" w:rsidTr="00F92042">
        <w:tc>
          <w:tcPr>
            <w:tcW w:w="4219" w:type="dxa"/>
            <w:shd w:val="clear" w:color="auto" w:fill="auto"/>
          </w:tcPr>
          <w:p w:rsidR="002A4102" w:rsidRPr="00F92042" w:rsidRDefault="00CF03DA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30" w:history="1">
              <w:r w:rsidR="002A4102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2A4102" w:rsidRPr="00F92042" w:rsidRDefault="002A4102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2A4102" w:rsidRPr="00F92042" w:rsidRDefault="002A4102" w:rsidP="00F9204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2A4102" w:rsidRPr="00505BA6" w:rsidRDefault="002A4102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832E8D" w:rsidRDefault="00832E8D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A4102" w:rsidRPr="00B377F9" w:rsidRDefault="002A4102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377F9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B377F9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69F9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lastRenderedPageBreak/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669D4" w:rsidRPr="00B377F9" w:rsidRDefault="002669D4" w:rsidP="00E069F9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043AAF" w:rsidRDefault="00043AAF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A002F" w:rsidRDefault="00DA002F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61961" w:rsidRDefault="00361961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A4102" w:rsidRDefault="002A4102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111E4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502E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74280D" w:rsidRPr="0074280D">
        <w:rPr>
          <w:rFonts w:ascii="Times New Roman" w:hAnsi="Times New Roman"/>
          <w:b/>
          <w:sz w:val="24"/>
          <w:szCs w:val="24"/>
          <w:lang w:eastAsia="ru-RU"/>
        </w:rPr>
        <w:t>ЛИЦЕНЗИРОВАНИЕ В СФЕРЕ НЕДВИЖИМОСТИ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32E8D" w:rsidRDefault="00832E8D" w:rsidP="00832E8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832E8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74280D" w:rsidRPr="0074280D">
        <w:rPr>
          <w:rFonts w:ascii="Times New Roman" w:hAnsi="Times New Roman"/>
          <w:sz w:val="24"/>
          <w:szCs w:val="24"/>
        </w:rPr>
        <w:t>Лицензирование в сфере недвижимости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4280D" w:rsidRPr="0074280D" w:rsidRDefault="0074280D" w:rsidP="007428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280D">
        <w:rPr>
          <w:rFonts w:ascii="Times New Roman" w:hAnsi="Times New Roman"/>
          <w:sz w:val="24"/>
          <w:szCs w:val="24"/>
          <w:lang w:eastAsia="ru-RU"/>
        </w:rPr>
        <w:t>ОК-1: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74280D" w:rsidRPr="0074280D" w:rsidRDefault="0074280D" w:rsidP="007428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280D">
        <w:rPr>
          <w:rFonts w:ascii="Times New Roman" w:hAnsi="Times New Roman"/>
          <w:sz w:val="24"/>
          <w:szCs w:val="24"/>
          <w:lang w:eastAsia="ru-RU"/>
        </w:rPr>
        <w:t xml:space="preserve">ОК-3:  способностью к коммуникации в устной и письменной </w:t>
      </w:r>
      <w:proofErr w:type="gramStart"/>
      <w:r w:rsidRPr="0074280D">
        <w:rPr>
          <w:rFonts w:ascii="Times New Roman" w:hAnsi="Times New Roman"/>
          <w:sz w:val="24"/>
          <w:szCs w:val="24"/>
          <w:lang w:eastAsia="ru-RU"/>
        </w:rPr>
        <w:t>формах</w:t>
      </w:r>
      <w:proofErr w:type="gramEnd"/>
      <w:r w:rsidRPr="0074280D">
        <w:rPr>
          <w:rFonts w:ascii="Times New Roman" w:hAnsi="Times New Roman"/>
          <w:sz w:val="24"/>
          <w:szCs w:val="24"/>
          <w:lang w:eastAsia="ru-RU"/>
        </w:rPr>
        <w:t xml:space="preserve"> на русском и иностранном языках для решения задач межличностного и межкультурного взаимодействия;  </w:t>
      </w:r>
    </w:p>
    <w:p w:rsidR="0074280D" w:rsidRPr="0074280D" w:rsidRDefault="0074280D" w:rsidP="007428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280D">
        <w:rPr>
          <w:rFonts w:ascii="Times New Roman" w:hAnsi="Times New Roman"/>
          <w:sz w:val="24"/>
          <w:szCs w:val="24"/>
          <w:lang w:eastAsia="ru-RU"/>
        </w:rPr>
        <w:t>ПК-5: готовностью к выполнению инновационных проектов в сфере сервиса;</w:t>
      </w:r>
    </w:p>
    <w:p w:rsidR="0074280D" w:rsidRPr="0074280D" w:rsidRDefault="0074280D" w:rsidP="0074280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280D">
        <w:rPr>
          <w:rFonts w:ascii="Times New Roman" w:hAnsi="Times New Roman"/>
          <w:sz w:val="24"/>
          <w:szCs w:val="24"/>
          <w:lang w:eastAsia="ru-RU"/>
        </w:rPr>
        <w:t>ПК-7: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74280D" w:rsidRPr="0074280D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Pr="002502E1">
        <w:rPr>
          <w:rFonts w:ascii="Times New Roman" w:hAnsi="Times New Roman"/>
          <w:sz w:val="24"/>
          <w:szCs w:val="24"/>
        </w:rPr>
        <w:t xml:space="preserve">». 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74280D" w:rsidRPr="0074280D">
        <w:rPr>
          <w:rFonts w:ascii="Times New Roman" w:hAnsi="Times New Roman"/>
          <w:sz w:val="24"/>
          <w:szCs w:val="24"/>
        </w:rPr>
        <w:t>Лицензирование в сфере недвижимости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– реализация требований ФГОС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ВО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43.03.01 «Сервис».</w:t>
      </w:r>
    </w:p>
    <w:p w:rsidR="0074280D" w:rsidRPr="0074280D" w:rsidRDefault="0074280D" w:rsidP="0074280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Задачами курса являются:</w:t>
      </w:r>
    </w:p>
    <w:p w:rsidR="0074280D" w:rsidRPr="0074280D" w:rsidRDefault="0074280D" w:rsidP="0074280D">
      <w:pPr>
        <w:numPr>
          <w:ilvl w:val="0"/>
          <w:numId w:val="3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изучение правовых основ управления недвижимостью, стандартов 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лицензирования;</w:t>
      </w:r>
    </w:p>
    <w:p w:rsidR="002502E1" w:rsidRDefault="0074280D" w:rsidP="0074280D">
      <w:pPr>
        <w:numPr>
          <w:ilvl w:val="0"/>
          <w:numId w:val="3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изучение стандартов и лицензирования в сфере недвижимости.</w:t>
      </w:r>
    </w:p>
    <w:p w:rsidR="0074280D" w:rsidRPr="002502E1" w:rsidRDefault="0074280D" w:rsidP="00CC79AD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544"/>
        <w:gridCol w:w="994"/>
        <w:gridCol w:w="1280"/>
      </w:tblGrid>
      <w:tr w:rsidR="002502E1" w:rsidRPr="002502E1" w:rsidTr="00C55F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74280D" w:rsidRPr="0074280D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владения </w:t>
            </w:r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основами специ</w:t>
            </w:r>
            <w:r w:rsid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ального </w:t>
            </w:r>
            <w:proofErr w:type="spellStart"/>
            <w:r w:rsidR="0074280D">
              <w:rPr>
                <w:rFonts w:ascii="Times New Roman" w:hAnsi="Times New Roman"/>
                <w:sz w:val="24"/>
                <w:szCs w:val="24"/>
                <w:lang w:eastAsia="ru-RU"/>
              </w:rPr>
              <w:t>законодательств</w:t>
            </w:r>
            <w:proofErr w:type="gramStart"/>
            <w:r w:rsidR="0074280D">
              <w:rPr>
                <w:rFonts w:ascii="Times New Roman" w:hAnsi="Times New Roman"/>
                <w:sz w:val="24"/>
                <w:szCs w:val="24"/>
                <w:lang w:eastAsia="ru-RU"/>
              </w:rPr>
              <w:t>,у</w:t>
            </w:r>
            <w:proofErr w:type="gramEnd"/>
            <w:r w:rsidR="0074280D">
              <w:rPr>
                <w:rFonts w:ascii="Times New Roman" w:hAnsi="Times New Roman"/>
                <w:sz w:val="24"/>
                <w:szCs w:val="24"/>
                <w:lang w:eastAsia="ru-RU"/>
              </w:rPr>
              <w:t>ста</w:t>
            </w:r>
            <w:r w:rsidR="002A4102">
              <w:rPr>
                <w:rFonts w:ascii="Times New Roman" w:hAnsi="Times New Roman"/>
                <w:sz w:val="24"/>
                <w:szCs w:val="24"/>
                <w:lang w:eastAsia="ru-RU"/>
              </w:rPr>
              <w:t>навливающег</w:t>
            </w:r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proofErr w:type="spellEnd"/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качественные требования</w:t>
            </w:r>
            <w:r w:rsid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порядок допуска к профессио</w:t>
            </w:r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нальному управлению недвижимостью на протяжении ее жизненного цикла</w:t>
            </w:r>
          </w:p>
          <w:p w:rsidR="002502E1" w:rsidRPr="002502E1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(лицензирование).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502E1" w:rsidRPr="002A4102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2502E1" w:rsidRPr="002A4102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46C8" w:rsidRPr="002A4102" w:rsidRDefault="005746C8" w:rsidP="005746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5746C8" w:rsidRPr="002A4102" w:rsidRDefault="005746C8" w:rsidP="005746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2502E1" w:rsidRPr="002502E1" w:rsidRDefault="002502E1" w:rsidP="002502E1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2502E1" w:rsidRPr="002502E1" w:rsidTr="00C55F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Обеспечение государственного </w:t>
            </w:r>
            <w:r w:rsidRPr="002502E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жилищного надзора и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муниципально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>-жилищного контроля использования и сохранения жилищного фонда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74280D" w:rsidRPr="0074280D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контролировать соответствие </w:t>
            </w:r>
            <w:proofErr w:type="gramStart"/>
            <w:r w:rsidR="0074280D"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разрабатываемых</w:t>
            </w:r>
            <w:proofErr w:type="gramEnd"/>
          </w:p>
          <w:p w:rsidR="002502E1" w:rsidRPr="002502E1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проектов и технической документации здан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ию, стандартам, техническим ус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ловиям и другим нормативным документам. 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4280D" w:rsidRPr="0074280D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74280D" w:rsidRPr="002A4102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74280D" w:rsidRPr="002A4102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ПК-5</w:t>
            </w:r>
          </w:p>
          <w:p w:rsidR="002502E1" w:rsidRPr="002502E1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46C8" w:rsidRPr="002A4102" w:rsidRDefault="005746C8" w:rsidP="005746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Тесты в ЭОС.</w:t>
            </w:r>
          </w:p>
          <w:p w:rsidR="005746C8" w:rsidRPr="002A4102" w:rsidRDefault="005746C8" w:rsidP="005746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lastRenderedPageBreak/>
              <w:t>Практико-ориентированные задачи.</w:t>
            </w:r>
          </w:p>
          <w:p w:rsidR="002502E1" w:rsidRPr="002502E1" w:rsidRDefault="002502E1" w:rsidP="002502E1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832E8D" w:rsidRDefault="00C55F1A" w:rsidP="00C55F1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lastRenderedPageBreak/>
        <w:t xml:space="preserve">           </w:t>
      </w:r>
    </w:p>
    <w:p w:rsidR="002502E1" w:rsidRPr="002502E1" w:rsidRDefault="00832E8D" w:rsidP="00C55F1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 xml:space="preserve">           </w:t>
      </w:r>
      <w:r w:rsidR="002502E1" w:rsidRPr="002502E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1134"/>
        <w:gridCol w:w="1134"/>
        <w:gridCol w:w="1125"/>
        <w:gridCol w:w="832"/>
      </w:tblGrid>
      <w:tr w:rsidR="002502E1" w:rsidRPr="002502E1" w:rsidTr="005746C8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502E1" w:rsidRPr="002502E1" w:rsidTr="005746C8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74280D">
              <w:rPr>
                <w:rFonts w:ascii="Times New Roman" w:hAnsi="Times New Roman"/>
                <w:b/>
                <w:bCs/>
                <w:sz w:val="24"/>
                <w:szCs w:val="24"/>
              </w:rPr>
              <w:t>Общие понятия об управ</w:t>
            </w:r>
            <w:r w:rsidR="0074280D"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>ленческой деятельности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74280D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502E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</w:t>
            </w:r>
            <w:r w:rsidR="0074280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Цель, принципы и задачи </w:t>
            </w:r>
            <w:r w:rsidR="0074280D" w:rsidRPr="0074280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управления. Функции и</w:t>
            </w:r>
            <w:r w:rsidR="00DD062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74280D" w:rsidRPr="0074280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методы управления. Стили</w:t>
            </w:r>
            <w:r w:rsidR="00DD062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74280D" w:rsidRPr="0074280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управления.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5746C8">
        <w:trPr>
          <w:trHeight w:val="292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74280D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 w:rsidR="0074280D" w:rsidRPr="0074280D">
              <w:rPr>
                <w:rFonts w:ascii="Times New Roman" w:hAnsi="Times New Roman"/>
                <w:b/>
                <w:sz w:val="24"/>
                <w:szCs w:val="24"/>
              </w:rPr>
              <w:t>Система муниципального</w:t>
            </w:r>
            <w:r w:rsidR="0074280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74280D" w:rsidRPr="0074280D">
              <w:rPr>
                <w:rFonts w:ascii="Times New Roman" w:hAnsi="Times New Roman"/>
                <w:b/>
                <w:sz w:val="24"/>
                <w:szCs w:val="24"/>
              </w:rPr>
              <w:t>управления и самоуправления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5746C8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4280D" w:rsidRPr="0074280D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Pr="002502E1">
              <w:t xml:space="preserve"> </w:t>
            </w:r>
            <w:r w:rsidR="0074280D" w:rsidRPr="0074280D">
              <w:rPr>
                <w:rFonts w:ascii="Times New Roman" w:hAnsi="Times New Roman"/>
                <w:sz w:val="24"/>
                <w:szCs w:val="24"/>
              </w:rPr>
              <w:t>Понятие и признаки</w:t>
            </w:r>
          </w:p>
          <w:p w:rsidR="002502E1" w:rsidRPr="00DD062D" w:rsidRDefault="0074280D" w:rsidP="0074280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муниципального управления и самоуправления. Ор</w:t>
            </w:r>
            <w:r w:rsidRPr="0074280D">
              <w:rPr>
                <w:rFonts w:ascii="Times New Roman" w:hAnsi="Times New Roman"/>
                <w:sz w:val="24"/>
                <w:szCs w:val="24"/>
              </w:rPr>
              <w:t>ганы местного управления</w:t>
            </w:r>
            <w:r w:rsidR="00DD06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4280D">
              <w:rPr>
                <w:rFonts w:ascii="Times New Roman" w:hAnsi="Times New Roman"/>
                <w:sz w:val="24"/>
                <w:szCs w:val="24"/>
              </w:rPr>
              <w:t>и самоуправления.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5746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74280D"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>Упра</w:t>
            </w:r>
            <w:r w:rsidR="0074280D">
              <w:rPr>
                <w:rFonts w:ascii="Times New Roman" w:hAnsi="Times New Roman"/>
                <w:b/>
                <w:bCs/>
                <w:sz w:val="24"/>
                <w:szCs w:val="24"/>
              </w:rPr>
              <w:t>вление муниципаль</w:t>
            </w:r>
            <w:r w:rsidR="0074280D"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>ным хозяйством.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2502E1">
              <w:t xml:space="preserve"> </w:t>
            </w:r>
            <w:r w:rsidR="0074280D">
              <w:rPr>
                <w:rFonts w:ascii="Times New Roman" w:hAnsi="Times New Roman"/>
                <w:sz w:val="24"/>
                <w:szCs w:val="24"/>
              </w:rPr>
              <w:t>Согласование разре</w:t>
            </w:r>
            <w:r w:rsidR="0074280D" w:rsidRPr="0074280D">
              <w:rPr>
                <w:rFonts w:ascii="Times New Roman" w:hAnsi="Times New Roman"/>
                <w:sz w:val="24"/>
                <w:szCs w:val="24"/>
              </w:rPr>
              <w:t>шения на строительство и</w:t>
            </w:r>
            <w:r w:rsidR="00DD062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4280D" w:rsidRPr="0074280D">
              <w:rPr>
                <w:rFonts w:ascii="Times New Roman" w:hAnsi="Times New Roman"/>
                <w:sz w:val="24"/>
                <w:szCs w:val="24"/>
              </w:rPr>
              <w:t>реконструкцию.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2502E1" w:rsidRPr="002502E1" w:rsidTr="005746C8">
        <w:trPr>
          <w:trHeight w:val="263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2502E1">
              <w:rPr>
                <w:b/>
              </w:rPr>
              <w:t xml:space="preserve"> </w:t>
            </w:r>
            <w:r w:rsidR="0074280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Правовое регулирование </w:t>
            </w:r>
            <w:r w:rsidR="0074280D"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>рынка недвижимости.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2502E1" w:rsidRPr="002502E1" w:rsidTr="005746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7428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 w:rsidRPr="002502E1">
              <w:t xml:space="preserve"> </w:t>
            </w:r>
            <w:r w:rsidR="0074280D">
              <w:rPr>
                <w:rFonts w:ascii="Times New Roman" w:hAnsi="Times New Roman"/>
                <w:bCs/>
                <w:sz w:val="24"/>
                <w:szCs w:val="24"/>
              </w:rPr>
              <w:t>Правовое регулирование операций в жи</w:t>
            </w:r>
            <w:r w:rsidR="0074280D" w:rsidRPr="0074280D">
              <w:rPr>
                <w:rFonts w:ascii="Times New Roman" w:hAnsi="Times New Roman"/>
                <w:bCs/>
                <w:sz w:val="24"/>
                <w:szCs w:val="24"/>
              </w:rPr>
              <w:t>лищной сфере с нежилыми помещениями.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</w:tr>
      <w:tr w:rsidR="00832E8D" w:rsidRPr="002502E1" w:rsidTr="005746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Pr="002502E1" w:rsidRDefault="00832E8D" w:rsidP="007428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2502E1" w:rsidRDefault="00832E8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Default="00832E8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832E8D" w:rsidRDefault="00832E8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2E8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2502E1" w:rsidRPr="002502E1" w:rsidTr="005746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5746C8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46C8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5746C8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46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5746C8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5746C8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46C8"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5746C8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46C8">
              <w:rPr>
                <w:rFonts w:ascii="Times New Roman" w:hAnsi="Times New Roman"/>
                <w:b/>
                <w:sz w:val="24"/>
                <w:szCs w:val="24"/>
              </w:rPr>
              <w:t>104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832E8D" w:rsidRPr="002502E1" w:rsidRDefault="00832E8D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"/>
        <w:gridCol w:w="1500"/>
        <w:gridCol w:w="1571"/>
        <w:gridCol w:w="1918"/>
        <w:gridCol w:w="876"/>
        <w:gridCol w:w="1080"/>
        <w:gridCol w:w="993"/>
        <w:gridCol w:w="998"/>
      </w:tblGrid>
      <w:tr w:rsidR="002502E1" w:rsidRPr="002502E1" w:rsidTr="00DD062D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502E1" w:rsidRPr="002502E1" w:rsidTr="00DD062D">
        <w:trPr>
          <w:trHeight w:val="770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2502E1"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5746C8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502E1"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502E1" w:rsidRPr="002502E1" w:rsidTr="00DD062D">
        <w:trPr>
          <w:trHeight w:val="46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>Раздел 1. Общие понятия об управленческой деятельности</w:t>
            </w:r>
          </w:p>
        </w:tc>
      </w:tr>
      <w:tr w:rsidR="00DD062D" w:rsidRPr="002502E1" w:rsidTr="00DD062D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A55043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A55043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DD062D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Система муниципального управления и самоуправления</w:t>
            </w:r>
          </w:p>
        </w:tc>
      </w:tr>
      <w:tr w:rsidR="00DD062D" w:rsidRPr="002502E1" w:rsidTr="00DD062D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3F25CD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062D" w:rsidRPr="00DD062D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DD062D">
        <w:trPr>
          <w:trHeight w:val="28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Управление муниципальным хозяйством.</w:t>
            </w:r>
          </w:p>
        </w:tc>
      </w:tr>
      <w:tr w:rsidR="00DD062D" w:rsidRPr="002502E1" w:rsidTr="00DD062D">
        <w:trPr>
          <w:trHeight w:val="138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3F25CD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DD062D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DD062D">
        <w:trPr>
          <w:trHeight w:val="261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3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74280D" w:rsidP="002502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>Раздел 4. Правовое регулирование рынка недвижимости.</w:t>
            </w:r>
          </w:p>
        </w:tc>
      </w:tr>
      <w:tr w:rsidR="00DD062D" w:rsidRPr="002502E1" w:rsidTr="00DD062D">
        <w:trPr>
          <w:trHeight w:val="207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D062D" w:rsidRPr="002502E1" w:rsidRDefault="00DD062D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A55043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D062D" w:rsidRPr="00A55043" w:rsidRDefault="00DD062D" w:rsidP="00DD06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D062D" w:rsidRPr="002502E1" w:rsidRDefault="00DD062D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D062D" w:rsidRPr="002502E1" w:rsidRDefault="00DD062D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D062D" w:rsidRPr="002502E1" w:rsidRDefault="00DD062D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DD062D">
        <w:trPr>
          <w:trHeight w:val="330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2502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2502E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D4953" w:rsidRDefault="0074280D" w:rsidP="001138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proofErr w:type="spellStart"/>
      <w:r w:rsidR="00AD4953">
        <w:rPr>
          <w:rFonts w:ascii="Times New Roman" w:hAnsi="Times New Roman"/>
          <w:color w:val="454545"/>
          <w:sz w:val="24"/>
          <w:szCs w:val="24"/>
        </w:rPr>
        <w:t>Рузакова</w:t>
      </w:r>
      <w:proofErr w:type="spellEnd"/>
      <w:r w:rsidR="00AD4953">
        <w:rPr>
          <w:rFonts w:ascii="Times New Roman" w:hAnsi="Times New Roman"/>
          <w:color w:val="454545"/>
          <w:sz w:val="24"/>
          <w:szCs w:val="24"/>
        </w:rPr>
        <w:t>, О.А. Правоведение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: учебник / О.А. 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Рузакова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>, А.Б. 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Руза</w:t>
      </w:r>
      <w:r w:rsidR="00AD4953">
        <w:rPr>
          <w:rFonts w:ascii="Times New Roman" w:hAnsi="Times New Roman"/>
          <w:color w:val="454545"/>
          <w:sz w:val="24"/>
          <w:szCs w:val="24"/>
        </w:rPr>
        <w:t>ков</w:t>
      </w:r>
      <w:proofErr w:type="spellEnd"/>
      <w:r w:rsidR="00AD4953">
        <w:rPr>
          <w:rFonts w:ascii="Times New Roman" w:hAnsi="Times New Roman"/>
          <w:color w:val="454545"/>
          <w:sz w:val="24"/>
          <w:szCs w:val="24"/>
        </w:rPr>
        <w:t>. - 3-е изд., стер. - Москва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: Университет «Синергия», 2018. - 208 с.</w:t>
      </w:r>
      <w:r w:rsidR="00AD4953">
        <w:rPr>
          <w:rFonts w:ascii="Arial" w:hAnsi="Arial" w:cs="Arial"/>
          <w:color w:val="454545"/>
          <w:sz w:val="23"/>
          <w:szCs w:val="23"/>
        </w:rPr>
        <w:t> </w:t>
      </w:r>
    </w:p>
    <w:p w:rsidR="00AD4953" w:rsidRPr="00AD4953" w:rsidRDefault="0074280D" w:rsidP="001138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D495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Российское гражданское право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учебник : в 2 т. / отв. ред. Е.А. Суханов ; Московский государственный университет им. М.В. Ломоносова, Юридический факультет, Кафедра гражданского права. - 4-е изд., стереотип. - Москва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Статут, 2015. - Т. 1. Общая часть. Вещное право. Наследственное право. Интеллектуальные права. Личные неимущественные права. - 958 с.</w:t>
      </w:r>
    </w:p>
    <w:p w:rsidR="00113871" w:rsidRPr="00AD4953" w:rsidRDefault="00113871" w:rsidP="00AD49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13871" w:rsidRPr="00113871" w:rsidRDefault="00113871" w:rsidP="001138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AD4953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Курбанов, Р.А. Региональная интеграция и пра</w:t>
      </w:r>
      <w:r w:rsidR="00AD4953">
        <w:rPr>
          <w:rFonts w:ascii="Times New Roman" w:hAnsi="Times New Roman"/>
          <w:color w:val="454545"/>
          <w:sz w:val="24"/>
          <w:szCs w:val="24"/>
        </w:rPr>
        <w:t>во=</w:t>
      </w:r>
      <w:proofErr w:type="spellStart"/>
      <w:r w:rsidR="00AD4953">
        <w:rPr>
          <w:rFonts w:ascii="Times New Roman" w:hAnsi="Times New Roman"/>
          <w:color w:val="454545"/>
          <w:sz w:val="24"/>
          <w:szCs w:val="24"/>
        </w:rPr>
        <w:t>Regional</w:t>
      </w:r>
      <w:proofErr w:type="spellEnd"/>
      <w:r w:rsid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>
        <w:rPr>
          <w:rFonts w:ascii="Times New Roman" w:hAnsi="Times New Roman"/>
          <w:color w:val="454545"/>
          <w:sz w:val="24"/>
          <w:szCs w:val="24"/>
        </w:rPr>
        <w:t>Integration</w:t>
      </w:r>
      <w:proofErr w:type="spellEnd"/>
      <w:r w:rsid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>
        <w:rPr>
          <w:rFonts w:ascii="Times New Roman" w:hAnsi="Times New Roman"/>
          <w:color w:val="454545"/>
          <w:sz w:val="24"/>
          <w:szCs w:val="24"/>
        </w:rPr>
        <w:t>and</w:t>
      </w:r>
      <w:proofErr w:type="spellEnd"/>
      <w:r w:rsid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>
        <w:rPr>
          <w:rFonts w:ascii="Times New Roman" w:hAnsi="Times New Roman"/>
          <w:color w:val="454545"/>
          <w:sz w:val="24"/>
          <w:szCs w:val="24"/>
        </w:rPr>
        <w:t>Law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>: монография / Р.А. Курбанов. - Москва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ЮНИТИ-ДАНА, 2016. - 235 с</w:t>
      </w:r>
      <w:r w:rsidR="00AD4953">
        <w:rPr>
          <w:rFonts w:ascii="Arial" w:hAnsi="Arial" w:cs="Arial"/>
          <w:color w:val="454545"/>
          <w:sz w:val="23"/>
          <w:szCs w:val="23"/>
        </w:rPr>
        <w:t>. </w:t>
      </w:r>
    </w:p>
    <w:p w:rsidR="00113871" w:rsidRDefault="00113871" w:rsidP="00AD49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13871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Рожкова, М.А. Международные договоры в сфере интеллектуальной собственности (актуальный обзор многосторонних соглашений): сборник международных договоров: учебное пособие / М.А. Ро</w:t>
      </w:r>
      <w:r w:rsidR="00AD4953">
        <w:rPr>
          <w:rFonts w:ascii="Times New Roman" w:hAnsi="Times New Roman"/>
          <w:color w:val="454545"/>
          <w:sz w:val="24"/>
          <w:szCs w:val="24"/>
        </w:rPr>
        <w:t>жкова, Д.В. Афанасьев. - Москва</w:t>
      </w:r>
      <w:r w:rsidR="00AD4953" w:rsidRPr="00AD4953">
        <w:rPr>
          <w:rFonts w:ascii="Times New Roman" w:hAnsi="Times New Roman"/>
          <w:color w:val="454545"/>
          <w:sz w:val="24"/>
          <w:szCs w:val="24"/>
        </w:rPr>
        <w:t>: Статут, 2017. - 768 с.</w:t>
      </w:r>
    </w:p>
    <w:p w:rsidR="00AD4953" w:rsidRDefault="00AD4953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1961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361961" w:rsidRPr="00BE4A25" w:rsidRDefault="00361961" w:rsidP="001138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 xml:space="preserve">1. 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>Винницкий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>, Д.В. Международное налоговое право: проблемы теории и практики=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International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tax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law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: 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Issues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and</w:t>
      </w:r>
      <w:proofErr w:type="spell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AD4953" w:rsidRPr="00AD4953">
        <w:rPr>
          <w:rFonts w:ascii="Times New Roman" w:hAnsi="Times New Roman"/>
          <w:color w:val="454545"/>
          <w:sz w:val="24"/>
          <w:szCs w:val="24"/>
        </w:rPr>
        <w:t>Solutions</w:t>
      </w:r>
      <w:proofErr w:type="spellEnd"/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монография / Д.В. Винницкий. - Москва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="00AD4953" w:rsidRPr="00AD4953">
        <w:rPr>
          <w:rFonts w:ascii="Times New Roman" w:hAnsi="Times New Roman"/>
          <w:color w:val="454545"/>
          <w:sz w:val="24"/>
          <w:szCs w:val="24"/>
        </w:rPr>
        <w:t xml:space="preserve"> Статут, 2017. - 464 </w:t>
      </w:r>
      <w:proofErr w:type="gramStart"/>
      <w:r w:rsidR="00AD4953" w:rsidRPr="00AD4953">
        <w:rPr>
          <w:rFonts w:ascii="Times New Roman" w:hAnsi="Times New Roman"/>
          <w:color w:val="454545"/>
          <w:sz w:val="24"/>
          <w:szCs w:val="24"/>
        </w:rPr>
        <w:t>с</w:t>
      </w:r>
      <w:proofErr w:type="gramEnd"/>
    </w:p>
    <w:p w:rsidR="00361961" w:rsidRPr="00505BA6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61961" w:rsidRPr="00505BA6" w:rsidRDefault="00361961" w:rsidP="003619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502E1" w:rsidRDefault="002502E1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23"/>
        <w:gridCol w:w="7048"/>
      </w:tblGrid>
      <w:tr w:rsidR="00DD062D" w:rsidRPr="00C13ECD" w:rsidTr="00AD4953">
        <w:trPr>
          <w:trHeight w:val="306"/>
        </w:trPr>
        <w:tc>
          <w:tcPr>
            <w:tcW w:w="2523" w:type="dxa"/>
            <w:shd w:val="clear" w:color="auto" w:fill="auto"/>
          </w:tcPr>
          <w:p w:rsidR="00DD062D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1" w:history="1">
              <w:r w:rsidR="00DD062D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http://gov.consultant.ru/</w:t>
              </w:r>
            </w:hyperlink>
          </w:p>
          <w:p w:rsidR="00DD062D" w:rsidRPr="00F92042" w:rsidRDefault="00DD062D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DD062D" w:rsidRPr="00F92042" w:rsidRDefault="00DD062D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Интернет-портал Правительства Российской Федерации. Банк данных «Нормативные документы» Правительства Российской Федерации.</w:t>
            </w:r>
          </w:p>
        </w:tc>
      </w:tr>
      <w:tr w:rsidR="00DD062D" w:rsidRPr="00C13ECD" w:rsidTr="00AD4953">
        <w:trPr>
          <w:trHeight w:val="314"/>
        </w:trPr>
        <w:tc>
          <w:tcPr>
            <w:tcW w:w="2523" w:type="dxa"/>
            <w:shd w:val="clear" w:color="auto" w:fill="auto"/>
          </w:tcPr>
          <w:p w:rsidR="00DD062D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2" w:history="1">
              <w:r w:rsidR="008720C1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http://www.vlibrary.ru/</w:t>
              </w:r>
            </w:hyperlink>
          </w:p>
          <w:p w:rsidR="008720C1" w:rsidRPr="00F92042" w:rsidRDefault="008720C1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DD062D" w:rsidRPr="00F92042" w:rsidRDefault="00DD062D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Информационная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системы доступа к электронным каталогам</w:t>
            </w:r>
          </w:p>
          <w:p w:rsidR="00DD062D" w:rsidRPr="00F92042" w:rsidRDefault="00DD062D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библиотек сферы образования и науки (ИС ЭКБСОН)</w:t>
            </w:r>
          </w:p>
        </w:tc>
      </w:tr>
    </w:tbl>
    <w:p w:rsidR="00DD062D" w:rsidRPr="002502E1" w:rsidRDefault="00DD062D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502E1" w:rsidRPr="002502E1" w:rsidRDefault="002502E1" w:rsidP="002502E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502E1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2502E1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2502E1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2502E1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502E1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502E1">
        <w:rPr>
          <w:rFonts w:ascii="Times New Roman" w:hAnsi="Times New Roman"/>
          <w:bCs/>
          <w:sz w:val="24"/>
          <w:szCs w:val="24"/>
        </w:rPr>
        <w:t>браузеры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2502E1">
        <w:rPr>
          <w:rFonts w:ascii="Times New Roman" w:hAnsi="Times New Roman"/>
          <w:bCs/>
          <w:sz w:val="24"/>
          <w:szCs w:val="24"/>
        </w:rPr>
        <w:t>или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2502E1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2502E1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2502E1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www.biblioclub.ru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www.elibrary.ru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www.ebiblioteka.ru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lastRenderedPageBreak/>
        <w:t>http://window.edu.ru/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http://wiki.mininuniver.ru</w:t>
      </w:r>
      <w:r w:rsidRPr="002502E1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32E8D" w:rsidRDefault="00832E8D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502E1" w:rsidRPr="006D264A" w:rsidRDefault="002502E1" w:rsidP="00C55F1A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D264A">
        <w:rPr>
          <w:rFonts w:ascii="Times New Roman" w:hAnsi="Times New Roman"/>
          <w:b/>
          <w:sz w:val="24"/>
          <w:szCs w:val="24"/>
          <w:lang w:eastAsia="ru-RU"/>
        </w:rPr>
        <w:lastRenderedPageBreak/>
        <w:t>5.7. ПРОГРАММА ДИСЦИПЛИНЫ</w:t>
      </w:r>
    </w:p>
    <w:p w:rsidR="002502E1" w:rsidRPr="006D264A" w:rsidRDefault="002502E1" w:rsidP="002502E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D264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113871" w:rsidRPr="00113871">
        <w:rPr>
          <w:rFonts w:ascii="Times New Roman" w:hAnsi="Times New Roman"/>
          <w:b/>
          <w:sz w:val="24"/>
          <w:szCs w:val="24"/>
          <w:lang w:eastAsia="ru-RU"/>
        </w:rPr>
        <w:t>МЕТОДЫ ОЦЕНКИ НЕДВИЖИМОСТИ</w:t>
      </w:r>
      <w:r w:rsidRPr="006D264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32E8D" w:rsidRDefault="00832E8D" w:rsidP="00832E8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832E8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113871" w:rsidRPr="00113871">
        <w:rPr>
          <w:rFonts w:ascii="Times New Roman" w:hAnsi="Times New Roman"/>
          <w:sz w:val="24"/>
          <w:szCs w:val="24"/>
        </w:rPr>
        <w:t>Методы оценки недвижимости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 xml:space="preserve">ОК-5:   </w:t>
      </w:r>
      <w:r w:rsidRPr="002502E1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ПК-11:</w:t>
      </w:r>
      <w:r w:rsidRPr="002502E1">
        <w:t xml:space="preserve"> </w:t>
      </w:r>
      <w:r w:rsidRPr="002502E1">
        <w:rPr>
          <w:rFonts w:ascii="Times New Roman" w:hAnsi="Times New Roman"/>
          <w:sz w:val="24"/>
          <w:szCs w:val="24"/>
        </w:rPr>
        <w:t>готовностью к работе в контактной зоне с потребителем, консультированию, согласованию вида, формы и объема процесса сервиса.</w:t>
      </w:r>
    </w:p>
    <w:p w:rsidR="00113871" w:rsidRPr="002502E1" w:rsidRDefault="0011387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ПК-12: </w:t>
      </w:r>
      <w:r w:rsidRPr="00113871">
        <w:rPr>
          <w:rFonts w:ascii="Times New Roman" w:hAnsi="Times New Roman"/>
          <w:sz w:val="24"/>
          <w:szCs w:val="24"/>
        </w:rPr>
        <w:t>готовностью к осуществлению контроля качества процесса сервиса, параметров технологических процессов, используемых ресурсов</w:t>
      </w:r>
      <w:r>
        <w:rPr>
          <w:rFonts w:ascii="Times New Roman" w:hAnsi="Times New Roman"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113871" w:rsidRPr="00113871">
        <w:rPr>
          <w:rFonts w:ascii="Times New Roman" w:hAnsi="Times New Roman"/>
          <w:sz w:val="24"/>
          <w:szCs w:val="24"/>
        </w:rPr>
        <w:t>Кадастр и мониторинг недвижимости</w:t>
      </w:r>
      <w:r w:rsidRPr="002502E1">
        <w:rPr>
          <w:rFonts w:ascii="Times New Roman" w:hAnsi="Times New Roman"/>
          <w:sz w:val="24"/>
          <w:szCs w:val="24"/>
        </w:rPr>
        <w:t xml:space="preserve">».  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6D264A" w:rsidRDefault="006D264A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proofErr w:type="gramStart"/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освоения дисциплины «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Кадастр и мониторинг недвижимости</w:t>
      </w: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является: 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изучить зарубежный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и отечественный опыт оценки недвижимости и з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емли, обучиться методике оценки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стоимости объектов недвижимости, земельных участков,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различные подходы к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оценке недвижимости и основные ее принципы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развитие рынка недвижимости и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земли, регулирование и управление в сфере оц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еночной деятельности, нормативы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платы за землю и объектов недвижим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ости и их учета при определении </w:t>
      </w:r>
      <w:r w:rsidR="00113871"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эффективности инвес</w:t>
      </w:r>
      <w:r w:rsid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тиций.</w:t>
      </w:r>
      <w:proofErr w:type="gramEnd"/>
    </w:p>
    <w:p w:rsidR="00113871" w:rsidRPr="006D264A" w:rsidRDefault="00113871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D264A" w:rsidRDefault="006D264A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6D264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Основные зад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ачи изучения данной дисциплины:</w:t>
      </w:r>
    </w:p>
    <w:p w:rsidR="00113871" w:rsidRPr="00113871" w:rsidRDefault="00113871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- освоение теоретических основ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оценки стоимости недвижимости;</w:t>
      </w:r>
    </w:p>
    <w:p w:rsidR="00113871" w:rsidRPr="00113871" w:rsidRDefault="00113871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- освоение основных методов затратного, сравнительного и доходного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подходов к оценке недвижимости;</w:t>
      </w:r>
    </w:p>
    <w:p w:rsidR="006D264A" w:rsidRDefault="00113871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13871">
        <w:rPr>
          <w:rFonts w:ascii="Times New Roman" w:hAnsi="Times New Roman"/>
          <w:color w:val="000000"/>
          <w:sz w:val="24"/>
          <w:szCs w:val="24"/>
          <w:lang w:eastAsia="ru-RU" w:bidi="he-IL"/>
        </w:rPr>
        <w:t>- изучение нормативно-правового регулирования оценочной деятельности и стандартов оценки.</w:t>
      </w:r>
    </w:p>
    <w:p w:rsidR="00113871" w:rsidRPr="002502E1" w:rsidRDefault="00113871" w:rsidP="001138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6D26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268"/>
        <w:gridCol w:w="1134"/>
        <w:gridCol w:w="2126"/>
        <w:gridCol w:w="1276"/>
        <w:gridCol w:w="1559"/>
        <w:gridCol w:w="6"/>
      </w:tblGrid>
      <w:tr w:rsidR="00AA1556" w:rsidRPr="00A55043" w:rsidTr="005C7ACE">
        <w:trPr>
          <w:gridAfter w:val="1"/>
          <w:wAfter w:w="6" w:type="dxa"/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1556" w:rsidRPr="00A55043" w:rsidRDefault="00AA1556" w:rsidP="00A77C6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502E1" w:rsidRPr="002502E1" w:rsidTr="005C7ACE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жилищного фонда и объектов коммунальной инфраструктуры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6D264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7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D264A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</w:t>
            </w:r>
          </w:p>
          <w:p w:rsidR="002502E1" w:rsidRPr="002502E1" w:rsidRDefault="006D264A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  <w:r w:rsidR="002502E1"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502E1" w:rsidRPr="002502E1" w:rsidRDefault="00113871" w:rsidP="00086E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1387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проводить обязательную оценку объектов оценки в случае вовлечения в сделку объектов оценки, принадлежащих полностью или частично </w:t>
            </w:r>
            <w:r w:rsidRPr="0011387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Российской Федерации, субъектам Российской Федерации </w:t>
            </w:r>
            <w:r w:rsidR="00086ECD">
              <w:rPr>
                <w:rFonts w:ascii="Times New Roman" w:hAnsi="Times New Roman"/>
                <w:sz w:val="24"/>
                <w:szCs w:val="24"/>
                <w:lang w:eastAsia="ru-RU"/>
              </w:rPr>
              <w:t>либо муниципальным образованиям.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11387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2502E1" w:rsidRPr="002502E1" w:rsidRDefault="0011387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720C1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2502E1" w:rsidRPr="002502E1" w:rsidRDefault="0011387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Default="00AA1556" w:rsidP="00AA15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15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Практика </w:t>
            </w:r>
            <w:proofErr w:type="gramStart"/>
            <w:r w:rsidRPr="00AA1556">
              <w:rPr>
                <w:rFonts w:ascii="Times New Roman" w:hAnsi="Times New Roman"/>
                <w:sz w:val="24"/>
                <w:szCs w:val="24"/>
                <w:lang w:eastAsia="ru-RU"/>
              </w:rPr>
              <w:t>-о</w:t>
            </w:r>
            <w:proofErr w:type="gramEnd"/>
            <w:r w:rsidRPr="00AA1556">
              <w:rPr>
                <w:rFonts w:ascii="Times New Roman" w:hAnsi="Times New Roman"/>
                <w:sz w:val="24"/>
                <w:szCs w:val="24"/>
                <w:lang w:eastAsia="ru-RU"/>
              </w:rPr>
              <w:t>риентированные задачи.</w:t>
            </w:r>
          </w:p>
          <w:p w:rsidR="002502E1" w:rsidRPr="002502E1" w:rsidRDefault="002502E1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AA1556" w:rsidRDefault="00AA1556" w:rsidP="006D26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="002502E1" w:rsidRPr="002502E1">
              <w:rPr>
                <w:rFonts w:ascii="Times New Roman" w:hAnsi="Times New Roman"/>
                <w:sz w:val="24"/>
                <w:szCs w:val="24"/>
              </w:rPr>
              <w:t>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502E1" w:rsidRPr="002502E1" w:rsidRDefault="002502E1" w:rsidP="006D264A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1134"/>
        <w:gridCol w:w="1056"/>
        <w:gridCol w:w="1203"/>
        <w:gridCol w:w="832"/>
      </w:tblGrid>
      <w:tr w:rsidR="002502E1" w:rsidRPr="002502E1" w:rsidTr="008720C1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502E1" w:rsidRPr="002502E1" w:rsidTr="008720C1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0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0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086ECD"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Правовые и концептуальные основы оценки недвижимости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502E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</w:t>
            </w:r>
            <w:r w:rsidR="00086ECD" w:rsidRPr="00086EC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Регулирование оценочной деятельности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2502E1" w:rsidRPr="002502E1" w:rsidTr="008720C1">
        <w:trPr>
          <w:trHeight w:val="292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 w:rsidR="00086ECD"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Методология оценки недвижимости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2502E1" w:rsidRPr="002502E1" w:rsidTr="008720C1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Pr="002502E1">
              <w:t xml:space="preserve"> </w:t>
            </w:r>
            <w:r w:rsidR="00086ECD" w:rsidRPr="00086ECD">
              <w:rPr>
                <w:rFonts w:ascii="Times New Roman" w:hAnsi="Times New Roman"/>
                <w:bCs/>
                <w:sz w:val="24"/>
                <w:szCs w:val="24"/>
              </w:rPr>
              <w:t>Оценка земельных участков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086ECD"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Согласование результатов оценки и информационное обеспечение оценки недвижимости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2502E1">
              <w:t xml:space="preserve"> </w:t>
            </w:r>
            <w:r w:rsidR="00086ECD" w:rsidRPr="00086ECD">
              <w:rPr>
                <w:rFonts w:ascii="Times New Roman" w:hAnsi="Times New Roman"/>
                <w:sz w:val="24"/>
                <w:szCs w:val="24"/>
              </w:rPr>
              <w:t>Составление и оформление отчета об оценке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2502E1" w:rsidRPr="002502E1" w:rsidTr="008720C1">
        <w:trPr>
          <w:trHeight w:val="263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2502E1">
              <w:rPr>
                <w:b/>
              </w:rPr>
              <w:t xml:space="preserve"> </w:t>
            </w:r>
            <w:r w:rsidR="00086ECD"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Принципы, используемые в оценке недвижимости.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2502E1" w:rsidRPr="002502E1" w:rsidTr="008720C1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3F6B4C" w:rsidRDefault="002502E1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F6B4C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 w:rsidRPr="003F6B4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86ECD" w:rsidRPr="00086ECD">
              <w:rPr>
                <w:rFonts w:ascii="Times New Roman" w:hAnsi="Times New Roman"/>
                <w:sz w:val="24"/>
                <w:szCs w:val="24"/>
              </w:rPr>
              <w:t>Взаимосвязь между функцией оценки и видом оцениваемой стоимости</w:t>
            </w:r>
            <w:r w:rsidR="003F6B4C" w:rsidRPr="003F6B4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832E8D" w:rsidRPr="002502E1" w:rsidTr="008720C1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Pr="003F6B4C" w:rsidRDefault="00832E8D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32E8D" w:rsidRDefault="00832E8D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2502E1" w:rsidRDefault="00832E8D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Default="00832E8D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32E8D" w:rsidRPr="00832E8D" w:rsidRDefault="00832E8D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2E8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2502E1" w:rsidRPr="002502E1" w:rsidTr="008720C1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8720C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20C1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8720C1" w:rsidRDefault="008720C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20C1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0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8720C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8720C1" w:rsidRDefault="00086ECD" w:rsidP="008720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20C1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 w:rsidR="008720C1" w:rsidRPr="008720C1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8720C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720C1">
              <w:rPr>
                <w:rFonts w:ascii="Times New Roman" w:hAnsi="Times New Roman"/>
                <w:b/>
                <w:sz w:val="24"/>
                <w:szCs w:val="24"/>
              </w:rPr>
              <w:t>104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832E8D" w:rsidRPr="002502E1" w:rsidRDefault="00832E8D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7"/>
        <w:gridCol w:w="1276"/>
        <w:gridCol w:w="1843"/>
        <w:gridCol w:w="1701"/>
        <w:gridCol w:w="28"/>
        <w:gridCol w:w="876"/>
        <w:gridCol w:w="88"/>
        <w:gridCol w:w="992"/>
        <w:gridCol w:w="993"/>
        <w:gridCol w:w="998"/>
      </w:tblGrid>
      <w:tr w:rsidR="002502E1" w:rsidRPr="002502E1" w:rsidTr="00AA1556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Виды учебной деятельности </w:t>
            </w:r>
            <w:proofErr w:type="gramStart"/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обучающегося</w:t>
            </w:r>
            <w:proofErr w:type="gramEnd"/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Средства оценивания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тное задание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Число задани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Баллы</w:t>
            </w:r>
          </w:p>
        </w:tc>
      </w:tr>
      <w:tr w:rsidR="002502E1" w:rsidRPr="002502E1" w:rsidTr="00AA1556">
        <w:trPr>
          <w:trHeight w:val="770"/>
        </w:trPr>
        <w:tc>
          <w:tcPr>
            <w:tcW w:w="56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2502E1"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502E1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502E1"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502E1" w:rsidRPr="002502E1" w:rsidTr="00AA1556">
        <w:trPr>
          <w:trHeight w:val="289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9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086ECD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86ECD">
              <w:rPr>
                <w:rFonts w:ascii="Times New Roman" w:hAnsi="Times New Roman"/>
                <w:b/>
                <w:sz w:val="24"/>
                <w:szCs w:val="24"/>
              </w:rPr>
              <w:t>Раздел 1. Правовые и концептуальные основы оценки недвижимости</w:t>
            </w:r>
          </w:p>
        </w:tc>
      </w:tr>
      <w:tr w:rsidR="00AA1556" w:rsidRPr="002502E1" w:rsidTr="00A77C62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Default="00AA1556" w:rsidP="00A77C62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2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AA155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9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3F6B4C" w:rsidRDefault="00086ECD" w:rsidP="003F6B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Методология оценки недвижимости</w:t>
            </w:r>
          </w:p>
        </w:tc>
      </w:tr>
      <w:tr w:rsidR="00AA1556" w:rsidRPr="002502E1" w:rsidTr="00A77C62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A55043" w:rsidRDefault="00AA1556" w:rsidP="00AA15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2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AA1556">
        <w:trPr>
          <w:trHeight w:val="288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95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3F6B4C" w:rsidRDefault="00086ECD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6ECD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Согласование результатов оценки и информационное обеспечение оценки недвижимости</w:t>
            </w:r>
          </w:p>
        </w:tc>
      </w:tr>
      <w:tr w:rsidR="00AA1556" w:rsidRPr="002502E1" w:rsidTr="00A77C62">
        <w:trPr>
          <w:trHeight w:val="1027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A55043" w:rsidRDefault="00AA1556" w:rsidP="00A77C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2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AA1556">
        <w:trPr>
          <w:trHeight w:val="261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9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02E1" w:rsidRPr="002502E1" w:rsidRDefault="00086ECD" w:rsidP="003F6B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86ECD">
              <w:rPr>
                <w:rFonts w:ascii="Times New Roman" w:hAnsi="Times New Roman"/>
                <w:b/>
                <w:sz w:val="24"/>
                <w:szCs w:val="24"/>
              </w:rPr>
              <w:t>Раздел 4. Принципы, используемые в оценке недвижимости.</w:t>
            </w:r>
          </w:p>
        </w:tc>
      </w:tr>
      <w:tr w:rsidR="00AA1556" w:rsidRPr="002502E1" w:rsidTr="00A77C62">
        <w:trPr>
          <w:trHeight w:val="207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2502E1" w:rsidRDefault="00AA1556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Default="00AA1556" w:rsidP="00A77C62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2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A1556" w:rsidRPr="00A55043" w:rsidRDefault="00AA1556" w:rsidP="00A77C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A1556" w:rsidRPr="002502E1" w:rsidRDefault="00AA1556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A1556" w:rsidRPr="002502E1" w:rsidRDefault="00AA1556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A1556" w:rsidRPr="002502E1" w:rsidRDefault="00AA1556" w:rsidP="003619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2502E1" w:rsidRPr="002502E1" w:rsidTr="00AA1556">
        <w:trPr>
          <w:trHeight w:val="330"/>
        </w:trPr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502E1" w:rsidRPr="002502E1" w:rsidRDefault="002502E1" w:rsidP="006D26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2502E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96AC0" w:rsidRDefault="00086ECD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proofErr w:type="spellStart"/>
      <w:r w:rsidR="00496AC0" w:rsidRPr="00496AC0">
        <w:rPr>
          <w:rFonts w:ascii="Times New Roman" w:hAnsi="Times New Roman"/>
          <w:color w:val="454545"/>
          <w:sz w:val="24"/>
          <w:szCs w:val="24"/>
        </w:rPr>
        <w:t>Тепман</w:t>
      </w:r>
      <w:proofErr w:type="spellEnd"/>
      <w:r w:rsidR="00496AC0" w:rsidRPr="00496AC0">
        <w:rPr>
          <w:rFonts w:ascii="Times New Roman" w:hAnsi="Times New Roman"/>
          <w:color w:val="454545"/>
          <w:sz w:val="24"/>
          <w:szCs w:val="24"/>
        </w:rPr>
        <w:t>, Л.Н. Оценка недвижимости: учебное пособие / Л.Н. </w:t>
      </w:r>
      <w:proofErr w:type="spellStart"/>
      <w:r w:rsidR="00496AC0" w:rsidRPr="00496AC0">
        <w:rPr>
          <w:rFonts w:ascii="Times New Roman" w:hAnsi="Times New Roman"/>
          <w:color w:val="454545"/>
          <w:sz w:val="24"/>
          <w:szCs w:val="24"/>
        </w:rPr>
        <w:t>Тепман</w:t>
      </w:r>
      <w:proofErr w:type="spellEnd"/>
      <w:r w:rsidR="00496AC0" w:rsidRPr="00496AC0">
        <w:rPr>
          <w:rFonts w:ascii="Times New Roman" w:hAnsi="Times New Roman"/>
          <w:color w:val="454545"/>
          <w:sz w:val="24"/>
          <w:szCs w:val="24"/>
        </w:rPr>
        <w:t>, В.А. Артамонов. - 3-е</w:t>
      </w:r>
      <w:r w:rsidR="00496AC0">
        <w:rPr>
          <w:rFonts w:ascii="Times New Roman" w:hAnsi="Times New Roman"/>
          <w:color w:val="454545"/>
          <w:sz w:val="24"/>
          <w:szCs w:val="24"/>
        </w:rPr>
        <w:t xml:space="preserve"> изд., </w:t>
      </w:r>
      <w:proofErr w:type="spellStart"/>
      <w:r w:rsidR="00496AC0">
        <w:rPr>
          <w:rFonts w:ascii="Times New Roman" w:hAnsi="Times New Roman"/>
          <w:color w:val="454545"/>
          <w:sz w:val="24"/>
          <w:szCs w:val="24"/>
        </w:rPr>
        <w:t>перераб</w:t>
      </w:r>
      <w:proofErr w:type="spellEnd"/>
      <w:r w:rsidR="00496AC0">
        <w:rPr>
          <w:rFonts w:ascii="Times New Roman" w:hAnsi="Times New Roman"/>
          <w:color w:val="454545"/>
          <w:sz w:val="24"/>
          <w:szCs w:val="24"/>
        </w:rPr>
        <w:t>. и доп. - Москва</w:t>
      </w:r>
      <w:r w:rsidR="00496AC0" w:rsidRPr="00496AC0">
        <w:rPr>
          <w:rFonts w:ascii="Times New Roman" w:hAnsi="Times New Roman"/>
          <w:color w:val="454545"/>
          <w:sz w:val="24"/>
          <w:szCs w:val="24"/>
        </w:rPr>
        <w:t>: ЮНИТИ-ДАНА, 2015. - 591 с.</w:t>
      </w:r>
      <w:r w:rsidR="00496AC0">
        <w:rPr>
          <w:rFonts w:ascii="Arial" w:hAnsi="Arial" w:cs="Arial"/>
          <w:color w:val="454545"/>
          <w:sz w:val="23"/>
          <w:szCs w:val="23"/>
        </w:rPr>
        <w:t> </w:t>
      </w:r>
      <w:r w:rsidR="00496AC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086ECD" w:rsidRDefault="00086ECD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color w:val="454545"/>
          <w:sz w:val="23"/>
          <w:szCs w:val="23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r w:rsidR="00496AC0" w:rsidRPr="00496AC0">
        <w:rPr>
          <w:rFonts w:ascii="Times New Roman" w:hAnsi="Times New Roman"/>
          <w:color w:val="454545"/>
          <w:sz w:val="24"/>
          <w:szCs w:val="24"/>
        </w:rPr>
        <w:t>Нуралиев, С.У. Экономика: учебник / С.У. Нуралиев, Д.С. Нуралиева. - Москва: Издательско-торговая корпорация «Дашков и</w:t>
      </w:r>
      <w:proofErr w:type="gramStart"/>
      <w:r w:rsidR="00496AC0" w:rsidRPr="00496AC0">
        <w:rPr>
          <w:rFonts w:ascii="Times New Roman" w:hAnsi="Times New Roman"/>
          <w:color w:val="454545"/>
          <w:sz w:val="24"/>
          <w:szCs w:val="24"/>
        </w:rPr>
        <w:t xml:space="preserve"> К</w:t>
      </w:r>
      <w:proofErr w:type="gramEnd"/>
      <w:r w:rsidR="00496AC0" w:rsidRPr="00496AC0">
        <w:rPr>
          <w:rFonts w:ascii="Times New Roman" w:hAnsi="Times New Roman"/>
          <w:color w:val="454545"/>
          <w:sz w:val="24"/>
          <w:szCs w:val="24"/>
        </w:rPr>
        <w:t>°», 2018. - 431 с.</w:t>
      </w:r>
    </w:p>
    <w:p w:rsidR="00496AC0" w:rsidRPr="002502E1" w:rsidRDefault="00496AC0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502E1" w:rsidRPr="002502E1" w:rsidRDefault="002502E1" w:rsidP="002502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086ECD" w:rsidRPr="00086ECD" w:rsidRDefault="00086ECD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="00496AC0" w:rsidRPr="00496AC0">
        <w:rPr>
          <w:rFonts w:ascii="Times New Roman" w:hAnsi="Times New Roman"/>
          <w:color w:val="454545"/>
          <w:sz w:val="24"/>
          <w:szCs w:val="24"/>
        </w:rPr>
        <w:t xml:space="preserve">Саталкина, Н.И. Оценка </w:t>
      </w:r>
      <w:r w:rsidR="00496AC0">
        <w:rPr>
          <w:rFonts w:ascii="Times New Roman" w:hAnsi="Times New Roman"/>
          <w:color w:val="454545"/>
          <w:sz w:val="24"/>
          <w:szCs w:val="24"/>
        </w:rPr>
        <w:t>недвижимости: практический курс</w:t>
      </w:r>
      <w:r w:rsidR="00496AC0" w:rsidRPr="00496AC0">
        <w:rPr>
          <w:rFonts w:ascii="Times New Roman" w:hAnsi="Times New Roman"/>
          <w:color w:val="454545"/>
          <w:sz w:val="24"/>
          <w:szCs w:val="24"/>
        </w:rPr>
        <w:t>: учебное пособие / Н.И. Саталкина, Т.Н. </w:t>
      </w:r>
      <w:proofErr w:type="spellStart"/>
      <w:r w:rsidR="00496AC0" w:rsidRPr="00496AC0">
        <w:rPr>
          <w:rFonts w:ascii="Times New Roman" w:hAnsi="Times New Roman"/>
          <w:color w:val="454545"/>
          <w:sz w:val="24"/>
          <w:szCs w:val="24"/>
        </w:rPr>
        <w:t>Кулюкина</w:t>
      </w:r>
      <w:proofErr w:type="spellEnd"/>
      <w:r w:rsidR="00496AC0" w:rsidRPr="00496AC0">
        <w:rPr>
          <w:rFonts w:ascii="Times New Roman" w:hAnsi="Times New Roman"/>
          <w:color w:val="454545"/>
          <w:sz w:val="24"/>
          <w:szCs w:val="24"/>
        </w:rPr>
        <w:t>, Ю.О. Терехова</w:t>
      </w:r>
      <w:proofErr w:type="gramStart"/>
      <w:r w:rsidR="00496AC0" w:rsidRPr="00496AC0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="00496AC0" w:rsidRPr="00496AC0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="00496AC0" w:rsidRPr="00496AC0">
        <w:rPr>
          <w:rFonts w:ascii="Times New Roman" w:hAnsi="Times New Roman"/>
          <w:color w:val="454545"/>
          <w:sz w:val="24"/>
          <w:szCs w:val="24"/>
        </w:rPr>
        <w:t>учред</w:t>
      </w:r>
      <w:proofErr w:type="spellEnd"/>
      <w:r w:rsidR="00496AC0" w:rsidRPr="00496AC0">
        <w:rPr>
          <w:rFonts w:ascii="Times New Roman" w:hAnsi="Times New Roman"/>
          <w:color w:val="454545"/>
          <w:sz w:val="24"/>
          <w:szCs w:val="24"/>
        </w:rPr>
        <w:t>. Министерство образования и науки Российской Федерации;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Тамбов: Издательство ФГБОУ ВПО «ТГТУ», 2014. - 80 с.</w:t>
      </w:r>
      <w:r w:rsidR="00496AC0">
        <w:rPr>
          <w:rFonts w:ascii="Arial" w:hAnsi="Arial" w:cs="Arial"/>
          <w:color w:val="454545"/>
          <w:sz w:val="23"/>
          <w:szCs w:val="23"/>
        </w:rPr>
        <w:t> </w:t>
      </w:r>
    </w:p>
    <w:p w:rsidR="00086ECD" w:rsidRPr="00086ECD" w:rsidRDefault="00086ECD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2. </w:t>
      </w:r>
      <w:r w:rsidRPr="00086ECD">
        <w:rPr>
          <w:rFonts w:ascii="Times New Roman" w:hAnsi="Times New Roman"/>
          <w:bCs/>
          <w:iCs/>
          <w:sz w:val="24"/>
          <w:szCs w:val="24"/>
        </w:rPr>
        <w:t xml:space="preserve">Есипов В.Е., </w:t>
      </w:r>
      <w:proofErr w:type="spellStart"/>
      <w:r w:rsidRPr="00086ECD">
        <w:rPr>
          <w:rFonts w:ascii="Times New Roman" w:hAnsi="Times New Roman"/>
          <w:bCs/>
          <w:iCs/>
          <w:sz w:val="24"/>
          <w:szCs w:val="24"/>
        </w:rPr>
        <w:t>Маховикова</w:t>
      </w:r>
      <w:proofErr w:type="spellEnd"/>
      <w:r w:rsidRPr="00086ECD">
        <w:rPr>
          <w:rFonts w:ascii="Times New Roman" w:hAnsi="Times New Roman"/>
          <w:bCs/>
          <w:iCs/>
          <w:sz w:val="24"/>
          <w:szCs w:val="24"/>
        </w:rPr>
        <w:t xml:space="preserve"> Г.А., Касьяненко Т.Г. Коммерческая оценка инвестиций: учебное пособие / под ред. </w:t>
      </w:r>
      <w:proofErr w:type="spellStart"/>
      <w:r w:rsidRPr="00086ECD">
        <w:rPr>
          <w:rFonts w:ascii="Times New Roman" w:hAnsi="Times New Roman"/>
          <w:bCs/>
          <w:iCs/>
          <w:sz w:val="24"/>
          <w:szCs w:val="24"/>
        </w:rPr>
        <w:t>засл</w:t>
      </w:r>
      <w:proofErr w:type="spellEnd"/>
      <w:r w:rsidRPr="00086ECD">
        <w:rPr>
          <w:rFonts w:ascii="Times New Roman" w:hAnsi="Times New Roman"/>
          <w:bCs/>
          <w:iCs/>
          <w:sz w:val="24"/>
          <w:szCs w:val="24"/>
        </w:rPr>
        <w:t xml:space="preserve">. </w:t>
      </w:r>
      <w:proofErr w:type="spellStart"/>
      <w:r w:rsidRPr="00086ECD">
        <w:rPr>
          <w:rFonts w:ascii="Times New Roman" w:hAnsi="Times New Roman"/>
          <w:bCs/>
          <w:iCs/>
          <w:sz w:val="24"/>
          <w:szCs w:val="24"/>
        </w:rPr>
        <w:t>деят</w:t>
      </w:r>
      <w:proofErr w:type="spellEnd"/>
      <w:r w:rsidRPr="00086ECD">
        <w:rPr>
          <w:rFonts w:ascii="Times New Roman" w:hAnsi="Times New Roman"/>
          <w:bCs/>
          <w:iCs/>
          <w:sz w:val="24"/>
          <w:szCs w:val="24"/>
        </w:rPr>
        <w:t xml:space="preserve">. науки, проф. </w:t>
      </w:r>
      <w:proofErr w:type="spellStart"/>
      <w:r w:rsidRPr="00086ECD">
        <w:rPr>
          <w:rFonts w:ascii="Times New Roman" w:hAnsi="Times New Roman"/>
          <w:bCs/>
          <w:iCs/>
          <w:sz w:val="24"/>
          <w:szCs w:val="24"/>
        </w:rPr>
        <w:t>В.Е.Есипова</w:t>
      </w:r>
      <w:proofErr w:type="spellEnd"/>
      <w:r w:rsidRPr="00086ECD">
        <w:rPr>
          <w:rFonts w:ascii="Times New Roman" w:hAnsi="Times New Roman"/>
          <w:bCs/>
          <w:iCs/>
          <w:sz w:val="24"/>
          <w:szCs w:val="24"/>
        </w:rPr>
        <w:t xml:space="preserve"> и проф. Маховиковой Г.</w:t>
      </w:r>
      <w:r>
        <w:rPr>
          <w:rFonts w:ascii="Times New Roman" w:hAnsi="Times New Roman"/>
          <w:bCs/>
          <w:iCs/>
          <w:sz w:val="24"/>
          <w:szCs w:val="24"/>
        </w:rPr>
        <w:t>А. - М.: КНОРУС, 2009. – 704 с.</w:t>
      </w:r>
    </w:p>
    <w:p w:rsidR="00086ECD" w:rsidRPr="002502E1" w:rsidRDefault="00086ECD" w:rsidP="00086E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59362A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59362A" w:rsidRPr="00BE4A25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>1. Смирнова Ж.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В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BE4A25">
        <w:rPr>
          <w:rFonts w:ascii="Times New Roman" w:hAnsi="Times New Roman"/>
          <w:bCs/>
          <w:iCs/>
          <w:sz w:val="24"/>
          <w:szCs w:val="24"/>
        </w:rPr>
        <w:t>Экспертиза</w:t>
      </w:r>
      <w:proofErr w:type="gramEnd"/>
      <w:r w:rsidRPr="00BE4A25">
        <w:rPr>
          <w:rFonts w:ascii="Times New Roman" w:hAnsi="Times New Roman"/>
          <w:bCs/>
          <w:iCs/>
          <w:sz w:val="24"/>
          <w:szCs w:val="24"/>
        </w:rPr>
        <w:t xml:space="preserve"> и диагностика объектов ЖКХ. Учебно-методическое пособие / Нижний Новгород, 2016</w:t>
      </w:r>
    </w:p>
    <w:p w:rsidR="0059362A" w:rsidRPr="00505BA6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9362A" w:rsidRPr="00505BA6" w:rsidRDefault="0059362A" w:rsidP="005936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643"/>
      </w:tblGrid>
      <w:tr w:rsidR="00AA1556" w:rsidRPr="00AA1556" w:rsidTr="00F92042">
        <w:trPr>
          <w:trHeight w:val="306"/>
        </w:trPr>
        <w:tc>
          <w:tcPr>
            <w:tcW w:w="4928" w:type="dxa"/>
            <w:shd w:val="clear" w:color="auto" w:fill="auto"/>
          </w:tcPr>
          <w:p w:rsidR="00AA1556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3" w:history="1">
              <w:r w:rsidR="005C7ACE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http://www.iprbookshop.ru/22394.html</w:t>
              </w:r>
            </w:hyperlink>
          </w:p>
          <w:p w:rsidR="005C7ACE" w:rsidRPr="00F92042" w:rsidRDefault="005C7AC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643" w:type="dxa"/>
            <w:shd w:val="clear" w:color="auto" w:fill="auto"/>
          </w:tcPr>
          <w:p w:rsidR="00AA1556" w:rsidRPr="00F92042" w:rsidRDefault="005C7AC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Мальшина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Н.А. Человек и его потребности 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-у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чебное пособие для бакалавров / Н.А. </w:t>
            </w:r>
            <w:proofErr w:type="spell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Мальшина</w:t>
            </w:r>
            <w:proofErr w:type="spell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. — Электрон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gramStart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т</w:t>
            </w:r>
            <w:proofErr w:type="gramEnd"/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екстовые данные. — М.: Дашков и К, Ай Пи Эр Медиа, 2014. — 160 c.</w:t>
            </w:r>
          </w:p>
        </w:tc>
      </w:tr>
      <w:tr w:rsidR="00AA1556" w:rsidRPr="00AA1556" w:rsidTr="00F92042">
        <w:trPr>
          <w:trHeight w:val="314"/>
        </w:trPr>
        <w:tc>
          <w:tcPr>
            <w:tcW w:w="4928" w:type="dxa"/>
            <w:shd w:val="clear" w:color="auto" w:fill="auto"/>
          </w:tcPr>
          <w:p w:rsidR="00AA1556" w:rsidRPr="00F92042" w:rsidRDefault="00CF03DA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34" w:history="1">
              <w:r w:rsidR="005C7ACE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http://biblioclub.ru/index.php?page=book&amp;id=208959&amp;sr</w:t>
              </w:r>
            </w:hyperlink>
          </w:p>
          <w:p w:rsidR="005C7ACE" w:rsidRPr="00F92042" w:rsidRDefault="005C7AC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643" w:type="dxa"/>
            <w:shd w:val="clear" w:color="auto" w:fill="auto"/>
          </w:tcPr>
          <w:p w:rsidR="00AA1556" w:rsidRPr="00F92042" w:rsidRDefault="005C7ACE" w:rsidP="00F9204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Жигалова В. Н. Экономика недвижимости: учебное пособие. Томск: Томский государственный университет систем управления и радиоэлектроники, 2012. - 163 с.</w:t>
            </w:r>
          </w:p>
        </w:tc>
      </w:tr>
    </w:tbl>
    <w:p w:rsidR="00AA1556" w:rsidRPr="002502E1" w:rsidRDefault="00AA1556" w:rsidP="002502E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502E1" w:rsidRPr="002502E1" w:rsidRDefault="002502E1" w:rsidP="002502E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502E1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2502E1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2502E1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2502E1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2502E1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502E1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502E1">
        <w:rPr>
          <w:rFonts w:ascii="Times New Roman" w:hAnsi="Times New Roman"/>
          <w:bCs/>
          <w:sz w:val="24"/>
          <w:szCs w:val="24"/>
        </w:rPr>
        <w:t>браузеры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2502E1">
        <w:rPr>
          <w:rFonts w:ascii="Times New Roman" w:hAnsi="Times New Roman"/>
          <w:bCs/>
          <w:sz w:val="24"/>
          <w:szCs w:val="24"/>
        </w:rPr>
        <w:t>или</w:t>
      </w:r>
      <w:r w:rsidRPr="002502E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2502E1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2502E1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2502E1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;</w:t>
      </w:r>
    </w:p>
    <w:p w:rsidR="002502E1" w:rsidRPr="002502E1" w:rsidRDefault="002502E1" w:rsidP="002502E1">
      <w:pPr>
        <w:numPr>
          <w:ilvl w:val="0"/>
          <w:numId w:val="15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2502E1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2502E1">
        <w:rPr>
          <w:rFonts w:ascii="Times New Roman" w:hAnsi="Times New Roman"/>
          <w:bCs/>
          <w:sz w:val="24"/>
          <w:szCs w:val="24"/>
        </w:rPr>
        <w:t>.</w:t>
      </w: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502E1" w:rsidRPr="002502E1" w:rsidRDefault="002502E1" w:rsidP="002502E1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www.biblioclub.ru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www.elibrary.ru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www.ebiblioteka.ru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502E1" w:rsidRPr="002502E1" w:rsidRDefault="002502E1" w:rsidP="002502E1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http://window.edu.ru/</w:t>
      </w:r>
      <w:r w:rsidRPr="002502E1">
        <w:rPr>
          <w:rFonts w:ascii="Times New Roman" w:hAnsi="Times New Roman"/>
          <w:bCs/>
          <w:sz w:val="24"/>
          <w:szCs w:val="24"/>
        </w:rPr>
        <w:tab/>
      </w:r>
      <w:r w:rsidRPr="002502E1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832E8D" w:rsidRPr="00496AC0" w:rsidRDefault="002502E1" w:rsidP="00496AC0">
      <w:pPr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2502E1">
        <w:rPr>
          <w:rFonts w:ascii="Times New Roman" w:hAnsi="Times New Roman"/>
          <w:bCs/>
          <w:sz w:val="24"/>
          <w:szCs w:val="24"/>
        </w:rPr>
        <w:t>http</w:t>
      </w:r>
      <w:r w:rsidR="00496AC0">
        <w:rPr>
          <w:rFonts w:ascii="Times New Roman" w:hAnsi="Times New Roman"/>
          <w:bCs/>
          <w:sz w:val="24"/>
          <w:szCs w:val="24"/>
        </w:rPr>
        <w:t>://wiki.mininuniver.ru</w:t>
      </w:r>
      <w:r w:rsidR="00496AC0">
        <w:rPr>
          <w:rFonts w:ascii="Times New Roman" w:hAnsi="Times New Roman"/>
          <w:bCs/>
          <w:sz w:val="24"/>
          <w:szCs w:val="24"/>
        </w:rPr>
        <w:tab/>
        <w:t>Вики НГ</w:t>
      </w:r>
    </w:p>
    <w:p w:rsidR="00832E8D" w:rsidRDefault="00832E8D" w:rsidP="00496AC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5C7ACE" w:rsidRPr="005C7ACE" w:rsidRDefault="005C7ACE" w:rsidP="005C7ACE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C7AC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5C7ACE" w:rsidRPr="005C7ACE" w:rsidRDefault="005C7ACE" w:rsidP="005C7ACE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 w:rsidRPr="005C7AC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5C7ACE" w:rsidRPr="005C7ACE" w:rsidRDefault="005C7ACE" w:rsidP="005C7ACE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5C7ACE" w:rsidRPr="005C7ACE" w:rsidRDefault="005C7ACE" w:rsidP="005C7ACE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= </w:t>
      </w:r>
      <w:r w:rsidRPr="005C7ACE">
        <w:rPr>
          <w:rFonts w:ascii="Times New Roman" w:hAnsi="Times New Roman"/>
          <w:sz w:val="24"/>
          <w:szCs w:val="24"/>
        </w:rPr>
        <w:fldChar w:fldCharType="begin"/>
      </w:r>
      <w:r w:rsidRPr="005C7ACE">
        <w:rPr>
          <w:rFonts w:ascii="Times New Roman" w:hAnsi="Times New Roman"/>
          <w:sz w:val="24"/>
          <w:szCs w:val="24"/>
        </w:rPr>
        <w:instrText xml:space="preserve"> QUOTE </w:instrText>
      </w:r>
      <w:r w:rsidR="00CF03DA">
        <w:rPr>
          <w:position w:val="-24"/>
        </w:rPr>
        <w:pict>
          <v:shape id="_x0000_i1027" type="#_x0000_t75" style="width:223.5pt;height:27pt" equationxml="&lt;">
            <v:imagedata r:id="rId35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hAnsi="Times New Roman"/>
          <w:sz w:val="24"/>
          <w:szCs w:val="24"/>
        </w:rPr>
        <w:fldChar w:fldCharType="separate"/>
      </w:r>
      <w:r w:rsidR="00CF03DA">
        <w:rPr>
          <w:position w:val="-24"/>
        </w:rPr>
        <w:pict>
          <v:shape id="_x0000_i1028" type="#_x0000_t75" style="width:223.5pt;height:27pt" equationxml="&lt;">
            <v:imagedata r:id="rId35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fldChar w:fldCharType="end"/>
      </w:r>
    </w:p>
    <w:p w:rsidR="005C7ACE" w:rsidRPr="005C7ACE" w:rsidRDefault="005C7ACE" w:rsidP="005C7ACE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C7ACE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5C7ACE">
        <w:rPr>
          <w:rFonts w:ascii="Times New Roman" w:hAnsi="Times New Roman"/>
          <w:sz w:val="24"/>
          <w:szCs w:val="24"/>
        </w:rPr>
        <w:t xml:space="preserve"> балл студента </w:t>
      </w:r>
      <w:r w:rsidRPr="005C7ACE">
        <w:rPr>
          <w:rFonts w:ascii="Times New Roman" w:hAnsi="Times New Roman"/>
          <w:sz w:val="24"/>
          <w:szCs w:val="24"/>
          <w:lang w:val="en-US"/>
        </w:rPr>
        <w:t>j</w:t>
      </w:r>
      <w:r w:rsidRPr="005C7ACE">
        <w:rPr>
          <w:rFonts w:ascii="Times New Roman" w:hAnsi="Times New Roman"/>
          <w:sz w:val="24"/>
          <w:szCs w:val="24"/>
        </w:rPr>
        <w:t xml:space="preserve"> по модулю;</w:t>
      </w:r>
      <w:r w:rsidRPr="005C7AC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5C7ACE" w:rsidRPr="005C7ACE" w:rsidRDefault="005C7ACE" w:rsidP="005C7ACE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29" type="#_x0000_t75" style="width:12pt;height:17.25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30" type="#_x0000_t75" style="width:12pt;height:17.25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31" type="#_x0000_t75" style="width:12pt;height:17.25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32" type="#_x0000_t75" style="width:12pt;height:17.25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>,…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33" type="#_x0000_t75" style="width:13.5pt;height:17.25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34" type="#_x0000_t75" style="width:13.5pt;height:17.25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5C7ACE" w:rsidRPr="005C7ACE" w:rsidRDefault="005C7ACE" w:rsidP="005C7ACE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4"/>
        </w:rPr>
        <w:pict>
          <v:shape id="_x0000_i1035" type="#_x0000_t75" style="width:17.25pt;height:18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4"/>
        </w:rPr>
        <w:pict>
          <v:shape id="_x0000_i1036" type="#_x0000_t75" style="width:17.25pt;height:18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4"/>
        </w:rPr>
        <w:pict>
          <v:shape id="_x0000_i1037" type="#_x0000_t75" style="width:21pt;height:18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4"/>
        </w:rPr>
        <w:pict>
          <v:shape id="_x0000_i1038" type="#_x0000_t75" style="width:21pt;height:18pt" equationxml="&lt;">
            <v:imagedata r:id="rId4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5C7ACE" w:rsidRPr="005C7ACE" w:rsidRDefault="005C7ACE" w:rsidP="005C7ACE">
      <w:pPr>
        <w:spacing w:after="0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39" type="#_x0000_t75" style="width:13.5pt;height:17.25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40" type="#_x0000_t75" style="width:13.5pt;height:17.25pt" equationxml="&lt;">
            <v:imagedata r:id="rId4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41" type="#_x0000_t75" style="width:13.5pt;height:17.25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42" type="#_x0000_t75" style="width:13.5pt;height:17.25pt" equationxml="&lt;">
            <v:imagedata r:id="rId4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1"/>
        </w:rPr>
        <w:pict>
          <v:shape id="_x0000_i1043" type="#_x0000_t75" style="width:13.5pt;height:17.25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1"/>
        </w:rPr>
        <w:pict>
          <v:shape id="_x0000_i1044" type="#_x0000_t75" style="width:13.5pt;height:17.25pt" equationxml="&lt;">
            <v:imagedata r:id="rId4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5C7ACE" w:rsidRPr="005C7ACE" w:rsidRDefault="005C7ACE" w:rsidP="005C7ACE">
      <w:pPr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4"/>
        </w:rPr>
        <w:pict>
          <v:shape id="_x0000_i1045" type="#_x0000_t75" style="width:17.25pt;height:18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4"/>
        </w:rPr>
        <w:pict>
          <v:shape id="_x0000_i1046" type="#_x0000_t75" style="width:17.25pt;height:18pt" equationxml="&lt;">
            <v:imagedata r:id="rId4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F03DA">
        <w:rPr>
          <w:position w:val="-14"/>
        </w:rPr>
        <w:pict>
          <v:shape id="_x0000_i1047" type="#_x0000_t75" style="width:21pt;height:18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F03DA">
        <w:rPr>
          <w:position w:val="-14"/>
        </w:rPr>
        <w:pict>
          <v:shape id="_x0000_i1048" type="#_x0000_t75" style="width:21pt;height:18pt" equationxml="&lt;">
            <v:imagedata r:id="rId4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5C7ACE" w:rsidRPr="005C7ACE" w:rsidRDefault="005C7ACE" w:rsidP="005C7ACE">
      <w:pPr>
        <w:spacing w:after="0"/>
        <w:rPr>
          <w:rFonts w:ascii="Times New Roman" w:hAnsi="Times New Roman"/>
          <w:sz w:val="24"/>
          <w:szCs w:val="28"/>
        </w:rPr>
      </w:pPr>
      <w:r w:rsidRPr="005C7AC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5C7ACE" w:rsidRPr="005C7ACE" w:rsidRDefault="005C7ACE" w:rsidP="005C7ACE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5C7ACE" w:rsidRPr="005C7ACE" w:rsidRDefault="005C7ACE" w:rsidP="005C7AC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7ACE" w:rsidRPr="005C7ACE" w:rsidRDefault="005C7ACE" w:rsidP="005C7AC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7ACE" w:rsidRPr="005C7ACE" w:rsidRDefault="005C7ACE" w:rsidP="005C7AC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7ACE" w:rsidRPr="005C7ACE" w:rsidRDefault="005C7ACE" w:rsidP="005C7AC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7ACE" w:rsidRPr="005C7ACE" w:rsidRDefault="005C7ACE" w:rsidP="005C7AC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7ACE" w:rsidRDefault="005C7ACE" w:rsidP="002502E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i/>
          <w:sz w:val="24"/>
          <w:szCs w:val="24"/>
        </w:rPr>
      </w:pPr>
    </w:p>
    <w:p w:rsidR="005C7ACE" w:rsidRPr="003C092E" w:rsidRDefault="005C7ACE" w:rsidP="005C7AC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sectPr w:rsidR="005C7ACE" w:rsidRPr="003C092E" w:rsidSect="006746B2">
      <w:pgSz w:w="11906" w:h="16838"/>
      <w:pgMar w:top="1134" w:right="850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4293" w:rsidRDefault="00B34293" w:rsidP="00CA7167">
      <w:pPr>
        <w:spacing w:after="0" w:line="240" w:lineRule="auto"/>
      </w:pPr>
      <w:r>
        <w:separator/>
      </w:r>
    </w:p>
  </w:endnote>
  <w:endnote w:type="continuationSeparator" w:id="0">
    <w:p w:rsidR="00B34293" w:rsidRDefault="00B3429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4293" w:rsidRDefault="00B34293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03DA">
      <w:rPr>
        <w:noProof/>
      </w:rPr>
      <w:t>40</w:t>
    </w:r>
    <w:r>
      <w:rPr>
        <w:noProof/>
      </w:rPr>
      <w:fldChar w:fldCharType="end"/>
    </w:r>
  </w:p>
  <w:p w:rsidR="00B34293" w:rsidRDefault="00B34293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4293" w:rsidRDefault="00B34293" w:rsidP="00CA7167">
      <w:pPr>
        <w:spacing w:after="0" w:line="240" w:lineRule="auto"/>
      </w:pPr>
      <w:r>
        <w:separator/>
      </w:r>
    </w:p>
  </w:footnote>
  <w:footnote w:type="continuationSeparator" w:id="0">
    <w:p w:rsidR="00B34293" w:rsidRDefault="00B3429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63A54"/>
    <w:multiLevelType w:val="hybridMultilevel"/>
    <w:tmpl w:val="67D84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8">
    <w:nsid w:val="1C3F471A"/>
    <w:multiLevelType w:val="hybridMultilevel"/>
    <w:tmpl w:val="CA3CDAA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5920AE4"/>
    <w:multiLevelType w:val="hybridMultilevel"/>
    <w:tmpl w:val="1642543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A484E27"/>
    <w:multiLevelType w:val="hybridMultilevel"/>
    <w:tmpl w:val="F932896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456E4406"/>
    <w:multiLevelType w:val="hybridMultilevel"/>
    <w:tmpl w:val="99780F0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8">
    <w:nsid w:val="518813C6"/>
    <w:multiLevelType w:val="hybridMultilevel"/>
    <w:tmpl w:val="AE8CE748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2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4ED352D"/>
    <w:multiLevelType w:val="hybridMultilevel"/>
    <w:tmpl w:val="6C88F8B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E7D0621"/>
    <w:multiLevelType w:val="hybridMultilevel"/>
    <w:tmpl w:val="B25E3CC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FFEA4A8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EBF75B1"/>
    <w:multiLevelType w:val="hybridMultilevel"/>
    <w:tmpl w:val="2EF831D0"/>
    <w:lvl w:ilvl="0" w:tplc="847AA55A">
      <w:start w:val="1"/>
      <w:numFmt w:val="decimal"/>
      <w:lvlText w:val="%1."/>
      <w:lvlJc w:val="left"/>
      <w:pPr>
        <w:ind w:left="1429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6F986597"/>
    <w:multiLevelType w:val="hybridMultilevel"/>
    <w:tmpl w:val="314E068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28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3816A05"/>
    <w:multiLevelType w:val="hybridMultilevel"/>
    <w:tmpl w:val="04CA14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2">
    <w:nsid w:val="7A247CC4"/>
    <w:multiLevelType w:val="hybridMultilevel"/>
    <w:tmpl w:val="9FF8910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7A707DE4"/>
    <w:multiLevelType w:val="hybridMultilevel"/>
    <w:tmpl w:val="F296F33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29"/>
  </w:num>
  <w:num w:numId="4">
    <w:abstractNumId w:val="27"/>
  </w:num>
  <w:num w:numId="5">
    <w:abstractNumId w:val="6"/>
  </w:num>
  <w:num w:numId="6">
    <w:abstractNumId w:val="15"/>
  </w:num>
  <w:num w:numId="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2"/>
  </w:num>
  <w:num w:numId="10">
    <w:abstractNumId w:val="12"/>
  </w:num>
  <w:num w:numId="11">
    <w:abstractNumId w:val="3"/>
  </w:num>
  <w:num w:numId="12">
    <w:abstractNumId w:val="5"/>
  </w:num>
  <w:num w:numId="13">
    <w:abstractNumId w:val="7"/>
  </w:num>
  <w:num w:numId="14">
    <w:abstractNumId w:val="19"/>
  </w:num>
  <w:num w:numId="15">
    <w:abstractNumId w:val="13"/>
  </w:num>
  <w:num w:numId="16">
    <w:abstractNumId w:val="14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</w:num>
  <w:num w:numId="19">
    <w:abstractNumId w:val="14"/>
  </w:num>
  <w:num w:numId="20">
    <w:abstractNumId w:val="2"/>
  </w:num>
  <w:num w:numId="21">
    <w:abstractNumId w:val="9"/>
  </w:num>
  <w:num w:numId="22">
    <w:abstractNumId w:val="4"/>
  </w:num>
  <w:num w:numId="23">
    <w:abstractNumId w:val="11"/>
  </w:num>
  <w:num w:numId="24">
    <w:abstractNumId w:val="33"/>
  </w:num>
  <w:num w:numId="25">
    <w:abstractNumId w:val="32"/>
  </w:num>
  <w:num w:numId="26">
    <w:abstractNumId w:val="24"/>
  </w:num>
  <w:num w:numId="27">
    <w:abstractNumId w:val="8"/>
  </w:num>
  <w:num w:numId="28">
    <w:abstractNumId w:val="31"/>
  </w:num>
  <w:num w:numId="29">
    <w:abstractNumId w:val="28"/>
  </w:num>
  <w:num w:numId="30">
    <w:abstractNumId w:val="10"/>
  </w:num>
  <w:num w:numId="31">
    <w:abstractNumId w:val="25"/>
  </w:num>
  <w:num w:numId="32">
    <w:abstractNumId w:val="16"/>
  </w:num>
  <w:num w:numId="33">
    <w:abstractNumId w:val="23"/>
  </w:num>
  <w:num w:numId="34">
    <w:abstractNumId w:val="18"/>
  </w:num>
  <w:num w:numId="35">
    <w:abstractNumId w:val="30"/>
  </w:num>
  <w:num w:numId="36">
    <w:abstractNumId w:val="26"/>
  </w:num>
  <w:num w:numId="37">
    <w:abstractNumId w:val="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5B8F"/>
    <w:rsid w:val="00020B20"/>
    <w:rsid w:val="000212FC"/>
    <w:rsid w:val="00024D2A"/>
    <w:rsid w:val="0003072B"/>
    <w:rsid w:val="00032B03"/>
    <w:rsid w:val="00037233"/>
    <w:rsid w:val="00037F53"/>
    <w:rsid w:val="00042F1F"/>
    <w:rsid w:val="00043AAF"/>
    <w:rsid w:val="00050CA3"/>
    <w:rsid w:val="0005588F"/>
    <w:rsid w:val="00060344"/>
    <w:rsid w:val="00060AB0"/>
    <w:rsid w:val="000628A5"/>
    <w:rsid w:val="000629DC"/>
    <w:rsid w:val="0006331C"/>
    <w:rsid w:val="00073895"/>
    <w:rsid w:val="000748D4"/>
    <w:rsid w:val="00074C40"/>
    <w:rsid w:val="00074D2C"/>
    <w:rsid w:val="00075FAF"/>
    <w:rsid w:val="00076CE7"/>
    <w:rsid w:val="00077C49"/>
    <w:rsid w:val="000840CD"/>
    <w:rsid w:val="00086ECD"/>
    <w:rsid w:val="00092470"/>
    <w:rsid w:val="00092632"/>
    <w:rsid w:val="00095AB1"/>
    <w:rsid w:val="000A05F2"/>
    <w:rsid w:val="000A2B7F"/>
    <w:rsid w:val="000A4027"/>
    <w:rsid w:val="000A655C"/>
    <w:rsid w:val="000A7767"/>
    <w:rsid w:val="000B5447"/>
    <w:rsid w:val="000B736C"/>
    <w:rsid w:val="000C345E"/>
    <w:rsid w:val="000C3F81"/>
    <w:rsid w:val="000C7F0A"/>
    <w:rsid w:val="000D1B48"/>
    <w:rsid w:val="000D318C"/>
    <w:rsid w:val="000D380E"/>
    <w:rsid w:val="000D7349"/>
    <w:rsid w:val="000E1067"/>
    <w:rsid w:val="000E26C3"/>
    <w:rsid w:val="000E609F"/>
    <w:rsid w:val="000E7B8D"/>
    <w:rsid w:val="000F359C"/>
    <w:rsid w:val="000F605D"/>
    <w:rsid w:val="001053A8"/>
    <w:rsid w:val="00105403"/>
    <w:rsid w:val="001056B2"/>
    <w:rsid w:val="00111E43"/>
    <w:rsid w:val="00113429"/>
    <w:rsid w:val="00113871"/>
    <w:rsid w:val="001140E8"/>
    <w:rsid w:val="00115557"/>
    <w:rsid w:val="00115F9F"/>
    <w:rsid w:val="0012194F"/>
    <w:rsid w:val="00122207"/>
    <w:rsid w:val="0014227C"/>
    <w:rsid w:val="001444E1"/>
    <w:rsid w:val="001459BC"/>
    <w:rsid w:val="0014613F"/>
    <w:rsid w:val="001464DF"/>
    <w:rsid w:val="00153ED5"/>
    <w:rsid w:val="00162111"/>
    <w:rsid w:val="00170278"/>
    <w:rsid w:val="0018399B"/>
    <w:rsid w:val="001869AC"/>
    <w:rsid w:val="00186A21"/>
    <w:rsid w:val="00186C40"/>
    <w:rsid w:val="00192DDB"/>
    <w:rsid w:val="001972B9"/>
    <w:rsid w:val="001A0219"/>
    <w:rsid w:val="001A3634"/>
    <w:rsid w:val="001A6466"/>
    <w:rsid w:val="001A77A9"/>
    <w:rsid w:val="001B00A2"/>
    <w:rsid w:val="001B2564"/>
    <w:rsid w:val="001C031B"/>
    <w:rsid w:val="001C4F99"/>
    <w:rsid w:val="001C5C16"/>
    <w:rsid w:val="001D2878"/>
    <w:rsid w:val="001D763A"/>
    <w:rsid w:val="001E135A"/>
    <w:rsid w:val="001E543F"/>
    <w:rsid w:val="001F37E8"/>
    <w:rsid w:val="001F5DD1"/>
    <w:rsid w:val="00200BD5"/>
    <w:rsid w:val="0020278F"/>
    <w:rsid w:val="00203C2D"/>
    <w:rsid w:val="00204CB0"/>
    <w:rsid w:val="00215BD3"/>
    <w:rsid w:val="00222CA1"/>
    <w:rsid w:val="002246E9"/>
    <w:rsid w:val="0022609C"/>
    <w:rsid w:val="00233482"/>
    <w:rsid w:val="00236B84"/>
    <w:rsid w:val="00242947"/>
    <w:rsid w:val="00243CD2"/>
    <w:rsid w:val="00245796"/>
    <w:rsid w:val="00247782"/>
    <w:rsid w:val="002502E1"/>
    <w:rsid w:val="002508F5"/>
    <w:rsid w:val="00255EA5"/>
    <w:rsid w:val="00265BBA"/>
    <w:rsid w:val="002669D4"/>
    <w:rsid w:val="00272381"/>
    <w:rsid w:val="00283884"/>
    <w:rsid w:val="0029039B"/>
    <w:rsid w:val="002937C8"/>
    <w:rsid w:val="0029381B"/>
    <w:rsid w:val="0029785C"/>
    <w:rsid w:val="002A0B87"/>
    <w:rsid w:val="002A4102"/>
    <w:rsid w:val="002B0124"/>
    <w:rsid w:val="002C0790"/>
    <w:rsid w:val="002C2312"/>
    <w:rsid w:val="002C330B"/>
    <w:rsid w:val="002C3BFF"/>
    <w:rsid w:val="002C5843"/>
    <w:rsid w:val="002C6E07"/>
    <w:rsid w:val="002D32AB"/>
    <w:rsid w:val="002D3654"/>
    <w:rsid w:val="002E0B5D"/>
    <w:rsid w:val="002E436A"/>
    <w:rsid w:val="002E7F17"/>
    <w:rsid w:val="002F1F52"/>
    <w:rsid w:val="002F245F"/>
    <w:rsid w:val="002F4740"/>
    <w:rsid w:val="002F759F"/>
    <w:rsid w:val="00300DC0"/>
    <w:rsid w:val="00305D70"/>
    <w:rsid w:val="0030652F"/>
    <w:rsid w:val="0031553B"/>
    <w:rsid w:val="00315A50"/>
    <w:rsid w:val="003162E3"/>
    <w:rsid w:val="00323346"/>
    <w:rsid w:val="00323FE3"/>
    <w:rsid w:val="00324F2D"/>
    <w:rsid w:val="00327DF3"/>
    <w:rsid w:val="003335B7"/>
    <w:rsid w:val="003337D5"/>
    <w:rsid w:val="00334A9D"/>
    <w:rsid w:val="00335FD8"/>
    <w:rsid w:val="00336A66"/>
    <w:rsid w:val="00337080"/>
    <w:rsid w:val="00343245"/>
    <w:rsid w:val="003458BA"/>
    <w:rsid w:val="003529D8"/>
    <w:rsid w:val="0035720D"/>
    <w:rsid w:val="00361961"/>
    <w:rsid w:val="00361EF8"/>
    <w:rsid w:val="003620A1"/>
    <w:rsid w:val="0036521D"/>
    <w:rsid w:val="00367247"/>
    <w:rsid w:val="003702BD"/>
    <w:rsid w:val="00370DCC"/>
    <w:rsid w:val="00380DF1"/>
    <w:rsid w:val="00381040"/>
    <w:rsid w:val="003834C1"/>
    <w:rsid w:val="00391293"/>
    <w:rsid w:val="0039618F"/>
    <w:rsid w:val="00397F06"/>
    <w:rsid w:val="00397F2C"/>
    <w:rsid w:val="003A1069"/>
    <w:rsid w:val="003A21CA"/>
    <w:rsid w:val="003A24F9"/>
    <w:rsid w:val="003A36FE"/>
    <w:rsid w:val="003A4747"/>
    <w:rsid w:val="003A485B"/>
    <w:rsid w:val="003A4BE1"/>
    <w:rsid w:val="003A7D02"/>
    <w:rsid w:val="003B1F7D"/>
    <w:rsid w:val="003C092E"/>
    <w:rsid w:val="003C3305"/>
    <w:rsid w:val="003C4639"/>
    <w:rsid w:val="003C53D2"/>
    <w:rsid w:val="003D46BB"/>
    <w:rsid w:val="003D7CD2"/>
    <w:rsid w:val="003F4238"/>
    <w:rsid w:val="003F6B4C"/>
    <w:rsid w:val="0040475C"/>
    <w:rsid w:val="00404AE7"/>
    <w:rsid w:val="00407615"/>
    <w:rsid w:val="00411ADD"/>
    <w:rsid w:val="0041524A"/>
    <w:rsid w:val="00415C7C"/>
    <w:rsid w:val="00427BEF"/>
    <w:rsid w:val="00431964"/>
    <w:rsid w:val="004333A4"/>
    <w:rsid w:val="00442F3F"/>
    <w:rsid w:val="00444499"/>
    <w:rsid w:val="00447621"/>
    <w:rsid w:val="0044796E"/>
    <w:rsid w:val="004551EE"/>
    <w:rsid w:val="00456661"/>
    <w:rsid w:val="00463B74"/>
    <w:rsid w:val="00465533"/>
    <w:rsid w:val="00466E62"/>
    <w:rsid w:val="00470708"/>
    <w:rsid w:val="00473200"/>
    <w:rsid w:val="00481BE0"/>
    <w:rsid w:val="0048222B"/>
    <w:rsid w:val="004831E0"/>
    <w:rsid w:val="00486547"/>
    <w:rsid w:val="00487B77"/>
    <w:rsid w:val="00490F69"/>
    <w:rsid w:val="00493AB5"/>
    <w:rsid w:val="00496AC0"/>
    <w:rsid w:val="004B1D54"/>
    <w:rsid w:val="004B2ECB"/>
    <w:rsid w:val="004C5C86"/>
    <w:rsid w:val="004D13F3"/>
    <w:rsid w:val="004D1D18"/>
    <w:rsid w:val="004D3183"/>
    <w:rsid w:val="004D5381"/>
    <w:rsid w:val="004E11CF"/>
    <w:rsid w:val="004E13F8"/>
    <w:rsid w:val="004E6D58"/>
    <w:rsid w:val="004F6BF2"/>
    <w:rsid w:val="00501004"/>
    <w:rsid w:val="00503134"/>
    <w:rsid w:val="00510D7C"/>
    <w:rsid w:val="00512444"/>
    <w:rsid w:val="005168BA"/>
    <w:rsid w:val="00517EDF"/>
    <w:rsid w:val="0052096B"/>
    <w:rsid w:val="00520F71"/>
    <w:rsid w:val="00523F31"/>
    <w:rsid w:val="0053146F"/>
    <w:rsid w:val="00536B8A"/>
    <w:rsid w:val="00540B13"/>
    <w:rsid w:val="005431E1"/>
    <w:rsid w:val="0054404D"/>
    <w:rsid w:val="0054430F"/>
    <w:rsid w:val="005444F5"/>
    <w:rsid w:val="00546D15"/>
    <w:rsid w:val="005528BB"/>
    <w:rsid w:val="005529DD"/>
    <w:rsid w:val="00553D51"/>
    <w:rsid w:val="00554186"/>
    <w:rsid w:val="005673D0"/>
    <w:rsid w:val="005746C8"/>
    <w:rsid w:val="00575697"/>
    <w:rsid w:val="00586E1A"/>
    <w:rsid w:val="00587D1E"/>
    <w:rsid w:val="0059362A"/>
    <w:rsid w:val="005A5053"/>
    <w:rsid w:val="005B1DDF"/>
    <w:rsid w:val="005B2A92"/>
    <w:rsid w:val="005B4786"/>
    <w:rsid w:val="005B5175"/>
    <w:rsid w:val="005C2AB8"/>
    <w:rsid w:val="005C7ACE"/>
    <w:rsid w:val="005D0ABF"/>
    <w:rsid w:val="005D11F8"/>
    <w:rsid w:val="005D1F37"/>
    <w:rsid w:val="005D6ABA"/>
    <w:rsid w:val="005E5A5A"/>
    <w:rsid w:val="005E5D5B"/>
    <w:rsid w:val="005E6815"/>
    <w:rsid w:val="00601638"/>
    <w:rsid w:val="006020D2"/>
    <w:rsid w:val="006039BF"/>
    <w:rsid w:val="00606D16"/>
    <w:rsid w:val="00615601"/>
    <w:rsid w:val="00616706"/>
    <w:rsid w:val="00635D42"/>
    <w:rsid w:val="006426D4"/>
    <w:rsid w:val="00642FB8"/>
    <w:rsid w:val="0064518A"/>
    <w:rsid w:val="00645827"/>
    <w:rsid w:val="00651820"/>
    <w:rsid w:val="0065362E"/>
    <w:rsid w:val="006609FA"/>
    <w:rsid w:val="006618A3"/>
    <w:rsid w:val="00672303"/>
    <w:rsid w:val="006746B2"/>
    <w:rsid w:val="00694343"/>
    <w:rsid w:val="00695872"/>
    <w:rsid w:val="006967AD"/>
    <w:rsid w:val="006A58FE"/>
    <w:rsid w:val="006B266D"/>
    <w:rsid w:val="006C10A5"/>
    <w:rsid w:val="006C5D80"/>
    <w:rsid w:val="006D1B8B"/>
    <w:rsid w:val="006D264A"/>
    <w:rsid w:val="006D2CD5"/>
    <w:rsid w:val="006D56BB"/>
    <w:rsid w:val="006E36EB"/>
    <w:rsid w:val="006E62D8"/>
    <w:rsid w:val="006F53B0"/>
    <w:rsid w:val="007023A8"/>
    <w:rsid w:val="00702A5B"/>
    <w:rsid w:val="007117DB"/>
    <w:rsid w:val="007137DF"/>
    <w:rsid w:val="0071649B"/>
    <w:rsid w:val="00720DB8"/>
    <w:rsid w:val="00721982"/>
    <w:rsid w:val="007243BC"/>
    <w:rsid w:val="00732567"/>
    <w:rsid w:val="0073305F"/>
    <w:rsid w:val="00736286"/>
    <w:rsid w:val="00737E4D"/>
    <w:rsid w:val="0074280D"/>
    <w:rsid w:val="007458BA"/>
    <w:rsid w:val="00753BA0"/>
    <w:rsid w:val="00754B8E"/>
    <w:rsid w:val="00756224"/>
    <w:rsid w:val="0076056C"/>
    <w:rsid w:val="007627A1"/>
    <w:rsid w:val="00762FE1"/>
    <w:rsid w:val="0076486C"/>
    <w:rsid w:val="00771F0D"/>
    <w:rsid w:val="007809EA"/>
    <w:rsid w:val="00783103"/>
    <w:rsid w:val="007B1F62"/>
    <w:rsid w:val="007B2BEA"/>
    <w:rsid w:val="007B503A"/>
    <w:rsid w:val="007B6CE0"/>
    <w:rsid w:val="007C086D"/>
    <w:rsid w:val="007D3C09"/>
    <w:rsid w:val="007D4529"/>
    <w:rsid w:val="007D4BE7"/>
    <w:rsid w:val="007E0F63"/>
    <w:rsid w:val="007E56C6"/>
    <w:rsid w:val="007E75B7"/>
    <w:rsid w:val="007E7AFB"/>
    <w:rsid w:val="007F18EF"/>
    <w:rsid w:val="007F1D13"/>
    <w:rsid w:val="007F2B6D"/>
    <w:rsid w:val="007F52B3"/>
    <w:rsid w:val="00802509"/>
    <w:rsid w:val="008034FB"/>
    <w:rsid w:val="00805DCE"/>
    <w:rsid w:val="00807C52"/>
    <w:rsid w:val="00811811"/>
    <w:rsid w:val="0081308E"/>
    <w:rsid w:val="008137E1"/>
    <w:rsid w:val="008139E4"/>
    <w:rsid w:val="00814B6E"/>
    <w:rsid w:val="00814BB0"/>
    <w:rsid w:val="00815890"/>
    <w:rsid w:val="00815B1D"/>
    <w:rsid w:val="00823815"/>
    <w:rsid w:val="00827665"/>
    <w:rsid w:val="008277CF"/>
    <w:rsid w:val="00832E8D"/>
    <w:rsid w:val="00833633"/>
    <w:rsid w:val="0083544D"/>
    <w:rsid w:val="0084081E"/>
    <w:rsid w:val="008409AE"/>
    <w:rsid w:val="008426FE"/>
    <w:rsid w:val="00852168"/>
    <w:rsid w:val="00852B82"/>
    <w:rsid w:val="008542F1"/>
    <w:rsid w:val="00860C86"/>
    <w:rsid w:val="0086265F"/>
    <w:rsid w:val="00863236"/>
    <w:rsid w:val="00863F3D"/>
    <w:rsid w:val="0086709B"/>
    <w:rsid w:val="008710D2"/>
    <w:rsid w:val="008720C1"/>
    <w:rsid w:val="008812A3"/>
    <w:rsid w:val="008830C7"/>
    <w:rsid w:val="00884A8A"/>
    <w:rsid w:val="00887FF9"/>
    <w:rsid w:val="008914EE"/>
    <w:rsid w:val="008915F8"/>
    <w:rsid w:val="00892674"/>
    <w:rsid w:val="00897A79"/>
    <w:rsid w:val="00897B0C"/>
    <w:rsid w:val="008A06A1"/>
    <w:rsid w:val="008B5F70"/>
    <w:rsid w:val="008C0096"/>
    <w:rsid w:val="008C4F9A"/>
    <w:rsid w:val="008D32B3"/>
    <w:rsid w:val="008F2C2E"/>
    <w:rsid w:val="008F410F"/>
    <w:rsid w:val="00901268"/>
    <w:rsid w:val="009018D6"/>
    <w:rsid w:val="00916A16"/>
    <w:rsid w:val="00917867"/>
    <w:rsid w:val="00933220"/>
    <w:rsid w:val="00936E11"/>
    <w:rsid w:val="0093758B"/>
    <w:rsid w:val="00951284"/>
    <w:rsid w:val="0095176B"/>
    <w:rsid w:val="009529DA"/>
    <w:rsid w:val="009557BE"/>
    <w:rsid w:val="0095722E"/>
    <w:rsid w:val="009633E5"/>
    <w:rsid w:val="00963950"/>
    <w:rsid w:val="009649CC"/>
    <w:rsid w:val="0096593F"/>
    <w:rsid w:val="009661C3"/>
    <w:rsid w:val="00972000"/>
    <w:rsid w:val="00976604"/>
    <w:rsid w:val="00981269"/>
    <w:rsid w:val="009921BC"/>
    <w:rsid w:val="00992E64"/>
    <w:rsid w:val="009A338C"/>
    <w:rsid w:val="009B0B74"/>
    <w:rsid w:val="009B5209"/>
    <w:rsid w:val="009C09BD"/>
    <w:rsid w:val="009D0D07"/>
    <w:rsid w:val="009D1D48"/>
    <w:rsid w:val="009D1D7A"/>
    <w:rsid w:val="009D3D4D"/>
    <w:rsid w:val="009E2A39"/>
    <w:rsid w:val="009F5FAE"/>
    <w:rsid w:val="009F6266"/>
    <w:rsid w:val="009F6A00"/>
    <w:rsid w:val="009F7ED5"/>
    <w:rsid w:val="00A04E64"/>
    <w:rsid w:val="00A063F5"/>
    <w:rsid w:val="00A1013E"/>
    <w:rsid w:val="00A1097A"/>
    <w:rsid w:val="00A13275"/>
    <w:rsid w:val="00A20BB3"/>
    <w:rsid w:val="00A24E06"/>
    <w:rsid w:val="00A33E92"/>
    <w:rsid w:val="00A374C1"/>
    <w:rsid w:val="00A41D66"/>
    <w:rsid w:val="00A4300C"/>
    <w:rsid w:val="00A516A4"/>
    <w:rsid w:val="00A572B2"/>
    <w:rsid w:val="00A6728A"/>
    <w:rsid w:val="00A77C62"/>
    <w:rsid w:val="00A81EA5"/>
    <w:rsid w:val="00A83061"/>
    <w:rsid w:val="00A831A3"/>
    <w:rsid w:val="00A90220"/>
    <w:rsid w:val="00A96296"/>
    <w:rsid w:val="00A96DBB"/>
    <w:rsid w:val="00AA1556"/>
    <w:rsid w:val="00AA3688"/>
    <w:rsid w:val="00AA47D4"/>
    <w:rsid w:val="00AB1F2F"/>
    <w:rsid w:val="00AB3AAE"/>
    <w:rsid w:val="00AB4A31"/>
    <w:rsid w:val="00AC158E"/>
    <w:rsid w:val="00AC2A5F"/>
    <w:rsid w:val="00AC3C04"/>
    <w:rsid w:val="00AD2332"/>
    <w:rsid w:val="00AD3326"/>
    <w:rsid w:val="00AD4953"/>
    <w:rsid w:val="00AF6154"/>
    <w:rsid w:val="00AF623B"/>
    <w:rsid w:val="00B0005B"/>
    <w:rsid w:val="00B0008E"/>
    <w:rsid w:val="00B02D98"/>
    <w:rsid w:val="00B051C3"/>
    <w:rsid w:val="00B156BE"/>
    <w:rsid w:val="00B16C51"/>
    <w:rsid w:val="00B16EFE"/>
    <w:rsid w:val="00B30DB9"/>
    <w:rsid w:val="00B34293"/>
    <w:rsid w:val="00B3491A"/>
    <w:rsid w:val="00B34D18"/>
    <w:rsid w:val="00B353BD"/>
    <w:rsid w:val="00B36731"/>
    <w:rsid w:val="00B377F9"/>
    <w:rsid w:val="00B456E0"/>
    <w:rsid w:val="00B45F98"/>
    <w:rsid w:val="00B50AB3"/>
    <w:rsid w:val="00B5156F"/>
    <w:rsid w:val="00B51BCF"/>
    <w:rsid w:val="00B5595E"/>
    <w:rsid w:val="00B5730A"/>
    <w:rsid w:val="00B65F2F"/>
    <w:rsid w:val="00B6756F"/>
    <w:rsid w:val="00B7060C"/>
    <w:rsid w:val="00B719E0"/>
    <w:rsid w:val="00B7575F"/>
    <w:rsid w:val="00B76C29"/>
    <w:rsid w:val="00B83569"/>
    <w:rsid w:val="00B86D85"/>
    <w:rsid w:val="00BA1932"/>
    <w:rsid w:val="00BB046A"/>
    <w:rsid w:val="00BB09C3"/>
    <w:rsid w:val="00BB1488"/>
    <w:rsid w:val="00BB2AD6"/>
    <w:rsid w:val="00BC128E"/>
    <w:rsid w:val="00BD34AC"/>
    <w:rsid w:val="00BE0F8B"/>
    <w:rsid w:val="00BE193C"/>
    <w:rsid w:val="00BE3A95"/>
    <w:rsid w:val="00BE5B92"/>
    <w:rsid w:val="00BF5B34"/>
    <w:rsid w:val="00C05B87"/>
    <w:rsid w:val="00C12476"/>
    <w:rsid w:val="00C12AB6"/>
    <w:rsid w:val="00C24F8F"/>
    <w:rsid w:val="00C25B2B"/>
    <w:rsid w:val="00C366BE"/>
    <w:rsid w:val="00C40134"/>
    <w:rsid w:val="00C416E7"/>
    <w:rsid w:val="00C424B7"/>
    <w:rsid w:val="00C45B96"/>
    <w:rsid w:val="00C45E11"/>
    <w:rsid w:val="00C46E9F"/>
    <w:rsid w:val="00C475E9"/>
    <w:rsid w:val="00C47C98"/>
    <w:rsid w:val="00C5018F"/>
    <w:rsid w:val="00C5329F"/>
    <w:rsid w:val="00C55F1A"/>
    <w:rsid w:val="00C60559"/>
    <w:rsid w:val="00C74431"/>
    <w:rsid w:val="00C77227"/>
    <w:rsid w:val="00C77E3D"/>
    <w:rsid w:val="00C821EE"/>
    <w:rsid w:val="00C86A25"/>
    <w:rsid w:val="00C928B2"/>
    <w:rsid w:val="00C97173"/>
    <w:rsid w:val="00CA5885"/>
    <w:rsid w:val="00CA7167"/>
    <w:rsid w:val="00CB1DD8"/>
    <w:rsid w:val="00CB5348"/>
    <w:rsid w:val="00CB54AF"/>
    <w:rsid w:val="00CB7224"/>
    <w:rsid w:val="00CC3E9E"/>
    <w:rsid w:val="00CC3F26"/>
    <w:rsid w:val="00CC79AD"/>
    <w:rsid w:val="00CD19CC"/>
    <w:rsid w:val="00CD3425"/>
    <w:rsid w:val="00CD37D9"/>
    <w:rsid w:val="00CD58A0"/>
    <w:rsid w:val="00CE082C"/>
    <w:rsid w:val="00CE28A8"/>
    <w:rsid w:val="00CF03DA"/>
    <w:rsid w:val="00CF4BA5"/>
    <w:rsid w:val="00CF5266"/>
    <w:rsid w:val="00CF752F"/>
    <w:rsid w:val="00D07ED2"/>
    <w:rsid w:val="00D16D27"/>
    <w:rsid w:val="00D326BE"/>
    <w:rsid w:val="00D34E19"/>
    <w:rsid w:val="00D35E82"/>
    <w:rsid w:val="00D420C1"/>
    <w:rsid w:val="00D43628"/>
    <w:rsid w:val="00D441B7"/>
    <w:rsid w:val="00D46016"/>
    <w:rsid w:val="00D474ED"/>
    <w:rsid w:val="00D5072C"/>
    <w:rsid w:val="00D6125B"/>
    <w:rsid w:val="00D63C74"/>
    <w:rsid w:val="00D745C1"/>
    <w:rsid w:val="00D76B34"/>
    <w:rsid w:val="00D8032E"/>
    <w:rsid w:val="00D8145F"/>
    <w:rsid w:val="00D83CDC"/>
    <w:rsid w:val="00D90818"/>
    <w:rsid w:val="00D9229C"/>
    <w:rsid w:val="00D9539F"/>
    <w:rsid w:val="00D953A8"/>
    <w:rsid w:val="00DA002F"/>
    <w:rsid w:val="00DA3F01"/>
    <w:rsid w:val="00DB597C"/>
    <w:rsid w:val="00DC2867"/>
    <w:rsid w:val="00DC3128"/>
    <w:rsid w:val="00DD062D"/>
    <w:rsid w:val="00DE0038"/>
    <w:rsid w:val="00DE0C70"/>
    <w:rsid w:val="00DE0EDF"/>
    <w:rsid w:val="00DE2AE7"/>
    <w:rsid w:val="00DF5C44"/>
    <w:rsid w:val="00DF6746"/>
    <w:rsid w:val="00E01D50"/>
    <w:rsid w:val="00E025C8"/>
    <w:rsid w:val="00E03EA9"/>
    <w:rsid w:val="00E04067"/>
    <w:rsid w:val="00E06916"/>
    <w:rsid w:val="00E069F9"/>
    <w:rsid w:val="00E112E2"/>
    <w:rsid w:val="00E132D2"/>
    <w:rsid w:val="00E1504E"/>
    <w:rsid w:val="00E21D73"/>
    <w:rsid w:val="00E222AB"/>
    <w:rsid w:val="00E24E3D"/>
    <w:rsid w:val="00E2789B"/>
    <w:rsid w:val="00E322FA"/>
    <w:rsid w:val="00E402B7"/>
    <w:rsid w:val="00E42E4D"/>
    <w:rsid w:val="00E46C13"/>
    <w:rsid w:val="00E52AA4"/>
    <w:rsid w:val="00E55DA7"/>
    <w:rsid w:val="00E6035E"/>
    <w:rsid w:val="00E6258F"/>
    <w:rsid w:val="00E62C33"/>
    <w:rsid w:val="00E66689"/>
    <w:rsid w:val="00E714C6"/>
    <w:rsid w:val="00E84327"/>
    <w:rsid w:val="00E86904"/>
    <w:rsid w:val="00E91784"/>
    <w:rsid w:val="00E9185F"/>
    <w:rsid w:val="00E97EA3"/>
    <w:rsid w:val="00EA1E06"/>
    <w:rsid w:val="00EA2A19"/>
    <w:rsid w:val="00EA6A2F"/>
    <w:rsid w:val="00EA6A56"/>
    <w:rsid w:val="00EC65E1"/>
    <w:rsid w:val="00ED17CE"/>
    <w:rsid w:val="00ED4899"/>
    <w:rsid w:val="00ED696B"/>
    <w:rsid w:val="00ED73F9"/>
    <w:rsid w:val="00ED7EF7"/>
    <w:rsid w:val="00EE012B"/>
    <w:rsid w:val="00EE6033"/>
    <w:rsid w:val="00EF0845"/>
    <w:rsid w:val="00EF1598"/>
    <w:rsid w:val="00EF4132"/>
    <w:rsid w:val="00F03AFA"/>
    <w:rsid w:val="00F11A3D"/>
    <w:rsid w:val="00F166CA"/>
    <w:rsid w:val="00F174A5"/>
    <w:rsid w:val="00F203B9"/>
    <w:rsid w:val="00F21172"/>
    <w:rsid w:val="00F21BC3"/>
    <w:rsid w:val="00F22565"/>
    <w:rsid w:val="00F22FDF"/>
    <w:rsid w:val="00F24925"/>
    <w:rsid w:val="00F27D98"/>
    <w:rsid w:val="00F31787"/>
    <w:rsid w:val="00F31B4B"/>
    <w:rsid w:val="00F31B8B"/>
    <w:rsid w:val="00F3497A"/>
    <w:rsid w:val="00F5026E"/>
    <w:rsid w:val="00F52409"/>
    <w:rsid w:val="00F525D1"/>
    <w:rsid w:val="00F52ECF"/>
    <w:rsid w:val="00F64DE1"/>
    <w:rsid w:val="00F660A8"/>
    <w:rsid w:val="00F708A5"/>
    <w:rsid w:val="00F73816"/>
    <w:rsid w:val="00F74C29"/>
    <w:rsid w:val="00F77C11"/>
    <w:rsid w:val="00F850B0"/>
    <w:rsid w:val="00F92042"/>
    <w:rsid w:val="00F93D66"/>
    <w:rsid w:val="00F95FB3"/>
    <w:rsid w:val="00F96A09"/>
    <w:rsid w:val="00FA7DED"/>
    <w:rsid w:val="00FB6A9D"/>
    <w:rsid w:val="00FC358D"/>
    <w:rsid w:val="00FC63B9"/>
    <w:rsid w:val="00FC696E"/>
    <w:rsid w:val="00FD521F"/>
    <w:rsid w:val="00FE3164"/>
    <w:rsid w:val="00FE382C"/>
    <w:rsid w:val="00FE75F9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102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lang w:eastAsia="en-US"/>
    </w:rPr>
  </w:style>
  <w:style w:type="paragraph" w:styleId="afa">
    <w:name w:val="No Spacing"/>
    <w:uiPriority w:val="99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table" w:customStyle="1" w:styleId="22">
    <w:name w:val="Сетка таблицы2"/>
    <w:basedOn w:val="a1"/>
    <w:next w:val="a3"/>
    <w:uiPriority w:val="99"/>
    <w:rsid w:val="00F502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Сетка таблицы3"/>
    <w:basedOn w:val="a1"/>
    <w:next w:val="a3"/>
    <w:uiPriority w:val="99"/>
    <w:rsid w:val="00B76C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99"/>
    <w:rsid w:val="00AA15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du.mininuniver.ru/course/view.php?id=2067" TargetMode="External"/><Relationship Id="rId18" Type="http://schemas.openxmlformats.org/officeDocument/2006/relationships/hyperlink" Target="http://www.biblioclub.ru" TargetMode="External"/><Relationship Id="rId26" Type="http://schemas.openxmlformats.org/officeDocument/2006/relationships/hyperlink" Target="http://www.ebiblioteka.ru" TargetMode="External"/><Relationship Id="rId39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://www.finansy.ru" TargetMode="External"/><Relationship Id="rId34" Type="http://schemas.openxmlformats.org/officeDocument/2006/relationships/hyperlink" Target="http://biblioclub.ru/index.php?page=book&amp;id=208959&amp;sr" TargetMode="External"/><Relationship Id="rId42" Type="http://schemas.openxmlformats.org/officeDocument/2006/relationships/image" Target="media/image10.pn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www.garant.ru/" TargetMode="External"/><Relationship Id="rId25" Type="http://schemas.openxmlformats.org/officeDocument/2006/relationships/hyperlink" Target="http://www.elibrary.ru" TargetMode="External"/><Relationship Id="rId33" Type="http://schemas.openxmlformats.org/officeDocument/2006/relationships/hyperlink" Target="http://www.iprbookshop.ru/22394.html" TargetMode="External"/><Relationship Id="rId38" Type="http://schemas.openxmlformats.org/officeDocument/2006/relationships/image" Target="media/image6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iprbookshop.ru/68518.html" TargetMode="External"/><Relationship Id="rId20" Type="http://schemas.openxmlformats.org/officeDocument/2006/relationships/hyperlink" Target="http://www.ebiblioteka.ru" TargetMode="External"/><Relationship Id="rId29" Type="http://schemas.openxmlformats.org/officeDocument/2006/relationships/hyperlink" Target="http://biblioclub.ru/index.php?page=book&amp;id=141458" TargetMode="External"/><Relationship Id="rId41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biblioclub.ru" TargetMode="External"/><Relationship Id="rId32" Type="http://schemas.openxmlformats.org/officeDocument/2006/relationships/hyperlink" Target="http://www.vlibrary.ru/" TargetMode="External"/><Relationship Id="rId37" Type="http://schemas.openxmlformats.org/officeDocument/2006/relationships/image" Target="media/image5.png"/><Relationship Id="rId40" Type="http://schemas.openxmlformats.org/officeDocument/2006/relationships/image" Target="media/image8.png"/><Relationship Id="rId45" Type="http://schemas.openxmlformats.org/officeDocument/2006/relationships/image" Target="media/image13.png"/><Relationship Id="rId5" Type="http://schemas.openxmlformats.org/officeDocument/2006/relationships/settings" Target="settings.xml"/><Relationship Id="rId15" Type="http://schemas.openxmlformats.org/officeDocument/2006/relationships/hyperlink" Target="http://www.iprbookshop.ru/70280.html" TargetMode="External"/><Relationship Id="rId23" Type="http://schemas.openxmlformats.org/officeDocument/2006/relationships/hyperlink" Target="https://biblio-online.ru/book/F63802A0-365C46BB-BCE5-64A2E4218412/osnovy-gradostroitelstva-i-planirovka-naselennyhmest-zhiloy-kvartal" TargetMode="External"/><Relationship Id="rId28" Type="http://schemas.openxmlformats.org/officeDocument/2006/relationships/hyperlink" Target="http://biblioclub.ru/index.php?page=book&amp;id=116651" TargetMode="External"/><Relationship Id="rId36" Type="http://schemas.openxmlformats.org/officeDocument/2006/relationships/image" Target="media/image4.png"/><Relationship Id="rId10" Type="http://schemas.openxmlformats.org/officeDocument/2006/relationships/image" Target="media/image2.jpeg"/><Relationship Id="rId19" Type="http://schemas.openxmlformats.org/officeDocument/2006/relationships/hyperlink" Target="http://www.elibrary.ru" TargetMode="External"/><Relationship Id="rId31" Type="http://schemas.openxmlformats.org/officeDocument/2006/relationships/hyperlink" Target="http://gov.consultant.ru/" TargetMode="External"/><Relationship Id="rId44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iprbookshop.ru/20092.html" TargetMode="External"/><Relationship Id="rId22" Type="http://schemas.openxmlformats.org/officeDocument/2006/relationships/hyperlink" Target="https://biblio-online.ru/book/9C4A0FC2-D85B-412D-979F" TargetMode="External"/><Relationship Id="rId27" Type="http://schemas.openxmlformats.org/officeDocument/2006/relationships/hyperlink" Target="http://biblioclub.ru/index.php?page=book&amp;id=141458" TargetMode="External"/><Relationship Id="rId30" Type="http://schemas.openxmlformats.org/officeDocument/2006/relationships/hyperlink" Target="http://biblioclub.ru/index.php?page=book&amp;id=116651" TargetMode="External"/><Relationship Id="rId35" Type="http://schemas.openxmlformats.org/officeDocument/2006/relationships/image" Target="media/image3.png"/><Relationship Id="rId43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8E5AF-7CFB-43E9-8925-57582C466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1913</TotalTime>
  <Pages>42</Pages>
  <Words>10155</Words>
  <Characters>57885</Characters>
  <Application>Microsoft Office Word</Application>
  <DocSecurity>0</DocSecurity>
  <Lines>482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67905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Education-325</dc:creator>
  <cp:keywords/>
  <dc:description/>
  <cp:lastModifiedBy>Лера</cp:lastModifiedBy>
  <cp:revision>138</cp:revision>
  <cp:lastPrinted>2019-03-12T06:27:00Z</cp:lastPrinted>
  <dcterms:created xsi:type="dcterms:W3CDTF">2016-06-23T16:47:00Z</dcterms:created>
  <dcterms:modified xsi:type="dcterms:W3CDTF">2019-08-27T16:47:00Z</dcterms:modified>
</cp:coreProperties>
</file>