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6B4" w:rsidRDefault="00FD07EF" w:rsidP="00B0683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68.25pt">
            <v:imagedata r:id="rId9" o:title=""/>
          </v:shape>
        </w:pict>
      </w:r>
    </w:p>
    <w:p w:rsidR="002836B4" w:rsidRDefault="002836B4" w:rsidP="00B0683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FD07EF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pict>
          <v:shape id="_x0000_i1026" type="#_x0000_t75" style="width:494.25pt;height:688.5pt">
            <v:imagedata r:id="rId10" o:title=""/>
          </v:shape>
        </w:pict>
      </w: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5D1A16" w:rsidRDefault="005D1A16" w:rsidP="00410D2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D1A16" w:rsidRDefault="005D1A16" w:rsidP="00B0683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84"/>
        <w:gridCol w:w="469"/>
      </w:tblGrid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…………………………………………………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…………………………………………….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………………………………………………......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…………………....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1"/>
                <w:numId w:val="45"/>
              </w:numPr>
              <w:tabs>
                <w:tab w:val="left" w:pos="701"/>
                <w:tab w:val="left" w:pos="876"/>
                <w:tab w:val="left" w:pos="952"/>
              </w:tabs>
              <w:spacing w:after="0" w:line="360" w:lineRule="auto"/>
              <w:ind w:left="0" w:firstLine="56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1149A0">
              <w:rPr>
                <w:rFonts w:ascii="Times New Roman" w:hAnsi="Times New Roman"/>
                <w:sz w:val="24"/>
                <w:szCs w:val="24"/>
              </w:rPr>
              <w:t>Сервисная деятельность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1"/>
                <w:numId w:val="45"/>
              </w:numPr>
              <w:tabs>
                <w:tab w:val="left" w:pos="701"/>
                <w:tab w:val="left" w:pos="876"/>
                <w:tab w:val="left" w:pos="952"/>
              </w:tabs>
              <w:spacing w:after="0" w:line="360" w:lineRule="auto"/>
              <w:ind w:left="0" w:firstLine="56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proofErr w:type="spellStart"/>
            <w:r w:rsidRPr="001149A0">
              <w:rPr>
                <w:rFonts w:ascii="Times New Roman" w:hAnsi="Times New Roman"/>
                <w:sz w:val="24"/>
                <w:szCs w:val="24"/>
              </w:rPr>
              <w:t>Сервисология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………………………………………......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1"/>
                <w:numId w:val="45"/>
              </w:numPr>
              <w:tabs>
                <w:tab w:val="left" w:pos="701"/>
                <w:tab w:val="left" w:pos="876"/>
                <w:tab w:val="left" w:pos="952"/>
              </w:tabs>
              <w:spacing w:after="0" w:line="360" w:lineRule="auto"/>
              <w:ind w:left="0" w:firstLine="56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1149A0">
              <w:rPr>
                <w:rFonts w:ascii="Times New Roman" w:hAnsi="Times New Roman"/>
                <w:sz w:val="24"/>
                <w:szCs w:val="24"/>
              </w:rPr>
              <w:t>Курсовой проект по сервисной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……….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1"/>
                <w:numId w:val="45"/>
              </w:numPr>
              <w:tabs>
                <w:tab w:val="left" w:pos="701"/>
                <w:tab w:val="left" w:pos="876"/>
                <w:tab w:val="left" w:pos="952"/>
              </w:tabs>
              <w:spacing w:after="0" w:line="360" w:lineRule="auto"/>
              <w:ind w:left="0" w:firstLine="56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1149A0">
              <w:rPr>
                <w:rFonts w:ascii="Times New Roman" w:hAnsi="Times New Roman"/>
                <w:sz w:val="24"/>
                <w:szCs w:val="24"/>
              </w:rPr>
              <w:t>Сквозная семестровая деловая игра по сервисной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……………………………………………………………………………………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5D1A16" w:rsidTr="00410D27">
        <w:tc>
          <w:tcPr>
            <w:tcW w:w="9180" w:type="dxa"/>
          </w:tcPr>
          <w:p w:rsidR="005D1A16" w:rsidRDefault="005D1A16" w:rsidP="00FD07EF">
            <w:pPr>
              <w:numPr>
                <w:ilvl w:val="1"/>
                <w:numId w:val="45"/>
              </w:numPr>
              <w:tabs>
                <w:tab w:val="left" w:pos="701"/>
                <w:tab w:val="left" w:pos="876"/>
                <w:tab w:val="left" w:pos="952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1149A0">
              <w:rPr>
                <w:rFonts w:ascii="Times New Roman" w:hAnsi="Times New Roman"/>
                <w:sz w:val="24"/>
                <w:szCs w:val="24"/>
              </w:rPr>
              <w:t>Научно-исследовательская работа по сервису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410D27">
              <w:rPr>
                <w:rFonts w:ascii="Times New Roman" w:hAnsi="Times New Roman"/>
                <w:sz w:val="24"/>
                <w:szCs w:val="24"/>
                <w:lang w:eastAsia="ru-RU"/>
              </w:rPr>
              <w:t>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5D1A16" w:rsidTr="00410D27">
        <w:tc>
          <w:tcPr>
            <w:tcW w:w="9180" w:type="dxa"/>
          </w:tcPr>
          <w:p w:rsidR="005D1A16" w:rsidRDefault="00410D27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практики…………………………………………………………………….</w:t>
            </w:r>
          </w:p>
        </w:tc>
        <w:tc>
          <w:tcPr>
            <w:tcW w:w="673" w:type="dxa"/>
          </w:tcPr>
          <w:p w:rsidR="005D1A16" w:rsidRDefault="005D1A16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A16" w:rsidTr="00410D27">
        <w:tc>
          <w:tcPr>
            <w:tcW w:w="9180" w:type="dxa"/>
          </w:tcPr>
          <w:p w:rsidR="005D1A16" w:rsidRDefault="00410D27" w:rsidP="00FD07EF">
            <w:pPr>
              <w:numPr>
                <w:ilvl w:val="0"/>
                <w:numId w:val="45"/>
              </w:numPr>
              <w:tabs>
                <w:tab w:val="left" w:pos="701"/>
                <w:tab w:val="left" w:pos="876"/>
              </w:tabs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модулю…………………………………………</w:t>
            </w:r>
          </w:p>
        </w:tc>
        <w:tc>
          <w:tcPr>
            <w:tcW w:w="673" w:type="dxa"/>
          </w:tcPr>
          <w:p w:rsidR="005D1A16" w:rsidRDefault="00410D27" w:rsidP="00FD07E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</w:tbl>
    <w:p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06838" w:rsidRDefault="00B06838" w:rsidP="00B0683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43.03.01 «Сервис». В основу разработки модуля легли требования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профессиональный  стандарта «Специалиста управления жилищным фондом»</w:t>
      </w:r>
      <w:r>
        <w:rPr>
          <w:rFonts w:ascii="Times New Roman" w:hAnsi="Times New Roman"/>
          <w:sz w:val="24"/>
          <w:szCs w:val="24"/>
        </w:rPr>
        <w:t>, Федерального государственного образовательного стандарта высшего образования по направлению подготовки 43.03.01 «Сервис».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B06838" w:rsidRDefault="00B06838" w:rsidP="00B0683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</w:t>
      </w:r>
      <w:r w:rsidR="001149A0" w:rsidRPr="001149A0">
        <w:rPr>
          <w:rFonts w:ascii="Times New Roman" w:hAnsi="Times New Roman"/>
          <w:sz w:val="24"/>
          <w:szCs w:val="24"/>
          <w:lang w:eastAsia="ru-RU"/>
        </w:rPr>
        <w:t>Основы сервисной деятельности</w:t>
      </w:r>
      <w:r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B06838" w:rsidRDefault="00B06838" w:rsidP="00B0683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профессиональном стандарте «Специалиста управления жилищным фондом»</w:t>
      </w:r>
      <w:r>
        <w:rPr>
          <w:rFonts w:ascii="Times New Roman" w:hAnsi="Times New Roman"/>
          <w:sz w:val="24"/>
          <w:szCs w:val="24"/>
        </w:rPr>
        <w:t>, сформулированы образовательные результаты модуля.</w:t>
      </w:r>
    </w:p>
    <w:p w:rsidR="00B06838" w:rsidRDefault="00B06838" w:rsidP="00B0683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B06838" w:rsidRDefault="00B06838" w:rsidP="00B0683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подготовки.</w:t>
      </w:r>
    </w:p>
    <w:p w:rsidR="00B06838" w:rsidRDefault="00B06838" w:rsidP="00B06838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B06838" w:rsidRDefault="00B06838" w:rsidP="00B0683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</w:t>
      </w:r>
      <w:proofErr w:type="gramStart"/>
      <w:r>
        <w:rPr>
          <w:rFonts w:ascii="Times New Roman" w:hAnsi="Times New Roman"/>
          <w:sz w:val="24"/>
          <w:szCs w:val="24"/>
        </w:rPr>
        <w:t>ВО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по</w:t>
      </w:r>
      <w:proofErr w:type="gramEnd"/>
      <w:r>
        <w:rPr>
          <w:rFonts w:ascii="Times New Roman" w:hAnsi="Times New Roman"/>
          <w:sz w:val="24"/>
          <w:szCs w:val="24"/>
        </w:rPr>
        <w:t xml:space="preserve"> направлению подготовки 43.03.01 «Сервис». Срок получения образования по программе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сервисной деятельности объектов недвижимости. 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жилищным фондом.</w:t>
      </w:r>
    </w:p>
    <w:p w:rsidR="00B06838" w:rsidRDefault="00B06838" w:rsidP="00B0683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законодательной базы в обеспечении контроля безопасного проживания с соблюдением прав и законодательных интересов граждан.</w:t>
      </w: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06838" w:rsidRDefault="00B06838" w:rsidP="00B0683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Согласно ФГОС </w:t>
      </w:r>
      <w:proofErr w:type="gramStart"/>
      <w:r>
        <w:rPr>
          <w:rFonts w:ascii="Times New Roman" w:hAnsi="Times New Roman"/>
          <w:sz w:val="24"/>
          <w:szCs w:val="24"/>
        </w:rPr>
        <w:t>ВО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для</w:t>
      </w:r>
      <w:proofErr w:type="gramEnd"/>
      <w:r>
        <w:rPr>
          <w:rFonts w:ascii="Times New Roman" w:hAnsi="Times New Roman"/>
          <w:sz w:val="24"/>
          <w:szCs w:val="24"/>
        </w:rPr>
        <w:t xml:space="preserve"> направления подготовки 43.03.01 у бакалавров должна быть сформированы следующие компетенции:</w:t>
      </w:r>
      <w:r w:rsidR="006E1D37" w:rsidRPr="006E1D37">
        <w:t xml:space="preserve"> </w:t>
      </w:r>
    </w:p>
    <w:p w:rsidR="006E1D37" w:rsidRDefault="00447D52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ОК</w:t>
      </w:r>
      <w:proofErr w:type="gramEnd"/>
      <w:r>
        <w:rPr>
          <w:rFonts w:ascii="Times New Roman" w:hAnsi="Times New Roman"/>
          <w:sz w:val="24"/>
          <w:szCs w:val="24"/>
        </w:rPr>
        <w:t xml:space="preserve"> – 3</w:t>
      </w:r>
      <w:r w:rsidR="00B06838">
        <w:rPr>
          <w:rFonts w:ascii="Times New Roman" w:hAnsi="Times New Roman"/>
          <w:sz w:val="24"/>
          <w:szCs w:val="24"/>
        </w:rPr>
        <w:t xml:space="preserve"> </w:t>
      </w:r>
      <w:r w:rsidRPr="00447D52">
        <w:rPr>
          <w:rFonts w:ascii="Times New Roman" w:hAnsi="Times New Roman"/>
          <w:sz w:val="24"/>
          <w:szCs w:val="24"/>
        </w:rPr>
        <w:t xml:space="preserve"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</w:t>
      </w:r>
    </w:p>
    <w:p w:rsidR="006E1D37" w:rsidRDefault="006E1D37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ОПК-2</w:t>
      </w:r>
      <w:r w:rsidRPr="006E1D37">
        <w:rPr>
          <w:rFonts w:ascii="Times New Roman" w:hAnsi="Times New Roman"/>
          <w:sz w:val="24"/>
          <w:szCs w:val="24"/>
        </w:rPr>
        <w:t xml:space="preserve"> готовностью разрабатывать технологии процесса сервиса, развивать системы клиентских отношений с учетом требований потребителя</w:t>
      </w:r>
    </w:p>
    <w:p w:rsidR="006E1D37" w:rsidRDefault="006E1D37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ОПК-1</w:t>
      </w:r>
      <w:r w:rsidRPr="006E1D37">
        <w:rPr>
          <w:rFonts w:ascii="Times New Roman" w:hAnsi="Times New Roman"/>
          <w:sz w:val="24"/>
          <w:szCs w:val="24"/>
        </w:rPr>
        <w:t xml:space="preserve">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</w:p>
    <w:p w:rsidR="00B06838" w:rsidRDefault="00B06838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ОПК-3   готовностью организовать процесс сервиса, проводить выбор ресурсов и средств с учетом требований потребителя</w:t>
      </w:r>
    </w:p>
    <w:p w:rsidR="00B06838" w:rsidRDefault="00447D52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ПК-3</w:t>
      </w:r>
      <w:r w:rsidR="00B06838">
        <w:rPr>
          <w:rFonts w:ascii="Times New Roman" w:hAnsi="Times New Roman"/>
          <w:sz w:val="24"/>
          <w:szCs w:val="24"/>
          <w:lang w:eastAsia="ru-RU"/>
        </w:rPr>
        <w:t xml:space="preserve">    </w:t>
      </w:r>
      <w:r w:rsidRPr="00447D52">
        <w:rPr>
          <w:rFonts w:ascii="Times New Roman" w:hAnsi="Times New Roman"/>
          <w:sz w:val="24"/>
          <w:szCs w:val="24"/>
          <w:lang w:eastAsia="ru-RU"/>
        </w:rPr>
        <w:t>готовностью к изучению научно-технической информации, отечественного и зарубежного опыта в сервисной деятельности</w:t>
      </w:r>
    </w:p>
    <w:p w:rsidR="00447D52" w:rsidRDefault="00447D52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ПК-4  </w:t>
      </w:r>
      <w:r w:rsidRPr="00447D52">
        <w:rPr>
          <w:rFonts w:ascii="Times New Roman" w:hAnsi="Times New Roman"/>
          <w:sz w:val="24"/>
          <w:szCs w:val="24"/>
          <w:lang w:eastAsia="ru-RU"/>
        </w:rPr>
        <w:t>готовностью к участию в проведении исследований социально-психологических особенностей потребителя с учетом национально-региональных и демографических факторов</w:t>
      </w:r>
    </w:p>
    <w:p w:rsidR="00447D52" w:rsidRDefault="00B06838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ПК-6  готовностью к применению современных сервисных технологий в процессе предоставления услуг, соответствующих требованиям потребителей</w:t>
      </w:r>
    </w:p>
    <w:p w:rsidR="00B06838" w:rsidRDefault="00B06838" w:rsidP="00FD07E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ПК-</w:t>
      </w:r>
      <w:r w:rsidR="00447D52">
        <w:rPr>
          <w:rFonts w:ascii="Times New Roman" w:hAnsi="Times New Roman"/>
          <w:sz w:val="24"/>
          <w:szCs w:val="24"/>
          <w:lang w:eastAsia="ru-RU"/>
        </w:rPr>
        <w:t>7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447D52" w:rsidRPr="00447D52">
        <w:rPr>
          <w:rFonts w:ascii="Times New Roman" w:hAnsi="Times New Roman"/>
          <w:sz w:val="24"/>
          <w:szCs w:val="24"/>
          <w:lang w:eastAsia="ru-RU"/>
        </w:rPr>
        <w:t>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3299"/>
        <w:gridCol w:w="1609"/>
        <w:gridCol w:w="1738"/>
        <w:gridCol w:w="2337"/>
      </w:tblGrid>
      <w:tr w:rsidR="00B06838" w:rsidTr="00ED46EC"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B06838" w:rsidRDefault="00B068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838" w:rsidRPr="006B2CA1" w:rsidRDefault="00B068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CA1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B06838" w:rsidRPr="006B2CA1" w:rsidRDefault="00B0683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208AA" w:rsidTr="00ED46EC">
        <w:trPr>
          <w:trHeight w:val="535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08AA" w:rsidRDefault="008208A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3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AA" w:rsidRPr="00FD521F" w:rsidRDefault="008208AA" w:rsidP="00F17EF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</w:t>
            </w:r>
            <w:proofErr w:type="gramEnd"/>
            <w:r w:rsidRPr="0093028A">
              <w:rPr>
                <w:rFonts w:ascii="Times New Roman" w:hAnsi="Times New Roman"/>
                <w:sz w:val="24"/>
                <w:szCs w:val="24"/>
              </w:rPr>
              <w:t xml:space="preserve">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D52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ОПК-3</w:t>
            </w:r>
          </w:p>
          <w:p w:rsidR="00447D52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  <w:p w:rsidR="00447D52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ОК-3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47D52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47D52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47D52" w:rsidRDefault="00447D52" w:rsidP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8208AA" w:rsidRDefault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6E1D37" w:rsidRDefault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1D37">
              <w:rPr>
                <w:rFonts w:ascii="Times New Roman" w:hAnsi="Times New Roman"/>
                <w:sz w:val="24"/>
                <w:szCs w:val="24"/>
              </w:rPr>
              <w:t xml:space="preserve"> ОПК-1</w:t>
            </w:r>
          </w:p>
          <w:p w:rsidR="006E1D37" w:rsidRPr="006B2CA1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AA" w:rsidRDefault="008208A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8208AA" w:rsidRDefault="008208AA" w:rsidP="006828C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08AA" w:rsidRDefault="008208AA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8208AA" w:rsidRDefault="008208A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8208AA" w:rsidRDefault="00F17EF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-о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риентированные </w:t>
            </w:r>
            <w:r w:rsidR="008208AA">
              <w:rPr>
                <w:rFonts w:ascii="Times New Roman" w:hAnsi="Times New Roman"/>
                <w:sz w:val="24"/>
                <w:szCs w:val="24"/>
              </w:rPr>
              <w:t>задания.</w:t>
            </w:r>
          </w:p>
          <w:p w:rsidR="00F17EF6" w:rsidRDefault="00F17EF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Тестирование.</w:t>
            </w:r>
          </w:p>
        </w:tc>
      </w:tr>
      <w:tr w:rsidR="008208AA" w:rsidTr="00ED46EC">
        <w:trPr>
          <w:trHeight w:val="2736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08AA" w:rsidRDefault="008208A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3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AA" w:rsidRPr="00FD521F" w:rsidRDefault="008208AA" w:rsidP="00F17EF6">
            <w:pPr>
              <w:suppressAutoHyphens/>
              <w:autoSpaceDE w:val="0"/>
              <w:autoSpaceDN w:val="0"/>
              <w:adjustRightInd w:val="0"/>
              <w:spacing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ОПК-3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ОК-3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7D52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6E1D37" w:rsidRDefault="006E1D37" w:rsidP="006E1D3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1D37">
              <w:rPr>
                <w:rFonts w:ascii="Times New Roman" w:hAnsi="Times New Roman"/>
                <w:sz w:val="24"/>
                <w:szCs w:val="24"/>
              </w:rPr>
              <w:t xml:space="preserve"> ОПК-1</w:t>
            </w:r>
          </w:p>
          <w:p w:rsidR="008208AA" w:rsidRPr="00F94C59" w:rsidRDefault="008208AA" w:rsidP="00447D5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8AA" w:rsidRDefault="008208A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8208AA" w:rsidRDefault="008208AA" w:rsidP="006828C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F6" w:rsidRDefault="00F17EF6" w:rsidP="00F17EF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F17EF6" w:rsidRDefault="00F17EF6" w:rsidP="00F17E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F17EF6" w:rsidRDefault="00F17EF6" w:rsidP="00F17EF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-о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риентированные задания.</w:t>
            </w:r>
          </w:p>
          <w:p w:rsidR="008208AA" w:rsidRDefault="00F17EF6" w:rsidP="00F17EF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Тестирование.</w:t>
            </w:r>
          </w:p>
        </w:tc>
      </w:tr>
    </w:tbl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B06838" w:rsidRDefault="00B06838" w:rsidP="00B068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hAnsi="Times New Roman"/>
          <w:sz w:val="24"/>
          <w:szCs w:val="24"/>
          <w:lang w:eastAsia="ru-RU"/>
        </w:rPr>
        <w:t xml:space="preserve">  Смирнова Ж.В.,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образования.</w:t>
      </w:r>
    </w:p>
    <w:p w:rsidR="00B06838" w:rsidRDefault="00B06838" w:rsidP="00B068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447D52">
        <w:rPr>
          <w:rFonts w:ascii="Times New Roman" w:hAnsi="Times New Roman"/>
          <w:sz w:val="24"/>
          <w:szCs w:val="24"/>
          <w:lang w:eastAsia="ru-RU"/>
        </w:rPr>
        <w:t xml:space="preserve">Мухина М.В.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</w:t>
      </w: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Модуль является обеспечивающим первоначальные понятия знаний для всех других профессиональных модулей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06838" w:rsidRDefault="00B06838" w:rsidP="00B068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B06838" w:rsidTr="00B06838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06838" w:rsidTr="00B06838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FD07EF" w:rsidP="00447D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468</w:t>
            </w:r>
            <w:r w:rsidR="00EC1EE6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447D5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B06838" w:rsidTr="00B06838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Pr="00EC1EE6" w:rsidRDefault="00FD07EF" w:rsidP="00FD07E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65</w:t>
            </w:r>
            <w:r w:rsidR="00EC1EE6" w:rsidRPr="00EC1EE6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1,8</w:t>
            </w:r>
          </w:p>
        </w:tc>
      </w:tr>
      <w:tr w:rsidR="00B06838" w:rsidTr="00B06838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Pr="00EC1EE6" w:rsidRDefault="00447D52" w:rsidP="00447D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382</w:t>
            </w:r>
            <w:r w:rsidR="00B06838" w:rsidRPr="00EC1EE6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10,6</w:t>
            </w:r>
          </w:p>
        </w:tc>
      </w:tr>
      <w:tr w:rsidR="00B06838" w:rsidTr="00ED46EC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B06838" w:rsidTr="00ED46EC">
        <w:trPr>
          <w:trHeight w:hRule="exact" w:val="291"/>
        </w:trPr>
        <w:tc>
          <w:tcPr>
            <w:tcW w:w="7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06838" w:rsidRDefault="00B0683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B06838" w:rsidRDefault="00B06838" w:rsidP="00B0683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B06838" w:rsidSect="008070E7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20"/>
          <w:titlePg/>
          <w:docGrid w:linePitch="299"/>
        </w:sectPr>
      </w:pPr>
    </w:p>
    <w:p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Теоретические основы организации и управления в сервисной деятельности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B06838" w:rsidRDefault="00B06838" w:rsidP="00B06838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3040"/>
        <w:gridCol w:w="78"/>
        <w:gridCol w:w="851"/>
        <w:gridCol w:w="1417"/>
        <w:gridCol w:w="1418"/>
        <w:gridCol w:w="1276"/>
        <w:gridCol w:w="1134"/>
        <w:gridCol w:w="1134"/>
        <w:gridCol w:w="1275"/>
        <w:gridCol w:w="1636"/>
      </w:tblGrid>
      <w:tr w:rsidR="00B06838" w:rsidTr="00B1784D">
        <w:trPr>
          <w:trHeight w:val="302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06838" w:rsidTr="00B1784D"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838" w:rsidTr="00B1784D"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06838" w:rsidRDefault="00B068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838" w:rsidTr="00B06838">
        <w:tc>
          <w:tcPr>
            <w:tcW w:w="1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838" w:rsidRDefault="00B06838" w:rsidP="00417F59">
            <w:pPr>
              <w:numPr>
                <w:ilvl w:val="0"/>
                <w:numId w:val="26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C2A97" w:rsidTr="009C2A9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Сервисная деятельность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Default="006E1D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1784D" w:rsidRDefault="009C2A97" w:rsidP="006E1D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6E1D37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EC1EE6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EC1EE6" w:rsidRDefault="006E1D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9C2A97" w:rsidTr="009C2A9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C2A97">
              <w:rPr>
                <w:rFonts w:ascii="Times New Roman" w:hAnsi="Times New Roman"/>
                <w:sz w:val="24"/>
                <w:szCs w:val="24"/>
              </w:rPr>
              <w:t>Сервисология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6E1D3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9C2A97" w:rsidP="005F55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2A97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6E1D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B176A5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6A5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9C2A97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1784D" w:rsidTr="00B1784D">
        <w:trPr>
          <w:trHeight w:val="151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B1784D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1784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</w:t>
            </w:r>
            <w:r w:rsidR="009C2A9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Pr="00B1784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</w:t>
            </w:r>
            <w:r w:rsidR="009C2A9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  <w:p w:rsidR="00B1784D" w:rsidRDefault="00B1784D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1784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9C2A97" w:rsidP="00B1784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2A97">
              <w:rPr>
                <w:rFonts w:ascii="Times New Roman" w:hAnsi="Times New Roman"/>
                <w:sz w:val="24"/>
                <w:szCs w:val="24"/>
                <w:lang w:eastAsia="ru-RU"/>
              </w:rPr>
              <w:t>Экзамены по модулю "Основы сервисной деятельности"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CE1258" w:rsidP="00B1784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CE1258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CE1258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B1784D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CE1258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4D" w:rsidRDefault="009C2A97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784D" w:rsidRDefault="00CE1258" w:rsidP="00B178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B06838" w:rsidTr="00B06838">
        <w:tc>
          <w:tcPr>
            <w:tcW w:w="1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06838" w:rsidRDefault="00B0683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9C2A97" w:rsidTr="009C2A97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Курсовой проект по сервисной деятельности</w:t>
            </w:r>
          </w:p>
        </w:tc>
        <w:tc>
          <w:tcPr>
            <w:tcW w:w="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B8">
              <w:rPr>
                <w:rFonts w:ascii="Times New Roman" w:hAnsi="Times New Roman"/>
                <w:sz w:val="24"/>
                <w:szCs w:val="24"/>
                <w:lang w:eastAsia="ru-RU"/>
              </w:rPr>
              <w:t>Зачет, экзамен</w:t>
            </w:r>
          </w:p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 w:rsidRPr="00B367B8"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C2A97" w:rsidRDefault="009C2A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9C2A97" w:rsidTr="009C2A97">
        <w:trPr>
          <w:trHeight w:val="1055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Сквозная семестровая деловая игра по сервисной деятельности</w:t>
            </w:r>
          </w:p>
        </w:tc>
        <w:tc>
          <w:tcPr>
            <w:tcW w:w="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367B8" w:rsidRDefault="009C2A97" w:rsidP="00B367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B8">
              <w:rPr>
                <w:rFonts w:ascii="Times New Roman" w:hAnsi="Times New Roman"/>
                <w:sz w:val="24"/>
                <w:szCs w:val="24"/>
                <w:lang w:eastAsia="ru-RU"/>
              </w:rPr>
              <w:t>Зачет, экзамен</w:t>
            </w:r>
          </w:p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Pr="00B367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 w:rsidRPr="00B367B8"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2A97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9C2A97" w:rsidTr="009C2A97">
        <w:trPr>
          <w:trHeight w:val="318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К.М.09.ДВ.01.03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9C2A97" w:rsidRDefault="009C2A97">
            <w:pPr>
              <w:rPr>
                <w:rFonts w:ascii="Times New Roman" w:hAnsi="Times New Roman"/>
                <w:sz w:val="24"/>
                <w:szCs w:val="24"/>
              </w:rPr>
            </w:pPr>
            <w:r w:rsidRPr="009C2A97">
              <w:rPr>
                <w:rFonts w:ascii="Times New Roman" w:hAnsi="Times New Roman"/>
                <w:sz w:val="24"/>
                <w:szCs w:val="24"/>
              </w:rPr>
              <w:t>Научно-исследовательская работа по сервису</w:t>
            </w:r>
          </w:p>
        </w:tc>
        <w:tc>
          <w:tcPr>
            <w:tcW w:w="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815B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367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367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Pr="00B367B8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A97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9C2A97" w:rsidRDefault="009C2A97" w:rsidP="009C2A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:rsidR="00B06838" w:rsidRDefault="00B06838" w:rsidP="00B0683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B06838" w:rsidSect="00CF1465">
          <w:pgSz w:w="16838" w:h="11906" w:orient="landscape"/>
          <w:pgMar w:top="1134" w:right="851" w:bottom="1134" w:left="1418" w:header="709" w:footer="709" w:gutter="0"/>
          <w:cols w:space="720"/>
          <w:docGrid w:linePitch="299"/>
        </w:sectPr>
      </w:pPr>
    </w:p>
    <w:p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06838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06838" w:rsidRDefault="00B06838" w:rsidP="00417F59">
      <w:pPr>
        <w:pStyle w:val="a4"/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>
          <w:rPr>
            <w:rStyle w:val="af5"/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B06838" w:rsidRDefault="00B06838" w:rsidP="00417F59">
      <w:pPr>
        <w:widowControl w:val="0"/>
        <w:numPr>
          <w:ilvl w:val="0"/>
          <w:numId w:val="27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Промежуточный контроль по дисциплине «Организация и планирование деятельности предприятий сервиса», «Система управления ЖКХ» - экзамен, по всем остальным зачет. 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Вопросы к зачетам и экзамену приведены в ЭУМК, кроме того предполагается итоговое тестирование.</w:t>
      </w:r>
    </w:p>
    <w:p w:rsidR="00B06838" w:rsidRDefault="00B06838" w:rsidP="00417F59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06838" w:rsidRDefault="00B06838" w:rsidP="00417F59">
      <w:pPr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B06838" w:rsidRPr="005126BD" w:rsidRDefault="00B06838" w:rsidP="00B068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5126B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5126BD" w:rsidRDefault="00334A47" w:rsidP="005126B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="005126B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«Сервисная деятельность»</w:t>
      </w:r>
    </w:p>
    <w:p w:rsidR="005126BD" w:rsidRDefault="005126BD" w:rsidP="005126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Default="005126BD" w:rsidP="005126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«Сервисная деятельность» знакомит студента со значением сферы сервиса в Российском и мировом масштабе, необходимыми понятиями и определениями, путями формирования потребностей и методами оказания услуг и т.д.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9B656B" w:rsidRDefault="009B656B" w:rsidP="009B65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 xml:space="preserve">способностью к коммуникации в устной и письменной </w:t>
      </w:r>
      <w:proofErr w:type="gramStart"/>
      <w:r w:rsidRPr="009B656B">
        <w:rPr>
          <w:rFonts w:ascii="Times New Roman" w:hAnsi="Times New Roman"/>
          <w:sz w:val="24"/>
          <w:szCs w:val="24"/>
        </w:rPr>
        <w:t>формах</w:t>
      </w:r>
      <w:proofErr w:type="gramEnd"/>
      <w:r w:rsidRPr="009B656B">
        <w:rPr>
          <w:rFonts w:ascii="Times New Roman" w:hAnsi="Times New Roman"/>
          <w:sz w:val="24"/>
          <w:szCs w:val="24"/>
        </w:rPr>
        <w:t xml:space="preserve"> на русском и иностранном языках для решения задач межличностного и межкультурного взаимодействия</w:t>
      </w:r>
      <w:r>
        <w:rPr>
          <w:rFonts w:ascii="Times New Roman" w:hAnsi="Times New Roman"/>
          <w:sz w:val="24"/>
          <w:szCs w:val="24"/>
        </w:rPr>
        <w:t>;</w:t>
      </w: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ОПК-2</w:t>
      </w:r>
      <w:r w:rsidRPr="009B656B">
        <w:rPr>
          <w:rFonts w:ascii="Times New Roman" w:hAnsi="Times New Roman"/>
          <w:sz w:val="24"/>
          <w:szCs w:val="24"/>
        </w:rPr>
        <w:t xml:space="preserve"> 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>готовностью организовать процесс сервиса, проводить выбор ресурсов и средств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9B656B" w:rsidRDefault="009B656B" w:rsidP="009B65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656B">
        <w:rPr>
          <w:rFonts w:ascii="Times New Roman" w:hAnsi="Times New Roman"/>
          <w:sz w:val="24"/>
          <w:szCs w:val="24"/>
        </w:rPr>
        <w:t>ПК-3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>готовностью к изучению научно-технической информации, отечественного и зарубежного опыта в сервисной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ПК-7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>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</w:r>
      <w:r>
        <w:rPr>
          <w:rFonts w:ascii="Times New Roman" w:hAnsi="Times New Roman"/>
          <w:sz w:val="24"/>
          <w:szCs w:val="24"/>
        </w:rPr>
        <w:t>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«Основы сервисной деятельности». Для изучения данной дисциплины необходимы знания по дисциплине «Обществознание» в объеме программы средней школы.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Количество контактных часов –  36 </w:t>
      </w:r>
      <w:proofErr w:type="spellStart"/>
      <w:r>
        <w:rPr>
          <w:rFonts w:ascii="Times New Roman" w:hAnsi="Times New Roman"/>
          <w:sz w:val="24"/>
          <w:szCs w:val="24"/>
        </w:rPr>
        <w:t>ак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 xml:space="preserve">час; самостоятельная работа студента – 167 </w:t>
      </w:r>
      <w:proofErr w:type="spellStart"/>
      <w:r>
        <w:rPr>
          <w:rFonts w:ascii="Times New Roman" w:hAnsi="Times New Roman"/>
          <w:sz w:val="24"/>
          <w:szCs w:val="24"/>
        </w:rPr>
        <w:t>ак</w:t>
      </w:r>
      <w:proofErr w:type="spellEnd"/>
      <w:r>
        <w:rPr>
          <w:rFonts w:ascii="Times New Roman" w:hAnsi="Times New Roman"/>
          <w:sz w:val="24"/>
          <w:szCs w:val="24"/>
        </w:rPr>
        <w:t>. час.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126BD" w:rsidRDefault="005126BD" w:rsidP="005126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pacing w:val="3"/>
          <w:sz w:val="24"/>
          <w:szCs w:val="24"/>
        </w:rPr>
        <w:t xml:space="preserve"> з</w:t>
      </w:r>
      <w:r>
        <w:rPr>
          <w:rFonts w:ascii="Times New Roman" w:hAnsi="Times New Roman"/>
          <w:sz w:val="24"/>
          <w:szCs w:val="24"/>
        </w:rPr>
        <w:t>накомство с современным рынком услуг, особенностями сферы социального сервиса с учетом потребностей человека, перспективами развития сервиса в различных регионах России и странах мира.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5126BD" w:rsidRDefault="005126BD" w:rsidP="005126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изучение основных понятий сервисной деятельности; </w:t>
      </w:r>
    </w:p>
    <w:p w:rsidR="005126BD" w:rsidRDefault="005126BD" w:rsidP="005126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оценка современного состояния рынка услуг в России и странах мира;</w:t>
      </w:r>
    </w:p>
    <w:p w:rsidR="005126BD" w:rsidRDefault="005126BD" w:rsidP="005126B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прогноз развития в сфере сервиса.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200" w:type="pct"/>
        <w:tblLayout w:type="fixed"/>
        <w:tblLook w:val="04A0" w:firstRow="1" w:lastRow="0" w:firstColumn="1" w:lastColumn="0" w:noHBand="0" w:noVBand="1"/>
      </w:tblPr>
      <w:tblGrid>
        <w:gridCol w:w="959"/>
        <w:gridCol w:w="2410"/>
        <w:gridCol w:w="1275"/>
        <w:gridCol w:w="2127"/>
        <w:gridCol w:w="1701"/>
        <w:gridCol w:w="1776"/>
      </w:tblGrid>
      <w:tr w:rsidR="005126BD" w:rsidRPr="005126BD" w:rsidTr="00334A47">
        <w:trPr>
          <w:trHeight w:val="14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результатов</w:t>
            </w:r>
          </w:p>
        </w:tc>
      </w:tr>
      <w:tr w:rsidR="00334A47" w:rsidRPr="005126BD" w:rsidTr="00334A47">
        <w:trPr>
          <w:trHeight w:val="14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34A47" w:rsidRDefault="00334A4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34A47" w:rsidRDefault="00334A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стратегическим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анализом современной ситуации в сфере сервиса и умением учитывать ее особенности при организации сервисной деятельности, </w:t>
            </w:r>
            <w:r>
              <w:rPr>
                <w:rFonts w:ascii="Times New Roman" w:eastAsia="SymbolMT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разрабатывать стратегию развития сервисной деятельности в соответствии с необходимыми особенностями.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34A47" w:rsidRPr="00A55043" w:rsidRDefault="00334A47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ОР.1.1.1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34A47" w:rsidRDefault="00334A4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собирать, обрабатывать  информацию и использовать ее при разработке стратегии развития сервисной деятельности.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B656B" w:rsidRDefault="009B656B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9B656B" w:rsidRDefault="009B656B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9B656B" w:rsidRDefault="009B656B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ОПК-3</w:t>
            </w:r>
          </w:p>
          <w:p w:rsidR="009B656B" w:rsidRDefault="009B656B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ПК-7</w:t>
            </w:r>
          </w:p>
          <w:p w:rsidR="00334A47" w:rsidRDefault="009B656B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656B">
              <w:rPr>
                <w:rFonts w:ascii="Times New Roman" w:hAnsi="Times New Roman"/>
                <w:sz w:val="24"/>
                <w:szCs w:val="24"/>
              </w:rPr>
              <w:t>ПК-3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Практико-ориентированные задания</w:t>
            </w:r>
          </w:p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</w:t>
            </w:r>
          </w:p>
        </w:tc>
      </w:tr>
      <w:tr w:rsidR="00334A47" w:rsidRPr="005126BD" w:rsidTr="00334A47">
        <w:trPr>
          <w:trHeight w:val="34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34A47" w:rsidRDefault="00334A4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4A47" w:rsidRDefault="00334A4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владения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основными коммуникативными методами и приемами делового общения в профессиональной сфере, </w:t>
            </w:r>
          </w:p>
          <w:p w:rsidR="00334A47" w:rsidRDefault="00334A4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34A47" w:rsidRPr="00A55043" w:rsidRDefault="00334A47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4A47" w:rsidRDefault="00334A4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профессиональной этики и этикета, умение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принимать управленческие решения, выбирать методы управления;</w:t>
            </w:r>
          </w:p>
          <w:p w:rsidR="00334A47" w:rsidRDefault="00334A47" w:rsidP="009B6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SymbolMT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методики мотивации и стимулирования персонала.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B656B" w:rsidRDefault="009B656B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9B656B" w:rsidRDefault="009B656B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9B656B" w:rsidRDefault="009B656B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ОПК-3</w:t>
            </w:r>
          </w:p>
          <w:p w:rsidR="009B656B" w:rsidRDefault="009B656B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ПК-7</w:t>
            </w:r>
          </w:p>
          <w:p w:rsidR="00334A47" w:rsidRDefault="009B656B" w:rsidP="009B656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B656B">
              <w:rPr>
                <w:rFonts w:ascii="Times New Roman" w:hAnsi="Times New Roman"/>
                <w:sz w:val="24"/>
                <w:szCs w:val="24"/>
              </w:rPr>
              <w:t>ПК-3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Практико-ориентированные задания</w:t>
            </w:r>
          </w:p>
          <w:p w:rsidR="00334A47" w:rsidRDefault="00334A47" w:rsidP="009B6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</w:t>
            </w:r>
          </w:p>
        </w:tc>
      </w:tr>
    </w:tbl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233" w:type="pct"/>
        <w:tblLayout w:type="fixed"/>
        <w:tblLook w:val="04A0" w:firstRow="1" w:lastRow="0" w:firstColumn="1" w:lastColumn="0" w:noHBand="0" w:noVBand="1"/>
      </w:tblPr>
      <w:tblGrid>
        <w:gridCol w:w="521"/>
        <w:gridCol w:w="3840"/>
        <w:gridCol w:w="992"/>
        <w:gridCol w:w="1134"/>
        <w:gridCol w:w="1418"/>
        <w:gridCol w:w="1275"/>
        <w:gridCol w:w="1133"/>
      </w:tblGrid>
      <w:tr w:rsidR="005126BD" w:rsidRPr="005126BD" w:rsidTr="009B656B">
        <w:trPr>
          <w:trHeight w:val="203"/>
        </w:trPr>
        <w:tc>
          <w:tcPr>
            <w:tcW w:w="5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126BD" w:rsidRPr="005126BD" w:rsidTr="009B656B">
        <w:trPr>
          <w:trHeight w:val="533"/>
        </w:trPr>
        <w:tc>
          <w:tcPr>
            <w:tcW w:w="5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26BD" w:rsidRDefault="005126BD" w:rsidP="00334A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26BD" w:rsidRPr="005126BD" w:rsidTr="009B656B">
        <w:trPr>
          <w:trHeight w:val="1"/>
        </w:trPr>
        <w:tc>
          <w:tcPr>
            <w:tcW w:w="5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Лаб.</w:t>
            </w:r>
          </w:p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Default="005126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26BD" w:rsidRPr="005126BD" w:rsidTr="009B656B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 Теоретические основы сервисной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26BD" w:rsidRDefault="005126BD" w:rsidP="009B6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</w:tr>
      <w:tr w:rsidR="005126BD" w:rsidRPr="005126BD" w:rsidTr="009B656B">
        <w:trPr>
          <w:trHeight w:val="733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Экономическая сущность сервисной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</w:tr>
      <w:tr w:rsidR="005126BD" w:rsidRPr="005126BD" w:rsidTr="009B656B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Современный сервис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5126BD" w:rsidRPr="005126BD" w:rsidTr="009B656B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26BD" w:rsidRDefault="005126BD" w:rsidP="00334A4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5126BD" w:rsidRDefault="005126BD" w:rsidP="00334A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26BD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126BD" w:rsidRPr="005126BD" w:rsidTr="009B656B">
        <w:trPr>
          <w:trHeight w:val="176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Pr="00FD07EF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07EF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Pr="00FD07EF" w:rsidRDefault="005126BD" w:rsidP="00334A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D07EF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26BD" w:rsidRPr="00FD07EF" w:rsidRDefault="005126BD" w:rsidP="00334A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D07EF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FD07EF" w:rsidRDefault="005126BD" w:rsidP="00334A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126BD" w:rsidRPr="00FD07EF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D07EF">
              <w:rPr>
                <w:rFonts w:ascii="Times New Roman" w:hAnsi="Times New Roman"/>
                <w:b/>
                <w:sz w:val="24"/>
                <w:szCs w:val="24"/>
              </w:rPr>
              <w:t>167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26BD" w:rsidRPr="00FD07EF" w:rsidRDefault="005126BD" w:rsidP="0033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D07EF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:rsidR="005126BD" w:rsidRDefault="005126BD" w:rsidP="005126BD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Дискуссии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Интерактивная лекция 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в малых группах</w:t>
      </w:r>
    </w:p>
    <w:p w:rsidR="005126BD" w:rsidRDefault="005126BD" w:rsidP="005126BD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56B" w:rsidRDefault="009B656B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5126BD" w:rsidRPr="00334A47" w:rsidRDefault="00334A47" w:rsidP="00334A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86"/>
        <w:gridCol w:w="1524"/>
        <w:gridCol w:w="1926"/>
        <w:gridCol w:w="1402"/>
        <w:gridCol w:w="1147"/>
        <w:gridCol w:w="1136"/>
        <w:gridCol w:w="1134"/>
        <w:gridCol w:w="1121"/>
      </w:tblGrid>
      <w:tr w:rsidR="00CE1258" w:rsidRPr="00F708A5" w:rsidTr="00CE125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9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1258" w:rsidRPr="00F708A5" w:rsidTr="00CE125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1258" w:rsidRPr="007714DB" w:rsidTr="00CE1258">
        <w:trPr>
          <w:trHeight w:val="141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 Теоретические основы сервисной деятельности</w:t>
            </w:r>
          </w:p>
        </w:tc>
      </w:tr>
      <w:tr w:rsidR="00CE1258" w:rsidRPr="00F708A5" w:rsidTr="00CE1258">
        <w:trPr>
          <w:trHeight w:val="1102"/>
        </w:trPr>
        <w:tc>
          <w:tcPr>
            <w:tcW w:w="48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D521F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Значение сервисной деятельности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Форма для оценки выполнения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практико-ориентированного задания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E1258" w:rsidRPr="007714DB" w:rsidTr="00CE1258">
        <w:trPr>
          <w:trHeight w:val="111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Экономическая сущность сервисной деятельности</w:t>
            </w:r>
          </w:p>
        </w:tc>
      </w:tr>
      <w:tr w:rsidR="00CE1258" w:rsidRPr="00F708A5" w:rsidTr="00CE1258">
        <w:trPr>
          <w:trHeight w:val="135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Значение сервисной деятельности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Форма для оценки выполнения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практико-ориентированного задания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E1258" w:rsidRPr="007714DB" w:rsidTr="00CE1258">
        <w:trPr>
          <w:trHeight w:val="126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Современный сервис</w:t>
            </w:r>
          </w:p>
        </w:tc>
      </w:tr>
      <w:tr w:rsidR="00CE1258" w:rsidRPr="00F708A5" w:rsidTr="00CE1258">
        <w:trPr>
          <w:trHeight w:val="557"/>
        </w:trPr>
        <w:tc>
          <w:tcPr>
            <w:tcW w:w="48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Значение сервисной деятельности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Форма для оценки выполнения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практико-ориентированного задания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E1258" w:rsidRPr="00F708A5" w:rsidTr="00FD07EF">
        <w:trPr>
          <w:trHeight w:val="829"/>
        </w:trPr>
        <w:tc>
          <w:tcPr>
            <w:tcW w:w="48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Pr="00FD521F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14D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E1258" w:rsidRPr="007714DB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CE1258" w:rsidRPr="00BA3433" w:rsidTr="00CE1258">
        <w:trPr>
          <w:trHeight w:val="264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1258" w:rsidRPr="00D776D6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E1258" w:rsidRPr="00D776D6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1258" w:rsidRPr="00BA3433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E1258" w:rsidTr="00CE1258">
        <w:trPr>
          <w:trHeight w:val="275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CE1258" w:rsidRPr="00F708A5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1258" w:rsidRPr="00D776D6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1258" w:rsidRPr="00D776D6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CE1258" w:rsidRDefault="00CE1258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E1258" w:rsidRDefault="00CE1258" w:rsidP="00CE125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126BD" w:rsidRDefault="005126BD" w:rsidP="005126BD">
      <w:pPr>
        <w:pStyle w:val="aa"/>
        <w:spacing w:before="0" w:beforeAutospacing="0" w:after="0" w:afterAutospacing="0"/>
        <w:ind w:firstLine="181"/>
        <w:jc w:val="both"/>
      </w:pPr>
      <w:r>
        <w:t>1.  Введение в специальность: История сервиса: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 xml:space="preserve">особие для студентов вузов, </w:t>
      </w:r>
      <w:proofErr w:type="spellStart"/>
      <w:r>
        <w:t>обуч-ся</w:t>
      </w:r>
      <w:proofErr w:type="spellEnd"/>
      <w:r>
        <w:t xml:space="preserve"> по сервисным спец.: рек. УМО учеб. заведений РФ/</w:t>
      </w:r>
      <w:proofErr w:type="spellStart"/>
      <w:r>
        <w:t>Д.А.Аманжолова</w:t>
      </w:r>
      <w:proofErr w:type="spellEnd"/>
      <w:r>
        <w:t xml:space="preserve"> [и др.], </w:t>
      </w:r>
      <w:proofErr w:type="gramStart"/>
      <w:r>
        <w:t>-М</w:t>
      </w:r>
      <w:proofErr w:type="gramEnd"/>
      <w:r>
        <w:t>.: Альфа-М; ИНФРА-М,2009. 345</w:t>
      </w:r>
    </w:p>
    <w:p w:rsidR="005126BD" w:rsidRDefault="005126BD" w:rsidP="005126BD">
      <w:pPr>
        <w:pStyle w:val="aa"/>
        <w:spacing w:before="0" w:beforeAutospacing="0" w:after="0" w:afterAutospacing="0"/>
        <w:ind w:firstLine="181"/>
        <w:jc w:val="both"/>
      </w:pPr>
      <w:r>
        <w:t xml:space="preserve">2. Свириденко Ю. П. Сервисная деятельность в обслуживании населения. Учебное пособие   - М.: Издательско-торговая корпорация «Дашков и К°» , 2012. </w:t>
      </w:r>
    </w:p>
    <w:p w:rsidR="005126BD" w:rsidRDefault="005126BD" w:rsidP="005126BD">
      <w:pPr>
        <w:widowControl w:val="0"/>
        <w:tabs>
          <w:tab w:val="left" w:pos="0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Аванесова  Г.А. Сервисная деятельность: историческая и современная практика, предпринимательство, менеджмент. Учебное пособие для студентов вузов. М.: Аспект Пресс, 2006.</w:t>
      </w:r>
    </w:p>
    <w:p w:rsidR="005126BD" w:rsidRDefault="005126BD" w:rsidP="005126BD">
      <w:pPr>
        <w:pStyle w:val="aa"/>
        <w:spacing w:before="0" w:beforeAutospacing="0" w:after="0" w:afterAutospacing="0"/>
        <w:jc w:val="both"/>
        <w:rPr>
          <w:iCs/>
        </w:rPr>
      </w:pPr>
      <w:r>
        <w:rPr>
          <w:iCs/>
        </w:rPr>
        <w:t xml:space="preserve">4. </w:t>
      </w:r>
      <w:r>
        <w:t>Романович Ж.А., Калачев С.Л., Сервисная деятельность: Учебник — М.: Издательско-торговая корпорация «Дашков и К», 2008.- 268с.</w:t>
      </w: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:rsidR="005126BD" w:rsidRDefault="005126BD" w:rsidP="005126BD">
      <w:pPr>
        <w:pStyle w:val="aa"/>
        <w:spacing w:before="0" w:beforeAutospacing="0" w:after="0" w:afterAutospacing="0"/>
        <w:ind w:firstLine="183"/>
        <w:jc w:val="both"/>
        <w:rPr>
          <w:iCs/>
        </w:rPr>
      </w:pPr>
      <w:r>
        <w:t>1.</w:t>
      </w:r>
      <w:r>
        <w:rPr>
          <w:color w:val="000000"/>
        </w:rPr>
        <w:t xml:space="preserve"> </w:t>
      </w:r>
      <w:proofErr w:type="spellStart"/>
      <w:r>
        <w:rPr>
          <w:iCs/>
        </w:rPr>
        <w:t>Мазилкина</w:t>
      </w:r>
      <w:proofErr w:type="spellEnd"/>
      <w:r>
        <w:rPr>
          <w:iCs/>
        </w:rPr>
        <w:t xml:space="preserve"> Е.И. Краткий курс по поведению потребителей. Учебное пособие – М.: Издательство «</w:t>
      </w:r>
      <w:proofErr w:type="spellStart"/>
      <w:r>
        <w:rPr>
          <w:iCs/>
        </w:rPr>
        <w:t>Окей</w:t>
      </w:r>
      <w:proofErr w:type="spellEnd"/>
      <w:r>
        <w:rPr>
          <w:iCs/>
        </w:rPr>
        <w:t xml:space="preserve"> - книга», 2009,-112.</w:t>
      </w: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5126BD" w:rsidRDefault="005126BD" w:rsidP="005126BD">
      <w:pPr>
        <w:pStyle w:val="aff1"/>
        <w:jc w:val="both"/>
        <w:rPr>
          <w:color w:val="00000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1. Мухина М.В.</w:t>
      </w:r>
      <w:r>
        <w:rPr>
          <w:color w:val="000000"/>
          <w:sz w:val="24"/>
          <w:szCs w:val="24"/>
          <w:lang w:val="ru-RU"/>
        </w:rPr>
        <w:t xml:space="preserve"> </w:t>
      </w:r>
      <w:proofErr w:type="spellStart"/>
      <w:r>
        <w:rPr>
          <w:sz w:val="24"/>
          <w:szCs w:val="24"/>
          <w:lang w:val="ru-RU"/>
        </w:rPr>
        <w:t>Сервисология</w:t>
      </w:r>
      <w:proofErr w:type="spellEnd"/>
      <w:r>
        <w:rPr>
          <w:sz w:val="24"/>
          <w:szCs w:val="24"/>
          <w:lang w:val="ru-RU"/>
        </w:rPr>
        <w:t xml:space="preserve"> Учебно-методическое пособие / М.В. Мухина. -  </w:t>
      </w:r>
      <w:proofErr w:type="spellStart"/>
      <w:r>
        <w:rPr>
          <w:sz w:val="24"/>
          <w:szCs w:val="24"/>
          <w:lang w:val="ru-RU"/>
        </w:rPr>
        <w:t>Н.Новгород</w:t>
      </w:r>
      <w:proofErr w:type="spellEnd"/>
      <w:r>
        <w:rPr>
          <w:sz w:val="24"/>
          <w:szCs w:val="24"/>
          <w:lang w:val="ru-RU"/>
        </w:rPr>
        <w:t xml:space="preserve">: </w:t>
      </w:r>
      <w:proofErr w:type="spellStart"/>
      <w:r>
        <w:rPr>
          <w:sz w:val="24"/>
          <w:szCs w:val="24"/>
          <w:lang w:val="ru-RU"/>
        </w:rPr>
        <w:t>Мининский</w:t>
      </w:r>
      <w:proofErr w:type="spellEnd"/>
      <w:r>
        <w:rPr>
          <w:sz w:val="24"/>
          <w:szCs w:val="24"/>
          <w:lang w:val="ru-RU"/>
        </w:rPr>
        <w:t xml:space="preserve"> университет, 2015.-78с.</w:t>
      </w:r>
    </w:p>
    <w:p w:rsidR="005126BD" w:rsidRDefault="005126BD" w:rsidP="005126BD">
      <w:pPr>
        <w:pStyle w:val="aff1"/>
        <w:jc w:val="both"/>
        <w:rPr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 xml:space="preserve">2. Мухина М.В., Смирнов Ж.В.  </w:t>
      </w:r>
      <w:r>
        <w:rPr>
          <w:sz w:val="24"/>
          <w:szCs w:val="24"/>
          <w:lang w:val="ru-RU"/>
        </w:rPr>
        <w:t xml:space="preserve">Модуль СЕРВИСНАЯ ДЕЯТЕЛЬНОСТЬ: Основы сервисной деятельности. </w:t>
      </w:r>
      <w:proofErr w:type="spellStart"/>
      <w:r>
        <w:rPr>
          <w:sz w:val="24"/>
          <w:szCs w:val="24"/>
          <w:lang w:val="ru-RU"/>
        </w:rPr>
        <w:t>Сервисология</w:t>
      </w:r>
      <w:proofErr w:type="spellEnd"/>
      <w:r>
        <w:rPr>
          <w:sz w:val="24"/>
          <w:szCs w:val="24"/>
          <w:lang w:val="ru-RU"/>
        </w:rPr>
        <w:t>:</w:t>
      </w:r>
      <w:r>
        <w:rPr>
          <w:color w:val="00000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>
        <w:rPr>
          <w:sz w:val="24"/>
          <w:szCs w:val="24"/>
        </w:rPr>
        <w:t>ISBN</w:t>
      </w:r>
      <w:r>
        <w:rPr>
          <w:sz w:val="24"/>
          <w:szCs w:val="24"/>
          <w:lang w:val="ru-RU"/>
        </w:rPr>
        <w:t xml:space="preserve"> — 978-5-905158-64-3</w:t>
      </w:r>
    </w:p>
    <w:p w:rsidR="00350F61" w:rsidRDefault="00350F61" w:rsidP="005126BD">
      <w:pPr>
        <w:pStyle w:val="aff1"/>
        <w:jc w:val="both"/>
        <w:rPr>
          <w:sz w:val="24"/>
          <w:szCs w:val="24"/>
          <w:lang w:val="ru-RU"/>
        </w:rPr>
      </w:pPr>
    </w:p>
    <w:p w:rsidR="005126BD" w:rsidRDefault="005126BD" w:rsidP="005126BD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95"/>
        <w:gridCol w:w="4359"/>
      </w:tblGrid>
      <w:tr w:rsidR="00350F61" w:rsidRPr="00350F61" w:rsidTr="004C29B3">
        <w:tc>
          <w:tcPr>
            <w:tcW w:w="5495" w:type="dxa"/>
          </w:tcPr>
          <w:p w:rsidR="00350F61" w:rsidRPr="00350F61" w:rsidRDefault="00FD07EF" w:rsidP="00350F61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hyperlink r:id="rId14" w:history="1">
              <w:r w:rsidR="00350F61" w:rsidRPr="00350F61">
                <w:rPr>
                  <w:rFonts w:ascii="Times New Roman" w:hAnsi="Times New Roman"/>
                  <w:bCs/>
                  <w:iCs/>
                  <w:color w:val="0000FF"/>
                  <w:sz w:val="24"/>
                  <w:szCs w:val="24"/>
                  <w:u w:val="single"/>
                </w:rPr>
                <w:t>http://znanium.com/catalog.php?bookinfo=430365</w:t>
              </w:r>
            </w:hyperlink>
          </w:p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4359" w:type="dxa"/>
          </w:tcPr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Сервисная деятельность / Романович Ж.А., Калачев С.Л., - 6-е изд. - </w:t>
            </w:r>
            <w:proofErr w:type="spell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М.:Дашков</w:t>
            </w:r>
            <w:proofErr w:type="spellEnd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и К, 2017. - 284 </w:t>
            </w:r>
            <w:proofErr w:type="gram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с</w:t>
            </w:r>
            <w:proofErr w:type="gramEnd"/>
          </w:p>
        </w:tc>
      </w:tr>
      <w:tr w:rsidR="00350F61" w:rsidRPr="00350F61" w:rsidTr="004C29B3">
        <w:tc>
          <w:tcPr>
            <w:tcW w:w="5495" w:type="dxa"/>
          </w:tcPr>
          <w:p w:rsidR="00350F61" w:rsidRPr="00350F61" w:rsidRDefault="00FD07EF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350F61" w:rsidRPr="00350F61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https://edu.mininuniver.ru/course/view.php?id=607</w:t>
              </w:r>
            </w:hyperlink>
          </w:p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9" w:type="dxa"/>
          </w:tcPr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sz w:val="24"/>
                <w:szCs w:val="24"/>
              </w:rPr>
              <w:t>Сервисная деятельность: Электронный учебно-методический комплекс</w:t>
            </w:r>
          </w:p>
        </w:tc>
      </w:tr>
    </w:tbl>
    <w:p w:rsidR="005126BD" w:rsidRDefault="005126BD" w:rsidP="00350F61">
      <w:pPr>
        <w:tabs>
          <w:tab w:val="left" w:pos="916"/>
          <w:tab w:val="left" w:pos="1832"/>
          <w:tab w:val="left" w:pos="198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26BD" w:rsidRDefault="005126BD" w:rsidP="005126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др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415390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50F61" w:rsidRDefault="00350F6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50F61" w:rsidRDefault="00350F6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350F61" w:rsidRDefault="00350F6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FD07EF" w:rsidRPr="005126BD" w:rsidRDefault="00FD07EF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126BD" w:rsidRPr="00F708A5" w:rsidRDefault="005126BD" w:rsidP="005126B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65652E"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E972CA">
        <w:rPr>
          <w:rFonts w:ascii="Times New Roman" w:hAnsi="Times New Roman"/>
          <w:b/>
          <w:sz w:val="24"/>
          <w:szCs w:val="24"/>
          <w:lang w:eastAsia="ru-RU"/>
        </w:rPr>
        <w:t>«</w:t>
      </w:r>
      <w:r w:rsidRPr="00E972CA">
        <w:rPr>
          <w:rFonts w:ascii="Times New Roman" w:hAnsi="Times New Roman"/>
          <w:b/>
          <w:sz w:val="24"/>
          <w:szCs w:val="24"/>
        </w:rPr>
        <w:t>СЕРВИСОЛОГИЯ</w:t>
      </w:r>
      <w:r w:rsidRPr="00E972CA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5126BD" w:rsidRPr="00E972CA" w:rsidRDefault="005126BD" w:rsidP="005126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126BD" w:rsidRPr="00F708A5" w:rsidRDefault="005126BD" w:rsidP="005126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26BD" w:rsidRDefault="005126BD" w:rsidP="005126B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708A5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служит формированию общекультурных  и частично профессиональных компетенций  специалиста по </w:t>
      </w:r>
      <w:r>
        <w:rPr>
          <w:rFonts w:ascii="Times New Roman" w:hAnsi="Times New Roman"/>
          <w:sz w:val="24"/>
          <w:szCs w:val="24"/>
          <w:lang w:eastAsia="ru-RU"/>
        </w:rPr>
        <w:t>сервису</w:t>
      </w:r>
      <w:r w:rsidRPr="00F708A5">
        <w:rPr>
          <w:rFonts w:ascii="Times New Roman" w:hAnsi="Times New Roman"/>
          <w:sz w:val="24"/>
          <w:szCs w:val="24"/>
          <w:lang w:eastAsia="ru-RU"/>
        </w:rPr>
        <w:t>. 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CE1258" w:rsidRDefault="00CE1258" w:rsidP="00CE125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сервиса, использовать инновационные научные технологии в сфере сервиса. </w:t>
      </w:r>
    </w:p>
    <w:p w:rsidR="00CE1258" w:rsidRDefault="00CE1258" w:rsidP="00CE12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CE1258" w:rsidRDefault="00CE1258" w:rsidP="00CE12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 xml:space="preserve">способностью к коммуникации в устной и письменной </w:t>
      </w:r>
      <w:proofErr w:type="gramStart"/>
      <w:r w:rsidRPr="009B656B">
        <w:rPr>
          <w:rFonts w:ascii="Times New Roman" w:hAnsi="Times New Roman"/>
          <w:sz w:val="24"/>
          <w:szCs w:val="24"/>
        </w:rPr>
        <w:t>формах</w:t>
      </w:r>
      <w:proofErr w:type="gramEnd"/>
      <w:r w:rsidRPr="009B656B">
        <w:rPr>
          <w:rFonts w:ascii="Times New Roman" w:hAnsi="Times New Roman"/>
          <w:sz w:val="24"/>
          <w:szCs w:val="24"/>
        </w:rPr>
        <w:t xml:space="preserve"> на русском и иностранном языках для решения задач межличностного и межкультурного взаимодействия</w:t>
      </w:r>
      <w:r>
        <w:rPr>
          <w:rFonts w:ascii="Times New Roman" w:hAnsi="Times New Roman"/>
          <w:sz w:val="24"/>
          <w:szCs w:val="24"/>
        </w:rPr>
        <w:t>;</w:t>
      </w:r>
    </w:p>
    <w:p w:rsidR="00CE1258" w:rsidRDefault="00CE1258" w:rsidP="00CE12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ОПК-2</w:t>
      </w:r>
      <w:r w:rsidRPr="009B656B">
        <w:rPr>
          <w:rFonts w:ascii="Times New Roman" w:hAnsi="Times New Roman"/>
          <w:sz w:val="24"/>
          <w:szCs w:val="24"/>
        </w:rPr>
        <w:t xml:space="preserve"> 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CE1258" w:rsidRDefault="00CE1258" w:rsidP="00CE12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>готовностью организовать процесс сервиса, проводить выбор ресурсов и средств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CE1258" w:rsidRDefault="00CE1258" w:rsidP="00CE12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B656B">
        <w:rPr>
          <w:rFonts w:ascii="Times New Roman" w:hAnsi="Times New Roman"/>
          <w:sz w:val="24"/>
          <w:szCs w:val="24"/>
        </w:rPr>
        <w:t>ПК-3</w:t>
      </w:r>
      <w:r w:rsidRPr="009B656B">
        <w:t xml:space="preserve"> </w:t>
      </w:r>
      <w:r w:rsidRPr="009B656B">
        <w:rPr>
          <w:rFonts w:ascii="Times New Roman" w:hAnsi="Times New Roman"/>
          <w:sz w:val="24"/>
          <w:szCs w:val="24"/>
        </w:rPr>
        <w:t>готовностью к изучению научно-технической информации, отечественного и зарубежного опыта в сервисной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CE1258" w:rsidRDefault="00CE1258" w:rsidP="00CE12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ПК-4</w:t>
      </w:r>
      <w:r w:rsidRPr="00CE1258">
        <w:t xml:space="preserve"> </w:t>
      </w:r>
      <w:r w:rsidRPr="00CE1258">
        <w:rPr>
          <w:rFonts w:ascii="Times New Roman" w:hAnsi="Times New Roman"/>
          <w:sz w:val="24"/>
          <w:szCs w:val="24"/>
          <w:lang w:eastAsia="ru-RU"/>
        </w:rPr>
        <w:t>готовностью к участию в проведении исследований социально-психологических особенностей потребителя с учетом национально-региональных и демографических факторов</w:t>
      </w:r>
      <w:r w:rsidR="001328D2">
        <w:rPr>
          <w:rFonts w:ascii="Times New Roman" w:hAnsi="Times New Roman"/>
          <w:sz w:val="24"/>
          <w:szCs w:val="24"/>
          <w:lang w:eastAsia="ru-RU"/>
        </w:rPr>
        <w:t>;</w:t>
      </w:r>
    </w:p>
    <w:p w:rsidR="00CE1258" w:rsidRPr="00CE1258" w:rsidRDefault="00CE1258" w:rsidP="00CE12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E1258">
        <w:rPr>
          <w:rFonts w:ascii="Times New Roman" w:hAnsi="Times New Roman"/>
          <w:sz w:val="24"/>
          <w:szCs w:val="24"/>
          <w:lang w:eastAsia="ru-RU"/>
        </w:rPr>
        <w:t>ПК-6</w:t>
      </w:r>
      <w:r w:rsidR="001328D2" w:rsidRPr="001328D2">
        <w:t xml:space="preserve"> </w:t>
      </w:r>
      <w:r w:rsidR="001328D2" w:rsidRPr="001328D2">
        <w:rPr>
          <w:rFonts w:ascii="Times New Roman" w:hAnsi="Times New Roman"/>
          <w:sz w:val="24"/>
          <w:szCs w:val="24"/>
          <w:lang w:eastAsia="ru-RU"/>
        </w:rPr>
        <w:t>готовностью к применению современных сервисных технологий в процессе предоставления услуг, соответствующих требованиям потребителей</w:t>
      </w:r>
      <w:r w:rsidR="001328D2">
        <w:rPr>
          <w:rFonts w:ascii="Times New Roman" w:hAnsi="Times New Roman"/>
          <w:sz w:val="24"/>
          <w:szCs w:val="24"/>
          <w:lang w:eastAsia="ru-RU"/>
        </w:rPr>
        <w:t>.</w:t>
      </w:r>
    </w:p>
    <w:p w:rsidR="005126BD" w:rsidRPr="00F708A5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26BD" w:rsidRPr="00F708A5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708A5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/>
          <w:sz w:val="24"/>
          <w:szCs w:val="24"/>
        </w:rPr>
        <w:t>Обществознание</w:t>
      </w:r>
      <w:r w:rsidRPr="00F708A5">
        <w:rPr>
          <w:rFonts w:ascii="Times New Roman" w:hAnsi="Times New Roman"/>
          <w:sz w:val="24"/>
          <w:szCs w:val="24"/>
        </w:rPr>
        <w:t xml:space="preserve">». </w:t>
      </w:r>
    </w:p>
    <w:p w:rsidR="005126BD" w:rsidRPr="00355F34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126BD" w:rsidRPr="00355F34" w:rsidRDefault="005126BD" w:rsidP="005126BD">
      <w:pPr>
        <w:pStyle w:val="afc"/>
        <w:ind w:firstLine="540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proofErr w:type="spellStart"/>
      <w:r w:rsidRPr="00355F34">
        <w:rPr>
          <w:rFonts w:ascii="Times New Roman" w:hAnsi="Times New Roman"/>
          <w:b w:val="0"/>
        </w:rPr>
        <w:t>Сервисология</w:t>
      </w:r>
      <w:proofErr w:type="spellEnd"/>
      <w:r w:rsidRPr="00355F34">
        <w:rPr>
          <w:rFonts w:ascii="Times New Roman" w:hAnsi="Times New Roman"/>
          <w:b w:val="0"/>
        </w:rPr>
        <w:t xml:space="preserve">» </w:t>
      </w:r>
      <w:r w:rsidRPr="00355F34">
        <w:rPr>
          <w:rFonts w:ascii="Times New Roman" w:hAnsi="Times New Roman"/>
          <w:b w:val="0"/>
          <w:color w:val="000000"/>
        </w:rPr>
        <w:t xml:space="preserve">является дать студентам систематизированные знания основ </w:t>
      </w:r>
      <w:proofErr w:type="spellStart"/>
      <w:r w:rsidRPr="00355F34">
        <w:rPr>
          <w:rFonts w:ascii="Times New Roman" w:hAnsi="Times New Roman"/>
          <w:b w:val="0"/>
          <w:color w:val="000000"/>
        </w:rPr>
        <w:t>сервисологии</w:t>
      </w:r>
      <w:proofErr w:type="spellEnd"/>
      <w:r w:rsidRPr="00355F34">
        <w:rPr>
          <w:rFonts w:ascii="Times New Roman" w:hAnsi="Times New Roman"/>
          <w:b w:val="0"/>
          <w:color w:val="000000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5126BD" w:rsidRPr="00355F34" w:rsidRDefault="005126BD" w:rsidP="005126BD">
      <w:pPr>
        <w:spacing w:after="0" w:line="240" w:lineRule="auto"/>
        <w:ind w:firstLine="540"/>
        <w:jc w:val="both"/>
        <w:rPr>
          <w:rFonts w:ascii="Times New Roman" w:hAnsi="Times New Roman"/>
          <w:iCs/>
          <w:sz w:val="24"/>
          <w:szCs w:val="24"/>
        </w:rPr>
      </w:pPr>
      <w:r w:rsidRPr="00355F34">
        <w:rPr>
          <w:rFonts w:ascii="Times New Roman" w:hAnsi="Times New Roman"/>
          <w:iCs/>
          <w:sz w:val="24"/>
          <w:szCs w:val="24"/>
        </w:rPr>
        <w:t>Задачи курса:</w:t>
      </w:r>
    </w:p>
    <w:p w:rsidR="005126BD" w:rsidRPr="00355F34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:rsidR="005126BD" w:rsidRPr="00355F34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:rsidR="005126BD" w:rsidRPr="00355F34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:rsidR="005126BD" w:rsidRPr="00355F34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:rsidR="005126BD" w:rsidRPr="00355F34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:rsidR="005126BD" w:rsidRPr="007C6EFC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:rsidR="005126BD" w:rsidRPr="007C6EFC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lastRenderedPageBreak/>
        <w:t>раскрыть обусловленность состояния сферы услуг уровнем развития экономики;</w:t>
      </w:r>
    </w:p>
    <w:p w:rsidR="005126BD" w:rsidRPr="007C6EFC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:rsidR="005126BD" w:rsidRPr="007C6EFC" w:rsidRDefault="005126BD" w:rsidP="005126BD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8"/>
        <w:gridCol w:w="2596"/>
        <w:gridCol w:w="1134"/>
        <w:gridCol w:w="2114"/>
        <w:gridCol w:w="1531"/>
        <w:gridCol w:w="1316"/>
      </w:tblGrid>
      <w:tr w:rsidR="005126BD" w:rsidRPr="00616706" w:rsidTr="005126B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26BD" w:rsidRPr="00616706" w:rsidTr="005126B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616706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1328D2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="005126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.2</w:t>
            </w:r>
            <w:r w:rsidR="005126BD"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EA3059" w:rsidRDefault="005126BD" w:rsidP="005126BD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B0EBD">
              <w:rPr>
                <w:rFonts w:ascii="Times New Roman" w:hAnsi="Times New Roman"/>
              </w:rPr>
              <w:t>Демонстрирует 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258"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ПК-6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ПК-4</w:t>
            </w:r>
          </w:p>
          <w:p w:rsidR="005126BD" w:rsidRPr="00616706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E1258">
              <w:rPr>
                <w:rFonts w:ascii="Times New Roman" w:hAnsi="Times New Roman"/>
                <w:sz w:val="24"/>
                <w:szCs w:val="24"/>
              </w:rPr>
              <w:t xml:space="preserve"> ПК-3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5126BD" w:rsidRPr="00616706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5126BD" w:rsidRPr="00616706" w:rsidTr="005126B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616706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328D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616706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навыки организации контроля технического и санитарного состояния жилищного фонда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616706" w:rsidRDefault="001328D2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5126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5126BD"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616706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ОПК-2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ПК-6</w:t>
            </w:r>
          </w:p>
          <w:p w:rsidR="00CE1258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ПК-4</w:t>
            </w:r>
          </w:p>
          <w:p w:rsidR="005126BD" w:rsidRPr="00616706" w:rsidRDefault="00CE1258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E1258">
              <w:rPr>
                <w:rFonts w:ascii="Times New Roman" w:hAnsi="Times New Roman"/>
                <w:sz w:val="24"/>
                <w:szCs w:val="24"/>
              </w:rPr>
              <w:t>ПК-3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5126BD" w:rsidRPr="00F708A5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5126BD" w:rsidRPr="00616706" w:rsidRDefault="005126BD" w:rsidP="005126B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F708A5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126BD" w:rsidRPr="000E61CB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E61C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245"/>
        <w:gridCol w:w="851"/>
        <w:gridCol w:w="992"/>
        <w:gridCol w:w="992"/>
        <w:gridCol w:w="992"/>
        <w:gridCol w:w="1241"/>
      </w:tblGrid>
      <w:tr w:rsidR="005126BD" w:rsidRPr="000E61CB" w:rsidTr="001328D2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0E61CB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0E61CB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126BD" w:rsidRPr="000E61CB" w:rsidTr="001328D2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1328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E61CB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0E61CB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0E61CB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26BD" w:rsidRPr="000E61CB" w:rsidTr="001328D2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Лаб.</w:t>
            </w:r>
          </w:p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26BD" w:rsidRPr="000E61CB" w:rsidTr="001328D2">
        <w:trPr>
          <w:trHeight w:val="46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1328D2" w:rsidRDefault="005126BD" w:rsidP="001328D2">
            <w:pPr>
              <w:pStyle w:val="2"/>
              <w:spacing w:before="0" w:line="240" w:lineRule="auto"/>
              <w:ind w:firstLine="27"/>
              <w:rPr>
                <w:rFonts w:ascii="Times New Roman" w:hAnsi="Times New Roman"/>
                <w:sz w:val="24"/>
                <w:szCs w:val="24"/>
              </w:rPr>
            </w:pPr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t>Раздел 1. Предмет «</w:t>
            </w:r>
            <w:proofErr w:type="spellStart"/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t>Сервисология</w:t>
            </w:r>
            <w:proofErr w:type="spellEnd"/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t>» и его взаимосвязь  с другими науками о человеке и обществе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126BD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1328D2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1328D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126BD" w:rsidRPr="000E61CB" w:rsidTr="001328D2">
        <w:trPr>
          <w:trHeight w:val="472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1328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1328D2" w:rsidRDefault="005126BD" w:rsidP="001328D2">
            <w:pPr>
              <w:shd w:val="clear" w:color="auto" w:fill="FFFFFF"/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328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hyperlink r:id="rId16" w:history="1">
              <w:r w:rsidRPr="001328D2">
                <w:rPr>
                  <w:rFonts w:ascii="Times New Roman" w:eastAsia="Times New Roman" w:hAnsi="Times New Roman"/>
                  <w:b/>
                  <w:sz w:val="24"/>
                  <w:szCs w:val="24"/>
                </w:rPr>
                <w:t>Человек</w:t>
              </w:r>
            </w:hyperlink>
            <w:r w:rsidRPr="001328D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как социально-природное существо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1328D2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126BD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126BD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0E61CB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1328D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126BD" w:rsidRPr="000E61CB" w:rsidTr="001328D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1328D2" w:rsidRDefault="005126BD" w:rsidP="001328D2">
            <w:pPr>
              <w:pStyle w:val="3"/>
              <w:shd w:val="clear" w:color="auto" w:fill="FFFFFF"/>
              <w:spacing w:before="0" w:line="240" w:lineRule="auto"/>
              <w:rPr>
                <w:rFonts w:ascii="Times New Roman" w:hAnsi="Times New Roman"/>
                <w:bCs w:val="0"/>
                <w:color w:val="auto"/>
                <w:sz w:val="24"/>
                <w:szCs w:val="24"/>
              </w:rPr>
            </w:pPr>
            <w:r w:rsidRPr="001328D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Раздел 3. </w:t>
            </w:r>
            <w:proofErr w:type="spellStart"/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t>Потребностные</w:t>
            </w:r>
            <w:proofErr w:type="spellEnd"/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модели человека в отечественной и </w:t>
            </w:r>
            <w:r w:rsidRPr="001328D2">
              <w:rPr>
                <w:rFonts w:ascii="Times New Roman" w:hAnsi="Times New Roman"/>
                <w:color w:val="auto"/>
                <w:sz w:val="24"/>
                <w:szCs w:val="24"/>
              </w:rPr>
              <w:lastRenderedPageBreak/>
              <w:t>зарубежной психологии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1328D2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126BD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0E61CB" w:rsidRDefault="005126BD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126BD">
              <w:rPr>
                <w:rFonts w:ascii="Times New Roman" w:eastAsia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0E61CB" w:rsidRDefault="001328D2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</w:tr>
      <w:tr w:rsidR="005126BD" w:rsidRPr="000E61CB" w:rsidTr="001328D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0E61CB" w:rsidRDefault="005126BD" w:rsidP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4A7EC1" w:rsidRDefault="005126BD" w:rsidP="005126BD">
            <w:pPr>
              <w:pStyle w:val="3"/>
              <w:shd w:val="clear" w:color="auto" w:fill="FFFFFF"/>
              <w:spacing w:before="0"/>
              <w:jc w:val="both"/>
              <w:rPr>
                <w:rFonts w:ascii="Times New Roman" w:hAnsi="Times New Roman"/>
                <w:b w:val="0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Default="005126BD" w:rsidP="001328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5126BD" w:rsidRDefault="005126BD" w:rsidP="001328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Default="001328D2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126BD" w:rsidRPr="000E61CB" w:rsidTr="001328D2">
        <w:trPr>
          <w:trHeight w:val="357"/>
        </w:trPr>
        <w:tc>
          <w:tcPr>
            <w:tcW w:w="4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0E61CB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61CB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B713D9" w:rsidRDefault="001328D2" w:rsidP="001328D2">
            <w:pPr>
              <w:spacing w:after="0" w:line="240" w:lineRule="auto"/>
              <w:ind w:firstLine="18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B713D9" w:rsidRDefault="001328D2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B713D9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B713D9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B713D9" w:rsidRDefault="005126BD" w:rsidP="001328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713D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5126BD" w:rsidRPr="000E61CB" w:rsidRDefault="005126BD" w:rsidP="005126BD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5126BD" w:rsidRPr="00F708A5" w:rsidRDefault="005126BD" w:rsidP="005126BD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126BD" w:rsidRPr="00F708A5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126BD" w:rsidRPr="00F708A5" w:rsidRDefault="005126BD" w:rsidP="005126B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5126BD" w:rsidRPr="00F708A5" w:rsidRDefault="005126BD" w:rsidP="005126B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126BD" w:rsidRPr="00F708A5" w:rsidRDefault="005126BD" w:rsidP="005126B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855B6" w:rsidRPr="00F708A5" w:rsidRDefault="000855B6" w:rsidP="000855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60"/>
        <w:gridCol w:w="1633"/>
        <w:gridCol w:w="1789"/>
        <w:gridCol w:w="1411"/>
        <w:gridCol w:w="994"/>
        <w:gridCol w:w="1135"/>
        <w:gridCol w:w="1332"/>
        <w:gridCol w:w="1122"/>
      </w:tblGrid>
      <w:tr w:rsidR="000855B6" w:rsidRPr="00F708A5" w:rsidTr="000855B6">
        <w:trPr>
          <w:trHeight w:val="600"/>
        </w:trPr>
        <w:tc>
          <w:tcPr>
            <w:tcW w:w="4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B6" w:rsidRPr="00D776D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060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4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55B6" w:rsidRPr="00F708A5" w:rsidTr="000855B6">
        <w:trPr>
          <w:trHeight w:val="300"/>
        </w:trPr>
        <w:tc>
          <w:tcPr>
            <w:tcW w:w="46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D776D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55B6" w:rsidRPr="00F708A5" w:rsidTr="000855B6">
        <w:trPr>
          <w:trHeight w:val="300"/>
        </w:trPr>
        <w:tc>
          <w:tcPr>
            <w:tcW w:w="987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Раздел 1. </w:t>
            </w:r>
            <w:r w:rsidRPr="004A7EC1">
              <w:rPr>
                <w:rFonts w:ascii="Times New Roman" w:eastAsia="Times New Roman" w:hAnsi="Times New Roman"/>
                <w:b/>
                <w:sz w:val="24"/>
                <w:szCs w:val="24"/>
              </w:rPr>
              <w:t>Предмет «</w:t>
            </w:r>
            <w:proofErr w:type="spellStart"/>
            <w:r w:rsidRPr="004A7EC1">
              <w:rPr>
                <w:rFonts w:ascii="Times New Roman" w:eastAsia="Times New Roman" w:hAnsi="Times New Roman"/>
                <w:b/>
                <w:sz w:val="24"/>
                <w:szCs w:val="24"/>
              </w:rPr>
              <w:t>Сервисология</w:t>
            </w:r>
            <w:proofErr w:type="spellEnd"/>
            <w:r w:rsidRPr="004A7EC1">
              <w:rPr>
                <w:rFonts w:ascii="Times New Roman" w:eastAsia="Times New Roman" w:hAnsi="Times New Roman"/>
                <w:b/>
                <w:sz w:val="24"/>
                <w:szCs w:val="24"/>
              </w:rPr>
              <w:t>» и его взаимосвязь  с другими науками о человеке и обществе</w:t>
            </w:r>
          </w:p>
        </w:tc>
      </w:tr>
      <w:tr w:rsidR="000855B6" w:rsidRPr="00F708A5" w:rsidTr="000855B6">
        <w:trPr>
          <w:trHeight w:val="1038"/>
        </w:trPr>
        <w:tc>
          <w:tcPr>
            <w:tcW w:w="46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Default="000855B6" w:rsidP="004C29B3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практико-ориентированных задач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855B6" w:rsidRPr="00F708A5" w:rsidTr="000855B6">
        <w:trPr>
          <w:trHeight w:val="180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 Человек как социально-природное существо</w:t>
            </w:r>
          </w:p>
        </w:tc>
      </w:tr>
      <w:tr w:rsidR="000855B6" w:rsidRPr="00F708A5" w:rsidTr="000855B6">
        <w:trPr>
          <w:trHeight w:val="291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Default="000855B6" w:rsidP="004C29B3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практико-ориентированных задач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499">
              <w:rPr>
                <w:rFonts w:ascii="Times New Roman" w:hAnsi="Times New Roman"/>
                <w:sz w:val="24"/>
                <w:szCs w:val="24"/>
                <w:lang w:eastAsia="ru-RU"/>
              </w:rPr>
              <w:t>10-17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855B6" w:rsidRPr="00F708A5" w:rsidTr="000855B6">
        <w:trPr>
          <w:trHeight w:val="120"/>
        </w:trPr>
        <w:tc>
          <w:tcPr>
            <w:tcW w:w="987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Потребностные</w:t>
            </w:r>
            <w:proofErr w:type="spellEnd"/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модели человека в отечественной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и зарубежной </w:t>
            </w:r>
            <w:r w:rsidRPr="001C5B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психологии</w:t>
            </w:r>
          </w:p>
        </w:tc>
      </w:tr>
      <w:tr w:rsidR="000855B6" w:rsidRPr="00F708A5" w:rsidTr="000855B6">
        <w:trPr>
          <w:trHeight w:val="542"/>
        </w:trPr>
        <w:tc>
          <w:tcPr>
            <w:tcW w:w="46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</w:t>
            </w:r>
            <w:r w:rsidRPr="0031600D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Pr="0031600D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Тестирование в ЭОС 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15-19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855B6" w:rsidRPr="00F708A5" w:rsidTr="000855B6">
        <w:trPr>
          <w:trHeight w:val="1226"/>
        </w:trPr>
        <w:tc>
          <w:tcPr>
            <w:tcW w:w="4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Default="000855B6" w:rsidP="004C29B3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практико-ориентированных задач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55B6" w:rsidRPr="0020602E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855B6" w:rsidRPr="00F708A5" w:rsidTr="000855B6">
        <w:trPr>
          <w:trHeight w:val="237"/>
        </w:trPr>
        <w:tc>
          <w:tcPr>
            <w:tcW w:w="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D776D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855B6" w:rsidRPr="00F708A5" w:rsidTr="000855B6">
        <w:trPr>
          <w:trHeight w:val="300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F708A5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5B6" w:rsidRPr="00D776D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5B6" w:rsidRDefault="000855B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855B6" w:rsidRPr="00F708A5" w:rsidRDefault="000855B6" w:rsidP="00350F6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F708A5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/>
          <w:b/>
          <w:sz w:val="24"/>
          <w:szCs w:val="24"/>
        </w:rPr>
        <w:t xml:space="preserve">ионное обеспечение дисциплины </w:t>
      </w:r>
    </w:p>
    <w:p w:rsidR="005126BD" w:rsidRPr="00F708A5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7.1.  Основная литература:</w:t>
      </w:r>
    </w:p>
    <w:p w:rsidR="005126BD" w:rsidRPr="00F56649" w:rsidRDefault="005126BD" w:rsidP="005126BD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Аванесова Г.А. Сервисная деятельность: Историческая и современная практика, предпринимательство, менеджмент: Учебное пособие для студентов вузов / Г.А. Аванесова. – М.: Аспект Пресс, 2005.</w:t>
      </w:r>
    </w:p>
    <w:p w:rsidR="005126BD" w:rsidRPr="00F56649" w:rsidRDefault="005126BD" w:rsidP="005126BD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lastRenderedPageBreak/>
        <w:t xml:space="preserve">Бережной Н.М. Человек и его потребности / под редакцией </w:t>
      </w:r>
      <w:proofErr w:type="spellStart"/>
      <w:r w:rsidRPr="00F56649">
        <w:rPr>
          <w:rFonts w:ascii="Times New Roman" w:hAnsi="Times New Roman"/>
          <w:sz w:val="24"/>
          <w:szCs w:val="24"/>
        </w:rPr>
        <w:t>В.Д.Диденко</w:t>
      </w:r>
      <w:proofErr w:type="spellEnd"/>
      <w:r w:rsidRPr="00F56649">
        <w:rPr>
          <w:rFonts w:ascii="Times New Roman" w:hAnsi="Times New Roman"/>
          <w:sz w:val="24"/>
          <w:szCs w:val="24"/>
        </w:rPr>
        <w:t>. – М.: Московский Государственный университет Сервиса, 2002.</w:t>
      </w:r>
    </w:p>
    <w:p w:rsidR="005126BD" w:rsidRPr="00F56649" w:rsidRDefault="005126BD" w:rsidP="005126BD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Орлов С.В., Дмитренко Н.А. Человек и его потребности. – СПб</w:t>
      </w:r>
      <w:proofErr w:type="gramStart"/>
      <w:r w:rsidRPr="00F56649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F56649">
        <w:rPr>
          <w:rFonts w:ascii="Times New Roman" w:hAnsi="Times New Roman"/>
          <w:sz w:val="24"/>
          <w:szCs w:val="24"/>
        </w:rPr>
        <w:t>Питер, 2008.</w:t>
      </w:r>
    </w:p>
    <w:p w:rsidR="005126BD" w:rsidRPr="00F56649" w:rsidRDefault="005126BD" w:rsidP="005126BD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56649">
        <w:rPr>
          <w:rFonts w:ascii="Times New Roman" w:hAnsi="Times New Roman"/>
          <w:bCs/>
          <w:sz w:val="24"/>
          <w:szCs w:val="24"/>
        </w:rPr>
        <w:t>Орлов С.В.</w:t>
      </w:r>
      <w:r w:rsidRPr="00F56649">
        <w:rPr>
          <w:rFonts w:ascii="Times New Roman" w:hAnsi="Times New Roman"/>
          <w:sz w:val="24"/>
          <w:szCs w:val="24"/>
        </w:rPr>
        <w:t xml:space="preserve"> Человек и его потребности: учебное пособие для студентов вузов, обучающихся по специальностям сервиса / С.В. Орлов. – СПб</w:t>
      </w:r>
      <w:proofErr w:type="gramStart"/>
      <w:r w:rsidRPr="00F56649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F56649">
        <w:rPr>
          <w:rFonts w:ascii="Times New Roman" w:hAnsi="Times New Roman"/>
          <w:sz w:val="24"/>
          <w:szCs w:val="24"/>
        </w:rPr>
        <w:t>Питер, 2006.</w:t>
      </w:r>
    </w:p>
    <w:p w:rsidR="005126BD" w:rsidRPr="00F56649" w:rsidRDefault="005126BD" w:rsidP="005126BD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Спирин А.Д. Человек и его потребности: Учеб</w:t>
      </w:r>
      <w:proofErr w:type="gramStart"/>
      <w:r w:rsidRPr="00F56649">
        <w:rPr>
          <w:rFonts w:ascii="Times New Roman" w:hAnsi="Times New Roman"/>
          <w:sz w:val="24"/>
          <w:szCs w:val="24"/>
        </w:rPr>
        <w:t>.</w:t>
      </w:r>
      <w:proofErr w:type="gramEnd"/>
      <w:r w:rsidRPr="00F5664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56649">
        <w:rPr>
          <w:rFonts w:ascii="Times New Roman" w:hAnsi="Times New Roman"/>
          <w:sz w:val="24"/>
          <w:szCs w:val="24"/>
        </w:rPr>
        <w:t>п</w:t>
      </w:r>
      <w:proofErr w:type="gramEnd"/>
      <w:r w:rsidRPr="00F56649">
        <w:rPr>
          <w:rFonts w:ascii="Times New Roman" w:hAnsi="Times New Roman"/>
          <w:sz w:val="24"/>
          <w:szCs w:val="24"/>
        </w:rPr>
        <w:t xml:space="preserve">особие / А.Д. Спирин, С.Б. </w:t>
      </w:r>
      <w:proofErr w:type="spellStart"/>
      <w:r w:rsidRPr="00F56649">
        <w:rPr>
          <w:rFonts w:ascii="Times New Roman" w:hAnsi="Times New Roman"/>
          <w:sz w:val="24"/>
          <w:szCs w:val="24"/>
        </w:rPr>
        <w:t>Максюкова</w:t>
      </w:r>
      <w:proofErr w:type="spellEnd"/>
      <w:r w:rsidRPr="00F56649">
        <w:rPr>
          <w:rFonts w:ascii="Times New Roman" w:hAnsi="Times New Roman"/>
          <w:sz w:val="24"/>
          <w:szCs w:val="24"/>
        </w:rPr>
        <w:t xml:space="preserve">, С.П. </w:t>
      </w:r>
      <w:proofErr w:type="spellStart"/>
      <w:r w:rsidRPr="00F56649">
        <w:rPr>
          <w:rFonts w:ascii="Times New Roman" w:hAnsi="Times New Roman"/>
          <w:sz w:val="24"/>
          <w:szCs w:val="24"/>
        </w:rPr>
        <w:t>Мякинников</w:t>
      </w:r>
      <w:proofErr w:type="spellEnd"/>
      <w:r w:rsidRPr="00F56649">
        <w:rPr>
          <w:rFonts w:ascii="Times New Roman" w:hAnsi="Times New Roman"/>
          <w:sz w:val="24"/>
          <w:szCs w:val="24"/>
        </w:rPr>
        <w:t xml:space="preserve">; ГУ </w:t>
      </w:r>
      <w:proofErr w:type="spellStart"/>
      <w:r w:rsidRPr="00F56649">
        <w:rPr>
          <w:rFonts w:ascii="Times New Roman" w:hAnsi="Times New Roman"/>
          <w:sz w:val="24"/>
          <w:szCs w:val="24"/>
        </w:rPr>
        <w:t>КузГТУ</w:t>
      </w:r>
      <w:proofErr w:type="spellEnd"/>
      <w:r w:rsidRPr="00F56649">
        <w:rPr>
          <w:rFonts w:ascii="Times New Roman" w:hAnsi="Times New Roman"/>
          <w:sz w:val="24"/>
          <w:szCs w:val="24"/>
        </w:rPr>
        <w:t>. – Кемерово, 2003.</w:t>
      </w:r>
    </w:p>
    <w:p w:rsidR="005126BD" w:rsidRPr="00F56649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5126BD" w:rsidRPr="00F708A5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Горовиц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 xml:space="preserve"> Ж. Сервис-стратегия: управление, ориентированное на потребителя: пер. 2-го англ. изд. / Ж. </w:t>
      </w: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Горовиц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>. – М.: Дело и Сервис, 2007.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Жилищное хозяйство и бытовое обслуживание населения в России. Ж72 2004: Стат. сб./ Росстат. – М., 2004. (</w:t>
      </w:r>
      <w:hyperlink r:id="rId17" w:history="1"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http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://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www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proofErr w:type="spellStart"/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gks</w:t>
        </w:r>
        <w:proofErr w:type="spellEnd"/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proofErr w:type="spellStart"/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ru</w:t>
        </w:r>
        <w:proofErr w:type="spellEnd"/>
      </w:hyperlink>
      <w:r w:rsidRPr="00F56649">
        <w:rPr>
          <w:rFonts w:ascii="Times New Roman" w:hAnsi="Times New Roman"/>
          <w:color w:val="000000"/>
          <w:sz w:val="24"/>
          <w:szCs w:val="24"/>
        </w:rPr>
        <w:t>)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Зайцева Н.А. Менеджмент в социально-культурном сервисе и туризме: Учеб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 xml:space="preserve">особие для студ. </w:t>
      </w: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высш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 xml:space="preserve">. учеб. заведений. – 2-е изд., </w:t>
      </w: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испр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>. и доп. – М.: Издательский центр «Академия», 2005.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Кузнецов Н.С. Человек: потребности и ценности. – Свердловск: Изд-во Урал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>у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>н-та, 1992.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Кулибанова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 xml:space="preserve"> В.В. Маркетинг: сервисная деятельность. – СПб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>Питер, 2000.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 xml:space="preserve">Лукьянова А.Л. Переход к постиндустриальному обществу? Исследование занятости в сервисном секторе экономики России. – М.: </w:t>
      </w:r>
      <w:r w:rsidRPr="00F56649">
        <w:rPr>
          <w:rFonts w:ascii="Times New Roman" w:hAnsi="Times New Roman"/>
          <w:color w:val="000000"/>
          <w:sz w:val="24"/>
          <w:szCs w:val="24"/>
          <w:lang w:val="en-US"/>
        </w:rPr>
        <w:t>EERC</w:t>
      </w:r>
      <w:r w:rsidRPr="00F56649">
        <w:rPr>
          <w:rFonts w:ascii="Times New Roman" w:hAnsi="Times New Roman"/>
          <w:color w:val="000000"/>
          <w:sz w:val="24"/>
          <w:szCs w:val="24"/>
        </w:rPr>
        <w:t>, 2003.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>Маклаков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 xml:space="preserve"> А.Г. Общая психология: Учебник для вузов. – СПб</w:t>
      </w:r>
      <w:proofErr w:type="gramStart"/>
      <w:r w:rsidRPr="00F56649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gramEnd"/>
      <w:r w:rsidRPr="00F56649">
        <w:rPr>
          <w:rFonts w:ascii="Times New Roman" w:hAnsi="Times New Roman"/>
          <w:color w:val="000000"/>
          <w:sz w:val="24"/>
          <w:szCs w:val="24"/>
        </w:rPr>
        <w:t>Питер, 2006.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 xml:space="preserve">Попов Е.А. Концептуальная сущность услуг в информационно-сервисной экономике: монография. – Самара: Изд-во </w:t>
      </w: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Самар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 xml:space="preserve">. гос. </w:t>
      </w:r>
      <w:proofErr w:type="spellStart"/>
      <w:r w:rsidRPr="00F56649">
        <w:rPr>
          <w:rFonts w:ascii="Times New Roman" w:hAnsi="Times New Roman"/>
          <w:color w:val="000000"/>
          <w:sz w:val="24"/>
          <w:szCs w:val="24"/>
        </w:rPr>
        <w:t>экон</w:t>
      </w:r>
      <w:proofErr w:type="spellEnd"/>
      <w:r w:rsidRPr="00F56649">
        <w:rPr>
          <w:rFonts w:ascii="Times New Roman" w:hAnsi="Times New Roman"/>
          <w:color w:val="000000"/>
          <w:sz w:val="24"/>
          <w:szCs w:val="24"/>
        </w:rPr>
        <w:t>. ун-та, 2007.</w:t>
      </w:r>
    </w:p>
    <w:p w:rsidR="005126BD" w:rsidRPr="00F56649" w:rsidRDefault="005126BD" w:rsidP="005126BD">
      <w:pPr>
        <w:widowControl w:val="0"/>
        <w:numPr>
          <w:ilvl w:val="0"/>
          <w:numId w:val="6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</w:p>
    <w:p w:rsidR="005126BD" w:rsidRPr="0099712E" w:rsidRDefault="005126BD" w:rsidP="005126BD">
      <w:pPr>
        <w:pStyle w:val="aa"/>
        <w:spacing w:before="0" w:beforeAutospacing="0" w:after="0" w:afterAutospacing="0"/>
        <w:jc w:val="both"/>
        <w:rPr>
          <w:iCs/>
        </w:rPr>
      </w:pPr>
    </w:p>
    <w:p w:rsidR="005126BD" w:rsidRPr="0099712E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9712E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99712E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9712E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5126BD" w:rsidRPr="0006331C" w:rsidRDefault="005126BD" w:rsidP="005126BD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 xml:space="preserve"> Учебно-методическое пособие / М.В. Мухина. -  </w:t>
      </w:r>
      <w:proofErr w:type="spellStart"/>
      <w:r w:rsidRPr="0006331C">
        <w:rPr>
          <w:sz w:val="24"/>
          <w:szCs w:val="24"/>
          <w:lang w:val="ru-RU"/>
        </w:rPr>
        <w:t>Н.Новгород</w:t>
      </w:r>
      <w:proofErr w:type="spellEnd"/>
      <w:r w:rsidRPr="0006331C">
        <w:rPr>
          <w:sz w:val="24"/>
          <w:szCs w:val="24"/>
          <w:lang w:val="ru-RU"/>
        </w:rPr>
        <w:t xml:space="preserve">: </w:t>
      </w:r>
      <w:proofErr w:type="spellStart"/>
      <w:r w:rsidRPr="0006331C">
        <w:rPr>
          <w:sz w:val="24"/>
          <w:szCs w:val="24"/>
          <w:lang w:val="ru-RU"/>
        </w:rPr>
        <w:t>Мининский</w:t>
      </w:r>
      <w:proofErr w:type="spellEnd"/>
      <w:r w:rsidRPr="0006331C">
        <w:rPr>
          <w:sz w:val="24"/>
          <w:szCs w:val="24"/>
          <w:lang w:val="ru-RU"/>
        </w:rPr>
        <w:t xml:space="preserve"> университет, 2015.-78с.</w:t>
      </w:r>
    </w:p>
    <w:p w:rsidR="005126BD" w:rsidRPr="0006331C" w:rsidRDefault="005126BD" w:rsidP="005126BD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>: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r w:rsidRPr="0006331C"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:rsidR="005126BD" w:rsidRPr="0006331C" w:rsidRDefault="005126BD" w:rsidP="005126BD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26BD" w:rsidRPr="005910F1" w:rsidRDefault="005126BD" w:rsidP="005126BD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95"/>
        <w:gridCol w:w="4359"/>
      </w:tblGrid>
      <w:tr w:rsidR="005126BD" w:rsidRPr="005910F1" w:rsidTr="005126BD">
        <w:tc>
          <w:tcPr>
            <w:tcW w:w="5495" w:type="dxa"/>
          </w:tcPr>
          <w:p w:rsidR="005126BD" w:rsidRPr="00350F61" w:rsidRDefault="00FD07EF" w:rsidP="005126BD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hyperlink r:id="rId18" w:history="1">
              <w:r w:rsidR="00350F61" w:rsidRPr="00350F61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</w:rPr>
                <w:t>http://znanium.com/catalog.php?bookinfo=430365</w:t>
              </w:r>
            </w:hyperlink>
          </w:p>
          <w:p w:rsidR="00350F61" w:rsidRPr="00350F61" w:rsidRDefault="00350F61" w:rsidP="005126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4359" w:type="dxa"/>
          </w:tcPr>
          <w:p w:rsidR="005126BD" w:rsidRPr="00350F61" w:rsidRDefault="00350F61" w:rsidP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Сервисная деятельность / Романович Ж.А., Калачев С.Л., - 6-е изд. - </w:t>
            </w:r>
            <w:proofErr w:type="spell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М.:Дашков</w:t>
            </w:r>
            <w:proofErr w:type="spellEnd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и К, 2017. - 284 </w:t>
            </w:r>
            <w:proofErr w:type="gram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с</w:t>
            </w:r>
            <w:proofErr w:type="gramEnd"/>
          </w:p>
        </w:tc>
      </w:tr>
      <w:tr w:rsidR="005126BD" w:rsidRPr="005910F1" w:rsidTr="005126BD">
        <w:tc>
          <w:tcPr>
            <w:tcW w:w="5495" w:type="dxa"/>
          </w:tcPr>
          <w:p w:rsidR="005126BD" w:rsidRPr="00350F61" w:rsidRDefault="00FD07EF" w:rsidP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350F61" w:rsidRPr="00350F61">
                <w:rPr>
                  <w:rStyle w:val="af5"/>
                  <w:rFonts w:ascii="Times New Roman" w:hAnsi="Times New Roman"/>
                  <w:sz w:val="24"/>
                  <w:szCs w:val="24"/>
                </w:rPr>
                <w:t>https://edu.mininuniver.ru/course/view.php?id=607</w:t>
              </w:r>
            </w:hyperlink>
          </w:p>
          <w:p w:rsidR="00350F61" w:rsidRPr="00350F61" w:rsidRDefault="00350F61" w:rsidP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9" w:type="dxa"/>
          </w:tcPr>
          <w:p w:rsidR="005126BD" w:rsidRPr="00350F61" w:rsidRDefault="00350F61" w:rsidP="005126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sz w:val="24"/>
                <w:szCs w:val="24"/>
              </w:rPr>
              <w:t>Сервисная деятельность: Электронный учебно-методический комплекс</w:t>
            </w:r>
          </w:p>
        </w:tc>
      </w:tr>
    </w:tbl>
    <w:p w:rsidR="00350F61" w:rsidRPr="00164781" w:rsidRDefault="00350F61" w:rsidP="00350F61">
      <w:pPr>
        <w:tabs>
          <w:tab w:val="left" w:pos="916"/>
          <w:tab w:val="left" w:pos="1832"/>
          <w:tab w:val="left" w:pos="198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26BD" w:rsidRPr="00355F34" w:rsidRDefault="005126BD" w:rsidP="005126BD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355F34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355F34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355F34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50F61" w:rsidRDefault="00350F61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50F61" w:rsidRDefault="00350F61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50F61" w:rsidRDefault="00350F61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26BD" w:rsidRPr="00355F34" w:rsidRDefault="005126BD" w:rsidP="005126BD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5F34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>;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браузеры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355F34">
        <w:rPr>
          <w:rFonts w:ascii="Times New Roman" w:hAnsi="Times New Roman"/>
          <w:bCs/>
          <w:sz w:val="24"/>
          <w:szCs w:val="24"/>
        </w:rPr>
        <w:t>или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355F34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355F34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355F34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355F34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355F34">
        <w:rPr>
          <w:rFonts w:ascii="Times New Roman" w:hAnsi="Times New Roman"/>
          <w:bCs/>
          <w:sz w:val="24"/>
          <w:szCs w:val="24"/>
        </w:rPr>
        <w:t>;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55F34">
        <w:rPr>
          <w:rFonts w:ascii="Times New Roman" w:hAnsi="Times New Roman"/>
          <w:bCs/>
          <w:sz w:val="24"/>
          <w:szCs w:val="24"/>
        </w:rPr>
        <w:t>-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355F34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облачные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355F34">
        <w:rPr>
          <w:rFonts w:ascii="Times New Roman" w:hAnsi="Times New Roman"/>
          <w:bCs/>
          <w:sz w:val="24"/>
          <w:szCs w:val="24"/>
        </w:rPr>
        <w:t>технологии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355F34">
        <w:rPr>
          <w:rFonts w:ascii="Times New Roman" w:hAnsi="Times New Roman"/>
          <w:bCs/>
          <w:sz w:val="24"/>
          <w:szCs w:val="24"/>
        </w:rPr>
        <w:t>или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www.biblioclub.ru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www.elibrary.ru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126BD" w:rsidRPr="00355F34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www.ebiblioteka.ru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126BD" w:rsidRPr="000345A8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http://window.edu.ru/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Единое окно до</w:t>
      </w:r>
      <w:r>
        <w:rPr>
          <w:rFonts w:ascii="Times New Roman" w:hAnsi="Times New Roman"/>
          <w:bCs/>
          <w:sz w:val="24"/>
          <w:szCs w:val="24"/>
        </w:rPr>
        <w:t xml:space="preserve">ступа к </w:t>
      </w:r>
      <w:proofErr w:type="gramStart"/>
      <w:r>
        <w:rPr>
          <w:rFonts w:ascii="Times New Roman" w:hAnsi="Times New Roman"/>
          <w:bCs/>
          <w:sz w:val="24"/>
          <w:szCs w:val="24"/>
        </w:rPr>
        <w:t>образовательным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ресурс</w:t>
      </w: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855B6" w:rsidRDefault="000855B6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50F61" w:rsidRDefault="00350F61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50F61" w:rsidRDefault="00350F61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Default="005126BD" w:rsidP="005126B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126BD" w:rsidRPr="00BE21CB" w:rsidRDefault="005126BD" w:rsidP="00FD07EF">
      <w:pPr>
        <w:pStyle w:val="27"/>
        <w:numPr>
          <w:ilvl w:val="1"/>
          <w:numId w:val="46"/>
        </w:numPr>
        <w:spacing w:after="0" w:line="240" w:lineRule="auto"/>
        <w:jc w:val="center"/>
        <w:rPr>
          <w:b/>
        </w:rPr>
      </w:pPr>
      <w:r w:rsidRPr="00BE21CB">
        <w:rPr>
          <w:b/>
        </w:rPr>
        <w:lastRenderedPageBreak/>
        <w:t xml:space="preserve">КУРСОВОЙ ПРОЕКТ </w:t>
      </w:r>
    </w:p>
    <w:p w:rsidR="005126BD" w:rsidRDefault="005126BD" w:rsidP="00FD07EF">
      <w:pPr>
        <w:pStyle w:val="27"/>
        <w:spacing w:after="0" w:line="240" w:lineRule="auto"/>
        <w:ind w:left="1080"/>
        <w:jc w:val="center"/>
        <w:rPr>
          <w:b/>
          <w:caps/>
        </w:rPr>
      </w:pPr>
      <w:r w:rsidRPr="00BE21CB">
        <w:rPr>
          <w:b/>
        </w:rPr>
        <w:t xml:space="preserve">ПО </w:t>
      </w:r>
      <w:r w:rsidRPr="00BE21CB">
        <w:rPr>
          <w:b/>
          <w:caps/>
        </w:rPr>
        <w:t>«СЕРВИСНОЙ ДЕЯТЕЛЬНОСТИ»</w:t>
      </w:r>
    </w:p>
    <w:p w:rsidR="00FD07EF" w:rsidRPr="00112F8C" w:rsidRDefault="00FD07EF" w:rsidP="00FD07EF">
      <w:pPr>
        <w:pStyle w:val="27"/>
        <w:spacing w:after="0" w:line="240" w:lineRule="auto"/>
        <w:ind w:left="1080"/>
        <w:jc w:val="center"/>
        <w:rPr>
          <w:b/>
          <w:caps/>
        </w:rPr>
      </w:pPr>
    </w:p>
    <w:p w:rsidR="005126BD" w:rsidRPr="00112F8C" w:rsidRDefault="005126BD" w:rsidP="005126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126BD" w:rsidRDefault="005126BD" w:rsidP="005126B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Курсовая работа по «Сервисной деятельности», как и другие дисциплины модуля, служит формированию профессиональных компетенций. Курсовая работа – это завершающий этап усвоения студентом дисциплины «Сервисной деятельности» или отдельного ее раздела. Она представляет собой студенческую научно-исследовательскую разработку по отдельной теме данной дисциплины. Поэтому основными требованиями к ее содержанию является </w:t>
      </w:r>
      <w:proofErr w:type="spellStart"/>
      <w:r w:rsidRPr="00112F8C">
        <w:rPr>
          <w:rFonts w:ascii="Times New Roman" w:hAnsi="Times New Roman"/>
          <w:sz w:val="24"/>
          <w:szCs w:val="24"/>
        </w:rPr>
        <w:t>исследовательско</w:t>
      </w:r>
      <w:proofErr w:type="spellEnd"/>
      <w:r w:rsidRPr="00112F8C">
        <w:rPr>
          <w:rFonts w:ascii="Times New Roman" w:hAnsi="Times New Roman"/>
          <w:sz w:val="24"/>
          <w:szCs w:val="24"/>
        </w:rPr>
        <w:t>-аналитический характер, конкретность, логичность, самостоятельность написания и качество оформления. Формирование соответствующих навыков одна из задач данного курса.</w:t>
      </w:r>
    </w:p>
    <w:p w:rsidR="000855B6" w:rsidRDefault="000855B6" w:rsidP="000855B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Компетенции, формируемые в результате освоения дисциплины:</w:t>
      </w:r>
    </w:p>
    <w:p w:rsidR="000855B6" w:rsidRDefault="000855B6" w:rsidP="000855B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ОК-3</w:t>
      </w:r>
      <w:r>
        <w:rPr>
          <w:rFonts w:ascii="Times New Roman" w:hAnsi="Times New Roman"/>
          <w:sz w:val="24"/>
          <w:szCs w:val="24"/>
        </w:rPr>
        <w:t xml:space="preserve"> </w:t>
      </w:r>
      <w:r w:rsidRPr="000855B6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</w:rPr>
        <w:t>;</w:t>
      </w:r>
    </w:p>
    <w:p w:rsidR="000855B6" w:rsidRDefault="000855B6" w:rsidP="000855B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ОПК-1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>
        <w:rPr>
          <w:rFonts w:ascii="Times New Roman" w:hAnsi="Times New Roman"/>
          <w:sz w:val="24"/>
          <w:szCs w:val="24"/>
        </w:rPr>
        <w:t>;</w:t>
      </w:r>
    </w:p>
    <w:p w:rsidR="000855B6" w:rsidRPr="000855B6" w:rsidRDefault="000855B6" w:rsidP="000855B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ОПК-2</w:t>
      </w:r>
      <w:r>
        <w:rPr>
          <w:rFonts w:ascii="Times New Roman" w:hAnsi="Times New Roman"/>
          <w:sz w:val="24"/>
          <w:szCs w:val="24"/>
        </w:rPr>
        <w:t xml:space="preserve"> </w:t>
      </w:r>
      <w:r w:rsidRPr="000855B6">
        <w:rPr>
          <w:rFonts w:ascii="Times New Roman" w:hAnsi="Times New Roman"/>
          <w:sz w:val="24"/>
          <w:szCs w:val="24"/>
        </w:rPr>
        <w:t>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5126BD" w:rsidRPr="00112F8C" w:rsidRDefault="000855B6" w:rsidP="000855B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 xml:space="preserve"> ПК-3</w:t>
      </w:r>
      <w:r>
        <w:rPr>
          <w:rFonts w:ascii="Times New Roman" w:hAnsi="Times New Roman"/>
          <w:sz w:val="24"/>
          <w:szCs w:val="24"/>
        </w:rPr>
        <w:t xml:space="preserve"> </w:t>
      </w:r>
      <w:r w:rsidRPr="000855B6">
        <w:rPr>
          <w:rFonts w:ascii="Times New Roman" w:hAnsi="Times New Roman"/>
          <w:sz w:val="24"/>
          <w:szCs w:val="24"/>
        </w:rPr>
        <w:t>готовностью к изучению научно-технической информации, отечественного и зарубежного опыта в сервисной деятельности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Курсовая работа по «Сервисной деятельности» относится к дисциплинам по выбору образовательного модуля «Технологическое обеспечение сервисной деятельности». 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Для написания курсовой необходимы знания, полученные в ходе изучения дисциплин «Основы профессиональной деятельности», «Сервисная деятельность» и «</w:t>
      </w:r>
      <w:proofErr w:type="spellStart"/>
      <w:r w:rsidRPr="00112F8C">
        <w:rPr>
          <w:rFonts w:ascii="Times New Roman" w:hAnsi="Times New Roman"/>
          <w:sz w:val="24"/>
          <w:szCs w:val="24"/>
        </w:rPr>
        <w:t>Сервисология</w:t>
      </w:r>
      <w:proofErr w:type="spellEnd"/>
      <w:r w:rsidRPr="00112F8C">
        <w:rPr>
          <w:rFonts w:ascii="Times New Roman" w:hAnsi="Times New Roman"/>
          <w:sz w:val="24"/>
          <w:szCs w:val="24"/>
        </w:rPr>
        <w:t xml:space="preserve">». 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Количество контактных часов –  36 </w:t>
      </w:r>
      <w:proofErr w:type="spellStart"/>
      <w:r w:rsidRPr="00112F8C">
        <w:rPr>
          <w:rFonts w:ascii="Times New Roman" w:hAnsi="Times New Roman"/>
          <w:sz w:val="24"/>
          <w:szCs w:val="24"/>
        </w:rPr>
        <w:t>ак</w:t>
      </w:r>
      <w:proofErr w:type="spellEnd"/>
      <w:proofErr w:type="gramStart"/>
      <w:r w:rsidRPr="00112F8C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112F8C">
        <w:rPr>
          <w:rFonts w:ascii="Times New Roman" w:hAnsi="Times New Roman"/>
          <w:sz w:val="24"/>
          <w:szCs w:val="24"/>
        </w:rPr>
        <w:t xml:space="preserve">час; самостоятельная работа студента – 36 </w:t>
      </w:r>
      <w:proofErr w:type="spellStart"/>
      <w:r w:rsidRPr="00112F8C">
        <w:rPr>
          <w:rFonts w:ascii="Times New Roman" w:hAnsi="Times New Roman"/>
          <w:sz w:val="24"/>
          <w:szCs w:val="24"/>
        </w:rPr>
        <w:t>ак</w:t>
      </w:r>
      <w:proofErr w:type="spellEnd"/>
      <w:r w:rsidRPr="00112F8C">
        <w:rPr>
          <w:rFonts w:ascii="Times New Roman" w:hAnsi="Times New Roman"/>
          <w:sz w:val="24"/>
          <w:szCs w:val="24"/>
        </w:rPr>
        <w:t>. час.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126BD" w:rsidRPr="00112F8C" w:rsidRDefault="005126BD" w:rsidP="005126BD">
      <w:pPr>
        <w:pStyle w:val="a4"/>
        <w:widowControl w:val="0"/>
        <w:tabs>
          <w:tab w:val="left" w:pos="832"/>
        </w:tabs>
        <w:spacing w:after="0" w:line="240" w:lineRule="auto"/>
        <w:ind w:left="678" w:right="114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i/>
          <w:iCs/>
          <w:sz w:val="24"/>
          <w:szCs w:val="24"/>
        </w:rPr>
        <w:t>Цель</w:t>
      </w:r>
      <w:r w:rsidRPr="00112F8C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12F8C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>:</w:t>
      </w:r>
    </w:p>
    <w:p w:rsidR="005126BD" w:rsidRPr="00112F8C" w:rsidRDefault="005126BD" w:rsidP="005126BD">
      <w:pPr>
        <w:pStyle w:val="a4"/>
        <w:widowControl w:val="0"/>
        <w:tabs>
          <w:tab w:val="left" w:pos="832"/>
        </w:tabs>
        <w:spacing w:after="0" w:line="240" w:lineRule="auto"/>
        <w:ind w:left="678" w:right="114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pacing w:val="3"/>
          <w:sz w:val="24"/>
          <w:szCs w:val="24"/>
        </w:rPr>
        <w:t xml:space="preserve"> - </w:t>
      </w:r>
      <w:r w:rsidRPr="00112F8C">
        <w:rPr>
          <w:rFonts w:ascii="Times New Roman" w:hAnsi="Times New Roman"/>
          <w:sz w:val="24"/>
          <w:szCs w:val="24"/>
        </w:rPr>
        <w:t>систематизация, закрепление и расширение теоретических и практических знаний по дисциплине «Сервисная</w:t>
      </w:r>
      <w:r w:rsidRPr="00112F8C">
        <w:rPr>
          <w:rFonts w:ascii="Times New Roman" w:hAnsi="Times New Roman"/>
          <w:spacing w:val="-2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деятельность»;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4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применение этих знаний при решении конкретных экономических и управленческих, сервисных</w:t>
      </w:r>
      <w:r w:rsidRPr="00112F8C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задач;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4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развитие навыков ведения самостоятельной работы, применение методик планирования сервисной деятельности на предприятиях сферы</w:t>
      </w:r>
      <w:r w:rsidRPr="00112F8C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сервиса;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112F8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4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выполнять самостоятельную творческую работу с научно-практической литературой, подбирать, обрабатывать и анализировать конкретный материал и на этой основе делать правильные</w:t>
      </w:r>
      <w:r w:rsidRPr="00112F8C">
        <w:rPr>
          <w:rFonts w:ascii="Times New Roman" w:hAnsi="Times New Roman"/>
          <w:spacing w:val="-2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выводы;</w:t>
      </w:r>
    </w:p>
    <w:p w:rsidR="005126BD" w:rsidRDefault="005126BD" w:rsidP="005126BD">
      <w:pPr>
        <w:pStyle w:val="a4"/>
        <w:widowControl w:val="0"/>
        <w:numPr>
          <w:ilvl w:val="0"/>
          <w:numId w:val="14"/>
        </w:numPr>
        <w:tabs>
          <w:tab w:val="left" w:pos="832"/>
        </w:tabs>
        <w:spacing w:after="0" w:line="240" w:lineRule="auto"/>
        <w:ind w:right="111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 применять знания по сервисному обслуживанию, связывать их с практической</w:t>
      </w:r>
      <w:r w:rsidRPr="00112F8C">
        <w:rPr>
          <w:rFonts w:ascii="Times New Roman" w:hAnsi="Times New Roman"/>
          <w:spacing w:val="-9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деятельностью.</w:t>
      </w:r>
    </w:p>
    <w:p w:rsidR="005126BD" w:rsidRPr="00112F8C" w:rsidRDefault="005126BD" w:rsidP="00334A47">
      <w:pPr>
        <w:pStyle w:val="a4"/>
        <w:widowControl w:val="0"/>
        <w:tabs>
          <w:tab w:val="left" w:pos="832"/>
        </w:tabs>
        <w:spacing w:after="0" w:line="240" w:lineRule="auto"/>
        <w:ind w:left="678" w:right="111"/>
        <w:jc w:val="both"/>
        <w:rPr>
          <w:rFonts w:ascii="Times New Roman" w:hAnsi="Times New Roman"/>
          <w:sz w:val="24"/>
          <w:szCs w:val="24"/>
        </w:rPr>
      </w:pP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6"/>
        <w:gridCol w:w="2173"/>
        <w:gridCol w:w="1540"/>
        <w:gridCol w:w="2007"/>
        <w:gridCol w:w="1698"/>
        <w:gridCol w:w="1490"/>
      </w:tblGrid>
      <w:tr w:rsidR="005126BD" w:rsidRPr="00FD521F" w:rsidTr="000855B6">
        <w:trPr>
          <w:trHeight w:val="1290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1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26BD" w:rsidRPr="00FD521F" w:rsidTr="000855B6">
        <w:trPr>
          <w:trHeight w:val="225"/>
        </w:trPr>
        <w:tc>
          <w:tcPr>
            <w:tcW w:w="9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</w:t>
            </w: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>стратегическим анализом современной ситуации в сфере сервиса и умением учитывать ее особенности при организации сервисной деятельности, - разрабатывать стратегию развития сервисной деятельности в соответствии с необходимыми особенностями.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ОР. </w:t>
            </w:r>
            <w:r w:rsidR="000855B6">
              <w:rPr>
                <w:rFonts w:ascii="Times New Roman" w:hAnsi="Times New Roman"/>
                <w:sz w:val="24"/>
                <w:szCs w:val="24"/>
              </w:rPr>
              <w:t>1.3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112F8C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собирать, </w:t>
            </w: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>обрабатывать  информацию и использовать ее при разработке стратегии развития сервисной деятельности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55B6" w:rsidRDefault="000855B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ОПК-1</w:t>
            </w:r>
          </w:p>
          <w:p w:rsidR="000855B6" w:rsidRDefault="000855B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0855B6" w:rsidRDefault="000855B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ПК-3</w:t>
            </w:r>
          </w:p>
          <w:p w:rsidR="005126BD" w:rsidRPr="00FD521F" w:rsidRDefault="000855B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0855B6">
              <w:rPr>
                <w:rFonts w:ascii="Times New Roman" w:hAnsi="Times New Roman"/>
                <w:sz w:val="24"/>
                <w:szCs w:val="24"/>
              </w:rPr>
              <w:t xml:space="preserve"> ОПК-2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126BD" w:rsidRPr="00112F8C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Оценка продуктов </w:t>
            </w: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>проектной деятельности</w:t>
            </w:r>
          </w:p>
          <w:p w:rsidR="005126BD" w:rsidRPr="00112F8C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5126BD" w:rsidRPr="00FD521F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Практико-ориентированные задания</w:t>
            </w:r>
          </w:p>
        </w:tc>
      </w:tr>
    </w:tbl>
    <w:p w:rsidR="005126BD" w:rsidRDefault="005126BD" w:rsidP="005126BD">
      <w:pPr>
        <w:autoSpaceDE w:val="0"/>
        <w:autoSpaceDN w:val="0"/>
        <w:adjustRightInd w:val="0"/>
        <w:jc w:val="both"/>
        <w:rPr>
          <w:b/>
          <w:bCs/>
        </w:rPr>
      </w:pP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 xml:space="preserve">5. </w:t>
      </w:r>
      <w:bookmarkStart w:id="0" w:name="_TOC_250007"/>
      <w:r w:rsidRPr="00112F8C">
        <w:rPr>
          <w:rFonts w:ascii="Times New Roman" w:hAnsi="Times New Roman"/>
          <w:b/>
          <w:sz w:val="24"/>
          <w:szCs w:val="24"/>
        </w:rPr>
        <w:t>Структура и содержание курсовой</w:t>
      </w:r>
      <w:r w:rsidRPr="00112F8C">
        <w:rPr>
          <w:rFonts w:ascii="Times New Roman" w:hAnsi="Times New Roman"/>
          <w:b/>
          <w:spacing w:val="-21"/>
          <w:sz w:val="24"/>
          <w:szCs w:val="24"/>
        </w:rPr>
        <w:t xml:space="preserve"> </w:t>
      </w:r>
      <w:bookmarkEnd w:id="0"/>
      <w:r w:rsidRPr="00112F8C">
        <w:rPr>
          <w:rFonts w:ascii="Times New Roman" w:hAnsi="Times New Roman"/>
          <w:b/>
          <w:sz w:val="24"/>
          <w:szCs w:val="24"/>
        </w:rPr>
        <w:t>работы</w:t>
      </w:r>
    </w:p>
    <w:p w:rsidR="005126BD" w:rsidRPr="00112F8C" w:rsidRDefault="005126BD" w:rsidP="005126BD">
      <w:pPr>
        <w:pStyle w:val="a8"/>
        <w:spacing w:after="0" w:line="240" w:lineRule="auto"/>
        <w:ind w:left="111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Курсовая работа должна содержать шесть обязательных структурных элементов: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Титульный</w:t>
      </w:r>
      <w:r w:rsidRPr="00112F8C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лист;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before="1"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Содержание;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Введение;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Основная</w:t>
      </w:r>
      <w:r w:rsidRPr="00112F8C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часть;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before="1"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Заключение;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5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Список использованных</w:t>
      </w:r>
      <w:r w:rsidRPr="00112F8C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источников;</w:t>
      </w:r>
    </w:p>
    <w:p w:rsidR="005126BD" w:rsidRPr="00112F8C" w:rsidRDefault="005126BD" w:rsidP="005126BD">
      <w:pPr>
        <w:pStyle w:val="a8"/>
        <w:spacing w:before="1" w:after="0" w:line="240" w:lineRule="auto"/>
        <w:ind w:left="678" w:right="517"/>
        <w:rPr>
          <w:sz w:val="24"/>
          <w:szCs w:val="24"/>
        </w:rPr>
      </w:pPr>
      <w:r w:rsidRPr="00112F8C">
        <w:rPr>
          <w:sz w:val="24"/>
          <w:szCs w:val="24"/>
        </w:rPr>
        <w:t>Кроме этого, курсовая работа может иметь приложения.</w:t>
      </w:r>
    </w:p>
    <w:p w:rsidR="005126BD" w:rsidRPr="00112F8C" w:rsidRDefault="005126BD" w:rsidP="005126BD">
      <w:pPr>
        <w:pStyle w:val="a8"/>
        <w:spacing w:before="45"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Титульный лист </w:t>
      </w:r>
      <w:r w:rsidRPr="00112F8C">
        <w:rPr>
          <w:sz w:val="24"/>
          <w:szCs w:val="24"/>
        </w:rPr>
        <w:t>является первой страницей курсовой работы (не нумеруется) и содержит информацию, необходимую для ее регистрации и проверки. Образец оформления титульного листа курсовой работы дан в приложении 2.</w:t>
      </w:r>
    </w:p>
    <w:p w:rsidR="005126BD" w:rsidRPr="00112F8C" w:rsidRDefault="005126BD" w:rsidP="005126BD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Отраженный на листе </w:t>
      </w:r>
      <w:r w:rsidRPr="00112F8C">
        <w:rPr>
          <w:b/>
          <w:sz w:val="24"/>
          <w:szCs w:val="24"/>
        </w:rPr>
        <w:t xml:space="preserve">содержания </w:t>
      </w:r>
      <w:r w:rsidRPr="00112F8C">
        <w:rPr>
          <w:sz w:val="24"/>
          <w:szCs w:val="24"/>
        </w:rPr>
        <w:t>план курсовой работы должен позволить систематизировать собранный материал, изложить его последовательно с тем, чтобы каждая часть работы была связана с его общим содержанием. В данном учебно-методическом пособии имеется примерный план к теме курсовой работы. Студент может самостоятельно, но обоснованно (желательно – по согласованию с руководителем) изменить вопросы основной части работы. Образец оформления содержания курсовой работы дан в приложении 5.</w:t>
      </w:r>
    </w:p>
    <w:p w:rsidR="005126BD" w:rsidRPr="00112F8C" w:rsidRDefault="005126BD" w:rsidP="005126BD">
      <w:pPr>
        <w:pStyle w:val="a8"/>
        <w:spacing w:after="0" w:line="240" w:lineRule="auto"/>
        <w:ind w:left="112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Во введении </w:t>
      </w:r>
      <w:r w:rsidRPr="00112F8C">
        <w:rPr>
          <w:sz w:val="24"/>
          <w:szCs w:val="24"/>
        </w:rPr>
        <w:t>студент должен показать актуальность избранной проблемы, степень её разработанности и сформулировать те задачи, которые будут рассматриваться в работе. Введение должно быть кратким (3-4 страницы).</w:t>
      </w:r>
    </w:p>
    <w:p w:rsidR="005126BD" w:rsidRPr="00112F8C" w:rsidRDefault="005126BD" w:rsidP="005126BD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В основной части </w:t>
      </w:r>
      <w:r w:rsidRPr="00112F8C">
        <w:rPr>
          <w:sz w:val="24"/>
          <w:szCs w:val="24"/>
        </w:rPr>
        <w:t xml:space="preserve">излагается содержание темы. Эту часть рекомендуется разделить на 3-4 вопроса, </w:t>
      </w:r>
      <w:proofErr w:type="gramStart"/>
      <w:r w:rsidRPr="00112F8C">
        <w:rPr>
          <w:sz w:val="24"/>
          <w:szCs w:val="24"/>
        </w:rPr>
        <w:t>раскрывающих</w:t>
      </w:r>
      <w:proofErr w:type="gramEnd"/>
      <w:r w:rsidRPr="00112F8C">
        <w:rPr>
          <w:sz w:val="24"/>
          <w:szCs w:val="24"/>
        </w:rPr>
        <w:t xml:space="preserve"> сущность проблемы. Увеличивать число вопросов не следует, так как это приведёт к их поверхностной разработке или значительному превышению объёма курсовой работы. Изложение каждого вопроса надо чётко ограничивать с тем, чтобы можно было ясно видеть, где начинается и где кончается их освещение. Основная часть работы может быть изложена на 18-20 страницах.</w:t>
      </w:r>
    </w:p>
    <w:p w:rsidR="005126BD" w:rsidRPr="00112F8C" w:rsidRDefault="005126BD" w:rsidP="005126BD">
      <w:pPr>
        <w:pStyle w:val="a8"/>
        <w:spacing w:after="0" w:line="240" w:lineRule="auto"/>
        <w:ind w:left="112" w:right="114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Заключение </w:t>
      </w:r>
      <w:r w:rsidRPr="00112F8C">
        <w:rPr>
          <w:sz w:val="24"/>
          <w:szCs w:val="24"/>
        </w:rPr>
        <w:t>должно содержать выводы, вытекающие из материалов курсовой работы. Заключение надо писать кратко на 2-3 страницах.</w:t>
      </w:r>
    </w:p>
    <w:p w:rsidR="005126BD" w:rsidRPr="00112F8C" w:rsidRDefault="005126BD" w:rsidP="005126BD">
      <w:pPr>
        <w:pStyle w:val="a8"/>
        <w:spacing w:before="1" w:after="0" w:line="240" w:lineRule="auto"/>
        <w:ind w:left="112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В конце курсовой работы прилагается библиографический список, составленный в определённой последовательности.</w:t>
      </w:r>
    </w:p>
    <w:p w:rsidR="005126BD" w:rsidRPr="00112F8C" w:rsidRDefault="005126BD" w:rsidP="005126BD">
      <w:pPr>
        <w:pStyle w:val="a8"/>
        <w:spacing w:after="0" w:line="240" w:lineRule="auto"/>
        <w:ind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lastRenderedPageBreak/>
        <w:t xml:space="preserve">В список литературы </w:t>
      </w:r>
      <w:r w:rsidRPr="00112F8C">
        <w:rPr>
          <w:sz w:val="24"/>
          <w:szCs w:val="24"/>
        </w:rPr>
        <w:t>включаются только те источники, на которые имеются сноски (ссылки) в тексте курсовой работы. Количество пунктов списка литературы – не менее 20. На последней странице списка литературы после его окончания студент должен поставить дату завершения написания курсовой работы и свою подпись. Образец оформления списка использованной литературы дан в приложении 6.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5.1. Темы курсовых работ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Современные модели организации гостиничного дела в мире и Олимпийском</w:t>
      </w:r>
      <w:r w:rsidRPr="00112F8C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Сочи.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 системы классификации к гостиницам 2 (3, 4) звезды и их реализация на отечественном</w:t>
      </w:r>
      <w:r w:rsidRPr="00112F8C">
        <w:rPr>
          <w:rFonts w:ascii="Times New Roman" w:hAnsi="Times New Roman"/>
          <w:spacing w:val="-2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туррынке.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расчётов с клиентами в гостиничных</w:t>
      </w:r>
      <w:r w:rsidRPr="00112F8C">
        <w:rPr>
          <w:rFonts w:ascii="Times New Roman" w:hAnsi="Times New Roman"/>
          <w:spacing w:val="-3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предприятиях.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12F8C">
        <w:rPr>
          <w:rFonts w:ascii="Times New Roman" w:hAnsi="Times New Roman"/>
          <w:sz w:val="24"/>
          <w:szCs w:val="24"/>
        </w:rPr>
        <w:t>Франчайзинговые</w:t>
      </w:r>
      <w:proofErr w:type="spellEnd"/>
      <w:r w:rsidRPr="00112F8C">
        <w:rPr>
          <w:rFonts w:ascii="Times New Roman" w:hAnsi="Times New Roman"/>
          <w:sz w:val="24"/>
          <w:szCs w:val="24"/>
        </w:rPr>
        <w:t xml:space="preserve"> системы управления в гостиничном бизнесе в мире и регионе.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Специфика организации технологических процессов службы приёма и размещения</w:t>
      </w:r>
      <w:r w:rsidRPr="00112F8C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санатория.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 к организации службы приёма и размещения</w:t>
      </w:r>
      <w:r w:rsidRPr="00112F8C">
        <w:rPr>
          <w:rFonts w:ascii="Times New Roman" w:hAnsi="Times New Roman"/>
          <w:spacing w:val="-28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Современное состояние и перспективы развития гостиничной базы Сочинского региона в период подготовки к Олимпийским играм</w:t>
      </w:r>
      <w:r w:rsidRPr="00112F8C">
        <w:rPr>
          <w:rFonts w:ascii="Times New Roman" w:hAnsi="Times New Roman"/>
          <w:spacing w:val="-27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2014.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Автоматизированные системы управления в гостиничном</w:t>
      </w:r>
      <w:r w:rsidRPr="00112F8C">
        <w:rPr>
          <w:rFonts w:ascii="Times New Roman" w:hAnsi="Times New Roman"/>
          <w:spacing w:val="-28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бизнесе.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Автоматизация работы и технологических процессов службы приёма 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12F8C">
        <w:rPr>
          <w:rFonts w:ascii="Times New Roman" w:hAnsi="Times New Roman"/>
          <w:sz w:val="24"/>
          <w:szCs w:val="24"/>
        </w:rPr>
        <w:t xml:space="preserve">Технологические  процессы  службы  приёма  и  размещения </w:t>
      </w:r>
      <w:r w:rsidRPr="00112F8C">
        <w:rPr>
          <w:rFonts w:ascii="Times New Roman" w:hAnsi="Times New Roman"/>
          <w:spacing w:val="13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(санатория,</w:t>
      </w:r>
      <w:proofErr w:type="gramEnd"/>
    </w:p>
    <w:p w:rsidR="005126BD" w:rsidRPr="00112F8C" w:rsidRDefault="005126BD" w:rsidP="005126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пансионата).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отдела бронирования отеля.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  <w:tab w:val="left" w:pos="266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12F8C">
        <w:rPr>
          <w:rFonts w:ascii="Times New Roman" w:hAnsi="Times New Roman"/>
          <w:sz w:val="24"/>
          <w:szCs w:val="24"/>
        </w:rPr>
        <w:t>Организация   приёма</w:t>
      </w:r>
      <w:r w:rsidRPr="00112F8C">
        <w:rPr>
          <w:rFonts w:ascii="Times New Roman" w:hAnsi="Times New Roman"/>
          <w:sz w:val="24"/>
          <w:szCs w:val="24"/>
        </w:rPr>
        <w:tab/>
        <w:t xml:space="preserve">и   обслуживания   детей   в   отеле  </w:t>
      </w:r>
      <w:r w:rsidRPr="00112F8C">
        <w:rPr>
          <w:rFonts w:ascii="Times New Roman" w:hAnsi="Times New Roman"/>
          <w:spacing w:val="13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(санатории,</w:t>
      </w:r>
      <w:proofErr w:type="gramEnd"/>
    </w:p>
    <w:p w:rsidR="005126BD" w:rsidRPr="00112F8C" w:rsidRDefault="005126BD" w:rsidP="005126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112F8C">
        <w:rPr>
          <w:rFonts w:ascii="Times New Roman" w:hAnsi="Times New Roman"/>
          <w:sz w:val="24"/>
          <w:szCs w:val="24"/>
        </w:rPr>
        <w:t>пансионате</w:t>
      </w:r>
      <w:proofErr w:type="gramEnd"/>
      <w:r w:rsidRPr="00112F8C">
        <w:rPr>
          <w:rFonts w:ascii="Times New Roman" w:hAnsi="Times New Roman"/>
          <w:sz w:val="24"/>
          <w:szCs w:val="24"/>
        </w:rPr>
        <w:t>).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туристов -</w:t>
      </w:r>
      <w:r w:rsidRPr="00112F8C">
        <w:rPr>
          <w:rFonts w:ascii="Times New Roman" w:hAnsi="Times New Roman"/>
          <w:spacing w:val="-20"/>
          <w:sz w:val="24"/>
          <w:szCs w:val="24"/>
        </w:rPr>
        <w:t xml:space="preserve"> </w:t>
      </w:r>
      <w:proofErr w:type="spellStart"/>
      <w:r w:rsidRPr="00112F8C">
        <w:rPr>
          <w:rFonts w:ascii="Times New Roman" w:hAnsi="Times New Roman"/>
          <w:sz w:val="24"/>
          <w:szCs w:val="24"/>
        </w:rPr>
        <w:t>индивидуалов</w:t>
      </w:r>
      <w:proofErr w:type="spellEnd"/>
      <w:r w:rsidRPr="00112F8C">
        <w:rPr>
          <w:rFonts w:ascii="Times New Roman" w:hAnsi="Times New Roman"/>
          <w:sz w:val="24"/>
          <w:szCs w:val="24"/>
        </w:rPr>
        <w:t>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иностранных</w:t>
      </w:r>
      <w:r w:rsidRPr="00112F8C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туристов.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групп-туристов в</w:t>
      </w:r>
      <w:r w:rsidRPr="00112F8C">
        <w:rPr>
          <w:rFonts w:ascii="Times New Roman" w:hAnsi="Times New Roman"/>
          <w:spacing w:val="-22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туристов, прибывающих по</w:t>
      </w:r>
      <w:r w:rsidRPr="00112F8C">
        <w:rPr>
          <w:rFonts w:ascii="Times New Roman" w:hAnsi="Times New Roman"/>
          <w:spacing w:val="-23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путёвкам.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Специфика приема, размещения и обслуживания гостей в отелях Олимпийского</w:t>
      </w:r>
      <w:r w:rsidRPr="00112F8C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Сочи.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Виды, формы и технология бронирования мест и услуг в</w:t>
      </w:r>
      <w:r w:rsidRPr="00112F8C">
        <w:rPr>
          <w:rFonts w:ascii="Times New Roman" w:hAnsi="Times New Roman"/>
          <w:spacing w:val="-3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требования к персоналу службы приёма и размещения</w:t>
      </w:r>
      <w:r w:rsidRPr="00112F8C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Системы классификации гостиниц в мировом гостиничном</w:t>
      </w:r>
      <w:r w:rsidRPr="00112F8C">
        <w:rPr>
          <w:rFonts w:ascii="Times New Roman" w:hAnsi="Times New Roman"/>
          <w:spacing w:val="-29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бизнесе.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Тенденции развития и классификация номерного фонда</w:t>
      </w:r>
      <w:r w:rsidRPr="00112F8C">
        <w:rPr>
          <w:rFonts w:ascii="Times New Roman" w:hAnsi="Times New Roman"/>
          <w:spacing w:val="-29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 к оформлению и оборудованию номеров в</w:t>
      </w:r>
      <w:r w:rsidRPr="00112F8C">
        <w:rPr>
          <w:rFonts w:ascii="Times New Roman" w:hAnsi="Times New Roman"/>
          <w:spacing w:val="-29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гостиницах.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Использование пластиковых карт при оплате услуг</w:t>
      </w:r>
      <w:r w:rsidRPr="00112F8C">
        <w:rPr>
          <w:rFonts w:ascii="Times New Roman" w:hAnsi="Times New Roman"/>
          <w:spacing w:val="-25"/>
          <w:sz w:val="24"/>
          <w:szCs w:val="24"/>
        </w:rPr>
        <w:t xml:space="preserve"> </w:t>
      </w:r>
      <w:proofErr w:type="spellStart"/>
      <w:r w:rsidRPr="00112F8C">
        <w:rPr>
          <w:rFonts w:ascii="Times New Roman" w:hAnsi="Times New Roman"/>
          <w:sz w:val="24"/>
          <w:szCs w:val="24"/>
        </w:rPr>
        <w:t>отелей</w:t>
      </w:r>
      <w:proofErr w:type="gramStart"/>
      <w:r w:rsidRPr="00112F8C">
        <w:rPr>
          <w:rFonts w:ascii="Times New Roman" w:hAnsi="Times New Roman"/>
          <w:sz w:val="24"/>
          <w:szCs w:val="24"/>
        </w:rPr>
        <w:t>.Т</w:t>
      </w:r>
      <w:proofErr w:type="gramEnd"/>
      <w:r w:rsidRPr="00112F8C">
        <w:rPr>
          <w:rFonts w:ascii="Times New Roman" w:hAnsi="Times New Roman"/>
          <w:sz w:val="24"/>
          <w:szCs w:val="24"/>
        </w:rPr>
        <w:t>ипы</w:t>
      </w:r>
      <w:proofErr w:type="spellEnd"/>
      <w:r w:rsidRPr="00112F8C">
        <w:rPr>
          <w:rFonts w:ascii="Times New Roman" w:hAnsi="Times New Roman"/>
          <w:sz w:val="24"/>
          <w:szCs w:val="24"/>
        </w:rPr>
        <w:t xml:space="preserve"> гостиничных предприятий и особенности обслуживания в</w:t>
      </w:r>
      <w:r w:rsidRPr="00112F8C">
        <w:rPr>
          <w:rFonts w:ascii="Times New Roman" w:hAnsi="Times New Roman"/>
          <w:spacing w:val="-32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них.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мини-гостиниц региона (города,</w:t>
      </w:r>
      <w:r w:rsidRPr="00112F8C">
        <w:rPr>
          <w:rFonts w:ascii="Times New Roman" w:hAnsi="Times New Roman"/>
          <w:spacing w:val="-24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края).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Формирование тарифной политики</w:t>
      </w:r>
      <w:r w:rsidRPr="00112F8C">
        <w:rPr>
          <w:rFonts w:ascii="Times New Roman" w:hAnsi="Times New Roman"/>
          <w:spacing w:val="-2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отелей.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Современные  модели  менеджмента  в  мировой  гостиничной</w:t>
      </w:r>
      <w:r w:rsidRPr="00112F8C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индустрии</w:t>
      </w:r>
    </w:p>
    <w:p w:rsidR="005126BD" w:rsidRPr="00112F8C" w:rsidRDefault="005126BD" w:rsidP="005126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(консорциумы, ассоциации, группы, цепи, сети и пр.).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Влияние мировых гостиничных цепей на развитие гостиничного бизнеса региона.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Требования, к оснащению и оборудованию службы приёма и размещения 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Функциональные обязанности персонала службы приёма и размещения 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 к номерам в отелях и правила их</w:t>
      </w:r>
      <w:r w:rsidRPr="00112F8C">
        <w:rPr>
          <w:rFonts w:ascii="Times New Roman" w:hAnsi="Times New Roman"/>
          <w:spacing w:val="-2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содержания.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хозяйственной службы курортного</w:t>
      </w:r>
      <w:r w:rsidRPr="00112F8C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предприятия.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предоставления СПА и фитнес - услуг в гостиничных комплексах.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анимационного обслуживания в санаторно-курортных комплексах.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lastRenderedPageBreak/>
        <w:t>Организация обслуживания номерного фонда</w:t>
      </w:r>
      <w:r w:rsidRPr="00112F8C">
        <w:rPr>
          <w:rFonts w:ascii="Times New Roman" w:hAnsi="Times New Roman"/>
          <w:spacing w:val="-24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Роль профессионального обучения персонала в повышении качества обслуживания в индустрии</w:t>
      </w:r>
      <w:r w:rsidRPr="00112F8C">
        <w:rPr>
          <w:rFonts w:ascii="Times New Roman" w:hAnsi="Times New Roman"/>
          <w:spacing w:val="-2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гостеприимства.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  <w:tab w:val="left" w:pos="1808"/>
          <w:tab w:val="left" w:pos="2996"/>
          <w:tab w:val="left" w:pos="4532"/>
          <w:tab w:val="left" w:pos="494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Управление</w:t>
      </w:r>
      <w:r w:rsidRPr="00112F8C">
        <w:rPr>
          <w:rFonts w:ascii="Times New Roman" w:hAnsi="Times New Roman"/>
          <w:sz w:val="24"/>
          <w:szCs w:val="24"/>
        </w:rPr>
        <w:tab/>
        <w:t>качеством</w:t>
      </w:r>
      <w:r w:rsidRPr="00112F8C">
        <w:rPr>
          <w:rFonts w:ascii="Times New Roman" w:hAnsi="Times New Roman"/>
          <w:sz w:val="24"/>
          <w:szCs w:val="24"/>
        </w:rPr>
        <w:tab/>
        <w:t>обслуживания</w:t>
      </w:r>
      <w:r w:rsidRPr="00112F8C">
        <w:rPr>
          <w:rFonts w:ascii="Times New Roman" w:hAnsi="Times New Roman"/>
          <w:sz w:val="24"/>
          <w:szCs w:val="24"/>
        </w:rPr>
        <w:tab/>
        <w:t>в</w:t>
      </w:r>
      <w:r w:rsidRPr="00112F8C">
        <w:rPr>
          <w:rFonts w:ascii="Times New Roman" w:hAnsi="Times New Roman"/>
          <w:sz w:val="24"/>
          <w:szCs w:val="24"/>
        </w:rPr>
        <w:tab/>
      </w:r>
      <w:r w:rsidRPr="00112F8C">
        <w:rPr>
          <w:rFonts w:ascii="Times New Roman" w:hAnsi="Times New Roman"/>
          <w:w w:val="95"/>
          <w:sz w:val="24"/>
          <w:szCs w:val="24"/>
        </w:rPr>
        <w:t xml:space="preserve">санаторно-курортных </w:t>
      </w:r>
      <w:r w:rsidRPr="00112F8C">
        <w:rPr>
          <w:rFonts w:ascii="Times New Roman" w:hAnsi="Times New Roman"/>
          <w:sz w:val="24"/>
          <w:szCs w:val="24"/>
        </w:rPr>
        <w:t>комплексах.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Управление качеством в гостиничном</w:t>
      </w:r>
      <w:r w:rsidRPr="00112F8C">
        <w:rPr>
          <w:rFonts w:ascii="Times New Roman" w:hAnsi="Times New Roman"/>
          <w:spacing w:val="-23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бизнесе.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  <w:tab w:val="left" w:pos="2190"/>
          <w:tab w:val="left" w:pos="3255"/>
          <w:tab w:val="left" w:pos="4451"/>
          <w:tab w:val="left" w:pos="5307"/>
          <w:tab w:val="left" w:pos="6275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Организационная</w:t>
      </w:r>
      <w:r w:rsidRPr="00112F8C">
        <w:rPr>
          <w:rFonts w:ascii="Times New Roman" w:hAnsi="Times New Roman"/>
          <w:sz w:val="24"/>
          <w:szCs w:val="24"/>
        </w:rPr>
        <w:tab/>
        <w:t>структура</w:t>
      </w:r>
      <w:r w:rsidRPr="00112F8C">
        <w:rPr>
          <w:rFonts w:ascii="Times New Roman" w:hAnsi="Times New Roman"/>
          <w:sz w:val="24"/>
          <w:szCs w:val="24"/>
        </w:rPr>
        <w:tab/>
        <w:t>управления</w:t>
      </w:r>
      <w:r w:rsidRPr="00112F8C">
        <w:rPr>
          <w:rFonts w:ascii="Times New Roman" w:hAnsi="Times New Roman"/>
          <w:sz w:val="24"/>
          <w:szCs w:val="24"/>
        </w:rPr>
        <w:tab/>
        <w:t>отелем,</w:t>
      </w:r>
      <w:r w:rsidRPr="00112F8C">
        <w:rPr>
          <w:rFonts w:ascii="Times New Roman" w:hAnsi="Times New Roman"/>
          <w:sz w:val="24"/>
          <w:szCs w:val="24"/>
        </w:rPr>
        <w:tab/>
        <w:t>функции</w:t>
      </w:r>
      <w:r w:rsidRPr="00112F8C">
        <w:rPr>
          <w:rFonts w:ascii="Times New Roman" w:hAnsi="Times New Roman"/>
          <w:sz w:val="24"/>
          <w:szCs w:val="24"/>
        </w:rPr>
        <w:tab/>
        <w:t>служб гостиницы.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Структура организации и техническое оснащение хозяйственной службы отеля.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хозяйственной службы отеля.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 к оформлению и содержанию номеров в</w:t>
      </w:r>
      <w:r w:rsidRPr="00112F8C">
        <w:rPr>
          <w:rFonts w:ascii="Times New Roman" w:hAnsi="Times New Roman"/>
          <w:spacing w:val="-25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гостиницах.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Технологические процессы работы горничной в</w:t>
      </w:r>
      <w:r w:rsidRPr="00112F8C">
        <w:rPr>
          <w:rFonts w:ascii="Times New Roman" w:hAnsi="Times New Roman"/>
          <w:spacing w:val="-25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отёле.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службы досуга в гостинице (санатории,</w:t>
      </w:r>
      <w:r w:rsidRPr="00112F8C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пансионате).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развлекательного центра</w:t>
      </w:r>
      <w:r w:rsidRPr="00112F8C">
        <w:rPr>
          <w:rFonts w:ascii="Times New Roman" w:hAnsi="Times New Roman"/>
          <w:spacing w:val="-24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отеля.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Специфика организации досуговых мероприятий в санаторно-курортном комплексе.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  <w:tab w:val="left" w:pos="1832"/>
          <w:tab w:val="left" w:pos="2703"/>
          <w:tab w:val="left" w:pos="3071"/>
          <w:tab w:val="left" w:pos="4770"/>
          <w:tab w:val="left" w:pos="5845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</w:t>
      </w:r>
      <w:r w:rsidRPr="00112F8C">
        <w:rPr>
          <w:rFonts w:ascii="Times New Roman" w:hAnsi="Times New Roman"/>
          <w:sz w:val="24"/>
          <w:szCs w:val="24"/>
        </w:rPr>
        <w:tab/>
        <w:t>работы</w:t>
      </w:r>
      <w:r w:rsidRPr="00112F8C">
        <w:rPr>
          <w:rFonts w:ascii="Times New Roman" w:hAnsi="Times New Roman"/>
          <w:sz w:val="24"/>
          <w:szCs w:val="24"/>
        </w:rPr>
        <w:tab/>
        <w:t>и</w:t>
      </w:r>
      <w:r w:rsidRPr="00112F8C">
        <w:rPr>
          <w:rFonts w:ascii="Times New Roman" w:hAnsi="Times New Roman"/>
          <w:sz w:val="24"/>
          <w:szCs w:val="24"/>
        </w:rPr>
        <w:tab/>
        <w:t>технологические</w:t>
      </w:r>
      <w:r w:rsidRPr="00112F8C">
        <w:rPr>
          <w:rFonts w:ascii="Times New Roman" w:hAnsi="Times New Roman"/>
          <w:sz w:val="24"/>
          <w:szCs w:val="24"/>
        </w:rPr>
        <w:tab/>
        <w:t>процессы</w:t>
      </w:r>
      <w:r w:rsidRPr="00112F8C">
        <w:rPr>
          <w:rFonts w:ascii="Times New Roman" w:hAnsi="Times New Roman"/>
          <w:sz w:val="24"/>
          <w:szCs w:val="24"/>
        </w:rPr>
        <w:tab/>
      </w:r>
      <w:r w:rsidRPr="00112F8C">
        <w:rPr>
          <w:rFonts w:ascii="Times New Roman" w:hAnsi="Times New Roman"/>
          <w:w w:val="95"/>
          <w:sz w:val="24"/>
          <w:szCs w:val="24"/>
        </w:rPr>
        <w:t>спортивн</w:t>
      </w:r>
      <w:proofErr w:type="gramStart"/>
      <w:r w:rsidRPr="00112F8C">
        <w:rPr>
          <w:rFonts w:ascii="Times New Roman" w:hAnsi="Times New Roman"/>
          <w:w w:val="95"/>
          <w:sz w:val="24"/>
          <w:szCs w:val="24"/>
        </w:rPr>
        <w:t>о-</w:t>
      </w:r>
      <w:proofErr w:type="gramEnd"/>
      <w:r w:rsidRPr="00112F8C">
        <w:rPr>
          <w:rFonts w:ascii="Times New Roman" w:hAnsi="Times New Roman"/>
          <w:w w:val="95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оздоровительного комплекса</w:t>
      </w:r>
      <w:r w:rsidRPr="00112F8C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отеля.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 спортивно-оздоровительного  обслуживания  в </w:t>
      </w:r>
      <w:r w:rsidRPr="00112F8C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гостиницах</w:t>
      </w:r>
    </w:p>
    <w:p w:rsidR="005126BD" w:rsidRPr="00112F8C" w:rsidRDefault="005126BD" w:rsidP="005126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(санаторно-курортных </w:t>
      </w:r>
      <w:proofErr w:type="gramStart"/>
      <w:r w:rsidRPr="00112F8C">
        <w:rPr>
          <w:rFonts w:ascii="Times New Roman" w:hAnsi="Times New Roman"/>
          <w:sz w:val="24"/>
          <w:szCs w:val="24"/>
        </w:rPr>
        <w:t>комплексах</w:t>
      </w:r>
      <w:proofErr w:type="gramEnd"/>
      <w:r w:rsidRPr="00112F8C">
        <w:rPr>
          <w:rFonts w:ascii="Times New Roman" w:hAnsi="Times New Roman"/>
          <w:sz w:val="24"/>
          <w:szCs w:val="24"/>
        </w:rPr>
        <w:t>).</w:t>
      </w:r>
    </w:p>
    <w:p w:rsidR="005126BD" w:rsidRDefault="005126BD" w:rsidP="005126BD">
      <w:pPr>
        <w:pStyle w:val="a4"/>
        <w:widowControl w:val="0"/>
        <w:numPr>
          <w:ilvl w:val="0"/>
          <w:numId w:val="16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обслуживания в гостиницах на горнолыжных</w:t>
      </w:r>
      <w:r w:rsidRPr="00112F8C">
        <w:rPr>
          <w:rFonts w:ascii="Times New Roman" w:hAnsi="Times New Roman"/>
          <w:spacing w:val="-31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курортах</w:t>
      </w:r>
    </w:p>
    <w:p w:rsidR="005126BD" w:rsidRPr="00112F8C" w:rsidRDefault="005126BD" w:rsidP="005126BD">
      <w:pPr>
        <w:pStyle w:val="a4"/>
        <w:widowControl w:val="0"/>
        <w:tabs>
          <w:tab w:val="left" w:pos="472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6.2. Критерии аттестации</w:t>
      </w:r>
    </w:p>
    <w:p w:rsidR="005126BD" w:rsidRPr="00112F8C" w:rsidRDefault="005126BD" w:rsidP="005126BD">
      <w:pPr>
        <w:pStyle w:val="a8"/>
        <w:spacing w:after="0" w:line="240" w:lineRule="auto"/>
        <w:ind w:left="111" w:right="114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Результаты защиты курсовой работы оцениваются по </w:t>
      </w:r>
      <w:proofErr w:type="spellStart"/>
      <w:r w:rsidRPr="00112F8C">
        <w:rPr>
          <w:sz w:val="24"/>
          <w:szCs w:val="24"/>
        </w:rPr>
        <w:t>четырехбалльной</w:t>
      </w:r>
      <w:proofErr w:type="spellEnd"/>
      <w:r w:rsidRPr="00112F8C">
        <w:rPr>
          <w:sz w:val="24"/>
          <w:szCs w:val="24"/>
        </w:rPr>
        <w:t xml:space="preserve">  системе на «отлично»,  «хорошо», «удовлетворительно», «неудовлетворительно». При </w:t>
      </w:r>
      <w:r w:rsidRPr="00112F8C">
        <w:rPr>
          <w:spacing w:val="-1"/>
          <w:sz w:val="24"/>
          <w:szCs w:val="24"/>
        </w:rPr>
        <w:t xml:space="preserve">этом </w:t>
      </w:r>
      <w:r w:rsidRPr="00112F8C">
        <w:rPr>
          <w:sz w:val="24"/>
          <w:szCs w:val="24"/>
        </w:rPr>
        <w:t>оцениваются: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7"/>
        </w:numPr>
        <w:tabs>
          <w:tab w:val="left" w:pos="1012"/>
        </w:tabs>
        <w:spacing w:after="0" w:line="240" w:lineRule="auto"/>
        <w:ind w:left="1012" w:hanging="334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во-первых, содержание</w:t>
      </w:r>
      <w:r w:rsidRPr="00112F8C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работы,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7"/>
        </w:numPr>
        <w:tabs>
          <w:tab w:val="left" w:pos="993"/>
        </w:tabs>
        <w:spacing w:before="1" w:after="0" w:line="240" w:lineRule="auto"/>
        <w:ind w:right="113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во-вторых, ее оформление, наличие иллюстративного материала</w:t>
      </w:r>
      <w:r w:rsidRPr="00112F8C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(презентации);</w:t>
      </w:r>
    </w:p>
    <w:p w:rsidR="005126BD" w:rsidRPr="00112F8C" w:rsidRDefault="005126BD" w:rsidP="005126BD">
      <w:pPr>
        <w:pStyle w:val="a4"/>
        <w:widowControl w:val="0"/>
        <w:numPr>
          <w:ilvl w:val="0"/>
          <w:numId w:val="17"/>
        </w:numPr>
        <w:tabs>
          <w:tab w:val="left" w:pos="1012"/>
        </w:tabs>
        <w:spacing w:before="1" w:after="0" w:line="240" w:lineRule="auto"/>
        <w:ind w:left="1012" w:hanging="334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в-третьих, качество самой устной</w:t>
      </w:r>
      <w:r w:rsidRPr="00112F8C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защиты.</w:t>
      </w:r>
    </w:p>
    <w:p w:rsidR="005126BD" w:rsidRPr="00112F8C" w:rsidRDefault="005126BD" w:rsidP="005126BD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«отлично» </w:t>
      </w:r>
      <w:r w:rsidRPr="00112F8C">
        <w:rPr>
          <w:sz w:val="24"/>
          <w:szCs w:val="24"/>
        </w:rPr>
        <w:t>выставляется за курсовую работу, которая имеет исследовательский характер, грамотно изложенную теоретическую часть, логичное, последовательное изложение материала с соответствующими выводами и обоснованными предложениями. При её защите студент показывает глубокие знания вопросов темы, свободно оперирует данными исследования, свободно ориентируется в источниках по сервисному обслуживанию в сфере сервиса, знает действующие нормативно-правовые источники и правильно применяет при изложении материала.</w:t>
      </w:r>
    </w:p>
    <w:p w:rsidR="005126BD" w:rsidRPr="00112F8C" w:rsidRDefault="005126BD" w:rsidP="005126BD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Оценка «хорошо» </w:t>
      </w:r>
      <w:r w:rsidRPr="00112F8C">
        <w:rPr>
          <w:sz w:val="24"/>
          <w:szCs w:val="24"/>
        </w:rPr>
        <w:t>выставляется за курсовую работу, которая имеет исследовательский характер, грамотно изложенную теоретическую часть, однако с не вполне обоснованными предложениями по совершенствованию организации сервисной деятельности предприятии.   При её защите студент показывает хорошие знания вопросов темы, оперирует данными исследования.</w:t>
      </w:r>
    </w:p>
    <w:p w:rsidR="005126BD" w:rsidRPr="00112F8C" w:rsidRDefault="005126BD" w:rsidP="005126BD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«удовлетворительно» </w:t>
      </w:r>
      <w:r w:rsidRPr="00112F8C">
        <w:rPr>
          <w:sz w:val="24"/>
          <w:szCs w:val="24"/>
        </w:rPr>
        <w:t>выставляется за курсовую работу, которая имеет исследовательский характер. Теоретическая часть базируется на практическом материале, но анализ выполнен поверхностно, в ней просматривается непоследовательность изложения материала. Представлены необоснованные предложения. При её защите студент проявляет неуверенность, показывает слабое знание вопросов темы, не дает полного аргументированного ответа на заданные</w:t>
      </w:r>
      <w:r w:rsidRPr="00112F8C">
        <w:rPr>
          <w:spacing w:val="-4"/>
          <w:sz w:val="24"/>
          <w:szCs w:val="24"/>
        </w:rPr>
        <w:t xml:space="preserve"> </w:t>
      </w:r>
      <w:r w:rsidRPr="00112F8C">
        <w:rPr>
          <w:sz w:val="24"/>
          <w:szCs w:val="24"/>
        </w:rPr>
        <w:t>вопросы.</w:t>
      </w:r>
    </w:p>
    <w:p w:rsidR="005126BD" w:rsidRPr="00112F8C" w:rsidRDefault="005126BD" w:rsidP="005126BD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«неудовлетворительно» </w:t>
      </w:r>
      <w:r w:rsidRPr="00112F8C">
        <w:rPr>
          <w:sz w:val="24"/>
          <w:szCs w:val="24"/>
        </w:rPr>
        <w:t>выставляется за работу, которая не носит исследовательского характера, в работе отсутствуют выводы, либо они носят декларативный характер. При защите работы студент затрудняется отвечать на поставленные вопросы, допускает существенные ошибки.</w:t>
      </w:r>
    </w:p>
    <w:p w:rsidR="005126BD" w:rsidRPr="00112F8C" w:rsidRDefault="005126BD" w:rsidP="005126BD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Студенты, не сдавшие курсовую работу или получившие отрицательную оценку, не допускаются к сдаче экзамена по дисциплине «Сервисная деятельность», по которой </w:t>
      </w:r>
      <w:r w:rsidRPr="00112F8C">
        <w:rPr>
          <w:sz w:val="24"/>
          <w:szCs w:val="24"/>
        </w:rPr>
        <w:lastRenderedPageBreak/>
        <w:t>предусмотрено выполнение курсовой работы, в период сессии.</w:t>
      </w:r>
    </w:p>
    <w:p w:rsidR="005126BD" w:rsidRPr="00112F8C" w:rsidRDefault="005126BD" w:rsidP="005126BD">
      <w:pPr>
        <w:pStyle w:val="a8"/>
        <w:spacing w:before="45" w:after="0" w:line="240" w:lineRule="auto"/>
        <w:ind w:left="111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При получении на защите неудовлетворительной оценки работа выполняется заново по аналогичной или другой, согласованной с руководителем, теме.</w:t>
      </w:r>
    </w:p>
    <w:p w:rsidR="005126BD" w:rsidRDefault="005126BD" w:rsidP="005126BD">
      <w:pPr>
        <w:pStyle w:val="a8"/>
        <w:spacing w:before="1" w:after="0" w:line="240" w:lineRule="auto"/>
        <w:ind w:left="111" w:right="114" w:firstLine="566"/>
        <w:rPr>
          <w:sz w:val="24"/>
          <w:szCs w:val="24"/>
        </w:rPr>
      </w:pPr>
      <w:r w:rsidRPr="00112F8C">
        <w:rPr>
          <w:sz w:val="24"/>
          <w:szCs w:val="24"/>
        </w:rPr>
        <w:t>После защиты курсовая работа хранится в архиве вуза. Качественно выполненная курсовая работа может послужить основой для выполнения выпускной квалификационной работы.</w:t>
      </w:r>
    </w:p>
    <w:p w:rsidR="005126BD" w:rsidRPr="00112F8C" w:rsidRDefault="005126BD" w:rsidP="005126BD">
      <w:pPr>
        <w:pStyle w:val="a8"/>
        <w:spacing w:before="1" w:after="0" w:line="240" w:lineRule="auto"/>
        <w:ind w:left="111" w:right="114" w:firstLine="566"/>
        <w:rPr>
          <w:sz w:val="24"/>
          <w:szCs w:val="24"/>
        </w:rPr>
      </w:pP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126BD" w:rsidRPr="00112F8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112F8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126BD" w:rsidRPr="00112F8C" w:rsidRDefault="005126BD" w:rsidP="005126BD">
      <w:pPr>
        <w:pStyle w:val="aa"/>
        <w:spacing w:before="0" w:beforeAutospacing="0" w:after="0" w:afterAutospacing="0"/>
        <w:ind w:firstLine="181"/>
        <w:jc w:val="both"/>
      </w:pPr>
      <w:r w:rsidRPr="00112F8C">
        <w:t>1.  Введение в специальность: История сервиса: учеб</w:t>
      </w:r>
      <w:proofErr w:type="gramStart"/>
      <w:r w:rsidRPr="00112F8C">
        <w:t>.</w:t>
      </w:r>
      <w:proofErr w:type="gramEnd"/>
      <w:r w:rsidRPr="00112F8C">
        <w:t xml:space="preserve"> </w:t>
      </w:r>
      <w:proofErr w:type="gramStart"/>
      <w:r w:rsidRPr="00112F8C">
        <w:t>п</w:t>
      </w:r>
      <w:proofErr w:type="gramEnd"/>
      <w:r w:rsidRPr="00112F8C">
        <w:t xml:space="preserve">особие для студентов вузов, </w:t>
      </w:r>
      <w:proofErr w:type="spellStart"/>
      <w:r w:rsidRPr="00112F8C">
        <w:t>обуч-ся</w:t>
      </w:r>
      <w:proofErr w:type="spellEnd"/>
      <w:r w:rsidRPr="00112F8C">
        <w:t xml:space="preserve"> по сервисным спец.: рек. УМО учеб. заведений РФ/</w:t>
      </w:r>
      <w:proofErr w:type="spellStart"/>
      <w:r w:rsidRPr="00112F8C">
        <w:t>Д.А.Аманжолова</w:t>
      </w:r>
      <w:proofErr w:type="spellEnd"/>
      <w:r w:rsidRPr="00112F8C">
        <w:t xml:space="preserve"> [и др.], </w:t>
      </w:r>
      <w:proofErr w:type="gramStart"/>
      <w:r w:rsidRPr="00112F8C">
        <w:t>-М</w:t>
      </w:r>
      <w:proofErr w:type="gramEnd"/>
      <w:r w:rsidRPr="00112F8C">
        <w:t>.: Альфа-М; ИНФРА-М,2009. 345</w:t>
      </w:r>
    </w:p>
    <w:p w:rsidR="005126BD" w:rsidRPr="00112F8C" w:rsidRDefault="005126BD" w:rsidP="005126BD">
      <w:pPr>
        <w:pStyle w:val="aa"/>
        <w:spacing w:before="0" w:beforeAutospacing="0" w:after="0" w:afterAutospacing="0"/>
        <w:ind w:firstLine="181"/>
        <w:jc w:val="both"/>
      </w:pPr>
      <w:r w:rsidRPr="00112F8C">
        <w:t xml:space="preserve">2. Свириденко Ю. П. Сервисная деятельность в обслуживании населения. Учебное пособие   - М.: Издательско-торговая корпорация «Дашков и К°» , 2012. </w:t>
      </w:r>
    </w:p>
    <w:p w:rsidR="005126BD" w:rsidRPr="00112F8C" w:rsidRDefault="005126BD" w:rsidP="005126BD">
      <w:pPr>
        <w:widowControl w:val="0"/>
        <w:tabs>
          <w:tab w:val="left" w:pos="0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3.</w:t>
      </w:r>
      <w:r w:rsidRPr="00112F8C">
        <w:rPr>
          <w:rFonts w:ascii="Times New Roman" w:hAnsi="Times New Roman"/>
          <w:iCs/>
          <w:sz w:val="24"/>
          <w:szCs w:val="24"/>
        </w:rPr>
        <w:t xml:space="preserve"> </w:t>
      </w:r>
      <w:r w:rsidRPr="00112F8C">
        <w:rPr>
          <w:rFonts w:ascii="Times New Roman" w:hAnsi="Times New Roman"/>
          <w:color w:val="000000"/>
          <w:sz w:val="24"/>
          <w:szCs w:val="24"/>
        </w:rPr>
        <w:t>Аванесова  Г.А. Сервисная деятельность: историческая и современная практика, предпринимательство, менеджмент. Учебное пособие для студентов вузов. М.: Аспект Пресс, 2006.</w:t>
      </w:r>
    </w:p>
    <w:p w:rsidR="005126BD" w:rsidRPr="00112F8C" w:rsidRDefault="005126BD" w:rsidP="005126BD">
      <w:pPr>
        <w:pStyle w:val="aa"/>
        <w:spacing w:before="0" w:beforeAutospacing="0" w:after="0" w:afterAutospacing="0"/>
        <w:jc w:val="both"/>
        <w:rPr>
          <w:iCs/>
        </w:rPr>
      </w:pPr>
      <w:r w:rsidRPr="00112F8C">
        <w:rPr>
          <w:iCs/>
        </w:rPr>
        <w:t xml:space="preserve">4. </w:t>
      </w:r>
      <w:r w:rsidRPr="00112F8C">
        <w:t>Романович Ж.А., Калачев С.Л., Сервисная деятельность: Учебник — М.: Издательско-торговая корпорация «Дашков и К», 2008.- 268с.</w:t>
      </w:r>
    </w:p>
    <w:p w:rsidR="005126BD" w:rsidRPr="00112F8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26BD" w:rsidRPr="00112F8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5126BD" w:rsidRPr="00112F8C" w:rsidRDefault="005126BD" w:rsidP="005126BD">
      <w:pPr>
        <w:pStyle w:val="aa"/>
        <w:spacing w:before="0" w:beforeAutospacing="0" w:after="0" w:afterAutospacing="0"/>
        <w:ind w:firstLine="183"/>
        <w:jc w:val="both"/>
        <w:rPr>
          <w:iCs/>
        </w:rPr>
      </w:pPr>
      <w:r w:rsidRPr="00112F8C">
        <w:t>1.</w:t>
      </w:r>
      <w:r w:rsidRPr="00112F8C">
        <w:rPr>
          <w:color w:val="000000"/>
        </w:rPr>
        <w:t xml:space="preserve"> </w:t>
      </w:r>
      <w:proofErr w:type="spellStart"/>
      <w:r w:rsidRPr="00112F8C">
        <w:rPr>
          <w:iCs/>
        </w:rPr>
        <w:t>Мазилкина</w:t>
      </w:r>
      <w:proofErr w:type="spellEnd"/>
      <w:r w:rsidRPr="00112F8C">
        <w:rPr>
          <w:iCs/>
        </w:rPr>
        <w:t xml:space="preserve"> Е.И. Краткий курс по поведению потребителей. Учебное пособие – М.: Издательство «</w:t>
      </w:r>
      <w:proofErr w:type="spellStart"/>
      <w:r w:rsidRPr="00112F8C">
        <w:rPr>
          <w:iCs/>
        </w:rPr>
        <w:t>Окей</w:t>
      </w:r>
      <w:proofErr w:type="spellEnd"/>
      <w:r w:rsidRPr="00112F8C">
        <w:rPr>
          <w:iCs/>
        </w:rPr>
        <w:t xml:space="preserve"> - книга», 2009,-112.</w:t>
      </w:r>
    </w:p>
    <w:p w:rsidR="005126BD" w:rsidRPr="00112F8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5126BD" w:rsidRPr="00112F8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112F8C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12F8C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5126BD" w:rsidRPr="00112F8C" w:rsidRDefault="005126BD" w:rsidP="005126BD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112F8C">
        <w:rPr>
          <w:sz w:val="24"/>
          <w:szCs w:val="24"/>
          <w:lang w:val="ru-RU"/>
        </w:rPr>
        <w:t>1. Мухина М.В.</w:t>
      </w:r>
      <w:r w:rsidRPr="00112F8C">
        <w:rPr>
          <w:color w:val="000000"/>
          <w:sz w:val="24"/>
          <w:szCs w:val="24"/>
          <w:lang w:val="ru-RU"/>
        </w:rPr>
        <w:t xml:space="preserve"> </w:t>
      </w:r>
      <w:proofErr w:type="spellStart"/>
      <w:r w:rsidRPr="00112F8C">
        <w:rPr>
          <w:sz w:val="24"/>
          <w:szCs w:val="24"/>
          <w:lang w:val="ru-RU"/>
        </w:rPr>
        <w:t>Сервисология</w:t>
      </w:r>
      <w:proofErr w:type="spellEnd"/>
      <w:r w:rsidRPr="00112F8C">
        <w:rPr>
          <w:sz w:val="24"/>
          <w:szCs w:val="24"/>
          <w:lang w:val="ru-RU"/>
        </w:rPr>
        <w:t xml:space="preserve"> Учебно-методическое пособие / М.В. Мухина. -  </w:t>
      </w:r>
      <w:proofErr w:type="spellStart"/>
      <w:r w:rsidRPr="00112F8C">
        <w:rPr>
          <w:sz w:val="24"/>
          <w:szCs w:val="24"/>
          <w:lang w:val="ru-RU"/>
        </w:rPr>
        <w:t>Н.Новгород</w:t>
      </w:r>
      <w:proofErr w:type="spellEnd"/>
      <w:r w:rsidRPr="00112F8C">
        <w:rPr>
          <w:sz w:val="24"/>
          <w:szCs w:val="24"/>
          <w:lang w:val="ru-RU"/>
        </w:rPr>
        <w:t xml:space="preserve">: </w:t>
      </w:r>
      <w:proofErr w:type="spellStart"/>
      <w:r w:rsidRPr="00112F8C">
        <w:rPr>
          <w:sz w:val="24"/>
          <w:szCs w:val="24"/>
          <w:lang w:val="ru-RU"/>
        </w:rPr>
        <w:t>Мининский</w:t>
      </w:r>
      <w:proofErr w:type="spellEnd"/>
      <w:r w:rsidRPr="00112F8C">
        <w:rPr>
          <w:sz w:val="24"/>
          <w:szCs w:val="24"/>
          <w:lang w:val="ru-RU"/>
        </w:rPr>
        <w:t xml:space="preserve"> университет, 2015.-78с.</w:t>
      </w:r>
    </w:p>
    <w:p w:rsidR="005126BD" w:rsidRPr="00112F8C" w:rsidRDefault="005126BD" w:rsidP="005126BD">
      <w:pPr>
        <w:pStyle w:val="aff1"/>
        <w:jc w:val="both"/>
        <w:rPr>
          <w:sz w:val="24"/>
          <w:szCs w:val="24"/>
          <w:lang w:val="ru-RU"/>
        </w:rPr>
      </w:pPr>
      <w:r w:rsidRPr="00112F8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112F8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</w:t>
      </w:r>
      <w:proofErr w:type="spellStart"/>
      <w:r w:rsidRPr="00112F8C">
        <w:rPr>
          <w:sz w:val="24"/>
          <w:szCs w:val="24"/>
          <w:lang w:val="ru-RU"/>
        </w:rPr>
        <w:t>Сервисология</w:t>
      </w:r>
      <w:proofErr w:type="spellEnd"/>
      <w:r w:rsidRPr="00112F8C">
        <w:rPr>
          <w:sz w:val="24"/>
          <w:szCs w:val="24"/>
          <w:lang w:val="ru-RU"/>
        </w:rPr>
        <w:t>:</w:t>
      </w:r>
      <w:r w:rsidRPr="00112F8C">
        <w:rPr>
          <w:color w:val="000000"/>
          <w:sz w:val="24"/>
          <w:szCs w:val="24"/>
          <w:lang w:val="ru-RU"/>
        </w:rPr>
        <w:t xml:space="preserve"> </w:t>
      </w:r>
      <w:r w:rsidRPr="00112F8C"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112F8C">
        <w:rPr>
          <w:sz w:val="24"/>
          <w:szCs w:val="24"/>
        </w:rPr>
        <w:t>ISBN</w:t>
      </w:r>
      <w:r w:rsidRPr="00112F8C">
        <w:rPr>
          <w:sz w:val="24"/>
          <w:szCs w:val="24"/>
          <w:lang w:val="ru-RU"/>
        </w:rPr>
        <w:t xml:space="preserve"> — 978-5-905158-64-3</w:t>
      </w:r>
    </w:p>
    <w:p w:rsidR="005126BD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26BD" w:rsidRPr="000345A8" w:rsidRDefault="005126BD" w:rsidP="00AD43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95"/>
        <w:gridCol w:w="4359"/>
      </w:tblGrid>
      <w:tr w:rsidR="00350F61" w:rsidRPr="00350F61" w:rsidTr="004C29B3">
        <w:tc>
          <w:tcPr>
            <w:tcW w:w="5495" w:type="dxa"/>
          </w:tcPr>
          <w:p w:rsidR="00350F61" w:rsidRPr="00350F61" w:rsidRDefault="00FD07EF" w:rsidP="00350F61">
            <w:pPr>
              <w:spacing w:after="0" w:line="240" w:lineRule="auto"/>
              <w:jc w:val="both"/>
              <w:rPr>
                <w:bCs/>
                <w:i/>
                <w:iCs/>
                <w:sz w:val="24"/>
                <w:szCs w:val="24"/>
              </w:rPr>
            </w:pPr>
            <w:hyperlink r:id="rId20" w:history="1">
              <w:r w:rsidR="00350F61" w:rsidRPr="00350F61">
                <w:rPr>
                  <w:bCs/>
                  <w:i/>
                  <w:iCs/>
                  <w:color w:val="0000FF"/>
                  <w:sz w:val="24"/>
                  <w:szCs w:val="24"/>
                  <w:u w:val="single"/>
                </w:rPr>
                <w:t>http://znanium.com/catalog.php?bookinfo=430365</w:t>
              </w:r>
            </w:hyperlink>
          </w:p>
          <w:p w:rsidR="00350F61" w:rsidRPr="00350F61" w:rsidRDefault="00350F61" w:rsidP="00350F61">
            <w:pPr>
              <w:spacing w:after="0" w:line="240" w:lineRule="auto"/>
              <w:jc w:val="both"/>
            </w:pPr>
          </w:p>
        </w:tc>
        <w:tc>
          <w:tcPr>
            <w:tcW w:w="4359" w:type="dxa"/>
          </w:tcPr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bCs/>
                <w:i/>
                <w:iCs/>
                <w:sz w:val="24"/>
                <w:szCs w:val="24"/>
              </w:rPr>
              <w:t xml:space="preserve">Сервисная деятельность / Романович Ж.А., Калачев С.Л., - 6-е изд. - </w:t>
            </w:r>
            <w:proofErr w:type="spellStart"/>
            <w:r w:rsidRPr="00350F61">
              <w:rPr>
                <w:bCs/>
                <w:i/>
                <w:iCs/>
                <w:sz w:val="24"/>
                <w:szCs w:val="24"/>
              </w:rPr>
              <w:t>М.:Дашков</w:t>
            </w:r>
            <w:proofErr w:type="spellEnd"/>
            <w:r w:rsidRPr="00350F61">
              <w:rPr>
                <w:bCs/>
                <w:i/>
                <w:iCs/>
                <w:sz w:val="24"/>
                <w:szCs w:val="24"/>
              </w:rPr>
              <w:t xml:space="preserve"> и К, 2017. - 284 </w:t>
            </w:r>
            <w:proofErr w:type="gramStart"/>
            <w:r w:rsidRPr="00350F61">
              <w:rPr>
                <w:bCs/>
                <w:i/>
                <w:iCs/>
                <w:sz w:val="24"/>
                <w:szCs w:val="24"/>
              </w:rPr>
              <w:t>с</w:t>
            </w:r>
            <w:proofErr w:type="gramEnd"/>
          </w:p>
        </w:tc>
      </w:tr>
      <w:tr w:rsidR="00350F61" w:rsidRPr="00350F61" w:rsidTr="004C29B3">
        <w:tc>
          <w:tcPr>
            <w:tcW w:w="5495" w:type="dxa"/>
          </w:tcPr>
          <w:p w:rsidR="00350F61" w:rsidRPr="00350F61" w:rsidRDefault="00FD07EF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350F61" w:rsidRPr="00350F61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https://edu.mininuniver.ru/course/view.php?id=607</w:t>
              </w:r>
            </w:hyperlink>
          </w:p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9" w:type="dxa"/>
          </w:tcPr>
          <w:p w:rsidR="00350F61" w:rsidRPr="00350F61" w:rsidRDefault="00350F61" w:rsidP="00350F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sz w:val="24"/>
                <w:szCs w:val="24"/>
              </w:rPr>
              <w:t>Сервисная деятельность: Электронный учебно-методический комплекс</w:t>
            </w:r>
          </w:p>
        </w:tc>
      </w:tr>
    </w:tbl>
    <w:p w:rsidR="005126BD" w:rsidRDefault="005126BD" w:rsidP="000855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26BD" w:rsidRPr="00112F8C" w:rsidRDefault="005126BD" w:rsidP="005126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12F8C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112F8C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112F8C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написания курсовой работы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 xml:space="preserve">Написание курсовой работы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12F8C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>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графический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12F8C">
        <w:rPr>
          <w:rFonts w:ascii="Times New Roman" w:hAnsi="Times New Roman"/>
          <w:bCs/>
          <w:sz w:val="24"/>
          <w:szCs w:val="24"/>
        </w:rPr>
        <w:t>редактор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Adobe Photoshop;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Windows Movie Maker;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Microsoft Photo Story 3;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Audacity;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браузеры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112F8C">
        <w:rPr>
          <w:rFonts w:ascii="Times New Roman" w:hAnsi="Times New Roman"/>
          <w:bCs/>
          <w:sz w:val="24"/>
          <w:szCs w:val="24"/>
        </w:rPr>
        <w:t>или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112F8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12F8C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12F8C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12F8C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12F8C">
        <w:rPr>
          <w:rFonts w:ascii="Times New Roman" w:hAnsi="Times New Roman"/>
          <w:bCs/>
          <w:sz w:val="24"/>
          <w:szCs w:val="24"/>
        </w:rPr>
        <w:t>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12F8C">
        <w:rPr>
          <w:rFonts w:ascii="Times New Roman" w:hAnsi="Times New Roman"/>
          <w:bCs/>
          <w:sz w:val="24"/>
          <w:szCs w:val="24"/>
        </w:rPr>
        <w:t>-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12F8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облачные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12F8C">
        <w:rPr>
          <w:rFonts w:ascii="Times New Roman" w:hAnsi="Times New Roman"/>
          <w:bCs/>
          <w:sz w:val="24"/>
          <w:szCs w:val="24"/>
        </w:rPr>
        <w:t>технологии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12F8C">
        <w:rPr>
          <w:rFonts w:ascii="Times New Roman" w:hAnsi="Times New Roman"/>
          <w:bCs/>
          <w:sz w:val="24"/>
          <w:szCs w:val="24"/>
        </w:rPr>
        <w:t>или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www.biblioclub.ru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www.elibrary.ru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www.ebiblioteka.ru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http://window.edu.ru/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http://wiki.mininuniver.ru</w:t>
      </w:r>
      <w:r w:rsidRPr="00112F8C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126BD" w:rsidRPr="00112F8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334A47" w:rsidRDefault="00334A47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AD4396" w:rsidRDefault="00AD4396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FD07EF">
      <w:pPr>
        <w:spacing w:after="0" w:line="240" w:lineRule="auto"/>
        <w:jc w:val="center"/>
        <w:rPr>
          <w:rFonts w:eastAsia="Calibri,Italic"/>
          <w:b/>
          <w:sz w:val="27"/>
          <w:szCs w:val="20"/>
          <w:lang w:eastAsia="ru-RU"/>
        </w:rPr>
      </w:pPr>
    </w:p>
    <w:p w:rsidR="005126BD" w:rsidRPr="0007760C" w:rsidRDefault="005126BD" w:rsidP="00FD07E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</w:t>
      </w:r>
      <w:r w:rsidR="0065652E">
        <w:rPr>
          <w:rFonts w:ascii="Times New Roman" w:hAnsi="Times New Roman"/>
          <w:b/>
          <w:sz w:val="24"/>
          <w:szCs w:val="24"/>
          <w:lang w:eastAsia="ru-RU"/>
        </w:rPr>
        <w:t>4</w:t>
      </w:r>
      <w:r w:rsidRPr="0007760C">
        <w:rPr>
          <w:rFonts w:ascii="Times New Roman" w:hAnsi="Times New Roman"/>
          <w:b/>
          <w:sz w:val="24"/>
          <w:szCs w:val="24"/>
          <w:lang w:eastAsia="ru-RU"/>
        </w:rPr>
        <w:t xml:space="preserve">. ПРОГРАММА </w:t>
      </w:r>
    </w:p>
    <w:p w:rsidR="005126BD" w:rsidRPr="0007760C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СКВОЗНАЯ СЕМЕСТРОВАЯ ДЕЛОВАЯ ИГРА ПО СЕРВИСНОЙ ДЕЯТЕЛЬНОСТИ</w:t>
      </w: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126BD" w:rsidRPr="0007760C" w:rsidRDefault="005126BD" w:rsidP="005126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4396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 xml:space="preserve">служит формированию профессиональных компетенций специалиста по управлению жилищного фонда. Большая роль содержания играет </w:t>
      </w:r>
      <w:proofErr w:type="gramStart"/>
      <w:r w:rsidRPr="0007760C">
        <w:rPr>
          <w:rFonts w:ascii="Times New Roman" w:hAnsi="Times New Roman"/>
          <w:sz w:val="24"/>
          <w:szCs w:val="24"/>
        </w:rPr>
        <w:t>в формировании у обучающегося основных личностных социально-психологических качеств при непосредственном взаимоотношении с людьми в рамках</w:t>
      </w:r>
      <w:proofErr w:type="gramEnd"/>
      <w:r w:rsidRPr="0007760C">
        <w:rPr>
          <w:rFonts w:ascii="Times New Roman" w:hAnsi="Times New Roman"/>
          <w:sz w:val="24"/>
          <w:szCs w:val="24"/>
        </w:rPr>
        <w:t xml:space="preserve"> договорных соглашений и общения в целом.</w:t>
      </w:r>
    </w:p>
    <w:p w:rsidR="00AD4396" w:rsidRDefault="005126BD" w:rsidP="00AD43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07760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AD4396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AD4396" w:rsidRDefault="00AD4396" w:rsidP="00AD43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ОК-3</w:t>
      </w:r>
      <w:r>
        <w:rPr>
          <w:rFonts w:ascii="Times New Roman" w:hAnsi="Times New Roman"/>
          <w:sz w:val="24"/>
          <w:szCs w:val="24"/>
        </w:rPr>
        <w:t xml:space="preserve"> </w:t>
      </w:r>
      <w:r w:rsidRPr="000855B6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</w:rPr>
        <w:t>;</w:t>
      </w:r>
    </w:p>
    <w:p w:rsidR="00AD4396" w:rsidRDefault="00AD4396" w:rsidP="00AD43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ОПК-1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>
        <w:rPr>
          <w:rFonts w:ascii="Times New Roman" w:hAnsi="Times New Roman"/>
          <w:sz w:val="24"/>
          <w:szCs w:val="24"/>
        </w:rPr>
        <w:t>;</w:t>
      </w:r>
    </w:p>
    <w:p w:rsidR="00AD4396" w:rsidRPr="000855B6" w:rsidRDefault="00AD4396" w:rsidP="00AD43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55B6">
        <w:rPr>
          <w:rFonts w:ascii="Times New Roman" w:hAnsi="Times New Roman"/>
          <w:sz w:val="24"/>
          <w:szCs w:val="24"/>
        </w:rPr>
        <w:t>ОПК-2</w:t>
      </w:r>
      <w:r>
        <w:rPr>
          <w:rFonts w:ascii="Times New Roman" w:hAnsi="Times New Roman"/>
          <w:sz w:val="24"/>
          <w:szCs w:val="24"/>
        </w:rPr>
        <w:t xml:space="preserve"> </w:t>
      </w:r>
      <w:r w:rsidRPr="000855B6">
        <w:rPr>
          <w:rFonts w:ascii="Times New Roman" w:hAnsi="Times New Roman"/>
          <w:sz w:val="24"/>
          <w:szCs w:val="24"/>
        </w:rPr>
        <w:t>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AD4396" w:rsidRDefault="00AD4396" w:rsidP="00AD43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ПК-7  </w:t>
      </w:r>
      <w:r w:rsidRPr="00AD4396">
        <w:rPr>
          <w:rFonts w:ascii="Times New Roman" w:hAnsi="Times New Roman"/>
          <w:sz w:val="24"/>
          <w:szCs w:val="24"/>
        </w:rPr>
        <w:t>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</w:r>
    </w:p>
    <w:p w:rsidR="00AD4396" w:rsidRDefault="00AD4396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126BD" w:rsidRPr="0007760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Раздел основной образовательной программы </w:t>
      </w:r>
      <w:proofErr w:type="spellStart"/>
      <w:r w:rsidRPr="0007760C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7760C">
        <w:rPr>
          <w:rFonts w:ascii="Times New Roman" w:hAnsi="Times New Roman"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sz w:val="24"/>
          <w:szCs w:val="24"/>
        </w:rPr>
        <w:t>Сквозная</w:t>
      </w:r>
      <w:proofErr w:type="gramEnd"/>
      <w:r>
        <w:rPr>
          <w:rFonts w:ascii="Times New Roman" w:hAnsi="Times New Roman"/>
          <w:sz w:val="24"/>
          <w:szCs w:val="24"/>
        </w:rPr>
        <w:t xml:space="preserve"> семестровая деловая игр</w:t>
      </w:r>
      <w:r w:rsidRPr="0007760C">
        <w:rPr>
          <w:rFonts w:ascii="Times New Roman" w:hAnsi="Times New Roman"/>
          <w:sz w:val="24"/>
          <w:szCs w:val="24"/>
        </w:rPr>
        <w:t>» является обязательным и представляет собой вид учебных занятий, непосредственно ориентированных на профессионально - практическую подготовку обучающихся.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>способствуют закреплению и углублению теоретических знаний студентов, полученных при обучении.</w:t>
      </w:r>
    </w:p>
    <w:p w:rsidR="005126BD" w:rsidRPr="0007760C" w:rsidRDefault="005126BD" w:rsidP="005126BD">
      <w:pPr>
        <w:pStyle w:val="24"/>
        <w:shd w:val="clear" w:color="auto" w:fill="auto"/>
        <w:tabs>
          <w:tab w:val="center" w:pos="8761"/>
        </w:tabs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проведения деловой игры </w:t>
      </w:r>
      <w:r w:rsidRPr="0007760C">
        <w:rPr>
          <w:rFonts w:ascii="Times New Roman" w:hAnsi="Times New Roman"/>
          <w:sz w:val="24"/>
          <w:szCs w:val="24"/>
        </w:rPr>
        <w:t>необходимо для изучения последующих дисциплин: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«Сервисная деятельность»;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«Экономика предприятий».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>обеспечивает преемственность и последовательность в изучении теоретического и практического материала, предусматривает комплексный подход к предмету изучения.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участия в данном виде занятия </w:t>
      </w:r>
      <w:r w:rsidRPr="0007760C">
        <w:rPr>
          <w:rFonts w:ascii="Times New Roman" w:hAnsi="Times New Roman"/>
          <w:sz w:val="24"/>
          <w:szCs w:val="24"/>
        </w:rPr>
        <w:t>студенты должны:</w:t>
      </w:r>
    </w:p>
    <w:p w:rsidR="005126BD" w:rsidRPr="0007760C" w:rsidRDefault="005126BD" w:rsidP="005126BD">
      <w:pPr>
        <w:pStyle w:val="26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Знать:</w:t>
      </w:r>
    </w:p>
    <w:p w:rsidR="005126BD" w:rsidRPr="0007760C" w:rsidRDefault="005126BD" w:rsidP="005126BD">
      <w:pPr>
        <w:pStyle w:val="24"/>
        <w:shd w:val="clear" w:color="auto" w:fill="auto"/>
        <w:tabs>
          <w:tab w:val="left" w:pos="271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- общую структуру предприятия ЖКХ;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7760C">
        <w:rPr>
          <w:rFonts w:ascii="Times New Roman" w:hAnsi="Times New Roman"/>
          <w:sz w:val="24"/>
          <w:szCs w:val="24"/>
        </w:rPr>
        <w:t>основные технико-экономические показатели функционирования предприятий ЖКХ.</w:t>
      </w:r>
    </w:p>
    <w:p w:rsidR="005126BD" w:rsidRPr="0007760C" w:rsidRDefault="005126BD" w:rsidP="005126BD">
      <w:pPr>
        <w:pStyle w:val="26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Уметь: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472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правильно применять теоретические положения общегуманитарных и </w:t>
      </w:r>
      <w:proofErr w:type="gramStart"/>
      <w:r w:rsidRPr="0007760C">
        <w:rPr>
          <w:rFonts w:ascii="Times New Roman" w:hAnsi="Times New Roman"/>
          <w:sz w:val="24"/>
          <w:szCs w:val="24"/>
        </w:rPr>
        <w:t>естественно-научных</w:t>
      </w:r>
      <w:proofErr w:type="gramEnd"/>
      <w:r w:rsidRPr="0007760C">
        <w:rPr>
          <w:rFonts w:ascii="Times New Roman" w:hAnsi="Times New Roman"/>
          <w:sz w:val="24"/>
          <w:szCs w:val="24"/>
        </w:rPr>
        <w:t xml:space="preserve"> дисциплин;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472"/>
        </w:tabs>
        <w:spacing w:before="0" w:after="0" w:line="240" w:lineRule="auto"/>
        <w:ind w:left="16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использовать современные методы технико-экономического анализа;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472"/>
        </w:tabs>
        <w:spacing w:before="0" w:after="0" w:line="240" w:lineRule="auto"/>
        <w:ind w:left="460"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грамотно выполнять управленческие и организационно-экономические расчеты</w:t>
      </w:r>
      <w:r w:rsidRPr="0007760C">
        <w:t>.</w:t>
      </w:r>
    </w:p>
    <w:p w:rsidR="00AD4396" w:rsidRDefault="00AD4396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07760C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left="2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Целями </w:t>
      </w:r>
      <w:r>
        <w:rPr>
          <w:rFonts w:ascii="Times New Roman" w:hAnsi="Times New Roman"/>
          <w:sz w:val="24"/>
          <w:szCs w:val="24"/>
        </w:rPr>
        <w:t xml:space="preserve">деловой игры </w:t>
      </w:r>
      <w:r w:rsidRPr="0007760C">
        <w:rPr>
          <w:rFonts w:ascii="Times New Roman" w:hAnsi="Times New Roman"/>
          <w:sz w:val="24"/>
          <w:szCs w:val="24"/>
        </w:rPr>
        <w:t>являются формирование общего представления о профессиональной деятельности специалиста по сервису в современных услов</w:t>
      </w:r>
      <w:r>
        <w:rPr>
          <w:rFonts w:ascii="Times New Roman" w:hAnsi="Times New Roman"/>
          <w:sz w:val="24"/>
          <w:szCs w:val="24"/>
        </w:rPr>
        <w:t xml:space="preserve">иях хозяйствования. В ходе </w:t>
      </w:r>
      <w:r w:rsidRPr="0007760C">
        <w:rPr>
          <w:rFonts w:ascii="Times New Roman" w:hAnsi="Times New Roman"/>
          <w:sz w:val="24"/>
          <w:szCs w:val="24"/>
        </w:rPr>
        <w:t xml:space="preserve"> студенты расширяют, углубляют и закрепляют теоретические </w:t>
      </w:r>
      <w:r w:rsidRPr="0007760C">
        <w:rPr>
          <w:rFonts w:ascii="Times New Roman" w:hAnsi="Times New Roman"/>
          <w:sz w:val="24"/>
          <w:szCs w:val="24"/>
        </w:rPr>
        <w:lastRenderedPageBreak/>
        <w:t>знания, полученные в процессе изучения дисциплин первого и второго курса; изучают современное предприятие отрасли, порядок управления предприятием.</w:t>
      </w:r>
    </w:p>
    <w:p w:rsidR="005126BD" w:rsidRPr="0007760C" w:rsidRDefault="005126BD" w:rsidP="005126BD">
      <w:pPr>
        <w:pStyle w:val="24"/>
        <w:shd w:val="clear" w:color="auto" w:fill="auto"/>
        <w:spacing w:before="0" w:after="0" w:line="240" w:lineRule="auto"/>
        <w:ind w:lef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Задачами </w:t>
      </w:r>
      <w:r>
        <w:rPr>
          <w:rFonts w:ascii="Times New Roman" w:hAnsi="Times New Roman"/>
          <w:sz w:val="24"/>
          <w:szCs w:val="24"/>
        </w:rPr>
        <w:t xml:space="preserve">деловой игры </w:t>
      </w:r>
      <w:r w:rsidRPr="0007760C">
        <w:rPr>
          <w:rFonts w:ascii="Times New Roman" w:hAnsi="Times New Roman"/>
          <w:sz w:val="24"/>
          <w:szCs w:val="24"/>
        </w:rPr>
        <w:t>являются: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закрепление теоретических знаний на основе </w:t>
      </w:r>
      <w:proofErr w:type="gramStart"/>
      <w:r w:rsidRPr="0007760C">
        <w:rPr>
          <w:rFonts w:ascii="Times New Roman" w:hAnsi="Times New Roman"/>
          <w:sz w:val="24"/>
          <w:szCs w:val="24"/>
        </w:rPr>
        <w:t>изучения опыта работы конкретного предприятия индустрии сервиса</w:t>
      </w:r>
      <w:proofErr w:type="gramEnd"/>
      <w:r w:rsidRPr="0007760C">
        <w:rPr>
          <w:rFonts w:ascii="Times New Roman" w:hAnsi="Times New Roman"/>
          <w:sz w:val="24"/>
          <w:szCs w:val="24"/>
        </w:rPr>
        <w:t xml:space="preserve"> по основным направлениям деятельности экономических служб;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приобретение навыков самостоятельной работы по решению стоящих перед студентами задач;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овладение 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собственности;</w:t>
      </w:r>
    </w:p>
    <w:p w:rsidR="005126BD" w:rsidRPr="0007760C" w:rsidRDefault="005126BD" w:rsidP="005126BD">
      <w:pPr>
        <w:pStyle w:val="24"/>
        <w:numPr>
          <w:ilvl w:val="0"/>
          <w:numId w:val="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изучение процесса разработки оказания услуг и обслуживания индивидуального потребителя предприятиями сферы сервиса.</w:t>
      </w:r>
    </w:p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943"/>
        <w:gridCol w:w="2176"/>
        <w:gridCol w:w="1241"/>
        <w:gridCol w:w="2019"/>
        <w:gridCol w:w="1701"/>
        <w:gridCol w:w="1478"/>
      </w:tblGrid>
      <w:tr w:rsidR="005126BD" w:rsidTr="00FD07EF">
        <w:trPr>
          <w:trHeight w:val="385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26BD" w:rsidTr="00FD07EF">
        <w:trPr>
          <w:trHeight w:val="240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Pr="00205D2F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lastRenderedPageBreak/>
              <w:t>производства работ;</w:t>
            </w:r>
            <w:proofErr w:type="gramEnd"/>
            <w:r w:rsidRPr="0093028A">
              <w:rPr>
                <w:rFonts w:ascii="Times New Roman" w:hAnsi="Times New Roman"/>
                <w:sz w:val="24"/>
                <w:szCs w:val="24"/>
              </w:rPr>
              <w:t xml:space="preserve">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6F79EF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ОР.1.4</w:t>
            </w:r>
            <w:r w:rsidR="005126BD" w:rsidRPr="006F79EF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07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240740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5126BD" w:rsidRDefault="005126BD" w:rsidP="005126B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4396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ОПК-1</w:t>
            </w:r>
          </w:p>
          <w:p w:rsidR="00AD4396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ОК-3</w:t>
            </w:r>
          </w:p>
          <w:p w:rsidR="005126BD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ПК-7</w:t>
            </w:r>
            <w:r w:rsidRPr="00AD4396">
              <w:rPr>
                <w:rFonts w:ascii="Times New Roman" w:hAnsi="Times New Roman"/>
                <w:sz w:val="24"/>
                <w:szCs w:val="24"/>
              </w:rPr>
              <w:t xml:space="preserve"> ОПК-2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D4396" w:rsidRDefault="00AD4396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Доклад</w:t>
            </w:r>
          </w:p>
          <w:p w:rsid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5126BD" w:rsidRDefault="005126BD" w:rsidP="005126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1B48F1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48F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Содержание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сквозной деловой игры</w:t>
      </w:r>
    </w:p>
    <w:p w:rsidR="005126BD" w:rsidRPr="0007760C" w:rsidRDefault="005126BD" w:rsidP="005126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B48F1">
        <w:rPr>
          <w:rFonts w:ascii="Times New Roman" w:hAnsi="Times New Roman"/>
          <w:bCs/>
          <w:i/>
          <w:sz w:val="24"/>
          <w:szCs w:val="24"/>
          <w:lang w:eastAsia="ru-RU"/>
        </w:rPr>
        <w:t>5.1. Структура и содержание деловой игры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3118"/>
        <w:gridCol w:w="67"/>
        <w:gridCol w:w="1142"/>
        <w:gridCol w:w="1285"/>
        <w:gridCol w:w="999"/>
        <w:gridCol w:w="857"/>
        <w:gridCol w:w="1320"/>
      </w:tblGrid>
      <w:tr w:rsidR="005126BD" w:rsidRPr="00DB597C" w:rsidTr="00FD07EF">
        <w:trPr>
          <w:trHeight w:val="942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11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35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5126BD" w:rsidRPr="00DB597C" w:rsidTr="00FD07EF">
        <w:trPr>
          <w:trHeight w:val="1213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11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2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5126BD" w:rsidRPr="00DB597C" w:rsidTr="00FD07EF">
        <w:trPr>
          <w:trHeight w:val="23"/>
        </w:trPr>
        <w:tc>
          <w:tcPr>
            <w:tcW w:w="963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AD4396" w:rsidRDefault="005126BD" w:rsidP="00AD43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</w:pPr>
            <w:r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1.</w:t>
            </w:r>
            <w:r w:rsidR="00AD4396"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</w:t>
            </w:r>
            <w:r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5126BD" w:rsidRPr="00DB597C" w:rsidTr="00FD07EF">
        <w:trPr>
          <w:trHeight w:val="2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1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5C6E46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E4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к проведению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деловой игры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4918B3" w:rsidRDefault="00AD4396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5126BD" w:rsidRPr="00DB597C" w:rsidTr="00FD07EF">
        <w:trPr>
          <w:trHeight w:val="23"/>
        </w:trPr>
        <w:tc>
          <w:tcPr>
            <w:tcW w:w="963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AD4396" w:rsidRDefault="005126BD" w:rsidP="00AD43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2</w:t>
            </w:r>
            <w:r w:rsidR="00AD4396"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.</w:t>
            </w:r>
            <w:r w:rsidR="00AD4396"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</w:t>
            </w:r>
            <w:r w:rsidRPr="00AD439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Основной этап</w:t>
            </w:r>
          </w:p>
        </w:tc>
      </w:tr>
      <w:tr w:rsidR="005126BD" w:rsidRPr="00DB597C" w:rsidTr="00FD07EF">
        <w:trPr>
          <w:trHeight w:val="2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1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C3316B" w:rsidRDefault="005126BD" w:rsidP="005126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>Проведение игры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4918B3" w:rsidRDefault="00AD4396" w:rsidP="005126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5126BD" w:rsidRPr="00DB597C" w:rsidTr="00FD07EF">
        <w:trPr>
          <w:trHeight w:val="23"/>
        </w:trPr>
        <w:tc>
          <w:tcPr>
            <w:tcW w:w="963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AD4396" w:rsidRDefault="00AD4396" w:rsidP="00AD43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3.</w:t>
            </w:r>
            <w:r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</w:t>
            </w:r>
            <w:r w:rsidR="005126BD" w:rsidRPr="00AD439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126BD" w:rsidRPr="00DB597C" w:rsidTr="00FD07EF">
        <w:trPr>
          <w:trHeight w:val="2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1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C3316B" w:rsidRDefault="005126BD" w:rsidP="005126BD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>Подведение итогов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4918B3" w:rsidRDefault="00AD4396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5126BD" w:rsidRPr="00DB597C" w:rsidTr="00FD07EF">
        <w:trPr>
          <w:trHeight w:val="2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1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5126B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D27D9D" w:rsidRDefault="005126BD" w:rsidP="00AD43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B48F1">
        <w:rPr>
          <w:rFonts w:ascii="Times New Roman" w:hAnsi="Times New Roman"/>
          <w:bCs/>
          <w:i/>
          <w:iCs/>
          <w:sz w:val="24"/>
          <w:szCs w:val="24"/>
        </w:rPr>
        <w:t>5.2. Методы обучения</w:t>
      </w:r>
    </w:p>
    <w:p w:rsidR="005126BD" w:rsidRPr="0007760C" w:rsidRDefault="005126BD" w:rsidP="00AD43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7D9D">
        <w:rPr>
          <w:rFonts w:ascii="Times New Roman" w:hAnsi="Times New Roman"/>
          <w:sz w:val="24"/>
          <w:szCs w:val="24"/>
        </w:rPr>
        <w:t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</w:t>
      </w:r>
    </w:p>
    <w:p w:rsidR="00AD4396" w:rsidRDefault="00AD4396" w:rsidP="00FD07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07760C" w:rsidRDefault="005126BD" w:rsidP="005126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</w:t>
      </w: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Технологическая карта </w:t>
      </w:r>
      <w:r w:rsidR="00152FF1">
        <w:rPr>
          <w:rFonts w:ascii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5126BD" w:rsidRPr="0007760C" w:rsidRDefault="005126BD" w:rsidP="005126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</w:t>
      </w:r>
      <w:r w:rsidRPr="0007760C">
        <w:rPr>
          <w:rFonts w:ascii="Times New Roman" w:hAnsi="Times New Roman"/>
          <w:bCs/>
          <w:i/>
          <w:sz w:val="24"/>
          <w:szCs w:val="24"/>
          <w:lang w:eastAsia="ru-RU"/>
        </w:rPr>
        <w:t>.1.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1417"/>
        <w:gridCol w:w="1843"/>
        <w:gridCol w:w="1418"/>
        <w:gridCol w:w="1417"/>
        <w:gridCol w:w="1095"/>
        <w:gridCol w:w="748"/>
        <w:gridCol w:w="850"/>
      </w:tblGrid>
      <w:tr w:rsidR="005126BD" w:rsidRPr="00DB597C" w:rsidTr="00FD07EF">
        <w:trPr>
          <w:trHeight w:val="600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26BD" w:rsidRPr="00DB597C" w:rsidTr="00FD07EF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126BD" w:rsidRPr="00DB597C" w:rsidTr="00FD07EF">
        <w:trPr>
          <w:trHeight w:val="300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AD4396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ОР. 1.4</w:t>
            </w:r>
            <w:r w:rsidR="005126BD">
              <w:rPr>
                <w:rFonts w:ascii="Times New Roman" w:hAnsi="Times New Roman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с докладами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20/100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126BD" w:rsidRPr="00DB597C" w:rsidTr="00FD07EF">
        <w:trPr>
          <w:trHeight w:val="300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26BD" w:rsidRPr="00DB597C" w:rsidRDefault="005126BD" w:rsidP="00FD07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26BD" w:rsidRPr="00DB597C" w:rsidRDefault="005126BD" w:rsidP="00FD0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D07EF" w:rsidRPr="00DB597C" w:rsidRDefault="00FD07EF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:rsidR="005126BD" w:rsidRPr="006E2168" w:rsidRDefault="005126BD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E216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E216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126BD" w:rsidRPr="00684772" w:rsidRDefault="005126BD" w:rsidP="00FD07EF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Абрамова Г.С., Степанович В.А. Деловые игры. Теория и организация. – 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катеринбург: Деловая книга, 2010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 – 192с.</w:t>
      </w:r>
    </w:p>
    <w:p w:rsidR="005126BD" w:rsidRPr="00FD07EF" w:rsidRDefault="005126BD" w:rsidP="00FD07EF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Авдеев В.П., </w:t>
      </w:r>
      <w:proofErr w:type="spellStart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Еналеев</w:t>
      </w:r>
      <w:proofErr w:type="spellEnd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 A.K., Зельцер С.Р., </w:t>
      </w:r>
      <w:proofErr w:type="spellStart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Мышляев</w:t>
      </w:r>
      <w:proofErr w:type="spellEnd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 Л.П. Натурно-математическое моделирование в деловых играх и промышленных исследованиях. - М.: ИПУ РАН, Деловые игры и имитационное моделирование. 16-й семинар ИФАК/ИСАГА,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2011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26BD" w:rsidRPr="006E2168" w:rsidRDefault="005126BD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E2168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6E2168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6E2168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5126BD" w:rsidRPr="00684772" w:rsidRDefault="005126BD" w:rsidP="00FD07EF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Бурков В.Н., </w:t>
      </w:r>
      <w:proofErr w:type="spellStart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Немцева</w:t>
      </w:r>
      <w:proofErr w:type="spellEnd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 А.Н. Деловые игры / Труды IV Всесоюзного совещания по управлению большими сис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темами. - Алма-Ата: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КазПТИ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2009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26BD" w:rsidRPr="00684772" w:rsidRDefault="005126BD" w:rsidP="00FD07EF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Бурков B.H., Ивановский А.Г., Малевич А.А., </w:t>
      </w:r>
      <w:proofErr w:type="spellStart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Немцева</w:t>
      </w:r>
      <w:proofErr w:type="spellEnd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 А.Н. Деловые игры в принятии управленческих решений. Учебное пособие. - М.: </w:t>
      </w:r>
      <w:proofErr w:type="spellStart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МИСиС</w:t>
      </w:r>
      <w:proofErr w:type="spellEnd"/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2010</w:t>
      </w:r>
    </w:p>
    <w:p w:rsidR="005126BD" w:rsidRDefault="005126BD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72E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95"/>
        <w:gridCol w:w="4359"/>
      </w:tblGrid>
      <w:tr w:rsidR="00350F61" w:rsidRPr="00350F61" w:rsidTr="004C29B3">
        <w:tc>
          <w:tcPr>
            <w:tcW w:w="5495" w:type="dxa"/>
          </w:tcPr>
          <w:p w:rsidR="00350F61" w:rsidRPr="00350F61" w:rsidRDefault="00FD07EF" w:rsidP="00FD07EF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hyperlink r:id="rId22" w:history="1">
              <w:r w:rsidR="00350F61" w:rsidRPr="00350F61">
                <w:rPr>
                  <w:rFonts w:ascii="Times New Roman" w:hAnsi="Times New Roman"/>
                  <w:bCs/>
                  <w:iCs/>
                  <w:color w:val="0000FF"/>
                  <w:sz w:val="24"/>
                  <w:szCs w:val="24"/>
                  <w:u w:val="single"/>
                </w:rPr>
                <w:t>http://znanium.com/catalog.php?bookinfo=430365</w:t>
              </w:r>
            </w:hyperlink>
          </w:p>
          <w:p w:rsidR="00350F61" w:rsidRPr="00350F61" w:rsidRDefault="00350F61" w:rsidP="00FD07E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4359" w:type="dxa"/>
          </w:tcPr>
          <w:p w:rsidR="00350F61" w:rsidRPr="00350F61" w:rsidRDefault="00350F61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Сервисная деятельность / Романович Ж.А., Калачев С.Л., - 6-е изд. - </w:t>
            </w:r>
            <w:proofErr w:type="spell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М.:Дашков</w:t>
            </w:r>
            <w:proofErr w:type="spellEnd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и К, 2017. - 284 </w:t>
            </w:r>
            <w:proofErr w:type="gramStart"/>
            <w:r w:rsidRPr="00350F61">
              <w:rPr>
                <w:rFonts w:ascii="Times New Roman" w:hAnsi="Times New Roman"/>
                <w:bCs/>
                <w:iCs/>
                <w:sz w:val="24"/>
                <w:szCs w:val="24"/>
              </w:rPr>
              <w:t>с</w:t>
            </w:r>
            <w:proofErr w:type="gramEnd"/>
          </w:p>
        </w:tc>
      </w:tr>
      <w:tr w:rsidR="00350F61" w:rsidRPr="00350F61" w:rsidTr="004C29B3">
        <w:tc>
          <w:tcPr>
            <w:tcW w:w="5495" w:type="dxa"/>
          </w:tcPr>
          <w:p w:rsidR="00350F61" w:rsidRPr="00350F61" w:rsidRDefault="00FD07EF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350F61" w:rsidRPr="00350F61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https://edu.mininuniver.ru/course/view.php?id=607</w:t>
              </w:r>
            </w:hyperlink>
          </w:p>
          <w:p w:rsidR="00350F61" w:rsidRPr="00350F61" w:rsidRDefault="00350F61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9" w:type="dxa"/>
          </w:tcPr>
          <w:p w:rsidR="00350F61" w:rsidRPr="00350F61" w:rsidRDefault="00350F61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0F61">
              <w:rPr>
                <w:rFonts w:ascii="Times New Roman" w:hAnsi="Times New Roman"/>
                <w:sz w:val="24"/>
                <w:szCs w:val="24"/>
              </w:rPr>
              <w:t>Сервисная деятельность: Электронный учебно-методический комплекс</w:t>
            </w:r>
          </w:p>
        </w:tc>
      </w:tr>
    </w:tbl>
    <w:p w:rsidR="005126BD" w:rsidRDefault="005126BD" w:rsidP="00FD0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26BD" w:rsidRPr="006E2168" w:rsidRDefault="005126BD" w:rsidP="00FD07E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E2168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6E2168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6E2168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E216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6E2168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E2168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E216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126BD" w:rsidRPr="006E2168" w:rsidRDefault="005126BD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6E216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;</w:t>
      </w:r>
    </w:p>
    <w:p w:rsidR="005126BD" w:rsidRPr="006E2168" w:rsidRDefault="005126BD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6E2168">
        <w:rPr>
          <w:rFonts w:ascii="Times New Roman" w:hAnsi="Times New Roman"/>
          <w:bCs/>
          <w:sz w:val="24"/>
          <w:szCs w:val="24"/>
        </w:rPr>
        <w:t>браузеры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6E2168">
        <w:rPr>
          <w:rFonts w:ascii="Times New Roman" w:hAnsi="Times New Roman"/>
          <w:bCs/>
          <w:sz w:val="24"/>
          <w:szCs w:val="24"/>
        </w:rPr>
        <w:t>или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6E216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126BD" w:rsidRPr="006E2168" w:rsidRDefault="005126BD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6E216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6E216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126BD" w:rsidRPr="006E2168" w:rsidRDefault="005126BD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;</w:t>
      </w:r>
    </w:p>
    <w:p w:rsidR="005126BD" w:rsidRPr="006E2168" w:rsidRDefault="005126BD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 xml:space="preserve">сервисы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on-line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 облачные технологии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on-line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.</w:t>
      </w: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FD07EF" w:rsidRDefault="00FD07EF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5126BD" w:rsidRPr="006E2168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5126BD" w:rsidRPr="006E2168" w:rsidRDefault="005126BD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www.biblioclub.ru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126BD" w:rsidRPr="006E2168" w:rsidRDefault="005126BD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www.elibrary.ru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126BD" w:rsidRPr="006E2168" w:rsidRDefault="005126BD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www.ebiblioteka.ru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126BD" w:rsidRPr="006E2168" w:rsidRDefault="005126BD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http://window.edu.ru/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126BD" w:rsidRPr="006E2168" w:rsidRDefault="005126BD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http://wiki.mininuniver.ru</w:t>
      </w:r>
      <w:r w:rsidRPr="006E216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126BD" w:rsidRPr="006E2168" w:rsidRDefault="005126BD" w:rsidP="005126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126BD" w:rsidRDefault="005126BD" w:rsidP="005126BD">
      <w:pPr>
        <w:spacing w:after="0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5126BD" w:rsidRPr="006E2168" w:rsidRDefault="005126BD" w:rsidP="005126BD">
      <w:pPr>
        <w:spacing w:after="0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D07EF" w:rsidRDefault="00FD07EF" w:rsidP="005126BD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Pr="005126BD" w:rsidRDefault="005126BD" w:rsidP="00FD07EF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126BD">
        <w:rPr>
          <w:rFonts w:ascii="Times New Roman" w:hAnsi="Times New Roman"/>
          <w:b/>
          <w:sz w:val="24"/>
          <w:szCs w:val="24"/>
          <w:lang w:eastAsia="ru-RU"/>
        </w:rPr>
        <w:t>5.7. ПРОГРАММА ПРАКТИКИ</w:t>
      </w:r>
    </w:p>
    <w:p w:rsidR="005126BD" w:rsidRDefault="005126BD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6BD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350F61" w:rsidRPr="00350F61">
        <w:rPr>
          <w:rFonts w:ascii="Times New Roman" w:hAnsi="Times New Roman"/>
          <w:b/>
          <w:bCs/>
          <w:sz w:val="24"/>
          <w:szCs w:val="24"/>
          <w:lang w:eastAsia="ru-RU"/>
        </w:rPr>
        <w:t>НАУЧНО-ИССЛЕДОВАТЕЛЬСКАЯ РАБОТА ПО СЕРВИСУ</w:t>
      </w:r>
      <w:r w:rsidRPr="005126B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FD07EF" w:rsidRPr="005126BD" w:rsidRDefault="00FD07EF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126BD" w:rsidRPr="005126BD" w:rsidRDefault="005126BD" w:rsidP="005126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6B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26BD" w:rsidRDefault="00152FF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Курс «</w:t>
      </w:r>
      <w:r w:rsidR="00350F61" w:rsidRPr="00350F61">
        <w:rPr>
          <w:rFonts w:ascii="Times New Roman" w:hAnsi="Times New Roman"/>
          <w:sz w:val="24"/>
          <w:szCs w:val="24"/>
        </w:rPr>
        <w:t>Научно-исследовательская работа по сервису</w:t>
      </w:r>
      <w:r>
        <w:rPr>
          <w:rFonts w:ascii="Times New Roman" w:hAnsi="Times New Roman"/>
          <w:sz w:val="24"/>
          <w:szCs w:val="24"/>
        </w:rPr>
        <w:t>»</w:t>
      </w:r>
      <w:r w:rsidR="00350F61">
        <w:rPr>
          <w:rFonts w:ascii="Times New Roman" w:hAnsi="Times New Roman"/>
          <w:sz w:val="24"/>
          <w:szCs w:val="24"/>
        </w:rPr>
        <w:t xml:space="preserve"> </w:t>
      </w:r>
      <w:r w:rsidR="005126BD" w:rsidRPr="005126BD">
        <w:rPr>
          <w:rFonts w:ascii="Times New Roman" w:hAnsi="Times New Roman"/>
          <w:sz w:val="24"/>
          <w:szCs w:val="24"/>
        </w:rPr>
        <w:t xml:space="preserve">служит формированию профессиональных компетенций специалиста по управлению жилищного фонда. Большая роль содержания практики играет </w:t>
      </w:r>
      <w:proofErr w:type="gramStart"/>
      <w:r w:rsidR="005126BD" w:rsidRPr="005126BD">
        <w:rPr>
          <w:rFonts w:ascii="Times New Roman" w:hAnsi="Times New Roman"/>
          <w:sz w:val="24"/>
          <w:szCs w:val="24"/>
        </w:rPr>
        <w:t>в формировании у обучающегося основных личностных социально-психологических качеств при непосредственном взаимоотношении с людьми в рамках</w:t>
      </w:r>
      <w:proofErr w:type="gramEnd"/>
      <w:r w:rsidR="005126BD" w:rsidRPr="005126BD">
        <w:rPr>
          <w:rFonts w:ascii="Times New Roman" w:hAnsi="Times New Roman"/>
          <w:sz w:val="24"/>
          <w:szCs w:val="24"/>
        </w:rPr>
        <w:t xml:space="preserve"> договорных соглашений и общения в целом.</w:t>
      </w:r>
      <w:r w:rsidR="005126BD" w:rsidRPr="005126B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350F61" w:rsidRPr="00350F61" w:rsidRDefault="00350F61" w:rsidP="00350F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50F61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350F61" w:rsidRDefault="00350F6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ОК-1</w:t>
      </w:r>
      <w:r w:rsidRPr="00350F6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способность к самоорганизации и самообразованию;</w:t>
      </w:r>
    </w:p>
    <w:p w:rsidR="00350F61" w:rsidRDefault="00350F6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ОК-5</w:t>
      </w:r>
      <w:r w:rsidRPr="00350F61">
        <w:rPr>
          <w:rFonts w:ascii="Times New Roman" w:hAnsi="Times New Roman"/>
          <w:sz w:val="24"/>
          <w:szCs w:val="24"/>
          <w:lang w:eastAsia="ru-RU"/>
        </w:rPr>
        <w:t xml:space="preserve"> 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152FF1" w:rsidRPr="005126BD" w:rsidRDefault="00350F6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F61">
        <w:rPr>
          <w:rFonts w:ascii="Times New Roman" w:hAnsi="Times New Roman"/>
          <w:sz w:val="24"/>
          <w:szCs w:val="24"/>
          <w:lang w:eastAsia="ru-RU"/>
        </w:rPr>
        <w:t>ПК-5</w:t>
      </w:r>
      <w:r w:rsidRPr="00350F61">
        <w:t xml:space="preserve"> </w:t>
      </w:r>
      <w:r w:rsidRPr="00350F61">
        <w:rPr>
          <w:rFonts w:ascii="Times New Roman" w:hAnsi="Times New Roman"/>
          <w:sz w:val="24"/>
          <w:szCs w:val="24"/>
          <w:lang w:eastAsia="ru-RU"/>
        </w:rPr>
        <w:t>готовностью к выполнению инновационных проектов в сфере сервиса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52FF1" w:rsidRPr="00152FF1" w:rsidRDefault="005126BD" w:rsidP="00152FF1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52FF1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152FF1" w:rsidRPr="00152FF1" w:rsidRDefault="00152FF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2FF1">
        <w:rPr>
          <w:rFonts w:ascii="Times New Roman" w:hAnsi="Times New Roman"/>
          <w:sz w:val="24"/>
          <w:szCs w:val="24"/>
        </w:rPr>
        <w:t xml:space="preserve">Данная дисциплина относится к дисциплине по выбору. Для изучения данной дисциплины необходимы знания по дисциплине «Организация и планирование деятельности предприятий сервиса», «Сервисная деятельность»  </w:t>
      </w:r>
    </w:p>
    <w:p w:rsidR="005126BD" w:rsidRPr="00152FF1" w:rsidRDefault="00152FF1" w:rsidP="00152FF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4</w:t>
      </w:r>
      <w:r w:rsidR="005126BD" w:rsidRPr="005126BD">
        <w:rPr>
          <w:rFonts w:ascii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52FF1" w:rsidRPr="00152FF1" w:rsidRDefault="00152FF1" w:rsidP="00152F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52FF1">
        <w:rPr>
          <w:rFonts w:ascii="Times New Roman" w:hAnsi="Times New Roman"/>
          <w:sz w:val="24"/>
          <w:szCs w:val="24"/>
        </w:rPr>
        <w:t>Целями освоения дисциплины «</w:t>
      </w:r>
      <w:r w:rsidRPr="00350F61">
        <w:rPr>
          <w:rFonts w:ascii="Times New Roman" w:hAnsi="Times New Roman"/>
          <w:sz w:val="24"/>
          <w:szCs w:val="24"/>
        </w:rPr>
        <w:t>Научно-исследовательская работа</w:t>
      </w:r>
      <w:r>
        <w:rPr>
          <w:rFonts w:ascii="Times New Roman" w:hAnsi="Times New Roman"/>
          <w:sz w:val="24"/>
          <w:szCs w:val="24"/>
        </w:rPr>
        <w:t xml:space="preserve"> по сервису</w:t>
      </w:r>
      <w:r w:rsidRPr="00152FF1">
        <w:rPr>
          <w:rFonts w:ascii="Times New Roman" w:hAnsi="Times New Roman"/>
          <w:sz w:val="24"/>
          <w:szCs w:val="24"/>
        </w:rPr>
        <w:t xml:space="preserve">»  </w:t>
      </w:r>
      <w:r w:rsidRPr="00152FF1">
        <w:rPr>
          <w:rFonts w:ascii="Times New Roman" w:hAnsi="Times New Roman"/>
          <w:color w:val="000000"/>
          <w:sz w:val="24"/>
          <w:szCs w:val="24"/>
        </w:rPr>
        <w:t xml:space="preserve">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обучающих </w:t>
      </w:r>
      <w:r w:rsidRPr="00152FF1">
        <w:rPr>
          <w:rFonts w:ascii="Times New Roman" w:hAnsi="Times New Roman"/>
          <w:color w:val="000000"/>
          <w:sz w:val="24"/>
          <w:szCs w:val="24"/>
        </w:rPr>
        <w:t>необходимых теоретических знаний и практических навыков в сфере управления жилищно-коммунальных хозяйством.</w:t>
      </w:r>
    </w:p>
    <w:p w:rsidR="00152FF1" w:rsidRPr="00152FF1" w:rsidRDefault="00152FF1" w:rsidP="00152F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52FF1">
        <w:rPr>
          <w:rFonts w:ascii="Times New Roman" w:hAnsi="Times New Roman"/>
          <w:sz w:val="24"/>
          <w:szCs w:val="24"/>
        </w:rPr>
        <w:t xml:space="preserve">Задачи дисциплины </w:t>
      </w:r>
      <w:r w:rsidRPr="00152FF1">
        <w:rPr>
          <w:rFonts w:ascii="Times New Roman" w:hAnsi="Times New Roman"/>
          <w:color w:val="000000"/>
          <w:sz w:val="24"/>
          <w:szCs w:val="24"/>
        </w:rPr>
        <w:t>изучение сущности и основных элементов системы управления жилищно-коммунальным хозяйством, анализ ее современного состояния, развитие навыков выработки решений по повышению эффективности функционирования системы управления в жилищно-коммунальном хозяйстве.</w:t>
      </w:r>
    </w:p>
    <w:p w:rsidR="00152FF1" w:rsidRDefault="00152FF1" w:rsidP="005126B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126BD" w:rsidRPr="005126BD" w:rsidRDefault="005126BD" w:rsidP="005126B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6BD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943"/>
        <w:gridCol w:w="2010"/>
        <w:gridCol w:w="1407"/>
        <w:gridCol w:w="1986"/>
        <w:gridCol w:w="1410"/>
        <w:gridCol w:w="1802"/>
      </w:tblGrid>
      <w:tr w:rsidR="005126BD" w:rsidRPr="005126BD" w:rsidTr="005126BD">
        <w:trPr>
          <w:trHeight w:val="385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5126B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26BD" w:rsidRPr="005126BD" w:rsidTr="005126BD">
        <w:trPr>
          <w:trHeight w:val="240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126B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Pr="005126BD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126BD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выполнению контроля 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</w:t>
            </w:r>
            <w:r w:rsidRPr="005126BD">
              <w:rPr>
                <w:rFonts w:ascii="Times New Roman" w:hAnsi="Times New Roman"/>
                <w:sz w:val="24"/>
                <w:szCs w:val="24"/>
              </w:rPr>
              <w:lastRenderedPageBreak/>
              <w:t>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</w:t>
            </w:r>
            <w:proofErr w:type="gramEnd"/>
            <w:r w:rsidRPr="005126BD">
              <w:rPr>
                <w:rFonts w:ascii="Times New Roman" w:hAnsi="Times New Roman"/>
                <w:sz w:val="24"/>
                <w:szCs w:val="24"/>
              </w:rPr>
              <w:t xml:space="preserve">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26BD" w:rsidRPr="005126BD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1.5</w:t>
            </w:r>
            <w:r w:rsidRPr="005126BD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26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5126BD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C247C" w:rsidRPr="00EC247C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ОК-1 </w:t>
            </w:r>
          </w:p>
          <w:p w:rsidR="00EC247C" w:rsidRPr="00EC247C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5126BD" w:rsidRPr="005126BD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 w:rsidRPr="005126BD"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Итоговая конференция</w:t>
            </w:r>
          </w:p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5126BD" w:rsidRPr="005126BD" w:rsidTr="005126BD">
        <w:trPr>
          <w:trHeight w:val="1132"/>
        </w:trPr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5126BD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5126BD" w:rsidRDefault="005126BD" w:rsidP="005126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26BD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26BD" w:rsidRPr="005126BD" w:rsidRDefault="00EC247C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2.5</w:t>
            </w:r>
            <w:r w:rsidR="005126BD" w:rsidRPr="005126BD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26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5126BD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247C" w:rsidRPr="00EC247C" w:rsidRDefault="00EC247C" w:rsidP="00EC24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  <w:p w:rsidR="00EC247C" w:rsidRPr="00EC247C" w:rsidRDefault="00EC247C" w:rsidP="00EC24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5126BD" w:rsidRPr="005126BD" w:rsidRDefault="00EC247C" w:rsidP="00EC24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247C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26BD" w:rsidRPr="005126BD" w:rsidRDefault="005126BD" w:rsidP="0051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 w:rsidRPr="005126BD"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Тестовые задания</w:t>
            </w:r>
          </w:p>
        </w:tc>
      </w:tr>
    </w:tbl>
    <w:p w:rsidR="005126BD" w:rsidRPr="005126BD" w:rsidRDefault="005126BD" w:rsidP="005126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52FF1" w:rsidRDefault="00152FF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52FF1" w:rsidRDefault="00152FF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52FF1" w:rsidRPr="001B48F1" w:rsidRDefault="00152FF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48F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Содержание </w:t>
      </w:r>
      <w:r>
        <w:rPr>
          <w:rFonts w:ascii="Times New Roman" w:hAnsi="Times New Roman"/>
          <w:b/>
          <w:sz w:val="24"/>
          <w:szCs w:val="24"/>
        </w:rPr>
        <w:t>дисциплины</w:t>
      </w:r>
    </w:p>
    <w:p w:rsidR="00152FF1" w:rsidRPr="0007760C" w:rsidRDefault="00152FF1" w:rsidP="00152F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B48F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834C1">
        <w:rPr>
          <w:rFonts w:ascii="Times New Roman" w:hAnsi="Times New Roman"/>
          <w:bCs/>
          <w:i/>
          <w:sz w:val="24"/>
          <w:szCs w:val="24"/>
        </w:rPr>
        <w:t>Тематический план</w:t>
      </w:r>
    </w:p>
    <w:tbl>
      <w:tblPr>
        <w:tblW w:w="481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4"/>
        <w:gridCol w:w="386"/>
        <w:gridCol w:w="3118"/>
        <w:gridCol w:w="67"/>
        <w:gridCol w:w="1142"/>
        <w:gridCol w:w="1285"/>
        <w:gridCol w:w="999"/>
        <w:gridCol w:w="857"/>
        <w:gridCol w:w="1179"/>
      </w:tblGrid>
      <w:tr w:rsidR="00152FF1" w:rsidRPr="00DB597C" w:rsidTr="00FD07EF">
        <w:trPr>
          <w:trHeight w:val="942"/>
        </w:trPr>
        <w:tc>
          <w:tcPr>
            <w:tcW w:w="85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11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35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152FF1" w:rsidRPr="00DB597C" w:rsidTr="00FD07EF">
        <w:trPr>
          <w:trHeight w:val="1213"/>
        </w:trPr>
        <w:tc>
          <w:tcPr>
            <w:tcW w:w="85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11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2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152FF1" w:rsidRPr="00DB597C" w:rsidTr="00FD07EF">
        <w:trPr>
          <w:trHeight w:val="23"/>
        </w:trPr>
        <w:tc>
          <w:tcPr>
            <w:tcW w:w="94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AD4396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</w:pPr>
            <w:r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1.</w:t>
            </w:r>
            <w:r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Подготовительно-организационный этап</w:t>
            </w:r>
          </w:p>
        </w:tc>
      </w:tr>
      <w:tr w:rsidR="00152FF1" w:rsidRPr="00DB597C" w:rsidTr="00FD07EF">
        <w:trPr>
          <w:trHeight w:val="23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5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5C6E46" w:rsidRDefault="00152FF1" w:rsidP="00152FF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E4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к проведению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конференции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4918B3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152FF1" w:rsidRPr="00DB597C" w:rsidTr="00FD07EF">
        <w:trPr>
          <w:trHeight w:val="23"/>
        </w:trPr>
        <w:tc>
          <w:tcPr>
            <w:tcW w:w="94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AD4396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2</w:t>
            </w:r>
            <w:r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.</w:t>
            </w:r>
            <w:r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</w:t>
            </w:r>
            <w:r w:rsidRPr="00AD439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Основной этап</w:t>
            </w:r>
          </w:p>
        </w:tc>
      </w:tr>
      <w:tr w:rsidR="00152FF1" w:rsidRPr="00DB597C" w:rsidTr="00FD07EF">
        <w:trPr>
          <w:trHeight w:val="23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C3316B" w:rsidRDefault="00152FF1" w:rsidP="00152FF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 xml:space="preserve">Проведение </w:t>
            </w:r>
            <w:r>
              <w:rPr>
                <w:rStyle w:val="11pt"/>
                <w:b w:val="0"/>
                <w:bCs/>
                <w:sz w:val="24"/>
                <w:lang w:bidi="he-IL"/>
              </w:rPr>
              <w:t>конференции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2FF1" w:rsidRPr="004918B3" w:rsidRDefault="00152FF1" w:rsidP="004C29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152FF1" w:rsidRPr="00DB597C" w:rsidTr="00FD07EF">
        <w:trPr>
          <w:trHeight w:val="23"/>
        </w:trPr>
        <w:tc>
          <w:tcPr>
            <w:tcW w:w="949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AD4396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D439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3.</w:t>
            </w:r>
            <w:r w:rsidRPr="00AD4396">
              <w:rPr>
                <w:rFonts w:ascii="Times New Roman CYR" w:hAnsi="Times New Roman CYR" w:cs="Times New Roman CYR"/>
                <w:b/>
                <w:bCs/>
                <w:i/>
                <w:lang w:eastAsia="ru-RU"/>
              </w:rPr>
              <w:t xml:space="preserve"> </w:t>
            </w:r>
            <w:r w:rsidRPr="00AD439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152FF1" w:rsidRPr="00DB597C" w:rsidTr="00FD07EF">
        <w:trPr>
          <w:trHeight w:val="23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C3316B" w:rsidRDefault="00152FF1" w:rsidP="004C29B3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>Подведение итогов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4918B3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152FF1" w:rsidRPr="00DB597C" w:rsidTr="00FD07EF">
        <w:trPr>
          <w:trHeight w:val="23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2FF1" w:rsidRPr="00DB597C" w:rsidRDefault="00152FF1" w:rsidP="004C29B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152FF1" w:rsidRPr="00152FF1" w:rsidRDefault="00152FF1" w:rsidP="00512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126BD" w:rsidRPr="005126BD" w:rsidRDefault="005126BD" w:rsidP="00152F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52FF1" w:rsidRPr="00152FF1" w:rsidRDefault="00152FF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52FF1">
        <w:rPr>
          <w:rFonts w:ascii="Times New Roman" w:hAnsi="Times New Roman"/>
          <w:bCs/>
          <w:sz w:val="24"/>
          <w:szCs w:val="24"/>
        </w:rPr>
        <w:t>5.2. Методы обучения</w:t>
      </w:r>
    </w:p>
    <w:p w:rsidR="005126BD" w:rsidRDefault="00152FF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2FF1">
        <w:rPr>
          <w:rFonts w:ascii="Times New Roman" w:hAnsi="Times New Roman"/>
          <w:sz w:val="24"/>
          <w:szCs w:val="24"/>
        </w:rPr>
        <w:t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</w:t>
      </w:r>
    </w:p>
    <w:p w:rsidR="00152FF1" w:rsidRPr="005126BD" w:rsidRDefault="00152FF1" w:rsidP="00152F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A16" w:rsidRPr="0007760C" w:rsidRDefault="005D1A16" w:rsidP="005D1A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</w:t>
      </w: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Технологическая карта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5D1A16" w:rsidRPr="0007760C" w:rsidRDefault="005D1A16" w:rsidP="005D1A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</w:t>
      </w:r>
      <w:r w:rsidRPr="0007760C">
        <w:rPr>
          <w:rFonts w:ascii="Times New Roman" w:hAnsi="Times New Roman"/>
          <w:bCs/>
          <w:i/>
          <w:sz w:val="24"/>
          <w:szCs w:val="24"/>
          <w:lang w:eastAsia="ru-RU"/>
        </w:rPr>
        <w:t>.1. Рейтинг-план</w:t>
      </w:r>
    </w:p>
    <w:tbl>
      <w:tblPr>
        <w:tblW w:w="510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2155"/>
        <w:gridCol w:w="1722"/>
        <w:gridCol w:w="1291"/>
        <w:gridCol w:w="1153"/>
        <w:gridCol w:w="1153"/>
        <w:gridCol w:w="1008"/>
        <w:gridCol w:w="1006"/>
      </w:tblGrid>
      <w:tr w:rsidR="005D1A16" w:rsidRPr="00DB597C" w:rsidTr="00FD07EF">
        <w:trPr>
          <w:trHeight w:val="600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21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D1A16" w:rsidRPr="00DB597C" w:rsidTr="00FD07EF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D1A16" w:rsidRPr="00DB597C" w:rsidTr="00FD07E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1.5.1</w:t>
            </w:r>
          </w:p>
          <w:p w:rsidR="005D1A16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2.5</w:t>
            </w:r>
            <w:r w:rsidRPr="005126BD">
              <w:rPr>
                <w:rFonts w:ascii="Times New Roman" w:hAnsi="Times New Roman"/>
                <w:sz w:val="24"/>
                <w:szCs w:val="24"/>
              </w:rPr>
              <w:t>.1</w:t>
            </w:r>
          </w:p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докладов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с докладами</w:t>
            </w: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20/100</w:t>
            </w: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D1A16" w:rsidRPr="00DB597C" w:rsidTr="00FD07EF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0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1A16" w:rsidRPr="00DB597C" w:rsidRDefault="005D1A16" w:rsidP="004C2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D1A16" w:rsidRPr="00DB597C" w:rsidRDefault="005D1A16" w:rsidP="005D1A1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A16" w:rsidRPr="00DB597C" w:rsidRDefault="005D1A16" w:rsidP="005D1A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D1A16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D1A16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D1A16" w:rsidRPr="005D1A16" w:rsidRDefault="005D1A16" w:rsidP="00FD07EF">
      <w:pPr>
        <w:spacing w:after="0" w:line="240" w:lineRule="auto"/>
        <w:ind w:firstLine="18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1.  Введение в специальность: История сервиса: учеб</w:t>
      </w:r>
      <w:proofErr w:type="gramStart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студентов вузов, </w:t>
      </w:r>
      <w:proofErr w:type="spellStart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 xml:space="preserve"> по сервисным спец.: рек. УМО учеб. заведений РФ/</w:t>
      </w:r>
      <w:proofErr w:type="spellStart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Д.А.Аманжолова</w:t>
      </w:r>
      <w:proofErr w:type="spellEnd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 xml:space="preserve"> [и др.], </w:t>
      </w:r>
      <w:proofErr w:type="gramStart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-М</w:t>
      </w:r>
      <w:proofErr w:type="gramEnd"/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.: Альфа-М; ИНФРА-М,2009. 345</w:t>
      </w:r>
    </w:p>
    <w:p w:rsidR="005D1A16" w:rsidRPr="005D1A16" w:rsidRDefault="005D1A16" w:rsidP="00FD07EF">
      <w:pPr>
        <w:spacing w:after="0" w:line="240" w:lineRule="auto"/>
        <w:ind w:firstLine="18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 xml:space="preserve">2. Свириденко Ю. П. Сервисная деятельность в обслуживании населения. Учебное пособие   - М.: Издательско-торговая корпорация «Дашков и К°» , 2012. </w:t>
      </w:r>
    </w:p>
    <w:p w:rsidR="005D1A16" w:rsidRPr="005D1A16" w:rsidRDefault="005D1A16" w:rsidP="00FD07EF">
      <w:pPr>
        <w:widowControl w:val="0"/>
        <w:tabs>
          <w:tab w:val="left" w:pos="0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D1A16">
        <w:rPr>
          <w:rFonts w:ascii="Times New Roman" w:hAnsi="Times New Roman"/>
          <w:sz w:val="24"/>
          <w:szCs w:val="24"/>
        </w:rPr>
        <w:t>3.</w:t>
      </w:r>
      <w:r w:rsidRPr="005D1A16">
        <w:rPr>
          <w:rFonts w:ascii="Times New Roman" w:hAnsi="Times New Roman"/>
          <w:iCs/>
          <w:sz w:val="24"/>
          <w:szCs w:val="24"/>
        </w:rPr>
        <w:t xml:space="preserve"> </w:t>
      </w:r>
      <w:r w:rsidRPr="005D1A16">
        <w:rPr>
          <w:rFonts w:ascii="Times New Roman" w:hAnsi="Times New Roman"/>
          <w:color w:val="000000"/>
          <w:sz w:val="24"/>
          <w:szCs w:val="24"/>
        </w:rPr>
        <w:t xml:space="preserve">Аванесова  Г.А. Сервисная деятельность: историческая и современная практика, предпринимательство, менеджмент. Учебное пособие для студентов вузов. М.: Аспект </w:t>
      </w:r>
      <w:r w:rsidRPr="005D1A16">
        <w:rPr>
          <w:rFonts w:ascii="Times New Roman" w:hAnsi="Times New Roman"/>
          <w:color w:val="000000"/>
          <w:sz w:val="24"/>
          <w:szCs w:val="24"/>
        </w:rPr>
        <w:lastRenderedPageBreak/>
        <w:t>Пресс, 2006.</w:t>
      </w:r>
    </w:p>
    <w:p w:rsidR="005D1A16" w:rsidRPr="005D1A16" w:rsidRDefault="005D1A16" w:rsidP="00FD07EF">
      <w:pPr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D1A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</w:t>
      </w:r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Романович Ж.А., Калачев С.Л., Сервисная деятельность: Учебник — М.: Издательско-торговая корпорация «Дашков и К», 2008.- 268с.</w:t>
      </w: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D1A1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5D1A16" w:rsidRPr="005D1A16" w:rsidRDefault="005D1A16" w:rsidP="00FD07EF">
      <w:pPr>
        <w:spacing w:after="0" w:line="240" w:lineRule="auto"/>
        <w:ind w:firstLine="183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D1A16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D1A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5D1A16">
        <w:rPr>
          <w:rFonts w:ascii="Times New Roman" w:eastAsia="Times New Roman" w:hAnsi="Times New Roman"/>
          <w:iCs/>
          <w:sz w:val="24"/>
          <w:szCs w:val="24"/>
          <w:lang w:eastAsia="ru-RU"/>
        </w:rPr>
        <w:t>Мазилкина</w:t>
      </w:r>
      <w:proofErr w:type="spellEnd"/>
      <w:r w:rsidRPr="005D1A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Е.И. Краткий курс по поведению потребителей. Учебное пособие – М.: Издательство «</w:t>
      </w:r>
      <w:proofErr w:type="spellStart"/>
      <w:r w:rsidRPr="005D1A16">
        <w:rPr>
          <w:rFonts w:ascii="Times New Roman" w:eastAsia="Times New Roman" w:hAnsi="Times New Roman"/>
          <w:iCs/>
          <w:sz w:val="24"/>
          <w:szCs w:val="24"/>
          <w:lang w:eastAsia="ru-RU"/>
        </w:rPr>
        <w:t>Окей</w:t>
      </w:r>
      <w:proofErr w:type="spellEnd"/>
      <w:r w:rsidRPr="005D1A1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- книга», 2009,-112.</w:t>
      </w: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D1A16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5D1A16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5D1A16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5D1A16" w:rsidRPr="005D1A16" w:rsidRDefault="005D1A16" w:rsidP="00FD07EF">
      <w:pPr>
        <w:autoSpaceDE w:val="0"/>
        <w:autoSpaceDN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D1A16">
        <w:rPr>
          <w:rFonts w:ascii="Times New Roman" w:hAnsi="Times New Roman"/>
          <w:sz w:val="24"/>
          <w:szCs w:val="24"/>
          <w:lang w:eastAsia="ru-RU"/>
        </w:rPr>
        <w:t>1. Мухина М.В.</w:t>
      </w:r>
      <w:r w:rsidRPr="005D1A1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5D1A16"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5D1A16">
        <w:rPr>
          <w:rFonts w:ascii="Times New Roman" w:hAnsi="Times New Roman"/>
          <w:sz w:val="24"/>
          <w:szCs w:val="24"/>
          <w:lang w:eastAsia="ru-RU"/>
        </w:rPr>
        <w:t xml:space="preserve"> Учебно-методическое пособие / М.В. Мухина. -  </w:t>
      </w:r>
      <w:proofErr w:type="spellStart"/>
      <w:r w:rsidRPr="005D1A16">
        <w:rPr>
          <w:rFonts w:ascii="Times New Roman" w:hAnsi="Times New Roman"/>
          <w:sz w:val="24"/>
          <w:szCs w:val="24"/>
          <w:lang w:eastAsia="ru-RU"/>
        </w:rPr>
        <w:t>Н.Новгород</w:t>
      </w:r>
      <w:proofErr w:type="spellEnd"/>
      <w:r w:rsidRPr="005D1A16">
        <w:rPr>
          <w:rFonts w:ascii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5D1A16">
        <w:rPr>
          <w:rFonts w:ascii="Times New Roman" w:hAnsi="Times New Roman"/>
          <w:sz w:val="24"/>
          <w:szCs w:val="24"/>
          <w:lang w:eastAsia="ru-RU"/>
        </w:rPr>
        <w:t>Мининский</w:t>
      </w:r>
      <w:proofErr w:type="spellEnd"/>
      <w:r w:rsidRPr="005D1A16">
        <w:rPr>
          <w:rFonts w:ascii="Times New Roman" w:hAnsi="Times New Roman"/>
          <w:sz w:val="24"/>
          <w:szCs w:val="24"/>
          <w:lang w:eastAsia="ru-RU"/>
        </w:rPr>
        <w:t xml:space="preserve"> университет, 2015.-78с.</w:t>
      </w:r>
    </w:p>
    <w:p w:rsidR="005D1A16" w:rsidRPr="005D1A16" w:rsidRDefault="005D1A16" w:rsidP="00FD07EF">
      <w:pPr>
        <w:autoSpaceDE w:val="0"/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A1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 Мухина М.В., Смирнов Ж.В.  </w:t>
      </w:r>
      <w:r w:rsidRPr="005D1A16">
        <w:rPr>
          <w:rFonts w:ascii="Times New Roman" w:hAnsi="Times New Roman"/>
          <w:sz w:val="24"/>
          <w:szCs w:val="24"/>
          <w:lang w:eastAsia="ru-RU"/>
        </w:rPr>
        <w:t xml:space="preserve">Модуль СЕРВИСНАЯ ДЕЯТЕЛЬНОСТЬ: Основы сервисной деятельности. </w:t>
      </w:r>
      <w:proofErr w:type="spellStart"/>
      <w:r w:rsidRPr="005D1A16"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5D1A16">
        <w:rPr>
          <w:rFonts w:ascii="Times New Roman" w:hAnsi="Times New Roman"/>
          <w:sz w:val="24"/>
          <w:szCs w:val="24"/>
          <w:lang w:eastAsia="ru-RU"/>
        </w:rPr>
        <w:t>:</w:t>
      </w:r>
      <w:r w:rsidRPr="005D1A1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D1A16">
        <w:rPr>
          <w:rFonts w:ascii="Times New Roman" w:hAnsi="Times New Roman"/>
          <w:sz w:val="24"/>
          <w:szCs w:val="24"/>
          <w:lang w:eastAsia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5D1A16">
        <w:rPr>
          <w:rFonts w:ascii="Times New Roman" w:hAnsi="Times New Roman"/>
          <w:sz w:val="24"/>
          <w:szCs w:val="24"/>
          <w:lang w:val="en-GB" w:eastAsia="ru-RU"/>
        </w:rPr>
        <w:t>ISBN</w:t>
      </w:r>
      <w:r w:rsidRPr="005D1A16">
        <w:rPr>
          <w:rFonts w:ascii="Times New Roman" w:hAnsi="Times New Roman"/>
          <w:sz w:val="24"/>
          <w:szCs w:val="24"/>
          <w:lang w:eastAsia="ru-RU"/>
        </w:rPr>
        <w:t xml:space="preserve"> — 978-5-905158-64-3</w:t>
      </w:r>
    </w:p>
    <w:p w:rsidR="005D1A16" w:rsidRPr="005D1A16" w:rsidRDefault="005D1A16" w:rsidP="00FD0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D1A16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1A16" w:rsidRPr="005D1A16" w:rsidRDefault="005D1A16" w:rsidP="00FD0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95"/>
        <w:gridCol w:w="4359"/>
      </w:tblGrid>
      <w:tr w:rsidR="005D1A16" w:rsidRPr="005D1A16" w:rsidTr="004C29B3">
        <w:tc>
          <w:tcPr>
            <w:tcW w:w="5495" w:type="dxa"/>
          </w:tcPr>
          <w:p w:rsidR="005D1A16" w:rsidRPr="005D1A16" w:rsidRDefault="00FD07EF" w:rsidP="00FD07EF">
            <w:pPr>
              <w:spacing w:after="0" w:line="240" w:lineRule="auto"/>
              <w:jc w:val="both"/>
              <w:rPr>
                <w:bCs/>
                <w:i/>
                <w:iCs/>
                <w:sz w:val="24"/>
                <w:szCs w:val="24"/>
              </w:rPr>
            </w:pPr>
            <w:hyperlink r:id="rId24" w:history="1">
              <w:r w:rsidR="005D1A16" w:rsidRPr="005D1A16">
                <w:rPr>
                  <w:bCs/>
                  <w:i/>
                  <w:iCs/>
                  <w:color w:val="0000FF"/>
                  <w:sz w:val="24"/>
                  <w:szCs w:val="24"/>
                  <w:u w:val="single"/>
                </w:rPr>
                <w:t>http://znanium.com/catalog.php?bookinfo=430365</w:t>
              </w:r>
            </w:hyperlink>
          </w:p>
          <w:p w:rsidR="005D1A16" w:rsidRPr="005D1A16" w:rsidRDefault="005D1A16" w:rsidP="00FD07EF">
            <w:pPr>
              <w:spacing w:after="0" w:line="240" w:lineRule="auto"/>
              <w:jc w:val="both"/>
            </w:pPr>
          </w:p>
        </w:tc>
        <w:tc>
          <w:tcPr>
            <w:tcW w:w="4359" w:type="dxa"/>
          </w:tcPr>
          <w:p w:rsidR="005D1A16" w:rsidRPr="005D1A16" w:rsidRDefault="005D1A16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1A16">
              <w:rPr>
                <w:bCs/>
                <w:i/>
                <w:iCs/>
                <w:sz w:val="24"/>
                <w:szCs w:val="24"/>
              </w:rPr>
              <w:t xml:space="preserve">Сервисная деятельность / Романович Ж.А., Калачев С.Л., - 6-е изд. - </w:t>
            </w:r>
            <w:proofErr w:type="spellStart"/>
            <w:r w:rsidRPr="005D1A16">
              <w:rPr>
                <w:bCs/>
                <w:i/>
                <w:iCs/>
                <w:sz w:val="24"/>
                <w:szCs w:val="24"/>
              </w:rPr>
              <w:t>М.:Дашков</w:t>
            </w:r>
            <w:proofErr w:type="spellEnd"/>
            <w:r w:rsidRPr="005D1A16">
              <w:rPr>
                <w:bCs/>
                <w:i/>
                <w:iCs/>
                <w:sz w:val="24"/>
                <w:szCs w:val="24"/>
              </w:rPr>
              <w:t xml:space="preserve"> и К, 2017. - 284 </w:t>
            </w:r>
            <w:proofErr w:type="gramStart"/>
            <w:r w:rsidRPr="005D1A16">
              <w:rPr>
                <w:bCs/>
                <w:i/>
                <w:iCs/>
                <w:sz w:val="24"/>
                <w:szCs w:val="24"/>
              </w:rPr>
              <w:t>с</w:t>
            </w:r>
            <w:proofErr w:type="gramEnd"/>
          </w:p>
        </w:tc>
      </w:tr>
      <w:tr w:rsidR="005D1A16" w:rsidRPr="005D1A16" w:rsidTr="004C29B3">
        <w:tc>
          <w:tcPr>
            <w:tcW w:w="5495" w:type="dxa"/>
          </w:tcPr>
          <w:p w:rsidR="005D1A16" w:rsidRPr="005D1A16" w:rsidRDefault="00FD07EF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5D1A16" w:rsidRPr="005D1A16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https://edu.mininuniver.ru/course/view.php?id=607</w:t>
              </w:r>
            </w:hyperlink>
          </w:p>
          <w:p w:rsidR="005D1A16" w:rsidRPr="005D1A16" w:rsidRDefault="005D1A16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9" w:type="dxa"/>
          </w:tcPr>
          <w:p w:rsidR="005D1A16" w:rsidRPr="005D1A16" w:rsidRDefault="005D1A16" w:rsidP="00FD07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1A16">
              <w:rPr>
                <w:rFonts w:ascii="Times New Roman" w:hAnsi="Times New Roman"/>
                <w:sz w:val="24"/>
                <w:szCs w:val="24"/>
              </w:rPr>
              <w:t>Сервисная деятельность: Электронный учебно-методический комплекс</w:t>
            </w:r>
          </w:p>
        </w:tc>
      </w:tr>
    </w:tbl>
    <w:p w:rsidR="005D1A16" w:rsidRDefault="005D1A16" w:rsidP="00FD0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D1A16" w:rsidRPr="006E2168" w:rsidRDefault="005D1A16" w:rsidP="00FD07E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E2168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6E2168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6E2168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E216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6E2168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E2168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E216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D1A16" w:rsidRPr="006E2168" w:rsidRDefault="005D1A16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6E216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;</w:t>
      </w:r>
    </w:p>
    <w:p w:rsidR="005D1A16" w:rsidRPr="006E2168" w:rsidRDefault="005D1A16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6E2168">
        <w:rPr>
          <w:rFonts w:ascii="Times New Roman" w:hAnsi="Times New Roman"/>
          <w:bCs/>
          <w:sz w:val="24"/>
          <w:szCs w:val="24"/>
        </w:rPr>
        <w:t>браузеры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6E2168">
        <w:rPr>
          <w:rFonts w:ascii="Times New Roman" w:hAnsi="Times New Roman"/>
          <w:bCs/>
          <w:sz w:val="24"/>
          <w:szCs w:val="24"/>
        </w:rPr>
        <w:t>или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6E216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5D1A16" w:rsidRPr="006E2168" w:rsidRDefault="005D1A16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6E2168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6E2168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D1A16" w:rsidRPr="006E2168" w:rsidRDefault="005D1A16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;</w:t>
      </w:r>
    </w:p>
    <w:p w:rsidR="005D1A16" w:rsidRPr="006E2168" w:rsidRDefault="005D1A16" w:rsidP="00FD07EF">
      <w:pPr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 xml:space="preserve">сервисы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on-line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 облачные технологии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6E2168">
        <w:rPr>
          <w:rFonts w:ascii="Times New Roman" w:hAnsi="Times New Roman"/>
          <w:bCs/>
          <w:sz w:val="24"/>
          <w:szCs w:val="24"/>
        </w:rPr>
        <w:t>on-line</w:t>
      </w:r>
      <w:proofErr w:type="spellEnd"/>
      <w:r w:rsidRPr="006E2168">
        <w:rPr>
          <w:rFonts w:ascii="Times New Roman" w:hAnsi="Times New Roman"/>
          <w:bCs/>
          <w:sz w:val="24"/>
          <w:szCs w:val="24"/>
        </w:rPr>
        <w:t>.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FD07EF" w:rsidRDefault="00FD07EF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5D1A16" w:rsidRPr="006E2168" w:rsidRDefault="005D1A16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www.biblioclub.ru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D1A16" w:rsidRPr="006E2168" w:rsidRDefault="005D1A16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www.elibrary.ru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D1A16" w:rsidRPr="006E2168" w:rsidRDefault="005D1A16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www.ebiblioteka.ru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D1A16" w:rsidRPr="006E2168" w:rsidRDefault="005D1A16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http://window.edu.ru/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D1A16" w:rsidRPr="006E2168" w:rsidRDefault="005D1A16" w:rsidP="00FD07EF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http://wiki.mininuniver.ru</w:t>
      </w:r>
      <w:r w:rsidRPr="006E216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D1A16" w:rsidRPr="006E2168" w:rsidRDefault="005D1A16" w:rsidP="00FD07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A16" w:rsidRDefault="005D1A16" w:rsidP="00FD07EF">
      <w:pPr>
        <w:spacing w:after="0" w:line="24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5D1A16" w:rsidRPr="006E2168" w:rsidRDefault="005D1A16" w:rsidP="00FD07EF">
      <w:pPr>
        <w:spacing w:after="0" w:line="24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5D1A16" w:rsidRDefault="005D1A16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D1A16" w:rsidRDefault="005D1A16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D1A16" w:rsidRDefault="005D1A16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D1A16" w:rsidRDefault="005D1A16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D1A16" w:rsidRDefault="005D1A16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Pr="005126BD" w:rsidRDefault="005126BD" w:rsidP="00FD07EF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5126BD" w:rsidRPr="005126BD" w:rsidRDefault="005126BD" w:rsidP="00FD07EF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5126BD" w:rsidRPr="005126BD" w:rsidRDefault="005126BD" w:rsidP="00FD07EF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5126BD" w:rsidRPr="005126BD" w:rsidRDefault="005126BD" w:rsidP="00FD07EF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5126BD" w:rsidRPr="005126BD" w:rsidRDefault="005126BD" w:rsidP="00FD07EF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5126BD" w:rsidRDefault="005126BD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FD07EF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126BD" w:rsidRDefault="005126BD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5D1A16" w:rsidRDefault="005D1A16" w:rsidP="00FD07EF">
      <w:pPr>
        <w:spacing w:line="240" w:lineRule="auto"/>
      </w:pPr>
    </w:p>
    <w:p w:rsidR="008208AA" w:rsidRPr="000D13DC" w:rsidRDefault="008208AA" w:rsidP="00FD07EF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</w:p>
    <w:p w:rsidR="003D6199" w:rsidRDefault="003D6199" w:rsidP="003D6199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</w:p>
    <w:p w:rsidR="00FD07EF" w:rsidRDefault="00FD07EF" w:rsidP="003D6199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</w:p>
    <w:p w:rsidR="00FD07EF" w:rsidRDefault="00FD07EF" w:rsidP="003D6199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</w:p>
    <w:p w:rsidR="00FD07EF" w:rsidRDefault="00FD07EF" w:rsidP="003D6199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</w:p>
    <w:p w:rsidR="00FD07EF" w:rsidRPr="000D13DC" w:rsidRDefault="00FD07EF" w:rsidP="003D6199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  <w:bookmarkStart w:id="1" w:name="_GoBack"/>
      <w:bookmarkEnd w:id="1"/>
    </w:p>
    <w:p w:rsidR="00A5548B" w:rsidRPr="000D13DC" w:rsidRDefault="00A5548B" w:rsidP="005433B1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  <w:color w:val="FF0000"/>
        </w:rPr>
      </w:pPr>
    </w:p>
    <w:p w:rsidR="00A5548B" w:rsidRPr="005126BD" w:rsidRDefault="00A5548B" w:rsidP="00A5548B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126B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A5548B" w:rsidRPr="005126BD" w:rsidRDefault="00A5548B" w:rsidP="00A5548B">
      <w:pPr>
        <w:tabs>
          <w:tab w:val="left" w:pos="1134"/>
        </w:tabs>
        <w:spacing w:line="360" w:lineRule="auto"/>
        <w:contextualSpacing/>
        <w:rPr>
          <w:rFonts w:ascii="Times New Roman" w:hAnsi="Times New Roman"/>
          <w:b/>
          <w:sz w:val="24"/>
          <w:szCs w:val="28"/>
        </w:rPr>
      </w:pPr>
      <w:r w:rsidRPr="005126BD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5548B" w:rsidRPr="005126BD" w:rsidRDefault="00A5548B" w:rsidP="00A5548B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126BD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A5548B" w:rsidRPr="005126BD" w:rsidRDefault="00A5548B" w:rsidP="00A5548B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5126BD">
        <w:rPr>
          <w:rFonts w:ascii="Times New Roman" w:hAnsi="Times New Roman"/>
          <w:sz w:val="24"/>
          <w:szCs w:val="24"/>
          <w:lang w:val="en-US"/>
        </w:rPr>
        <w:t>R</w:t>
      </w:r>
      <w:r w:rsidRPr="005126B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126BD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126BD">
        <w:rPr>
          <w:rFonts w:ascii="Times New Roman" w:hAnsi="Times New Roman"/>
          <w:sz w:val="24"/>
          <w:szCs w:val="24"/>
        </w:rPr>
        <w:t xml:space="preserve"> = </w:t>
      </w:r>
      <w:r w:rsidRPr="005126BD">
        <w:rPr>
          <w:rFonts w:ascii="Times New Roman" w:hAnsi="Times New Roman"/>
          <w:sz w:val="24"/>
          <w:szCs w:val="24"/>
        </w:rPr>
        <w:fldChar w:fldCharType="begin"/>
      </w:r>
      <w:r w:rsidRPr="005126BD">
        <w:rPr>
          <w:rFonts w:ascii="Times New Roman" w:hAnsi="Times New Roman"/>
          <w:sz w:val="24"/>
          <w:szCs w:val="24"/>
        </w:rPr>
        <w:instrText xml:space="preserve"> QUOTE </w:instrText>
      </w:r>
      <w:r w:rsidR="00FD07EF">
        <w:rPr>
          <w:position w:val="-24"/>
        </w:rPr>
        <w:pict>
          <v:shape id="_x0000_i1027" type="#_x0000_t75" style="width:223.5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A610A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8A610A&quot; wsp:rsidP=&quot;008A610A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5126BD">
        <w:rPr>
          <w:rFonts w:ascii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hAnsi="Times New Roman"/>
          <w:sz w:val="24"/>
          <w:szCs w:val="24"/>
        </w:rPr>
        <w:fldChar w:fldCharType="separate"/>
      </w:r>
      <w:r w:rsidR="00FD07EF">
        <w:rPr>
          <w:position w:val="-24"/>
        </w:rPr>
        <w:pict>
          <v:shape id="_x0000_i1028" type="#_x0000_t75" style="width:223.5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A610A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8A610A&quot; wsp:rsidP=&quot;008A610A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5126BD">
        <w:rPr>
          <w:rFonts w:ascii="Times New Roman" w:hAnsi="Times New Roman"/>
          <w:sz w:val="24"/>
          <w:szCs w:val="24"/>
        </w:rPr>
        <w:fldChar w:fldCharType="end"/>
      </w:r>
    </w:p>
    <w:p w:rsidR="00A5548B" w:rsidRPr="005126BD" w:rsidRDefault="00A5548B" w:rsidP="00A5548B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5126BD">
        <w:rPr>
          <w:rFonts w:ascii="Times New Roman" w:hAnsi="Times New Roman"/>
          <w:sz w:val="24"/>
          <w:szCs w:val="24"/>
          <w:lang w:val="en-US"/>
        </w:rPr>
        <w:t>R</w:t>
      </w:r>
      <w:r w:rsidRPr="005126BD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126BD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126B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126BD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5126BD">
        <w:rPr>
          <w:rFonts w:ascii="Times New Roman" w:hAnsi="Times New Roman"/>
          <w:sz w:val="24"/>
          <w:szCs w:val="24"/>
        </w:rPr>
        <w:t xml:space="preserve"> балл студента </w:t>
      </w:r>
      <w:r w:rsidRPr="005126BD">
        <w:rPr>
          <w:rFonts w:ascii="Times New Roman" w:hAnsi="Times New Roman"/>
          <w:sz w:val="24"/>
          <w:szCs w:val="24"/>
          <w:lang w:val="en-US"/>
        </w:rPr>
        <w:t>j</w:t>
      </w:r>
      <w:r w:rsidRPr="005126BD">
        <w:rPr>
          <w:rFonts w:ascii="Times New Roman" w:hAnsi="Times New Roman"/>
          <w:sz w:val="24"/>
          <w:szCs w:val="24"/>
        </w:rPr>
        <w:t xml:space="preserve"> по модулю;</w:t>
      </w:r>
      <w:r w:rsidRPr="005126BD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5548B" w:rsidRPr="005126BD" w:rsidRDefault="00A5548B" w:rsidP="00A5548B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29" type="#_x0000_t75" style="width:12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EF58FC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EF58FC&quot; wsp:rsidP=&quot;00EF58F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30" type="#_x0000_t75" style="width:12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EF58FC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EF58FC&quot; wsp:rsidP=&quot;00EF58F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, 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31" type="#_x0000_t75" style="width:12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77A9B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977A9B&quot; wsp:rsidP=&quot;00977A9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32" type="#_x0000_t75" style="width:12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77A9B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977A9B&quot; wsp:rsidP=&quot;00977A9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>,…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33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0C08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A40C08&quot; wsp:rsidP=&quot;00A40C0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34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0C08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A40C08&quot; wsp:rsidP=&quot;00A40C0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5548B" w:rsidRPr="005126BD" w:rsidRDefault="00A5548B" w:rsidP="00A5548B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4"/>
        </w:rPr>
        <w:pict>
          <v:shape id="_x0000_i1035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123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952123&quot; wsp:rsidP=&quot;0095212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0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4"/>
        </w:rPr>
        <w:pict>
          <v:shape id="_x0000_i1036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123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952123&quot; wsp:rsidP=&quot;0095212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0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4"/>
        </w:rPr>
        <w:pict>
          <v:shape id="_x0000_i1037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24C94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124C94&quot; wsp:rsidP=&quot;00124C9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4"/>
        </w:rPr>
        <w:pict>
          <v:shape id="_x0000_i1038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24C94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124C94&quot; wsp:rsidP=&quot;00124C9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A5548B" w:rsidRPr="005126BD" w:rsidRDefault="00A5548B" w:rsidP="00A5548B">
      <w:pPr>
        <w:spacing w:after="0"/>
        <w:rPr>
          <w:rFonts w:ascii="Times New Roman" w:hAnsi="Times New Roman"/>
          <w:sz w:val="24"/>
          <w:szCs w:val="24"/>
        </w:rPr>
      </w:pP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39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28AA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3F28AA&quot; wsp:rsidP=&quot;003F28A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2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40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28AA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3F28AA&quot; wsp:rsidP=&quot;003F28A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2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, 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41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01E4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2201E4&quot; wsp:rsidP=&quot;002201E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42" type="#_x0000_t75" style="width:12.7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01E4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2201E4&quot; wsp:rsidP=&quot;002201E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1"/>
        </w:rPr>
        <w:pict>
          <v:shape id="_x0000_i1043" type="#_x0000_t75" style="width:14.2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B5CC3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BB5CC3&quot; wsp:rsidP=&quot;00BB5CC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1"/>
        </w:rPr>
        <w:pict>
          <v:shape id="_x0000_i1044" type="#_x0000_t75" style="width:14.25pt;height:17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B5CC3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BB5CC3&quot; wsp:rsidP=&quot;00BB5CC3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5548B" w:rsidRPr="005126BD" w:rsidRDefault="00A5548B" w:rsidP="00A5548B">
      <w:pPr>
        <w:rPr>
          <w:rFonts w:ascii="Times New Roman" w:eastAsia="Times New Roman" w:hAnsi="Times New Roman"/>
          <w:sz w:val="24"/>
          <w:szCs w:val="24"/>
        </w:rPr>
      </w:pP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4"/>
        </w:rPr>
        <w:pict>
          <v:shape id="_x0000_i1045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1956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201956&quot; wsp:rsidP=&quot;0020195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4"/>
        </w:rPr>
        <w:pict>
          <v:shape id="_x0000_i1046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1956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201956&quot; wsp:rsidP=&quot;0020195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, </w:t>
      </w:r>
      <w:r w:rsidRPr="005126BD">
        <w:rPr>
          <w:rFonts w:ascii="Times New Roman" w:eastAsia="Times New Roman" w:hAnsi="Times New Roman"/>
          <w:sz w:val="24"/>
          <w:szCs w:val="24"/>
        </w:rPr>
        <w:fldChar w:fldCharType="begin"/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D07EF">
        <w:rPr>
          <w:position w:val="-14"/>
        </w:rPr>
        <w:pict>
          <v:shape id="_x0000_i1047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2B1F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342B1F&quot; wsp:rsidP=&quot;00342B1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5126BD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D07EF">
        <w:rPr>
          <w:position w:val="-14"/>
        </w:rPr>
        <w:pict>
          <v:shape id="_x0000_i1048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0A11&quot;/&gt;&lt;wsp:rsid wsp:val=&quot;00010033&quot;/&gt;&lt;wsp:rsid wsp:val=&quot;00015B8F&quot;/&gt;&lt;wsp:rsid wsp:val=&quot;00020B20&quot;/&gt;&lt;wsp:rsid wsp:val=&quot;000212FC&quot;/&gt;&lt;wsp:rsid wsp:val=&quot;00024D2A&quot;/&gt;&lt;wsp:rsid wsp:val=&quot;00037F53&quot;/&gt;&lt;wsp:rsid wsp:val=&quot;00042F1F&quot;/&gt;&lt;wsp:rsid wsp:val=&quot;00043AAF&quot;/&gt;&lt;wsp:rsid wsp:val=&quot;00050CA3&quot;/&gt;&lt;wsp:rsid wsp:val=&quot;0005588F&quot;/&gt;&lt;wsp:rsid wsp:val=&quot;00060344&quot;/&gt;&lt;wsp:rsid wsp:val=&quot;00060AB0&quot;/&gt;&lt;wsp:rsid wsp:val=&quot;000628A5&quot;/&gt;&lt;wsp:rsid wsp:val=&quot;000629DC&quot;/&gt;&lt;wsp:rsid wsp:val=&quot;0006331C&quot;/&gt;&lt;wsp:rsid wsp:val=&quot;00073895&quot;/&gt;&lt;wsp:rsid wsp:val=&quot;000748D4&quot;/&gt;&lt;wsp:rsid wsp:val=&quot;00074C40&quot;/&gt;&lt;wsp:rsid wsp:val=&quot;00074D2C&quot;/&gt;&lt;wsp:rsid wsp:val=&quot;00075FAF&quot;/&gt;&lt;wsp:rsid wsp:val=&quot;00076CE7&quot;/&gt;&lt;wsp:rsid wsp:val=&quot;00077C49&quot;/&gt;&lt;wsp:rsid wsp:val=&quot;000840CD&quot;/&gt;&lt;wsp:rsid wsp:val=&quot;00092470&quot;/&gt;&lt;wsp:rsid wsp:val=&quot;00095AB1&quot;/&gt;&lt;wsp:rsid wsp:val=&quot;000A05F2&quot;/&gt;&lt;wsp:rsid wsp:val=&quot;000A2B7F&quot;/&gt;&lt;wsp:rsid wsp:val=&quot;000A4027&quot;/&gt;&lt;wsp:rsid wsp:val=&quot;000A7767&quot;/&gt;&lt;wsp:rsid wsp:val=&quot;000B736C&quot;/&gt;&lt;wsp:rsid wsp:val=&quot;000C345E&quot;/&gt;&lt;wsp:rsid wsp:val=&quot;000C3F81&quot;/&gt;&lt;wsp:rsid wsp:val=&quot;000C7F0A&quot;/&gt;&lt;wsp:rsid wsp:val=&quot;000D1B48&quot;/&gt;&lt;wsp:rsid wsp:val=&quot;000D318C&quot;/&gt;&lt;wsp:rsid wsp:val=&quot;000D7349&quot;/&gt;&lt;wsp:rsid wsp:val=&quot;000E1067&quot;/&gt;&lt;wsp:rsid wsp:val=&quot;000E26C3&quot;/&gt;&lt;wsp:rsid wsp:val=&quot;000E7B8D&quot;/&gt;&lt;wsp:rsid wsp:val=&quot;000F359C&quot;/&gt;&lt;wsp:rsid wsp:val=&quot;000F605D&quot;/&gt;&lt;wsp:rsid wsp:val=&quot;00105403&quot;/&gt;&lt;wsp:rsid wsp:val=&quot;001056B2&quot;/&gt;&lt;wsp:rsid wsp:val=&quot;001140E8&quot;/&gt;&lt;wsp:rsid wsp:val=&quot;00122207&quot;/&gt;&lt;wsp:rsid wsp:val=&quot;0014227C&quot;/&gt;&lt;wsp:rsid wsp:val=&quot;001444E1&quot;/&gt;&lt;wsp:rsid wsp:val=&quot;001459BC&quot;/&gt;&lt;wsp:rsid wsp:val=&quot;0014613F&quot;/&gt;&lt;wsp:rsid wsp:val=&quot;001464DF&quot;/&gt;&lt;wsp:rsid wsp:val=&quot;00153ED5&quot;/&gt;&lt;wsp:rsid wsp:val=&quot;00170278&quot;/&gt;&lt;wsp:rsid wsp:val=&quot;001869AC&quot;/&gt;&lt;wsp:rsid wsp:val=&quot;00186A21&quot;/&gt;&lt;wsp:rsid wsp:val=&quot;00186C40&quot;/&gt;&lt;wsp:rsid wsp:val=&quot;00192DDB&quot;/&gt;&lt;wsp:rsid wsp:val=&quot;001972B9&quot;/&gt;&lt;wsp:rsid wsp:val=&quot;001A0219&quot;/&gt;&lt;wsp:rsid wsp:val=&quot;001A3634&quot;/&gt;&lt;wsp:rsid wsp:val=&quot;001A6466&quot;/&gt;&lt;wsp:rsid wsp:val=&quot;001A77A9&quot;/&gt;&lt;wsp:rsid wsp:val=&quot;001B00A2&quot;/&gt;&lt;wsp:rsid wsp:val=&quot;001B2564&quot;/&gt;&lt;wsp:rsid wsp:val=&quot;001C4F99&quot;/&gt;&lt;wsp:rsid wsp:val=&quot;001C5C16&quot;/&gt;&lt;wsp:rsid wsp:val=&quot;001D763A&quot;/&gt;&lt;wsp:rsid wsp:val=&quot;001E543F&quot;/&gt;&lt;wsp:rsid wsp:val=&quot;001F37E8&quot;/&gt;&lt;wsp:rsid wsp:val=&quot;001F5DD1&quot;/&gt;&lt;wsp:rsid wsp:val=&quot;0020278F&quot;/&gt;&lt;wsp:rsid wsp:val=&quot;00203C2D&quot;/&gt;&lt;wsp:rsid wsp:val=&quot;00215BD3&quot;/&gt;&lt;wsp:rsid wsp:val=&quot;002246E9&quot;/&gt;&lt;wsp:rsid wsp:val=&quot;0022609C&quot;/&gt;&lt;wsp:rsid wsp:val=&quot;00233482&quot;/&gt;&lt;wsp:rsid wsp:val=&quot;00236B84&quot;/&gt;&lt;wsp:rsid wsp:val=&quot;00242947&quot;/&gt;&lt;wsp:rsid wsp:val=&quot;002508F5&quot;/&gt;&lt;wsp:rsid wsp:val=&quot;00255EA5&quot;/&gt;&lt;wsp:rsid wsp:val=&quot;00265BBA&quot;/&gt;&lt;wsp:rsid wsp:val=&quot;002669D4&quot;/&gt;&lt;wsp:rsid wsp:val=&quot;00272381&quot;/&gt;&lt;wsp:rsid wsp:val=&quot;00283884&quot;/&gt;&lt;wsp:rsid wsp:val=&quot;0029039B&quot;/&gt;&lt;wsp:rsid wsp:val=&quot;002937C8&quot;/&gt;&lt;wsp:rsid wsp:val=&quot;0029785C&quot;/&gt;&lt;wsp:rsid wsp:val=&quot;002A0B87&quot;/&gt;&lt;wsp:rsid wsp:val=&quot;002B0124&quot;/&gt;&lt;wsp:rsid wsp:val=&quot;002C2312&quot;/&gt;&lt;wsp:rsid wsp:val=&quot;002C330B&quot;/&gt;&lt;wsp:rsid wsp:val=&quot;002C3BFF&quot;/&gt;&lt;wsp:rsid wsp:val=&quot;002C5843&quot;/&gt;&lt;wsp:rsid wsp:val=&quot;002C6E07&quot;/&gt;&lt;wsp:rsid wsp:val=&quot;002D32AB&quot;/&gt;&lt;wsp:rsid wsp:val=&quot;002D3654&quot;/&gt;&lt;wsp:rsid wsp:val=&quot;002E436A&quot;/&gt;&lt;wsp:rsid wsp:val=&quot;002E7F17&quot;/&gt;&lt;wsp:rsid wsp:val=&quot;002F245F&quot;/&gt;&lt;wsp:rsid wsp:val=&quot;002F4740&quot;/&gt;&lt;wsp:rsid wsp:val=&quot;00300DC0&quot;/&gt;&lt;wsp:rsid wsp:val=&quot;00305D70&quot;/&gt;&lt;wsp:rsid wsp:val=&quot;0030652F&quot;/&gt;&lt;wsp:rsid wsp:val=&quot;003162E3&quot;/&gt;&lt;wsp:rsid wsp:val=&quot;00323346&quot;/&gt;&lt;wsp:rsid wsp:val=&quot;00323FE3&quot;/&gt;&lt;wsp:rsid wsp:val=&quot;00324F2D&quot;/&gt;&lt;wsp:rsid wsp:val=&quot;00327DF3&quot;/&gt;&lt;wsp:rsid wsp:val=&quot;003335B7&quot;/&gt;&lt;wsp:rsid wsp:val=&quot;00334A9D&quot;/&gt;&lt;wsp:rsid wsp:val=&quot;00335FD8&quot;/&gt;&lt;wsp:rsid wsp:val=&quot;00336A66&quot;/&gt;&lt;wsp:rsid wsp:val=&quot;00342B1F&quot;/&gt;&lt;wsp:rsid wsp:val=&quot;00343245&quot;/&gt;&lt;wsp:rsid wsp:val=&quot;003458BA&quot;/&gt;&lt;wsp:rsid wsp:val=&quot;003529D8&quot;/&gt;&lt;wsp:rsid wsp:val=&quot;0035720D&quot;/&gt;&lt;wsp:rsid wsp:val=&quot;003620A1&quot;/&gt;&lt;wsp:rsid wsp:val=&quot;0036521D&quot;/&gt;&lt;wsp:rsid wsp:val=&quot;00367247&quot;/&gt;&lt;wsp:rsid wsp:val=&quot;003702BD&quot;/&gt;&lt;wsp:rsid wsp:val=&quot;00370DCC&quot;/&gt;&lt;wsp:rsid wsp:val=&quot;00380DF1&quot;/&gt;&lt;wsp:rsid wsp:val=&quot;00381040&quot;/&gt;&lt;wsp:rsid wsp:val=&quot;003834C1&quot;/&gt;&lt;wsp:rsid wsp:val=&quot;0039618F&quot;/&gt;&lt;wsp:rsid wsp:val=&quot;00397F06&quot;/&gt;&lt;wsp:rsid wsp:val=&quot;00397F2C&quot;/&gt;&lt;wsp:rsid wsp:val=&quot;003A1069&quot;/&gt;&lt;wsp:rsid wsp:val=&quot;003A21CA&quot;/&gt;&lt;wsp:rsid wsp:val=&quot;003A24F9&quot;/&gt;&lt;wsp:rsid wsp:val=&quot;003A36FE&quot;/&gt;&lt;wsp:rsid wsp:val=&quot;003A4747&quot;/&gt;&lt;wsp:rsid wsp:val=&quot;003A485B&quot;/&gt;&lt;wsp:rsid wsp:val=&quot;003A4BE1&quot;/&gt;&lt;wsp:rsid wsp:val=&quot;003A7D02&quot;/&gt;&lt;wsp:rsid wsp:val=&quot;003B1F7D&quot;/&gt;&lt;wsp:rsid wsp:val=&quot;003C092E&quot;/&gt;&lt;wsp:rsid wsp:val=&quot;003C3305&quot;/&gt;&lt;wsp:rsid wsp:val=&quot;003C4639&quot;/&gt;&lt;wsp:rsid wsp:val=&quot;003C53D2&quot;/&gt;&lt;wsp:rsid wsp:val=&quot;003F4238&quot;/&gt;&lt;wsp:rsid wsp:val=&quot;0040475C&quot;/&gt;&lt;wsp:rsid wsp:val=&quot;00404AE7&quot;/&gt;&lt;wsp:rsid wsp:val=&quot;00411ADD&quot;/&gt;&lt;wsp:rsid wsp:val=&quot;0041524A&quot;/&gt;&lt;wsp:rsid wsp:val=&quot;00415C7C&quot;/&gt;&lt;wsp:rsid wsp:val=&quot;00427BEF&quot;/&gt;&lt;wsp:rsid wsp:val=&quot;00431964&quot;/&gt;&lt;wsp:rsid wsp:val=&quot;00442F3F&quot;/&gt;&lt;wsp:rsid wsp:val=&quot;00444499&quot;/&gt;&lt;wsp:rsid wsp:val=&quot;00447621&quot;/&gt;&lt;wsp:rsid wsp:val=&quot;0044796E&quot;/&gt;&lt;wsp:rsid wsp:val=&quot;004551EE&quot;/&gt;&lt;wsp:rsid wsp:val=&quot;00456661&quot;/&gt;&lt;wsp:rsid wsp:val=&quot;00463B74&quot;/&gt;&lt;wsp:rsid wsp:val=&quot;00466E62&quot;/&gt;&lt;wsp:rsid wsp:val=&quot;00470708&quot;/&gt;&lt;wsp:rsid wsp:val=&quot;00473200&quot;/&gt;&lt;wsp:rsid wsp:val=&quot;00481BE0&quot;/&gt;&lt;wsp:rsid wsp:val=&quot;0048222B&quot;/&gt;&lt;wsp:rsid wsp:val=&quot;004831E0&quot;/&gt;&lt;wsp:rsid wsp:val=&quot;00487B77&quot;/&gt;&lt;wsp:rsid wsp:val=&quot;00490F69&quot;/&gt;&lt;wsp:rsid wsp:val=&quot;004B2ECB&quot;/&gt;&lt;wsp:rsid wsp:val=&quot;004C5C86&quot;/&gt;&lt;wsp:rsid wsp:val=&quot;004D1D18&quot;/&gt;&lt;wsp:rsid wsp:val=&quot;004D5381&quot;/&gt;&lt;wsp:rsid wsp:val=&quot;004E11CF&quot;/&gt;&lt;wsp:rsid wsp:val=&quot;004E13F8&quot;/&gt;&lt;wsp:rsid wsp:val=&quot;004F6BF2&quot;/&gt;&lt;wsp:rsid wsp:val=&quot;00501004&quot;/&gt;&lt;wsp:rsid wsp:val=&quot;00503134&quot;/&gt;&lt;wsp:rsid wsp:val=&quot;00510D7C&quot;/&gt;&lt;wsp:rsid wsp:val=&quot;00512444&quot;/&gt;&lt;wsp:rsid wsp:val=&quot;005168BA&quot;/&gt;&lt;wsp:rsid wsp:val=&quot;0052096B&quot;/&gt;&lt;wsp:rsid wsp:val=&quot;00520F71&quot;/&gt;&lt;wsp:rsid wsp:val=&quot;0053146F&quot;/&gt;&lt;wsp:rsid wsp:val=&quot;00536B8A&quot;/&gt;&lt;wsp:rsid wsp:val=&quot;00540B13&quot;/&gt;&lt;wsp:rsid wsp:val=&quot;005431E1&quot;/&gt;&lt;wsp:rsid wsp:val=&quot;005444F5&quot;/&gt;&lt;wsp:rsid wsp:val=&quot;005529DD&quot;/&gt;&lt;wsp:rsid wsp:val=&quot;00553D51&quot;/&gt;&lt;wsp:rsid wsp:val=&quot;00554186&quot;/&gt;&lt;wsp:rsid wsp:val=&quot;005673D0&quot;/&gt;&lt;wsp:rsid wsp:val=&quot;00575697&quot;/&gt;&lt;wsp:rsid wsp:val=&quot;00586E1A&quot;/&gt;&lt;wsp:rsid wsp:val=&quot;00587D1E&quot;/&gt;&lt;wsp:rsid wsp:val=&quot;005A5053&quot;/&gt;&lt;wsp:rsid wsp:val=&quot;005B2A92&quot;/&gt;&lt;wsp:rsid wsp:val=&quot;005B4786&quot;/&gt;&lt;wsp:rsid wsp:val=&quot;005B5175&quot;/&gt;&lt;wsp:rsid wsp:val=&quot;005C2AB8&quot;/&gt;&lt;wsp:rsid wsp:val=&quot;005D0ABF&quot;/&gt;&lt;wsp:rsid wsp:val=&quot;005D11F8&quot;/&gt;&lt;wsp:rsid wsp:val=&quot;005D1F37&quot;/&gt;&lt;wsp:rsid wsp:val=&quot;005D6ABA&quot;/&gt;&lt;wsp:rsid wsp:val=&quot;005E5A5A&quot;/&gt;&lt;wsp:rsid wsp:val=&quot;005E5D5B&quot;/&gt;&lt;wsp:rsid wsp:val=&quot;005E6815&quot;/&gt;&lt;wsp:rsid wsp:val=&quot;006020D2&quot;/&gt;&lt;wsp:rsid wsp:val=&quot;006039BF&quot;/&gt;&lt;wsp:rsid wsp:val=&quot;00606D16&quot;/&gt;&lt;wsp:rsid wsp:val=&quot;00615601&quot;/&gt;&lt;wsp:rsid wsp:val=&quot;00616706&quot;/&gt;&lt;wsp:rsid wsp:val=&quot;00635D42&quot;/&gt;&lt;wsp:rsid wsp:val=&quot;006426D4&quot;/&gt;&lt;wsp:rsid wsp:val=&quot;0064518A&quot;/&gt;&lt;wsp:rsid wsp:val=&quot;00645827&quot;/&gt;&lt;wsp:rsid wsp:val=&quot;00651820&quot;/&gt;&lt;wsp:rsid wsp:val=&quot;0065362E&quot;/&gt;&lt;wsp:rsid wsp:val=&quot;006618A3&quot;/&gt;&lt;wsp:rsid wsp:val=&quot;00672303&quot;/&gt;&lt;wsp:rsid wsp:val=&quot;00694343&quot;/&gt;&lt;wsp:rsid wsp:val=&quot;00695872&quot;/&gt;&lt;wsp:rsid wsp:val=&quot;006967AD&quot;/&gt;&lt;wsp:rsid wsp:val=&quot;006B266D&quot;/&gt;&lt;wsp:rsid wsp:val=&quot;006C10A5&quot;/&gt;&lt;wsp:rsid wsp:val=&quot;006C5D80&quot;/&gt;&lt;wsp:rsid wsp:val=&quot;006D1B8B&quot;/&gt;&lt;wsp:rsid wsp:val=&quot;006D2CD5&quot;/&gt;&lt;wsp:rsid wsp:val=&quot;006E36EB&quot;/&gt;&lt;wsp:rsid wsp:val=&quot;006E62D8&quot;/&gt;&lt;wsp:rsid wsp:val=&quot;006F53B0&quot;/&gt;&lt;wsp:rsid wsp:val=&quot;007023A8&quot;/&gt;&lt;wsp:rsid wsp:val=&quot;00702A5B&quot;/&gt;&lt;wsp:rsid wsp:val=&quot;007117DB&quot;/&gt;&lt;wsp:rsid wsp:val=&quot;007137DF&quot;/&gt;&lt;wsp:rsid wsp:val=&quot;0071649B&quot;/&gt;&lt;wsp:rsid wsp:val=&quot;00720DB8&quot;/&gt;&lt;wsp:rsid wsp:val=&quot;00721982&quot;/&gt;&lt;wsp:rsid wsp:val=&quot;007243BC&quot;/&gt;&lt;wsp:rsid wsp:val=&quot;00732567&quot;/&gt;&lt;wsp:rsid wsp:val=&quot;0073305F&quot;/&gt;&lt;wsp:rsid wsp:val=&quot;00736286&quot;/&gt;&lt;wsp:rsid wsp:val=&quot;00737E4D&quot;/&gt;&lt;wsp:rsid wsp:val=&quot;007458BA&quot;/&gt;&lt;wsp:rsid wsp:val=&quot;00753BA0&quot;/&gt;&lt;wsp:rsid wsp:val=&quot;00754B8E&quot;/&gt;&lt;wsp:rsid wsp:val=&quot;00756224&quot;/&gt;&lt;wsp:rsid wsp:val=&quot;007627A1&quot;/&gt;&lt;wsp:rsid wsp:val=&quot;00762FE1&quot;/&gt;&lt;wsp:rsid wsp:val=&quot;0076486C&quot;/&gt;&lt;wsp:rsid wsp:val=&quot;00771F0D&quot;/&gt;&lt;wsp:rsid wsp:val=&quot;007809EA&quot;/&gt;&lt;wsp:rsid wsp:val=&quot;00783103&quot;/&gt;&lt;wsp:rsid wsp:val=&quot;007B1F62&quot;/&gt;&lt;wsp:rsid wsp:val=&quot;007B2BEA&quot;/&gt;&lt;wsp:rsid wsp:val=&quot;007B503A&quot;/&gt;&lt;wsp:rsid wsp:val=&quot;007B6CE0&quot;/&gt;&lt;wsp:rsid wsp:val=&quot;007D3C09&quot;/&gt;&lt;wsp:rsid wsp:val=&quot;007D4BE7&quot;/&gt;&lt;wsp:rsid wsp:val=&quot;007E56C6&quot;/&gt;&lt;wsp:rsid wsp:val=&quot;007E7AFB&quot;/&gt;&lt;wsp:rsid wsp:val=&quot;007F1D13&quot;/&gt;&lt;wsp:rsid wsp:val=&quot;007F2B6D&quot;/&gt;&lt;wsp:rsid wsp:val=&quot;007F52B3&quot;/&gt;&lt;wsp:rsid wsp:val=&quot;00802509&quot;/&gt;&lt;wsp:rsid wsp:val=&quot;008034FB&quot;/&gt;&lt;wsp:rsid wsp:val=&quot;00805DCE&quot;/&gt;&lt;wsp:rsid wsp:val=&quot;00807C52&quot;/&gt;&lt;wsp:rsid wsp:val=&quot;00811811&quot;/&gt;&lt;wsp:rsid wsp:val=&quot;0081308E&quot;/&gt;&lt;wsp:rsid wsp:val=&quot;008137E1&quot;/&gt;&lt;wsp:rsid wsp:val=&quot;008139E4&quot;/&gt;&lt;wsp:rsid wsp:val=&quot;00814B6E&quot;/&gt;&lt;wsp:rsid wsp:val=&quot;00815890&quot;/&gt;&lt;wsp:rsid wsp:val=&quot;00815B1D&quot;/&gt;&lt;wsp:rsid wsp:val=&quot;00823815&quot;/&gt;&lt;wsp:rsid wsp:val=&quot;00827665&quot;/&gt;&lt;wsp:rsid wsp:val=&quot;008277CF&quot;/&gt;&lt;wsp:rsid wsp:val=&quot;00833633&quot;/&gt;&lt;wsp:rsid wsp:val=&quot;0084081E&quot;/&gt;&lt;wsp:rsid wsp:val=&quot;008409AE&quot;/&gt;&lt;wsp:rsid wsp:val=&quot;00852168&quot;/&gt;&lt;wsp:rsid wsp:val=&quot;00852B82&quot;/&gt;&lt;wsp:rsid wsp:val=&quot;008542F1&quot;/&gt;&lt;wsp:rsid wsp:val=&quot;00860C86&quot;/&gt;&lt;wsp:rsid wsp:val=&quot;0086265F&quot;/&gt;&lt;wsp:rsid wsp:val=&quot;00863236&quot;/&gt;&lt;wsp:rsid wsp:val=&quot;00863F3D&quot;/&gt;&lt;wsp:rsid wsp:val=&quot;0086709B&quot;/&gt;&lt;wsp:rsid wsp:val=&quot;008710D2&quot;/&gt;&lt;wsp:rsid wsp:val=&quot;008812A3&quot;/&gt;&lt;wsp:rsid wsp:val=&quot;008830C7&quot;/&gt;&lt;wsp:rsid wsp:val=&quot;00884A8A&quot;/&gt;&lt;wsp:rsid wsp:val=&quot;00887FF9&quot;/&gt;&lt;wsp:rsid wsp:val=&quot;008914EE&quot;/&gt;&lt;wsp:rsid wsp:val=&quot;008915F8&quot;/&gt;&lt;wsp:rsid wsp:val=&quot;00892674&quot;/&gt;&lt;wsp:rsid wsp:val=&quot;00897B0C&quot;/&gt;&lt;wsp:rsid wsp:val=&quot;008A06A1&quot;/&gt;&lt;wsp:rsid wsp:val=&quot;008B5F70&quot;/&gt;&lt;wsp:rsid wsp:val=&quot;008C0096&quot;/&gt;&lt;wsp:rsid wsp:val=&quot;008C4F9A&quot;/&gt;&lt;wsp:rsid wsp:val=&quot;008F2C2E&quot;/&gt;&lt;wsp:rsid wsp:val=&quot;008F410F&quot;/&gt;&lt;wsp:rsid wsp:val=&quot;00901268&quot;/&gt;&lt;wsp:rsid wsp:val=&quot;00916A16&quot;/&gt;&lt;wsp:rsid wsp:val=&quot;00917867&quot;/&gt;&lt;wsp:rsid wsp:val=&quot;00936E11&quot;/&gt;&lt;wsp:rsid wsp:val=&quot;0093758B&quot;/&gt;&lt;wsp:rsid wsp:val=&quot;00951284&quot;/&gt;&lt;wsp:rsid wsp:val=&quot;009529DA&quot;/&gt;&lt;wsp:rsid wsp:val=&quot;009557BE&quot;/&gt;&lt;wsp:rsid wsp:val=&quot;0095722E&quot;/&gt;&lt;wsp:rsid wsp:val=&quot;009633E5&quot;/&gt;&lt;wsp:rsid wsp:val=&quot;009649CC&quot;/&gt;&lt;wsp:rsid wsp:val=&quot;009661C3&quot;/&gt;&lt;wsp:rsid wsp:val=&quot;00972000&quot;/&gt;&lt;wsp:rsid wsp:val=&quot;00976604&quot;/&gt;&lt;wsp:rsid wsp:val=&quot;00981269&quot;/&gt;&lt;wsp:rsid wsp:val=&quot;009921BC&quot;/&gt;&lt;wsp:rsid wsp:val=&quot;009A338C&quot;/&gt;&lt;wsp:rsid wsp:val=&quot;009B0B74&quot;/&gt;&lt;wsp:rsid wsp:val=&quot;009B5209&quot;/&gt;&lt;wsp:rsid wsp:val=&quot;009C09BD&quot;/&gt;&lt;wsp:rsid wsp:val=&quot;009D0D07&quot;/&gt;&lt;wsp:rsid wsp:val=&quot;009D1D48&quot;/&gt;&lt;wsp:rsid wsp:val=&quot;009F6266&quot;/&gt;&lt;wsp:rsid wsp:val=&quot;009F6A00&quot;/&gt;&lt;wsp:rsid wsp:val=&quot;009F7ED5&quot;/&gt;&lt;wsp:rsid wsp:val=&quot;00A04E64&quot;/&gt;&lt;wsp:rsid wsp:val=&quot;00A063F5&quot;/&gt;&lt;wsp:rsid wsp:val=&quot;00A1013E&quot;/&gt;&lt;wsp:rsid wsp:val=&quot;00A1097A&quot;/&gt;&lt;wsp:rsid wsp:val=&quot;00A20BB3&quot;/&gt;&lt;wsp:rsid wsp:val=&quot;00A24E06&quot;/&gt;&lt;wsp:rsid wsp:val=&quot;00A33E92&quot;/&gt;&lt;wsp:rsid wsp:val=&quot;00A374C1&quot;/&gt;&lt;wsp:rsid wsp:val=&quot;00A41D66&quot;/&gt;&lt;wsp:rsid wsp:val=&quot;00A4300C&quot;/&gt;&lt;wsp:rsid wsp:val=&quot;00A516A4&quot;/&gt;&lt;wsp:rsid wsp:val=&quot;00A572B2&quot;/&gt;&lt;wsp:rsid wsp:val=&quot;00A81EA5&quot;/&gt;&lt;wsp:rsid wsp:val=&quot;00A83061&quot;/&gt;&lt;wsp:rsid wsp:val=&quot;00A831A3&quot;/&gt;&lt;wsp:rsid wsp:val=&quot;00A90220&quot;/&gt;&lt;wsp:rsid wsp:val=&quot;00A96296&quot;/&gt;&lt;wsp:rsid wsp:val=&quot;00A96DBB&quot;/&gt;&lt;wsp:rsid wsp:val=&quot;00AA3688&quot;/&gt;&lt;wsp:rsid wsp:val=&quot;00AB1F2F&quot;/&gt;&lt;wsp:rsid wsp:val=&quot;00AB3AAE&quot;/&gt;&lt;wsp:rsid wsp:val=&quot;00AC158E&quot;/&gt;&lt;wsp:rsid wsp:val=&quot;00AC2A5F&quot;/&gt;&lt;wsp:rsid wsp:val=&quot;00AC3C04&quot;/&gt;&lt;wsp:rsid wsp:val=&quot;00AD2332&quot;/&gt;&lt;wsp:rsid wsp:val=&quot;00AD3326&quot;/&gt;&lt;wsp:rsid wsp:val=&quot;00AF6154&quot;/&gt;&lt;wsp:rsid wsp:val=&quot;00AF623B&quot;/&gt;&lt;wsp:rsid wsp:val=&quot;00B0005B&quot;/&gt;&lt;wsp:rsid wsp:val=&quot;00B0008E&quot;/&gt;&lt;wsp:rsid wsp:val=&quot;00B02D98&quot;/&gt;&lt;wsp:rsid wsp:val=&quot;00B051C3&quot;/&gt;&lt;wsp:rsid wsp:val=&quot;00B156BE&quot;/&gt;&lt;wsp:rsid wsp:val=&quot;00B16C51&quot;/&gt;&lt;wsp:rsid wsp:val=&quot;00B30DB9&quot;/&gt;&lt;wsp:rsid wsp:val=&quot;00B3491A&quot;/&gt;&lt;wsp:rsid wsp:val=&quot;00B34D18&quot;/&gt;&lt;wsp:rsid wsp:val=&quot;00B353BD&quot;/&gt;&lt;wsp:rsid wsp:val=&quot;00B36731&quot;/&gt;&lt;wsp:rsid wsp:val=&quot;00B377F9&quot;/&gt;&lt;wsp:rsid wsp:val=&quot;00B456E0&quot;/&gt;&lt;wsp:rsid wsp:val=&quot;00B45F98&quot;/&gt;&lt;wsp:rsid wsp:val=&quot;00B5156F&quot;/&gt;&lt;wsp:rsid wsp:val=&quot;00B51BCF&quot;/&gt;&lt;wsp:rsid wsp:val=&quot;00B5595E&quot;/&gt;&lt;wsp:rsid wsp:val=&quot;00B719E0&quot;/&gt;&lt;wsp:rsid wsp:val=&quot;00B7575F&quot;/&gt;&lt;wsp:rsid wsp:val=&quot;00B83569&quot;/&gt;&lt;wsp:rsid wsp:val=&quot;00B86D85&quot;/&gt;&lt;wsp:rsid wsp:val=&quot;00BB046A&quot;/&gt;&lt;wsp:rsid wsp:val=&quot;00BB09C3&quot;/&gt;&lt;wsp:rsid wsp:val=&quot;00BB1488&quot;/&gt;&lt;wsp:rsid wsp:val=&quot;00BC128E&quot;/&gt;&lt;wsp:rsid wsp:val=&quot;00BD34AC&quot;/&gt;&lt;wsp:rsid wsp:val=&quot;00BE0F8B&quot;/&gt;&lt;wsp:rsid wsp:val=&quot;00BE3A95&quot;/&gt;&lt;wsp:rsid wsp:val=&quot;00BE5B92&quot;/&gt;&lt;wsp:rsid wsp:val=&quot;00BF5B34&quot;/&gt;&lt;wsp:rsid wsp:val=&quot;00C05B87&quot;/&gt;&lt;wsp:rsid wsp:val=&quot;00C12476&quot;/&gt;&lt;wsp:rsid wsp:val=&quot;00C12AB6&quot;/&gt;&lt;wsp:rsid wsp:val=&quot;00C24F8F&quot;/&gt;&lt;wsp:rsid wsp:val=&quot;00C25B2B&quot;/&gt;&lt;wsp:rsid wsp:val=&quot;00C40134&quot;/&gt;&lt;wsp:rsid wsp:val=&quot;00C416E7&quot;/&gt;&lt;wsp:rsid wsp:val=&quot;00C424B7&quot;/&gt;&lt;wsp:rsid wsp:val=&quot;00C45E11&quot;/&gt;&lt;wsp:rsid wsp:val=&quot;00C46E9F&quot;/&gt;&lt;wsp:rsid wsp:val=&quot;00C475E9&quot;/&gt;&lt;wsp:rsid wsp:val=&quot;00C5018F&quot;/&gt;&lt;wsp:rsid wsp:val=&quot;00C5329F&quot;/&gt;&lt;wsp:rsid wsp:val=&quot;00C60559&quot;/&gt;&lt;wsp:rsid wsp:val=&quot;00C74431&quot;/&gt;&lt;wsp:rsid wsp:val=&quot;00C77227&quot;/&gt;&lt;wsp:rsid wsp:val=&quot;00C77E3D&quot;/&gt;&lt;wsp:rsid wsp:val=&quot;00C821EE&quot;/&gt;&lt;wsp:rsid wsp:val=&quot;00C86A25&quot;/&gt;&lt;wsp:rsid wsp:val=&quot;00C90C59&quot;/&gt;&lt;wsp:rsid wsp:val=&quot;00C97173&quot;/&gt;&lt;wsp:rsid wsp:val=&quot;00CA5885&quot;/&gt;&lt;wsp:rsid wsp:val=&quot;00CA7167&quot;/&gt;&lt;wsp:rsid wsp:val=&quot;00CB1DD8&quot;/&gt;&lt;wsp:rsid wsp:val=&quot;00CB5348&quot;/&gt;&lt;wsp:rsid wsp:val=&quot;00CB54AF&quot;/&gt;&lt;wsp:rsid wsp:val=&quot;00CB7224&quot;/&gt;&lt;wsp:rsid wsp:val=&quot;00CC3E9E&quot;/&gt;&lt;wsp:rsid wsp:val=&quot;00CD19CC&quot;/&gt;&lt;wsp:rsid wsp:val=&quot;00CD3425&quot;/&gt;&lt;wsp:rsid wsp:val=&quot;00CD37D9&quot;/&gt;&lt;wsp:rsid wsp:val=&quot;00CD58A0&quot;/&gt;&lt;wsp:rsid wsp:val=&quot;00CE082C&quot;/&gt;&lt;wsp:rsid wsp:val=&quot;00CE28A8&quot;/&gt;&lt;wsp:rsid wsp:val=&quot;00CF4BA5&quot;/&gt;&lt;wsp:rsid wsp:val=&quot;00CF752F&quot;/&gt;&lt;wsp:rsid wsp:val=&quot;00D07ED2&quot;/&gt;&lt;wsp:rsid wsp:val=&quot;00D16D27&quot;/&gt;&lt;wsp:rsid wsp:val=&quot;00D34E19&quot;/&gt;&lt;wsp:rsid wsp:val=&quot;00D35E82&quot;/&gt;&lt;wsp:rsid wsp:val=&quot;00D43628&quot;/&gt;&lt;wsp:rsid wsp:val=&quot;00D441B7&quot;/&gt;&lt;wsp:rsid wsp:val=&quot;00D474ED&quot;/&gt;&lt;wsp:rsid wsp:val=&quot;00D5072C&quot;/&gt;&lt;wsp:rsid wsp:val=&quot;00D6125B&quot;/&gt;&lt;wsp:rsid wsp:val=&quot;00D63C74&quot;/&gt;&lt;wsp:rsid wsp:val=&quot;00D745C1&quot;/&gt;&lt;wsp:rsid wsp:val=&quot;00D76B34&quot;/&gt;&lt;wsp:rsid wsp:val=&quot;00D8032E&quot;/&gt;&lt;wsp:rsid wsp:val=&quot;00D8145F&quot;/&gt;&lt;wsp:rsid wsp:val=&quot;00D83CDC&quot;/&gt;&lt;wsp:rsid wsp:val=&quot;00D90818&quot;/&gt;&lt;wsp:rsid wsp:val=&quot;00D9229C&quot;/&gt;&lt;wsp:rsid wsp:val=&quot;00D9539F&quot;/&gt;&lt;wsp:rsid wsp:val=&quot;00D953A8&quot;/&gt;&lt;wsp:rsid wsp:val=&quot;00DB597C&quot;/&gt;&lt;wsp:rsid wsp:val=&quot;00DC2867&quot;/&gt;&lt;wsp:rsid wsp:val=&quot;00DC3128&quot;/&gt;&lt;wsp:rsid wsp:val=&quot;00DE0C70&quot;/&gt;&lt;wsp:rsid wsp:val=&quot;00DE0EDF&quot;/&gt;&lt;wsp:rsid wsp:val=&quot;00DF5C44&quot;/&gt;&lt;wsp:rsid wsp:val=&quot;00DF6746&quot;/&gt;&lt;wsp:rsid wsp:val=&quot;00E025C8&quot;/&gt;&lt;wsp:rsid wsp:val=&quot;00E03EA9&quot;/&gt;&lt;wsp:rsid wsp:val=&quot;00E04067&quot;/&gt;&lt;wsp:rsid wsp:val=&quot;00E04D29&quot;/&gt;&lt;wsp:rsid wsp:val=&quot;00E06916&quot;/&gt;&lt;wsp:rsid wsp:val=&quot;00E069F9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02B7&quot;/&gt;&lt;wsp:rsid wsp:val=&quot;00E42E4D&quot;/&gt;&lt;wsp:rsid wsp:val=&quot;00E46C13&quot;/&gt;&lt;wsp:rsid wsp:val=&quot;00E6258F&quot;/&gt;&lt;wsp:rsid wsp:val=&quot;00E62C33&quot;/&gt;&lt;wsp:rsid wsp:val=&quot;00E649F9&quot;/&gt;&lt;wsp:rsid wsp:val=&quot;00E66689&quot;/&gt;&lt;wsp:rsid wsp:val=&quot;00E84327&quot;/&gt;&lt;wsp:rsid wsp:val=&quot;00E86904&quot;/&gt;&lt;wsp:rsid wsp:val=&quot;00E91784&quot;/&gt;&lt;wsp:rsid wsp:val=&quot;00E97EA3&quot;/&gt;&lt;wsp:rsid wsp:val=&quot;00EA1E06&quot;/&gt;&lt;wsp:rsid wsp:val=&quot;00EA2A19&quot;/&gt;&lt;wsp:rsid wsp:val=&quot;00EA6A2F&quot;/&gt;&lt;wsp:rsid wsp:val=&quot;00EA6A56&quot;/&gt;&lt;wsp:rsid wsp:val=&quot;00EC65E1&quot;/&gt;&lt;wsp:rsid wsp:val=&quot;00ED17CE&quot;/&gt;&lt;wsp:rsid wsp:val=&quot;00ED73F9&quot;/&gt;&lt;wsp:rsid wsp:val=&quot;00EE012B&quot;/&gt;&lt;wsp:rsid wsp:val=&quot;00EE6033&quot;/&gt;&lt;wsp:rsid wsp:val=&quot;00EF1598&quot;/&gt;&lt;wsp:rsid wsp:val=&quot;00F03AFA&quot;/&gt;&lt;wsp:rsid wsp:val=&quot;00F05F81&quot;/&gt;&lt;wsp:rsid wsp:val=&quot;00F11A3D&quot;/&gt;&lt;wsp:rsid wsp:val=&quot;00F166CA&quot;/&gt;&lt;wsp:rsid wsp:val=&quot;00F174A5&quot;/&gt;&lt;wsp:rsid wsp:val=&quot;00F203B9&quot;/&gt;&lt;wsp:rsid wsp:val=&quot;00F21BC3&quot;/&gt;&lt;wsp:rsid wsp:val=&quot;00F22FDF&quot;/&gt;&lt;wsp:rsid wsp:val=&quot;00F24925&quot;/&gt;&lt;wsp:rsid wsp:val=&quot;00F31787&quot;/&gt;&lt;wsp:rsid wsp:val=&quot;00F3497A&quot;/&gt;&lt;wsp:rsid wsp:val=&quot;00F52409&quot;/&gt;&lt;wsp:rsid wsp:val=&quot;00F525D1&quot;/&gt;&lt;wsp:rsid wsp:val=&quot;00F64DE1&quot;/&gt;&lt;wsp:rsid wsp:val=&quot;00F660A8&quot;/&gt;&lt;wsp:rsid wsp:val=&quot;00F708A5&quot;/&gt;&lt;wsp:rsid wsp:val=&quot;00F73816&quot;/&gt;&lt;wsp:rsid wsp:val=&quot;00F74C29&quot;/&gt;&lt;wsp:rsid wsp:val=&quot;00F77C11&quot;/&gt;&lt;wsp:rsid wsp:val=&quot;00F850B0&quot;/&gt;&lt;wsp:rsid wsp:val=&quot;00F93D66&quot;/&gt;&lt;wsp:rsid wsp:val=&quot;00F95FB3&quot;/&gt;&lt;wsp:rsid wsp:val=&quot;00F96A09&quot;/&gt;&lt;wsp:rsid wsp:val=&quot;00FA7DED&quot;/&gt;&lt;wsp:rsid wsp:val=&quot;00FC358D&quot;/&gt;&lt;wsp:rsid wsp:val=&quot;00FC696E&quot;/&gt;&lt;wsp:rsid wsp:val=&quot;00FD521F&quot;/&gt;&lt;wsp:rsid wsp:val=&quot;00FE3164&quot;/&gt;&lt;wsp:rsid wsp:val=&quot;00FE382C&quot;/&gt;&lt;wsp:rsid wsp:val=&quot;00FE75F9&quot;/&gt;&lt;wsp:rsid wsp:val=&quot;00FE7F1B&quot;/&gt;&lt;wsp:rsid wsp:val=&quot;00FF1F43&quot;/&gt;&lt;/wsp:rsids&gt;&lt;/w:docPr&gt;&lt;w:body&gt;&lt;wx:sect&gt;&lt;w:p wsp:rsidR=&quot;00000000&quot; wsp:rsidRDefault=&quot;00342B1F&quot; wsp:rsidP=&quot;00342B1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5126BD">
        <w:rPr>
          <w:rFonts w:ascii="Times New Roman" w:eastAsia="Times New Roman" w:hAnsi="Times New Roman"/>
          <w:sz w:val="24"/>
          <w:szCs w:val="24"/>
        </w:rPr>
        <w:fldChar w:fldCharType="end"/>
      </w:r>
      <w:r w:rsidRPr="005126BD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5548B" w:rsidRPr="005126BD" w:rsidRDefault="00A5548B" w:rsidP="00A5548B">
      <w:pPr>
        <w:spacing w:after="0"/>
        <w:rPr>
          <w:rFonts w:ascii="Times New Roman" w:hAnsi="Times New Roman"/>
          <w:sz w:val="24"/>
          <w:szCs w:val="28"/>
        </w:rPr>
      </w:pPr>
      <w:r w:rsidRPr="005126B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5548B" w:rsidRPr="005126BD" w:rsidRDefault="00A5548B" w:rsidP="005433B1">
      <w:pPr>
        <w:pStyle w:val="26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sectPr w:rsidR="00A5548B" w:rsidRPr="005126BD" w:rsidSect="008070E7">
      <w:footerReference w:type="default" r:id="rId37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656B" w:rsidRDefault="009B656B" w:rsidP="00CA7167">
      <w:pPr>
        <w:spacing w:after="0" w:line="240" w:lineRule="auto"/>
      </w:pPr>
      <w:r>
        <w:separator/>
      </w:r>
    </w:p>
  </w:endnote>
  <w:endnote w:type="continuationSeparator" w:id="0">
    <w:p w:rsidR="009B656B" w:rsidRDefault="009B656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656B" w:rsidRDefault="009B656B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FD07EF">
      <w:rPr>
        <w:noProof/>
      </w:rPr>
      <w:t>7</w:t>
    </w:r>
    <w:r>
      <w:fldChar w:fldCharType="end"/>
    </w:r>
  </w:p>
  <w:p w:rsidR="009B656B" w:rsidRDefault="009B656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656B" w:rsidRDefault="009B656B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FD07EF">
      <w:rPr>
        <w:noProof/>
      </w:rPr>
      <w:t>8</w:t>
    </w:r>
    <w:r>
      <w:fldChar w:fldCharType="end"/>
    </w:r>
  </w:p>
  <w:p w:rsidR="009B656B" w:rsidRDefault="009B656B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656B" w:rsidRDefault="009B656B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FD07EF">
      <w:rPr>
        <w:noProof/>
      </w:rPr>
      <w:t>34</w:t>
    </w:r>
    <w:r>
      <w:fldChar w:fldCharType="end"/>
    </w:r>
  </w:p>
  <w:p w:rsidR="009B656B" w:rsidRDefault="009B656B" w:rsidP="00F46350">
    <w:pPr>
      <w:ind w:right="36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656B" w:rsidRDefault="009B656B" w:rsidP="00CA7167">
      <w:pPr>
        <w:spacing w:after="0" w:line="240" w:lineRule="auto"/>
      </w:pPr>
      <w:r>
        <w:separator/>
      </w:r>
    </w:p>
  </w:footnote>
  <w:footnote w:type="continuationSeparator" w:id="0">
    <w:p w:rsidR="009B656B" w:rsidRDefault="009B656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C0FC03C8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76CCE2D2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1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2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3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4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5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6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7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8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</w:abstractNum>
  <w:abstractNum w:abstractNumId="3">
    <w:nsid w:val="01095D09"/>
    <w:multiLevelType w:val="multilevel"/>
    <w:tmpl w:val="B32E9B1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0152527E"/>
    <w:multiLevelType w:val="hybridMultilevel"/>
    <w:tmpl w:val="FFD67AC4"/>
    <w:lvl w:ilvl="0" w:tplc="18FA91C6">
      <w:start w:val="1"/>
      <w:numFmt w:val="decimal"/>
      <w:lvlText w:val="%1."/>
      <w:lvlJc w:val="left"/>
      <w:pPr>
        <w:ind w:left="112" w:hanging="360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</w:rPr>
    </w:lvl>
    <w:lvl w:ilvl="1" w:tplc="ED0C9CA0">
      <w:numFmt w:val="bullet"/>
      <w:lvlText w:val="•"/>
      <w:lvlJc w:val="left"/>
      <w:pPr>
        <w:ind w:left="800" w:hanging="360"/>
      </w:pPr>
    </w:lvl>
    <w:lvl w:ilvl="2" w:tplc="423AF928">
      <w:numFmt w:val="bullet"/>
      <w:lvlText w:val="•"/>
      <w:lvlJc w:val="left"/>
      <w:pPr>
        <w:ind w:left="1480" w:hanging="360"/>
      </w:pPr>
    </w:lvl>
    <w:lvl w:ilvl="3" w:tplc="1B0C150A">
      <w:numFmt w:val="bullet"/>
      <w:lvlText w:val="•"/>
      <w:lvlJc w:val="left"/>
      <w:pPr>
        <w:ind w:left="2160" w:hanging="360"/>
      </w:pPr>
    </w:lvl>
    <w:lvl w:ilvl="4" w:tplc="8260215A">
      <w:numFmt w:val="bullet"/>
      <w:lvlText w:val="•"/>
      <w:lvlJc w:val="left"/>
      <w:pPr>
        <w:ind w:left="2840" w:hanging="360"/>
      </w:pPr>
    </w:lvl>
    <w:lvl w:ilvl="5" w:tplc="C7F45596">
      <w:numFmt w:val="bullet"/>
      <w:lvlText w:val="•"/>
      <w:lvlJc w:val="left"/>
      <w:pPr>
        <w:ind w:left="3520" w:hanging="360"/>
      </w:pPr>
    </w:lvl>
    <w:lvl w:ilvl="6" w:tplc="D940FEFC">
      <w:numFmt w:val="bullet"/>
      <w:lvlText w:val="•"/>
      <w:lvlJc w:val="left"/>
      <w:pPr>
        <w:ind w:left="4200" w:hanging="360"/>
      </w:pPr>
    </w:lvl>
    <w:lvl w:ilvl="7" w:tplc="921CC914">
      <w:numFmt w:val="bullet"/>
      <w:lvlText w:val="•"/>
      <w:lvlJc w:val="left"/>
      <w:pPr>
        <w:ind w:left="4880" w:hanging="360"/>
      </w:pPr>
    </w:lvl>
    <w:lvl w:ilvl="8" w:tplc="C2E69B4E">
      <w:numFmt w:val="bullet"/>
      <w:lvlText w:val="•"/>
      <w:lvlJc w:val="left"/>
      <w:pPr>
        <w:ind w:left="5560" w:hanging="360"/>
      </w:pPr>
    </w:lvl>
  </w:abstractNum>
  <w:abstractNum w:abstractNumId="5">
    <w:nsid w:val="01747493"/>
    <w:multiLevelType w:val="hybridMultilevel"/>
    <w:tmpl w:val="6C7C54D4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6">
    <w:nsid w:val="024F315E"/>
    <w:multiLevelType w:val="multilevel"/>
    <w:tmpl w:val="49C44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8">
    <w:nsid w:val="06755DA5"/>
    <w:multiLevelType w:val="hybridMultilevel"/>
    <w:tmpl w:val="15A85714"/>
    <w:lvl w:ilvl="0" w:tplc="D1C86D92">
      <w:start w:val="1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0D330ED9"/>
    <w:multiLevelType w:val="multilevel"/>
    <w:tmpl w:val="914EF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1E3059E0"/>
    <w:multiLevelType w:val="hybridMultilevel"/>
    <w:tmpl w:val="69E872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85387D"/>
    <w:multiLevelType w:val="hybridMultilevel"/>
    <w:tmpl w:val="AF24A5E2"/>
    <w:lvl w:ilvl="0" w:tplc="59962F6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31525B7"/>
    <w:multiLevelType w:val="hybridMultilevel"/>
    <w:tmpl w:val="106441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211"/>
        </w:tabs>
        <w:ind w:left="121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76B7D7A"/>
    <w:multiLevelType w:val="hybridMultilevel"/>
    <w:tmpl w:val="FEF251E4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8E10941"/>
    <w:multiLevelType w:val="multilevel"/>
    <w:tmpl w:val="AC9664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29722414"/>
    <w:multiLevelType w:val="hybridMultilevel"/>
    <w:tmpl w:val="A8123B88"/>
    <w:lvl w:ilvl="0" w:tplc="094E720C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7">
    <w:nsid w:val="2AB17BC4"/>
    <w:multiLevelType w:val="hybridMultilevel"/>
    <w:tmpl w:val="CA2EF5A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F2A2391"/>
    <w:multiLevelType w:val="hybridMultilevel"/>
    <w:tmpl w:val="6DAA7A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5918D6"/>
    <w:multiLevelType w:val="hybridMultilevel"/>
    <w:tmpl w:val="F9B2EE3C"/>
    <w:lvl w:ilvl="0" w:tplc="03F2C43C">
      <w:numFmt w:val="bullet"/>
      <w:lvlText w:val="-"/>
      <w:lvlJc w:val="left"/>
      <w:pPr>
        <w:ind w:left="112" w:hanging="428"/>
      </w:pPr>
      <w:rPr>
        <w:rFonts w:ascii="Times New Roman" w:eastAsia="Times New Roman" w:hAnsi="Times New Roman" w:hint="default"/>
        <w:w w:val="100"/>
        <w:sz w:val="22"/>
      </w:rPr>
    </w:lvl>
    <w:lvl w:ilvl="1" w:tplc="AC165A6E">
      <w:numFmt w:val="bullet"/>
      <w:lvlText w:val="•"/>
      <w:lvlJc w:val="left"/>
      <w:pPr>
        <w:ind w:left="800" w:hanging="428"/>
      </w:pPr>
    </w:lvl>
    <w:lvl w:ilvl="2" w:tplc="8B722F42">
      <w:numFmt w:val="bullet"/>
      <w:lvlText w:val="•"/>
      <w:lvlJc w:val="left"/>
      <w:pPr>
        <w:ind w:left="1480" w:hanging="428"/>
      </w:pPr>
    </w:lvl>
    <w:lvl w:ilvl="3" w:tplc="6E9AA418">
      <w:numFmt w:val="bullet"/>
      <w:lvlText w:val="•"/>
      <w:lvlJc w:val="left"/>
      <w:pPr>
        <w:ind w:left="2160" w:hanging="428"/>
      </w:pPr>
    </w:lvl>
    <w:lvl w:ilvl="4" w:tplc="D13EECCC">
      <w:numFmt w:val="bullet"/>
      <w:lvlText w:val="•"/>
      <w:lvlJc w:val="left"/>
      <w:pPr>
        <w:ind w:left="2840" w:hanging="428"/>
      </w:pPr>
    </w:lvl>
    <w:lvl w:ilvl="5" w:tplc="E6BAF1E8">
      <w:numFmt w:val="bullet"/>
      <w:lvlText w:val="•"/>
      <w:lvlJc w:val="left"/>
      <w:pPr>
        <w:ind w:left="3520" w:hanging="428"/>
      </w:pPr>
    </w:lvl>
    <w:lvl w:ilvl="6" w:tplc="FE7469AA">
      <w:numFmt w:val="bullet"/>
      <w:lvlText w:val="•"/>
      <w:lvlJc w:val="left"/>
      <w:pPr>
        <w:ind w:left="4200" w:hanging="428"/>
      </w:pPr>
    </w:lvl>
    <w:lvl w:ilvl="7" w:tplc="27E0230E">
      <w:numFmt w:val="bullet"/>
      <w:lvlText w:val="•"/>
      <w:lvlJc w:val="left"/>
      <w:pPr>
        <w:ind w:left="4880" w:hanging="428"/>
      </w:pPr>
    </w:lvl>
    <w:lvl w:ilvl="8" w:tplc="33BE5A80">
      <w:numFmt w:val="bullet"/>
      <w:lvlText w:val="•"/>
      <w:lvlJc w:val="left"/>
      <w:pPr>
        <w:ind w:left="5560" w:hanging="428"/>
      </w:pPr>
    </w:lvl>
  </w:abstractNum>
  <w:abstractNum w:abstractNumId="20">
    <w:nsid w:val="342661A9"/>
    <w:multiLevelType w:val="multilevel"/>
    <w:tmpl w:val="CECC176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1">
    <w:nsid w:val="36BF0479"/>
    <w:multiLevelType w:val="hybridMultilevel"/>
    <w:tmpl w:val="797AA856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AD3006"/>
    <w:multiLevelType w:val="hybridMultilevel"/>
    <w:tmpl w:val="2C260AD2"/>
    <w:lvl w:ilvl="0" w:tplc="9EFEDF26">
      <w:start w:val="1"/>
      <w:numFmt w:val="decimal"/>
      <w:lvlText w:val="%1."/>
      <w:lvlJc w:val="left"/>
      <w:pPr>
        <w:ind w:left="1012" w:hanging="334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1" w:tplc="7958A144">
      <w:numFmt w:val="bullet"/>
      <w:lvlText w:val="•"/>
      <w:lvlJc w:val="left"/>
      <w:pPr>
        <w:ind w:left="1610" w:hanging="334"/>
      </w:pPr>
    </w:lvl>
    <w:lvl w:ilvl="2" w:tplc="354A9E3C">
      <w:numFmt w:val="bullet"/>
      <w:lvlText w:val="•"/>
      <w:lvlJc w:val="left"/>
      <w:pPr>
        <w:ind w:left="2200" w:hanging="334"/>
      </w:pPr>
    </w:lvl>
    <w:lvl w:ilvl="3" w:tplc="F91A0F32">
      <w:numFmt w:val="bullet"/>
      <w:lvlText w:val="•"/>
      <w:lvlJc w:val="left"/>
      <w:pPr>
        <w:ind w:left="2790" w:hanging="334"/>
      </w:pPr>
    </w:lvl>
    <w:lvl w:ilvl="4" w:tplc="59E4D1DE">
      <w:numFmt w:val="bullet"/>
      <w:lvlText w:val="•"/>
      <w:lvlJc w:val="left"/>
      <w:pPr>
        <w:ind w:left="3380" w:hanging="334"/>
      </w:pPr>
    </w:lvl>
    <w:lvl w:ilvl="5" w:tplc="B720B98E">
      <w:numFmt w:val="bullet"/>
      <w:lvlText w:val="•"/>
      <w:lvlJc w:val="left"/>
      <w:pPr>
        <w:ind w:left="3970" w:hanging="334"/>
      </w:pPr>
    </w:lvl>
    <w:lvl w:ilvl="6" w:tplc="1CB6CED2">
      <w:numFmt w:val="bullet"/>
      <w:lvlText w:val="•"/>
      <w:lvlJc w:val="left"/>
      <w:pPr>
        <w:ind w:left="4560" w:hanging="334"/>
      </w:pPr>
    </w:lvl>
    <w:lvl w:ilvl="7" w:tplc="E5347858">
      <w:numFmt w:val="bullet"/>
      <w:lvlText w:val="•"/>
      <w:lvlJc w:val="left"/>
      <w:pPr>
        <w:ind w:left="5150" w:hanging="334"/>
      </w:pPr>
    </w:lvl>
    <w:lvl w:ilvl="8" w:tplc="5DAC256E">
      <w:numFmt w:val="bullet"/>
      <w:lvlText w:val="•"/>
      <w:lvlJc w:val="left"/>
      <w:pPr>
        <w:ind w:left="5740" w:hanging="334"/>
      </w:pPr>
    </w:lvl>
  </w:abstractNum>
  <w:abstractNum w:abstractNumId="23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3B3E04E8"/>
    <w:multiLevelType w:val="multilevel"/>
    <w:tmpl w:val="6CAA5160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2">
      <w:start w:val="1"/>
      <w:numFmt w:val="decimalZero"/>
      <w:isLgl/>
      <w:lvlText w:val="%1.%2.%3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09"/>
        </w:tabs>
        <w:ind w:left="2509" w:hanging="1800"/>
      </w:pPr>
      <w:rPr>
        <w:rFonts w:cs="Times New Roman" w:hint="default"/>
        <w:color w:val="auto"/>
      </w:rPr>
    </w:lvl>
  </w:abstractNum>
  <w:abstractNum w:abstractNumId="26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0CC0A7E"/>
    <w:multiLevelType w:val="multilevel"/>
    <w:tmpl w:val="54CA2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0F12098"/>
    <w:multiLevelType w:val="hybridMultilevel"/>
    <w:tmpl w:val="4D2AC63A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472A5603"/>
    <w:multiLevelType w:val="multilevel"/>
    <w:tmpl w:val="2626D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0">
    <w:nsid w:val="4A3762D9"/>
    <w:multiLevelType w:val="multilevel"/>
    <w:tmpl w:val="EE6C4A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3">
    <w:nsid w:val="59B06C16"/>
    <w:multiLevelType w:val="hybridMultilevel"/>
    <w:tmpl w:val="64301F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5BE65AAE"/>
    <w:multiLevelType w:val="hybridMultilevel"/>
    <w:tmpl w:val="1D7204D8"/>
    <w:lvl w:ilvl="0" w:tplc="94C6E922">
      <w:start w:val="1"/>
      <w:numFmt w:val="bullet"/>
      <w:lvlText w:val=""/>
      <w:lvlJc w:val="left"/>
      <w:pPr>
        <w:ind w:left="1287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5C9D499B"/>
    <w:multiLevelType w:val="multilevel"/>
    <w:tmpl w:val="F22E5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5D9A36D1"/>
    <w:multiLevelType w:val="multilevel"/>
    <w:tmpl w:val="7626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44A44C8"/>
    <w:multiLevelType w:val="multilevel"/>
    <w:tmpl w:val="FE28CDB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5750053"/>
    <w:multiLevelType w:val="multilevel"/>
    <w:tmpl w:val="0FC8B8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9">
    <w:nsid w:val="6A051F51"/>
    <w:multiLevelType w:val="multilevel"/>
    <w:tmpl w:val="4D2040C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1687FCD"/>
    <w:multiLevelType w:val="hybridMultilevel"/>
    <w:tmpl w:val="48E4BDB8"/>
    <w:lvl w:ilvl="0" w:tplc="B50ADAB4">
      <w:numFmt w:val="bullet"/>
      <w:lvlText w:val="-"/>
      <w:lvlJc w:val="left"/>
      <w:pPr>
        <w:ind w:left="112" w:hanging="154"/>
      </w:pPr>
      <w:rPr>
        <w:rFonts w:ascii="Times New Roman" w:eastAsia="Times New Roman" w:hAnsi="Times New Roman" w:hint="default"/>
        <w:w w:val="100"/>
        <w:sz w:val="22"/>
      </w:rPr>
    </w:lvl>
    <w:lvl w:ilvl="1" w:tplc="A5DC57B2">
      <w:numFmt w:val="bullet"/>
      <w:lvlText w:val="•"/>
      <w:lvlJc w:val="left"/>
      <w:pPr>
        <w:ind w:left="800" w:hanging="154"/>
      </w:pPr>
    </w:lvl>
    <w:lvl w:ilvl="2" w:tplc="DFD8E714">
      <w:numFmt w:val="bullet"/>
      <w:lvlText w:val="•"/>
      <w:lvlJc w:val="left"/>
      <w:pPr>
        <w:ind w:left="1480" w:hanging="154"/>
      </w:pPr>
    </w:lvl>
    <w:lvl w:ilvl="3" w:tplc="8468F262">
      <w:numFmt w:val="bullet"/>
      <w:lvlText w:val="•"/>
      <w:lvlJc w:val="left"/>
      <w:pPr>
        <w:ind w:left="2160" w:hanging="154"/>
      </w:pPr>
    </w:lvl>
    <w:lvl w:ilvl="4" w:tplc="37CE6B04">
      <w:numFmt w:val="bullet"/>
      <w:lvlText w:val="•"/>
      <w:lvlJc w:val="left"/>
      <w:pPr>
        <w:ind w:left="2840" w:hanging="154"/>
      </w:pPr>
    </w:lvl>
    <w:lvl w:ilvl="5" w:tplc="FF342234">
      <w:numFmt w:val="bullet"/>
      <w:lvlText w:val="•"/>
      <w:lvlJc w:val="left"/>
      <w:pPr>
        <w:ind w:left="3520" w:hanging="154"/>
      </w:pPr>
    </w:lvl>
    <w:lvl w:ilvl="6" w:tplc="7D70986A">
      <w:numFmt w:val="bullet"/>
      <w:lvlText w:val="•"/>
      <w:lvlJc w:val="left"/>
      <w:pPr>
        <w:ind w:left="4200" w:hanging="154"/>
      </w:pPr>
    </w:lvl>
    <w:lvl w:ilvl="7" w:tplc="B89A72E0">
      <w:numFmt w:val="bullet"/>
      <w:lvlText w:val="•"/>
      <w:lvlJc w:val="left"/>
      <w:pPr>
        <w:ind w:left="4880" w:hanging="154"/>
      </w:pPr>
    </w:lvl>
    <w:lvl w:ilvl="8" w:tplc="5D46AAF2">
      <w:numFmt w:val="bullet"/>
      <w:lvlText w:val="•"/>
      <w:lvlJc w:val="left"/>
      <w:pPr>
        <w:ind w:left="5560" w:hanging="154"/>
      </w:pPr>
    </w:lvl>
  </w:abstractNum>
  <w:abstractNum w:abstractNumId="4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>
    <w:nsid w:val="7944006B"/>
    <w:multiLevelType w:val="multilevel"/>
    <w:tmpl w:val="191479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3">
    <w:nsid w:val="79D128F8"/>
    <w:multiLevelType w:val="multilevel"/>
    <w:tmpl w:val="B9EC18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4">
    <w:nsid w:val="7CAF285D"/>
    <w:multiLevelType w:val="hybridMultilevel"/>
    <w:tmpl w:val="501EF540"/>
    <w:lvl w:ilvl="0" w:tplc="94C6E922">
      <w:start w:val="1"/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29"/>
  </w:num>
  <w:num w:numId="3">
    <w:abstractNumId w:val="25"/>
  </w:num>
  <w:num w:numId="4">
    <w:abstractNumId w:val="26"/>
  </w:num>
  <w:num w:numId="5">
    <w:abstractNumId w:val="31"/>
  </w:num>
  <w:num w:numId="6">
    <w:abstractNumId w:val="33"/>
  </w:num>
  <w:num w:numId="7">
    <w:abstractNumId w:val="20"/>
  </w:num>
  <w:num w:numId="8">
    <w:abstractNumId w:val="42"/>
  </w:num>
  <w:num w:numId="9">
    <w:abstractNumId w:val="38"/>
  </w:num>
  <w:num w:numId="10">
    <w:abstractNumId w:val="27"/>
  </w:num>
  <w:num w:numId="11">
    <w:abstractNumId w:val="9"/>
  </w:num>
  <w:num w:numId="12">
    <w:abstractNumId w:val="36"/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0"/>
  </w:num>
  <w:num w:numId="15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9"/>
  </w:num>
  <w:num w:numId="18">
    <w:abstractNumId w:val="0"/>
  </w:num>
  <w:num w:numId="19">
    <w:abstractNumId w:val="1"/>
  </w:num>
  <w:num w:numId="20">
    <w:abstractNumId w:val="2"/>
  </w:num>
  <w:num w:numId="21">
    <w:abstractNumId w:val="43"/>
  </w:num>
  <w:num w:numId="22">
    <w:abstractNumId w:val="23"/>
  </w:num>
  <w:num w:numId="23">
    <w:abstractNumId w:val="24"/>
  </w:num>
  <w:num w:numId="24">
    <w:abstractNumId w:val="6"/>
  </w:num>
  <w:num w:numId="25">
    <w:abstractNumId w:val="35"/>
  </w:num>
  <w:num w:numId="26">
    <w:abstractNumId w:val="7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</w:num>
  <w:num w:numId="31">
    <w:abstractNumId w:val="14"/>
  </w:num>
  <w:num w:numId="32">
    <w:abstractNumId w:val="12"/>
  </w:num>
  <w:num w:numId="33">
    <w:abstractNumId w:val="28"/>
  </w:num>
  <w:num w:numId="34">
    <w:abstractNumId w:val="30"/>
  </w:num>
  <w:num w:numId="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"/>
  </w:num>
  <w:num w:numId="38">
    <w:abstractNumId w:val="17"/>
  </w:num>
  <w:num w:numId="39">
    <w:abstractNumId w:val="8"/>
  </w:num>
  <w:num w:numId="40">
    <w:abstractNumId w:val="34"/>
  </w:num>
  <w:num w:numId="41">
    <w:abstractNumId w:val="44"/>
  </w:num>
  <w:num w:numId="42">
    <w:abstractNumId w:val="37"/>
  </w:num>
  <w:num w:numId="43">
    <w:abstractNumId w:val="39"/>
  </w:num>
  <w:num w:numId="44">
    <w:abstractNumId w:val="16"/>
  </w:num>
  <w:num w:numId="45">
    <w:abstractNumId w:val="15"/>
  </w:num>
  <w:num w:numId="46">
    <w:abstractNumId w:val="3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50AF"/>
    <w:rsid w:val="00010033"/>
    <w:rsid w:val="00015B8F"/>
    <w:rsid w:val="00020B20"/>
    <w:rsid w:val="000212FC"/>
    <w:rsid w:val="000264E4"/>
    <w:rsid w:val="000345A8"/>
    <w:rsid w:val="000366FA"/>
    <w:rsid w:val="00042F1F"/>
    <w:rsid w:val="00047FD4"/>
    <w:rsid w:val="00050CA3"/>
    <w:rsid w:val="0005588F"/>
    <w:rsid w:val="00060344"/>
    <w:rsid w:val="00060AB0"/>
    <w:rsid w:val="000628A5"/>
    <w:rsid w:val="0006331C"/>
    <w:rsid w:val="00065DBD"/>
    <w:rsid w:val="00067877"/>
    <w:rsid w:val="000748D4"/>
    <w:rsid w:val="00074C40"/>
    <w:rsid w:val="00074D2C"/>
    <w:rsid w:val="00076BDE"/>
    <w:rsid w:val="0007760C"/>
    <w:rsid w:val="000840CD"/>
    <w:rsid w:val="000855B6"/>
    <w:rsid w:val="00095AB1"/>
    <w:rsid w:val="000A05F2"/>
    <w:rsid w:val="000A2B7F"/>
    <w:rsid w:val="000A68AA"/>
    <w:rsid w:val="000A7767"/>
    <w:rsid w:val="000B4FDE"/>
    <w:rsid w:val="000C3F81"/>
    <w:rsid w:val="000D13DC"/>
    <w:rsid w:val="000D1B48"/>
    <w:rsid w:val="000D7349"/>
    <w:rsid w:val="000E26C3"/>
    <w:rsid w:val="000F359C"/>
    <w:rsid w:val="000F605D"/>
    <w:rsid w:val="00105403"/>
    <w:rsid w:val="001117A8"/>
    <w:rsid w:val="00111B92"/>
    <w:rsid w:val="00112F8C"/>
    <w:rsid w:val="001149A0"/>
    <w:rsid w:val="001328D2"/>
    <w:rsid w:val="00134AB8"/>
    <w:rsid w:val="00137B56"/>
    <w:rsid w:val="0014064B"/>
    <w:rsid w:val="0014227C"/>
    <w:rsid w:val="001444E1"/>
    <w:rsid w:val="0014613F"/>
    <w:rsid w:val="00147DC1"/>
    <w:rsid w:val="00152FF1"/>
    <w:rsid w:val="00165AA2"/>
    <w:rsid w:val="001752B5"/>
    <w:rsid w:val="001869AC"/>
    <w:rsid w:val="00186A21"/>
    <w:rsid w:val="00186C40"/>
    <w:rsid w:val="00191405"/>
    <w:rsid w:val="001972B9"/>
    <w:rsid w:val="001A0219"/>
    <w:rsid w:val="001A3634"/>
    <w:rsid w:val="001B00A2"/>
    <w:rsid w:val="001B12D2"/>
    <w:rsid w:val="001B186F"/>
    <w:rsid w:val="001B2564"/>
    <w:rsid w:val="001B48F1"/>
    <w:rsid w:val="001C4F99"/>
    <w:rsid w:val="001C5C16"/>
    <w:rsid w:val="001D7B60"/>
    <w:rsid w:val="001E0703"/>
    <w:rsid w:val="001E2777"/>
    <w:rsid w:val="001E543F"/>
    <w:rsid w:val="001F37E8"/>
    <w:rsid w:val="001F5DD1"/>
    <w:rsid w:val="001F6F96"/>
    <w:rsid w:val="0020278F"/>
    <w:rsid w:val="0020546C"/>
    <w:rsid w:val="00205909"/>
    <w:rsid w:val="00205D2F"/>
    <w:rsid w:val="0020602E"/>
    <w:rsid w:val="00215A54"/>
    <w:rsid w:val="002246E9"/>
    <w:rsid w:val="0022609C"/>
    <w:rsid w:val="00227BC7"/>
    <w:rsid w:val="00230FC2"/>
    <w:rsid w:val="00233482"/>
    <w:rsid w:val="00240740"/>
    <w:rsid w:val="00242947"/>
    <w:rsid w:val="002452CC"/>
    <w:rsid w:val="00245C6C"/>
    <w:rsid w:val="002508F5"/>
    <w:rsid w:val="0026334E"/>
    <w:rsid w:val="002649F7"/>
    <w:rsid w:val="00265BBA"/>
    <w:rsid w:val="002671F2"/>
    <w:rsid w:val="00272381"/>
    <w:rsid w:val="002836B4"/>
    <w:rsid w:val="00283884"/>
    <w:rsid w:val="0029039B"/>
    <w:rsid w:val="002937C8"/>
    <w:rsid w:val="002A0B87"/>
    <w:rsid w:val="002A4102"/>
    <w:rsid w:val="002B0124"/>
    <w:rsid w:val="002C330B"/>
    <w:rsid w:val="002C3BFF"/>
    <w:rsid w:val="002F2962"/>
    <w:rsid w:val="002F4740"/>
    <w:rsid w:val="00305D70"/>
    <w:rsid w:val="00307895"/>
    <w:rsid w:val="0031371F"/>
    <w:rsid w:val="003145A1"/>
    <w:rsid w:val="0031600D"/>
    <w:rsid w:val="00321211"/>
    <w:rsid w:val="00322A85"/>
    <w:rsid w:val="00323346"/>
    <w:rsid w:val="00323FE3"/>
    <w:rsid w:val="00324F2D"/>
    <w:rsid w:val="00327DF3"/>
    <w:rsid w:val="003330F3"/>
    <w:rsid w:val="003335B7"/>
    <w:rsid w:val="00334A47"/>
    <w:rsid w:val="00334A9D"/>
    <w:rsid w:val="00335FD8"/>
    <w:rsid w:val="00336A66"/>
    <w:rsid w:val="00342507"/>
    <w:rsid w:val="00343245"/>
    <w:rsid w:val="00350F61"/>
    <w:rsid w:val="00355F34"/>
    <w:rsid w:val="003567D2"/>
    <w:rsid w:val="0035720D"/>
    <w:rsid w:val="0036521D"/>
    <w:rsid w:val="00367247"/>
    <w:rsid w:val="00375E39"/>
    <w:rsid w:val="00380DF1"/>
    <w:rsid w:val="00381040"/>
    <w:rsid w:val="00382D23"/>
    <w:rsid w:val="003834C1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43E9"/>
    <w:rsid w:val="003C3305"/>
    <w:rsid w:val="003C53D2"/>
    <w:rsid w:val="003D6199"/>
    <w:rsid w:val="003E764B"/>
    <w:rsid w:val="003F08A6"/>
    <w:rsid w:val="003F2CFD"/>
    <w:rsid w:val="003F4238"/>
    <w:rsid w:val="003F757B"/>
    <w:rsid w:val="00410D27"/>
    <w:rsid w:val="00411ADD"/>
    <w:rsid w:val="0041524A"/>
    <w:rsid w:val="00415390"/>
    <w:rsid w:val="00415C7C"/>
    <w:rsid w:val="00417F59"/>
    <w:rsid w:val="00442F3F"/>
    <w:rsid w:val="00444107"/>
    <w:rsid w:val="00445756"/>
    <w:rsid w:val="00447621"/>
    <w:rsid w:val="0044796E"/>
    <w:rsid w:val="00447CAA"/>
    <w:rsid w:val="00447D52"/>
    <w:rsid w:val="004518B5"/>
    <w:rsid w:val="00453C2A"/>
    <w:rsid w:val="004551EE"/>
    <w:rsid w:val="00463B74"/>
    <w:rsid w:val="00465C56"/>
    <w:rsid w:val="004665EC"/>
    <w:rsid w:val="00466E62"/>
    <w:rsid w:val="00481BE0"/>
    <w:rsid w:val="0048222B"/>
    <w:rsid w:val="00484144"/>
    <w:rsid w:val="00487B77"/>
    <w:rsid w:val="004918B3"/>
    <w:rsid w:val="00491D0A"/>
    <w:rsid w:val="00495AC8"/>
    <w:rsid w:val="004A1E30"/>
    <w:rsid w:val="004A3972"/>
    <w:rsid w:val="004B2ECB"/>
    <w:rsid w:val="004C5C86"/>
    <w:rsid w:val="004D11C7"/>
    <w:rsid w:val="004D1D18"/>
    <w:rsid w:val="004D21EE"/>
    <w:rsid w:val="004D5381"/>
    <w:rsid w:val="004E11CF"/>
    <w:rsid w:val="004E13F8"/>
    <w:rsid w:val="004E27E7"/>
    <w:rsid w:val="004F6BF2"/>
    <w:rsid w:val="00501004"/>
    <w:rsid w:val="005045D0"/>
    <w:rsid w:val="0050725A"/>
    <w:rsid w:val="00510D7C"/>
    <w:rsid w:val="00512444"/>
    <w:rsid w:val="005126BD"/>
    <w:rsid w:val="0052423D"/>
    <w:rsid w:val="005272EB"/>
    <w:rsid w:val="0053146F"/>
    <w:rsid w:val="00532399"/>
    <w:rsid w:val="00536B8A"/>
    <w:rsid w:val="005378D7"/>
    <w:rsid w:val="005431E1"/>
    <w:rsid w:val="005433B1"/>
    <w:rsid w:val="00543823"/>
    <w:rsid w:val="0055081A"/>
    <w:rsid w:val="005529DD"/>
    <w:rsid w:val="00554186"/>
    <w:rsid w:val="005673D0"/>
    <w:rsid w:val="005733FC"/>
    <w:rsid w:val="00575697"/>
    <w:rsid w:val="00586E1A"/>
    <w:rsid w:val="00587D1E"/>
    <w:rsid w:val="00594F20"/>
    <w:rsid w:val="005A5053"/>
    <w:rsid w:val="005B1142"/>
    <w:rsid w:val="005B2A92"/>
    <w:rsid w:val="005B6826"/>
    <w:rsid w:val="005C2AB8"/>
    <w:rsid w:val="005C4282"/>
    <w:rsid w:val="005C6E46"/>
    <w:rsid w:val="005D1A16"/>
    <w:rsid w:val="005D1F37"/>
    <w:rsid w:val="005E4E6A"/>
    <w:rsid w:val="005E5A5A"/>
    <w:rsid w:val="005E5D5B"/>
    <w:rsid w:val="005E6815"/>
    <w:rsid w:val="005F5528"/>
    <w:rsid w:val="006006F8"/>
    <w:rsid w:val="006017AC"/>
    <w:rsid w:val="006020D2"/>
    <w:rsid w:val="006130B9"/>
    <w:rsid w:val="00616706"/>
    <w:rsid w:val="00620BE6"/>
    <w:rsid w:val="0063165B"/>
    <w:rsid w:val="00635D42"/>
    <w:rsid w:val="00641111"/>
    <w:rsid w:val="00647A55"/>
    <w:rsid w:val="0065362E"/>
    <w:rsid w:val="0065652E"/>
    <w:rsid w:val="00656552"/>
    <w:rsid w:val="006618A3"/>
    <w:rsid w:val="0066435D"/>
    <w:rsid w:val="00672303"/>
    <w:rsid w:val="00680983"/>
    <w:rsid w:val="006828C1"/>
    <w:rsid w:val="00684772"/>
    <w:rsid w:val="00685821"/>
    <w:rsid w:val="00695872"/>
    <w:rsid w:val="006B2CA1"/>
    <w:rsid w:val="006B2E5F"/>
    <w:rsid w:val="006C10A5"/>
    <w:rsid w:val="006C59E1"/>
    <w:rsid w:val="006C6D6B"/>
    <w:rsid w:val="006C720A"/>
    <w:rsid w:val="006E1D37"/>
    <w:rsid w:val="006E2168"/>
    <w:rsid w:val="006E36EB"/>
    <w:rsid w:val="006E62D8"/>
    <w:rsid w:val="006E735C"/>
    <w:rsid w:val="006F53B0"/>
    <w:rsid w:val="006F79EF"/>
    <w:rsid w:val="00700A0C"/>
    <w:rsid w:val="007023A8"/>
    <w:rsid w:val="00702A5B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709DB"/>
    <w:rsid w:val="007714DB"/>
    <w:rsid w:val="00771F0D"/>
    <w:rsid w:val="007727AA"/>
    <w:rsid w:val="007770DB"/>
    <w:rsid w:val="0077763E"/>
    <w:rsid w:val="00783103"/>
    <w:rsid w:val="007B0E1C"/>
    <w:rsid w:val="007B1F62"/>
    <w:rsid w:val="007B2BEA"/>
    <w:rsid w:val="007B503A"/>
    <w:rsid w:val="007B6CE0"/>
    <w:rsid w:val="007C285B"/>
    <w:rsid w:val="007C6EFC"/>
    <w:rsid w:val="007D3C09"/>
    <w:rsid w:val="007E5425"/>
    <w:rsid w:val="007E56C6"/>
    <w:rsid w:val="007E78F7"/>
    <w:rsid w:val="007E7AFB"/>
    <w:rsid w:val="007F1D13"/>
    <w:rsid w:val="00805497"/>
    <w:rsid w:val="00805DCE"/>
    <w:rsid w:val="008070E7"/>
    <w:rsid w:val="00807C52"/>
    <w:rsid w:val="00807E8A"/>
    <w:rsid w:val="008137E1"/>
    <w:rsid w:val="00815BB8"/>
    <w:rsid w:val="00820496"/>
    <w:rsid w:val="008208AA"/>
    <w:rsid w:val="00827665"/>
    <w:rsid w:val="00833633"/>
    <w:rsid w:val="0083673F"/>
    <w:rsid w:val="0084081E"/>
    <w:rsid w:val="008409AE"/>
    <w:rsid w:val="00852B82"/>
    <w:rsid w:val="008542F1"/>
    <w:rsid w:val="00854431"/>
    <w:rsid w:val="00860C86"/>
    <w:rsid w:val="0086265F"/>
    <w:rsid w:val="0086709B"/>
    <w:rsid w:val="008710D2"/>
    <w:rsid w:val="00887FF9"/>
    <w:rsid w:val="008914EE"/>
    <w:rsid w:val="008915F8"/>
    <w:rsid w:val="00892674"/>
    <w:rsid w:val="008951DB"/>
    <w:rsid w:val="00897B0C"/>
    <w:rsid w:val="008A06A1"/>
    <w:rsid w:val="008A30F7"/>
    <w:rsid w:val="008B19D8"/>
    <w:rsid w:val="008B5125"/>
    <w:rsid w:val="008C0096"/>
    <w:rsid w:val="008C68F7"/>
    <w:rsid w:val="008E3F2F"/>
    <w:rsid w:val="008E530F"/>
    <w:rsid w:val="008E7063"/>
    <w:rsid w:val="008E7B9C"/>
    <w:rsid w:val="008F410F"/>
    <w:rsid w:val="00901268"/>
    <w:rsid w:val="0091507C"/>
    <w:rsid w:val="00916A16"/>
    <w:rsid w:val="00917867"/>
    <w:rsid w:val="00920852"/>
    <w:rsid w:val="00925842"/>
    <w:rsid w:val="0093028A"/>
    <w:rsid w:val="00935BE9"/>
    <w:rsid w:val="00936E11"/>
    <w:rsid w:val="009374C7"/>
    <w:rsid w:val="0093758B"/>
    <w:rsid w:val="00951284"/>
    <w:rsid w:val="009529DA"/>
    <w:rsid w:val="00952C22"/>
    <w:rsid w:val="009557BE"/>
    <w:rsid w:val="0095722E"/>
    <w:rsid w:val="009633E5"/>
    <w:rsid w:val="009661C3"/>
    <w:rsid w:val="0097093C"/>
    <w:rsid w:val="00976604"/>
    <w:rsid w:val="00981269"/>
    <w:rsid w:val="00994CA6"/>
    <w:rsid w:val="0099712E"/>
    <w:rsid w:val="009B3F08"/>
    <w:rsid w:val="009B4401"/>
    <w:rsid w:val="009B62F2"/>
    <w:rsid w:val="009B656B"/>
    <w:rsid w:val="009C09BD"/>
    <w:rsid w:val="009C13D5"/>
    <w:rsid w:val="009C2A97"/>
    <w:rsid w:val="009D1D48"/>
    <w:rsid w:val="009D6CEB"/>
    <w:rsid w:val="009F4B1E"/>
    <w:rsid w:val="009F6A00"/>
    <w:rsid w:val="009F7ED5"/>
    <w:rsid w:val="00A03C89"/>
    <w:rsid w:val="00A1013E"/>
    <w:rsid w:val="00A1097A"/>
    <w:rsid w:val="00A20BB3"/>
    <w:rsid w:val="00A24E06"/>
    <w:rsid w:val="00A31857"/>
    <w:rsid w:val="00A374C1"/>
    <w:rsid w:val="00A41D66"/>
    <w:rsid w:val="00A4300C"/>
    <w:rsid w:val="00A51061"/>
    <w:rsid w:val="00A516A4"/>
    <w:rsid w:val="00A51A3C"/>
    <w:rsid w:val="00A5548B"/>
    <w:rsid w:val="00A56D8D"/>
    <w:rsid w:val="00A572B2"/>
    <w:rsid w:val="00A60E59"/>
    <w:rsid w:val="00A83061"/>
    <w:rsid w:val="00A87A86"/>
    <w:rsid w:val="00A96DBB"/>
    <w:rsid w:val="00AA3688"/>
    <w:rsid w:val="00AA3816"/>
    <w:rsid w:val="00AB1F2F"/>
    <w:rsid w:val="00AB3AAE"/>
    <w:rsid w:val="00AC5FE9"/>
    <w:rsid w:val="00AD2332"/>
    <w:rsid w:val="00AD4396"/>
    <w:rsid w:val="00AD5D53"/>
    <w:rsid w:val="00AE1E62"/>
    <w:rsid w:val="00AE3527"/>
    <w:rsid w:val="00AE3EBA"/>
    <w:rsid w:val="00AE55AD"/>
    <w:rsid w:val="00AF6154"/>
    <w:rsid w:val="00B0005B"/>
    <w:rsid w:val="00B051C3"/>
    <w:rsid w:val="00B06838"/>
    <w:rsid w:val="00B156BE"/>
    <w:rsid w:val="00B176A5"/>
    <w:rsid w:val="00B1784D"/>
    <w:rsid w:val="00B30230"/>
    <w:rsid w:val="00B30DB9"/>
    <w:rsid w:val="00B34D18"/>
    <w:rsid w:val="00B353BD"/>
    <w:rsid w:val="00B36731"/>
    <w:rsid w:val="00B367B8"/>
    <w:rsid w:val="00B456E0"/>
    <w:rsid w:val="00B45F98"/>
    <w:rsid w:val="00B51BCF"/>
    <w:rsid w:val="00B5595E"/>
    <w:rsid w:val="00B713D9"/>
    <w:rsid w:val="00B74005"/>
    <w:rsid w:val="00B7575F"/>
    <w:rsid w:val="00B86D85"/>
    <w:rsid w:val="00B87BA2"/>
    <w:rsid w:val="00B95BD4"/>
    <w:rsid w:val="00B96267"/>
    <w:rsid w:val="00BA35E3"/>
    <w:rsid w:val="00BA774F"/>
    <w:rsid w:val="00BB1488"/>
    <w:rsid w:val="00BB763F"/>
    <w:rsid w:val="00BC128E"/>
    <w:rsid w:val="00BC64CF"/>
    <w:rsid w:val="00BD34AC"/>
    <w:rsid w:val="00BD6F86"/>
    <w:rsid w:val="00BE0F8B"/>
    <w:rsid w:val="00BE21CB"/>
    <w:rsid w:val="00BE2FB6"/>
    <w:rsid w:val="00BE3A95"/>
    <w:rsid w:val="00BE5B92"/>
    <w:rsid w:val="00BF4869"/>
    <w:rsid w:val="00C0537C"/>
    <w:rsid w:val="00C12476"/>
    <w:rsid w:val="00C12AB6"/>
    <w:rsid w:val="00C25B2B"/>
    <w:rsid w:val="00C2707F"/>
    <w:rsid w:val="00C3316B"/>
    <w:rsid w:val="00C34537"/>
    <w:rsid w:val="00C424B7"/>
    <w:rsid w:val="00C45E11"/>
    <w:rsid w:val="00C475E9"/>
    <w:rsid w:val="00C47C00"/>
    <w:rsid w:val="00C52D4C"/>
    <w:rsid w:val="00C5329F"/>
    <w:rsid w:val="00C71D69"/>
    <w:rsid w:val="00C73A29"/>
    <w:rsid w:val="00C77227"/>
    <w:rsid w:val="00C77660"/>
    <w:rsid w:val="00C77E3D"/>
    <w:rsid w:val="00C821EE"/>
    <w:rsid w:val="00C86A25"/>
    <w:rsid w:val="00C97173"/>
    <w:rsid w:val="00CA7167"/>
    <w:rsid w:val="00CB4E88"/>
    <w:rsid w:val="00CB5348"/>
    <w:rsid w:val="00CB54AF"/>
    <w:rsid w:val="00CC0C26"/>
    <w:rsid w:val="00CC3E9E"/>
    <w:rsid w:val="00CD19CC"/>
    <w:rsid w:val="00CD3425"/>
    <w:rsid w:val="00CD37D9"/>
    <w:rsid w:val="00CD48EF"/>
    <w:rsid w:val="00CD58A0"/>
    <w:rsid w:val="00CD5D09"/>
    <w:rsid w:val="00CE082C"/>
    <w:rsid w:val="00CE1258"/>
    <w:rsid w:val="00CE28A8"/>
    <w:rsid w:val="00CE46C1"/>
    <w:rsid w:val="00CE49F5"/>
    <w:rsid w:val="00CF1465"/>
    <w:rsid w:val="00CF29A7"/>
    <w:rsid w:val="00CF4BA5"/>
    <w:rsid w:val="00CF752F"/>
    <w:rsid w:val="00D16D27"/>
    <w:rsid w:val="00D17079"/>
    <w:rsid w:val="00D21008"/>
    <w:rsid w:val="00D329CA"/>
    <w:rsid w:val="00D34E19"/>
    <w:rsid w:val="00D35E82"/>
    <w:rsid w:val="00D441B7"/>
    <w:rsid w:val="00D46034"/>
    <w:rsid w:val="00D474ED"/>
    <w:rsid w:val="00D5072C"/>
    <w:rsid w:val="00D54B64"/>
    <w:rsid w:val="00D55726"/>
    <w:rsid w:val="00D6125B"/>
    <w:rsid w:val="00D63C74"/>
    <w:rsid w:val="00D67BE1"/>
    <w:rsid w:val="00D776D6"/>
    <w:rsid w:val="00D8032E"/>
    <w:rsid w:val="00D83CDC"/>
    <w:rsid w:val="00D84592"/>
    <w:rsid w:val="00D879CB"/>
    <w:rsid w:val="00D90818"/>
    <w:rsid w:val="00DB4256"/>
    <w:rsid w:val="00DB597C"/>
    <w:rsid w:val="00DC3128"/>
    <w:rsid w:val="00DD17C8"/>
    <w:rsid w:val="00DE0C70"/>
    <w:rsid w:val="00DE0EDF"/>
    <w:rsid w:val="00DF6746"/>
    <w:rsid w:val="00E025C8"/>
    <w:rsid w:val="00E03EA9"/>
    <w:rsid w:val="00E06916"/>
    <w:rsid w:val="00E112E2"/>
    <w:rsid w:val="00E14896"/>
    <w:rsid w:val="00E1504E"/>
    <w:rsid w:val="00E222AB"/>
    <w:rsid w:val="00E24E3D"/>
    <w:rsid w:val="00E2789B"/>
    <w:rsid w:val="00E30583"/>
    <w:rsid w:val="00E322FA"/>
    <w:rsid w:val="00E402B7"/>
    <w:rsid w:val="00E40528"/>
    <w:rsid w:val="00E42E4D"/>
    <w:rsid w:val="00E43997"/>
    <w:rsid w:val="00E46C13"/>
    <w:rsid w:val="00E6258F"/>
    <w:rsid w:val="00E66689"/>
    <w:rsid w:val="00E757EB"/>
    <w:rsid w:val="00E76A3B"/>
    <w:rsid w:val="00E76E79"/>
    <w:rsid w:val="00E84327"/>
    <w:rsid w:val="00E90A00"/>
    <w:rsid w:val="00E91784"/>
    <w:rsid w:val="00E972CA"/>
    <w:rsid w:val="00E97EA3"/>
    <w:rsid w:val="00EA2A19"/>
    <w:rsid w:val="00EA3059"/>
    <w:rsid w:val="00EA6A2F"/>
    <w:rsid w:val="00EA6A56"/>
    <w:rsid w:val="00EB258F"/>
    <w:rsid w:val="00EB75D2"/>
    <w:rsid w:val="00EC1EE6"/>
    <w:rsid w:val="00EC247C"/>
    <w:rsid w:val="00EC5994"/>
    <w:rsid w:val="00EC71CF"/>
    <w:rsid w:val="00ED17CE"/>
    <w:rsid w:val="00ED46EC"/>
    <w:rsid w:val="00ED5178"/>
    <w:rsid w:val="00ED73F9"/>
    <w:rsid w:val="00EE012B"/>
    <w:rsid w:val="00EE0C15"/>
    <w:rsid w:val="00EE594A"/>
    <w:rsid w:val="00EE6033"/>
    <w:rsid w:val="00EF111C"/>
    <w:rsid w:val="00EF1598"/>
    <w:rsid w:val="00EF6502"/>
    <w:rsid w:val="00F04502"/>
    <w:rsid w:val="00F166CA"/>
    <w:rsid w:val="00F17EF6"/>
    <w:rsid w:val="00F203B9"/>
    <w:rsid w:val="00F22FDF"/>
    <w:rsid w:val="00F24925"/>
    <w:rsid w:val="00F2629B"/>
    <w:rsid w:val="00F31787"/>
    <w:rsid w:val="00F31AF3"/>
    <w:rsid w:val="00F31E19"/>
    <w:rsid w:val="00F3497A"/>
    <w:rsid w:val="00F35804"/>
    <w:rsid w:val="00F46350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6D5C"/>
    <w:rsid w:val="00F77C11"/>
    <w:rsid w:val="00F82D3F"/>
    <w:rsid w:val="00F850B0"/>
    <w:rsid w:val="00F87C06"/>
    <w:rsid w:val="00F93D66"/>
    <w:rsid w:val="00F94C59"/>
    <w:rsid w:val="00F97886"/>
    <w:rsid w:val="00FB0EBD"/>
    <w:rsid w:val="00FB2A1F"/>
    <w:rsid w:val="00FC358D"/>
    <w:rsid w:val="00FC696E"/>
    <w:rsid w:val="00FC6FF9"/>
    <w:rsid w:val="00FD049F"/>
    <w:rsid w:val="00FD07EF"/>
    <w:rsid w:val="00FD521F"/>
    <w:rsid w:val="00FE3164"/>
    <w:rsid w:val="00FE7F1B"/>
    <w:rsid w:val="00FF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A1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5126BD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locked/>
    <w:rsid w:val="005126BD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1"/>
    <w:qFormat/>
    <w:rsid w:val="007D3C09"/>
    <w:rPr>
      <w:sz w:val="22"/>
      <w:szCs w:val="22"/>
    </w:rPr>
  </w:style>
  <w:style w:type="paragraph" w:styleId="21">
    <w:name w:val="Body Text 2"/>
    <w:basedOn w:val="a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1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2">
    <w:name w:val="Основной текст (3)_"/>
    <w:link w:val="33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3">
    <w:name w:val="Основной текст (3)"/>
    <w:basedOn w:val="a"/>
    <w:link w:val="32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491D0A"/>
    <w:pPr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styleId="aff3">
    <w:name w:val="Strong"/>
    <w:uiPriority w:val="22"/>
    <w:qFormat/>
    <w:locked/>
    <w:rsid w:val="007770DB"/>
    <w:rPr>
      <w:b/>
      <w:bCs/>
    </w:rPr>
  </w:style>
  <w:style w:type="character" w:styleId="aff4">
    <w:name w:val="FollowedHyperlink"/>
    <w:uiPriority w:val="99"/>
    <w:semiHidden/>
    <w:unhideWhenUsed/>
    <w:rsid w:val="00C2707F"/>
    <w:rPr>
      <w:color w:val="800080"/>
      <w:u w:val="single"/>
    </w:rPr>
  </w:style>
  <w:style w:type="paragraph" w:styleId="34">
    <w:name w:val="Body Text 3"/>
    <w:basedOn w:val="a"/>
    <w:link w:val="35"/>
    <w:uiPriority w:val="99"/>
    <w:unhideWhenUsed/>
    <w:rsid w:val="005126B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rsid w:val="005126BD"/>
    <w:rPr>
      <w:sz w:val="16"/>
      <w:szCs w:val="16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5126BD"/>
    <w:rPr>
      <w:rFonts w:ascii="Cambria" w:eastAsia="Times New Roman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5126BD"/>
    <w:rPr>
      <w:rFonts w:ascii="Cambria" w:eastAsia="Times New Roman" w:hAnsi="Cambria"/>
      <w:b/>
      <w:bCs/>
      <w:color w:val="4F81BD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5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4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znanium.com/catalog.php?bookinfo=430365" TargetMode="External"/><Relationship Id="rId26" Type="http://schemas.openxmlformats.org/officeDocument/2006/relationships/image" Target="media/image3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edu.mininuniver.ru/course/view.php?id=607" TargetMode="External"/><Relationship Id="rId34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gks.ru" TargetMode="External"/><Relationship Id="rId25" Type="http://schemas.openxmlformats.org/officeDocument/2006/relationships/hyperlink" Target="https://edu.mininuniver.ru/course/view.php?id=607" TargetMode="External"/><Relationship Id="rId33" Type="http://schemas.openxmlformats.org/officeDocument/2006/relationships/image" Target="media/image1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moodle.mininuniver.ru/mod/page/view.php?id=27266" TargetMode="External"/><Relationship Id="rId20" Type="http://schemas.openxmlformats.org/officeDocument/2006/relationships/hyperlink" Target="http://znanium.com/catalog.php?bookinfo=430365" TargetMode="External"/><Relationship Id="rId29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znanium.com/catalog.php?bookinfo=430365" TargetMode="External"/><Relationship Id="rId32" Type="http://schemas.openxmlformats.org/officeDocument/2006/relationships/image" Target="media/image9.png"/><Relationship Id="rId37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hyperlink" Target="https://edu.mininuniver.ru/course/view.php?id=607" TargetMode="External"/><Relationship Id="rId23" Type="http://schemas.openxmlformats.org/officeDocument/2006/relationships/hyperlink" Target="https://edu.mininuniver.ru/course/view.php?id=607" TargetMode="External"/><Relationship Id="rId28" Type="http://schemas.openxmlformats.org/officeDocument/2006/relationships/image" Target="media/image5.png"/><Relationship Id="rId36" Type="http://schemas.openxmlformats.org/officeDocument/2006/relationships/image" Target="media/image13.png"/><Relationship Id="rId10" Type="http://schemas.openxmlformats.org/officeDocument/2006/relationships/image" Target="media/image2.png"/><Relationship Id="rId19" Type="http://schemas.openxmlformats.org/officeDocument/2006/relationships/hyperlink" Target="https://edu.mininuniver.ru/course/view.php?id=607" TargetMode="External"/><Relationship Id="rId31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znanium.com/catalog.php?bookinfo=430365" TargetMode="External"/><Relationship Id="rId22" Type="http://schemas.openxmlformats.org/officeDocument/2006/relationships/hyperlink" Target="http://znanium.com/catalog.php?bookinfo=430365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png"/><Relationship Id="rId35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6658C7-C887-4AE4-A512-1F03BFD73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1813</TotalTime>
  <Pages>34</Pages>
  <Words>8727</Words>
  <Characters>49744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58355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RUMC</cp:lastModifiedBy>
  <cp:revision>100</cp:revision>
  <cp:lastPrinted>2019-03-05T04:06:00Z</cp:lastPrinted>
  <dcterms:created xsi:type="dcterms:W3CDTF">2016-06-23T16:47:00Z</dcterms:created>
  <dcterms:modified xsi:type="dcterms:W3CDTF">2019-08-26T07:27:00Z</dcterms:modified>
</cp:coreProperties>
</file>