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331D" w:rsidRDefault="00C57D37" w:rsidP="000D331D">
      <w:pPr>
        <w:spacing w:after="0" w:line="240" w:lineRule="auto"/>
        <w:jc w:val="center"/>
        <w:rPr>
          <w:rFonts w:ascii="Times New Roman" w:eastAsia="Times New Roman" w:hAnsi="Times New Roman"/>
          <w:b/>
          <w:caps/>
          <w:sz w:val="24"/>
          <w:szCs w:val="24"/>
          <w:lang w:eastAsia="ru-RU"/>
        </w:rPr>
      </w:pPr>
      <w:r w:rsidRPr="00C57D37">
        <w:rPr>
          <w:rFonts w:ascii="Times New Roman" w:eastAsia="Times New Roman" w:hAnsi="Times New Roman"/>
          <w:b/>
          <w:caps/>
          <w:noProof/>
          <w:sz w:val="24"/>
          <w:szCs w:val="24"/>
          <w:lang w:eastAsia="ru-RU"/>
        </w:rPr>
        <w:drawing>
          <wp:inline distT="0" distB="0" distL="0" distR="0">
            <wp:extent cx="7038975" cy="9448800"/>
            <wp:effectExtent l="0" t="0" r="9525" b="0"/>
            <wp:docPr id="2" name="Рисунок 2" descr="C:\Users\User\Desktop\СКАНЫ ЧОКа\СБЗ(СН)-1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 ЧОКа\СБЗ(СН)-16\9.jpe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9436" t="6061"/>
                    <a:stretch/>
                  </pic:blipFill>
                  <pic:spPr bwMode="auto">
                    <a:xfrm>
                      <a:off x="0" y="0"/>
                      <a:ext cx="7038975" cy="9448800"/>
                    </a:xfrm>
                    <a:prstGeom prst="rect">
                      <a:avLst/>
                    </a:prstGeom>
                    <a:noFill/>
                    <a:ln>
                      <a:noFill/>
                    </a:ln>
                    <a:extLst>
                      <a:ext uri="{53640926-AAD7-44D8-BBD7-CCE9431645EC}">
                        <a14:shadowObscured xmlns:a14="http://schemas.microsoft.com/office/drawing/2010/main"/>
                      </a:ext>
                    </a:extLst>
                  </pic:spPr>
                </pic:pic>
              </a:graphicData>
            </a:graphic>
          </wp:inline>
        </w:drawing>
      </w:r>
      <w:r w:rsidRPr="00C57D37">
        <w:rPr>
          <w:rFonts w:ascii="Times New Roman" w:eastAsia="Times New Roman" w:hAnsi="Times New Roman"/>
          <w:b/>
          <w:caps/>
          <w:noProof/>
          <w:sz w:val="24"/>
          <w:szCs w:val="24"/>
          <w:lang w:eastAsia="ru-RU"/>
        </w:rPr>
        <w:lastRenderedPageBreak/>
        <w:drawing>
          <wp:inline distT="0" distB="0" distL="0" distR="0">
            <wp:extent cx="7229475" cy="9620250"/>
            <wp:effectExtent l="0" t="0" r="9525" b="0"/>
            <wp:docPr id="1" name="Рисунок 1" descr="C:\Users\User\Desktop\СКАНЫ ЧОКа\СБЗ(СН)-16\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 ЧОКа\СБЗ(СН)-16\10.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6985" t="4356"/>
                    <a:stretch/>
                  </pic:blipFill>
                  <pic:spPr bwMode="auto">
                    <a:xfrm>
                      <a:off x="0" y="0"/>
                      <a:ext cx="7229475" cy="9620250"/>
                    </a:xfrm>
                    <a:prstGeom prst="rect">
                      <a:avLst/>
                    </a:prstGeom>
                    <a:noFill/>
                    <a:ln>
                      <a:noFill/>
                    </a:ln>
                    <a:extLst>
                      <a:ext uri="{53640926-AAD7-44D8-BBD7-CCE9431645EC}">
                        <a14:shadowObscured xmlns:a14="http://schemas.microsoft.com/office/drawing/2010/main"/>
                      </a:ext>
                    </a:extLst>
                  </pic:spPr>
                </pic:pic>
              </a:graphicData>
            </a:graphic>
          </wp:inline>
        </w:drawing>
      </w:r>
    </w:p>
    <w:p w:rsid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lastRenderedPageBreak/>
        <w:t>Содержание</w:t>
      </w:r>
    </w:p>
    <w:tbl>
      <w:tblPr>
        <w:tblW w:w="0" w:type="auto"/>
        <w:tblLook w:val="04A0" w:firstRow="1" w:lastRow="0" w:firstColumn="1" w:lastColumn="0" w:noHBand="0" w:noVBand="1"/>
      </w:tblPr>
      <w:tblGrid>
        <w:gridCol w:w="8046"/>
        <w:gridCol w:w="1951"/>
      </w:tblGrid>
      <w:tr w:rsidR="00970FAF" w:rsidRPr="0070047F" w:rsidTr="0070047F">
        <w:tc>
          <w:tcPr>
            <w:tcW w:w="8046" w:type="dxa"/>
          </w:tcPr>
          <w:p w:rsidR="00970FAF" w:rsidRPr="0070047F" w:rsidRDefault="00970FAF"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1. Назначение модуля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970FAF"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2. Характеристика образовательного модуля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970FAF"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3. Структура образовательного модуля</w:t>
            </w:r>
          </w:p>
        </w:tc>
        <w:tc>
          <w:tcPr>
            <w:tcW w:w="1951" w:type="dxa"/>
          </w:tcPr>
          <w:p w:rsidR="00970FAF" w:rsidRPr="0070047F" w:rsidRDefault="00D5563D" w:rsidP="0070047F">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8</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4. Методические указания для обучающихся по освоению модуля</w:t>
            </w:r>
          </w:p>
        </w:tc>
        <w:tc>
          <w:tcPr>
            <w:tcW w:w="1951" w:type="dxa"/>
          </w:tcPr>
          <w:p w:rsidR="00970FAF" w:rsidRPr="0070047F" w:rsidRDefault="00D5563D" w:rsidP="0070047F">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9</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5. Программы дисциплин образовательного модуля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1</w:t>
            </w:r>
            <w:r w:rsidR="00D5563D">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5.1. Программа дисциплины «История»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1</w:t>
            </w:r>
            <w:r w:rsidR="00D5563D">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5.2. Программа дисциплины «</w:t>
            </w:r>
            <w:r w:rsidR="00B20531" w:rsidRPr="0070047F">
              <w:rPr>
                <w:rFonts w:ascii="Times New Roman" w:eastAsia="Times New Roman" w:hAnsi="Times New Roman"/>
                <w:sz w:val="24"/>
                <w:szCs w:val="24"/>
                <w:lang w:eastAsia="ru-RU"/>
              </w:rPr>
              <w:t>Культурология</w:t>
            </w:r>
            <w:r w:rsidR="00D313A3">
              <w:rPr>
                <w:rFonts w:ascii="Times New Roman" w:eastAsia="Times New Roman" w:hAnsi="Times New Roman"/>
                <w:sz w:val="24"/>
                <w:szCs w:val="24"/>
                <w:lang w:eastAsia="ru-RU"/>
              </w:rPr>
              <w:t xml:space="preserve"> (учебное событие)</w:t>
            </w:r>
            <w:r w:rsidRPr="0070047F">
              <w:rPr>
                <w:rFonts w:ascii="Times New Roman" w:eastAsia="Times New Roman" w:hAnsi="Times New Roman"/>
                <w:sz w:val="24"/>
                <w:szCs w:val="24"/>
                <w:lang w:eastAsia="ru-RU"/>
              </w:rPr>
              <w:t>»</w:t>
            </w:r>
          </w:p>
        </w:tc>
        <w:tc>
          <w:tcPr>
            <w:tcW w:w="1951" w:type="dxa"/>
          </w:tcPr>
          <w:p w:rsidR="00970FAF" w:rsidRPr="0070047F" w:rsidRDefault="00D5563D" w:rsidP="0070047F">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18</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5.3. Программа дисциплины «Социальное проектирование (учебное событие)»</w:t>
            </w:r>
          </w:p>
        </w:tc>
        <w:tc>
          <w:tcPr>
            <w:tcW w:w="1951" w:type="dxa"/>
          </w:tcPr>
          <w:p w:rsidR="002400C9" w:rsidRPr="0070047F" w:rsidRDefault="00403818" w:rsidP="00A403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2</w:t>
            </w:r>
            <w:r w:rsidR="00A4037F">
              <w:rPr>
                <w:rFonts w:ascii="Times New Roman" w:eastAsia="Times New Roman" w:hAnsi="Times New Roman"/>
                <w:caps/>
                <w:sz w:val="24"/>
                <w:szCs w:val="24"/>
                <w:lang w:eastAsia="ru-RU"/>
              </w:rPr>
              <w:t>2</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5.4. Программа дисциплины «Русский язык и культура речи»</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2</w:t>
            </w:r>
            <w:r w:rsidR="00981A0E">
              <w:rPr>
                <w:rFonts w:ascii="Times New Roman" w:eastAsia="Times New Roman" w:hAnsi="Times New Roman"/>
                <w:caps/>
                <w:sz w:val="24"/>
                <w:szCs w:val="24"/>
                <w:lang w:eastAsia="ru-RU"/>
              </w:rPr>
              <w:t>7</w:t>
            </w:r>
          </w:p>
        </w:tc>
      </w:tr>
      <w:tr w:rsidR="002400C9" w:rsidRPr="0070047F" w:rsidTr="0070047F">
        <w:tc>
          <w:tcPr>
            <w:tcW w:w="8046" w:type="dxa"/>
          </w:tcPr>
          <w:p w:rsidR="002400C9" w:rsidRPr="0070047F" w:rsidRDefault="002400C9" w:rsidP="005A0C60">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5.5. Программа дисциплины «</w:t>
            </w:r>
            <w:r w:rsidR="005A0C60">
              <w:rPr>
                <w:rFonts w:ascii="Times New Roman" w:eastAsia="Times New Roman" w:hAnsi="Times New Roman"/>
                <w:sz w:val="24"/>
                <w:szCs w:val="24"/>
                <w:lang w:eastAsia="ru-RU"/>
              </w:rPr>
              <w:t>Правоведение</w:t>
            </w:r>
            <w:r w:rsidRPr="0070047F">
              <w:rPr>
                <w:rFonts w:ascii="Times New Roman" w:eastAsia="Times New Roman" w:hAnsi="Times New Roman"/>
                <w:sz w:val="24"/>
                <w:szCs w:val="24"/>
                <w:lang w:eastAsia="ru-RU"/>
              </w:rPr>
              <w:t xml:space="preserve">» </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3</w:t>
            </w:r>
            <w:r w:rsidR="00981A0E">
              <w:rPr>
                <w:rFonts w:ascii="Times New Roman" w:eastAsia="Times New Roman" w:hAnsi="Times New Roman"/>
                <w:caps/>
                <w:sz w:val="24"/>
                <w:szCs w:val="24"/>
                <w:lang w:eastAsia="ru-RU"/>
              </w:rPr>
              <w:t>1</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5.6. Программа дисциплины «Безопасность жизнедеятельности»</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3</w:t>
            </w:r>
            <w:r w:rsidR="00981A0E">
              <w:rPr>
                <w:rFonts w:ascii="Times New Roman" w:eastAsia="Times New Roman" w:hAnsi="Times New Roman"/>
                <w:caps/>
                <w:sz w:val="24"/>
                <w:szCs w:val="24"/>
                <w:lang w:eastAsia="ru-RU"/>
              </w:rPr>
              <w:t>5</w:t>
            </w:r>
          </w:p>
        </w:tc>
      </w:tr>
      <w:tr w:rsidR="002400C9" w:rsidRPr="0070047F" w:rsidTr="0070047F">
        <w:tc>
          <w:tcPr>
            <w:tcW w:w="8046" w:type="dxa"/>
          </w:tcPr>
          <w:p w:rsidR="002400C9" w:rsidRPr="0070047F" w:rsidRDefault="002400C9" w:rsidP="00945524">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5.7. Программа дисциплины «</w:t>
            </w:r>
            <w:r w:rsidR="00945524">
              <w:rPr>
                <w:rFonts w:ascii="Times New Roman" w:eastAsia="Times New Roman" w:hAnsi="Times New Roman"/>
                <w:sz w:val="24"/>
                <w:szCs w:val="24"/>
                <w:lang w:eastAsia="ru-RU"/>
              </w:rPr>
              <w:t>Психология и педагогика</w:t>
            </w:r>
            <w:r w:rsidRPr="0070047F">
              <w:rPr>
                <w:rFonts w:ascii="Times New Roman" w:eastAsia="Times New Roman" w:hAnsi="Times New Roman"/>
                <w:sz w:val="24"/>
                <w:szCs w:val="24"/>
                <w:lang w:eastAsia="ru-RU"/>
              </w:rPr>
              <w:t>»</w:t>
            </w:r>
          </w:p>
        </w:tc>
        <w:tc>
          <w:tcPr>
            <w:tcW w:w="1951" w:type="dxa"/>
          </w:tcPr>
          <w:p w:rsidR="002400C9" w:rsidRPr="0070047F" w:rsidRDefault="00D5563D" w:rsidP="00981A0E">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r w:rsidR="00981A0E">
              <w:rPr>
                <w:rFonts w:ascii="Times New Roman" w:eastAsia="Times New Roman" w:hAnsi="Times New Roman"/>
                <w:caps/>
                <w:sz w:val="24"/>
                <w:szCs w:val="24"/>
                <w:lang w:eastAsia="ru-RU"/>
              </w:rPr>
              <w:t>9</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6. Программа практики</w:t>
            </w:r>
          </w:p>
        </w:tc>
        <w:tc>
          <w:tcPr>
            <w:tcW w:w="1951" w:type="dxa"/>
          </w:tcPr>
          <w:p w:rsidR="002400C9" w:rsidRPr="0070047F" w:rsidRDefault="002400C9" w:rsidP="0070047F">
            <w:pPr>
              <w:spacing w:after="0" w:line="240" w:lineRule="auto"/>
              <w:jc w:val="right"/>
              <w:rPr>
                <w:rFonts w:ascii="Times New Roman" w:eastAsia="Times New Roman" w:hAnsi="Times New Roman"/>
                <w:caps/>
                <w:lang w:eastAsia="ru-RU"/>
              </w:rPr>
            </w:pPr>
            <w:r w:rsidRPr="0070047F">
              <w:rPr>
                <w:rFonts w:ascii="Times New Roman" w:eastAsia="Times New Roman" w:hAnsi="Times New Roman"/>
                <w:lang w:eastAsia="ru-RU"/>
              </w:rPr>
              <w:t>не предусмотрена</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7. Программа итоговой аттестации по модулю</w:t>
            </w:r>
          </w:p>
        </w:tc>
        <w:tc>
          <w:tcPr>
            <w:tcW w:w="1951" w:type="dxa"/>
          </w:tcPr>
          <w:p w:rsidR="002400C9" w:rsidRPr="00D5563D" w:rsidRDefault="00D5563D" w:rsidP="00981A0E">
            <w:pPr>
              <w:spacing w:after="0" w:line="240" w:lineRule="auto"/>
              <w:jc w:val="right"/>
              <w:rPr>
                <w:rFonts w:ascii="Times New Roman" w:eastAsia="Times New Roman" w:hAnsi="Times New Roman"/>
                <w:sz w:val="24"/>
                <w:szCs w:val="24"/>
                <w:lang w:eastAsia="ru-RU"/>
              </w:rPr>
            </w:pPr>
            <w:r w:rsidRPr="00D5563D">
              <w:rPr>
                <w:rFonts w:ascii="Times New Roman" w:eastAsia="Times New Roman" w:hAnsi="Times New Roman"/>
                <w:sz w:val="24"/>
                <w:szCs w:val="24"/>
                <w:lang w:eastAsia="ru-RU"/>
              </w:rPr>
              <w:t>4</w:t>
            </w:r>
            <w:r w:rsidR="00981A0E">
              <w:rPr>
                <w:rFonts w:ascii="Times New Roman" w:eastAsia="Times New Roman" w:hAnsi="Times New Roman"/>
                <w:sz w:val="24"/>
                <w:szCs w:val="24"/>
                <w:lang w:eastAsia="ru-RU"/>
              </w:rPr>
              <w:t>4</w:t>
            </w:r>
          </w:p>
        </w:tc>
      </w:tr>
    </w:tbl>
    <w:p w:rsidR="00970FAF" w:rsidRPr="00403818" w:rsidRDefault="00970FAF" w:rsidP="000D331D">
      <w:pPr>
        <w:spacing w:after="0" w:line="240" w:lineRule="auto"/>
        <w:jc w:val="center"/>
        <w:rPr>
          <w:rFonts w:ascii="Times New Roman" w:eastAsia="Times New Roman" w:hAnsi="Times New Roman"/>
          <w:caps/>
          <w:sz w:val="24"/>
          <w:szCs w:val="24"/>
          <w:lang w:eastAsia="ru-RU"/>
        </w:rPr>
      </w:pPr>
    </w:p>
    <w:p w:rsidR="000D331D" w:rsidRPr="000D331D" w:rsidRDefault="000D331D" w:rsidP="000D331D">
      <w:pPr>
        <w:spacing w:after="0" w:line="240" w:lineRule="auto"/>
        <w:jc w:val="center"/>
        <w:rPr>
          <w:rFonts w:ascii="Times New Roman" w:eastAsia="Times New Roman" w:hAnsi="Times New Roman"/>
          <w:b/>
          <w:caps/>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sz w:val="24"/>
          <w:szCs w:val="24"/>
          <w:lang w:eastAsia="ru-RU"/>
        </w:rPr>
        <w:br w:type="page"/>
      </w:r>
      <w:r w:rsidRPr="000D331D">
        <w:rPr>
          <w:rFonts w:ascii="Times New Roman" w:eastAsia="Times New Roman" w:hAnsi="Times New Roman"/>
          <w:b/>
          <w:caps/>
          <w:sz w:val="24"/>
          <w:szCs w:val="24"/>
          <w:lang w:eastAsia="ru-RU"/>
        </w:rPr>
        <w:lastRenderedPageBreak/>
        <w:t>1. назначение модуля</w:t>
      </w:r>
    </w:p>
    <w:p w:rsidR="00945524" w:rsidRPr="00945524" w:rsidRDefault="00945524" w:rsidP="00945524">
      <w:pPr>
        <w:shd w:val="clear" w:color="auto" w:fill="FFFFFF"/>
        <w:spacing w:after="0" w:line="240" w:lineRule="auto"/>
        <w:ind w:firstLine="709"/>
        <w:jc w:val="both"/>
        <w:rPr>
          <w:rFonts w:ascii="Times New Roman" w:eastAsia="Times New Roman" w:hAnsi="Times New Roman"/>
          <w:caps/>
          <w:sz w:val="24"/>
          <w:szCs w:val="24"/>
          <w:lang w:eastAsia="ru-RU"/>
        </w:rPr>
      </w:pPr>
      <w:r w:rsidRPr="00945524">
        <w:rPr>
          <w:rFonts w:ascii="Times New Roman" w:eastAsia="Times New Roman" w:hAnsi="Times New Roman"/>
          <w:sz w:val="24"/>
          <w:szCs w:val="24"/>
          <w:lang w:eastAsia="ru-RU"/>
        </w:rPr>
        <w:t>Систематизирующей идеей модуля «Человек, общество, культура» является комплексный подход к пониманию человека как единству его разных ипостасей: социальной и духовной. В связи с этим обучающийся выступает в системе отношений: человек в безопасной окружающей среде, человек в социальных отношениях, человек в сфере духовной жизни. В соответствии с заявленной позицией в программу модуля «Человек, общество, культура» включены три группы дисциплин, характеризующие комплексный подход к содержанию модуля: 1) «Безопасность жизнедеятельности; 2) «История», «Социальное проектирование», «Правоведение»; «Психология и педагогика»; 3) «Культурология», «Русский язык и культура речи».</w:t>
      </w:r>
    </w:p>
    <w:p w:rsidR="00945524" w:rsidRPr="00945524" w:rsidRDefault="00945524" w:rsidP="00945524">
      <w:pPr>
        <w:shd w:val="clear" w:color="auto" w:fill="FFFFFF"/>
        <w:spacing w:after="0" w:line="240" w:lineRule="auto"/>
        <w:ind w:firstLine="709"/>
        <w:jc w:val="both"/>
        <w:rPr>
          <w:rFonts w:ascii="Times New Roman" w:eastAsia="Times New Roman" w:hAnsi="Times New Roman"/>
          <w:sz w:val="24"/>
          <w:szCs w:val="24"/>
          <w:lang w:eastAsia="ru-RU"/>
        </w:rPr>
      </w:pPr>
      <w:r w:rsidRPr="00945524">
        <w:rPr>
          <w:rFonts w:ascii="Times New Roman" w:eastAsia="Times New Roman" w:hAnsi="Times New Roman"/>
          <w:sz w:val="24"/>
          <w:szCs w:val="24"/>
          <w:lang w:eastAsia="ru-RU"/>
        </w:rPr>
        <w:t>Модуль «Человек, общество, культура» направлен на подготовку бакалавр</w:t>
      </w:r>
      <w:r w:rsidR="00B913D1">
        <w:rPr>
          <w:rFonts w:ascii="Times New Roman" w:eastAsia="Times New Roman" w:hAnsi="Times New Roman"/>
          <w:sz w:val="24"/>
          <w:szCs w:val="24"/>
          <w:lang w:eastAsia="ru-RU"/>
        </w:rPr>
        <w:t>а</w:t>
      </w:r>
      <w:r w:rsidRPr="00945524">
        <w:rPr>
          <w:rFonts w:ascii="Times New Roman" w:eastAsia="Times New Roman" w:hAnsi="Times New Roman"/>
          <w:sz w:val="24"/>
          <w:szCs w:val="24"/>
          <w:lang w:eastAsia="ru-RU"/>
        </w:rPr>
        <w:t>, обладающего расширенным спектром общекультурных компетенций, связанных с социально-правовыми и историко-культурными  аспектами программы модуля в соответствии Федеральными государственными образовательными стандартами высшего образования.</w:t>
      </w:r>
    </w:p>
    <w:p w:rsidR="00945524" w:rsidRPr="00945524" w:rsidRDefault="00945524" w:rsidP="00945524">
      <w:pPr>
        <w:shd w:val="clear" w:color="auto" w:fill="FFFFFF"/>
        <w:spacing w:after="0" w:line="240" w:lineRule="auto"/>
        <w:ind w:firstLine="709"/>
        <w:jc w:val="both"/>
        <w:rPr>
          <w:rFonts w:ascii="Times New Roman" w:eastAsia="Times New Roman" w:hAnsi="Times New Roman"/>
          <w:sz w:val="24"/>
          <w:szCs w:val="24"/>
          <w:lang w:eastAsia="ru-RU"/>
        </w:rPr>
      </w:pPr>
      <w:r w:rsidRPr="00945524">
        <w:rPr>
          <w:rFonts w:ascii="Times New Roman" w:eastAsia="Times New Roman" w:hAnsi="Times New Roman"/>
          <w:sz w:val="24"/>
          <w:szCs w:val="24"/>
          <w:lang w:eastAsia="ru-RU"/>
        </w:rPr>
        <w:t>Модуль предназначен для студентов 1-2 курсов бакалавриата, формирующих кругозор в области социогуманитарных и правовых знаний</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p>
    <w:p w:rsidR="000D331D" w:rsidRDefault="000D331D" w:rsidP="000D331D">
      <w:pPr>
        <w:shd w:val="clear" w:color="auto" w:fill="FFFFFF"/>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bCs/>
          <w:sz w:val="24"/>
          <w:szCs w:val="24"/>
          <w:lang w:eastAsia="ru-RU"/>
        </w:rPr>
        <w:t xml:space="preserve">2. ХАРАКТЕРИСТИКА </w:t>
      </w:r>
      <w:r w:rsidRPr="000D331D">
        <w:rPr>
          <w:rFonts w:ascii="Times New Roman" w:eastAsia="Times New Roman" w:hAnsi="Times New Roman"/>
          <w:b/>
          <w:sz w:val="24"/>
          <w:szCs w:val="24"/>
          <w:lang w:eastAsia="ru-RU"/>
        </w:rPr>
        <w:t>МОДУЛЯ</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b/>
          <w:sz w:val="24"/>
          <w:szCs w:val="24"/>
        </w:rPr>
      </w:pPr>
      <w:r w:rsidRPr="000D331D">
        <w:rPr>
          <w:rFonts w:ascii="Times New Roman" w:hAnsi="Times New Roman"/>
          <w:b/>
          <w:sz w:val="24"/>
          <w:szCs w:val="24"/>
        </w:rPr>
        <w:t>2.1. Образовательные цели и задачи</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0D331D">
        <w:rPr>
          <w:rFonts w:ascii="Times New Roman" w:hAnsi="Times New Roman"/>
          <w:sz w:val="24"/>
          <w:szCs w:val="24"/>
        </w:rPr>
        <w:t xml:space="preserve">Модуль ставит своей </w:t>
      </w:r>
      <w:r w:rsidRPr="000D331D">
        <w:rPr>
          <w:rFonts w:ascii="Times New Roman" w:hAnsi="Times New Roman"/>
          <w:b/>
          <w:sz w:val="24"/>
          <w:szCs w:val="24"/>
        </w:rPr>
        <w:t xml:space="preserve">целью </w:t>
      </w:r>
      <w:r w:rsidRPr="000D331D">
        <w:rPr>
          <w:rFonts w:ascii="Times New Roman" w:eastAsia="Times New Roman" w:hAnsi="Times New Roman"/>
          <w:sz w:val="24"/>
          <w:szCs w:val="24"/>
          <w:lang w:eastAsia="ru-RU"/>
        </w:rPr>
        <w:t>создать условия для эффективного формирования и развития общекультурных и профессиональных компетенций педагога, включения обучающихся в социокультурное пространство специального и профессионального образования.</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sz w:val="24"/>
          <w:szCs w:val="24"/>
        </w:rPr>
      </w:pPr>
      <w:r w:rsidRPr="000D331D">
        <w:rPr>
          <w:rFonts w:ascii="Times New Roman" w:hAnsi="Times New Roman"/>
          <w:sz w:val="24"/>
          <w:szCs w:val="24"/>
        </w:rPr>
        <w:t xml:space="preserve">Для достижения поставленной цели необходимо решить следующие </w:t>
      </w:r>
      <w:r w:rsidRPr="000D331D">
        <w:rPr>
          <w:rFonts w:ascii="Times New Roman" w:hAnsi="Times New Roman"/>
          <w:b/>
          <w:sz w:val="24"/>
          <w:szCs w:val="24"/>
        </w:rPr>
        <w:t>задачи</w:t>
      </w:r>
      <w:r w:rsidRPr="000D331D">
        <w:rPr>
          <w:rFonts w:ascii="Times New Roman" w:hAnsi="Times New Roman"/>
          <w:sz w:val="24"/>
          <w:szCs w:val="24"/>
        </w:rPr>
        <w:t>:</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Способствовать пониманию социальных, культурно-исторических особенностей и закономерностей развития современного общества;</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Способствовать формированию «человека культуры», овладению общей, языковой и коммуникативной культурой педагога;</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Формировать готовность к обеспечению охраны жизни и здоровья </w:t>
      </w:r>
      <w:r w:rsidR="0074552F">
        <w:rPr>
          <w:rFonts w:ascii="Times New Roman" w:eastAsia="Times New Roman" w:hAnsi="Times New Roman"/>
          <w:sz w:val="24"/>
          <w:szCs w:val="24"/>
          <w:lang w:eastAsia="ru-RU"/>
        </w:rPr>
        <w:t>людей</w:t>
      </w:r>
      <w:r w:rsidRPr="000D331D">
        <w:rPr>
          <w:rFonts w:ascii="Times New Roman" w:eastAsia="Times New Roman" w:hAnsi="Times New Roman"/>
          <w:sz w:val="24"/>
          <w:szCs w:val="24"/>
          <w:lang w:eastAsia="ru-RU"/>
        </w:rPr>
        <w:t xml:space="preserve"> и использованию приемов оказания первой помощи при неотложных состояниях;</w:t>
      </w:r>
    </w:p>
    <w:p w:rsidR="000D331D" w:rsidRPr="000D331D" w:rsidRDefault="000D331D" w:rsidP="005F3279">
      <w:pPr>
        <w:numPr>
          <w:ilvl w:val="0"/>
          <w:numId w:val="18"/>
        </w:numPr>
        <w:autoSpaceDE w:val="0"/>
        <w:autoSpaceDN w:val="0"/>
        <w:adjustRightInd w:val="0"/>
        <w:spacing w:after="0" w:line="240" w:lineRule="auto"/>
        <w:ind w:left="0" w:firstLine="709"/>
        <w:contextualSpacing/>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Способствовать формированию </w:t>
      </w:r>
      <w:r w:rsidRPr="000D331D">
        <w:rPr>
          <w:rFonts w:ascii="Times New Roman" w:eastAsia="Times New Roman" w:hAnsi="Times New Roman"/>
          <w:bCs/>
          <w:sz w:val="24"/>
          <w:szCs w:val="24"/>
          <w:lang w:eastAsia="ru-RU"/>
        </w:rPr>
        <w:t xml:space="preserve">у студентов готовности к самообразованию </w:t>
      </w:r>
      <w:r w:rsidRPr="000D331D">
        <w:rPr>
          <w:rFonts w:ascii="Times New Roman" w:eastAsia="Times New Roman" w:hAnsi="Times New Roman"/>
          <w:sz w:val="24"/>
          <w:szCs w:val="24"/>
          <w:lang w:eastAsia="ru-RU"/>
        </w:rPr>
        <w:t>и социально-профессиональной мобильности в поликультурном пространстве.</w:t>
      </w:r>
    </w:p>
    <w:p w:rsidR="000D331D" w:rsidRPr="000D331D" w:rsidRDefault="000D331D" w:rsidP="000D331D">
      <w:pPr>
        <w:shd w:val="clear" w:color="auto" w:fill="FFFFFF"/>
        <w:tabs>
          <w:tab w:val="left" w:pos="1123"/>
        </w:tabs>
        <w:spacing w:after="0" w:line="240" w:lineRule="auto"/>
        <w:ind w:right="130" w:firstLine="709"/>
        <w:jc w:val="both"/>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2.2. Образовательные результаты (ОР) выпускника</w:t>
      </w:r>
    </w:p>
    <w:tbl>
      <w:tblPr>
        <w:tblpPr w:leftFromText="180" w:rightFromText="180" w:vertAnchor="text" w:horzAnchor="margin" w:tblpX="108" w:tblpY="178"/>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7"/>
        <w:gridCol w:w="2345"/>
        <w:gridCol w:w="2272"/>
        <w:gridCol w:w="2227"/>
        <w:gridCol w:w="2258"/>
      </w:tblGrid>
      <w:tr w:rsidR="00C14039" w:rsidRPr="0070047F" w:rsidTr="00BB74F9">
        <w:tc>
          <w:tcPr>
            <w:tcW w:w="787" w:type="dxa"/>
            <w:shd w:val="clear" w:color="auto" w:fill="auto"/>
          </w:tcPr>
          <w:p w:rsidR="000D331D" w:rsidRPr="000D331D" w:rsidRDefault="000D331D" w:rsidP="000D331D">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w:t>
            </w:r>
          </w:p>
        </w:tc>
        <w:tc>
          <w:tcPr>
            <w:tcW w:w="2345" w:type="dxa"/>
            <w:shd w:val="clear" w:color="auto" w:fill="auto"/>
          </w:tcPr>
          <w:p w:rsidR="000D331D" w:rsidRPr="000D331D" w:rsidRDefault="000D331D" w:rsidP="000D331D">
            <w:pPr>
              <w:suppressAutoHyphen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Содержание образовательных результатов</w:t>
            </w:r>
          </w:p>
        </w:tc>
        <w:tc>
          <w:tcPr>
            <w:tcW w:w="2272" w:type="dxa"/>
          </w:tcPr>
          <w:p w:rsidR="000D331D" w:rsidRPr="00C04266" w:rsidRDefault="000D331D" w:rsidP="000D331D">
            <w:pPr>
              <w:spacing w:after="0" w:line="240" w:lineRule="auto"/>
              <w:jc w:val="center"/>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 xml:space="preserve">Компетенции ОПОП </w:t>
            </w:r>
          </w:p>
        </w:tc>
        <w:tc>
          <w:tcPr>
            <w:tcW w:w="2227" w:type="dxa"/>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Методы обучения</w:t>
            </w:r>
          </w:p>
        </w:tc>
        <w:tc>
          <w:tcPr>
            <w:tcW w:w="2258" w:type="dxa"/>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образовательных результатов</w:t>
            </w:r>
          </w:p>
        </w:tc>
      </w:tr>
      <w:tr w:rsidR="00C14039" w:rsidRPr="0070047F" w:rsidTr="00BB74F9">
        <w:tc>
          <w:tcPr>
            <w:tcW w:w="787" w:type="dxa"/>
            <w:shd w:val="clear" w:color="auto" w:fill="auto"/>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ОР.1</w:t>
            </w:r>
          </w:p>
        </w:tc>
        <w:tc>
          <w:tcPr>
            <w:tcW w:w="2345" w:type="dxa"/>
            <w:shd w:val="clear" w:color="auto" w:fill="auto"/>
          </w:tcPr>
          <w:p w:rsidR="000D331D" w:rsidRPr="00BB74F9" w:rsidRDefault="000D331D" w:rsidP="00C14039">
            <w:pPr>
              <w:tabs>
                <w:tab w:val="left" w:pos="284"/>
              </w:tabs>
              <w:spacing w:after="0" w:line="240" w:lineRule="auto"/>
              <w:rPr>
                <w:rFonts w:ascii="Times New Roman" w:eastAsia="Times New Roman" w:hAnsi="Times New Roman"/>
                <w:sz w:val="24"/>
                <w:szCs w:val="24"/>
                <w:lang w:eastAsia="ru-RU"/>
              </w:rPr>
            </w:pPr>
            <w:r w:rsidRPr="00BB74F9">
              <w:rPr>
                <w:rFonts w:ascii="Times New Roman" w:eastAsia="Times New Roman" w:hAnsi="Times New Roman"/>
                <w:sz w:val="24"/>
                <w:szCs w:val="24"/>
                <w:lang w:eastAsia="ru-RU"/>
              </w:rPr>
              <w:t xml:space="preserve">Демонстрирует умения </w:t>
            </w:r>
            <w:r w:rsidR="00C14039" w:rsidRPr="00BB74F9">
              <w:rPr>
                <w:rFonts w:ascii="Times New Roman" w:eastAsia="Times New Roman" w:hAnsi="Times New Roman"/>
                <w:sz w:val="24"/>
                <w:szCs w:val="24"/>
                <w:lang w:eastAsia="ru-RU"/>
              </w:rPr>
              <w:t xml:space="preserve">анализировать основные этапы, закономерности исторического развития общества и </w:t>
            </w:r>
            <w:r w:rsidR="00C14039" w:rsidRPr="00BB74F9">
              <w:rPr>
                <w:rFonts w:ascii="Times New Roman" w:eastAsiaTheme="minorHAnsi" w:hAnsi="Times New Roman"/>
                <w:sz w:val="24"/>
                <w:szCs w:val="24"/>
              </w:rPr>
              <w:t xml:space="preserve"> </w:t>
            </w:r>
            <w:r w:rsidR="00C14039" w:rsidRPr="00BB74F9">
              <w:rPr>
                <w:rFonts w:ascii="Times New Roman" w:eastAsia="Times New Roman" w:hAnsi="Times New Roman"/>
                <w:sz w:val="24"/>
                <w:szCs w:val="24"/>
                <w:lang w:eastAsia="ru-RU"/>
              </w:rPr>
              <w:t>разнообразие культур для выстраивания  профессионального взаимодействия</w:t>
            </w:r>
          </w:p>
        </w:tc>
        <w:tc>
          <w:tcPr>
            <w:tcW w:w="2272" w:type="dxa"/>
          </w:tcPr>
          <w:p w:rsidR="00170B95" w:rsidRPr="00C04266" w:rsidRDefault="00280455" w:rsidP="005F3279">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ОК-</w:t>
            </w:r>
            <w:r w:rsidR="00C04266" w:rsidRPr="00C04266">
              <w:rPr>
                <w:rFonts w:ascii="Times New Roman" w:eastAsia="Times New Roman" w:hAnsi="Times New Roman"/>
                <w:sz w:val="24"/>
                <w:szCs w:val="24"/>
                <w:lang w:eastAsia="ru-RU"/>
              </w:rPr>
              <w:t>1</w:t>
            </w:r>
            <w:r w:rsidR="00170B95" w:rsidRPr="00C04266">
              <w:rPr>
                <w:rFonts w:ascii="Times New Roman" w:eastAsia="Times New Roman" w:hAnsi="Times New Roman"/>
                <w:sz w:val="24"/>
                <w:szCs w:val="24"/>
                <w:lang w:eastAsia="ru-RU"/>
              </w:rPr>
              <w:t xml:space="preserve">: </w:t>
            </w:r>
          </w:p>
          <w:p w:rsidR="00C04266" w:rsidRPr="00C04266" w:rsidRDefault="00C04266" w:rsidP="00C04266">
            <w:pPr>
              <w:spacing w:after="0" w:line="240" w:lineRule="auto"/>
              <w:rPr>
                <w:rFonts w:ascii="Times New Roman" w:hAnsi="Times New Roman"/>
                <w:sz w:val="24"/>
                <w:szCs w:val="24"/>
              </w:rPr>
            </w:pPr>
            <w:r w:rsidRPr="00C04266">
              <w:rPr>
                <w:rFonts w:ascii="Times New Roman" w:hAnsi="Times New Roman"/>
                <w:sz w:val="24"/>
                <w:szCs w:val="24"/>
              </w:rPr>
              <w:t>способность использовать основы философских знаний, анализировать главные этапы и</w:t>
            </w:r>
          </w:p>
          <w:p w:rsidR="00C14039" w:rsidRPr="00C04266" w:rsidRDefault="00C04266" w:rsidP="00C04266">
            <w:pPr>
              <w:spacing w:after="0" w:line="240" w:lineRule="auto"/>
              <w:rPr>
                <w:rFonts w:ascii="Times New Roman" w:hAnsi="Times New Roman"/>
                <w:sz w:val="24"/>
                <w:szCs w:val="24"/>
              </w:rPr>
            </w:pPr>
            <w:r w:rsidRPr="00C04266">
              <w:rPr>
                <w:rFonts w:ascii="Times New Roman" w:hAnsi="Times New Roman"/>
                <w:sz w:val="24"/>
                <w:szCs w:val="24"/>
              </w:rPr>
              <w:t xml:space="preserve">закономерности исторического развития для осознания социальной значимости своей </w:t>
            </w:r>
            <w:r w:rsidRPr="00C04266">
              <w:rPr>
                <w:rFonts w:ascii="Times New Roman" w:hAnsi="Times New Roman"/>
                <w:sz w:val="24"/>
                <w:szCs w:val="24"/>
              </w:rPr>
              <w:lastRenderedPageBreak/>
              <w:t>деятельности</w:t>
            </w:r>
          </w:p>
          <w:p w:rsidR="00C04266" w:rsidRPr="00C04266" w:rsidRDefault="00C04266" w:rsidP="00C04266">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ОК-4: способность работать в команде, толерантно воспринимать социальные, этнические,</w:t>
            </w:r>
          </w:p>
          <w:p w:rsidR="00280455" w:rsidRPr="00C04266" w:rsidRDefault="00C04266" w:rsidP="00C14039">
            <w:pPr>
              <w:spacing w:after="0" w:line="240" w:lineRule="auto"/>
              <w:rPr>
                <w:rFonts w:ascii="Times New Roman" w:eastAsia="Times New Roman" w:hAnsi="Times New Roman"/>
                <w:color w:val="FF0000"/>
                <w:sz w:val="24"/>
                <w:szCs w:val="24"/>
                <w:lang w:eastAsia="ru-RU"/>
              </w:rPr>
            </w:pPr>
            <w:r w:rsidRPr="00C04266">
              <w:rPr>
                <w:rFonts w:ascii="Times New Roman" w:eastAsia="Times New Roman" w:hAnsi="Times New Roman"/>
                <w:sz w:val="24"/>
                <w:szCs w:val="24"/>
                <w:lang w:eastAsia="ru-RU"/>
              </w:rPr>
              <w:t>конфессиональные и культурные различия</w:t>
            </w:r>
          </w:p>
        </w:tc>
        <w:tc>
          <w:tcPr>
            <w:tcW w:w="2227"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Аналитическая работа с источниками и научной литературой</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Очное участие в научной конференции</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Подготовка доклада и презентации</w:t>
            </w:r>
          </w:p>
        </w:tc>
        <w:tc>
          <w:tcPr>
            <w:tcW w:w="2258"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Лист самооценки</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Экспертная оценка</w:t>
            </w:r>
          </w:p>
          <w:p w:rsidR="000D331D" w:rsidRPr="000D331D" w:rsidRDefault="000D331D" w:rsidP="005F327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0D331D" w:rsidRPr="000D331D" w:rsidRDefault="000D331D" w:rsidP="005F327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0D331D" w:rsidRPr="000D331D" w:rsidRDefault="000D331D" w:rsidP="005F327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Анализ текста</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b/>
                <w:i/>
                <w:sz w:val="24"/>
                <w:szCs w:val="24"/>
                <w:lang w:eastAsia="ru-RU"/>
              </w:rPr>
            </w:pPr>
            <w:r w:rsidRPr="000D331D">
              <w:rPr>
                <w:rFonts w:ascii="Times New Roman" w:eastAsia="Times New Roman" w:hAnsi="Times New Roman"/>
                <w:sz w:val="24"/>
                <w:szCs w:val="24"/>
                <w:lang w:eastAsia="ru-RU"/>
              </w:rPr>
              <w:t>Контрольная работа</w:t>
            </w:r>
          </w:p>
        </w:tc>
      </w:tr>
      <w:tr w:rsidR="00C14039" w:rsidRPr="0070047F" w:rsidTr="00BB74F9">
        <w:tc>
          <w:tcPr>
            <w:tcW w:w="787" w:type="dxa"/>
            <w:shd w:val="clear" w:color="auto" w:fill="auto"/>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ОР.2</w:t>
            </w:r>
          </w:p>
        </w:tc>
        <w:tc>
          <w:tcPr>
            <w:tcW w:w="2345"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272" w:type="dxa"/>
          </w:tcPr>
          <w:p w:rsidR="00C04266" w:rsidRPr="00C04266" w:rsidRDefault="00C04266" w:rsidP="00C04266">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ОК-4: способность работать в команде, толерантно воспринимать социальные, этнические,</w:t>
            </w:r>
          </w:p>
          <w:p w:rsidR="00BB74F9" w:rsidRPr="00C04266" w:rsidRDefault="00C04266" w:rsidP="00C04266">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 xml:space="preserve">конфессиональные и культурные различия </w:t>
            </w:r>
            <w:r w:rsidR="00C14039" w:rsidRPr="00C04266">
              <w:rPr>
                <w:rFonts w:ascii="Times New Roman" w:eastAsia="Times New Roman" w:hAnsi="Times New Roman"/>
                <w:sz w:val="24"/>
                <w:szCs w:val="24"/>
                <w:lang w:eastAsia="ru-RU"/>
              </w:rPr>
              <w:t xml:space="preserve">  </w:t>
            </w:r>
          </w:p>
          <w:p w:rsidR="00BB74F9" w:rsidRPr="00C04266" w:rsidRDefault="00BB74F9" w:rsidP="00C14039">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ОК-</w:t>
            </w:r>
            <w:r w:rsidR="00C04266" w:rsidRPr="00C04266">
              <w:rPr>
                <w:rFonts w:ascii="Times New Roman" w:eastAsia="Times New Roman" w:hAnsi="Times New Roman"/>
                <w:sz w:val="24"/>
                <w:szCs w:val="24"/>
                <w:lang w:eastAsia="ru-RU"/>
              </w:rPr>
              <w:t>5</w:t>
            </w:r>
            <w:r w:rsidRPr="00C04266">
              <w:rPr>
                <w:rFonts w:ascii="Times New Roman" w:eastAsia="Times New Roman" w:hAnsi="Times New Roman"/>
                <w:sz w:val="24"/>
                <w:szCs w:val="24"/>
                <w:lang w:eastAsia="ru-RU"/>
              </w:rPr>
              <w:t>:      способность к самоорганизации и самообразованию</w:t>
            </w:r>
          </w:p>
          <w:p w:rsidR="00280455" w:rsidRPr="00C04266" w:rsidRDefault="00C04266" w:rsidP="00C04266">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ОК-6: способность использовать общеправовые знания в различных сферах деятельности, в том числе с учетом социальной политики государства, международного и российского права</w:t>
            </w:r>
          </w:p>
          <w:p w:rsidR="00C04266" w:rsidRPr="00C04266" w:rsidRDefault="00C04266" w:rsidP="00C04266">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 xml:space="preserve">ПК-4: </w:t>
            </w:r>
            <w:r w:rsidRPr="00C04266">
              <w:t xml:space="preserve"> </w:t>
            </w:r>
            <w:r w:rsidRPr="00C04266">
              <w:rPr>
                <w:rFonts w:ascii="Times New Roman" w:eastAsia="Times New Roman" w:hAnsi="Times New Roman"/>
                <w:sz w:val="24"/>
                <w:szCs w:val="24"/>
                <w:lang w:eastAsia="ru-RU"/>
              </w:rPr>
              <w:t>готовность к участию в проведении исследований социально-психологических</w:t>
            </w:r>
          </w:p>
          <w:p w:rsidR="00C04266" w:rsidRPr="00C04266" w:rsidRDefault="00C04266" w:rsidP="00C04266">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особенностей потребителя с учетом национально-региональных и демографических факторов;</w:t>
            </w:r>
          </w:p>
          <w:p w:rsidR="00C04266" w:rsidRPr="00C04266" w:rsidRDefault="00C04266" w:rsidP="00C04266">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 xml:space="preserve">ПК-9: </w:t>
            </w:r>
            <w:r w:rsidRPr="00C04266">
              <w:t xml:space="preserve"> </w:t>
            </w:r>
            <w:r w:rsidRPr="00C04266">
              <w:rPr>
                <w:rFonts w:ascii="Times New Roman" w:eastAsia="Times New Roman" w:hAnsi="Times New Roman"/>
                <w:sz w:val="24"/>
                <w:szCs w:val="24"/>
                <w:lang w:eastAsia="ru-RU"/>
              </w:rPr>
              <w:t xml:space="preserve">способность выделять и учитывать основные психологические </w:t>
            </w:r>
            <w:r w:rsidRPr="00C04266">
              <w:rPr>
                <w:rFonts w:ascii="Times New Roman" w:eastAsia="Times New Roman" w:hAnsi="Times New Roman"/>
                <w:sz w:val="24"/>
                <w:szCs w:val="24"/>
                <w:lang w:eastAsia="ru-RU"/>
              </w:rPr>
              <w:lastRenderedPageBreak/>
              <w:t>особенности потребителя в</w:t>
            </w:r>
          </w:p>
          <w:p w:rsidR="00C04266" w:rsidRPr="00C04266" w:rsidRDefault="00C04266" w:rsidP="00C04266">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процессе сервисной деятельности</w:t>
            </w:r>
          </w:p>
        </w:tc>
        <w:tc>
          <w:tcPr>
            <w:tcW w:w="2227" w:type="dxa"/>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lastRenderedPageBreak/>
              <w:t>проблемная лекция, проектное обучения, методы групповой работы</w:t>
            </w:r>
          </w:p>
          <w:p w:rsidR="000D331D" w:rsidRPr="000D331D" w:rsidRDefault="000D331D" w:rsidP="00CE0912">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tc>
        <w:tc>
          <w:tcPr>
            <w:tcW w:w="2258"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доклад </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проект </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SWOT-анализ</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анализ нормативно-правовых актов</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кейс-задание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устный ответ</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доклад (сообщение)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 (реферат)</w:t>
            </w:r>
          </w:p>
        </w:tc>
      </w:tr>
      <w:tr w:rsidR="00C14039" w:rsidRPr="0070047F" w:rsidTr="00BB74F9">
        <w:tc>
          <w:tcPr>
            <w:tcW w:w="787" w:type="dxa"/>
            <w:shd w:val="clear" w:color="auto" w:fill="auto"/>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ОР.3</w:t>
            </w:r>
          </w:p>
        </w:tc>
        <w:tc>
          <w:tcPr>
            <w:tcW w:w="2345"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Показывает владение общей, языковой и коммуникативной культурой</w:t>
            </w:r>
          </w:p>
        </w:tc>
        <w:tc>
          <w:tcPr>
            <w:tcW w:w="2272" w:type="dxa"/>
          </w:tcPr>
          <w:p w:rsidR="00C04266" w:rsidRPr="00C04266" w:rsidRDefault="00C04266" w:rsidP="00C04266">
            <w:pPr>
              <w:spacing w:after="0" w:line="240" w:lineRule="auto"/>
              <w:rPr>
                <w:rFonts w:ascii="Times New Roman" w:hAnsi="Times New Roman"/>
                <w:sz w:val="24"/>
                <w:szCs w:val="24"/>
              </w:rPr>
            </w:pPr>
            <w:r w:rsidRPr="00C04266">
              <w:rPr>
                <w:rFonts w:ascii="Times New Roman" w:hAnsi="Times New Roman"/>
                <w:sz w:val="24"/>
                <w:szCs w:val="24"/>
              </w:rPr>
              <w:t xml:space="preserve">ОК-3: </w:t>
            </w:r>
            <w:r w:rsidRPr="00C04266">
              <w:t xml:space="preserve"> </w:t>
            </w:r>
            <w:r w:rsidRPr="00C04266">
              <w:rPr>
                <w:rFonts w:ascii="Times New Roman" w:hAnsi="Times New Roman"/>
                <w:sz w:val="24"/>
                <w:szCs w:val="24"/>
              </w:rPr>
              <w:t>способность к коммуникации в устной и письменной формах на русском и иностранном</w:t>
            </w:r>
          </w:p>
          <w:p w:rsidR="00BB74F9" w:rsidRPr="00C04266" w:rsidRDefault="00C04266" w:rsidP="00C04266">
            <w:pPr>
              <w:spacing w:after="0" w:line="240" w:lineRule="auto"/>
              <w:rPr>
                <w:rFonts w:ascii="Times New Roman" w:hAnsi="Times New Roman"/>
                <w:sz w:val="24"/>
                <w:szCs w:val="24"/>
              </w:rPr>
            </w:pPr>
            <w:r w:rsidRPr="00C04266">
              <w:rPr>
                <w:rFonts w:ascii="Times New Roman" w:hAnsi="Times New Roman"/>
                <w:sz w:val="24"/>
                <w:szCs w:val="24"/>
              </w:rPr>
              <w:t>языках для решения задач межличностного и межкультурного взаимодействия</w:t>
            </w:r>
          </w:p>
        </w:tc>
        <w:tc>
          <w:tcPr>
            <w:tcW w:w="2227"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Круглый стол</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Презентации</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Коммуникативный тренинг</w:t>
            </w:r>
          </w:p>
          <w:p w:rsidR="000D331D" w:rsidRPr="000D331D" w:rsidRDefault="000D331D" w:rsidP="000D331D">
            <w:pPr>
              <w:tabs>
                <w:tab w:val="left" w:pos="9637"/>
              </w:tabs>
              <w:spacing w:after="0" w:line="240" w:lineRule="auto"/>
              <w:rPr>
                <w:rFonts w:ascii="Times New Roman" w:eastAsia="Times New Roman" w:hAnsi="Times New Roman"/>
                <w:b/>
                <w:sz w:val="24"/>
                <w:szCs w:val="24"/>
                <w:lang w:eastAsia="ru-RU"/>
              </w:rPr>
            </w:pPr>
            <w:r w:rsidRPr="000D331D">
              <w:rPr>
                <w:rFonts w:ascii="Times New Roman" w:eastAsia="Times New Roman" w:hAnsi="Times New Roman"/>
                <w:sz w:val="24"/>
                <w:szCs w:val="24"/>
                <w:lang w:eastAsia="ru-RU"/>
              </w:rPr>
              <w:t>Мастер-класс</w:t>
            </w:r>
          </w:p>
        </w:tc>
        <w:tc>
          <w:tcPr>
            <w:tcW w:w="2258" w:type="dxa"/>
            <w:tcBorders>
              <w:bottom w:val="single" w:sz="4" w:space="0" w:color="auto"/>
            </w:tcBorders>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Экспертная оценка коммуникативных ситуаций</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Портфолио достижений</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Кейсовое задание</w:t>
            </w:r>
          </w:p>
          <w:p w:rsidR="000D331D" w:rsidRPr="000D331D" w:rsidRDefault="000D331D" w:rsidP="000D331D">
            <w:pPr>
              <w:spacing w:after="0" w:line="240" w:lineRule="auto"/>
              <w:rPr>
                <w:rFonts w:ascii="Times New Roman" w:eastAsia="Times New Roman" w:hAnsi="Times New Roman"/>
                <w:sz w:val="24"/>
                <w:szCs w:val="24"/>
                <w:lang w:eastAsia="ru-RU"/>
              </w:rPr>
            </w:pPr>
          </w:p>
        </w:tc>
      </w:tr>
      <w:tr w:rsidR="00C14039" w:rsidRPr="0070047F" w:rsidTr="00BB74F9">
        <w:trPr>
          <w:trHeight w:val="3548"/>
        </w:trPr>
        <w:tc>
          <w:tcPr>
            <w:tcW w:w="787" w:type="dxa"/>
            <w:shd w:val="clear" w:color="auto" w:fill="auto"/>
          </w:tcPr>
          <w:p w:rsidR="00E36650" w:rsidRPr="00280455" w:rsidRDefault="00E36650" w:rsidP="00E36650">
            <w:pPr>
              <w:spacing w:after="0" w:line="240" w:lineRule="auto"/>
              <w:jc w:val="both"/>
              <w:rPr>
                <w:rFonts w:ascii="Times New Roman" w:eastAsia="Times New Roman" w:hAnsi="Times New Roman"/>
                <w:i/>
                <w:sz w:val="24"/>
                <w:szCs w:val="24"/>
                <w:lang w:eastAsia="ru-RU"/>
              </w:rPr>
            </w:pPr>
            <w:r w:rsidRPr="00280455">
              <w:rPr>
                <w:rFonts w:ascii="Times New Roman" w:eastAsia="Times New Roman" w:hAnsi="Times New Roman"/>
                <w:i/>
                <w:sz w:val="24"/>
                <w:szCs w:val="24"/>
                <w:lang w:eastAsia="ru-RU"/>
              </w:rPr>
              <w:t>ОР.4</w:t>
            </w:r>
          </w:p>
        </w:tc>
        <w:tc>
          <w:tcPr>
            <w:tcW w:w="2345" w:type="dxa"/>
            <w:shd w:val="clear" w:color="auto" w:fill="auto"/>
          </w:tcPr>
          <w:p w:rsidR="00E36650" w:rsidRPr="00280455" w:rsidRDefault="00E36650" w:rsidP="00E36650">
            <w:pPr>
              <w:tabs>
                <w:tab w:val="left" w:pos="318"/>
              </w:tabs>
              <w:spacing w:after="0" w:line="240" w:lineRule="auto"/>
              <w:ind w:left="34"/>
              <w:rPr>
                <w:rFonts w:ascii="Times New Roman" w:eastAsia="Times New Roman" w:hAnsi="Times New Roman"/>
                <w:sz w:val="24"/>
                <w:szCs w:val="24"/>
                <w:lang w:eastAsia="ru-RU"/>
              </w:rPr>
            </w:pPr>
            <w:r w:rsidRPr="00280455">
              <w:rPr>
                <w:rFonts w:ascii="Times New Roman" w:eastAsia="Times New Roman" w:hAnsi="Times New Roman"/>
                <w:sz w:val="24"/>
                <w:szCs w:val="24"/>
                <w:lang w:eastAsia="ru-RU"/>
              </w:rPr>
              <w:t xml:space="preserve">Демонстрирует умения использования </w:t>
            </w:r>
            <w:r w:rsidR="00BB74F9">
              <w:rPr>
                <w:rFonts w:ascii="Times New Roman" w:eastAsia="Times New Roman" w:hAnsi="Times New Roman"/>
                <w:sz w:val="24"/>
                <w:szCs w:val="24"/>
                <w:lang w:eastAsia="ru-RU"/>
              </w:rPr>
              <w:t xml:space="preserve">приемов оказания первой помощи, </w:t>
            </w:r>
            <w:r w:rsidRPr="00280455">
              <w:rPr>
                <w:rFonts w:ascii="Times New Roman" w:eastAsia="Times New Roman" w:hAnsi="Times New Roman"/>
                <w:sz w:val="24"/>
                <w:szCs w:val="24"/>
                <w:lang w:eastAsia="ru-RU"/>
              </w:rPr>
              <w:t>основных методов защиты человека от последствий аварий, катастроф, стихийных бедствий</w:t>
            </w:r>
          </w:p>
        </w:tc>
        <w:tc>
          <w:tcPr>
            <w:tcW w:w="2272" w:type="dxa"/>
          </w:tcPr>
          <w:p w:rsidR="00C04266" w:rsidRPr="00C04266" w:rsidRDefault="00E36650" w:rsidP="00C04266">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ОК-</w:t>
            </w:r>
            <w:r w:rsidR="00BB74F9" w:rsidRPr="00C04266">
              <w:rPr>
                <w:rFonts w:ascii="Times New Roman" w:eastAsia="Times New Roman" w:hAnsi="Times New Roman"/>
                <w:sz w:val="24"/>
                <w:szCs w:val="24"/>
                <w:lang w:eastAsia="ru-RU"/>
              </w:rPr>
              <w:t>8</w:t>
            </w:r>
            <w:r w:rsidR="00170B95" w:rsidRPr="00C04266">
              <w:rPr>
                <w:rFonts w:ascii="Times New Roman" w:eastAsia="Times New Roman" w:hAnsi="Times New Roman"/>
                <w:sz w:val="24"/>
                <w:szCs w:val="24"/>
                <w:lang w:eastAsia="ru-RU"/>
              </w:rPr>
              <w:t xml:space="preserve">: </w:t>
            </w:r>
            <w:r w:rsidR="00BB74F9" w:rsidRPr="00C04266">
              <w:rPr>
                <w:rFonts w:ascii="Times New Roman" w:eastAsia="Times New Roman" w:hAnsi="Times New Roman"/>
                <w:sz w:val="24"/>
                <w:szCs w:val="24"/>
                <w:lang w:eastAsia="ru-RU"/>
              </w:rPr>
              <w:t xml:space="preserve">     </w:t>
            </w:r>
            <w:r w:rsidR="00C04266" w:rsidRPr="00C04266">
              <w:t xml:space="preserve"> </w:t>
            </w:r>
            <w:r w:rsidR="00C04266" w:rsidRPr="00C04266">
              <w:rPr>
                <w:rFonts w:ascii="Times New Roman" w:eastAsia="Times New Roman" w:hAnsi="Times New Roman"/>
                <w:sz w:val="24"/>
                <w:szCs w:val="24"/>
                <w:lang w:eastAsia="ru-RU"/>
              </w:rPr>
              <w:t>готовность пользоваться основными методами защиты производственного персонала и</w:t>
            </w:r>
          </w:p>
          <w:p w:rsidR="00E36650" w:rsidRPr="00C04266" w:rsidRDefault="00C04266" w:rsidP="00CE0912">
            <w:pPr>
              <w:spacing w:after="0" w:line="240" w:lineRule="auto"/>
              <w:rPr>
                <w:rFonts w:ascii="Times New Roman" w:eastAsia="Times New Roman" w:hAnsi="Times New Roman"/>
                <w:sz w:val="24"/>
                <w:szCs w:val="24"/>
                <w:lang w:eastAsia="ru-RU"/>
              </w:rPr>
            </w:pPr>
            <w:r w:rsidRPr="00C04266">
              <w:rPr>
                <w:rFonts w:ascii="Times New Roman" w:eastAsia="Times New Roman" w:hAnsi="Times New Roman"/>
                <w:sz w:val="24"/>
                <w:szCs w:val="24"/>
                <w:lang w:eastAsia="ru-RU"/>
              </w:rPr>
              <w:t>населения от возможных последствий аварий, катастроф, стихийных бедствий</w:t>
            </w:r>
          </w:p>
        </w:tc>
        <w:tc>
          <w:tcPr>
            <w:tcW w:w="2227" w:type="dxa"/>
          </w:tcPr>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 xml:space="preserve">Интерактивная лекция </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Дискуссия</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Круглый стол</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Экскурсии</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Деловые игры</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Социологическое исследование</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Дебаты</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Ролевая игра</w:t>
            </w:r>
          </w:p>
          <w:p w:rsidR="00E36650" w:rsidRPr="0070047F" w:rsidRDefault="00E36650" w:rsidP="00CE0912">
            <w:pPr>
              <w:spacing w:after="0" w:line="240" w:lineRule="auto"/>
              <w:rPr>
                <w:rFonts w:ascii="Times New Roman" w:hAnsi="Times New Roman"/>
                <w:sz w:val="24"/>
                <w:szCs w:val="24"/>
              </w:rPr>
            </w:pPr>
            <w:r w:rsidRPr="0070047F">
              <w:rPr>
                <w:rFonts w:ascii="Times New Roman" w:hAnsi="Times New Roman"/>
                <w:sz w:val="24"/>
                <w:szCs w:val="24"/>
              </w:rPr>
              <w:t>Тренинги</w:t>
            </w:r>
          </w:p>
        </w:tc>
        <w:tc>
          <w:tcPr>
            <w:tcW w:w="2258" w:type="dxa"/>
          </w:tcPr>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Тест</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Экспертная оценка</w:t>
            </w:r>
          </w:p>
          <w:p w:rsidR="00E36650" w:rsidRPr="00E36650" w:rsidRDefault="00E36650" w:rsidP="00E36650">
            <w:pPr>
              <w:pStyle w:val="23"/>
              <w:tabs>
                <w:tab w:val="left" w:pos="9637"/>
              </w:tabs>
              <w:spacing w:after="0" w:line="240" w:lineRule="auto"/>
              <w:ind w:left="0"/>
            </w:pPr>
            <w:r w:rsidRPr="00E36650">
              <w:t>Лист самооценки</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Видеодиагностика публичного выступления</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Экспертная оценка</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Проведение дебатов (видеодиагностика)</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Портфолио достижений</w:t>
            </w:r>
          </w:p>
          <w:p w:rsidR="00E36650" w:rsidRPr="0070047F" w:rsidRDefault="00E36650" w:rsidP="00B913D1">
            <w:pPr>
              <w:spacing w:after="0" w:line="240" w:lineRule="auto"/>
              <w:rPr>
                <w:rFonts w:ascii="Times New Roman" w:hAnsi="Times New Roman"/>
                <w:sz w:val="24"/>
                <w:szCs w:val="24"/>
              </w:rPr>
            </w:pPr>
            <w:r w:rsidRPr="0070047F">
              <w:rPr>
                <w:rFonts w:ascii="Times New Roman" w:hAnsi="Times New Roman"/>
                <w:sz w:val="24"/>
                <w:szCs w:val="24"/>
              </w:rPr>
              <w:t>Резюме</w:t>
            </w:r>
          </w:p>
        </w:tc>
      </w:tr>
    </w:tbl>
    <w:p w:rsidR="000D331D" w:rsidRPr="000D331D" w:rsidRDefault="00C04266" w:rsidP="00C04266">
      <w:pPr>
        <w:shd w:val="clear" w:color="auto" w:fill="FFFFFF"/>
        <w:tabs>
          <w:tab w:val="left" w:pos="1123"/>
        </w:tabs>
        <w:spacing w:after="0" w:line="240" w:lineRule="auto"/>
        <w:rPr>
          <w:rFonts w:ascii="Times New Roman" w:eastAsia="Times New Roman" w:hAnsi="Times New Roman"/>
          <w:b/>
          <w:spacing w:val="-8"/>
          <w:sz w:val="24"/>
          <w:szCs w:val="24"/>
          <w:lang w:eastAsia="ru-RU"/>
        </w:rPr>
      </w:pPr>
      <w:r>
        <w:rPr>
          <w:rFonts w:ascii="Times New Roman" w:eastAsia="Times New Roman" w:hAnsi="Times New Roman"/>
          <w:b/>
          <w:spacing w:val="-8"/>
          <w:sz w:val="24"/>
          <w:szCs w:val="24"/>
          <w:lang w:eastAsia="ru-RU"/>
        </w:rPr>
        <w:tab/>
      </w:r>
      <w:r>
        <w:rPr>
          <w:rFonts w:ascii="Times New Roman" w:eastAsia="Times New Roman" w:hAnsi="Times New Roman"/>
          <w:b/>
          <w:spacing w:val="-8"/>
          <w:sz w:val="24"/>
          <w:szCs w:val="24"/>
          <w:lang w:eastAsia="ru-RU"/>
        </w:rPr>
        <w:tab/>
      </w:r>
      <w:r w:rsidR="000D331D" w:rsidRPr="000D331D">
        <w:rPr>
          <w:rFonts w:ascii="Times New Roman" w:eastAsia="Times New Roman" w:hAnsi="Times New Roman"/>
          <w:b/>
          <w:spacing w:val="-8"/>
          <w:sz w:val="24"/>
          <w:szCs w:val="24"/>
          <w:lang w:eastAsia="ru-RU"/>
        </w:rPr>
        <w:t xml:space="preserve">2.3. </w:t>
      </w:r>
      <w:r w:rsidR="000D331D" w:rsidRPr="000D331D">
        <w:rPr>
          <w:rFonts w:ascii="Times New Roman" w:eastAsia="Times New Roman" w:hAnsi="Times New Roman"/>
          <w:b/>
          <w:sz w:val="24"/>
          <w:szCs w:val="24"/>
          <w:lang w:eastAsia="ru-RU"/>
        </w:rPr>
        <w:t xml:space="preserve">Руководитель и </w:t>
      </w:r>
      <w:r w:rsidR="00EB4B71">
        <w:rPr>
          <w:rFonts w:ascii="Times New Roman" w:eastAsia="Times New Roman" w:hAnsi="Times New Roman"/>
          <w:b/>
          <w:sz w:val="24"/>
          <w:szCs w:val="24"/>
          <w:lang w:eastAsia="ru-RU"/>
        </w:rPr>
        <w:t>разработчики</w:t>
      </w:r>
      <w:r w:rsidR="000D331D" w:rsidRPr="000D331D">
        <w:rPr>
          <w:rFonts w:ascii="Times New Roman" w:eastAsia="Times New Roman" w:hAnsi="Times New Roman"/>
          <w:b/>
          <w:sz w:val="24"/>
          <w:szCs w:val="24"/>
          <w:lang w:eastAsia="ru-RU"/>
        </w:rPr>
        <w:t xml:space="preserve"> модуля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 xml:space="preserve">Руководитель: </w:t>
      </w:r>
      <w:r w:rsidR="0074552F" w:rsidRPr="0074552F">
        <w:rPr>
          <w:rFonts w:ascii="Times New Roman" w:eastAsia="Times New Roman" w:hAnsi="Times New Roman"/>
          <w:sz w:val="24"/>
          <w:szCs w:val="24"/>
          <w:lang w:eastAsia="ru-RU"/>
        </w:rPr>
        <w:t xml:space="preserve">Картавых Марина Анатольевна, д. пед. н., </w:t>
      </w:r>
      <w:r w:rsidR="0074552F">
        <w:rPr>
          <w:rFonts w:ascii="Times New Roman" w:eastAsia="Times New Roman" w:hAnsi="Times New Roman"/>
          <w:sz w:val="24"/>
          <w:szCs w:val="24"/>
          <w:lang w:eastAsia="ru-RU"/>
        </w:rPr>
        <w:t>доцент, зав.кафедрой физиологии и безопасности жизнедеятельности</w:t>
      </w:r>
    </w:p>
    <w:p w:rsidR="000D331D" w:rsidRPr="000D331D" w:rsidRDefault="000D331D" w:rsidP="000D331D">
      <w:pPr>
        <w:spacing w:after="0" w:line="240" w:lineRule="auto"/>
        <w:ind w:firstLine="709"/>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Преподаватели: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4"/>
        <w:gridCol w:w="2883"/>
        <w:gridCol w:w="3692"/>
      </w:tblGrid>
      <w:tr w:rsidR="000D331D" w:rsidRPr="0070047F" w:rsidTr="008B007D">
        <w:tc>
          <w:tcPr>
            <w:tcW w:w="3314"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Дисциплина</w:t>
            </w:r>
          </w:p>
        </w:tc>
        <w:tc>
          <w:tcPr>
            <w:tcW w:w="2883"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Преподаватель</w:t>
            </w:r>
          </w:p>
        </w:tc>
        <w:tc>
          <w:tcPr>
            <w:tcW w:w="369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Кафедра</w:t>
            </w:r>
          </w:p>
        </w:tc>
      </w:tr>
      <w:tr w:rsidR="000D331D" w:rsidRPr="0070047F" w:rsidTr="008B007D">
        <w:tc>
          <w:tcPr>
            <w:tcW w:w="3314"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История</w:t>
            </w:r>
          </w:p>
        </w:tc>
        <w:tc>
          <w:tcPr>
            <w:tcW w:w="2883"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Шляхов Михаил Юрьевич, к. истор. н., доцент</w:t>
            </w:r>
          </w:p>
        </w:tc>
        <w:tc>
          <w:tcPr>
            <w:tcW w:w="369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Истории России и вспомогательных исторических дисциплин</w:t>
            </w:r>
          </w:p>
        </w:tc>
      </w:tr>
      <w:tr w:rsidR="000D331D" w:rsidRPr="0070047F" w:rsidTr="008B007D">
        <w:tc>
          <w:tcPr>
            <w:tcW w:w="3314" w:type="dxa"/>
            <w:shd w:val="clear" w:color="auto" w:fill="auto"/>
            <w:vAlign w:val="center"/>
          </w:tcPr>
          <w:p w:rsidR="000D331D" w:rsidRPr="000D331D" w:rsidRDefault="008B007D" w:rsidP="000D331D">
            <w:pPr>
              <w:spacing w:after="0" w:line="240" w:lineRule="auto"/>
              <w:textAlignment w:val="baseline"/>
              <w:rPr>
                <w:rFonts w:ascii="Times New Roman" w:eastAsia="Times New Roman" w:hAnsi="Times New Roman"/>
                <w:sz w:val="24"/>
                <w:szCs w:val="24"/>
                <w:lang w:eastAsia="ru-RU"/>
              </w:rPr>
            </w:pPr>
            <w:r>
              <w:rPr>
                <w:rFonts w:ascii="Times New Roman" w:eastAsia="Times New Roman" w:hAnsi="Times New Roman"/>
                <w:sz w:val="24"/>
                <w:szCs w:val="24"/>
                <w:lang w:eastAsia="ru-RU"/>
              </w:rPr>
              <w:t>Культурология</w:t>
            </w:r>
            <w:r w:rsidR="00D841FC">
              <w:rPr>
                <w:rFonts w:ascii="Times New Roman" w:eastAsia="Times New Roman" w:hAnsi="Times New Roman"/>
                <w:sz w:val="24"/>
                <w:szCs w:val="24"/>
                <w:lang w:eastAsia="ru-RU"/>
              </w:rPr>
              <w:t xml:space="preserve"> (учебное событие)</w:t>
            </w:r>
          </w:p>
        </w:tc>
        <w:tc>
          <w:tcPr>
            <w:tcW w:w="2883"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Шмелева Наталья Владимировна, к. филол. н., доцент</w:t>
            </w:r>
          </w:p>
        </w:tc>
        <w:tc>
          <w:tcPr>
            <w:tcW w:w="369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Философии и общественных наук</w:t>
            </w:r>
          </w:p>
        </w:tc>
      </w:tr>
      <w:tr w:rsidR="000D331D" w:rsidRPr="0070047F" w:rsidTr="008B007D">
        <w:tc>
          <w:tcPr>
            <w:tcW w:w="3314"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Социальное проектирование</w:t>
            </w:r>
            <w:r w:rsidR="005F3279">
              <w:rPr>
                <w:rFonts w:ascii="Times New Roman" w:eastAsia="Times New Roman" w:hAnsi="Times New Roman"/>
                <w:sz w:val="24"/>
                <w:szCs w:val="24"/>
                <w:lang w:eastAsia="ru-RU"/>
              </w:rPr>
              <w:t xml:space="preserve"> (учебное событие)</w:t>
            </w:r>
          </w:p>
        </w:tc>
        <w:tc>
          <w:tcPr>
            <w:tcW w:w="2883"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Беляева Татьяна Константиновна, к.пед.н., доцент</w:t>
            </w:r>
          </w:p>
        </w:tc>
        <w:tc>
          <w:tcPr>
            <w:tcW w:w="369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Общей и социальной педагогики</w:t>
            </w:r>
          </w:p>
        </w:tc>
      </w:tr>
      <w:tr w:rsidR="000D331D" w:rsidRPr="0070047F" w:rsidTr="008B007D">
        <w:tc>
          <w:tcPr>
            <w:tcW w:w="3314"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Русский язык и культура речи</w:t>
            </w:r>
          </w:p>
        </w:tc>
        <w:tc>
          <w:tcPr>
            <w:tcW w:w="2883"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Комышкова Анна Дмитриевна, к. филол. н., доцент</w:t>
            </w:r>
          </w:p>
        </w:tc>
        <w:tc>
          <w:tcPr>
            <w:tcW w:w="369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Русского языка и культуры речи</w:t>
            </w:r>
          </w:p>
        </w:tc>
      </w:tr>
      <w:tr w:rsidR="000D331D" w:rsidRPr="0070047F" w:rsidTr="008B007D">
        <w:tc>
          <w:tcPr>
            <w:tcW w:w="3314"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Нормативно-правовое обеспечение профессиональной деятельности</w:t>
            </w:r>
          </w:p>
        </w:tc>
        <w:tc>
          <w:tcPr>
            <w:tcW w:w="2883"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Михайлов Михаил Сергеевич, к. пед. н., доцент</w:t>
            </w:r>
          </w:p>
        </w:tc>
        <w:tc>
          <w:tcPr>
            <w:tcW w:w="369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Всеобщей истории, классических дисциплин и права</w:t>
            </w:r>
          </w:p>
        </w:tc>
      </w:tr>
      <w:tr w:rsidR="000D331D" w:rsidRPr="0070047F" w:rsidTr="008B007D">
        <w:tc>
          <w:tcPr>
            <w:tcW w:w="3314" w:type="dxa"/>
            <w:shd w:val="clear" w:color="auto" w:fill="auto"/>
          </w:tcPr>
          <w:p w:rsidR="000D331D" w:rsidRPr="000D331D" w:rsidRDefault="000D331D" w:rsidP="000D331D">
            <w:pPr>
              <w:spacing w:after="0" w:line="240" w:lineRule="auto"/>
              <w:jc w:val="both"/>
              <w:rPr>
                <w:rFonts w:ascii="Times New Roman" w:eastAsia="Times New Roman" w:hAnsi="Times New Roman"/>
                <w:caps/>
                <w:sz w:val="24"/>
                <w:szCs w:val="24"/>
                <w:lang w:eastAsia="ru-RU"/>
              </w:rPr>
            </w:pPr>
            <w:r w:rsidRPr="000D331D">
              <w:rPr>
                <w:rFonts w:ascii="Times New Roman" w:eastAsia="Times New Roman" w:hAnsi="Times New Roman"/>
                <w:sz w:val="24"/>
                <w:szCs w:val="24"/>
                <w:lang w:eastAsia="ru-RU"/>
              </w:rPr>
              <w:t>Безопасность жизнедеятельности</w:t>
            </w:r>
          </w:p>
          <w:p w:rsidR="000D331D" w:rsidRPr="000D331D" w:rsidRDefault="000D331D" w:rsidP="000D331D">
            <w:pPr>
              <w:tabs>
                <w:tab w:val="left" w:pos="1123"/>
              </w:tabs>
              <w:spacing w:after="0" w:line="240" w:lineRule="auto"/>
              <w:ind w:right="130"/>
              <w:jc w:val="both"/>
              <w:rPr>
                <w:rFonts w:ascii="Times New Roman" w:eastAsia="Times New Roman" w:hAnsi="Times New Roman"/>
                <w:b/>
                <w:sz w:val="24"/>
                <w:szCs w:val="24"/>
                <w:lang w:eastAsia="ru-RU"/>
              </w:rPr>
            </w:pPr>
          </w:p>
        </w:tc>
        <w:tc>
          <w:tcPr>
            <w:tcW w:w="2883" w:type="dxa"/>
            <w:shd w:val="clear" w:color="auto" w:fill="auto"/>
          </w:tcPr>
          <w:p w:rsidR="000D331D" w:rsidRPr="000D331D" w:rsidRDefault="000D331D" w:rsidP="0074552F">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Картавых Марина Анатольевна, д. пед. н., </w:t>
            </w:r>
            <w:r w:rsidR="0074552F">
              <w:rPr>
                <w:rFonts w:ascii="Times New Roman" w:eastAsia="Times New Roman" w:hAnsi="Times New Roman"/>
                <w:sz w:val="24"/>
                <w:szCs w:val="24"/>
                <w:lang w:eastAsia="ru-RU"/>
              </w:rPr>
              <w:t>доцент</w:t>
            </w:r>
          </w:p>
        </w:tc>
        <w:tc>
          <w:tcPr>
            <w:tcW w:w="369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Физиологии и безопасности жизнедеятельности человека</w:t>
            </w:r>
          </w:p>
        </w:tc>
      </w:tr>
      <w:tr w:rsidR="00EB4B71" w:rsidRPr="0070047F" w:rsidTr="008B007D">
        <w:tc>
          <w:tcPr>
            <w:tcW w:w="3314" w:type="dxa"/>
            <w:shd w:val="clear" w:color="auto" w:fill="auto"/>
          </w:tcPr>
          <w:p w:rsidR="00EB4B71" w:rsidRPr="00AC7723" w:rsidRDefault="0074552F" w:rsidP="00D841FC">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Психология и педагогика</w:t>
            </w:r>
          </w:p>
        </w:tc>
        <w:tc>
          <w:tcPr>
            <w:tcW w:w="2883" w:type="dxa"/>
            <w:shd w:val="clear" w:color="auto" w:fill="auto"/>
          </w:tcPr>
          <w:p w:rsidR="00EB4B71" w:rsidRPr="000D331D" w:rsidRDefault="0074552F" w:rsidP="0074552F">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Цыплакова Светлана </w:t>
            </w:r>
            <w:r>
              <w:rPr>
                <w:rFonts w:ascii="Times New Roman" w:eastAsia="Times New Roman" w:hAnsi="Times New Roman"/>
                <w:sz w:val="24"/>
                <w:szCs w:val="24"/>
                <w:lang w:eastAsia="ru-RU"/>
              </w:rPr>
              <w:lastRenderedPageBreak/>
              <w:t>Анатольевна</w:t>
            </w:r>
            <w:r w:rsidR="00EB4B71">
              <w:rPr>
                <w:rFonts w:ascii="Times New Roman" w:eastAsia="Times New Roman" w:hAnsi="Times New Roman"/>
                <w:sz w:val="24"/>
                <w:szCs w:val="24"/>
                <w:lang w:eastAsia="ru-RU"/>
              </w:rPr>
              <w:t xml:space="preserve">, к. </w:t>
            </w:r>
            <w:r>
              <w:rPr>
                <w:rFonts w:ascii="Times New Roman" w:eastAsia="Times New Roman" w:hAnsi="Times New Roman"/>
                <w:sz w:val="24"/>
                <w:szCs w:val="24"/>
                <w:lang w:eastAsia="ru-RU"/>
              </w:rPr>
              <w:t>пед</w:t>
            </w:r>
            <w:r w:rsidR="00EB4B71">
              <w:rPr>
                <w:rFonts w:ascii="Times New Roman" w:eastAsia="Times New Roman" w:hAnsi="Times New Roman"/>
                <w:sz w:val="24"/>
                <w:szCs w:val="24"/>
                <w:lang w:eastAsia="ru-RU"/>
              </w:rPr>
              <w:t>. н., доцент</w:t>
            </w:r>
          </w:p>
        </w:tc>
        <w:tc>
          <w:tcPr>
            <w:tcW w:w="3692" w:type="dxa"/>
            <w:shd w:val="clear" w:color="auto" w:fill="auto"/>
          </w:tcPr>
          <w:p w:rsidR="00EB4B71" w:rsidRPr="000D331D" w:rsidRDefault="0074552F" w:rsidP="00D841FC">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Теории и методики </w:t>
            </w:r>
            <w:r>
              <w:rPr>
                <w:rFonts w:ascii="Times New Roman" w:eastAsia="Times New Roman" w:hAnsi="Times New Roman"/>
                <w:sz w:val="24"/>
                <w:szCs w:val="24"/>
                <w:lang w:eastAsia="ru-RU"/>
              </w:rPr>
              <w:lastRenderedPageBreak/>
              <w:t>профессионального обучения</w:t>
            </w:r>
          </w:p>
        </w:tc>
      </w:tr>
    </w:tbl>
    <w:p w:rsidR="000D331D" w:rsidRPr="000D331D" w:rsidRDefault="000D331D" w:rsidP="000D331D">
      <w:pPr>
        <w:shd w:val="clear" w:color="auto" w:fill="FFFFFF"/>
        <w:tabs>
          <w:tab w:val="left" w:pos="1123"/>
        </w:tabs>
        <w:spacing w:after="0" w:line="240" w:lineRule="auto"/>
        <w:ind w:firstLine="709"/>
        <w:jc w:val="both"/>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lastRenderedPageBreak/>
        <w:t>2.4. Статус образовательного модуля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Модуль «Человек, общество, культура» включен в структуру бакалавриата и является обязательным в системе бакалаврской под</w:t>
      </w:r>
      <w:r w:rsidR="005F3279">
        <w:rPr>
          <w:rFonts w:ascii="Times New Roman" w:eastAsia="Times New Roman" w:hAnsi="Times New Roman"/>
          <w:sz w:val="24"/>
          <w:szCs w:val="24"/>
          <w:lang w:eastAsia="ru-RU"/>
        </w:rPr>
        <w:t>готовки по направлению</w:t>
      </w:r>
      <w:r w:rsidRPr="000D331D">
        <w:rPr>
          <w:rFonts w:ascii="Times New Roman" w:eastAsia="Times New Roman" w:hAnsi="Times New Roman"/>
          <w:sz w:val="24"/>
          <w:szCs w:val="24"/>
          <w:lang w:eastAsia="ru-RU"/>
        </w:rPr>
        <w:t xml:space="preserve"> </w:t>
      </w:r>
      <w:r w:rsidR="00B913D1" w:rsidRPr="00B913D1">
        <w:rPr>
          <w:rFonts w:ascii="Times New Roman" w:eastAsia="Times New Roman" w:hAnsi="Times New Roman"/>
          <w:sz w:val="24"/>
          <w:szCs w:val="24"/>
          <w:lang w:eastAsia="ru-RU"/>
        </w:rPr>
        <w:t>43.03.01 Сервис</w:t>
      </w:r>
      <w:r w:rsidRPr="000D331D">
        <w:rPr>
          <w:rFonts w:ascii="Times New Roman" w:eastAsia="Times New Roman" w:hAnsi="Times New Roman"/>
          <w:sz w:val="24"/>
          <w:szCs w:val="24"/>
          <w:lang w:eastAsia="ru-RU"/>
        </w:rPr>
        <w:t xml:space="preserve">. Представляет комплексную системную составляющую подготовки </w:t>
      </w:r>
      <w:r w:rsidR="00B913D1">
        <w:rPr>
          <w:rFonts w:ascii="Times New Roman" w:eastAsia="Times New Roman" w:hAnsi="Times New Roman"/>
          <w:sz w:val="24"/>
          <w:szCs w:val="24"/>
          <w:lang w:eastAsia="ru-RU"/>
        </w:rPr>
        <w:t>специалиста в области сервиса</w:t>
      </w:r>
      <w:r w:rsidR="005F3279">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eastAsia="ru-RU"/>
        </w:rPr>
        <w:t>на универсальном (предпрофильном) этапе бакалавриата.</w:t>
      </w:r>
    </w:p>
    <w:p w:rsidR="000D331D" w:rsidRPr="000D331D" w:rsidRDefault="000D331D" w:rsidP="000D331D">
      <w:pPr>
        <w:shd w:val="clear" w:color="auto" w:fill="FFFFFF"/>
        <w:tabs>
          <w:tab w:val="left" w:pos="1123"/>
        </w:tabs>
        <w:spacing w:after="0" w:line="240" w:lineRule="auto"/>
        <w:ind w:right="130" w:firstLine="709"/>
        <w:jc w:val="both"/>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2.5. Трудоемкость модуля</w:t>
      </w:r>
    </w:p>
    <w:tbl>
      <w:tblPr>
        <w:tblW w:w="5000" w:type="pct"/>
        <w:tblLayout w:type="fixed"/>
        <w:tblCellMar>
          <w:left w:w="40" w:type="dxa"/>
          <w:right w:w="40" w:type="dxa"/>
        </w:tblCellMar>
        <w:tblLook w:val="0000" w:firstRow="0" w:lastRow="0" w:firstColumn="0" w:lastColumn="0" w:noHBand="0" w:noVBand="0"/>
      </w:tblPr>
      <w:tblGrid>
        <w:gridCol w:w="7593"/>
        <w:gridCol w:w="2268"/>
      </w:tblGrid>
      <w:tr w:rsidR="000D331D" w:rsidRPr="0070047F" w:rsidTr="005F3279">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Трудоемкость модуля</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Час./з.е.</w:t>
            </w:r>
          </w:p>
        </w:tc>
      </w:tr>
      <w:tr w:rsidR="000D331D" w:rsidRPr="0070047F" w:rsidTr="005F3279">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EA15AE">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r w:rsidR="00EA15AE">
              <w:rPr>
                <w:rFonts w:ascii="Times New Roman" w:eastAsia="Times New Roman" w:hAnsi="Times New Roman"/>
                <w:sz w:val="24"/>
                <w:szCs w:val="24"/>
                <w:lang w:eastAsia="ru-RU"/>
              </w:rPr>
              <w:t>12</w:t>
            </w:r>
            <w:r w:rsidR="000D331D" w:rsidRPr="000D331D">
              <w:rPr>
                <w:rFonts w:ascii="Times New Roman" w:eastAsia="Times New Roman" w:hAnsi="Times New Roman"/>
                <w:sz w:val="24"/>
                <w:szCs w:val="24"/>
                <w:lang w:eastAsia="ru-RU"/>
              </w:rPr>
              <w:t xml:space="preserve"> час./ </w:t>
            </w:r>
            <w:r>
              <w:rPr>
                <w:rFonts w:ascii="Times New Roman" w:eastAsia="Times New Roman" w:hAnsi="Times New Roman"/>
                <w:sz w:val="24"/>
                <w:szCs w:val="24"/>
                <w:lang w:eastAsia="ru-RU"/>
              </w:rPr>
              <w:t>1</w:t>
            </w:r>
            <w:r w:rsidR="00EA15AE">
              <w:rPr>
                <w:rFonts w:ascii="Times New Roman" w:eastAsia="Times New Roman" w:hAnsi="Times New Roman"/>
                <w:sz w:val="24"/>
                <w:szCs w:val="24"/>
                <w:lang w:eastAsia="ru-RU"/>
              </w:rPr>
              <w:t>7</w:t>
            </w:r>
            <w:r w:rsidR="000D331D" w:rsidRPr="000D331D">
              <w:rPr>
                <w:rFonts w:ascii="Times New Roman" w:eastAsia="Times New Roman" w:hAnsi="Times New Roman"/>
                <w:sz w:val="24"/>
                <w:szCs w:val="24"/>
                <w:lang w:eastAsia="ru-RU"/>
              </w:rPr>
              <w:t xml:space="preserve"> з.е.</w:t>
            </w:r>
          </w:p>
        </w:tc>
      </w:tr>
      <w:tr w:rsidR="000D331D" w:rsidRPr="0070047F" w:rsidTr="005F3279">
        <w:trPr>
          <w:trHeight w:hRule="exact" w:val="355"/>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 т.ч. контактная работа с преподавателем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B913D1" w:rsidP="000D331D">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48</w:t>
            </w:r>
            <w:r w:rsidR="000D331D" w:rsidRPr="000D331D">
              <w:rPr>
                <w:rFonts w:ascii="Times New Roman" w:eastAsia="Times New Roman" w:hAnsi="Times New Roman"/>
                <w:sz w:val="24"/>
                <w:szCs w:val="24"/>
                <w:lang w:eastAsia="ru-RU"/>
              </w:rPr>
              <w:t xml:space="preserve"> час.</w:t>
            </w:r>
          </w:p>
        </w:tc>
      </w:tr>
      <w:tr w:rsidR="000D331D" w:rsidRPr="0070047F"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0D331D">
            <w:pPr>
              <w:shd w:val="clear" w:color="auto" w:fill="FFFFFF"/>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w:t>
            </w:r>
            <w:r w:rsidR="000D331D" w:rsidRPr="000D331D">
              <w:rPr>
                <w:rFonts w:ascii="Times New Roman" w:eastAsia="Times New Roman" w:hAnsi="Times New Roman"/>
                <w:sz w:val="24"/>
                <w:szCs w:val="24"/>
                <w:lang w:eastAsia="ru-RU"/>
              </w:rPr>
              <w:t xml:space="preserve"> т.ч. самостоятельная работа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B913D1" w:rsidP="00EA15AE">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521</w:t>
            </w:r>
            <w:r w:rsidR="000D331D" w:rsidRPr="000D331D">
              <w:rPr>
                <w:rFonts w:ascii="Times New Roman" w:eastAsia="Times New Roman" w:hAnsi="Times New Roman"/>
                <w:sz w:val="24"/>
                <w:szCs w:val="24"/>
                <w:lang w:eastAsia="ru-RU"/>
              </w:rPr>
              <w:t xml:space="preserve"> час.</w:t>
            </w:r>
          </w:p>
        </w:tc>
      </w:tr>
      <w:tr w:rsidR="00B913D1" w:rsidRPr="0070047F"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B913D1" w:rsidRDefault="00B913D1" w:rsidP="000D331D">
            <w:pPr>
              <w:shd w:val="clear" w:color="auto" w:fill="FFFFFF"/>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т.ч. контроль</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913D1" w:rsidRDefault="00B913D1" w:rsidP="00EA15AE">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43 час.</w:t>
            </w:r>
          </w:p>
        </w:tc>
      </w:tr>
      <w:tr w:rsidR="00A43272" w:rsidRPr="0070047F"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A43272" w:rsidRDefault="00A43272" w:rsidP="000D331D">
            <w:pPr>
              <w:shd w:val="clear" w:color="auto" w:fill="FFFFFF"/>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Итоговая аттестация по модулю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A43272" w:rsidRDefault="00A43272" w:rsidP="00EA15AE">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r>
    </w:tbl>
    <w:p w:rsidR="000D331D" w:rsidRPr="000D331D" w:rsidRDefault="000D331D" w:rsidP="000D331D">
      <w:pPr>
        <w:shd w:val="clear" w:color="auto" w:fill="FFFFFF"/>
        <w:tabs>
          <w:tab w:val="left" w:pos="814"/>
        </w:tabs>
        <w:spacing w:after="0" w:line="240" w:lineRule="auto"/>
        <w:jc w:val="both"/>
        <w:rPr>
          <w:rFonts w:ascii="Times New Roman" w:eastAsia="Times New Roman" w:hAnsi="Times New Roman"/>
          <w:sz w:val="24"/>
          <w:szCs w:val="24"/>
          <w:lang w:eastAsia="ru-RU"/>
        </w:rPr>
        <w:sectPr w:rsidR="000D331D" w:rsidRPr="000D331D" w:rsidSect="000D331D">
          <w:footerReference w:type="default" r:id="rId9"/>
          <w:pgSz w:w="11906" w:h="16838"/>
          <w:pgMar w:top="709" w:right="849" w:bottom="1134" w:left="1276" w:header="709" w:footer="709" w:gutter="0"/>
          <w:cols w:space="708"/>
          <w:titlePg/>
          <w:docGrid w:linePitch="360"/>
        </w:sectPr>
      </w:pPr>
    </w:p>
    <w:p w:rsidR="000D331D" w:rsidRPr="000D331D" w:rsidRDefault="000D331D" w:rsidP="000D331D">
      <w:pPr>
        <w:shd w:val="clear" w:color="auto" w:fill="FFFFFF"/>
        <w:tabs>
          <w:tab w:val="left" w:pos="814"/>
        </w:tabs>
        <w:spacing w:after="0" w:line="240" w:lineRule="auto"/>
        <w:ind w:left="502"/>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lastRenderedPageBreak/>
        <w:t>3. Структура модуля</w:t>
      </w:r>
    </w:p>
    <w:p w:rsidR="000D331D" w:rsidRPr="000D331D" w:rsidRDefault="000D331D" w:rsidP="000D331D">
      <w:pPr>
        <w:shd w:val="clear" w:color="auto" w:fill="FFFFFF"/>
        <w:tabs>
          <w:tab w:val="left" w:pos="814"/>
        </w:tabs>
        <w:spacing w:after="0" w:line="240" w:lineRule="auto"/>
        <w:ind w:left="1069"/>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t>«</w:t>
      </w:r>
      <w:r w:rsidRPr="000D331D">
        <w:rPr>
          <w:rFonts w:ascii="Times New Roman" w:eastAsia="Times New Roman" w:hAnsi="Times New Roman"/>
          <w:b/>
          <w:bCs/>
          <w:sz w:val="24"/>
          <w:szCs w:val="24"/>
          <w:lang w:eastAsia="ru-RU"/>
        </w:rPr>
        <w:t>ЧЕЛОВЕК, ОБЩЕСТВО, КУЛЬТУРА</w:t>
      </w:r>
      <w:r w:rsidRPr="000D331D">
        <w:rPr>
          <w:rFonts w:ascii="Times New Roman" w:eastAsia="Times New Roman" w:hAnsi="Times New Roman"/>
          <w:b/>
          <w:caps/>
          <w:sz w:val="24"/>
          <w:szCs w:val="24"/>
          <w:lang w:eastAsia="ru-RU"/>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4"/>
        <w:gridCol w:w="3669"/>
        <w:gridCol w:w="801"/>
        <w:gridCol w:w="1484"/>
        <w:gridCol w:w="1391"/>
        <w:gridCol w:w="1252"/>
        <w:gridCol w:w="1114"/>
        <w:gridCol w:w="1114"/>
        <w:gridCol w:w="1251"/>
        <w:gridCol w:w="1675"/>
      </w:tblGrid>
      <w:tr w:rsidR="000D331D" w:rsidRPr="0070047F" w:rsidTr="00280455">
        <w:trPr>
          <w:trHeight w:val="302"/>
        </w:trPr>
        <w:tc>
          <w:tcPr>
            <w:tcW w:w="127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w:t>
            </w:r>
          </w:p>
        </w:tc>
        <w:tc>
          <w:tcPr>
            <w:tcW w:w="3669"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Дисциплина</w:t>
            </w:r>
          </w:p>
        </w:tc>
        <w:tc>
          <w:tcPr>
            <w:tcW w:w="6042" w:type="dxa"/>
            <w:gridSpan w:val="5"/>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Трудоемкость (час.)</w:t>
            </w:r>
          </w:p>
        </w:tc>
        <w:tc>
          <w:tcPr>
            <w:tcW w:w="111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Трудоемкость  (з.е.)</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p>
        </w:tc>
        <w:tc>
          <w:tcPr>
            <w:tcW w:w="1251" w:type="dxa"/>
            <w:vMerge w:val="restart"/>
            <w:shd w:val="clear" w:color="auto" w:fill="auto"/>
          </w:tcPr>
          <w:p w:rsidR="000D331D" w:rsidRPr="000D331D" w:rsidRDefault="000D331D" w:rsidP="00B913D1">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Порядок изучения</w:t>
            </w:r>
            <w:r w:rsidR="00CE0912">
              <w:rPr>
                <w:rFonts w:ascii="Times New Roman" w:eastAsia="Times New Roman" w:hAnsi="Times New Roman"/>
                <w:sz w:val="24"/>
                <w:szCs w:val="24"/>
                <w:lang w:eastAsia="ru-RU"/>
              </w:rPr>
              <w:t xml:space="preserve"> (</w:t>
            </w:r>
            <w:r w:rsidR="00B913D1">
              <w:rPr>
                <w:rFonts w:ascii="Times New Roman" w:eastAsia="Times New Roman" w:hAnsi="Times New Roman"/>
                <w:sz w:val="24"/>
                <w:szCs w:val="24"/>
                <w:lang w:eastAsia="ru-RU"/>
              </w:rPr>
              <w:t>курс</w:t>
            </w:r>
            <w:r w:rsidR="00CE0912">
              <w:rPr>
                <w:rFonts w:ascii="Times New Roman" w:eastAsia="Times New Roman" w:hAnsi="Times New Roman"/>
                <w:sz w:val="24"/>
                <w:szCs w:val="24"/>
                <w:lang w:eastAsia="ru-RU"/>
              </w:rPr>
              <w:t>)</w:t>
            </w:r>
          </w:p>
        </w:tc>
        <w:tc>
          <w:tcPr>
            <w:tcW w:w="1675"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w:t>
            </w:r>
          </w:p>
        </w:tc>
      </w:tr>
      <w:tr w:rsidR="000D331D" w:rsidRPr="0070047F" w:rsidTr="00280455">
        <w:tc>
          <w:tcPr>
            <w:tcW w:w="127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3669"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801"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p>
        </w:tc>
        <w:tc>
          <w:tcPr>
            <w:tcW w:w="2875" w:type="dxa"/>
            <w:gridSpan w:val="2"/>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Контактная работа</w:t>
            </w:r>
          </w:p>
        </w:tc>
        <w:tc>
          <w:tcPr>
            <w:tcW w:w="1252" w:type="dxa"/>
            <w:vMerge w:val="restart"/>
            <w:shd w:val="clear" w:color="auto" w:fill="auto"/>
          </w:tcPr>
          <w:p w:rsidR="000D331D" w:rsidRPr="000D331D" w:rsidRDefault="000D331D" w:rsidP="00280455">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w:t>
            </w:r>
            <w:r w:rsidR="00B913D1">
              <w:rPr>
                <w:rFonts w:ascii="Times New Roman" w:eastAsia="Times New Roman" w:hAnsi="Times New Roman"/>
                <w:sz w:val="24"/>
                <w:szCs w:val="24"/>
                <w:lang w:eastAsia="ru-RU"/>
              </w:rPr>
              <w:t>/ контроль</w:t>
            </w:r>
            <w:r w:rsidR="00280455">
              <w:rPr>
                <w:rFonts w:ascii="Times New Roman" w:eastAsia="Times New Roman" w:hAnsi="Times New Roman"/>
                <w:sz w:val="24"/>
                <w:szCs w:val="24"/>
                <w:lang w:eastAsia="ru-RU"/>
              </w:rPr>
              <w:t xml:space="preserve"> </w:t>
            </w:r>
          </w:p>
        </w:tc>
        <w:tc>
          <w:tcPr>
            <w:tcW w:w="111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Аттестация</w:t>
            </w:r>
          </w:p>
        </w:tc>
        <w:tc>
          <w:tcPr>
            <w:tcW w:w="111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251"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675"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r>
      <w:tr w:rsidR="000D331D" w:rsidRPr="0070047F" w:rsidTr="00280455">
        <w:tc>
          <w:tcPr>
            <w:tcW w:w="127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3669"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801"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aps/>
                <w:sz w:val="24"/>
                <w:szCs w:val="24"/>
                <w:lang w:eastAsia="ru-RU"/>
              </w:rPr>
            </w:pPr>
          </w:p>
        </w:tc>
        <w:tc>
          <w:tcPr>
            <w:tcW w:w="1484" w:type="dxa"/>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sz w:val="24"/>
                <w:szCs w:val="24"/>
                <w:lang w:eastAsia="ru-RU"/>
              </w:rPr>
              <w:t>Аудиторная работа</w:t>
            </w:r>
          </w:p>
        </w:tc>
        <w:tc>
          <w:tcPr>
            <w:tcW w:w="1391" w:type="dxa"/>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Контактная СР (в т.ч. </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ЭИОС)</w:t>
            </w:r>
          </w:p>
        </w:tc>
        <w:tc>
          <w:tcPr>
            <w:tcW w:w="1252"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aps/>
                <w:sz w:val="24"/>
                <w:szCs w:val="24"/>
                <w:lang w:eastAsia="ru-RU"/>
              </w:rPr>
            </w:pPr>
          </w:p>
        </w:tc>
        <w:tc>
          <w:tcPr>
            <w:tcW w:w="1114"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aps/>
                <w:sz w:val="24"/>
                <w:szCs w:val="24"/>
                <w:lang w:eastAsia="ru-RU"/>
              </w:rPr>
            </w:pPr>
          </w:p>
        </w:tc>
        <w:tc>
          <w:tcPr>
            <w:tcW w:w="111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251"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675"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r>
      <w:tr w:rsidR="000D331D" w:rsidRPr="0070047F" w:rsidTr="00280455">
        <w:tc>
          <w:tcPr>
            <w:tcW w:w="15025" w:type="dxa"/>
            <w:gridSpan w:val="10"/>
            <w:shd w:val="clear" w:color="auto" w:fill="auto"/>
            <w:vAlign w:val="center"/>
          </w:tcPr>
          <w:p w:rsidR="000D331D" w:rsidRPr="000D331D" w:rsidRDefault="000D331D" w:rsidP="000D331D">
            <w:pPr>
              <w:numPr>
                <w:ilvl w:val="0"/>
                <w:numId w:val="1"/>
              </w:numPr>
              <w:tabs>
                <w:tab w:val="left" w:pos="600"/>
              </w:tabs>
              <w:spacing w:after="0" w:line="240" w:lineRule="auto"/>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Дисциплины, обязательные для изучения</w:t>
            </w:r>
          </w:p>
        </w:tc>
      </w:tr>
      <w:tr w:rsidR="000D331D" w:rsidRPr="0070047F" w:rsidTr="00280455">
        <w:tc>
          <w:tcPr>
            <w:tcW w:w="127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К.М.01.01</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История</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144</w:t>
            </w:r>
          </w:p>
        </w:tc>
        <w:tc>
          <w:tcPr>
            <w:tcW w:w="1484" w:type="dxa"/>
            <w:tcBorders>
              <w:bottom w:val="single" w:sz="4" w:space="0" w:color="auto"/>
            </w:tcBorders>
            <w:shd w:val="clear" w:color="auto" w:fill="auto"/>
            <w:vAlign w:val="center"/>
          </w:tcPr>
          <w:p w:rsidR="000D331D" w:rsidRPr="000D331D" w:rsidRDefault="00B913D1"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1391" w:type="dxa"/>
            <w:tcBorders>
              <w:bottom w:val="single" w:sz="4" w:space="0" w:color="auto"/>
            </w:tcBorders>
            <w:shd w:val="clear" w:color="auto" w:fill="auto"/>
            <w:vAlign w:val="center"/>
          </w:tcPr>
          <w:p w:rsidR="000D331D" w:rsidRPr="000D331D" w:rsidRDefault="00B913D1"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252" w:type="dxa"/>
            <w:tcBorders>
              <w:bottom w:val="single" w:sz="4" w:space="0" w:color="auto"/>
            </w:tcBorders>
            <w:shd w:val="clear" w:color="auto" w:fill="auto"/>
            <w:vAlign w:val="center"/>
          </w:tcPr>
          <w:p w:rsidR="000D331D" w:rsidRPr="000D331D" w:rsidRDefault="00B913D1"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127/9</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4</w:t>
            </w:r>
          </w:p>
        </w:tc>
        <w:tc>
          <w:tcPr>
            <w:tcW w:w="1251" w:type="dxa"/>
            <w:shd w:val="clear" w:color="auto" w:fill="auto"/>
            <w:vAlign w:val="center"/>
          </w:tcPr>
          <w:p w:rsidR="000D331D"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1</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ОР.1</w:t>
            </w:r>
          </w:p>
        </w:tc>
      </w:tr>
      <w:tr w:rsidR="000D331D" w:rsidRPr="0070047F" w:rsidTr="00280455">
        <w:tc>
          <w:tcPr>
            <w:tcW w:w="1274" w:type="dxa"/>
            <w:shd w:val="clear" w:color="auto" w:fill="auto"/>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К.М.01.02</w:t>
            </w:r>
          </w:p>
        </w:tc>
        <w:tc>
          <w:tcPr>
            <w:tcW w:w="3669" w:type="dxa"/>
            <w:shd w:val="clear" w:color="auto" w:fill="auto"/>
            <w:vAlign w:val="center"/>
          </w:tcPr>
          <w:p w:rsidR="000D331D" w:rsidRPr="000D331D" w:rsidRDefault="00280455" w:rsidP="000D331D">
            <w:pPr>
              <w:spacing w:after="0" w:line="240" w:lineRule="auto"/>
              <w:textAlignment w:val="baseline"/>
              <w:rPr>
                <w:rFonts w:ascii="Times New Roman" w:eastAsia="Times New Roman" w:hAnsi="Times New Roman"/>
                <w:sz w:val="24"/>
                <w:szCs w:val="24"/>
                <w:lang w:eastAsia="ru-RU"/>
              </w:rPr>
            </w:pPr>
            <w:r>
              <w:rPr>
                <w:rFonts w:ascii="Times New Roman" w:eastAsia="Times New Roman" w:hAnsi="Times New Roman"/>
                <w:sz w:val="24"/>
                <w:szCs w:val="24"/>
                <w:lang w:eastAsia="ru-RU"/>
              </w:rPr>
              <w:t>Культурология</w:t>
            </w:r>
            <w:r w:rsidR="00CE0912">
              <w:rPr>
                <w:rFonts w:ascii="Times New Roman" w:eastAsia="Times New Roman" w:hAnsi="Times New Roman"/>
                <w:sz w:val="24"/>
                <w:szCs w:val="24"/>
                <w:lang w:eastAsia="ru-RU"/>
              </w:rPr>
              <w:t xml:space="preserve"> (учебное событие)</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FFFFFF"/>
            <w:vAlign w:val="center"/>
          </w:tcPr>
          <w:p w:rsidR="000D331D" w:rsidRPr="000D331D" w:rsidRDefault="00351FC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391" w:type="dxa"/>
            <w:shd w:val="clear" w:color="auto" w:fill="FFFFFF"/>
            <w:vAlign w:val="center"/>
          </w:tcPr>
          <w:p w:rsidR="000D331D" w:rsidRPr="000D331D" w:rsidRDefault="00B913D1"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252" w:type="dxa"/>
            <w:shd w:val="clear" w:color="auto" w:fill="FFFFFF"/>
            <w:vAlign w:val="center"/>
          </w:tcPr>
          <w:p w:rsidR="000D331D" w:rsidRPr="000D331D" w:rsidRDefault="00351FCF" w:rsidP="00635B1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62/4</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0D331D" w:rsidRPr="000D331D" w:rsidRDefault="00351FC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2</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ОР.1</w:t>
            </w:r>
          </w:p>
        </w:tc>
      </w:tr>
      <w:tr w:rsidR="0074552F" w:rsidRPr="0070047F" w:rsidTr="00280455">
        <w:tc>
          <w:tcPr>
            <w:tcW w:w="1274" w:type="dxa"/>
            <w:shd w:val="clear" w:color="auto" w:fill="auto"/>
          </w:tcPr>
          <w:p w:rsidR="0074552F" w:rsidRPr="000D331D" w:rsidRDefault="0074552F"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К.М.01.03</w:t>
            </w:r>
          </w:p>
        </w:tc>
        <w:tc>
          <w:tcPr>
            <w:tcW w:w="3669" w:type="dxa"/>
            <w:shd w:val="clear" w:color="auto" w:fill="auto"/>
            <w:vAlign w:val="center"/>
          </w:tcPr>
          <w:p w:rsidR="0074552F" w:rsidRPr="000D331D" w:rsidRDefault="0074552F"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Социальное проектирование (учебное событие)</w:t>
            </w:r>
          </w:p>
        </w:tc>
        <w:tc>
          <w:tcPr>
            <w:tcW w:w="801" w:type="dxa"/>
            <w:shd w:val="clear" w:color="auto" w:fill="auto"/>
            <w:vAlign w:val="center"/>
          </w:tcPr>
          <w:p w:rsidR="0074552F" w:rsidRPr="000D331D" w:rsidRDefault="0074552F"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auto"/>
            <w:vAlign w:val="center"/>
          </w:tcPr>
          <w:p w:rsidR="0074552F" w:rsidRPr="000D331D" w:rsidRDefault="00351FC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1391" w:type="dxa"/>
            <w:shd w:val="clear" w:color="auto" w:fill="auto"/>
            <w:vAlign w:val="center"/>
          </w:tcPr>
          <w:p w:rsidR="0074552F" w:rsidRPr="000D331D" w:rsidRDefault="00B913D1"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252" w:type="dxa"/>
            <w:shd w:val="clear" w:color="auto" w:fill="auto"/>
            <w:vAlign w:val="center"/>
          </w:tcPr>
          <w:p w:rsidR="0074552F" w:rsidRPr="000D331D" w:rsidRDefault="00351FC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60/4</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74552F" w:rsidRPr="000D331D" w:rsidRDefault="00351FC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2</w:t>
            </w:r>
          </w:p>
        </w:tc>
        <w:tc>
          <w:tcPr>
            <w:tcW w:w="1675"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ОР.2</w:t>
            </w:r>
          </w:p>
        </w:tc>
      </w:tr>
      <w:tr w:rsidR="00280455" w:rsidRPr="0070047F" w:rsidTr="00280455">
        <w:tc>
          <w:tcPr>
            <w:tcW w:w="1274" w:type="dxa"/>
            <w:shd w:val="clear" w:color="auto" w:fill="auto"/>
          </w:tcPr>
          <w:p w:rsidR="00280455" w:rsidRPr="000D331D" w:rsidRDefault="00280455"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К.М.01.04</w:t>
            </w:r>
          </w:p>
        </w:tc>
        <w:tc>
          <w:tcPr>
            <w:tcW w:w="3669" w:type="dxa"/>
            <w:shd w:val="clear" w:color="auto" w:fill="auto"/>
            <w:vAlign w:val="center"/>
          </w:tcPr>
          <w:p w:rsidR="00280455" w:rsidRPr="000D331D" w:rsidRDefault="00280455"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Русский язык и культура речи</w:t>
            </w:r>
          </w:p>
        </w:tc>
        <w:tc>
          <w:tcPr>
            <w:tcW w:w="801" w:type="dxa"/>
            <w:shd w:val="clear" w:color="auto" w:fill="auto"/>
            <w:vAlign w:val="center"/>
          </w:tcPr>
          <w:p w:rsidR="00280455" w:rsidRPr="000D331D" w:rsidRDefault="00EA15AE" w:rsidP="000D331D">
            <w:pPr>
              <w:tabs>
                <w:tab w:val="left" w:pos="814"/>
              </w:tabs>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72</w:t>
            </w:r>
          </w:p>
        </w:tc>
        <w:tc>
          <w:tcPr>
            <w:tcW w:w="1484" w:type="dxa"/>
            <w:shd w:val="clear" w:color="auto" w:fill="auto"/>
            <w:vAlign w:val="center"/>
          </w:tcPr>
          <w:p w:rsidR="00280455" w:rsidRPr="000D331D" w:rsidRDefault="00351FC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391" w:type="dxa"/>
            <w:shd w:val="clear" w:color="auto" w:fill="auto"/>
            <w:vAlign w:val="center"/>
          </w:tcPr>
          <w:p w:rsidR="00280455" w:rsidRPr="000D331D" w:rsidRDefault="00B913D1"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252" w:type="dxa"/>
            <w:shd w:val="clear" w:color="auto" w:fill="auto"/>
            <w:vAlign w:val="center"/>
          </w:tcPr>
          <w:p w:rsidR="00280455" w:rsidRPr="000D331D" w:rsidRDefault="00351FC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57/9</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114" w:type="dxa"/>
            <w:shd w:val="clear" w:color="auto" w:fill="auto"/>
            <w:vAlign w:val="center"/>
          </w:tcPr>
          <w:p w:rsidR="00280455" w:rsidRPr="000D331D" w:rsidRDefault="00351FCF" w:rsidP="000D331D">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2</w:t>
            </w:r>
          </w:p>
        </w:tc>
        <w:tc>
          <w:tcPr>
            <w:tcW w:w="1251" w:type="dxa"/>
            <w:shd w:val="clear" w:color="auto" w:fill="auto"/>
            <w:vAlign w:val="center"/>
          </w:tcPr>
          <w:p w:rsidR="00280455" w:rsidRPr="000D331D" w:rsidRDefault="00351FC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1</w:t>
            </w:r>
          </w:p>
        </w:tc>
        <w:tc>
          <w:tcPr>
            <w:tcW w:w="1675"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ОР.3</w:t>
            </w:r>
          </w:p>
        </w:tc>
      </w:tr>
      <w:tr w:rsidR="0074552F" w:rsidRPr="0070047F" w:rsidTr="00280455">
        <w:tc>
          <w:tcPr>
            <w:tcW w:w="1274" w:type="dxa"/>
            <w:shd w:val="clear" w:color="auto" w:fill="auto"/>
          </w:tcPr>
          <w:p w:rsidR="0074552F" w:rsidRPr="000D331D" w:rsidRDefault="0074552F"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К.М.01.05</w:t>
            </w:r>
          </w:p>
        </w:tc>
        <w:tc>
          <w:tcPr>
            <w:tcW w:w="3669" w:type="dxa"/>
            <w:shd w:val="clear" w:color="auto" w:fill="auto"/>
            <w:vAlign w:val="center"/>
          </w:tcPr>
          <w:p w:rsidR="0074552F" w:rsidRPr="000D331D" w:rsidRDefault="0074552F" w:rsidP="000D331D">
            <w:pPr>
              <w:spacing w:after="0" w:line="240" w:lineRule="auto"/>
              <w:textAlignment w:val="baseline"/>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Правоведение</w:t>
            </w:r>
          </w:p>
        </w:tc>
        <w:tc>
          <w:tcPr>
            <w:tcW w:w="801" w:type="dxa"/>
            <w:shd w:val="clear" w:color="auto" w:fill="auto"/>
            <w:vAlign w:val="center"/>
          </w:tcPr>
          <w:p w:rsidR="0074552F" w:rsidRPr="000D331D" w:rsidRDefault="0074552F"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auto"/>
            <w:vAlign w:val="center"/>
          </w:tcPr>
          <w:p w:rsidR="0074552F" w:rsidRPr="000D331D" w:rsidRDefault="00351FC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1391" w:type="dxa"/>
            <w:shd w:val="clear" w:color="auto" w:fill="auto"/>
            <w:vAlign w:val="center"/>
          </w:tcPr>
          <w:p w:rsidR="0074552F" w:rsidRPr="000D331D" w:rsidRDefault="00B913D1"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252" w:type="dxa"/>
            <w:shd w:val="clear" w:color="auto" w:fill="auto"/>
            <w:vAlign w:val="center"/>
          </w:tcPr>
          <w:p w:rsidR="0074552F" w:rsidRPr="000D331D" w:rsidRDefault="00351FC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64/4</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74552F" w:rsidRPr="000D331D" w:rsidRDefault="00351FC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1</w:t>
            </w:r>
          </w:p>
        </w:tc>
        <w:tc>
          <w:tcPr>
            <w:tcW w:w="1675" w:type="dxa"/>
            <w:shd w:val="clear" w:color="auto" w:fill="auto"/>
            <w:vAlign w:val="center"/>
          </w:tcPr>
          <w:p w:rsidR="0074552F" w:rsidRPr="000D331D" w:rsidRDefault="0074552F"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ОР.2</w:t>
            </w:r>
          </w:p>
        </w:tc>
      </w:tr>
      <w:tr w:rsidR="00280455" w:rsidRPr="0070047F" w:rsidTr="00280455">
        <w:tc>
          <w:tcPr>
            <w:tcW w:w="1274" w:type="dxa"/>
            <w:shd w:val="clear" w:color="auto" w:fill="auto"/>
          </w:tcPr>
          <w:p w:rsidR="00280455" w:rsidRPr="000D331D" w:rsidRDefault="00280455"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К.М.01.06</w:t>
            </w:r>
          </w:p>
        </w:tc>
        <w:tc>
          <w:tcPr>
            <w:tcW w:w="3669" w:type="dxa"/>
            <w:shd w:val="clear" w:color="auto" w:fill="auto"/>
          </w:tcPr>
          <w:p w:rsidR="00280455" w:rsidRPr="000D331D" w:rsidRDefault="00280455" w:rsidP="000D331D">
            <w:pPr>
              <w:spacing w:after="0" w:line="240" w:lineRule="auto"/>
              <w:jc w:val="both"/>
              <w:rPr>
                <w:rFonts w:ascii="Times New Roman" w:eastAsia="Times New Roman" w:hAnsi="Times New Roman"/>
                <w:caps/>
                <w:sz w:val="24"/>
                <w:szCs w:val="24"/>
                <w:lang w:eastAsia="ru-RU"/>
              </w:rPr>
            </w:pPr>
            <w:r w:rsidRPr="000D331D">
              <w:rPr>
                <w:rFonts w:ascii="Times New Roman" w:eastAsia="Times New Roman" w:hAnsi="Times New Roman"/>
                <w:sz w:val="24"/>
                <w:szCs w:val="24"/>
                <w:lang w:eastAsia="ru-RU"/>
              </w:rPr>
              <w:t>Безопасность жизнедеятельности</w:t>
            </w:r>
          </w:p>
          <w:p w:rsidR="00280455" w:rsidRPr="000D331D" w:rsidRDefault="00280455" w:rsidP="000D331D">
            <w:pPr>
              <w:tabs>
                <w:tab w:val="left" w:pos="1123"/>
              </w:tabs>
              <w:spacing w:after="0" w:line="240" w:lineRule="auto"/>
              <w:ind w:right="130"/>
              <w:jc w:val="both"/>
              <w:rPr>
                <w:rFonts w:ascii="Times New Roman" w:eastAsia="Times New Roman" w:hAnsi="Times New Roman"/>
                <w:b/>
                <w:sz w:val="24"/>
                <w:szCs w:val="24"/>
                <w:lang w:eastAsia="ru-RU"/>
              </w:rPr>
            </w:pPr>
          </w:p>
        </w:tc>
        <w:tc>
          <w:tcPr>
            <w:tcW w:w="801" w:type="dxa"/>
            <w:shd w:val="clear" w:color="auto" w:fill="auto"/>
            <w:vAlign w:val="center"/>
          </w:tcPr>
          <w:p w:rsidR="00280455" w:rsidRPr="000D331D" w:rsidRDefault="00280455"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108</w:t>
            </w:r>
          </w:p>
        </w:tc>
        <w:tc>
          <w:tcPr>
            <w:tcW w:w="1484" w:type="dxa"/>
            <w:shd w:val="clear" w:color="auto" w:fill="auto"/>
            <w:vAlign w:val="center"/>
          </w:tcPr>
          <w:p w:rsidR="00280455" w:rsidRPr="000D331D" w:rsidRDefault="00351FC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1391" w:type="dxa"/>
            <w:shd w:val="clear" w:color="auto" w:fill="auto"/>
            <w:vAlign w:val="center"/>
          </w:tcPr>
          <w:p w:rsidR="00280455" w:rsidRPr="000D331D" w:rsidRDefault="00B913D1"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252" w:type="dxa"/>
            <w:shd w:val="clear" w:color="auto" w:fill="auto"/>
            <w:vAlign w:val="center"/>
          </w:tcPr>
          <w:p w:rsidR="00280455" w:rsidRPr="000D331D" w:rsidRDefault="00351FC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91/9</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3</w:t>
            </w:r>
          </w:p>
        </w:tc>
        <w:tc>
          <w:tcPr>
            <w:tcW w:w="1251" w:type="dxa"/>
            <w:shd w:val="clear" w:color="auto" w:fill="auto"/>
            <w:vAlign w:val="center"/>
          </w:tcPr>
          <w:p w:rsidR="00280455" w:rsidRPr="000D331D" w:rsidRDefault="00351FC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1</w:t>
            </w:r>
          </w:p>
        </w:tc>
        <w:tc>
          <w:tcPr>
            <w:tcW w:w="1675" w:type="dxa"/>
            <w:shd w:val="clear" w:color="auto" w:fill="auto"/>
            <w:vAlign w:val="center"/>
          </w:tcPr>
          <w:p w:rsidR="00280455" w:rsidRPr="000D331D" w:rsidRDefault="00280455"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ОР.4</w:t>
            </w:r>
          </w:p>
        </w:tc>
      </w:tr>
      <w:tr w:rsidR="0074552F" w:rsidRPr="0070047F" w:rsidTr="00280455">
        <w:tc>
          <w:tcPr>
            <w:tcW w:w="1274" w:type="dxa"/>
            <w:shd w:val="clear" w:color="auto" w:fill="auto"/>
          </w:tcPr>
          <w:p w:rsidR="0074552F" w:rsidRPr="000D331D" w:rsidRDefault="0074552F"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К.М.01.07</w:t>
            </w:r>
          </w:p>
        </w:tc>
        <w:tc>
          <w:tcPr>
            <w:tcW w:w="3669" w:type="dxa"/>
            <w:shd w:val="clear" w:color="auto" w:fill="auto"/>
          </w:tcPr>
          <w:p w:rsidR="0074552F" w:rsidRPr="000D331D" w:rsidRDefault="0074552F" w:rsidP="000D331D">
            <w:pPr>
              <w:tabs>
                <w:tab w:val="left" w:pos="1123"/>
              </w:tabs>
              <w:spacing w:after="0" w:line="240" w:lineRule="auto"/>
              <w:ind w:right="130"/>
              <w:jc w:val="both"/>
              <w:rPr>
                <w:rFonts w:ascii="Times New Roman" w:eastAsia="Times New Roman" w:hAnsi="Times New Roman"/>
                <w:b/>
                <w:sz w:val="24"/>
                <w:szCs w:val="24"/>
                <w:lang w:eastAsia="ru-RU"/>
              </w:rPr>
            </w:pPr>
            <w:r>
              <w:rPr>
                <w:rFonts w:ascii="Times New Roman" w:eastAsia="Times New Roman" w:hAnsi="Times New Roman"/>
                <w:sz w:val="24"/>
                <w:szCs w:val="24"/>
                <w:lang w:eastAsia="ru-RU"/>
              </w:rPr>
              <w:t>Психология и педагогика</w:t>
            </w:r>
          </w:p>
        </w:tc>
        <w:tc>
          <w:tcPr>
            <w:tcW w:w="801" w:type="dxa"/>
            <w:shd w:val="clear" w:color="auto" w:fill="auto"/>
            <w:vAlign w:val="center"/>
          </w:tcPr>
          <w:p w:rsidR="0074552F" w:rsidRPr="000D331D" w:rsidRDefault="0074552F"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auto"/>
            <w:vAlign w:val="center"/>
          </w:tcPr>
          <w:p w:rsidR="0074552F" w:rsidRPr="000D331D" w:rsidRDefault="00351FC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1391" w:type="dxa"/>
            <w:shd w:val="clear" w:color="auto" w:fill="auto"/>
            <w:vAlign w:val="center"/>
          </w:tcPr>
          <w:p w:rsidR="0074552F" w:rsidRPr="000D331D" w:rsidRDefault="00B913D1"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252" w:type="dxa"/>
            <w:shd w:val="clear" w:color="auto" w:fill="auto"/>
            <w:vAlign w:val="center"/>
          </w:tcPr>
          <w:p w:rsidR="0074552F" w:rsidRPr="000D331D" w:rsidRDefault="00351FC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60/4</w:t>
            </w:r>
          </w:p>
        </w:tc>
        <w:tc>
          <w:tcPr>
            <w:tcW w:w="1114" w:type="dxa"/>
            <w:shd w:val="clear" w:color="auto" w:fill="auto"/>
          </w:tcPr>
          <w:p w:rsidR="0074552F" w:rsidRPr="000D331D" w:rsidRDefault="0074552F"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74552F"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2</w:t>
            </w:r>
          </w:p>
        </w:tc>
        <w:tc>
          <w:tcPr>
            <w:tcW w:w="1675" w:type="dxa"/>
            <w:shd w:val="clear" w:color="auto" w:fill="auto"/>
            <w:vAlign w:val="center"/>
          </w:tcPr>
          <w:p w:rsidR="0074552F" w:rsidRPr="000D331D" w:rsidRDefault="0074552F" w:rsidP="00E36650">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w:t>
            </w:r>
            <w:r>
              <w:rPr>
                <w:rFonts w:ascii="Times New Roman" w:eastAsia="Times New Roman" w:hAnsi="Times New Roman"/>
                <w:sz w:val="24"/>
                <w:szCs w:val="24"/>
                <w:lang w:eastAsia="ru-RU"/>
              </w:rPr>
              <w:t>2</w:t>
            </w:r>
          </w:p>
        </w:tc>
      </w:tr>
      <w:tr w:rsidR="00B909BF" w:rsidRPr="0070047F" w:rsidTr="000353F9">
        <w:tc>
          <w:tcPr>
            <w:tcW w:w="15025" w:type="dxa"/>
            <w:gridSpan w:val="10"/>
            <w:shd w:val="clear" w:color="auto" w:fill="auto"/>
          </w:tcPr>
          <w:p w:rsidR="00B909BF" w:rsidRPr="00B909BF" w:rsidRDefault="00B909BF" w:rsidP="00B909BF">
            <w:pPr>
              <w:pStyle w:val="a9"/>
              <w:numPr>
                <w:ilvl w:val="0"/>
                <w:numId w:val="1"/>
              </w:numPr>
              <w:spacing w:after="0" w:line="240" w:lineRule="auto"/>
              <w:rPr>
                <w:rFonts w:ascii="Times New Roman" w:hAnsi="Times New Roman"/>
                <w:sz w:val="24"/>
                <w:szCs w:val="24"/>
              </w:rPr>
            </w:pPr>
            <w:r>
              <w:rPr>
                <w:rFonts w:ascii="Times New Roman" w:hAnsi="Times New Roman"/>
                <w:sz w:val="24"/>
                <w:szCs w:val="24"/>
              </w:rPr>
              <w:t xml:space="preserve">АТТЕСТАЦИЯ </w:t>
            </w:r>
          </w:p>
        </w:tc>
      </w:tr>
      <w:tr w:rsidR="00B909BF" w:rsidRPr="0070047F" w:rsidTr="00280455">
        <w:tc>
          <w:tcPr>
            <w:tcW w:w="1274" w:type="dxa"/>
            <w:shd w:val="clear" w:color="auto" w:fill="auto"/>
          </w:tcPr>
          <w:p w:rsidR="00B909BF" w:rsidRPr="000D331D" w:rsidRDefault="00B909BF" w:rsidP="000D331D">
            <w:pPr>
              <w:spacing w:after="0" w:line="240" w:lineRule="auto"/>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К.М.01.08(К)</w:t>
            </w:r>
          </w:p>
        </w:tc>
        <w:tc>
          <w:tcPr>
            <w:tcW w:w="3669" w:type="dxa"/>
            <w:shd w:val="clear" w:color="auto" w:fill="auto"/>
          </w:tcPr>
          <w:p w:rsidR="00B909BF" w:rsidRDefault="00B909BF" w:rsidP="000D331D">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Экзамен по модулю «Человек, общество, культура»</w:t>
            </w:r>
          </w:p>
        </w:tc>
        <w:tc>
          <w:tcPr>
            <w:tcW w:w="801" w:type="dxa"/>
            <w:shd w:val="clear" w:color="auto" w:fill="auto"/>
            <w:vAlign w:val="center"/>
          </w:tcPr>
          <w:p w:rsidR="00B909BF" w:rsidRPr="000D331D" w:rsidRDefault="00B909BF" w:rsidP="000D331D">
            <w:pPr>
              <w:tabs>
                <w:tab w:val="left" w:pos="814"/>
              </w:tabs>
              <w:spacing w:after="0" w:line="240" w:lineRule="auto"/>
              <w:rPr>
                <w:rFonts w:ascii="Times New Roman" w:eastAsia="Times New Roman" w:hAnsi="Times New Roman"/>
                <w:sz w:val="24"/>
                <w:szCs w:val="24"/>
                <w:lang w:eastAsia="ru-RU"/>
              </w:rPr>
            </w:pPr>
          </w:p>
        </w:tc>
        <w:tc>
          <w:tcPr>
            <w:tcW w:w="1484" w:type="dxa"/>
            <w:shd w:val="clear" w:color="auto" w:fill="auto"/>
            <w:vAlign w:val="center"/>
          </w:tcPr>
          <w:p w:rsidR="00B909BF" w:rsidRDefault="00B909BF" w:rsidP="004A7330">
            <w:pPr>
              <w:tabs>
                <w:tab w:val="left" w:pos="814"/>
              </w:tabs>
              <w:spacing w:after="0" w:line="240" w:lineRule="auto"/>
              <w:jc w:val="center"/>
              <w:rPr>
                <w:rFonts w:ascii="Times New Roman" w:eastAsia="Times New Roman" w:hAnsi="Times New Roman"/>
                <w:sz w:val="24"/>
                <w:szCs w:val="24"/>
                <w:lang w:eastAsia="ru-RU"/>
              </w:rPr>
            </w:pPr>
          </w:p>
        </w:tc>
        <w:tc>
          <w:tcPr>
            <w:tcW w:w="1391" w:type="dxa"/>
            <w:shd w:val="clear" w:color="auto" w:fill="auto"/>
            <w:vAlign w:val="center"/>
          </w:tcPr>
          <w:p w:rsidR="00B909BF" w:rsidRDefault="00B909BF" w:rsidP="004A7330">
            <w:pPr>
              <w:tabs>
                <w:tab w:val="left" w:pos="814"/>
              </w:tabs>
              <w:spacing w:after="0" w:line="240" w:lineRule="auto"/>
              <w:jc w:val="center"/>
              <w:rPr>
                <w:rFonts w:ascii="Times New Roman" w:eastAsia="Times New Roman" w:hAnsi="Times New Roman"/>
                <w:sz w:val="24"/>
                <w:szCs w:val="24"/>
                <w:lang w:eastAsia="ru-RU"/>
              </w:rPr>
            </w:pPr>
          </w:p>
        </w:tc>
        <w:tc>
          <w:tcPr>
            <w:tcW w:w="1252" w:type="dxa"/>
            <w:shd w:val="clear" w:color="auto" w:fill="auto"/>
            <w:vAlign w:val="center"/>
          </w:tcPr>
          <w:p w:rsidR="00B909BF" w:rsidRDefault="00B909BF" w:rsidP="004A7330">
            <w:pPr>
              <w:tabs>
                <w:tab w:val="left" w:pos="814"/>
              </w:tabs>
              <w:spacing w:after="0" w:line="240" w:lineRule="auto"/>
              <w:jc w:val="center"/>
              <w:rPr>
                <w:rFonts w:ascii="Times New Roman" w:eastAsia="Times New Roman" w:hAnsi="Times New Roman"/>
                <w:sz w:val="24"/>
                <w:szCs w:val="24"/>
                <w:lang w:eastAsia="ru-RU"/>
              </w:rPr>
            </w:pPr>
          </w:p>
        </w:tc>
        <w:tc>
          <w:tcPr>
            <w:tcW w:w="1114" w:type="dxa"/>
            <w:shd w:val="clear" w:color="auto" w:fill="auto"/>
          </w:tcPr>
          <w:p w:rsidR="00B909BF" w:rsidRPr="000D331D" w:rsidRDefault="00B909BF" w:rsidP="000D331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экзамен</w:t>
            </w:r>
          </w:p>
        </w:tc>
        <w:tc>
          <w:tcPr>
            <w:tcW w:w="1114" w:type="dxa"/>
            <w:shd w:val="clear" w:color="auto" w:fill="auto"/>
            <w:vAlign w:val="center"/>
          </w:tcPr>
          <w:p w:rsidR="00B909BF" w:rsidRPr="000D331D" w:rsidRDefault="00B909BF" w:rsidP="000D331D">
            <w:pPr>
              <w:tabs>
                <w:tab w:val="left" w:pos="814"/>
              </w:tabs>
              <w:spacing w:after="0" w:line="240" w:lineRule="auto"/>
              <w:jc w:val="center"/>
              <w:rPr>
                <w:rFonts w:ascii="Times New Roman" w:eastAsia="Times New Roman" w:hAnsi="Times New Roman"/>
                <w:caps/>
                <w:sz w:val="24"/>
                <w:szCs w:val="24"/>
                <w:lang w:eastAsia="ru-RU"/>
              </w:rPr>
            </w:pPr>
          </w:p>
        </w:tc>
        <w:tc>
          <w:tcPr>
            <w:tcW w:w="1251" w:type="dxa"/>
            <w:shd w:val="clear" w:color="auto" w:fill="auto"/>
            <w:vAlign w:val="center"/>
          </w:tcPr>
          <w:p w:rsidR="00B909BF" w:rsidRDefault="00B909BF" w:rsidP="00280455">
            <w:pPr>
              <w:tabs>
                <w:tab w:val="left" w:pos="814"/>
              </w:tabs>
              <w:spacing w:after="0" w:line="240" w:lineRule="auto"/>
              <w:jc w:val="center"/>
              <w:rPr>
                <w:rFonts w:ascii="Times New Roman" w:eastAsia="Times New Roman" w:hAnsi="Times New Roman"/>
                <w:caps/>
                <w:sz w:val="24"/>
                <w:szCs w:val="24"/>
                <w:lang w:eastAsia="ru-RU"/>
              </w:rPr>
            </w:pPr>
          </w:p>
        </w:tc>
        <w:tc>
          <w:tcPr>
            <w:tcW w:w="1675" w:type="dxa"/>
            <w:shd w:val="clear" w:color="auto" w:fill="auto"/>
            <w:vAlign w:val="center"/>
          </w:tcPr>
          <w:p w:rsidR="00B909BF" w:rsidRPr="000D331D" w:rsidRDefault="00B909BF" w:rsidP="00E36650">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ОР.1-4</w:t>
            </w:r>
          </w:p>
        </w:tc>
      </w:tr>
    </w:tbl>
    <w:p w:rsidR="000D331D" w:rsidRPr="000D331D" w:rsidRDefault="000D331D" w:rsidP="000D331D">
      <w:pPr>
        <w:suppressAutoHyphens/>
        <w:spacing w:after="0" w:line="240" w:lineRule="auto"/>
        <w:jc w:val="both"/>
        <w:rPr>
          <w:rFonts w:ascii="Times New Roman" w:eastAsia="Times New Roman" w:hAnsi="Times New Roman"/>
          <w:sz w:val="24"/>
          <w:szCs w:val="24"/>
          <w:lang w:eastAsia="ru-RU"/>
        </w:rPr>
        <w:sectPr w:rsidR="000D331D" w:rsidRPr="000D331D" w:rsidSect="005F3279">
          <w:type w:val="continuous"/>
          <w:pgSz w:w="16838" w:h="11906" w:orient="landscape"/>
          <w:pgMar w:top="1134" w:right="850" w:bottom="1134" w:left="1701" w:header="709" w:footer="709" w:gutter="0"/>
          <w:cols w:space="708"/>
          <w:docGrid w:linePitch="360"/>
        </w:sectPr>
      </w:pPr>
      <w:bookmarkStart w:id="0" w:name="_GoBack"/>
      <w:bookmarkEnd w:id="0"/>
    </w:p>
    <w:p w:rsidR="000D331D" w:rsidRPr="000D331D" w:rsidRDefault="000D331D" w:rsidP="000D331D">
      <w:pPr>
        <w:spacing w:after="0" w:line="240" w:lineRule="auto"/>
        <w:ind w:left="720"/>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lastRenderedPageBreak/>
        <w:t>4. Методические указания для обучающихся</w:t>
      </w:r>
    </w:p>
    <w:p w:rsidR="000D331D" w:rsidRPr="000D331D" w:rsidRDefault="000D331D" w:rsidP="000D331D">
      <w:pPr>
        <w:spacing w:after="0" w:line="240" w:lineRule="auto"/>
        <w:ind w:left="720"/>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t>по освоению Модуля</w:t>
      </w:r>
    </w:p>
    <w:p w:rsidR="000D331D" w:rsidRPr="000D331D" w:rsidRDefault="000D331D" w:rsidP="000D331D">
      <w:pPr>
        <w:spacing w:after="0" w:line="240" w:lineRule="auto"/>
        <w:ind w:left="720"/>
        <w:rPr>
          <w:rFonts w:ascii="Times New Roman" w:eastAsia="Times New Roman" w:hAnsi="Times New Roman"/>
          <w:b/>
          <w:sz w:val="24"/>
          <w:szCs w:val="24"/>
          <w:lang w:eastAsia="ru-RU"/>
        </w:rPr>
      </w:pPr>
      <w:r w:rsidRPr="000D331D">
        <w:rPr>
          <w:rFonts w:ascii="Times New Roman" w:eastAsia="Times New Roman" w:hAnsi="Times New Roman"/>
          <w:b/>
          <w:caps/>
          <w:sz w:val="24"/>
          <w:szCs w:val="24"/>
          <w:lang w:eastAsia="ru-RU"/>
        </w:rPr>
        <w:t xml:space="preserve">4.1. </w:t>
      </w:r>
      <w:r w:rsidRPr="000D331D">
        <w:rPr>
          <w:rFonts w:ascii="Times New Roman" w:eastAsia="Times New Roman" w:hAnsi="Times New Roman"/>
          <w:b/>
          <w:sz w:val="24"/>
          <w:szCs w:val="24"/>
          <w:lang w:eastAsia="ru-RU"/>
        </w:rPr>
        <w:t>Общие рекомендации по освоению дисциплин модуля</w:t>
      </w:r>
    </w:p>
    <w:p w:rsidR="000D331D" w:rsidRPr="000D331D" w:rsidRDefault="000D331D" w:rsidP="000D331D">
      <w:pPr>
        <w:spacing w:after="0" w:line="240" w:lineRule="auto"/>
        <w:ind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Освоение дисциплин модуля закладывает базу для будущей профессиональной деятельности.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shd w:val="clear" w:color="auto" w:fill="FFFFFF"/>
          <w:lang w:eastAsia="ru-RU"/>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w:t>
      </w:r>
      <w:r w:rsidR="00BE3A24">
        <w:rPr>
          <w:rFonts w:ascii="Times New Roman" w:eastAsia="Times New Roman" w:hAnsi="Times New Roman"/>
          <w:sz w:val="24"/>
          <w:szCs w:val="24"/>
          <w:shd w:val="clear" w:color="auto" w:fill="FFFFFF"/>
          <w:lang w:eastAsia="ru-RU"/>
        </w:rPr>
        <w:t xml:space="preserve"> умений практического характера. </w:t>
      </w:r>
      <w:r w:rsidRPr="000D331D">
        <w:rPr>
          <w:rFonts w:ascii="Times New Roman" w:eastAsia="Times New Roman" w:hAnsi="Times New Roman"/>
          <w:sz w:val="24"/>
          <w:szCs w:val="24"/>
          <w:shd w:val="clear" w:color="auto" w:fill="FFFFFF"/>
          <w:lang w:eastAsia="ru-RU"/>
        </w:rPr>
        <w:t xml:space="preserve">Для более глубокого и эффективного освоения дисциплин </w:t>
      </w:r>
      <w:r w:rsidRPr="000D331D">
        <w:rPr>
          <w:rFonts w:ascii="Times New Roman" w:eastAsia="Times New Roman" w:hAnsi="Times New Roman"/>
          <w:sz w:val="24"/>
          <w:szCs w:val="24"/>
          <w:lang w:eastAsia="ru-RU"/>
        </w:rPr>
        <w:t xml:space="preserve">рекомендуется предварительная подготовка к занятиям. </w:t>
      </w:r>
    </w:p>
    <w:p w:rsidR="000D331D" w:rsidRPr="000D331D" w:rsidRDefault="000D331D" w:rsidP="000D331D">
      <w:pPr>
        <w:spacing w:after="0" w:line="240" w:lineRule="auto"/>
        <w:ind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обучающимся систематизировать изученный материал и в конечном итоге оценить свою подготовку:</w:t>
      </w:r>
    </w:p>
    <w:p w:rsidR="000D331D" w:rsidRPr="000D331D" w:rsidRDefault="000D331D" w:rsidP="000D331D">
      <w:pPr>
        <w:spacing w:after="0" w:line="240" w:lineRule="auto"/>
        <w:ind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 анкета, автобиография – содержит краткую информацию об обучающихся, о цели и задачах изучения дисциплины;</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shd w:val="clear" w:color="auto" w:fill="FFFFFF"/>
          <w:lang w:eastAsia="ru-RU"/>
        </w:rPr>
        <w:t xml:space="preserve">- копилка – содержит дополнительные материалы и информацию, собранную обучающимся в процессе изучения дисциплины </w:t>
      </w:r>
      <w:r w:rsidRPr="000D331D">
        <w:rPr>
          <w:rFonts w:ascii="Times New Roman" w:eastAsia="Times New Roman" w:hAnsi="Times New Roman"/>
          <w:sz w:val="24"/>
          <w:szCs w:val="24"/>
          <w:lang w:eastAsia="ru-RU"/>
        </w:rPr>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b/>
          <w:sz w:val="24"/>
          <w:szCs w:val="24"/>
          <w:lang w:eastAsia="ru-RU"/>
        </w:rPr>
        <w:t xml:space="preserve">- </w:t>
      </w:r>
      <w:r w:rsidRPr="000D331D">
        <w:rPr>
          <w:rFonts w:ascii="Times New Roman" w:eastAsia="Times New Roman" w:hAnsi="Times New Roman"/>
          <w:sz w:val="24"/>
          <w:szCs w:val="24"/>
          <w:lang w:eastAsia="ru-RU"/>
        </w:rPr>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0D331D" w:rsidRPr="000D331D" w:rsidRDefault="000D331D" w:rsidP="000D331D">
      <w:pPr>
        <w:tabs>
          <w:tab w:val="left" w:pos="2340"/>
        </w:tabs>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0D331D" w:rsidRPr="000D331D" w:rsidRDefault="000D331D" w:rsidP="00981A0E">
      <w:pPr>
        <w:spacing w:after="0" w:line="240" w:lineRule="auto"/>
        <w:ind w:firstLine="720"/>
        <w:jc w:val="both"/>
        <w:rPr>
          <w:rFonts w:ascii="Times New Roman" w:eastAsia="Times New Roman" w:hAnsi="Times New Roman"/>
          <w:b/>
          <w:sz w:val="24"/>
          <w:szCs w:val="24"/>
          <w:lang w:eastAsia="ru-RU"/>
        </w:rPr>
      </w:pPr>
      <w:r w:rsidRPr="000D331D">
        <w:rPr>
          <w:rFonts w:ascii="Times New Roman" w:eastAsia="Times New Roman" w:hAnsi="Times New Roman"/>
          <w:b/>
          <w:caps/>
          <w:sz w:val="24"/>
          <w:szCs w:val="24"/>
          <w:lang w:eastAsia="ru-RU"/>
        </w:rPr>
        <w:t xml:space="preserve">4.2. </w:t>
      </w:r>
      <w:r w:rsidRPr="000D331D">
        <w:rPr>
          <w:rFonts w:ascii="Times New Roman" w:eastAsia="Times New Roman" w:hAnsi="Times New Roman"/>
          <w:b/>
          <w:sz w:val="24"/>
          <w:szCs w:val="24"/>
          <w:lang w:eastAsia="ru-RU"/>
        </w:rPr>
        <w:t>Методические рекомендации обучающимся по освоению отдельных дисциплин модуля</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lastRenderedPageBreak/>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«История»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Основными видами занятий являются лекции, семинары, самостоятельная работа сту</w:t>
      </w:r>
      <w:r w:rsidRPr="000D331D">
        <w:rPr>
          <w:rFonts w:ascii="Times New Roman" w:eastAsia="Times New Roman" w:hAnsi="Times New Roman"/>
          <w:sz w:val="24"/>
          <w:szCs w:val="24"/>
          <w:lang w:eastAsia="ru-RU"/>
        </w:rPr>
        <w:softHyphen/>
        <w:t>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кейсовых заданий. В течение курса проводятся контрольные работы, тестирования. По завершении изучения дисциплины сдается экзамен.</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в..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Усвоение курса отечественной истории создает необходимую теоретическую, фактологическую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Полученные знания по дисциплине «История» позволят студентам:</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сформировать научное представление об основных этапах истории развития человечества, своеобразии и логике исторического процесса России;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ориентироваться в мировом историческом процессе, определять сущность, типологию исторических событий и явлений;</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их с современными проблемами;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применять полученные знания для интеллектуального развития, повышения культурного уровня, профессиональной компетентности.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соответствии с планом студенты должны выполнять тестирование, кейсовые работы, писать эссе, проводить анализ исторического источника.</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w:t>
      </w:r>
      <w:r w:rsidRPr="000D331D">
        <w:rPr>
          <w:rFonts w:ascii="Times New Roman" w:eastAsia="Times New Roman" w:hAnsi="Times New Roman"/>
          <w:sz w:val="24"/>
          <w:szCs w:val="24"/>
          <w:lang w:eastAsia="ru-RU"/>
        </w:rPr>
        <w:lastRenderedPageBreak/>
        <w:t>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На занятиях по курсу,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 направлено на оценку знаний студента хронологии развития истории, значимых персоналий и их вклада в историю.</w:t>
      </w:r>
    </w:p>
    <w:p w:rsidR="00695F25"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кейсовых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b/>
          <w:i/>
          <w:sz w:val="24"/>
          <w:szCs w:val="24"/>
          <w:lang w:eastAsia="ru-RU"/>
        </w:rPr>
      </w:pPr>
      <w:r w:rsidRPr="000D331D">
        <w:rPr>
          <w:rFonts w:ascii="Times New Roman" w:eastAsia="Times New Roman" w:hAnsi="Times New Roman"/>
          <w:b/>
          <w:sz w:val="24"/>
          <w:szCs w:val="24"/>
          <w:lang w:eastAsia="ru-RU"/>
        </w:rPr>
        <w:t>«</w:t>
      </w:r>
      <w:r w:rsidR="00E36650">
        <w:rPr>
          <w:rFonts w:ascii="Times New Roman" w:eastAsia="Times New Roman" w:hAnsi="Times New Roman"/>
          <w:b/>
          <w:i/>
          <w:sz w:val="24"/>
          <w:szCs w:val="24"/>
          <w:lang w:eastAsia="ru-RU"/>
        </w:rPr>
        <w:t>Культурология</w:t>
      </w:r>
      <w:r w:rsidR="00883C15">
        <w:rPr>
          <w:rFonts w:ascii="Times New Roman" w:eastAsia="Times New Roman" w:hAnsi="Times New Roman"/>
          <w:b/>
          <w:i/>
          <w:sz w:val="24"/>
          <w:szCs w:val="24"/>
          <w:lang w:eastAsia="ru-RU"/>
        </w:rPr>
        <w:t xml:space="preserve"> (учебное событие)</w:t>
      </w:r>
      <w:r w:rsidRPr="000D331D">
        <w:rPr>
          <w:rFonts w:ascii="Times New Roman" w:eastAsia="Times New Roman" w:hAnsi="Times New Roman"/>
          <w:b/>
          <w:i/>
          <w:sz w:val="24"/>
          <w:szCs w:val="24"/>
          <w:lang w:eastAsia="ru-RU"/>
        </w:rPr>
        <w:t>»</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В соответствии с планом студенты должны предоставлять контрольные работы, эссе или иные творческие самостоятельные работы.</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при это</w:t>
      </w:r>
      <w:r w:rsidR="00351FCF">
        <w:rPr>
          <w:rFonts w:ascii="Times New Roman" w:eastAsia="Times New Roman" w:hAnsi="Times New Roman"/>
          <w:sz w:val="24"/>
          <w:szCs w:val="24"/>
          <w:lang w:eastAsia="ru-RU"/>
        </w:rPr>
        <w:t>м</w:t>
      </w:r>
      <w:r w:rsidRPr="00695F25">
        <w:rPr>
          <w:rFonts w:ascii="Times New Roman" w:eastAsia="Times New Roman" w:hAnsi="Times New Roman"/>
          <w:sz w:val="24"/>
          <w:szCs w:val="24"/>
          <w:lang w:eastAsia="ru-RU"/>
        </w:rPr>
        <w:t xml:space="preserve"> имеет умение студента анализировать произведения искусства с позиции  искусствоведческого и культурологического анализа. </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w:t>
      </w:r>
      <w:r w:rsidR="00351FCF">
        <w:rPr>
          <w:rFonts w:ascii="Times New Roman" w:eastAsia="Times New Roman" w:hAnsi="Times New Roman"/>
          <w:sz w:val="24"/>
          <w:szCs w:val="24"/>
          <w:lang w:eastAsia="ru-RU"/>
        </w:rPr>
        <w:t xml:space="preserve">ственной культуре, оценивается </w:t>
      </w:r>
      <w:r w:rsidRPr="00695F25">
        <w:rPr>
          <w:rFonts w:ascii="Times New Roman" w:eastAsia="Times New Roman" w:hAnsi="Times New Roman"/>
          <w:sz w:val="24"/>
          <w:szCs w:val="24"/>
          <w:lang w:eastAsia="ru-RU"/>
        </w:rPr>
        <w:t xml:space="preserve"> умение студента создавать презентации к докладам.</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w:t>
      </w:r>
      <w:r w:rsidRPr="00695F25">
        <w:rPr>
          <w:rFonts w:ascii="Times New Roman" w:eastAsia="Times New Roman" w:hAnsi="Times New Roman"/>
          <w:sz w:val="24"/>
          <w:szCs w:val="24"/>
          <w:lang w:eastAsia="ru-RU"/>
        </w:rPr>
        <w:lastRenderedPageBreak/>
        <w:t xml:space="preserve">заслушивание докладов с последующим активным обсуждением; свободный обмен мнениями по дискуссионным вопросам. </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0D331D" w:rsidRPr="000D331D" w:rsidRDefault="000D331D" w:rsidP="00695F25">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b/>
          <w:i/>
          <w:sz w:val="24"/>
          <w:szCs w:val="24"/>
          <w:lang w:eastAsia="ru-RU"/>
        </w:rPr>
        <w:t>«Социальное проектирование (учебное событие)</w:t>
      </w:r>
      <w:r w:rsidRPr="000D331D">
        <w:rPr>
          <w:rFonts w:ascii="Times New Roman" w:eastAsia="Times New Roman" w:hAnsi="Times New Roman"/>
          <w:b/>
          <w:caps/>
          <w:sz w:val="24"/>
          <w:szCs w:val="24"/>
          <w:lang w:eastAsia="ru-RU"/>
        </w:rPr>
        <w:t>»</w:t>
      </w:r>
    </w:p>
    <w:p w:rsidR="000D331D" w:rsidRPr="000D331D" w:rsidRDefault="000D331D" w:rsidP="000D331D">
      <w:pPr>
        <w:spacing w:after="0" w:line="240" w:lineRule="auto"/>
        <w:ind w:firstLine="567"/>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Студент должен знать основную проблематику социально-проектной деятельности и осознанно ориентироваться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0D331D" w:rsidRPr="000D331D" w:rsidRDefault="000D331D" w:rsidP="000D331D">
      <w:pPr>
        <w:spacing w:after="0" w:line="240" w:lineRule="auto"/>
        <w:ind w:firstLine="567"/>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связи с этим предполагается, что во время освоения дисциплины студенты выполняют комплекс заданий: подготовка доклада с презентацией, написание эссе, разработка и реализация социального проекта</w:t>
      </w:r>
      <w:r w:rsidR="005A0C60">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eastAsia="ru-RU"/>
        </w:rPr>
        <w:t xml:space="preserve">(разработка паспорта социального проекта, программы и плана реализации), проведение </w:t>
      </w:r>
      <w:r w:rsidRPr="000D331D">
        <w:rPr>
          <w:rFonts w:ascii="Times New Roman" w:eastAsia="Times New Roman" w:hAnsi="Times New Roman"/>
          <w:sz w:val="24"/>
          <w:szCs w:val="24"/>
          <w:lang w:val="en-US" w:eastAsia="ru-RU"/>
        </w:rPr>
        <w:t>swot</w:t>
      </w:r>
      <w:r w:rsidRPr="000D331D">
        <w:rPr>
          <w:rFonts w:ascii="Times New Roman" w:eastAsia="Times New Roman" w:hAnsi="Times New Roman"/>
          <w:sz w:val="24"/>
          <w:szCs w:val="24"/>
          <w:lang w:eastAsia="ru-RU"/>
        </w:rPr>
        <w:t xml:space="preserve">-анализа социального проекта. Для анализа проблем современной социальной действительности наиболее целесообразным будет использование проблемных, интерактивных методов обучения и работы в группах. </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«Русский язык и культура речи»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Изучение дисциплины «Русский язык и культура речи» модуля «Человек, общество, культура» программы бакалавриата требует от студента</w:t>
      </w:r>
      <w:r w:rsidR="00883C15">
        <w:rPr>
          <w:rFonts w:ascii="Times New Roman" w:eastAsia="Times New Roman" w:hAnsi="Times New Roman"/>
          <w:sz w:val="24"/>
          <w:szCs w:val="24"/>
          <w:lang w:eastAsia="ru-RU"/>
        </w:rPr>
        <w:t>,</w:t>
      </w:r>
      <w:r w:rsidRPr="000D331D">
        <w:rPr>
          <w:rFonts w:ascii="Times New Roman" w:eastAsia="Times New Roman" w:hAnsi="Times New Roman"/>
          <w:sz w:val="24"/>
          <w:szCs w:val="24"/>
          <w:lang w:eastAsia="ru-RU"/>
        </w:rPr>
        <w:t xml:space="preserve"> прежде всего</w:t>
      </w:r>
      <w:r w:rsidR="00883C15">
        <w:rPr>
          <w:rFonts w:ascii="Times New Roman" w:eastAsia="Times New Roman" w:hAnsi="Times New Roman"/>
          <w:sz w:val="24"/>
          <w:szCs w:val="24"/>
          <w:lang w:eastAsia="ru-RU"/>
        </w:rPr>
        <w:t>,</w:t>
      </w:r>
      <w:r w:rsidRPr="000D331D">
        <w:rPr>
          <w:rFonts w:ascii="Times New Roman" w:eastAsia="Times New Roman" w:hAnsi="Times New Roman"/>
          <w:sz w:val="24"/>
          <w:szCs w:val="24"/>
          <w:lang w:eastAsia="ru-RU"/>
        </w:rPr>
        <w:t xml:space="preserve">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0D331D" w:rsidRPr="000D331D" w:rsidRDefault="000D331D" w:rsidP="000D331D">
      <w:pPr>
        <w:spacing w:after="0" w:line="240" w:lineRule="auto"/>
        <w:ind w:firstLine="720"/>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spacing w:after="0" w:line="240" w:lineRule="auto"/>
        <w:ind w:firstLine="720"/>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w:t>
      </w:r>
      <w:r w:rsidR="005A0C60">
        <w:rPr>
          <w:rFonts w:ascii="Times New Roman" w:eastAsia="Times New Roman" w:hAnsi="Times New Roman"/>
          <w:b/>
          <w:i/>
          <w:sz w:val="24"/>
          <w:szCs w:val="24"/>
          <w:lang w:eastAsia="ru-RU"/>
        </w:rPr>
        <w:t>Правоведение</w:t>
      </w:r>
      <w:r w:rsidRPr="000D331D">
        <w:rPr>
          <w:rFonts w:ascii="Times New Roman" w:eastAsia="Times New Roman" w:hAnsi="Times New Roman"/>
          <w:b/>
          <w:i/>
          <w:sz w:val="24"/>
          <w:szCs w:val="24"/>
          <w:lang w:eastAsia="ru-RU"/>
        </w:rPr>
        <w:t>»</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 изучении дисциплины «</w:t>
      </w:r>
      <w:r w:rsidR="005A0C60">
        <w:rPr>
          <w:rFonts w:ascii="Times New Roman" w:eastAsia="Times New Roman" w:hAnsi="Times New Roman"/>
          <w:sz w:val="24"/>
          <w:szCs w:val="24"/>
          <w:lang w:eastAsia="ru-RU"/>
        </w:rPr>
        <w:t>Правоведение</w:t>
      </w:r>
      <w:r w:rsidRPr="000D331D">
        <w:rPr>
          <w:rFonts w:ascii="Times New Roman" w:eastAsia="Times New Roman" w:hAnsi="Times New Roman"/>
          <w:sz w:val="24"/>
          <w:szCs w:val="24"/>
          <w:lang w:eastAsia="ru-RU"/>
        </w:rPr>
        <w:t xml:space="preserve">» в первую очередь необходим глубокий анализ соответствующего нормативного материала. </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w:t>
      </w:r>
      <w:r w:rsidR="00883C15">
        <w:rPr>
          <w:rFonts w:ascii="Times New Roman" w:eastAsia="Times New Roman" w:hAnsi="Times New Roman"/>
          <w:b/>
          <w:i/>
          <w:sz w:val="24"/>
          <w:szCs w:val="24"/>
          <w:lang w:eastAsia="ru-RU"/>
        </w:rPr>
        <w:t>е</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«Б</w:t>
      </w:r>
      <w:r w:rsidR="00883C15">
        <w:rPr>
          <w:rFonts w:ascii="Times New Roman" w:eastAsia="Times New Roman" w:hAnsi="Times New Roman"/>
          <w:b/>
          <w:i/>
          <w:sz w:val="24"/>
          <w:szCs w:val="24"/>
          <w:lang w:eastAsia="ru-RU"/>
        </w:rPr>
        <w:t>езопасность жизнедеятельности»</w:t>
      </w:r>
    </w:p>
    <w:p w:rsidR="005A0C60" w:rsidRPr="005A0C60" w:rsidRDefault="005A0C60" w:rsidP="005A0C60">
      <w:pPr>
        <w:shd w:val="clear" w:color="auto" w:fill="FFFFFF"/>
        <w:spacing w:after="0" w:line="240" w:lineRule="auto"/>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I. Подготовительно-ознакомительный этап</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Ознакомьтесь с компетенциями из ФГОС ВО, которые вы должны освоить в данной дисциплине;</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внимательно прочитайте образовательный результат, который формирует данный курс;</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изучить содержание представленного курса в электронной среде Мининского университета, в учебных пособиях и литературе; </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составить индивидуальный график самообразования.</w:t>
      </w:r>
    </w:p>
    <w:p w:rsidR="005A0C60" w:rsidRPr="005A0C60" w:rsidRDefault="005A0C60" w:rsidP="005A0C60">
      <w:pPr>
        <w:shd w:val="clear" w:color="auto" w:fill="FFFFFF"/>
        <w:tabs>
          <w:tab w:val="num" w:pos="284"/>
        </w:tabs>
        <w:spacing w:after="0" w:line="240" w:lineRule="auto"/>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II. </w:t>
      </w:r>
      <w:hyperlink r:id="rId10" w:tooltip="Глоссарий по разделу 1: Орган" w:history="1">
        <w:r w:rsidRPr="005A0C60">
          <w:rPr>
            <w:rFonts w:ascii="Times New Roman" w:eastAsia="Times New Roman" w:hAnsi="Times New Roman"/>
            <w:sz w:val="24"/>
            <w:szCs w:val="24"/>
            <w:lang w:eastAsia="ru-RU"/>
          </w:rPr>
          <w:t>Орган</w:t>
        </w:r>
      </w:hyperlink>
      <w:r w:rsidRPr="005A0C60">
        <w:rPr>
          <w:rFonts w:ascii="Times New Roman" w:eastAsia="Times New Roman" w:hAnsi="Times New Roman"/>
          <w:sz w:val="24"/>
          <w:szCs w:val="24"/>
          <w:lang w:eastAsia="ru-RU"/>
        </w:rPr>
        <w:t>изационно-координирующий этап</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изучить содержание представленного теоретического или лекционного материала по теме;</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проработать мультимедийную, справочную и/или дополнительную информацию, если она приложена к теме;</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выполнить задания для обязательных практических работ, кейсовые или контекстные задания, оформить отчет по ним, проработать этапы индивидуального или группового проекта;</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выполнить задания для самостоятельной работы в рамках повышения рейтинга.</w:t>
      </w:r>
    </w:p>
    <w:p w:rsidR="005A0C60" w:rsidRPr="005A0C60" w:rsidRDefault="005A0C60" w:rsidP="005A0C60">
      <w:pPr>
        <w:shd w:val="clear" w:color="auto" w:fill="FFFFFF"/>
        <w:tabs>
          <w:tab w:val="num" w:pos="284"/>
        </w:tabs>
        <w:spacing w:after="0" w:line="240" w:lineRule="auto"/>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III. Контрольно-рефлексивный этап</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пройти успешно предложенный тест для текущего и/или рубежного контроля по курсу в электронной среде Мининского университета;</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защитить проектное задание;</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провести самооценку и анализ по рейтинг-плану и внести коррекцию с целью повышения рейтинга;</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явиться на зачет или экзамен с заполненным рейтинг-планом.</w:t>
      </w:r>
    </w:p>
    <w:p w:rsidR="00EB4B71" w:rsidRDefault="00EB4B71" w:rsidP="00EB4B71">
      <w:pPr>
        <w:spacing w:after="0" w:line="240" w:lineRule="auto"/>
        <w:jc w:val="center"/>
        <w:rPr>
          <w:rFonts w:ascii="Times New Roman" w:eastAsia="Times New Roman" w:hAnsi="Times New Roman"/>
          <w:b/>
          <w:i/>
          <w:sz w:val="24"/>
          <w:szCs w:val="24"/>
          <w:lang w:eastAsia="ru-RU"/>
        </w:rPr>
      </w:pPr>
      <w:r>
        <w:rPr>
          <w:rFonts w:ascii="Times New Roman" w:eastAsia="Times New Roman" w:hAnsi="Times New Roman"/>
          <w:b/>
          <w:i/>
          <w:sz w:val="24"/>
          <w:szCs w:val="24"/>
          <w:lang w:eastAsia="ru-RU"/>
        </w:rPr>
        <w:t>Методические рекомендации по дисциплине</w:t>
      </w:r>
    </w:p>
    <w:p w:rsidR="005A0C60" w:rsidRPr="005A0C60" w:rsidRDefault="005A0C60" w:rsidP="005A0C60">
      <w:pPr>
        <w:spacing w:after="0" w:line="240" w:lineRule="auto"/>
        <w:ind w:firstLine="567"/>
        <w:jc w:val="center"/>
        <w:rPr>
          <w:rFonts w:ascii="Times New Roman" w:eastAsia="Times New Roman" w:hAnsi="Times New Roman"/>
          <w:b/>
          <w:i/>
          <w:sz w:val="24"/>
          <w:szCs w:val="24"/>
          <w:lang w:eastAsia="ru-RU"/>
        </w:rPr>
      </w:pPr>
      <w:r w:rsidRPr="005A0C60">
        <w:rPr>
          <w:rFonts w:ascii="Times New Roman" w:eastAsia="Times New Roman" w:hAnsi="Times New Roman"/>
          <w:b/>
          <w:i/>
          <w:sz w:val="24"/>
          <w:szCs w:val="24"/>
          <w:lang w:eastAsia="ru-RU"/>
        </w:rPr>
        <w:t>«Психология и педагогика»</w:t>
      </w:r>
    </w:p>
    <w:p w:rsidR="005A0C60" w:rsidRPr="005A0C60" w:rsidRDefault="005A0C60" w:rsidP="005A0C60">
      <w:pPr>
        <w:widowControl w:val="0"/>
        <w:numPr>
          <w:ilvl w:val="0"/>
          <w:numId w:val="41"/>
        </w:numPr>
        <w:tabs>
          <w:tab w:val="left" w:pos="993"/>
        </w:tabs>
        <w:suppressAutoHyphens/>
        <w:autoSpaceDE w:val="0"/>
        <w:spacing w:after="0" w:line="240" w:lineRule="auto"/>
        <w:ind w:left="0"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 xml:space="preserve">Для эффективной организации самостоятельной работы необходимо зарегистрироваться в системе электронного обучения НГПУ </w:t>
      </w:r>
      <w:hyperlink r:id="rId11" w:history="1">
        <w:r w:rsidRPr="005A0C60">
          <w:rPr>
            <w:rFonts w:ascii="Times New Roman" w:eastAsia="Times New Roman" w:hAnsi="Times New Roman"/>
            <w:sz w:val="24"/>
            <w:szCs w:val="24"/>
            <w:lang w:eastAsia="ar-SA"/>
          </w:rPr>
          <w:t>http://moodle.mininuniver.ru</w:t>
        </w:r>
      </w:hyperlink>
      <w:r w:rsidRPr="005A0C60">
        <w:rPr>
          <w:rFonts w:ascii="Times New Roman" w:eastAsia="Times New Roman" w:hAnsi="Times New Roman"/>
          <w:sz w:val="24"/>
          <w:szCs w:val="24"/>
          <w:lang w:eastAsia="ar-SA"/>
        </w:rPr>
        <w:t>. Здесь представлены все дисциплины модуля: теоретический материал, задания для практических работ, необходимые полезные ссылки, тесты и др.</w:t>
      </w:r>
    </w:p>
    <w:p w:rsidR="005A0C60" w:rsidRPr="005A0C60" w:rsidRDefault="005A0C60" w:rsidP="005A0C60">
      <w:pPr>
        <w:widowControl w:val="0"/>
        <w:numPr>
          <w:ilvl w:val="0"/>
          <w:numId w:val="41"/>
        </w:numPr>
        <w:tabs>
          <w:tab w:val="left" w:pos="993"/>
        </w:tabs>
        <w:suppressAutoHyphens/>
        <w:autoSpaceDE w:val="0"/>
        <w:spacing w:after="0" w:line="240" w:lineRule="auto"/>
        <w:ind w:left="0"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 xml:space="preserve">Предполагается следующий порядок изучения темы. На лекции преподаватель кроме теоретического материала, информирует студентов о том, как будет проходить практическое занятие, какую литературу (основную и дополнительную) они должны </w:t>
      </w:r>
      <w:r w:rsidRPr="005A0C60">
        <w:rPr>
          <w:rFonts w:ascii="Times New Roman" w:eastAsia="Times New Roman" w:hAnsi="Times New Roman"/>
          <w:sz w:val="24"/>
          <w:szCs w:val="24"/>
          <w:lang w:eastAsia="ar-SA"/>
        </w:rPr>
        <w:lastRenderedPageBreak/>
        <w:t>прочитать, какой материал из электронного курса проработать, что подготовить (ответить на контрольные вопросы, подготовиться к выполнению самостоятельной работы, подобрать необходимые материалы и т.д.).</w:t>
      </w:r>
    </w:p>
    <w:p w:rsidR="005A0C60" w:rsidRPr="005A0C60" w:rsidRDefault="005A0C60" w:rsidP="005A0C60">
      <w:pPr>
        <w:widowControl w:val="0"/>
        <w:numPr>
          <w:ilvl w:val="0"/>
          <w:numId w:val="41"/>
        </w:numPr>
        <w:tabs>
          <w:tab w:val="left" w:pos="993"/>
        </w:tabs>
        <w:suppressAutoHyphens/>
        <w:autoSpaceDE w:val="0"/>
        <w:spacing w:after="0" w:line="240" w:lineRule="auto"/>
        <w:ind w:left="0" w:right="-1"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Самостоятельная работа на лекции предполагает конспектирование наиболее существенных моментов темы. Опорный конспект состоит из основных теоретических положений, фактов, описания технологий, методов работы и т.д.</w:t>
      </w:r>
    </w:p>
    <w:p w:rsidR="005A0C60" w:rsidRPr="005A0C60" w:rsidRDefault="005A0C60" w:rsidP="005A0C60">
      <w:pPr>
        <w:widowControl w:val="0"/>
        <w:numPr>
          <w:ilvl w:val="0"/>
          <w:numId w:val="41"/>
        </w:numPr>
        <w:tabs>
          <w:tab w:val="left" w:pos="993"/>
        </w:tabs>
        <w:suppressAutoHyphens/>
        <w:autoSpaceDE w:val="0"/>
        <w:spacing w:after="0" w:line="240" w:lineRule="auto"/>
        <w:ind w:left="0" w:right="-1"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При подготовке к занятию обучающемуся необходимо прочитать собственный конспект лекции, изучить материалы в ЭУМК.</w:t>
      </w:r>
    </w:p>
    <w:p w:rsidR="005A0C60" w:rsidRPr="005A0C60" w:rsidRDefault="005A0C60" w:rsidP="005A0C60">
      <w:pPr>
        <w:widowControl w:val="0"/>
        <w:numPr>
          <w:ilvl w:val="0"/>
          <w:numId w:val="41"/>
        </w:numPr>
        <w:tabs>
          <w:tab w:val="left" w:pos="993"/>
        </w:tabs>
        <w:suppressAutoHyphens/>
        <w:autoSpaceDE w:val="0"/>
        <w:spacing w:after="0" w:line="240" w:lineRule="auto"/>
        <w:ind w:left="0" w:right="-1" w:firstLine="567"/>
        <w:contextualSpacing/>
        <w:jc w:val="both"/>
        <w:textAlignment w:val="baseline"/>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 учебно-методическом комплексе дисциплины (ЭУМК) представлены материалы по изучаемым темам. По всем заданиям представлены критерии для качественного выполнения самостоятельных работ, проектных и творческих заданий, подготовки докладов и др.</w:t>
      </w:r>
    </w:p>
    <w:p w:rsidR="005A0C60" w:rsidRPr="005A0C60" w:rsidRDefault="005A0C60" w:rsidP="005A0C60">
      <w:pPr>
        <w:numPr>
          <w:ilvl w:val="0"/>
          <w:numId w:val="41"/>
        </w:numPr>
        <w:tabs>
          <w:tab w:val="left" w:pos="993"/>
        </w:tabs>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Подготовленные по каждой теме вопросы/задания для самопроверки позволят осуществить текущий контроль знаний и понять, насколько успешно происходит продвижение в освоении учебной дисциплины.</w:t>
      </w:r>
    </w:p>
    <w:p w:rsidR="005A0C60" w:rsidRPr="005A0C60" w:rsidRDefault="005A0C60" w:rsidP="005A0C60">
      <w:pPr>
        <w:numPr>
          <w:ilvl w:val="0"/>
          <w:numId w:val="41"/>
        </w:numPr>
        <w:tabs>
          <w:tab w:val="left" w:pos="993"/>
        </w:tabs>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Промежуточный контроль по всем дисциплинам модуля – зачет. Вопросы к зачетам приведены в ЭУМК, кроме того предполагается итоговое тестирование.</w:t>
      </w:r>
    </w:p>
    <w:p w:rsidR="005A0C60" w:rsidRPr="005A0C60" w:rsidRDefault="005A0C60" w:rsidP="005A0C60">
      <w:pPr>
        <w:numPr>
          <w:ilvl w:val="0"/>
          <w:numId w:val="41"/>
        </w:numPr>
        <w:tabs>
          <w:tab w:val="left" w:pos="993"/>
        </w:tabs>
        <w:autoSpaceDE w:val="0"/>
        <w:autoSpaceDN w:val="0"/>
        <w:adjustRightInd w:val="0"/>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 xml:space="preserve">По каждой дисциплине в ЭУМК приведен рейтинг-план дисциплины. </w:t>
      </w:r>
    </w:p>
    <w:p w:rsidR="005A0C60" w:rsidRPr="005A0C60" w:rsidRDefault="005A0C60" w:rsidP="005A0C60">
      <w:pPr>
        <w:numPr>
          <w:ilvl w:val="0"/>
          <w:numId w:val="41"/>
        </w:numPr>
        <w:tabs>
          <w:tab w:val="left" w:pos="993"/>
        </w:tabs>
        <w:autoSpaceDE w:val="0"/>
        <w:autoSpaceDN w:val="0"/>
        <w:adjustRightInd w:val="0"/>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На странице сайта Минского университета «Рейтинговая система оценки качества подготовки студентов» http://www.mininuniver.ru/scientific/education/ozenkakachest представлены нормативные документы: «Положение о рейтинговой системе оценки качества подготовки студентов», «Памятка студенту по рейтинговой системе оценки качества подготовки студентов».</w:t>
      </w:r>
    </w:p>
    <w:p w:rsidR="000D331D" w:rsidRPr="000D331D" w:rsidRDefault="000D331D" w:rsidP="000D331D">
      <w:pPr>
        <w:spacing w:after="0" w:line="240" w:lineRule="auto"/>
        <w:rPr>
          <w:rFonts w:ascii="Times New Roman" w:eastAsia="Times New Roman" w:hAnsi="Times New Roman"/>
          <w:b/>
          <w:caps/>
          <w:sz w:val="24"/>
          <w:szCs w:val="24"/>
          <w:lang w:eastAsia="ru-RU"/>
        </w:rPr>
      </w:pPr>
    </w:p>
    <w:p w:rsidR="000D331D" w:rsidRP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t>5.ПРОГРАММЫ ДИСЦИПЛИН МОДУЛЯ</w:t>
      </w: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5.1. ПРОГРАММА ДИСЦИПЛИНЫ</w:t>
      </w: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«ИСТОРИЯ»</w:t>
      </w: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1. Пояснительная записка</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Курс «История»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Курс направлен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0D331D" w:rsidRDefault="000D331D" w:rsidP="000D331D">
      <w:pPr>
        <w:spacing w:after="0" w:line="240" w:lineRule="auto"/>
        <w:ind w:right="175"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 Место в структуре образовательного модуля</w:t>
      </w:r>
    </w:p>
    <w:p w:rsidR="000D331D" w:rsidRDefault="000D331D" w:rsidP="000D331D">
      <w:pPr>
        <w:tabs>
          <w:tab w:val="left" w:pos="567"/>
        </w:tabs>
        <w:spacing w:after="0" w:line="240" w:lineRule="auto"/>
        <w:ind w:firstLine="70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Дисциплина </w:t>
      </w:r>
      <w:r w:rsidR="00351FCF">
        <w:rPr>
          <w:rFonts w:ascii="Times New Roman" w:eastAsia="Times New Roman" w:hAnsi="Times New Roman"/>
          <w:sz w:val="24"/>
          <w:szCs w:val="24"/>
          <w:lang w:eastAsia="ru-RU"/>
        </w:rPr>
        <w:t>входит в структуру модуля</w:t>
      </w:r>
      <w:r w:rsidRPr="000D331D">
        <w:rPr>
          <w:rFonts w:ascii="Times New Roman" w:eastAsia="Times New Roman" w:hAnsi="Times New Roman"/>
          <w:sz w:val="24"/>
          <w:szCs w:val="24"/>
          <w:lang w:eastAsia="ru-RU"/>
        </w:rPr>
        <w:t xml:space="preserve">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w:t>
      </w:r>
      <w:r w:rsidR="00BE3A24">
        <w:rPr>
          <w:rFonts w:ascii="Times New Roman" w:eastAsia="Times New Roman" w:hAnsi="Times New Roman"/>
          <w:sz w:val="24"/>
          <w:szCs w:val="24"/>
          <w:lang w:eastAsia="ru-RU"/>
        </w:rPr>
        <w:t>сится к базовой части программы,</w:t>
      </w:r>
      <w:r w:rsidRPr="000D331D">
        <w:rPr>
          <w:rFonts w:ascii="Times New Roman" w:eastAsia="Times New Roman" w:hAnsi="Times New Roman"/>
          <w:sz w:val="24"/>
          <w:szCs w:val="24"/>
          <w:lang w:eastAsia="ru-RU"/>
        </w:rPr>
        <w:t xml:space="preserve"> является обязательной для освоения обучающимися </w:t>
      </w:r>
      <w:r w:rsidR="00BE3A24">
        <w:rPr>
          <w:rFonts w:ascii="Times New Roman" w:eastAsia="Times New Roman" w:hAnsi="Times New Roman"/>
          <w:sz w:val="24"/>
          <w:szCs w:val="24"/>
          <w:lang w:eastAsia="ru-RU"/>
        </w:rPr>
        <w:t>независимо</w:t>
      </w:r>
      <w:r w:rsidRPr="000D331D">
        <w:rPr>
          <w:rFonts w:ascii="Times New Roman" w:eastAsia="Times New Roman" w:hAnsi="Times New Roman"/>
          <w:sz w:val="24"/>
          <w:szCs w:val="24"/>
          <w:lang w:eastAsia="ru-RU"/>
        </w:rPr>
        <w:t xml:space="preserve"> от профиля подготовки</w:t>
      </w:r>
      <w:r w:rsidR="00BE3A24">
        <w:rPr>
          <w:rFonts w:ascii="Times New Roman" w:eastAsia="Times New Roman" w:hAnsi="Times New Roman"/>
          <w:sz w:val="24"/>
          <w:szCs w:val="24"/>
          <w:lang w:eastAsia="ru-RU"/>
        </w:rPr>
        <w:t>.</w:t>
      </w:r>
    </w:p>
    <w:p w:rsidR="00981A0E" w:rsidRDefault="00981A0E" w:rsidP="000D331D">
      <w:pPr>
        <w:spacing w:after="0" w:line="240" w:lineRule="auto"/>
        <w:ind w:firstLine="709"/>
        <w:rPr>
          <w:rFonts w:ascii="Times New Roman" w:eastAsia="Times New Roman" w:hAnsi="Times New Roman"/>
          <w:b/>
          <w:sz w:val="24"/>
          <w:szCs w:val="24"/>
          <w:lang w:eastAsia="ru-RU"/>
        </w:rPr>
      </w:pP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lastRenderedPageBreak/>
        <w:t>3. Цели и задачи</w:t>
      </w:r>
    </w:p>
    <w:p w:rsidR="000D331D" w:rsidRPr="000D331D" w:rsidRDefault="000D331D" w:rsidP="000D331D">
      <w:pPr>
        <w:spacing w:after="0" w:line="240" w:lineRule="auto"/>
        <w:ind w:firstLine="567"/>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Задачи дисциплины:</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4. Образовательные результаты</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1"/>
        <w:gridCol w:w="2010"/>
        <w:gridCol w:w="1529"/>
        <w:gridCol w:w="2010"/>
        <w:gridCol w:w="1418"/>
        <w:gridCol w:w="1560"/>
      </w:tblGrid>
      <w:tr w:rsidR="000D331D" w:rsidRPr="00A4037F" w:rsidTr="005F3279">
        <w:trPr>
          <w:trHeight w:val="385"/>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A4037F" w:rsidRDefault="000D331D" w:rsidP="000D331D">
            <w:pPr>
              <w:spacing w:after="0" w:line="240" w:lineRule="auto"/>
              <w:jc w:val="center"/>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Код ОР модуля</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A4037F" w:rsidRDefault="000D331D" w:rsidP="000D331D">
            <w:pPr>
              <w:suppressAutoHyphens/>
              <w:spacing w:after="0" w:line="240" w:lineRule="auto"/>
              <w:jc w:val="center"/>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Образовательные результаты модуля</w:t>
            </w:r>
          </w:p>
        </w:tc>
        <w:tc>
          <w:tcPr>
            <w:tcW w:w="1529" w:type="dxa"/>
            <w:tcBorders>
              <w:top w:val="single" w:sz="4" w:space="0" w:color="auto"/>
              <w:left w:val="single" w:sz="4" w:space="0" w:color="auto"/>
              <w:bottom w:val="single" w:sz="4" w:space="0" w:color="auto"/>
              <w:right w:val="single" w:sz="4" w:space="0" w:color="auto"/>
            </w:tcBorders>
          </w:tcPr>
          <w:p w:rsidR="000D331D" w:rsidRPr="00A4037F" w:rsidRDefault="000D331D" w:rsidP="000D331D">
            <w:pPr>
              <w:spacing w:after="0" w:line="240" w:lineRule="auto"/>
              <w:jc w:val="center"/>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Код ОР дисциплины</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A4037F" w:rsidRDefault="000D331D" w:rsidP="000D331D">
            <w:pPr>
              <w:spacing w:after="0" w:line="240" w:lineRule="auto"/>
              <w:jc w:val="center"/>
              <w:rPr>
                <w:rFonts w:ascii="Times New Roman" w:eastAsia="Times New Roman" w:hAnsi="Times New Roman"/>
                <w:b/>
                <w:sz w:val="24"/>
                <w:szCs w:val="24"/>
                <w:lang w:eastAsia="ru-RU"/>
              </w:rPr>
            </w:pPr>
            <w:r w:rsidRPr="00A4037F">
              <w:rPr>
                <w:rFonts w:ascii="Times New Roman" w:eastAsia="Times New Roman" w:hAnsi="Times New Roman"/>
                <w:sz w:val="24"/>
                <w:szCs w:val="24"/>
                <w:lang w:eastAsia="ru-RU"/>
              </w:rPr>
              <w:t>Образовательные результаты дисциплины</w:t>
            </w:r>
          </w:p>
        </w:tc>
        <w:tc>
          <w:tcPr>
            <w:tcW w:w="1418" w:type="dxa"/>
            <w:tcBorders>
              <w:left w:val="single" w:sz="4" w:space="0" w:color="auto"/>
              <w:right w:val="single" w:sz="4" w:space="0" w:color="auto"/>
            </w:tcBorders>
            <w:shd w:val="clear" w:color="auto" w:fill="FFFFFF"/>
          </w:tcPr>
          <w:p w:rsidR="000D331D" w:rsidRPr="00A863B1" w:rsidRDefault="000D331D" w:rsidP="000D331D">
            <w:pPr>
              <w:spacing w:after="0" w:line="240" w:lineRule="auto"/>
              <w:jc w:val="center"/>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Код компетенций ОПОП</w:t>
            </w:r>
          </w:p>
        </w:tc>
        <w:tc>
          <w:tcPr>
            <w:tcW w:w="1560" w:type="dxa"/>
            <w:tcBorders>
              <w:left w:val="single" w:sz="4" w:space="0" w:color="auto"/>
            </w:tcBorders>
            <w:shd w:val="clear" w:color="auto" w:fill="FFFFFF"/>
          </w:tcPr>
          <w:p w:rsidR="000D331D" w:rsidRPr="00A4037F" w:rsidRDefault="000D331D" w:rsidP="000D331D">
            <w:pPr>
              <w:spacing w:after="0" w:line="240" w:lineRule="auto"/>
              <w:jc w:val="center"/>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Средства оценивания ОР</w:t>
            </w:r>
          </w:p>
        </w:tc>
      </w:tr>
      <w:tr w:rsidR="00BB74F9" w:rsidRPr="00A4037F" w:rsidTr="005F3279">
        <w:trPr>
          <w:trHeight w:val="2200"/>
        </w:trPr>
        <w:tc>
          <w:tcPr>
            <w:tcW w:w="971" w:type="dxa"/>
            <w:tcBorders>
              <w:top w:val="single" w:sz="4" w:space="0" w:color="auto"/>
              <w:left w:val="single" w:sz="4" w:space="0" w:color="auto"/>
              <w:bottom w:val="single" w:sz="4" w:space="0" w:color="auto"/>
              <w:right w:val="single" w:sz="4" w:space="0" w:color="auto"/>
            </w:tcBorders>
            <w:shd w:val="clear" w:color="auto" w:fill="auto"/>
          </w:tcPr>
          <w:p w:rsidR="00BB74F9" w:rsidRPr="00A4037F" w:rsidRDefault="00BB74F9" w:rsidP="00BB74F9">
            <w:pPr>
              <w:spacing w:after="0" w:line="240" w:lineRule="auto"/>
              <w:jc w:val="both"/>
              <w:rPr>
                <w:rFonts w:ascii="Times New Roman" w:eastAsia="Times New Roman" w:hAnsi="Times New Roman"/>
                <w:i/>
                <w:sz w:val="24"/>
                <w:szCs w:val="24"/>
                <w:lang w:eastAsia="ru-RU"/>
              </w:rPr>
            </w:pPr>
            <w:r w:rsidRPr="00A4037F">
              <w:rPr>
                <w:rFonts w:ascii="Times New Roman" w:eastAsia="Times New Roman" w:hAnsi="Times New Roman"/>
                <w:i/>
                <w:sz w:val="24"/>
                <w:szCs w:val="24"/>
                <w:lang w:eastAsia="ru-RU"/>
              </w:rPr>
              <w:t>ОР.1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BB74F9" w:rsidRPr="00A4037F" w:rsidRDefault="00BB74F9" w:rsidP="00BB74F9">
            <w:pPr>
              <w:tabs>
                <w:tab w:val="left" w:pos="284"/>
              </w:tabs>
              <w:spacing w:after="0" w:line="240" w:lineRule="auto"/>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 xml:space="preserve">Демонстрирует умения анализировать основные этапы, закономерности исторического развития общества и </w:t>
            </w:r>
            <w:r w:rsidRPr="00A4037F">
              <w:rPr>
                <w:rFonts w:ascii="Times New Roman" w:eastAsiaTheme="minorHAnsi" w:hAnsi="Times New Roman"/>
                <w:sz w:val="24"/>
                <w:szCs w:val="24"/>
              </w:rPr>
              <w:t xml:space="preserve"> </w:t>
            </w:r>
            <w:r w:rsidRPr="00A4037F">
              <w:rPr>
                <w:rFonts w:ascii="Times New Roman" w:eastAsia="Times New Roman" w:hAnsi="Times New Roman"/>
                <w:sz w:val="24"/>
                <w:szCs w:val="24"/>
                <w:lang w:eastAsia="ru-RU"/>
              </w:rPr>
              <w:t>разнообразие культур для выстраивания  профессионального взаимодействия</w:t>
            </w:r>
          </w:p>
        </w:tc>
        <w:tc>
          <w:tcPr>
            <w:tcW w:w="1529" w:type="dxa"/>
            <w:tcBorders>
              <w:top w:val="single" w:sz="4" w:space="0" w:color="auto"/>
              <w:left w:val="single" w:sz="4" w:space="0" w:color="auto"/>
              <w:bottom w:val="single" w:sz="4" w:space="0" w:color="auto"/>
              <w:right w:val="single" w:sz="4" w:space="0" w:color="auto"/>
            </w:tcBorders>
          </w:tcPr>
          <w:p w:rsidR="00BB74F9" w:rsidRPr="00A4037F" w:rsidRDefault="00BB74F9" w:rsidP="00BB74F9">
            <w:pPr>
              <w:spacing w:after="0" w:line="240" w:lineRule="auto"/>
              <w:rPr>
                <w:rFonts w:ascii="Times New Roman" w:eastAsia="Times New Roman" w:hAnsi="Times New Roman"/>
                <w:i/>
                <w:sz w:val="24"/>
                <w:szCs w:val="24"/>
                <w:lang w:eastAsia="ru-RU"/>
              </w:rPr>
            </w:pPr>
            <w:r w:rsidRPr="00A4037F">
              <w:rPr>
                <w:rFonts w:ascii="Times New Roman" w:eastAsia="Times New Roman" w:hAnsi="Times New Roman"/>
                <w:i/>
                <w:sz w:val="24"/>
                <w:szCs w:val="24"/>
                <w:lang w:eastAsia="ru-RU"/>
              </w:rPr>
              <w:t>ОР.1-1-1</w:t>
            </w:r>
          </w:p>
          <w:p w:rsidR="00BB74F9" w:rsidRPr="00A4037F" w:rsidRDefault="00BB74F9" w:rsidP="00BB74F9">
            <w:pPr>
              <w:spacing w:after="0" w:line="240" w:lineRule="auto"/>
              <w:rPr>
                <w:rFonts w:ascii="Times New Roman" w:eastAsia="Times New Roman" w:hAnsi="Times New Roman"/>
                <w:i/>
                <w:sz w:val="24"/>
                <w:szCs w:val="24"/>
                <w:lang w:eastAsia="ru-RU"/>
              </w:rPr>
            </w:pPr>
          </w:p>
          <w:p w:rsidR="00BB74F9" w:rsidRPr="00A4037F" w:rsidRDefault="00BB74F9" w:rsidP="00BB74F9">
            <w:pPr>
              <w:spacing w:after="0" w:line="240" w:lineRule="auto"/>
              <w:rPr>
                <w:rFonts w:ascii="Times New Roman" w:eastAsia="Times New Roman" w:hAnsi="Times New Roman"/>
                <w:i/>
                <w:sz w:val="24"/>
                <w:szCs w:val="24"/>
                <w:lang w:eastAsia="ru-RU"/>
              </w:rPr>
            </w:pPr>
          </w:p>
          <w:p w:rsidR="00BB74F9" w:rsidRPr="00A4037F" w:rsidRDefault="00BB74F9" w:rsidP="00BB74F9">
            <w:pPr>
              <w:spacing w:after="0" w:line="240" w:lineRule="auto"/>
              <w:rPr>
                <w:rFonts w:ascii="Times New Roman" w:eastAsia="Times New Roman" w:hAnsi="Times New Roman"/>
                <w:i/>
                <w:sz w:val="24"/>
                <w:szCs w:val="24"/>
                <w:lang w:eastAsia="ru-RU"/>
              </w:rPr>
            </w:pPr>
          </w:p>
          <w:p w:rsidR="00BB74F9" w:rsidRPr="00A4037F" w:rsidRDefault="00BB74F9" w:rsidP="00BB74F9">
            <w:pPr>
              <w:spacing w:after="0" w:line="240" w:lineRule="auto"/>
              <w:rPr>
                <w:rFonts w:ascii="Times New Roman" w:eastAsia="Times New Roman" w:hAnsi="Times New Roman"/>
                <w:i/>
                <w:sz w:val="24"/>
                <w:szCs w:val="24"/>
                <w:lang w:eastAsia="ru-RU"/>
              </w:rPr>
            </w:pPr>
          </w:p>
          <w:p w:rsidR="00BB74F9" w:rsidRPr="00A4037F" w:rsidRDefault="00BB74F9" w:rsidP="00BB74F9">
            <w:pPr>
              <w:spacing w:after="0" w:line="240" w:lineRule="auto"/>
              <w:rPr>
                <w:rFonts w:ascii="Times New Roman" w:eastAsia="Times New Roman" w:hAnsi="Times New Roman"/>
                <w:i/>
                <w:sz w:val="24"/>
                <w:szCs w:val="24"/>
                <w:lang w:eastAsia="ru-RU"/>
              </w:rPr>
            </w:pPr>
          </w:p>
          <w:p w:rsidR="00BB74F9" w:rsidRPr="00A4037F" w:rsidRDefault="00BB74F9" w:rsidP="00BB74F9">
            <w:pPr>
              <w:spacing w:after="0" w:line="240" w:lineRule="auto"/>
              <w:rPr>
                <w:rFonts w:ascii="Times New Roman" w:eastAsia="Times New Roman" w:hAnsi="Times New Roman"/>
                <w:i/>
                <w:sz w:val="24"/>
                <w:szCs w:val="24"/>
                <w:lang w:eastAsia="ru-RU"/>
              </w:rPr>
            </w:pPr>
          </w:p>
          <w:p w:rsidR="00BB74F9" w:rsidRPr="00A4037F" w:rsidRDefault="00BB74F9" w:rsidP="00BB74F9">
            <w:pPr>
              <w:spacing w:after="0" w:line="240" w:lineRule="auto"/>
              <w:rPr>
                <w:rFonts w:ascii="Times New Roman" w:eastAsia="Times New Roman" w:hAnsi="Times New Roman"/>
                <w:i/>
                <w:sz w:val="24"/>
                <w:szCs w:val="24"/>
                <w:lang w:eastAsia="ru-RU"/>
              </w:rPr>
            </w:pPr>
          </w:p>
          <w:p w:rsidR="00BB74F9" w:rsidRPr="00A4037F" w:rsidRDefault="00BB74F9" w:rsidP="00BB74F9">
            <w:pPr>
              <w:spacing w:after="0" w:line="240" w:lineRule="auto"/>
              <w:rPr>
                <w:rFonts w:ascii="Times New Roman" w:eastAsia="Times New Roman" w:hAnsi="Times New Roman"/>
                <w:i/>
                <w:sz w:val="24"/>
                <w:szCs w:val="24"/>
                <w:lang w:eastAsia="ru-RU"/>
              </w:rPr>
            </w:pPr>
          </w:p>
          <w:p w:rsidR="00BB74F9" w:rsidRPr="00A4037F" w:rsidRDefault="00BB74F9" w:rsidP="00BB74F9">
            <w:pPr>
              <w:spacing w:after="0" w:line="240" w:lineRule="auto"/>
              <w:rPr>
                <w:rFonts w:ascii="Times New Roman" w:eastAsia="Times New Roman" w:hAnsi="Times New Roman"/>
                <w:i/>
                <w:sz w:val="24"/>
                <w:szCs w:val="24"/>
                <w:lang w:eastAsia="ru-RU"/>
              </w:rPr>
            </w:pPr>
          </w:p>
          <w:p w:rsidR="00BB74F9" w:rsidRPr="00A4037F" w:rsidRDefault="00BB74F9" w:rsidP="00BB74F9">
            <w:pPr>
              <w:spacing w:after="0" w:line="240" w:lineRule="auto"/>
              <w:rPr>
                <w:rFonts w:ascii="Times New Roman" w:eastAsia="Times New Roman" w:hAnsi="Times New Roman"/>
                <w:i/>
                <w:sz w:val="24"/>
                <w:szCs w:val="24"/>
                <w:lang w:eastAsia="ru-RU"/>
              </w:rPr>
            </w:pPr>
          </w:p>
          <w:p w:rsidR="00BB74F9" w:rsidRPr="00A4037F" w:rsidRDefault="00BB74F9" w:rsidP="00BB74F9">
            <w:pPr>
              <w:spacing w:after="0" w:line="240" w:lineRule="auto"/>
              <w:rPr>
                <w:rFonts w:ascii="Times New Roman" w:eastAsia="Times New Roman" w:hAnsi="Times New Roman"/>
                <w:i/>
                <w:sz w:val="24"/>
                <w:szCs w:val="24"/>
                <w:lang w:eastAsia="ru-RU"/>
              </w:rPr>
            </w:pPr>
            <w:r w:rsidRPr="00A4037F">
              <w:rPr>
                <w:rFonts w:ascii="Times New Roman" w:eastAsia="Times New Roman" w:hAnsi="Times New Roman"/>
                <w:i/>
                <w:sz w:val="24"/>
                <w:szCs w:val="24"/>
                <w:lang w:eastAsia="ru-RU"/>
              </w:rPr>
              <w:t>ОР.1-1-2</w:t>
            </w:r>
          </w:p>
          <w:p w:rsidR="00BB74F9" w:rsidRPr="00A4037F" w:rsidRDefault="00BB74F9" w:rsidP="00BB74F9">
            <w:pPr>
              <w:spacing w:after="0" w:line="240" w:lineRule="auto"/>
              <w:rPr>
                <w:rFonts w:ascii="Times New Roman" w:eastAsia="Times New Roman" w:hAnsi="Times New Roman"/>
                <w:sz w:val="24"/>
                <w:szCs w:val="24"/>
                <w:lang w:eastAsia="ru-RU"/>
              </w:rPr>
            </w:pP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BB74F9" w:rsidRPr="00A4037F" w:rsidRDefault="00BB74F9" w:rsidP="00BB74F9">
            <w:pPr>
              <w:spacing w:after="0" w:line="240" w:lineRule="auto"/>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Применяет знания об основных этапах и закономерности исторического развития для формирования гражданской позиции</w:t>
            </w:r>
          </w:p>
          <w:p w:rsidR="00BB74F9" w:rsidRPr="00A4037F" w:rsidRDefault="00BB74F9" w:rsidP="00BB74F9">
            <w:pPr>
              <w:spacing w:after="0" w:line="240" w:lineRule="auto"/>
              <w:rPr>
                <w:rFonts w:ascii="Times New Roman" w:eastAsia="Times New Roman" w:hAnsi="Times New Roman"/>
                <w:sz w:val="24"/>
                <w:szCs w:val="24"/>
                <w:lang w:eastAsia="ru-RU"/>
              </w:rPr>
            </w:pPr>
          </w:p>
          <w:p w:rsidR="00BB74F9" w:rsidRPr="00A4037F" w:rsidRDefault="00BB74F9" w:rsidP="00BB74F9">
            <w:pPr>
              <w:autoSpaceDE w:val="0"/>
              <w:autoSpaceDN w:val="0"/>
              <w:adjustRightInd w:val="0"/>
              <w:spacing w:after="0" w:line="240" w:lineRule="auto"/>
              <w:jc w:val="both"/>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Работает с разноплановыми историческими источникам для реализации практических и научно-познавательных задач в целях формирования гражданской позиции</w:t>
            </w:r>
          </w:p>
        </w:tc>
        <w:tc>
          <w:tcPr>
            <w:tcW w:w="1418" w:type="dxa"/>
            <w:tcBorders>
              <w:left w:val="single" w:sz="4" w:space="0" w:color="auto"/>
              <w:right w:val="single" w:sz="4" w:space="0" w:color="auto"/>
            </w:tcBorders>
            <w:shd w:val="clear" w:color="auto" w:fill="FFFFFF"/>
          </w:tcPr>
          <w:p w:rsidR="00BB74F9" w:rsidRPr="00A863B1" w:rsidRDefault="00C04266" w:rsidP="00BB74F9">
            <w:pPr>
              <w:shd w:val="clear" w:color="auto" w:fill="FFFFFF"/>
              <w:spacing w:after="0" w:line="240" w:lineRule="auto"/>
              <w:jc w:val="center"/>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ОК-1</w:t>
            </w: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pacing w:after="0" w:line="240" w:lineRule="auto"/>
              <w:jc w:val="center"/>
              <w:rPr>
                <w:rFonts w:ascii="Times New Roman" w:eastAsia="Times New Roman" w:hAnsi="Times New Roman"/>
                <w:sz w:val="24"/>
                <w:szCs w:val="24"/>
                <w:lang w:eastAsia="ru-RU"/>
              </w:rPr>
            </w:pPr>
          </w:p>
          <w:p w:rsidR="00BB74F9" w:rsidRPr="00A863B1" w:rsidRDefault="00C04266" w:rsidP="00BB74F9">
            <w:pPr>
              <w:shd w:val="clear" w:color="auto" w:fill="FFFFFF"/>
              <w:spacing w:after="0" w:line="240" w:lineRule="auto"/>
              <w:jc w:val="center"/>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ОК-1</w:t>
            </w: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A863B1" w:rsidRDefault="00BB74F9" w:rsidP="00BB74F9">
            <w:pPr>
              <w:spacing w:after="0" w:line="240" w:lineRule="auto"/>
              <w:jc w:val="center"/>
              <w:rPr>
                <w:rFonts w:ascii="Times New Roman" w:eastAsia="Times New Roman" w:hAnsi="Times New Roman"/>
                <w:sz w:val="24"/>
                <w:szCs w:val="24"/>
                <w:lang w:eastAsia="ru-RU"/>
              </w:rPr>
            </w:pPr>
          </w:p>
          <w:p w:rsidR="00BB74F9" w:rsidRPr="00A863B1" w:rsidRDefault="00BB74F9" w:rsidP="00BB74F9">
            <w:pPr>
              <w:spacing w:after="0" w:line="240" w:lineRule="auto"/>
              <w:jc w:val="center"/>
              <w:rPr>
                <w:rFonts w:ascii="Times New Roman" w:eastAsia="Times New Roman" w:hAnsi="Times New Roman"/>
                <w:sz w:val="24"/>
                <w:szCs w:val="24"/>
                <w:lang w:eastAsia="ru-RU"/>
              </w:rPr>
            </w:pPr>
          </w:p>
        </w:tc>
        <w:tc>
          <w:tcPr>
            <w:tcW w:w="1560" w:type="dxa"/>
            <w:tcBorders>
              <w:left w:val="single" w:sz="4" w:space="0" w:color="auto"/>
            </w:tcBorders>
            <w:shd w:val="clear" w:color="auto" w:fill="FFFFFF"/>
          </w:tcPr>
          <w:p w:rsidR="00BB74F9" w:rsidRPr="00A4037F" w:rsidRDefault="00BB74F9" w:rsidP="00BB74F9">
            <w:pPr>
              <w:spacing w:after="0" w:line="240" w:lineRule="auto"/>
              <w:jc w:val="center"/>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Кейс</w:t>
            </w:r>
          </w:p>
          <w:p w:rsidR="00BB74F9" w:rsidRPr="00A4037F" w:rsidRDefault="00BB74F9" w:rsidP="00BB74F9">
            <w:pPr>
              <w:spacing w:after="0" w:line="240" w:lineRule="auto"/>
              <w:jc w:val="center"/>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Тестирование</w:t>
            </w:r>
          </w:p>
          <w:p w:rsidR="00BB74F9" w:rsidRPr="00A4037F" w:rsidRDefault="00BB74F9" w:rsidP="00BB74F9">
            <w:pPr>
              <w:spacing w:after="0" w:line="240" w:lineRule="auto"/>
              <w:jc w:val="center"/>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Анализ текста</w:t>
            </w:r>
          </w:p>
          <w:p w:rsidR="00BB74F9" w:rsidRPr="00A4037F" w:rsidRDefault="00BB74F9" w:rsidP="00BB74F9">
            <w:pPr>
              <w:spacing w:after="0" w:line="240" w:lineRule="auto"/>
              <w:jc w:val="center"/>
              <w:rPr>
                <w:rFonts w:ascii="Times New Roman" w:eastAsia="Times New Roman" w:hAnsi="Times New Roman"/>
                <w:sz w:val="24"/>
                <w:szCs w:val="24"/>
                <w:lang w:eastAsia="ru-RU"/>
              </w:rPr>
            </w:pPr>
            <w:r w:rsidRPr="00A4037F">
              <w:rPr>
                <w:rFonts w:ascii="Times New Roman" w:eastAsia="Times New Roman" w:hAnsi="Times New Roman"/>
                <w:sz w:val="24"/>
                <w:szCs w:val="24"/>
                <w:lang w:eastAsia="ru-RU"/>
              </w:rPr>
              <w:t xml:space="preserve">Эссе </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8"/>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0D331D" w:rsidRPr="0070047F" w:rsidTr="005F3279">
        <w:trPr>
          <w:trHeight w:val="203"/>
        </w:trPr>
        <w:tc>
          <w:tcPr>
            <w:tcW w:w="4395"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w:t>
            </w:r>
            <w:r w:rsidR="00C30008">
              <w:rPr>
                <w:rFonts w:ascii="Times New Roman" w:eastAsia="Times New Roman" w:hAnsi="Times New Roman"/>
                <w:sz w:val="24"/>
                <w:szCs w:val="24"/>
                <w:lang w:eastAsia="ru-RU"/>
              </w:rPr>
              <w:t>/контроль</w:t>
            </w:r>
          </w:p>
        </w:tc>
        <w:tc>
          <w:tcPr>
            <w:tcW w:w="86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 часов по дисциплине</w:t>
            </w:r>
          </w:p>
        </w:tc>
      </w:tr>
      <w:tr w:rsidR="000D331D" w:rsidRPr="0070047F" w:rsidTr="005F3279">
        <w:trPr>
          <w:trHeight w:val="533"/>
        </w:trPr>
        <w:tc>
          <w:tcPr>
            <w:tcW w:w="4395"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0D331D" w:rsidRPr="0070047F" w:rsidTr="005F3279">
        <w:trPr>
          <w:trHeight w:val="1"/>
        </w:trPr>
        <w:tc>
          <w:tcPr>
            <w:tcW w:w="4395"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Практич. </w:t>
            </w:r>
            <w:r w:rsidR="00C04266">
              <w:rPr>
                <w:rFonts w:ascii="Times New Roman" w:eastAsia="Times New Roman" w:hAnsi="Times New Roman"/>
                <w:sz w:val="24"/>
                <w:szCs w:val="24"/>
                <w:lang w:eastAsia="ru-RU"/>
              </w:rPr>
              <w:t>з</w:t>
            </w:r>
            <w:r w:rsidRPr="000D331D">
              <w:rPr>
                <w:rFonts w:ascii="Times New Roman" w:eastAsia="Times New Roman" w:hAnsi="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5A0C60" w:rsidRPr="000D331D" w:rsidRDefault="005A0C60"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0D331D">
              <w:rPr>
                <w:rFonts w:ascii="Times New Roman" w:eastAsia="Times New Roman" w:hAnsi="Times New Roman"/>
                <w:b/>
                <w:bCs/>
                <w:sz w:val="24"/>
                <w:szCs w:val="24"/>
                <w:lang w:eastAsia="ru-RU"/>
              </w:rPr>
              <w:t xml:space="preserve">Раздел 1. </w:t>
            </w:r>
            <w:r w:rsidRPr="000D331D">
              <w:rPr>
                <w:rFonts w:ascii="Times New Roman" w:eastAsia="Times New Roman" w:hAnsi="Times New Roman"/>
                <w:b/>
                <w:sz w:val="24"/>
                <w:szCs w:val="24"/>
                <w:lang w:eastAsia="ru-RU"/>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11</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12</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numPr>
                <w:ilvl w:val="1"/>
                <w:numId w:val="17"/>
              </w:num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lastRenderedPageBreak/>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5A0C60" w:rsidRPr="000D331D" w:rsidRDefault="005A0C60" w:rsidP="000D331D">
            <w:pPr>
              <w:autoSpaceDE w:val="0"/>
              <w:autoSpaceDN w:val="0"/>
              <w:adjustRightInd w:val="0"/>
              <w:spacing w:after="0" w:line="240" w:lineRule="auto"/>
              <w:rPr>
                <w:rFonts w:ascii="Times New Roman" w:eastAsia="Times New Roman" w:hAnsi="Times New Roman"/>
                <w:b/>
                <w:sz w:val="24"/>
                <w:szCs w:val="24"/>
                <w:lang w:eastAsia="ru-RU"/>
              </w:rPr>
            </w:pPr>
            <w:r w:rsidRPr="000D331D">
              <w:rPr>
                <w:rFonts w:ascii="Times New Roman" w:eastAsia="Times New Roman" w:hAnsi="Times New Roman"/>
                <w:b/>
                <w:bCs/>
                <w:sz w:val="24"/>
                <w:szCs w:val="24"/>
                <w:lang w:eastAsia="ru-RU"/>
              </w:rPr>
              <w:t xml:space="preserve">Раздел 2. </w:t>
            </w:r>
            <w:r w:rsidRPr="000D331D">
              <w:rPr>
                <w:rFonts w:ascii="Times New Roman" w:eastAsia="Times New Roman" w:hAnsi="Times New Roman"/>
                <w:b/>
                <w:sz w:val="24"/>
                <w:szCs w:val="24"/>
                <w:lang w:eastAsia="ru-RU"/>
              </w:rPr>
              <w:t xml:space="preserve">Древняя Русь и социально-политические изменения в </w:t>
            </w:r>
            <w:r w:rsidRPr="000D331D">
              <w:rPr>
                <w:rFonts w:ascii="Times New Roman" w:eastAsia="Times New Roman" w:hAnsi="Times New Roman"/>
                <w:b/>
                <w:sz w:val="24"/>
                <w:szCs w:val="24"/>
                <w:lang w:val="en-US" w:eastAsia="ru-RU"/>
              </w:rPr>
              <w:t>XIII</w:t>
            </w:r>
            <w:r w:rsidRPr="000D331D">
              <w:rPr>
                <w:rFonts w:ascii="Times New Roman" w:eastAsia="Times New Roman" w:hAnsi="Times New Roman"/>
                <w:b/>
                <w:sz w:val="24"/>
                <w:szCs w:val="24"/>
                <w:lang w:eastAsia="ru-RU"/>
              </w:rPr>
              <w:t>-</w:t>
            </w:r>
            <w:r w:rsidRPr="000D331D">
              <w:rPr>
                <w:rFonts w:ascii="Times New Roman" w:eastAsia="Times New Roman" w:hAnsi="Times New Roman"/>
                <w:b/>
                <w:sz w:val="24"/>
                <w:szCs w:val="24"/>
                <w:lang w:val="en-US" w:eastAsia="ru-RU"/>
              </w:rPr>
              <w:t>XVII</w:t>
            </w:r>
            <w:r w:rsidRPr="000D331D">
              <w:rPr>
                <w:rFonts w:ascii="Times New Roman" w:eastAsia="Times New Roman" w:hAnsi="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38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604101">
            <w:pPr>
              <w:autoSpaceDE w:val="0"/>
              <w:autoSpaceDN w:val="0"/>
              <w:adjustRightInd w:val="0"/>
              <w:spacing w:line="240" w:lineRule="auto"/>
              <w:jc w:val="center"/>
              <w:rPr>
                <w:rFonts w:ascii="Times New Roman" w:hAnsi="Times New Roman"/>
                <w:b/>
                <w:sz w:val="24"/>
                <w:szCs w:val="24"/>
                <w:lang w:val="en-US"/>
              </w:rPr>
            </w:pPr>
            <w:r w:rsidRPr="005A0C60">
              <w:rPr>
                <w:rFonts w:ascii="Times New Roman" w:hAnsi="Times New Roman"/>
                <w:b/>
                <w:sz w:val="24"/>
                <w:szCs w:val="24"/>
              </w:rPr>
              <w:t>4</w:t>
            </w:r>
            <w:r w:rsidR="00604101">
              <w:rPr>
                <w:rFonts w:ascii="Times New Roman" w:hAnsi="Times New Roman"/>
                <w:b/>
                <w:sz w:val="24"/>
                <w:szCs w:val="24"/>
              </w:rPr>
              <w:t>0</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AD1545"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AD1545"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AD1545"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b/>
                <w:sz w:val="24"/>
                <w:szCs w:val="24"/>
                <w:lang w:eastAsia="ru-RU"/>
              </w:rPr>
            </w:pPr>
            <w:r w:rsidRPr="000D331D">
              <w:rPr>
                <w:rFonts w:ascii="Times New Roman" w:eastAsia="Times New Roman" w:hAnsi="Times New Roman"/>
                <w:sz w:val="24"/>
                <w:szCs w:val="24"/>
                <w:lang w:eastAsia="ru-RU"/>
              </w:rPr>
              <w:t xml:space="preserve">2.2. Социально-политические изменения в русских землях в </w:t>
            </w:r>
            <w:r w:rsidRPr="000D331D">
              <w:rPr>
                <w:rFonts w:ascii="Times New Roman" w:eastAsia="Times New Roman" w:hAnsi="Times New Roman"/>
                <w:sz w:val="24"/>
                <w:szCs w:val="24"/>
                <w:lang w:val="en-US" w:eastAsia="ru-RU"/>
              </w:rPr>
              <w:t>XIII</w:t>
            </w:r>
            <w:r w:rsidRPr="000D331D">
              <w:rPr>
                <w:rFonts w:ascii="Times New Roman" w:eastAsia="Times New Roman" w:hAnsi="Times New Roman"/>
                <w:sz w:val="24"/>
                <w:szCs w:val="24"/>
                <w:lang w:eastAsia="ru-RU"/>
              </w:rPr>
              <w:t xml:space="preserve"> – </w:t>
            </w:r>
            <w:r w:rsidRPr="000D331D">
              <w:rPr>
                <w:rFonts w:ascii="Times New Roman" w:eastAsia="Times New Roman" w:hAnsi="Times New Roman"/>
                <w:sz w:val="24"/>
                <w:szCs w:val="24"/>
                <w:lang w:val="en-US" w:eastAsia="ru-RU"/>
              </w:rPr>
              <w:t>XV</w:t>
            </w:r>
            <w:r w:rsidRPr="000D331D">
              <w:rPr>
                <w:rFonts w:ascii="Times New Roman" w:eastAsia="Times New Roman" w:hAnsi="Times New Roman"/>
                <w:sz w:val="24"/>
                <w:szCs w:val="24"/>
                <w:lang w:eastAsia="ru-RU"/>
              </w:rPr>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AD1545"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2.3. Специфика развития Российского государства во второй половине </w:t>
            </w:r>
            <w:r w:rsidRPr="000D331D">
              <w:rPr>
                <w:rFonts w:ascii="Times New Roman" w:eastAsia="Times New Roman" w:hAnsi="Times New Roman"/>
                <w:sz w:val="24"/>
                <w:szCs w:val="24"/>
                <w:lang w:val="en-US" w:eastAsia="ru-RU"/>
              </w:rPr>
              <w:t>XV</w:t>
            </w: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XVII</w:t>
            </w:r>
            <w:r w:rsidRPr="000D331D">
              <w:rPr>
                <w:rFonts w:ascii="Times New Roman" w:eastAsia="Times New Roman" w:hAnsi="Times New Roman"/>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AD1545"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AD1545"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b/>
                <w:bCs/>
                <w:sz w:val="24"/>
                <w:szCs w:val="24"/>
                <w:lang w:eastAsia="ru-RU"/>
              </w:rPr>
            </w:pPr>
            <w:r w:rsidRPr="000D331D">
              <w:rPr>
                <w:rFonts w:ascii="Times New Roman" w:eastAsia="Times New Roman" w:hAnsi="Times New Roman"/>
                <w:b/>
                <w:sz w:val="24"/>
                <w:szCs w:val="24"/>
                <w:lang w:eastAsia="ru-RU"/>
              </w:rPr>
              <w:t xml:space="preserve">Раздел 3. Российская империя в </w:t>
            </w:r>
            <w:r w:rsidRPr="000D331D">
              <w:rPr>
                <w:rFonts w:ascii="Times New Roman" w:eastAsia="Times New Roman" w:hAnsi="Times New Roman"/>
                <w:b/>
                <w:sz w:val="24"/>
                <w:szCs w:val="24"/>
                <w:lang w:val="en-US" w:eastAsia="ru-RU"/>
              </w:rPr>
              <w:t>XVIII</w:t>
            </w:r>
            <w:r w:rsidRPr="000D331D">
              <w:rPr>
                <w:rFonts w:ascii="Times New Roman" w:eastAsia="Times New Roman" w:hAnsi="Times New Roman"/>
                <w:b/>
                <w:sz w:val="24"/>
                <w:szCs w:val="24"/>
                <w:lang w:eastAsia="ru-RU"/>
              </w:rPr>
              <w:t>-</w:t>
            </w:r>
            <w:r w:rsidRPr="000D331D">
              <w:rPr>
                <w:rFonts w:ascii="Times New Roman" w:eastAsia="Times New Roman" w:hAnsi="Times New Roman"/>
                <w:b/>
                <w:sz w:val="24"/>
                <w:szCs w:val="24"/>
                <w:lang w:val="en-US" w:eastAsia="ru-RU"/>
              </w:rPr>
              <w:t>XIX</w:t>
            </w:r>
            <w:r w:rsidRPr="000D331D">
              <w:rPr>
                <w:rFonts w:ascii="Times New Roman" w:eastAsia="Times New Roman" w:hAnsi="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41</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604101">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4</w:t>
            </w:r>
            <w:r w:rsidR="00604101">
              <w:rPr>
                <w:rFonts w:ascii="Times New Roman" w:hAnsi="Times New Roman"/>
                <w:b/>
                <w:sz w:val="24"/>
                <w:szCs w:val="24"/>
              </w:rPr>
              <w:t>3</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3.1. Становление Российской империи в </w:t>
            </w:r>
            <w:r w:rsidRPr="000D331D">
              <w:rPr>
                <w:rFonts w:ascii="Times New Roman" w:eastAsia="Times New Roman" w:hAnsi="Times New Roman"/>
                <w:sz w:val="24"/>
                <w:szCs w:val="24"/>
                <w:lang w:val="en-US" w:eastAsia="ru-RU"/>
              </w:rPr>
              <w:t>XVIII</w:t>
            </w:r>
            <w:r w:rsidRPr="000D331D">
              <w:rPr>
                <w:rFonts w:ascii="Times New Roman" w:eastAsia="Times New Roman" w:hAnsi="Times New Roman"/>
                <w:sz w:val="24"/>
                <w:szCs w:val="24"/>
                <w:lang w:eastAsia="ru-RU"/>
              </w:rPr>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AD1545"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3.2. Российская империя в п. п. </w:t>
            </w:r>
            <w:r w:rsidRPr="000D331D">
              <w:rPr>
                <w:rFonts w:ascii="Times New Roman" w:eastAsia="Times New Roman" w:hAnsi="Times New Roman"/>
                <w:sz w:val="24"/>
                <w:szCs w:val="24"/>
                <w:lang w:val="en-US" w:eastAsia="ru-RU"/>
              </w:rPr>
              <w:t>XIX</w:t>
            </w:r>
            <w:r w:rsidRPr="000D331D">
              <w:rPr>
                <w:rFonts w:ascii="Times New Roman" w:eastAsia="Times New Roman" w:hAnsi="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3.3. Российская империя во в. П. </w:t>
            </w:r>
            <w:r w:rsidRPr="000D331D">
              <w:rPr>
                <w:rFonts w:ascii="Times New Roman" w:eastAsia="Times New Roman" w:hAnsi="Times New Roman"/>
                <w:sz w:val="24"/>
                <w:szCs w:val="24"/>
                <w:lang w:val="en-US" w:eastAsia="ru-RU"/>
              </w:rPr>
              <w:t>XIX</w:t>
            </w:r>
            <w:r w:rsidRPr="000D331D">
              <w:rPr>
                <w:rFonts w:ascii="Times New Roman" w:eastAsia="Times New Roman" w:hAnsi="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AD1545"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b/>
                <w:bCs/>
                <w:sz w:val="24"/>
                <w:szCs w:val="24"/>
                <w:lang w:eastAsia="ru-RU"/>
              </w:rPr>
            </w:pPr>
            <w:r w:rsidRPr="000D331D">
              <w:rPr>
                <w:rFonts w:ascii="Times New Roman" w:eastAsia="Times New Roman" w:hAnsi="Times New Roman"/>
                <w:b/>
                <w:sz w:val="24"/>
                <w:szCs w:val="24"/>
                <w:lang w:eastAsia="ru-RU"/>
              </w:rPr>
              <w:t xml:space="preserve">Раздел 4. Россия в </w:t>
            </w:r>
            <w:r w:rsidRPr="000D331D">
              <w:rPr>
                <w:rFonts w:ascii="Times New Roman" w:eastAsia="Times New Roman" w:hAnsi="Times New Roman"/>
                <w:b/>
                <w:sz w:val="24"/>
                <w:szCs w:val="24"/>
                <w:lang w:val="en-US" w:eastAsia="ru-RU"/>
              </w:rPr>
              <w:t>XX</w:t>
            </w:r>
            <w:r w:rsidRPr="000D331D">
              <w:rPr>
                <w:rFonts w:ascii="Times New Roman" w:eastAsia="Times New Roman" w:hAnsi="Times New Roman"/>
                <w:b/>
                <w:sz w:val="24"/>
                <w:szCs w:val="24"/>
                <w:lang w:eastAsia="ru-RU"/>
              </w:rPr>
              <w:t xml:space="preserve">–начале </w:t>
            </w:r>
            <w:r w:rsidRPr="000D331D">
              <w:rPr>
                <w:rFonts w:ascii="Times New Roman" w:eastAsia="Times New Roman" w:hAnsi="Times New Roman"/>
                <w:b/>
                <w:sz w:val="24"/>
                <w:szCs w:val="24"/>
                <w:lang w:val="en-US" w:eastAsia="ru-RU"/>
              </w:rPr>
              <w:t>XXI</w:t>
            </w:r>
            <w:r w:rsidRPr="000D331D">
              <w:rPr>
                <w:rFonts w:ascii="Times New Roman" w:eastAsia="Times New Roman" w:hAnsi="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37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604101">
            <w:pPr>
              <w:autoSpaceDE w:val="0"/>
              <w:autoSpaceDN w:val="0"/>
              <w:adjustRightInd w:val="0"/>
              <w:spacing w:line="240" w:lineRule="auto"/>
              <w:jc w:val="center"/>
              <w:rPr>
                <w:rFonts w:ascii="Times New Roman" w:hAnsi="Times New Roman"/>
                <w:b/>
                <w:sz w:val="24"/>
                <w:szCs w:val="24"/>
                <w:lang w:val="en-US"/>
              </w:rPr>
            </w:pPr>
            <w:r w:rsidRPr="005A0C60">
              <w:rPr>
                <w:rFonts w:ascii="Times New Roman" w:hAnsi="Times New Roman"/>
                <w:b/>
                <w:sz w:val="24"/>
                <w:szCs w:val="24"/>
              </w:rPr>
              <w:t>4</w:t>
            </w:r>
            <w:r w:rsidR="00604101">
              <w:rPr>
                <w:rFonts w:ascii="Times New Roman" w:hAnsi="Times New Roman"/>
                <w:b/>
                <w:sz w:val="24"/>
                <w:szCs w:val="24"/>
              </w:rPr>
              <w:t>0</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AD1545"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AD1545"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lang w:val="en-US"/>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lang w:val="en-US"/>
              </w:rPr>
            </w:pPr>
          </w:p>
        </w:tc>
      </w:tr>
      <w:tr w:rsidR="00C04266" w:rsidRPr="00C04266"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C04266" w:rsidRPr="00C04266" w:rsidRDefault="00C04266" w:rsidP="000D331D">
            <w:pPr>
              <w:spacing w:after="0" w:line="240" w:lineRule="auto"/>
              <w:rPr>
                <w:rFonts w:ascii="Times New Roman" w:eastAsia="Times New Roman" w:hAnsi="Times New Roman"/>
                <w:b/>
                <w:sz w:val="24"/>
                <w:szCs w:val="24"/>
                <w:lang w:eastAsia="ru-RU"/>
              </w:rPr>
            </w:pPr>
            <w:r w:rsidRPr="00C04266">
              <w:rPr>
                <w:rFonts w:ascii="Times New Roman" w:eastAsia="Times New Roman" w:hAnsi="Times New Roman"/>
                <w:b/>
                <w:sz w:val="24"/>
                <w:szCs w:val="24"/>
                <w:lang w:eastAsia="ru-RU"/>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C04266" w:rsidRPr="00C04266" w:rsidRDefault="00C04266" w:rsidP="005A0C60">
            <w:pPr>
              <w:autoSpaceDE w:val="0"/>
              <w:autoSpaceDN w:val="0"/>
              <w:adjustRightInd w:val="0"/>
              <w:spacing w:line="240" w:lineRule="auto"/>
              <w:jc w:val="center"/>
              <w:rPr>
                <w:rFonts w:ascii="Times New Roman" w:hAnsi="Times New Roman"/>
                <w:b/>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C04266" w:rsidRPr="00C04266" w:rsidRDefault="00C04266" w:rsidP="005A0C60">
            <w:pPr>
              <w:autoSpaceDE w:val="0"/>
              <w:autoSpaceDN w:val="0"/>
              <w:adjustRightInd w:val="0"/>
              <w:spacing w:line="240" w:lineRule="auto"/>
              <w:jc w:val="center"/>
              <w:rPr>
                <w:rFonts w:ascii="Times New Roman" w:hAnsi="Times New Roman"/>
                <w:b/>
                <w:sz w:val="24"/>
                <w:szCs w:val="24"/>
                <w:lang w:val="en-US"/>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4266" w:rsidRPr="00C04266" w:rsidRDefault="00C04266" w:rsidP="005A0C60">
            <w:pPr>
              <w:autoSpaceDE w:val="0"/>
              <w:autoSpaceDN w:val="0"/>
              <w:adjustRightInd w:val="0"/>
              <w:spacing w:line="240" w:lineRule="auto"/>
              <w:jc w:val="center"/>
              <w:rPr>
                <w:rFonts w:ascii="Times New Roman" w:hAnsi="Times New Roman"/>
                <w:b/>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4266" w:rsidRPr="00C04266"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4266" w:rsidRPr="00C04266"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9</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C30008" w:rsidRDefault="005A0C60" w:rsidP="003C30F5">
            <w:pPr>
              <w:spacing w:after="0" w:line="240" w:lineRule="auto"/>
              <w:jc w:val="right"/>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Итого </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C04266"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604101" w:rsidP="005A0C60">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127/9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144</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5.2. Методы обучения</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Интерактивная лекция; </w:t>
      </w:r>
      <w:r w:rsidRPr="000D331D">
        <w:rPr>
          <w:rFonts w:ascii="Times New Roman" w:eastAsia="Times New Roman" w:hAnsi="Times New Roman"/>
          <w:bCs/>
          <w:sz w:val="24"/>
          <w:szCs w:val="24"/>
          <w:lang w:eastAsia="ru-RU"/>
        </w:rPr>
        <w:t xml:space="preserve">частично-поисковый, исследовательский, практический </w:t>
      </w:r>
      <w:r w:rsidRPr="000D331D">
        <w:rPr>
          <w:rFonts w:ascii="Times New Roman" w:eastAsia="Times New Roman" w:hAnsi="Times New Roman"/>
          <w:sz w:val="24"/>
          <w:szCs w:val="24"/>
          <w:lang w:eastAsia="ru-RU"/>
        </w:rPr>
        <w:t>методы; дискуссия, метод проектов.</w:t>
      </w:r>
    </w:p>
    <w:p w:rsidR="000D331D" w:rsidRPr="000D331D" w:rsidRDefault="000D331D" w:rsidP="000D331D">
      <w:pPr>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sz w:val="24"/>
          <w:szCs w:val="24"/>
          <w:lang w:eastAsia="ru-RU"/>
        </w:rPr>
        <w:t xml:space="preserve">6. </w:t>
      </w:r>
      <w:r w:rsidRPr="000D331D">
        <w:rPr>
          <w:rFonts w:ascii="Times New Roman" w:eastAsia="Times New Roman" w:hAnsi="Times New Roman"/>
          <w:b/>
          <w:bCs/>
          <w:sz w:val="24"/>
          <w:szCs w:val="24"/>
          <w:lang w:eastAsia="ru-RU"/>
        </w:rPr>
        <w:t>Рейтинг-план</w:t>
      </w: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722"/>
        <w:gridCol w:w="1223"/>
        <w:gridCol w:w="1450"/>
        <w:gridCol w:w="1134"/>
        <w:gridCol w:w="849"/>
        <w:gridCol w:w="992"/>
      </w:tblGrid>
      <w:tr w:rsidR="000D331D" w:rsidRPr="0070047F"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 п/п</w:t>
            </w:r>
          </w:p>
        </w:tc>
        <w:tc>
          <w:tcPr>
            <w:tcW w:w="1728"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Код ОР дисциплины</w:t>
            </w:r>
          </w:p>
        </w:tc>
        <w:tc>
          <w:tcPr>
            <w:tcW w:w="1722"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обучающегося</w:t>
            </w:r>
          </w:p>
        </w:tc>
        <w:tc>
          <w:tcPr>
            <w:tcW w:w="1223"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Средства оценивания</w:t>
            </w:r>
          </w:p>
        </w:tc>
        <w:tc>
          <w:tcPr>
            <w:tcW w:w="145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min</w:t>
            </w: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max</w:t>
            </w:r>
            <w:r w:rsidRPr="000D331D">
              <w:rPr>
                <w:rFonts w:ascii="Times New Roman" w:eastAsia="Times New Roman" w:hAnsi="Times New Roman"/>
                <w:sz w:val="24"/>
                <w:szCs w:val="24"/>
                <w:lang w:eastAsia="ru-RU"/>
              </w:rPr>
              <w:t>)</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Число заданий за семестр</w:t>
            </w:r>
          </w:p>
        </w:tc>
        <w:tc>
          <w:tcPr>
            <w:tcW w:w="1841"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Баллы</w:t>
            </w:r>
          </w:p>
        </w:tc>
      </w:tr>
      <w:tr w:rsidR="000D331D" w:rsidRPr="0070047F"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2"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223"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45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Минимальный</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Максимальный</w:t>
            </w:r>
          </w:p>
        </w:tc>
      </w:tr>
      <w:tr w:rsidR="008226B3" w:rsidRPr="0070047F" w:rsidTr="005F3279">
        <w:trPr>
          <w:trHeight w:val="913"/>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1728" w:type="dxa"/>
            <w:vMerge w:val="restart"/>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ОР.1-1-1</w:t>
            </w:r>
          </w:p>
        </w:tc>
        <w:tc>
          <w:tcPr>
            <w:tcW w:w="1722"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8226B3" w:rsidRPr="000D331D" w:rsidRDefault="008226B3" w:rsidP="000D331D">
            <w:pPr>
              <w:tabs>
                <w:tab w:val="left" w:pos="819"/>
              </w:tabs>
              <w:spacing w:after="0" w:line="240" w:lineRule="auto"/>
              <w:jc w:val="both"/>
              <w:rPr>
                <w:rFonts w:ascii="Times New Roman" w:eastAsia="Times New Roman" w:hAnsi="Times New Roman"/>
                <w:sz w:val="24"/>
                <w:szCs w:val="24"/>
                <w:lang w:eastAsia="ru-RU"/>
              </w:rPr>
            </w:pP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3-5</w:t>
            </w:r>
          </w:p>
        </w:tc>
        <w:tc>
          <w:tcPr>
            <w:tcW w:w="1134" w:type="dxa"/>
            <w:shd w:val="clear" w:color="auto" w:fill="auto"/>
          </w:tcPr>
          <w:p w:rsidR="008226B3" w:rsidRPr="000D331D" w:rsidRDefault="00B909BF"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w:t>
            </w:r>
          </w:p>
        </w:tc>
      </w:tr>
      <w:tr w:rsidR="008226B3" w:rsidRPr="0070047F" w:rsidTr="005F3279">
        <w:trPr>
          <w:trHeight w:val="913"/>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Творческое задание</w:t>
            </w:r>
          </w:p>
        </w:tc>
        <w:tc>
          <w:tcPr>
            <w:tcW w:w="1223"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Эссе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3-5</w:t>
            </w:r>
          </w:p>
        </w:tc>
        <w:tc>
          <w:tcPr>
            <w:tcW w:w="1134" w:type="dxa"/>
            <w:shd w:val="clear" w:color="auto" w:fill="auto"/>
          </w:tcPr>
          <w:p w:rsidR="008226B3" w:rsidRPr="000D331D" w:rsidRDefault="00B909BF"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w:t>
            </w:r>
          </w:p>
        </w:tc>
      </w:tr>
      <w:tr w:rsidR="008226B3" w:rsidRPr="0070047F" w:rsidTr="005F3279">
        <w:trPr>
          <w:trHeight w:val="581"/>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Тематические тестирование</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r>
      <w:tr w:rsidR="008226B3" w:rsidRPr="0070047F" w:rsidTr="005F3279">
        <w:trPr>
          <w:trHeight w:val="509"/>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Итоговое тестирование</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2-4</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r>
      <w:tr w:rsidR="008226B3" w:rsidRPr="0070047F" w:rsidTr="005F3279">
        <w:trPr>
          <w:trHeight w:val="460"/>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lastRenderedPageBreak/>
              <w:t>2</w:t>
            </w:r>
          </w:p>
        </w:tc>
        <w:tc>
          <w:tcPr>
            <w:tcW w:w="1728" w:type="dxa"/>
            <w:vMerge w:val="restart"/>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ОР.1-1-2</w:t>
            </w:r>
          </w:p>
        </w:tc>
        <w:tc>
          <w:tcPr>
            <w:tcW w:w="1722"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Анализ текста </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8226B3" w:rsidRPr="000D331D" w:rsidRDefault="00B909BF"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r>
      <w:tr w:rsidR="008226B3" w:rsidRPr="0070047F" w:rsidTr="005F3279">
        <w:trPr>
          <w:trHeight w:val="460"/>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8226B3" w:rsidRPr="000D331D" w:rsidRDefault="008226B3" w:rsidP="000D331D">
            <w:pPr>
              <w:tabs>
                <w:tab w:val="left" w:pos="819"/>
              </w:tabs>
              <w:spacing w:after="0" w:line="240" w:lineRule="auto"/>
              <w:jc w:val="both"/>
              <w:rPr>
                <w:rFonts w:ascii="Times New Roman" w:eastAsia="Times New Roman" w:hAnsi="Times New Roman"/>
                <w:sz w:val="24"/>
                <w:szCs w:val="24"/>
                <w:lang w:eastAsia="ru-RU"/>
              </w:rPr>
            </w:pP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3-5</w:t>
            </w:r>
          </w:p>
        </w:tc>
        <w:tc>
          <w:tcPr>
            <w:tcW w:w="1134" w:type="dxa"/>
            <w:shd w:val="clear" w:color="auto" w:fill="auto"/>
          </w:tcPr>
          <w:p w:rsidR="008226B3" w:rsidRPr="000D331D" w:rsidRDefault="00B909BF"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w:t>
            </w:r>
          </w:p>
        </w:tc>
      </w:tr>
      <w:tr w:rsidR="008226B3" w:rsidRPr="0070047F" w:rsidTr="005F3279">
        <w:trPr>
          <w:trHeight w:val="460"/>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Творческое задание</w:t>
            </w:r>
          </w:p>
        </w:tc>
        <w:tc>
          <w:tcPr>
            <w:tcW w:w="1223"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Эссе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1-3</w:t>
            </w:r>
          </w:p>
        </w:tc>
        <w:tc>
          <w:tcPr>
            <w:tcW w:w="1134" w:type="dxa"/>
            <w:shd w:val="clear" w:color="auto" w:fill="auto"/>
          </w:tcPr>
          <w:p w:rsidR="008226B3" w:rsidRPr="000D331D" w:rsidRDefault="00B909BF"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r>
      <w:tr w:rsidR="000D331D" w:rsidRPr="0070047F" w:rsidTr="005F3279">
        <w:trPr>
          <w:trHeight w:val="460"/>
        </w:trPr>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223"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450"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30</w:t>
            </w:r>
          </w:p>
        </w:tc>
      </w:tr>
      <w:tr w:rsidR="000D331D" w:rsidRPr="0070047F" w:rsidTr="005F3279">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2"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Итого:</w:t>
            </w:r>
          </w:p>
        </w:tc>
        <w:tc>
          <w:tcPr>
            <w:tcW w:w="1223"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450"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55</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7.1.</w:t>
      </w:r>
      <w:r w:rsidRPr="000D331D">
        <w:rPr>
          <w:rFonts w:ascii="Times New Roman" w:eastAsia="Times New Roman" w:hAnsi="Times New Roman"/>
          <w:bCs/>
          <w:i/>
          <w:iCs/>
          <w:sz w:val="24"/>
          <w:szCs w:val="24"/>
          <w:lang w:eastAsia="ru-RU"/>
        </w:rPr>
        <w:t>Основная литература</w:t>
      </w:r>
    </w:p>
    <w:p w:rsidR="00A8771C" w:rsidRPr="000D331D" w:rsidRDefault="00A8771C" w:rsidP="00A25FB2">
      <w:pPr>
        <w:numPr>
          <w:ilvl w:val="0"/>
          <w:numId w:val="14"/>
        </w:numPr>
        <w:shd w:val="clear" w:color="auto" w:fill="FFFFFF"/>
        <w:spacing w:after="0" w:line="240" w:lineRule="auto"/>
        <w:ind w:left="0" w:firstLine="709"/>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История России: Электронный учебник / Под.ред. Г.Б.Поляка.-3-е изд.- М.: ЮНИТИ-ДАНА, 2011.- 1 СD.  </w:t>
      </w:r>
    </w:p>
    <w:p w:rsidR="00A8771C" w:rsidRDefault="00A8771C" w:rsidP="00A25FB2">
      <w:pPr>
        <w:numPr>
          <w:ilvl w:val="0"/>
          <w:numId w:val="14"/>
        </w:numPr>
        <w:shd w:val="clear" w:color="auto" w:fill="FFFFFF"/>
        <w:spacing w:after="0" w:line="240" w:lineRule="auto"/>
        <w:ind w:left="0"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 xml:space="preserve">Деревянко А. П. История России: Электронный учебник/ А. П. Деревянко, Н. А. Шабельникова. — М.: Кнорус, 2010. −1 </w:t>
      </w:r>
      <w:r w:rsidRPr="000D331D">
        <w:rPr>
          <w:rFonts w:ascii="Times New Roman" w:eastAsia="Times New Roman" w:hAnsi="Times New Roman"/>
          <w:sz w:val="24"/>
          <w:szCs w:val="24"/>
          <w:shd w:val="clear" w:color="auto" w:fill="FFFFFF"/>
          <w:lang w:val="en-US" w:eastAsia="ru-RU"/>
        </w:rPr>
        <w:t>CD</w:t>
      </w:r>
      <w:r w:rsidRPr="000D331D">
        <w:rPr>
          <w:rFonts w:ascii="Times New Roman" w:eastAsia="Times New Roman" w:hAnsi="Times New Roman"/>
          <w:sz w:val="24"/>
          <w:szCs w:val="24"/>
          <w:shd w:val="clear" w:color="auto" w:fill="FFFFFF"/>
          <w:lang w:eastAsia="ru-RU"/>
        </w:rPr>
        <w:t>/</w:t>
      </w:r>
    </w:p>
    <w:p w:rsidR="00A8771C" w:rsidRPr="00C53FD7" w:rsidRDefault="00A8771C" w:rsidP="00A25FB2">
      <w:pPr>
        <w:numPr>
          <w:ilvl w:val="0"/>
          <w:numId w:val="14"/>
        </w:numPr>
        <w:shd w:val="clear" w:color="auto" w:fill="FFFFFF"/>
        <w:spacing w:after="0" w:line="240" w:lineRule="auto"/>
        <w:ind w:left="0" w:firstLine="709"/>
        <w:jc w:val="both"/>
        <w:rPr>
          <w:rFonts w:ascii="Times New Roman" w:eastAsia="Times New Roman" w:hAnsi="Times New Roman"/>
          <w:sz w:val="24"/>
          <w:szCs w:val="24"/>
          <w:shd w:val="clear" w:color="auto" w:fill="FFFFFF"/>
          <w:lang w:eastAsia="ru-RU"/>
        </w:rPr>
      </w:pPr>
      <w:r w:rsidRPr="00C53FD7">
        <w:rPr>
          <w:rFonts w:ascii="Times New Roman" w:eastAsia="Times New Roman" w:hAnsi="Times New Roman"/>
          <w:sz w:val="24"/>
          <w:szCs w:val="24"/>
          <w:shd w:val="clear" w:color="auto" w:fill="FFFFFF"/>
          <w:lang w:eastAsia="ru-RU"/>
        </w:rPr>
        <w:t xml:space="preserve"> Кузнецов, И.Н. История: учебник для бакалавров / И.Н. Кузнецов. - 3-е изд., перераб. и доп. - Москва: Издательско-торговая корпорация «Дашков и К°», 2017. - 576 с. - (Учебные издания для бакалавров). - Библиогр. в кн. - ISBN 978-5-394-02800-7</w:t>
      </w:r>
    </w:p>
    <w:p w:rsidR="00A8771C" w:rsidRDefault="00A8771C" w:rsidP="00A25FB2">
      <w:pPr>
        <w:shd w:val="clear" w:color="auto" w:fill="FFFFFF"/>
        <w:tabs>
          <w:tab w:val="left" w:pos="3353"/>
        </w:tabs>
        <w:spacing w:after="0" w:line="240" w:lineRule="auto"/>
        <w:ind w:left="360"/>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7.2 Дополнительная литература:</w:t>
      </w:r>
    </w:p>
    <w:p w:rsidR="00A8771C" w:rsidRPr="009250BD" w:rsidRDefault="00A8771C" w:rsidP="00A25FB2">
      <w:pPr>
        <w:shd w:val="clear" w:color="auto" w:fill="FFFFFF"/>
        <w:spacing w:after="0" w:line="240" w:lineRule="auto"/>
        <w:ind w:firstLine="709"/>
        <w:jc w:val="both"/>
        <w:rPr>
          <w:rFonts w:ascii="Times New Roman" w:eastAsia="Times New Roman" w:hAnsi="Times New Roman"/>
          <w:sz w:val="24"/>
          <w:szCs w:val="24"/>
          <w:shd w:val="clear" w:color="auto" w:fill="FFFFFF"/>
          <w:lang w:eastAsia="ru-RU"/>
        </w:rPr>
      </w:pPr>
      <w:r>
        <w:rPr>
          <w:rFonts w:ascii="Times New Roman" w:eastAsia="Times New Roman" w:hAnsi="Times New Roman"/>
          <w:sz w:val="24"/>
          <w:szCs w:val="24"/>
          <w:shd w:val="clear" w:color="auto" w:fill="FFFFFF"/>
          <w:lang w:eastAsia="ru-RU"/>
        </w:rPr>
        <w:t xml:space="preserve">1. </w:t>
      </w:r>
      <w:r w:rsidRPr="009250BD">
        <w:rPr>
          <w:rFonts w:ascii="Times New Roman" w:eastAsia="Times New Roman" w:hAnsi="Times New Roman"/>
          <w:sz w:val="24"/>
          <w:szCs w:val="24"/>
          <w:shd w:val="clear" w:color="auto" w:fill="FFFFFF"/>
          <w:lang w:eastAsia="ru-RU"/>
        </w:rPr>
        <w:t>Матюхин, А.В. История России: учебник / А.В. Матюхин, Ю.А. Давыдова, Р.Е. Азизбаева ; под ред. А.В. Матюхина. - 2-е изд., стер. - Москва : Университет «Синергия», 2017. - 337 с. : ил. - (Университетская серия). - Библиогр. в кн. - ISBN 978-5-4257-0273-9</w:t>
      </w:r>
    </w:p>
    <w:p w:rsidR="00A8771C" w:rsidRDefault="00A8771C" w:rsidP="00A25FB2">
      <w:pPr>
        <w:spacing w:after="0" w:line="240" w:lineRule="auto"/>
        <w:ind w:firstLine="709"/>
        <w:rPr>
          <w:rFonts w:ascii="Times New Roman" w:eastAsia="Times New Roman" w:hAnsi="Times New Roman"/>
          <w:sz w:val="24"/>
          <w:szCs w:val="24"/>
          <w:shd w:val="clear" w:color="auto" w:fill="FFFFFF"/>
          <w:lang w:eastAsia="ru-RU"/>
        </w:rPr>
      </w:pPr>
      <w:r>
        <w:rPr>
          <w:rFonts w:ascii="Times New Roman" w:eastAsia="Times New Roman" w:hAnsi="Times New Roman"/>
          <w:sz w:val="24"/>
          <w:szCs w:val="24"/>
          <w:shd w:val="clear" w:color="auto" w:fill="FFFFFF"/>
          <w:lang w:eastAsia="ru-RU"/>
        </w:rPr>
        <w:t xml:space="preserve">2. </w:t>
      </w:r>
      <w:r w:rsidRPr="009250BD">
        <w:rPr>
          <w:rFonts w:ascii="Times New Roman" w:eastAsia="Times New Roman" w:hAnsi="Times New Roman"/>
          <w:sz w:val="24"/>
          <w:szCs w:val="24"/>
          <w:shd w:val="clear" w:color="auto" w:fill="FFFFFF"/>
          <w:lang w:eastAsia="ru-RU"/>
        </w:rPr>
        <w:t>Щукин, Д.В. История России 1991-1999 гг: учебное пособие / Д.В. Щукин ; Министерство образования и науки Российской Федерации, Елецкий государственный университет им. И.А. Бунина. - Елец : Елецкий государственный университет им. И.А. Бунина, 2016. - 236 с. : табл., ил. - Библиогр.: с. 186 - ISBN 978-5-94809-862-3</w:t>
      </w:r>
    </w:p>
    <w:p w:rsidR="00A8771C" w:rsidRPr="00A25FB2" w:rsidRDefault="00A25FB2" w:rsidP="00A25FB2">
      <w:pPr>
        <w:spacing w:after="0" w:line="240" w:lineRule="auto"/>
        <w:ind w:firstLine="709"/>
        <w:jc w:val="both"/>
        <w:rPr>
          <w:rFonts w:ascii="Times New Roman" w:hAnsi="Times New Roman"/>
          <w:sz w:val="24"/>
          <w:szCs w:val="24"/>
          <w:shd w:val="clear" w:color="auto" w:fill="FFFFFF"/>
        </w:rPr>
      </w:pPr>
      <w:r>
        <w:rPr>
          <w:rFonts w:ascii="Times New Roman" w:hAnsi="Times New Roman"/>
          <w:sz w:val="24"/>
          <w:szCs w:val="24"/>
          <w:shd w:val="clear" w:color="auto" w:fill="FFFFFF"/>
        </w:rPr>
        <w:t>3.</w:t>
      </w:r>
      <w:r w:rsidR="00A8771C" w:rsidRPr="00A25FB2">
        <w:rPr>
          <w:rFonts w:ascii="Times New Roman" w:hAnsi="Times New Roman"/>
          <w:sz w:val="24"/>
          <w:szCs w:val="24"/>
          <w:shd w:val="clear" w:color="auto" w:fill="FFFFFF"/>
        </w:rPr>
        <w:t xml:space="preserve">Вовина-Лебедева В. Г. История Древней Руси: учеб.для студентов учреждений высш. проф. образования/ В. Г. Вовина-Лебедева. — М.: Академия, 2011. −256 с. </w:t>
      </w:r>
    </w:p>
    <w:p w:rsidR="000D331D" w:rsidRPr="000D331D" w:rsidRDefault="00A25FB2" w:rsidP="002400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ab/>
      </w:r>
      <w:r w:rsidR="000D331D" w:rsidRPr="000D331D">
        <w:rPr>
          <w:rFonts w:ascii="Times New Roman" w:eastAsia="Times New Roman" w:hAnsi="Times New Roman"/>
          <w:bCs/>
          <w:i/>
          <w:iCs/>
          <w:sz w:val="24"/>
          <w:szCs w:val="24"/>
          <w:lang w:eastAsia="ru-RU"/>
        </w:rPr>
        <w:t xml:space="preserve">7.3. Перечень учебно-методического обеспечения для самостоятельной работы </w:t>
      </w:r>
      <w:r w:rsidR="002400C9">
        <w:rPr>
          <w:rFonts w:ascii="Times New Roman" w:eastAsia="Times New Roman" w:hAnsi="Times New Roman"/>
          <w:bCs/>
          <w:i/>
          <w:iCs/>
          <w:sz w:val="24"/>
          <w:szCs w:val="24"/>
          <w:lang w:eastAsia="ru-RU"/>
        </w:rPr>
        <w:t xml:space="preserve"> </w:t>
      </w:r>
      <w:r w:rsidR="000D331D" w:rsidRPr="000D331D">
        <w:rPr>
          <w:rFonts w:ascii="Times New Roman" w:eastAsia="Times New Roman" w:hAnsi="Times New Roman"/>
          <w:bCs/>
          <w:i/>
          <w:iCs/>
          <w:sz w:val="24"/>
          <w:szCs w:val="24"/>
          <w:lang w:eastAsia="ru-RU"/>
        </w:rPr>
        <w:t>обучающихся по дисциплине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7D14C9"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2" w:history="1">
        <w:r w:rsidR="000D331D" w:rsidRPr="000D331D">
          <w:rPr>
            <w:rFonts w:ascii="Times New Roman" w:eastAsia="Times New Roman" w:hAnsi="Times New Roman"/>
            <w:sz w:val="24"/>
            <w:szCs w:val="24"/>
            <w:u w:val="single"/>
            <w:lang w:eastAsia="ru-RU"/>
          </w:rPr>
          <w:t>www.biblioclub.ru</w:t>
        </w:r>
      </w:hyperlink>
      <w:r w:rsidR="000D331D" w:rsidRPr="000D331D">
        <w:rPr>
          <w:rFonts w:ascii="Times New Roman" w:eastAsia="Times New Roman" w:hAnsi="Times New Roman"/>
          <w:sz w:val="24"/>
          <w:szCs w:val="24"/>
          <w:lang w:eastAsia="ru-RU"/>
        </w:rPr>
        <w:t xml:space="preserve"> </w:t>
      </w:r>
      <w:r w:rsidR="00361F3A">
        <w:rPr>
          <w:rFonts w:ascii="Times New Roman" w:eastAsia="Times New Roman" w:hAnsi="Times New Roman"/>
          <w:sz w:val="24"/>
          <w:szCs w:val="24"/>
          <w:lang w:eastAsia="ru-RU"/>
        </w:rPr>
        <w:t>–</w:t>
      </w:r>
      <w:r w:rsidR="000D331D" w:rsidRPr="000D331D">
        <w:rPr>
          <w:rFonts w:ascii="Times New Roman" w:eastAsia="Times New Roman" w:hAnsi="Times New Roman"/>
          <w:sz w:val="24"/>
          <w:szCs w:val="24"/>
          <w:lang w:eastAsia="ru-RU"/>
        </w:rPr>
        <w:t xml:space="preserve"> ЭБС «Университетская библиотека онлайн»</w:t>
      </w:r>
    </w:p>
    <w:p w:rsidR="000D331D" w:rsidRPr="000D331D" w:rsidRDefault="007D14C9"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3" w:history="1">
        <w:r w:rsidR="000D331D" w:rsidRPr="000D331D">
          <w:rPr>
            <w:rFonts w:ascii="Times New Roman" w:eastAsia="Times New Roman" w:hAnsi="Times New Roman"/>
            <w:sz w:val="24"/>
            <w:szCs w:val="24"/>
            <w:u w:val="single"/>
            <w:lang w:eastAsia="ru-RU"/>
          </w:rPr>
          <w:t>www.elibrary.ru</w:t>
        </w:r>
      </w:hyperlink>
      <w:r w:rsidR="000D331D" w:rsidRPr="000D331D">
        <w:rPr>
          <w:rFonts w:ascii="Times New Roman" w:eastAsia="Times New Roman" w:hAnsi="Times New Roman"/>
          <w:sz w:val="24"/>
          <w:szCs w:val="24"/>
          <w:lang w:eastAsia="ru-RU"/>
        </w:rPr>
        <w:t xml:space="preserve"> -</w:t>
      </w:r>
      <w:r w:rsidR="000D331D" w:rsidRPr="000D331D">
        <w:rPr>
          <w:rFonts w:ascii="Times New Roman" w:eastAsia="Times New Roman" w:hAnsi="Times New Roman"/>
          <w:sz w:val="24"/>
          <w:szCs w:val="24"/>
          <w:lang w:eastAsia="ru-RU"/>
        </w:rPr>
        <w:tab/>
        <w:t>Научная электронная библиотека</w:t>
      </w:r>
    </w:p>
    <w:p w:rsidR="000D331D" w:rsidRPr="000D331D" w:rsidRDefault="007D14C9"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4" w:history="1">
        <w:r w:rsidR="000D331D" w:rsidRPr="000D331D">
          <w:rPr>
            <w:rFonts w:ascii="Times New Roman" w:eastAsia="Times New Roman" w:hAnsi="Times New Roman"/>
            <w:sz w:val="24"/>
            <w:szCs w:val="24"/>
            <w:u w:val="single"/>
            <w:lang w:eastAsia="ru-RU"/>
          </w:rPr>
          <w:t>www.ebiblioteka.ru</w:t>
        </w:r>
      </w:hyperlink>
      <w:r w:rsidR="000D331D" w:rsidRPr="000D331D">
        <w:rPr>
          <w:rFonts w:ascii="Times New Roman" w:eastAsia="Times New Roman" w:hAnsi="Times New Roman"/>
          <w:sz w:val="24"/>
          <w:szCs w:val="24"/>
          <w:lang w:eastAsia="ru-RU"/>
        </w:rPr>
        <w:t xml:space="preserve"> </w:t>
      </w:r>
      <w:r w:rsidR="00361F3A">
        <w:rPr>
          <w:rFonts w:ascii="Times New Roman" w:eastAsia="Times New Roman" w:hAnsi="Times New Roman"/>
          <w:sz w:val="24"/>
          <w:szCs w:val="24"/>
          <w:lang w:eastAsia="ru-RU"/>
        </w:rPr>
        <w:t>–</w:t>
      </w:r>
      <w:r w:rsidR="000D331D" w:rsidRPr="000D331D">
        <w:rPr>
          <w:rFonts w:ascii="Times New Roman" w:eastAsia="Times New Roman" w:hAnsi="Times New Roman"/>
          <w:sz w:val="24"/>
          <w:szCs w:val="24"/>
          <w:lang w:eastAsia="ru-RU"/>
        </w:rPr>
        <w:t xml:space="preserve"> Универсальные базы данных изданий</w:t>
      </w:r>
    </w:p>
    <w:p w:rsidR="000D331D" w:rsidRPr="000D331D" w:rsidRDefault="007D14C9"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5" w:history="1">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edu</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r w:rsidR="000D331D" w:rsidRPr="000D331D">
        <w:rPr>
          <w:rFonts w:ascii="Times New Roman" w:eastAsia="Times New Roman" w:hAnsi="Times New Roman"/>
          <w:sz w:val="24"/>
          <w:szCs w:val="24"/>
          <w:lang w:eastAsia="ru-RU"/>
        </w:rPr>
        <w:t xml:space="preserve"> </w:t>
      </w:r>
      <w:r w:rsidR="00361F3A">
        <w:rPr>
          <w:rFonts w:ascii="Times New Roman" w:eastAsia="Times New Roman" w:hAnsi="Times New Roman"/>
          <w:sz w:val="24"/>
          <w:szCs w:val="24"/>
          <w:lang w:eastAsia="ru-RU"/>
        </w:rPr>
        <w:t>–</w:t>
      </w:r>
      <w:r w:rsidR="000D331D" w:rsidRPr="000D331D">
        <w:rPr>
          <w:rFonts w:ascii="Times New Roman" w:eastAsia="Times New Roman" w:hAnsi="Times New Roman"/>
          <w:sz w:val="24"/>
          <w:szCs w:val="24"/>
          <w:lang w:eastAsia="ru-RU"/>
        </w:rPr>
        <w:t xml:space="preserve"> Российское образование – Федеральный портал</w:t>
      </w:r>
    </w:p>
    <w:p w:rsidR="000D331D" w:rsidRPr="000D331D" w:rsidRDefault="007D14C9"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6" w:history="1">
        <w:r w:rsidR="000D331D" w:rsidRPr="000D331D">
          <w:rPr>
            <w:rFonts w:ascii="Times New Roman" w:eastAsia="Times New Roman" w:hAnsi="Times New Roman"/>
            <w:sz w:val="24"/>
            <w:szCs w:val="24"/>
            <w:u w:val="single"/>
            <w:lang w:eastAsia="ru-RU"/>
          </w:rPr>
          <w:t>http://rikonti-khalsivar.narod.ru/</w:t>
        </w:r>
      </w:hyperlink>
      <w:r w:rsidR="000D331D" w:rsidRPr="000D331D">
        <w:rPr>
          <w:rFonts w:ascii="Times New Roman" w:eastAsia="Times New Roman" w:hAnsi="Times New Roman"/>
          <w:sz w:val="24"/>
          <w:szCs w:val="24"/>
          <w:lang w:eastAsia="ru-RU"/>
        </w:rPr>
        <w:t xml:space="preserve"> - электронная библиотека исторической литературы</w:t>
      </w:r>
    </w:p>
    <w:p w:rsidR="000D331D" w:rsidRPr="000D331D" w:rsidRDefault="007D14C9"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7" w:history="1">
        <w:r w:rsidR="000D331D" w:rsidRPr="000D331D">
          <w:rPr>
            <w:rFonts w:ascii="Times New Roman" w:eastAsia="Times New Roman" w:hAnsi="Times New Roman"/>
            <w:sz w:val="24"/>
            <w:szCs w:val="24"/>
            <w:u w:val="single"/>
            <w:lang w:eastAsia="ru-RU"/>
          </w:rPr>
          <w:t>http://rikonti-khalsivar.narod.ru/</w:t>
        </w:r>
      </w:hyperlink>
      <w:r w:rsidR="000D331D" w:rsidRPr="000D331D">
        <w:rPr>
          <w:rFonts w:ascii="Times New Roman" w:eastAsia="Times New Roman" w:hAnsi="Times New Roman"/>
          <w:sz w:val="24"/>
          <w:szCs w:val="24"/>
          <w:lang w:eastAsia="ru-RU"/>
        </w:rPr>
        <w:t xml:space="preserve"> - исторический портал (научно-популярные статьи по  истории)</w:t>
      </w:r>
    </w:p>
    <w:p w:rsidR="000D331D" w:rsidRPr="000D331D" w:rsidRDefault="007D14C9"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8" w:history="1">
        <w:r w:rsidR="000D331D" w:rsidRPr="000D331D">
          <w:rPr>
            <w:rFonts w:ascii="Times New Roman" w:eastAsia="Times New Roman" w:hAnsi="Times New Roman"/>
            <w:sz w:val="24"/>
            <w:szCs w:val="24"/>
            <w:u w:val="single"/>
            <w:lang w:eastAsia="ru-RU"/>
          </w:rPr>
          <w:t>http://www.historicus.ru/</w:t>
        </w:r>
      </w:hyperlink>
      <w:r w:rsidR="000D331D" w:rsidRPr="000D331D">
        <w:rPr>
          <w:rFonts w:ascii="Times New Roman" w:eastAsia="Times New Roman" w:hAnsi="Times New Roman"/>
          <w:sz w:val="24"/>
          <w:szCs w:val="24"/>
          <w:lang w:eastAsia="ru-RU"/>
        </w:rPr>
        <w:t xml:space="preserve"> - научно-популярный журнал по истории и археологии</w:t>
      </w:r>
    </w:p>
    <w:p w:rsidR="000D331D" w:rsidRPr="000D331D" w:rsidRDefault="007D14C9"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9" w:history="1">
        <w:r w:rsidR="000D331D" w:rsidRPr="000D331D">
          <w:rPr>
            <w:rFonts w:ascii="Times New Roman" w:eastAsia="Times New Roman" w:hAnsi="Times New Roman"/>
            <w:sz w:val="24"/>
            <w:szCs w:val="24"/>
            <w:u w:val="single"/>
            <w:lang w:eastAsia="ru-RU"/>
          </w:rPr>
          <w:t>http://www.alleng.ru/edu/hist1.htm</w:t>
        </w:r>
      </w:hyperlink>
      <w:r w:rsidR="000D331D" w:rsidRPr="000D331D">
        <w:rPr>
          <w:rFonts w:ascii="Times New Roman" w:eastAsia="Times New Roman" w:hAnsi="Times New Roman"/>
          <w:sz w:val="24"/>
          <w:szCs w:val="24"/>
          <w:lang w:eastAsia="ru-RU"/>
        </w:rPr>
        <w:t xml:space="preserve"> - сайт «Образовательные ресурсы Интернета» – раздел «История»</w:t>
      </w:r>
    </w:p>
    <w:p w:rsidR="000D331D" w:rsidRPr="000D331D" w:rsidRDefault="007D14C9"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20" w:history="1">
        <w:r w:rsidR="000D331D" w:rsidRPr="000D331D">
          <w:rPr>
            <w:rFonts w:ascii="Times New Roman" w:eastAsia="Times New Roman" w:hAnsi="Times New Roman"/>
            <w:sz w:val="24"/>
            <w:szCs w:val="24"/>
            <w:u w:val="single"/>
            <w:lang w:eastAsia="ru-RU"/>
          </w:rPr>
          <w:t>http://historyevent.ru/</w:t>
        </w:r>
      </w:hyperlink>
      <w:r w:rsidR="000D331D" w:rsidRPr="000D331D">
        <w:rPr>
          <w:rFonts w:ascii="Times New Roman" w:eastAsia="Times New Roman" w:hAnsi="Times New Roman"/>
          <w:sz w:val="24"/>
          <w:szCs w:val="24"/>
          <w:lang w:eastAsia="ru-RU"/>
        </w:rPr>
        <w:t xml:space="preserve"> - сайт «Хроники»: история в датах</w:t>
      </w:r>
    </w:p>
    <w:p w:rsidR="000D331D" w:rsidRPr="000D331D" w:rsidRDefault="007D14C9"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1" w:history="1">
        <w:r w:rsidR="000D331D" w:rsidRPr="000D331D">
          <w:rPr>
            <w:rFonts w:ascii="Times New Roman" w:eastAsia="Times New Roman" w:hAnsi="Times New Roman"/>
            <w:sz w:val="24"/>
            <w:szCs w:val="24"/>
            <w:u w:val="single"/>
            <w:lang w:eastAsia="ru-RU"/>
          </w:rPr>
          <w:t>http://historiwars.narod.ru/</w:t>
        </w:r>
      </w:hyperlink>
      <w:r w:rsidR="000D331D" w:rsidRPr="000D331D">
        <w:rPr>
          <w:rFonts w:ascii="Times New Roman" w:eastAsia="Times New Roman" w:hAnsi="Times New Roman"/>
          <w:sz w:val="24"/>
          <w:szCs w:val="24"/>
          <w:lang w:eastAsia="ru-RU"/>
        </w:rPr>
        <w:t xml:space="preserve"> сайт «История войн» - материалы по истории войн</w:t>
      </w:r>
    </w:p>
    <w:p w:rsidR="000D331D" w:rsidRPr="000D331D" w:rsidRDefault="007D14C9" w:rsidP="002400C9">
      <w:pPr>
        <w:numPr>
          <w:ilvl w:val="0"/>
          <w:numId w:val="15"/>
        </w:numPr>
        <w:spacing w:after="0" w:line="240" w:lineRule="auto"/>
        <w:ind w:left="0" w:right="300" w:firstLine="0"/>
        <w:jc w:val="both"/>
        <w:rPr>
          <w:rFonts w:ascii="Times New Roman" w:eastAsia="Times New Roman" w:hAnsi="Times New Roman"/>
          <w:sz w:val="24"/>
          <w:szCs w:val="24"/>
          <w:lang w:eastAsia="ru-RU"/>
        </w:rPr>
      </w:pPr>
      <w:hyperlink r:id="rId22" w:history="1">
        <w:r w:rsidR="000D331D" w:rsidRPr="000D331D">
          <w:rPr>
            <w:rFonts w:ascii="Times New Roman" w:eastAsia="Times New Roman" w:hAnsi="Times New Roman"/>
            <w:sz w:val="24"/>
            <w:szCs w:val="24"/>
            <w:u w:val="single"/>
            <w:lang w:eastAsia="ru-RU"/>
          </w:rPr>
          <w:t>http://rulers.narod.ru/</w:t>
        </w:r>
      </w:hyperlink>
      <w:r w:rsidR="000D331D" w:rsidRPr="000D331D">
        <w:rPr>
          <w:rFonts w:ascii="Times New Roman" w:eastAsia="Times New Roman" w:hAnsi="Times New Roman"/>
          <w:sz w:val="24"/>
          <w:szCs w:val="24"/>
          <w:lang w:eastAsia="ru-RU"/>
        </w:rPr>
        <w:t xml:space="preserve"> - история в лицах: личности, династии, карты и схемы</w:t>
      </w:r>
    </w:p>
    <w:p w:rsidR="000D331D" w:rsidRPr="000D331D" w:rsidRDefault="007D14C9"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3" w:history="1">
        <w:r w:rsidR="000D331D" w:rsidRPr="000D331D">
          <w:rPr>
            <w:rFonts w:ascii="Times New Roman" w:eastAsia="Times New Roman" w:hAnsi="Times New Roman"/>
            <w:sz w:val="24"/>
            <w:szCs w:val="24"/>
            <w:u w:val="single"/>
            <w:lang w:eastAsia="ru-RU"/>
          </w:rPr>
          <w:t>http://www.hist.msu.ru/ER/Etext/index.html</w:t>
        </w:r>
      </w:hyperlink>
      <w:r w:rsidR="000D331D" w:rsidRPr="000D331D">
        <w:rPr>
          <w:rFonts w:ascii="Times New Roman" w:eastAsia="Times New Roman" w:hAnsi="Times New Roman"/>
          <w:sz w:val="24"/>
          <w:szCs w:val="24"/>
          <w:lang w:eastAsia="ru-RU"/>
        </w:rPr>
        <w:t xml:space="preserve"> - электронная библиотека истфака МГУ</w:t>
      </w:r>
    </w:p>
    <w:p w:rsidR="000D331D" w:rsidRPr="000D331D" w:rsidRDefault="007D14C9"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4" w:history="1">
        <w:r w:rsidR="000D331D" w:rsidRPr="000D331D">
          <w:rPr>
            <w:rFonts w:ascii="Times New Roman" w:eastAsia="Times New Roman" w:hAnsi="Times New Roman"/>
            <w:sz w:val="24"/>
            <w:szCs w:val="24"/>
            <w:u w:val="single"/>
            <w:lang w:eastAsia="ru-RU"/>
          </w:rPr>
          <w:t>http://www.hist.msu.ru/ER/sources.htm</w:t>
        </w:r>
      </w:hyperlink>
      <w:r w:rsidR="000D331D" w:rsidRPr="000D331D">
        <w:rPr>
          <w:rFonts w:ascii="Times New Roman" w:eastAsia="Times New Roman" w:hAnsi="Times New Roman"/>
          <w:sz w:val="24"/>
          <w:szCs w:val="24"/>
          <w:lang w:eastAsia="ru-RU"/>
        </w:rPr>
        <w:t xml:space="preserve"> - библиотека электронных текстов МГУ по истории</w:t>
      </w:r>
    </w:p>
    <w:p w:rsidR="000D331D" w:rsidRPr="000D331D" w:rsidRDefault="007D14C9"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5" w:history="1">
        <w:r w:rsidR="000D331D" w:rsidRPr="000D331D">
          <w:rPr>
            <w:rFonts w:ascii="Times New Roman" w:eastAsia="Times New Roman" w:hAnsi="Times New Roman"/>
            <w:sz w:val="24"/>
            <w:szCs w:val="24"/>
            <w:u w:val="single"/>
            <w:lang w:eastAsia="ru-RU"/>
          </w:rPr>
          <w:t>http://www.libelli.ru/library/tema/scient.htm</w:t>
        </w:r>
      </w:hyperlink>
      <w:r w:rsidR="000D331D" w:rsidRPr="000D331D">
        <w:rPr>
          <w:rFonts w:ascii="Times New Roman" w:eastAsia="Times New Roman" w:hAnsi="Times New Roman"/>
          <w:sz w:val="24"/>
          <w:szCs w:val="24"/>
          <w:lang w:eastAsia="ru-RU"/>
        </w:rPr>
        <w:t xml:space="preserve"> - научная библиотека электронных книг и статей «Нестор»</w:t>
      </w:r>
    </w:p>
    <w:p w:rsidR="000D331D" w:rsidRPr="000D331D" w:rsidRDefault="007D14C9"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6" w:history="1">
        <w:r w:rsidR="000D331D" w:rsidRPr="000D331D">
          <w:rPr>
            <w:rFonts w:ascii="Times New Roman" w:eastAsia="Times New Roman" w:hAnsi="Times New Roman"/>
            <w:sz w:val="24"/>
            <w:szCs w:val="24"/>
            <w:u w:val="single"/>
            <w:lang w:eastAsia="ru-RU"/>
          </w:rPr>
          <w:t>http://www.krugosvet.ru/</w:t>
        </w:r>
      </w:hyperlink>
      <w:r w:rsidR="000D331D" w:rsidRPr="000D331D">
        <w:rPr>
          <w:rFonts w:ascii="Times New Roman" w:eastAsia="Times New Roman" w:hAnsi="Times New Roman"/>
          <w:sz w:val="24"/>
          <w:szCs w:val="24"/>
          <w:lang w:eastAsia="ru-RU"/>
        </w:rPr>
        <w:t xml:space="preserve"> - энциклопедия.</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spacing w:val="-4"/>
          <w:sz w:val="24"/>
          <w:szCs w:val="24"/>
          <w:lang w:eastAsia="ru-RU"/>
        </w:rPr>
      </w:pPr>
      <w:r w:rsidRPr="000D331D">
        <w:rPr>
          <w:rFonts w:ascii="Times New Roman" w:eastAsia="Times New Roman" w:hAnsi="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Для проведения занятий по дисц</w:t>
      </w:r>
      <w:r w:rsidR="006B435D">
        <w:rPr>
          <w:rFonts w:ascii="Times New Roman" w:eastAsia="Times New Roman" w:hAnsi="Times New Roman"/>
          <w:sz w:val="24"/>
          <w:szCs w:val="24"/>
          <w:lang w:eastAsia="ru-RU"/>
        </w:rPr>
        <w:t>иплине «История</w:t>
      </w:r>
      <w:r w:rsidRPr="000D331D">
        <w:rPr>
          <w:rFonts w:ascii="Times New Roman" w:eastAsia="Times New Roman" w:hAnsi="Times New Roman"/>
          <w:sz w:val="24"/>
          <w:szCs w:val="24"/>
          <w:lang w:eastAsia="ru-RU"/>
        </w:rPr>
        <w:t xml:space="preserve">»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Планируется использование традиционных программных средств, таких как средства </w:t>
      </w:r>
      <w:r w:rsidRPr="000D331D">
        <w:rPr>
          <w:rFonts w:ascii="Times New Roman" w:eastAsia="Times New Roman" w:hAnsi="Times New Roman"/>
          <w:sz w:val="24"/>
          <w:szCs w:val="24"/>
          <w:lang w:val="en-US" w:eastAsia="ru-RU"/>
        </w:rPr>
        <w:t>MicrosoftWord</w:t>
      </w:r>
      <w:r w:rsidRPr="000D331D">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val="en-US" w:eastAsia="ru-RU"/>
        </w:rPr>
        <w:t>PowerPoint</w:t>
      </w:r>
      <w:r w:rsidRPr="000D331D">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val="en-US" w:eastAsia="ru-RU"/>
        </w:rPr>
        <w:t>MicrosoftInternetExplorer</w:t>
      </w:r>
      <w:r w:rsidRPr="000D331D">
        <w:rPr>
          <w:rFonts w:ascii="Times New Roman" w:eastAsia="Times New Roman" w:hAnsi="Times New Roman"/>
          <w:sz w:val="24"/>
          <w:szCs w:val="24"/>
          <w:lang w:eastAsia="ru-RU"/>
        </w:rPr>
        <w:t xml:space="preserve"> и других, а также организовывать взаимодействие с учащимися в ЭИОС Мининского университета </w:t>
      </w:r>
      <w:r w:rsidRPr="000D331D">
        <w:rPr>
          <w:rFonts w:ascii="Times New Roman" w:eastAsia="Times New Roman" w:hAnsi="Times New Roman"/>
          <w:sz w:val="24"/>
          <w:szCs w:val="24"/>
          <w:lang w:val="en-US" w:eastAsia="ru-RU"/>
        </w:rPr>
        <w:t>Moodle</w:t>
      </w:r>
      <w:r w:rsidRPr="000D331D">
        <w:rPr>
          <w:rFonts w:ascii="Times New Roman" w:eastAsia="Times New Roman" w:hAnsi="Times New Roman"/>
          <w:sz w:val="24"/>
          <w:szCs w:val="24"/>
          <w:lang w:eastAsia="ru-RU"/>
        </w:rPr>
        <w:t xml:space="preserve">, в том числе сетевое взаимодействие с помощью разнообразных сетевых ресурсов, например </w:t>
      </w:r>
      <w:r w:rsidRPr="000D331D">
        <w:rPr>
          <w:rFonts w:ascii="Times New Roman" w:eastAsia="Times New Roman" w:hAnsi="Times New Roman"/>
          <w:sz w:val="24"/>
          <w:szCs w:val="24"/>
          <w:lang w:val="en-US" w:eastAsia="ru-RU"/>
        </w:rPr>
        <w:t>Google</w:t>
      </w:r>
      <w:r w:rsidRPr="000D331D">
        <w:rPr>
          <w:rFonts w:ascii="Times New Roman" w:eastAsia="Times New Roman" w:hAnsi="Times New Roman"/>
          <w:sz w:val="24"/>
          <w:szCs w:val="24"/>
          <w:lang w:eastAsia="ru-RU"/>
        </w:rPr>
        <w:t>-сервисов.</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конференц-связи.</w:t>
      </w:r>
    </w:p>
    <w:p w:rsidR="00A25FB2" w:rsidRDefault="00A25FB2" w:rsidP="00695F25">
      <w:pPr>
        <w:spacing w:after="0" w:line="240" w:lineRule="auto"/>
        <w:jc w:val="center"/>
        <w:rPr>
          <w:rFonts w:ascii="Times New Roman" w:eastAsia="Times New Roman" w:hAnsi="Times New Roman"/>
          <w:b/>
          <w:sz w:val="24"/>
          <w:szCs w:val="24"/>
          <w:lang w:eastAsia="ru-RU"/>
        </w:rPr>
      </w:pPr>
    </w:p>
    <w:p w:rsidR="000D331D" w:rsidRPr="000D331D" w:rsidRDefault="000D331D" w:rsidP="00473243">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5.2. ПРОГРАММА ДИСЦИПЛИНЫ</w:t>
      </w:r>
    </w:p>
    <w:p w:rsidR="000D331D" w:rsidRDefault="000D331D" w:rsidP="00473243">
      <w:pPr>
        <w:autoSpaceDE w:val="0"/>
        <w:autoSpaceDN w:val="0"/>
        <w:adjustRightInd w:val="0"/>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w:t>
      </w:r>
      <w:r w:rsidR="00E36650">
        <w:rPr>
          <w:rFonts w:ascii="Times New Roman" w:eastAsia="Times New Roman" w:hAnsi="Times New Roman"/>
          <w:b/>
          <w:bCs/>
          <w:sz w:val="24"/>
          <w:szCs w:val="24"/>
          <w:lang w:eastAsia="ru-RU"/>
        </w:rPr>
        <w:t>Культурология</w:t>
      </w:r>
      <w:r w:rsidR="003C30F5">
        <w:rPr>
          <w:rFonts w:ascii="Times New Roman" w:eastAsia="Times New Roman" w:hAnsi="Times New Roman"/>
          <w:b/>
          <w:bCs/>
          <w:sz w:val="24"/>
          <w:szCs w:val="24"/>
          <w:lang w:eastAsia="ru-RU"/>
        </w:rPr>
        <w:t xml:space="preserve"> (учебное событие)</w:t>
      </w:r>
      <w:r w:rsidRPr="000D331D">
        <w:rPr>
          <w:rFonts w:ascii="Times New Roman" w:eastAsia="Times New Roman" w:hAnsi="Times New Roman"/>
          <w:b/>
          <w:bCs/>
          <w:sz w:val="24"/>
          <w:szCs w:val="24"/>
          <w:lang w:eastAsia="ru-RU"/>
        </w:rPr>
        <w:t>»</w:t>
      </w:r>
    </w:p>
    <w:p w:rsidR="00695F25" w:rsidRPr="00873A16" w:rsidRDefault="00695F25" w:rsidP="00473243">
      <w:pPr>
        <w:tabs>
          <w:tab w:val="left" w:pos="720"/>
        </w:tabs>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1. Пояснительная записка</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Курс «Культурология</w:t>
      </w:r>
      <w:r w:rsidR="003C30F5">
        <w:rPr>
          <w:rFonts w:ascii="Times New Roman" w:hAnsi="Times New Roman"/>
          <w:sz w:val="24"/>
          <w:szCs w:val="24"/>
        </w:rPr>
        <w:t xml:space="preserve"> (учебное событие)</w:t>
      </w:r>
      <w:r w:rsidRPr="00873A16">
        <w:rPr>
          <w:rFonts w:ascii="Times New Roman" w:hAnsi="Times New Roman"/>
          <w:sz w:val="24"/>
          <w:szCs w:val="24"/>
        </w:rPr>
        <w:t xml:space="preserve">» является предметом гуманитарного цикла, формирующим общее представление студентов о </w:t>
      </w:r>
      <w:r w:rsidR="00C904DC">
        <w:rPr>
          <w:rFonts w:ascii="Times New Roman" w:hAnsi="Times New Roman"/>
          <w:sz w:val="24"/>
          <w:szCs w:val="24"/>
        </w:rPr>
        <w:t xml:space="preserve">культурологии как науке, о </w:t>
      </w:r>
      <w:r w:rsidRPr="00873A16">
        <w:rPr>
          <w:rFonts w:ascii="Times New Roman" w:hAnsi="Times New Roman"/>
          <w:sz w:val="24"/>
          <w:szCs w:val="24"/>
        </w:rPr>
        <w:t xml:space="preserve">культуре как части духовной культуры человечества, об эстетических ценностях. Курс направлен на повышение общей культуры личности и развитие художественного вкуса </w:t>
      </w:r>
      <w:r w:rsidR="001016EF">
        <w:rPr>
          <w:rFonts w:ascii="Times New Roman" w:hAnsi="Times New Roman"/>
          <w:sz w:val="24"/>
          <w:szCs w:val="24"/>
        </w:rPr>
        <w:t>обучающихся</w:t>
      </w:r>
      <w:r w:rsidRPr="00873A16">
        <w:rPr>
          <w:rFonts w:ascii="Times New Roman" w:hAnsi="Times New Roman"/>
          <w:sz w:val="24"/>
          <w:szCs w:val="24"/>
        </w:rPr>
        <w:t xml:space="preserve">. </w:t>
      </w:r>
    </w:p>
    <w:p w:rsidR="00695F25" w:rsidRPr="00873A16" w:rsidRDefault="00695F25" w:rsidP="00473243">
      <w:pPr>
        <w:spacing w:after="0" w:line="240" w:lineRule="auto"/>
        <w:ind w:firstLine="540"/>
        <w:jc w:val="both"/>
        <w:rPr>
          <w:rFonts w:ascii="Times New Roman" w:hAnsi="Times New Roman"/>
          <w:sz w:val="24"/>
          <w:szCs w:val="24"/>
        </w:rPr>
      </w:pPr>
      <w:r w:rsidRPr="00873A16">
        <w:rPr>
          <w:rFonts w:ascii="Times New Roman" w:hAnsi="Times New Roman"/>
          <w:sz w:val="24"/>
          <w:szCs w:val="24"/>
        </w:rPr>
        <w:t>Результатом освоения курса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2. Место в структуре модуля</w:t>
      </w:r>
    </w:p>
    <w:p w:rsidR="00695F25" w:rsidRPr="00873A16" w:rsidRDefault="00695F25" w:rsidP="00473243">
      <w:pPr>
        <w:pStyle w:val="a9"/>
        <w:spacing w:after="0" w:line="240" w:lineRule="auto"/>
        <w:ind w:left="0" w:firstLine="720"/>
        <w:jc w:val="both"/>
        <w:rPr>
          <w:rFonts w:ascii="Times New Roman" w:hAnsi="Times New Roman"/>
          <w:sz w:val="24"/>
          <w:szCs w:val="24"/>
        </w:rPr>
      </w:pPr>
      <w:r w:rsidRPr="00873A16">
        <w:rPr>
          <w:rFonts w:ascii="Times New Roman" w:hAnsi="Times New Roman"/>
          <w:sz w:val="24"/>
          <w:szCs w:val="24"/>
        </w:rPr>
        <w:t>Модуль, к которому относится дисциплина «Культурология</w:t>
      </w:r>
      <w:r w:rsidR="003C30F5">
        <w:rPr>
          <w:rFonts w:ascii="Times New Roman" w:hAnsi="Times New Roman"/>
          <w:sz w:val="24"/>
          <w:szCs w:val="24"/>
        </w:rPr>
        <w:t xml:space="preserve"> (учебное событие)</w:t>
      </w:r>
      <w:r w:rsidRPr="00873A16">
        <w:rPr>
          <w:rFonts w:ascii="Times New Roman" w:hAnsi="Times New Roman"/>
          <w:sz w:val="24"/>
          <w:szCs w:val="24"/>
        </w:rPr>
        <w:t xml:space="preserve">», «Человек, общество, культура». Данная дисциплина связана со всеми дисциплинами модуля. </w:t>
      </w:r>
    </w:p>
    <w:p w:rsidR="00695F25" w:rsidRPr="00873A16" w:rsidRDefault="00695F25" w:rsidP="00473243">
      <w:pPr>
        <w:pStyle w:val="a9"/>
        <w:spacing w:after="0" w:line="240" w:lineRule="auto"/>
        <w:ind w:left="0" w:firstLine="720"/>
        <w:jc w:val="both"/>
        <w:rPr>
          <w:rFonts w:ascii="Times New Roman" w:hAnsi="Times New Roman"/>
          <w:sz w:val="24"/>
          <w:szCs w:val="24"/>
        </w:rPr>
      </w:pPr>
      <w:r w:rsidRPr="00873A16">
        <w:rPr>
          <w:rFonts w:ascii="Times New Roman" w:hAnsi="Times New Roman"/>
          <w:sz w:val="24"/>
          <w:szCs w:val="24"/>
        </w:rPr>
        <w:t>Спецификой изучения курса «Культурология</w:t>
      </w:r>
      <w:r w:rsidR="003C30F5">
        <w:rPr>
          <w:rFonts w:ascii="Times New Roman" w:hAnsi="Times New Roman"/>
          <w:sz w:val="24"/>
          <w:szCs w:val="24"/>
        </w:rPr>
        <w:t xml:space="preserve"> (учебное событие)</w:t>
      </w:r>
      <w:r w:rsidRPr="00873A16">
        <w:rPr>
          <w:rFonts w:ascii="Times New Roman" w:hAnsi="Times New Roman"/>
          <w:sz w:val="24"/>
          <w:szCs w:val="24"/>
        </w:rPr>
        <w:t xml:space="preserve">» в рамках университетской программы является углубление уже имеющихся знаний об истории культуры и искусства, акцентирование внимания на особенностях </w:t>
      </w:r>
      <w:r w:rsidR="00C904DC">
        <w:rPr>
          <w:rFonts w:ascii="Times New Roman" w:hAnsi="Times New Roman"/>
          <w:sz w:val="24"/>
          <w:szCs w:val="24"/>
        </w:rPr>
        <w:t>межкультурного взаимодействия</w:t>
      </w:r>
      <w:r w:rsidRPr="00873A16">
        <w:rPr>
          <w:rFonts w:ascii="Times New Roman" w:hAnsi="Times New Roman"/>
          <w:sz w:val="24"/>
          <w:szCs w:val="24"/>
        </w:rPr>
        <w:t xml:space="preserve"> и взаимосвязи с другими дисциплинами модуля. </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3. Цели и задачи</w:t>
      </w:r>
    </w:p>
    <w:p w:rsidR="00695F25" w:rsidRPr="00873A16" w:rsidRDefault="00695F25" w:rsidP="00473243">
      <w:pPr>
        <w:autoSpaceDE w:val="0"/>
        <w:autoSpaceDN w:val="0"/>
        <w:adjustRightInd w:val="0"/>
        <w:spacing w:after="0" w:line="240" w:lineRule="auto"/>
        <w:ind w:firstLine="709"/>
        <w:jc w:val="both"/>
        <w:rPr>
          <w:rFonts w:ascii="Times New Roman" w:hAnsi="Times New Roman"/>
          <w:sz w:val="24"/>
          <w:szCs w:val="24"/>
        </w:rPr>
      </w:pPr>
      <w:r w:rsidRPr="00873A16">
        <w:rPr>
          <w:rFonts w:ascii="Times New Roman" w:hAnsi="Times New Roman"/>
          <w:i/>
          <w:iCs/>
          <w:sz w:val="24"/>
          <w:szCs w:val="24"/>
        </w:rPr>
        <w:t xml:space="preserve">Цель дисциплины </w:t>
      </w:r>
      <w:r w:rsidR="00C904DC">
        <w:rPr>
          <w:rFonts w:ascii="Times New Roman" w:hAnsi="Times New Roman"/>
          <w:spacing w:val="3"/>
          <w:sz w:val="24"/>
          <w:szCs w:val="24"/>
        </w:rPr>
        <w:t>–</w:t>
      </w:r>
      <w:r w:rsidRPr="00873A16">
        <w:rPr>
          <w:rFonts w:ascii="Times New Roman" w:hAnsi="Times New Roman"/>
          <w:spacing w:val="3"/>
          <w:sz w:val="24"/>
          <w:szCs w:val="24"/>
        </w:rPr>
        <w:t xml:space="preserve"> </w:t>
      </w:r>
      <w:r w:rsidR="00C904DC">
        <w:rPr>
          <w:rFonts w:ascii="Times New Roman" w:hAnsi="Times New Roman"/>
          <w:sz w:val="24"/>
          <w:szCs w:val="24"/>
        </w:rPr>
        <w:t>создание условий для формирования навыков межкультурного взаимодействия</w:t>
      </w:r>
      <w:r w:rsidRPr="00873A16">
        <w:rPr>
          <w:rFonts w:ascii="Times New Roman" w:hAnsi="Times New Roman"/>
          <w:sz w:val="24"/>
          <w:szCs w:val="24"/>
        </w:rPr>
        <w:t>.</w:t>
      </w:r>
    </w:p>
    <w:p w:rsidR="002920AC" w:rsidRDefault="002920AC" w:rsidP="00473243">
      <w:pPr>
        <w:autoSpaceDE w:val="0"/>
        <w:autoSpaceDN w:val="0"/>
        <w:adjustRightInd w:val="0"/>
        <w:spacing w:after="0" w:line="240" w:lineRule="auto"/>
        <w:ind w:firstLine="709"/>
        <w:jc w:val="both"/>
        <w:rPr>
          <w:rFonts w:ascii="Times New Roman" w:hAnsi="Times New Roman"/>
          <w:i/>
          <w:iCs/>
          <w:sz w:val="24"/>
          <w:szCs w:val="24"/>
        </w:rPr>
      </w:pPr>
    </w:p>
    <w:p w:rsidR="00695F25" w:rsidRPr="00873A16" w:rsidRDefault="00695F25" w:rsidP="00473243">
      <w:pPr>
        <w:autoSpaceDE w:val="0"/>
        <w:autoSpaceDN w:val="0"/>
        <w:adjustRightInd w:val="0"/>
        <w:spacing w:after="0" w:line="240" w:lineRule="auto"/>
        <w:ind w:firstLine="709"/>
        <w:jc w:val="both"/>
        <w:rPr>
          <w:rFonts w:ascii="Times New Roman" w:hAnsi="Times New Roman"/>
          <w:i/>
          <w:iCs/>
          <w:sz w:val="24"/>
          <w:szCs w:val="24"/>
        </w:rPr>
      </w:pPr>
      <w:r w:rsidRPr="00873A16">
        <w:rPr>
          <w:rFonts w:ascii="Times New Roman" w:hAnsi="Times New Roman"/>
          <w:i/>
          <w:iCs/>
          <w:sz w:val="24"/>
          <w:szCs w:val="24"/>
        </w:rPr>
        <w:lastRenderedPageBreak/>
        <w:t>Задачи дисциплины:</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освоение многообразия и национальной самобытности культур различных народов мира;</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ознакомление с основными понятиями</w:t>
      </w:r>
      <w:r w:rsidR="00C904DC">
        <w:rPr>
          <w:rFonts w:ascii="Times New Roman" w:hAnsi="Times New Roman"/>
          <w:sz w:val="24"/>
          <w:szCs w:val="24"/>
        </w:rPr>
        <w:t xml:space="preserve"> культурологии</w:t>
      </w:r>
      <w:r w:rsidRPr="00873A16">
        <w:rPr>
          <w:rFonts w:ascii="Times New Roman" w:hAnsi="Times New Roman"/>
          <w:sz w:val="24"/>
          <w:szCs w:val="24"/>
        </w:rPr>
        <w:t>;</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развитие умений оценивать, сопоставлять и классифицировать феномены культуры;</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формирование представлений о</w:t>
      </w:r>
      <w:r w:rsidR="00C904DC">
        <w:rPr>
          <w:rFonts w:ascii="Times New Roman" w:hAnsi="Times New Roman"/>
          <w:sz w:val="24"/>
          <w:szCs w:val="24"/>
        </w:rPr>
        <w:t>б исторических особенностях развития культуры</w:t>
      </w:r>
      <w:r w:rsidRPr="00873A16">
        <w:rPr>
          <w:rFonts w:ascii="Times New Roman" w:hAnsi="Times New Roman"/>
          <w:sz w:val="24"/>
          <w:szCs w:val="24"/>
        </w:rPr>
        <w:t>;</w:t>
      </w:r>
    </w:p>
    <w:p w:rsidR="00C904DC"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осознание роли и места человека в культуре</w:t>
      </w:r>
      <w:r w:rsidR="00C904DC">
        <w:rPr>
          <w:rFonts w:ascii="Times New Roman" w:hAnsi="Times New Roman"/>
          <w:sz w:val="24"/>
          <w:szCs w:val="24"/>
        </w:rPr>
        <w:t>;</w:t>
      </w:r>
    </w:p>
    <w:p w:rsidR="00695F25" w:rsidRPr="00873A16" w:rsidRDefault="00C904DC" w:rsidP="003C30F5">
      <w:pPr>
        <w:pStyle w:val="a9"/>
        <w:spacing w:after="0" w:line="240" w:lineRule="auto"/>
        <w:ind w:left="0"/>
        <w:jc w:val="both"/>
        <w:rPr>
          <w:rFonts w:ascii="Times New Roman" w:hAnsi="Times New Roman"/>
          <w:sz w:val="24"/>
          <w:szCs w:val="24"/>
        </w:rPr>
      </w:pPr>
      <w:r>
        <w:rPr>
          <w:rFonts w:ascii="Times New Roman" w:hAnsi="Times New Roman"/>
          <w:sz w:val="24"/>
          <w:szCs w:val="24"/>
        </w:rPr>
        <w:t>- изучение стратегий межкультурного взаимодействия</w:t>
      </w:r>
      <w:r w:rsidR="00695F25" w:rsidRPr="00873A16">
        <w:rPr>
          <w:rFonts w:ascii="Times New Roman" w:hAnsi="Times New Roman"/>
          <w:sz w:val="24"/>
          <w:szCs w:val="24"/>
        </w:rPr>
        <w:t>.</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4. Образовательные результаты</w:t>
      </w:r>
    </w:p>
    <w:tbl>
      <w:tblPr>
        <w:tblW w:w="4850" w:type="pct"/>
        <w:tblInd w:w="108" w:type="dxa"/>
        <w:tblLayout w:type="fixed"/>
        <w:tblLook w:val="04A0" w:firstRow="1" w:lastRow="0" w:firstColumn="1" w:lastColumn="0" w:noHBand="0" w:noVBand="1"/>
      </w:tblPr>
      <w:tblGrid>
        <w:gridCol w:w="824"/>
        <w:gridCol w:w="1877"/>
        <w:gridCol w:w="1231"/>
        <w:gridCol w:w="2044"/>
        <w:gridCol w:w="1535"/>
        <w:gridCol w:w="1773"/>
      </w:tblGrid>
      <w:tr w:rsidR="00695F25" w:rsidRPr="0070047F" w:rsidTr="00F52556">
        <w:trPr>
          <w:trHeight w:val="385"/>
        </w:trPr>
        <w:tc>
          <w:tcPr>
            <w:tcW w:w="82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ОР модуля</w:t>
            </w:r>
          </w:p>
        </w:tc>
        <w:tc>
          <w:tcPr>
            <w:tcW w:w="1877"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suppressAutoHyphens/>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Образовательные результаты модуля</w:t>
            </w:r>
          </w:p>
        </w:tc>
        <w:tc>
          <w:tcPr>
            <w:tcW w:w="1231"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ОР дисциплины</w:t>
            </w:r>
          </w:p>
        </w:tc>
        <w:tc>
          <w:tcPr>
            <w:tcW w:w="204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Образовательные результаты дисциплины</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A863B1" w:rsidRDefault="00695F25" w:rsidP="00473243">
            <w:pPr>
              <w:autoSpaceDE w:val="0"/>
              <w:autoSpaceDN w:val="0"/>
              <w:adjustRightInd w:val="0"/>
              <w:spacing w:after="0" w:line="240" w:lineRule="auto"/>
              <w:jc w:val="center"/>
              <w:rPr>
                <w:rFonts w:ascii="Times New Roman" w:hAnsi="Times New Roman"/>
                <w:sz w:val="24"/>
                <w:szCs w:val="24"/>
              </w:rPr>
            </w:pPr>
            <w:r w:rsidRPr="00A863B1">
              <w:rPr>
                <w:rFonts w:ascii="Times New Roman" w:hAnsi="Times New Roman"/>
                <w:sz w:val="24"/>
                <w:szCs w:val="24"/>
              </w:rPr>
              <w:t>Код компетенций ОПОП</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Средства оценивания ОР</w:t>
            </w:r>
          </w:p>
        </w:tc>
      </w:tr>
      <w:tr w:rsidR="00BB74F9" w:rsidRPr="0070047F" w:rsidTr="007D1DF9">
        <w:trPr>
          <w:trHeight w:val="331"/>
        </w:trPr>
        <w:tc>
          <w:tcPr>
            <w:tcW w:w="824" w:type="dxa"/>
            <w:vMerge w:val="restart"/>
            <w:tcBorders>
              <w:top w:val="single" w:sz="2" w:space="0" w:color="000000"/>
              <w:left w:val="single" w:sz="2" w:space="0" w:color="000000"/>
              <w:right w:val="single" w:sz="2" w:space="0" w:color="000000"/>
            </w:tcBorders>
            <w:shd w:val="clear" w:color="auto" w:fill="FFFFFF"/>
          </w:tcPr>
          <w:p w:rsidR="00BB74F9" w:rsidRPr="0070047F" w:rsidRDefault="00BB74F9" w:rsidP="00BB74F9">
            <w:pPr>
              <w:spacing w:after="0" w:line="240" w:lineRule="auto"/>
              <w:jc w:val="both"/>
              <w:rPr>
                <w:rFonts w:ascii="Times New Roman" w:hAnsi="Times New Roman"/>
                <w:i/>
                <w:sz w:val="24"/>
                <w:szCs w:val="24"/>
              </w:rPr>
            </w:pPr>
            <w:r w:rsidRPr="0070047F">
              <w:rPr>
                <w:rFonts w:ascii="Times New Roman" w:hAnsi="Times New Roman"/>
                <w:i/>
                <w:sz w:val="24"/>
                <w:szCs w:val="24"/>
              </w:rPr>
              <w:t>ОР.1</w:t>
            </w:r>
          </w:p>
          <w:p w:rsidR="00BB74F9" w:rsidRPr="0070047F" w:rsidRDefault="00BB74F9" w:rsidP="00BB74F9">
            <w:pPr>
              <w:spacing w:after="0" w:line="240" w:lineRule="auto"/>
              <w:jc w:val="both"/>
              <w:rPr>
                <w:rFonts w:ascii="Times New Roman" w:hAnsi="Times New Roman"/>
                <w:i/>
                <w:sz w:val="24"/>
                <w:szCs w:val="24"/>
              </w:rPr>
            </w:pPr>
          </w:p>
        </w:tc>
        <w:tc>
          <w:tcPr>
            <w:tcW w:w="1877" w:type="dxa"/>
            <w:vMerge w:val="restart"/>
            <w:tcBorders>
              <w:top w:val="single" w:sz="2" w:space="0" w:color="000000"/>
              <w:left w:val="single" w:sz="2" w:space="0" w:color="000000"/>
              <w:right w:val="single" w:sz="2" w:space="0" w:color="000000"/>
            </w:tcBorders>
            <w:shd w:val="clear" w:color="auto" w:fill="FFFFFF"/>
            <w:hideMark/>
          </w:tcPr>
          <w:p w:rsidR="00BB74F9" w:rsidRPr="00BB74F9" w:rsidRDefault="00BB74F9" w:rsidP="00BB74F9">
            <w:pPr>
              <w:tabs>
                <w:tab w:val="left" w:pos="284"/>
              </w:tabs>
              <w:spacing w:after="0" w:line="240" w:lineRule="auto"/>
              <w:rPr>
                <w:rFonts w:ascii="Times New Roman" w:eastAsia="Times New Roman" w:hAnsi="Times New Roman"/>
                <w:sz w:val="24"/>
                <w:szCs w:val="24"/>
                <w:lang w:eastAsia="ru-RU"/>
              </w:rPr>
            </w:pPr>
            <w:r w:rsidRPr="00BB74F9">
              <w:rPr>
                <w:rFonts w:ascii="Times New Roman" w:eastAsia="Times New Roman" w:hAnsi="Times New Roman"/>
                <w:sz w:val="24"/>
                <w:szCs w:val="24"/>
                <w:lang w:eastAsia="ru-RU"/>
              </w:rPr>
              <w:t xml:space="preserve">Демонстрирует умения анализировать основные этапы, закономерности исторического развития общества и </w:t>
            </w:r>
            <w:r w:rsidRPr="00BB74F9">
              <w:rPr>
                <w:rFonts w:ascii="Times New Roman" w:eastAsiaTheme="minorHAnsi" w:hAnsi="Times New Roman"/>
                <w:sz w:val="24"/>
                <w:szCs w:val="24"/>
              </w:rPr>
              <w:t xml:space="preserve"> </w:t>
            </w:r>
            <w:r w:rsidRPr="00BB74F9">
              <w:rPr>
                <w:rFonts w:ascii="Times New Roman" w:eastAsia="Times New Roman" w:hAnsi="Times New Roman"/>
                <w:sz w:val="24"/>
                <w:szCs w:val="24"/>
                <w:lang w:eastAsia="ru-RU"/>
              </w:rPr>
              <w:t>разнообразие культур для выстраивания  профессионального взаимодействия</w:t>
            </w:r>
          </w:p>
        </w:tc>
        <w:tc>
          <w:tcPr>
            <w:tcW w:w="1231" w:type="dxa"/>
            <w:tcBorders>
              <w:top w:val="single" w:sz="2" w:space="0" w:color="000000"/>
              <w:left w:val="single" w:sz="2" w:space="0" w:color="000000"/>
              <w:bottom w:val="single" w:sz="4" w:space="0" w:color="auto"/>
              <w:right w:val="single" w:sz="2" w:space="0" w:color="000000"/>
            </w:tcBorders>
            <w:shd w:val="clear" w:color="auto" w:fill="FFFFFF"/>
          </w:tcPr>
          <w:p w:rsidR="00BB74F9" w:rsidRPr="0070047F" w:rsidRDefault="00BB74F9" w:rsidP="00BB74F9">
            <w:pPr>
              <w:spacing w:after="0" w:line="240" w:lineRule="auto"/>
              <w:jc w:val="both"/>
              <w:rPr>
                <w:rFonts w:ascii="Times New Roman" w:hAnsi="Times New Roman"/>
                <w:i/>
                <w:sz w:val="24"/>
                <w:szCs w:val="24"/>
              </w:rPr>
            </w:pPr>
            <w:r w:rsidRPr="0070047F">
              <w:rPr>
                <w:rFonts w:ascii="Times New Roman" w:hAnsi="Times New Roman"/>
                <w:i/>
                <w:sz w:val="24"/>
                <w:szCs w:val="24"/>
              </w:rPr>
              <w:t>ОР.1-2-1</w:t>
            </w:r>
          </w:p>
          <w:p w:rsidR="00BB74F9" w:rsidRPr="0070047F" w:rsidRDefault="00BB74F9" w:rsidP="00BB74F9">
            <w:pPr>
              <w:suppressAutoHyphens/>
              <w:autoSpaceDE w:val="0"/>
              <w:autoSpaceDN w:val="0"/>
              <w:adjustRightInd w:val="0"/>
              <w:spacing w:after="0" w:line="240" w:lineRule="auto"/>
              <w:rPr>
                <w:rFonts w:ascii="Times New Roman" w:hAnsi="Times New Roman"/>
                <w:sz w:val="24"/>
                <w:szCs w:val="24"/>
              </w:rPr>
            </w:pPr>
          </w:p>
        </w:tc>
        <w:tc>
          <w:tcPr>
            <w:tcW w:w="2044" w:type="dxa"/>
            <w:tcBorders>
              <w:top w:val="single" w:sz="2" w:space="0" w:color="000000"/>
              <w:left w:val="single" w:sz="2" w:space="0" w:color="000000"/>
              <w:bottom w:val="single" w:sz="4" w:space="0" w:color="auto"/>
              <w:right w:val="single" w:sz="2" w:space="0" w:color="000000"/>
            </w:tcBorders>
            <w:shd w:val="clear" w:color="auto" w:fill="FFFFFF"/>
            <w:vAlign w:val="center"/>
            <w:hideMark/>
          </w:tcPr>
          <w:p w:rsidR="00BB74F9" w:rsidRPr="0070047F" w:rsidRDefault="00BB74F9" w:rsidP="00BB74F9">
            <w:pPr>
              <w:suppressAutoHyphens/>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 xml:space="preserve">Знает логику развития российской и мировой культуры, способен решать проблемы межличностного и межкультурного взаимодействия </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BB74F9" w:rsidRPr="00A863B1" w:rsidRDefault="00BB74F9" w:rsidP="001016EF">
            <w:pPr>
              <w:autoSpaceDE w:val="0"/>
              <w:autoSpaceDN w:val="0"/>
              <w:adjustRightInd w:val="0"/>
              <w:spacing w:after="0" w:line="240" w:lineRule="auto"/>
              <w:rPr>
                <w:rFonts w:ascii="Times New Roman" w:hAnsi="Times New Roman"/>
                <w:sz w:val="24"/>
                <w:szCs w:val="24"/>
              </w:rPr>
            </w:pPr>
            <w:r w:rsidRPr="00A863B1">
              <w:rPr>
                <w:rFonts w:ascii="Times New Roman" w:hAnsi="Times New Roman"/>
                <w:sz w:val="24"/>
                <w:szCs w:val="24"/>
              </w:rPr>
              <w:t>ОК-</w:t>
            </w:r>
            <w:r w:rsidR="001016EF" w:rsidRPr="00A863B1">
              <w:rPr>
                <w:rFonts w:ascii="Times New Roman" w:hAnsi="Times New Roman"/>
                <w:sz w:val="24"/>
                <w:szCs w:val="24"/>
              </w:rPr>
              <w:t>4</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BB74F9" w:rsidRPr="0070047F" w:rsidRDefault="00BB74F9" w:rsidP="00BB74F9">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Тест, контрольная работа</w:t>
            </w:r>
          </w:p>
        </w:tc>
      </w:tr>
      <w:tr w:rsidR="00F52556" w:rsidRPr="0070047F" w:rsidTr="007D1DF9">
        <w:trPr>
          <w:trHeight w:val="331"/>
        </w:trPr>
        <w:tc>
          <w:tcPr>
            <w:tcW w:w="824" w:type="dxa"/>
            <w:vMerge/>
            <w:tcBorders>
              <w:left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i/>
                <w:sz w:val="24"/>
                <w:szCs w:val="24"/>
              </w:rPr>
            </w:pPr>
          </w:p>
        </w:tc>
        <w:tc>
          <w:tcPr>
            <w:tcW w:w="1877" w:type="dxa"/>
            <w:vMerge/>
            <w:tcBorders>
              <w:left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31" w:type="dxa"/>
            <w:tcBorders>
              <w:top w:val="single" w:sz="4" w:space="0" w:color="auto"/>
              <w:left w:val="single" w:sz="2" w:space="0" w:color="000000"/>
              <w:bottom w:val="single" w:sz="4" w:space="0" w:color="auto"/>
              <w:right w:val="single" w:sz="2" w:space="0" w:color="000000"/>
            </w:tcBorders>
            <w:shd w:val="clear" w:color="auto" w:fill="FFFFFF"/>
          </w:tcPr>
          <w:p w:rsidR="00F52556" w:rsidRPr="0070047F" w:rsidRDefault="00F52556" w:rsidP="00473243">
            <w:pPr>
              <w:spacing w:after="0" w:line="240" w:lineRule="auto"/>
              <w:jc w:val="both"/>
              <w:rPr>
                <w:rFonts w:ascii="Times New Roman" w:hAnsi="Times New Roman"/>
                <w:i/>
                <w:sz w:val="24"/>
                <w:szCs w:val="24"/>
              </w:rPr>
            </w:pPr>
            <w:r w:rsidRPr="0070047F">
              <w:rPr>
                <w:rFonts w:ascii="Times New Roman" w:hAnsi="Times New Roman"/>
                <w:i/>
                <w:sz w:val="24"/>
                <w:szCs w:val="24"/>
              </w:rPr>
              <w:t>ОР.1-2-2</w:t>
            </w:r>
          </w:p>
          <w:p w:rsidR="00F52556" w:rsidRPr="0070047F" w:rsidRDefault="00F52556" w:rsidP="00473243">
            <w:pPr>
              <w:suppressAutoHyphens/>
              <w:autoSpaceDE w:val="0"/>
              <w:autoSpaceDN w:val="0"/>
              <w:adjustRightInd w:val="0"/>
              <w:spacing w:after="0" w:line="240" w:lineRule="auto"/>
              <w:rPr>
                <w:rFonts w:ascii="Times New Roman" w:hAnsi="Times New Roman"/>
                <w:sz w:val="24"/>
                <w:szCs w:val="24"/>
              </w:rPr>
            </w:pPr>
          </w:p>
        </w:tc>
        <w:tc>
          <w:tcPr>
            <w:tcW w:w="2044" w:type="dxa"/>
            <w:tcBorders>
              <w:top w:val="single" w:sz="4" w:space="0" w:color="auto"/>
              <w:left w:val="single" w:sz="2" w:space="0" w:color="000000"/>
              <w:bottom w:val="single" w:sz="4" w:space="0" w:color="auto"/>
              <w:right w:val="single" w:sz="2" w:space="0" w:color="000000"/>
            </w:tcBorders>
            <w:shd w:val="clear" w:color="auto" w:fill="FFFFFF"/>
            <w:vAlign w:val="center"/>
            <w:hideMark/>
          </w:tcPr>
          <w:p w:rsidR="00F52556" w:rsidRPr="0070047F" w:rsidRDefault="00F52556" w:rsidP="00473243">
            <w:pPr>
              <w:suppressAutoHyphens/>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Умеет анализировать культурные события и определять ценностно-смысловые ориентации различных культур</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A863B1" w:rsidRDefault="005A0C60" w:rsidP="001016EF">
            <w:pPr>
              <w:autoSpaceDE w:val="0"/>
              <w:autoSpaceDN w:val="0"/>
              <w:adjustRightInd w:val="0"/>
              <w:spacing w:after="0" w:line="240" w:lineRule="auto"/>
              <w:rPr>
                <w:rFonts w:ascii="Times New Roman" w:hAnsi="Times New Roman"/>
                <w:sz w:val="24"/>
                <w:szCs w:val="24"/>
              </w:rPr>
            </w:pPr>
            <w:r w:rsidRPr="00A863B1">
              <w:rPr>
                <w:rFonts w:ascii="Times New Roman" w:hAnsi="Times New Roman"/>
                <w:sz w:val="24"/>
                <w:szCs w:val="24"/>
              </w:rPr>
              <w:t>ОК-</w:t>
            </w:r>
            <w:r w:rsidR="001016EF" w:rsidRPr="00A863B1">
              <w:rPr>
                <w:rFonts w:ascii="Times New Roman" w:hAnsi="Times New Roman"/>
                <w:sz w:val="24"/>
                <w:szCs w:val="24"/>
              </w:rPr>
              <w:t>4</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Эссе, Дискуссия</w:t>
            </w:r>
          </w:p>
        </w:tc>
      </w:tr>
      <w:tr w:rsidR="00F52556" w:rsidRPr="0070047F" w:rsidTr="007D1DF9">
        <w:trPr>
          <w:trHeight w:val="331"/>
        </w:trPr>
        <w:tc>
          <w:tcPr>
            <w:tcW w:w="824" w:type="dxa"/>
            <w:vMerge/>
            <w:tcBorders>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i/>
                <w:sz w:val="24"/>
                <w:szCs w:val="24"/>
              </w:rPr>
            </w:pPr>
          </w:p>
        </w:tc>
        <w:tc>
          <w:tcPr>
            <w:tcW w:w="1877" w:type="dxa"/>
            <w:vMerge/>
            <w:tcBorders>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31" w:type="dxa"/>
            <w:tcBorders>
              <w:top w:val="single" w:sz="4" w:space="0" w:color="auto"/>
              <w:left w:val="single" w:sz="2" w:space="0" w:color="000000"/>
              <w:bottom w:val="single" w:sz="2" w:space="0" w:color="000000"/>
              <w:right w:val="single" w:sz="2" w:space="0" w:color="000000"/>
            </w:tcBorders>
            <w:shd w:val="clear" w:color="auto" w:fill="FFFFFF"/>
          </w:tcPr>
          <w:p w:rsidR="00F52556" w:rsidRPr="0070047F" w:rsidRDefault="00F52556" w:rsidP="00473243">
            <w:pPr>
              <w:spacing w:after="0" w:line="240" w:lineRule="auto"/>
              <w:jc w:val="both"/>
              <w:rPr>
                <w:rFonts w:ascii="Times New Roman" w:hAnsi="Times New Roman"/>
                <w:i/>
                <w:sz w:val="24"/>
                <w:szCs w:val="24"/>
              </w:rPr>
            </w:pPr>
            <w:r w:rsidRPr="0070047F">
              <w:rPr>
                <w:rFonts w:ascii="Times New Roman" w:hAnsi="Times New Roman"/>
                <w:i/>
                <w:sz w:val="24"/>
                <w:szCs w:val="24"/>
              </w:rPr>
              <w:t>ОР.1-2-3</w:t>
            </w:r>
          </w:p>
        </w:tc>
        <w:tc>
          <w:tcPr>
            <w:tcW w:w="2044" w:type="dxa"/>
            <w:tcBorders>
              <w:top w:val="single" w:sz="4" w:space="0" w:color="auto"/>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suppressAutoHyphens/>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Способен решать задачи своей профессиональной деятельности культурологическими методами</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A863B1" w:rsidRDefault="005A0C60" w:rsidP="001016EF">
            <w:pPr>
              <w:autoSpaceDE w:val="0"/>
              <w:autoSpaceDN w:val="0"/>
              <w:adjustRightInd w:val="0"/>
              <w:spacing w:after="0" w:line="240" w:lineRule="auto"/>
              <w:rPr>
                <w:rFonts w:ascii="Times New Roman" w:hAnsi="Times New Roman"/>
                <w:sz w:val="24"/>
                <w:szCs w:val="24"/>
              </w:rPr>
            </w:pPr>
            <w:r w:rsidRPr="00A863B1">
              <w:rPr>
                <w:rFonts w:ascii="Times New Roman" w:hAnsi="Times New Roman"/>
                <w:sz w:val="24"/>
                <w:szCs w:val="24"/>
              </w:rPr>
              <w:t>ОК-</w:t>
            </w:r>
            <w:r w:rsidR="001016EF" w:rsidRPr="00A863B1">
              <w:rPr>
                <w:rFonts w:ascii="Times New Roman" w:hAnsi="Times New Roman"/>
                <w:sz w:val="24"/>
                <w:szCs w:val="24"/>
              </w:rPr>
              <w:t>4</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Проект</w:t>
            </w:r>
          </w:p>
        </w:tc>
      </w:tr>
    </w:tbl>
    <w:p w:rsidR="00695F25" w:rsidRPr="00873A16" w:rsidRDefault="00695F25" w:rsidP="00473243">
      <w:pPr>
        <w:pStyle w:val="a9"/>
        <w:autoSpaceDE w:val="0"/>
        <w:autoSpaceDN w:val="0"/>
        <w:adjustRightInd w:val="0"/>
        <w:spacing w:after="0" w:line="240" w:lineRule="auto"/>
        <w:ind w:left="360"/>
        <w:jc w:val="both"/>
        <w:rPr>
          <w:rFonts w:ascii="Times New Roman" w:hAnsi="Times New Roman"/>
          <w:b/>
          <w:bCs/>
          <w:sz w:val="24"/>
          <w:szCs w:val="24"/>
        </w:rPr>
      </w:pPr>
      <w:r w:rsidRPr="00873A16">
        <w:rPr>
          <w:rFonts w:ascii="Times New Roman" w:hAnsi="Times New Roman"/>
          <w:b/>
          <w:bCs/>
          <w:sz w:val="24"/>
          <w:szCs w:val="24"/>
        </w:rPr>
        <w:t>5. Содержание дисциплины</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5.1. Тематический план</w:t>
      </w:r>
    </w:p>
    <w:tbl>
      <w:tblPr>
        <w:tblW w:w="4850" w:type="pct"/>
        <w:tblInd w:w="108" w:type="dxa"/>
        <w:tblLayout w:type="fixed"/>
        <w:tblLook w:val="04A0" w:firstRow="1" w:lastRow="0" w:firstColumn="1" w:lastColumn="0" w:noHBand="0" w:noVBand="1"/>
      </w:tblPr>
      <w:tblGrid>
        <w:gridCol w:w="4081"/>
        <w:gridCol w:w="824"/>
        <w:gridCol w:w="823"/>
        <w:gridCol w:w="1367"/>
        <w:gridCol w:w="1194"/>
        <w:gridCol w:w="995"/>
      </w:tblGrid>
      <w:tr w:rsidR="00695F25" w:rsidRPr="0070047F" w:rsidTr="00695F25">
        <w:trPr>
          <w:trHeight w:val="203"/>
        </w:trPr>
        <w:tc>
          <w:tcPr>
            <w:tcW w:w="4081"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Наименование темы</w:t>
            </w:r>
          </w:p>
        </w:tc>
        <w:tc>
          <w:tcPr>
            <w:tcW w:w="3014" w:type="dxa"/>
            <w:gridSpan w:val="3"/>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Самостоятельная работа</w:t>
            </w:r>
          </w:p>
        </w:tc>
        <w:tc>
          <w:tcPr>
            <w:tcW w:w="99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Всего часов по дисциплине</w:t>
            </w:r>
          </w:p>
        </w:tc>
      </w:tr>
      <w:tr w:rsidR="00695F25" w:rsidRPr="0070047F" w:rsidTr="00695F25">
        <w:trPr>
          <w:trHeight w:val="533"/>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647" w:type="dxa"/>
            <w:gridSpan w:val="2"/>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Аудиторная</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tabs>
                <w:tab w:val="left" w:pos="814"/>
              </w:tabs>
              <w:spacing w:after="0" w:line="240" w:lineRule="auto"/>
              <w:jc w:val="center"/>
              <w:rPr>
                <w:rFonts w:ascii="Times New Roman" w:hAnsi="Times New Roman"/>
                <w:sz w:val="24"/>
                <w:szCs w:val="24"/>
              </w:rPr>
            </w:pPr>
            <w:r w:rsidRPr="0070047F">
              <w:rPr>
                <w:rFonts w:ascii="Times New Roman" w:hAnsi="Times New Roman"/>
                <w:sz w:val="24"/>
                <w:szCs w:val="24"/>
              </w:rPr>
              <w:t xml:space="preserve">Контактная СР (в т.ч. </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r>
      <w:tr w:rsidR="00695F25" w:rsidRPr="0070047F" w:rsidTr="00695F25">
        <w:trPr>
          <w:trHeight w:val="1"/>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Лекции</w:t>
            </w: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1016EF" w:rsidP="00473243">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Практич.</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both"/>
              <w:rPr>
                <w:rFonts w:ascii="Times New Roman" w:hAnsi="Times New Roman"/>
                <w:sz w:val="24"/>
                <w:szCs w:val="24"/>
              </w:rPr>
            </w:pPr>
            <w:r w:rsidRPr="0070047F">
              <w:rPr>
                <w:rFonts w:ascii="Times New Roman" w:hAnsi="Times New Roman"/>
                <w:b/>
                <w:sz w:val="24"/>
                <w:szCs w:val="24"/>
              </w:rPr>
              <w:t>Раздел 1. Культурология в системе гуманитарных знаний</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w:t>
            </w: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16</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1016EF" w:rsidP="001016EF">
            <w:pPr>
              <w:spacing w:after="0" w:line="240" w:lineRule="auto"/>
              <w:jc w:val="center"/>
              <w:rPr>
                <w:rFonts w:ascii="Times New Roman" w:hAnsi="Times New Roman"/>
                <w:b/>
                <w:sz w:val="24"/>
                <w:szCs w:val="24"/>
              </w:rPr>
            </w:pPr>
            <w:r>
              <w:rPr>
                <w:rFonts w:ascii="Times New Roman" w:hAnsi="Times New Roman"/>
                <w:b/>
                <w:sz w:val="24"/>
                <w:szCs w:val="24"/>
              </w:rPr>
              <w:t>18</w:t>
            </w: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Понятие и происхождение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Культурология как наука</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Изучение культурной динамики</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 xml:space="preserve">Культурологические школы и </w:t>
            </w:r>
            <w:r w:rsidRPr="0070047F">
              <w:rPr>
                <w:rFonts w:ascii="Times New Roman" w:hAnsi="Times New Roman"/>
                <w:sz w:val="24"/>
                <w:szCs w:val="24"/>
              </w:rPr>
              <w:lastRenderedPageBreak/>
              <w:t>концепции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b/>
                <w:sz w:val="24"/>
                <w:szCs w:val="24"/>
              </w:rPr>
            </w:pPr>
            <w:r w:rsidRPr="0070047F">
              <w:rPr>
                <w:rFonts w:ascii="Times New Roman" w:hAnsi="Times New Roman"/>
                <w:b/>
                <w:sz w:val="24"/>
                <w:szCs w:val="24"/>
              </w:rPr>
              <w:t>Раздел 2. Культура и общество</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w:t>
            </w: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16</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18</w:t>
            </w: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Типология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Особенности межкультурных взаимодействий в современном мире</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Мультикультурализм как явление современной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Культурные институты общества</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E01E9C">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b/>
                <w:sz w:val="24"/>
                <w:szCs w:val="24"/>
              </w:rPr>
            </w:pPr>
            <w:r w:rsidRPr="0070047F">
              <w:rPr>
                <w:rFonts w:ascii="Times New Roman" w:hAnsi="Times New Roman"/>
                <w:b/>
                <w:sz w:val="24"/>
                <w:szCs w:val="24"/>
              </w:rPr>
              <w:t>Раздел 3. Образный мир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w:t>
            </w: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15</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E01E9C">
            <w:pPr>
              <w:spacing w:after="0" w:line="240" w:lineRule="auto"/>
              <w:jc w:val="center"/>
              <w:rPr>
                <w:rFonts w:ascii="Times New Roman" w:hAnsi="Times New Roman"/>
                <w:b/>
                <w:sz w:val="24"/>
                <w:szCs w:val="24"/>
              </w:rPr>
            </w:pPr>
            <w:r w:rsidRPr="0070047F">
              <w:rPr>
                <w:rFonts w:ascii="Times New Roman" w:hAnsi="Times New Roman"/>
                <w:b/>
                <w:sz w:val="24"/>
                <w:szCs w:val="24"/>
              </w:rPr>
              <w:t>1</w:t>
            </w:r>
            <w:r w:rsidR="00E01E9C">
              <w:rPr>
                <w:rFonts w:ascii="Times New Roman" w:hAnsi="Times New Roman"/>
                <w:b/>
                <w:sz w:val="24"/>
                <w:szCs w:val="24"/>
              </w:rPr>
              <w:t>6</w:t>
            </w: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Воображение как основа творческой деятельности</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Исторические особенности развития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b/>
                <w:sz w:val="24"/>
                <w:szCs w:val="24"/>
              </w:rPr>
            </w:pPr>
            <w:r w:rsidRPr="0070047F">
              <w:rPr>
                <w:rFonts w:ascii="Times New Roman" w:hAnsi="Times New Roman"/>
                <w:b/>
                <w:sz w:val="24"/>
                <w:szCs w:val="24"/>
              </w:rPr>
              <w:t>Раздел 4. Культура и человек</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w:t>
            </w: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15</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1016EF">
            <w:pPr>
              <w:spacing w:after="0" w:line="240" w:lineRule="auto"/>
              <w:jc w:val="center"/>
              <w:rPr>
                <w:rFonts w:ascii="Times New Roman" w:hAnsi="Times New Roman"/>
                <w:b/>
                <w:sz w:val="24"/>
                <w:szCs w:val="24"/>
              </w:rPr>
            </w:pPr>
            <w:r w:rsidRPr="0070047F">
              <w:rPr>
                <w:rFonts w:ascii="Times New Roman" w:hAnsi="Times New Roman"/>
                <w:b/>
                <w:sz w:val="24"/>
                <w:szCs w:val="24"/>
              </w:rPr>
              <w:t>1</w:t>
            </w:r>
            <w:r w:rsidR="001016EF">
              <w:rPr>
                <w:rFonts w:ascii="Times New Roman" w:hAnsi="Times New Roman"/>
                <w:b/>
                <w:sz w:val="24"/>
                <w:szCs w:val="24"/>
              </w:rPr>
              <w:t>6</w:t>
            </w: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Культурная антропология</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Коммуникативная культура личности</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1016EF" w:rsidRPr="001016EF" w:rsidTr="001016EF">
        <w:trPr>
          <w:trHeight w:val="1"/>
        </w:trPr>
        <w:tc>
          <w:tcPr>
            <w:tcW w:w="4081" w:type="dxa"/>
            <w:tcBorders>
              <w:top w:val="single" w:sz="2" w:space="0" w:color="000000"/>
              <w:left w:val="single" w:sz="2" w:space="0" w:color="000000"/>
              <w:bottom w:val="single" w:sz="2" w:space="0" w:color="000000"/>
              <w:right w:val="single" w:sz="2" w:space="0" w:color="000000"/>
            </w:tcBorders>
          </w:tcPr>
          <w:p w:rsidR="001016EF" w:rsidRPr="001016EF" w:rsidRDefault="001016EF" w:rsidP="00473243">
            <w:pPr>
              <w:spacing w:after="0" w:line="240" w:lineRule="auto"/>
              <w:rPr>
                <w:rFonts w:ascii="Times New Roman" w:hAnsi="Times New Roman"/>
                <w:b/>
                <w:sz w:val="24"/>
                <w:szCs w:val="24"/>
              </w:rPr>
            </w:pPr>
            <w:r w:rsidRPr="001016EF">
              <w:rPr>
                <w:rFonts w:ascii="Times New Roman" w:hAnsi="Times New Roman"/>
                <w:b/>
                <w:sz w:val="24"/>
                <w:szCs w:val="24"/>
              </w:rPr>
              <w:t>Контроль</w:t>
            </w:r>
          </w:p>
        </w:tc>
        <w:tc>
          <w:tcPr>
            <w:tcW w:w="824" w:type="dxa"/>
            <w:tcBorders>
              <w:top w:val="single" w:sz="2" w:space="0" w:color="000000"/>
              <w:left w:val="single" w:sz="2" w:space="0" w:color="000000"/>
              <w:bottom w:val="single" w:sz="2" w:space="0" w:color="000000"/>
              <w:right w:val="single" w:sz="2" w:space="0" w:color="000000"/>
            </w:tcBorders>
          </w:tcPr>
          <w:p w:rsidR="001016EF" w:rsidRPr="001016EF" w:rsidRDefault="001016EF" w:rsidP="00473243">
            <w:pPr>
              <w:spacing w:after="0" w:line="240" w:lineRule="auto"/>
              <w:jc w:val="center"/>
              <w:rPr>
                <w:rFonts w:ascii="Times New Roman" w:hAnsi="Times New Roman"/>
                <w:b/>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1016EF" w:rsidRPr="001016EF" w:rsidRDefault="001016EF" w:rsidP="00473243">
            <w:pPr>
              <w:spacing w:after="0" w:line="240" w:lineRule="auto"/>
              <w:jc w:val="center"/>
              <w:rPr>
                <w:rFonts w:ascii="Times New Roman" w:hAnsi="Times New Roman"/>
                <w:b/>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1016EF" w:rsidRPr="001016EF" w:rsidRDefault="001016EF" w:rsidP="00473243">
            <w:pPr>
              <w:spacing w:after="0" w:line="240" w:lineRule="auto"/>
              <w:jc w:val="center"/>
              <w:rPr>
                <w:rFonts w:ascii="Times New Roman" w:hAnsi="Times New Roman"/>
                <w:b/>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1016EF" w:rsidRPr="001016E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4</w:t>
            </w: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1016EF" w:rsidRPr="001016EF" w:rsidRDefault="001016EF" w:rsidP="00473243">
            <w:pPr>
              <w:spacing w:after="0" w:line="240" w:lineRule="auto"/>
              <w:jc w:val="center"/>
              <w:rPr>
                <w:rFonts w:ascii="Times New Roman" w:hAnsi="Times New Roman"/>
                <w:b/>
                <w:sz w:val="24"/>
                <w:szCs w:val="24"/>
              </w:rPr>
            </w:pPr>
            <w:r>
              <w:rPr>
                <w:rFonts w:ascii="Times New Roman" w:hAnsi="Times New Roman"/>
                <w:b/>
                <w:sz w:val="24"/>
                <w:szCs w:val="24"/>
              </w:rPr>
              <w:t>4</w:t>
            </w:r>
          </w:p>
        </w:tc>
      </w:tr>
      <w:tr w:rsidR="00695F25" w:rsidRPr="0070047F" w:rsidTr="001016EF">
        <w:trPr>
          <w:trHeight w:val="1"/>
        </w:trPr>
        <w:tc>
          <w:tcPr>
            <w:tcW w:w="4081" w:type="dxa"/>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right"/>
              <w:rPr>
                <w:rFonts w:ascii="Times New Roman" w:hAnsi="Times New Roman"/>
                <w:sz w:val="24"/>
                <w:szCs w:val="24"/>
              </w:rPr>
            </w:pPr>
            <w:r w:rsidRPr="0070047F">
              <w:rPr>
                <w:rFonts w:ascii="Times New Roman" w:hAnsi="Times New Roman"/>
                <w:bCs/>
                <w:sz w:val="24"/>
                <w:szCs w:val="24"/>
              </w:rPr>
              <w:t>Итого:</w:t>
            </w:r>
          </w:p>
        </w:tc>
        <w:tc>
          <w:tcPr>
            <w:tcW w:w="824" w:type="dxa"/>
            <w:tcBorders>
              <w:top w:val="single" w:sz="2" w:space="0" w:color="000000"/>
              <w:left w:val="single" w:sz="2" w:space="0" w:color="000000"/>
              <w:bottom w:val="single" w:sz="2" w:space="0" w:color="000000"/>
              <w:right w:val="single" w:sz="2" w:space="0" w:color="000000"/>
            </w:tcBorders>
            <w:vAlign w:val="center"/>
          </w:tcPr>
          <w:p w:rsidR="00695F25" w:rsidRPr="0070047F" w:rsidRDefault="001016EF" w:rsidP="00473243">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2</w:t>
            </w:r>
          </w:p>
        </w:tc>
        <w:tc>
          <w:tcPr>
            <w:tcW w:w="823" w:type="dxa"/>
            <w:tcBorders>
              <w:top w:val="single" w:sz="2" w:space="0" w:color="000000"/>
              <w:left w:val="single" w:sz="2" w:space="0" w:color="000000"/>
              <w:bottom w:val="single" w:sz="2" w:space="0" w:color="000000"/>
              <w:right w:val="single" w:sz="2" w:space="0" w:color="000000"/>
            </w:tcBorders>
            <w:vAlign w:val="center"/>
          </w:tcPr>
          <w:p w:rsidR="00695F25" w:rsidRPr="0070047F" w:rsidRDefault="001016EF" w:rsidP="00473243">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95F25" w:rsidRPr="0070047F" w:rsidRDefault="001016EF" w:rsidP="00473243">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95F25" w:rsidRPr="0070047F" w:rsidRDefault="001016EF" w:rsidP="00473243">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62/4</w:t>
            </w:r>
          </w:p>
        </w:tc>
        <w:tc>
          <w:tcPr>
            <w:tcW w:w="99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b/>
                <w:sz w:val="24"/>
                <w:szCs w:val="24"/>
              </w:rPr>
            </w:pPr>
            <w:r w:rsidRPr="0070047F">
              <w:rPr>
                <w:rFonts w:ascii="Times New Roman" w:hAnsi="Times New Roman"/>
                <w:b/>
                <w:sz w:val="24"/>
                <w:szCs w:val="24"/>
              </w:rPr>
              <w:t>72</w:t>
            </w:r>
          </w:p>
        </w:tc>
      </w:tr>
    </w:tbl>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5.2. Методы обучения</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 xml:space="preserve">Применение технологии </w:t>
      </w:r>
      <w:r w:rsidRPr="00873A16">
        <w:rPr>
          <w:rFonts w:ascii="Times New Roman" w:hAnsi="Times New Roman"/>
          <w:b/>
          <w:sz w:val="24"/>
          <w:szCs w:val="24"/>
        </w:rPr>
        <w:t>проблемного обучения</w:t>
      </w:r>
      <w:r w:rsidRPr="00873A16">
        <w:rPr>
          <w:rFonts w:ascii="Times New Roman" w:hAnsi="Times New Roman"/>
          <w:sz w:val="24"/>
          <w:szCs w:val="24"/>
        </w:rPr>
        <w:t xml:space="preserve"> и </w:t>
      </w:r>
      <w:r w:rsidRPr="00873A16">
        <w:rPr>
          <w:rFonts w:ascii="Times New Roman" w:hAnsi="Times New Roman"/>
          <w:b/>
          <w:sz w:val="24"/>
          <w:szCs w:val="24"/>
        </w:rPr>
        <w:t>интерактивных технологии</w:t>
      </w:r>
      <w:r w:rsidRPr="00873A16">
        <w:rPr>
          <w:rFonts w:ascii="Times New Roman" w:hAnsi="Times New Roman"/>
          <w:sz w:val="24"/>
          <w:szCs w:val="24"/>
        </w:rPr>
        <w:t>. Спецификой преподавания «Культурология</w:t>
      </w:r>
      <w:r w:rsidR="002C1584">
        <w:rPr>
          <w:rFonts w:ascii="Times New Roman" w:hAnsi="Times New Roman"/>
          <w:sz w:val="24"/>
          <w:szCs w:val="24"/>
        </w:rPr>
        <w:t xml:space="preserve"> (учебное событие)</w:t>
      </w:r>
      <w:r w:rsidRPr="00873A16">
        <w:rPr>
          <w:rFonts w:ascii="Times New Roman" w:hAnsi="Times New Roman"/>
          <w:sz w:val="24"/>
          <w:szCs w:val="24"/>
        </w:rPr>
        <w:t xml:space="preserve">» является дополнение базового курса социокультурными практикумами в виде посещений музеев, театров и филармонии. </w:t>
      </w:r>
    </w:p>
    <w:p w:rsidR="00695F25" w:rsidRPr="00873A16" w:rsidRDefault="00695F25" w:rsidP="00473243">
      <w:pPr>
        <w:tabs>
          <w:tab w:val="left" w:pos="1008"/>
          <w:tab w:val="left" w:pos="4785"/>
          <w:tab w:val="left" w:pos="9540"/>
        </w:tabs>
        <w:spacing w:after="0" w:line="240" w:lineRule="auto"/>
        <w:ind w:firstLine="709"/>
        <w:jc w:val="both"/>
        <w:rPr>
          <w:rFonts w:ascii="Times New Roman" w:hAnsi="Times New Roman"/>
          <w:sz w:val="24"/>
          <w:szCs w:val="24"/>
        </w:rPr>
      </w:pPr>
      <w:r w:rsidRPr="00873A16">
        <w:rPr>
          <w:rFonts w:ascii="Times New Roman" w:hAnsi="Times New Roman"/>
          <w:sz w:val="24"/>
          <w:szCs w:val="24"/>
        </w:rPr>
        <w:t>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w:t>
      </w:r>
      <w:r w:rsidR="00E01E9C">
        <w:rPr>
          <w:rFonts w:ascii="Times New Roman" w:hAnsi="Times New Roman"/>
          <w:sz w:val="24"/>
          <w:szCs w:val="24"/>
        </w:rPr>
        <w:t>»</w:t>
      </w:r>
      <w:r w:rsidRPr="00873A16">
        <w:rPr>
          <w:rFonts w:ascii="Times New Roman" w:hAnsi="Times New Roman"/>
          <w:sz w:val="24"/>
          <w:szCs w:val="24"/>
        </w:rPr>
        <w:t xml:space="preserve"> был в школе. </w:t>
      </w:r>
    </w:p>
    <w:p w:rsidR="00695F25" w:rsidRPr="00873A16" w:rsidRDefault="00695F25" w:rsidP="00473243">
      <w:pPr>
        <w:tabs>
          <w:tab w:val="left" w:pos="1008"/>
          <w:tab w:val="left" w:pos="4785"/>
          <w:tab w:val="left" w:pos="9540"/>
        </w:tabs>
        <w:spacing w:after="0" w:line="240" w:lineRule="auto"/>
        <w:ind w:firstLine="709"/>
        <w:jc w:val="both"/>
        <w:rPr>
          <w:rFonts w:ascii="Times New Roman" w:hAnsi="Times New Roman"/>
          <w:sz w:val="24"/>
          <w:szCs w:val="24"/>
        </w:rPr>
      </w:pPr>
      <w:r w:rsidRPr="00873A16">
        <w:rPr>
          <w:rFonts w:ascii="Times New Roman" w:hAnsi="Times New Roman"/>
          <w:sz w:val="24"/>
          <w:szCs w:val="24"/>
        </w:rPr>
        <w:t xml:space="preserve">По разделал 2-4 используются дидактические видео материалы (электронный носитель). В занятия  по темам изучения культурной динамики, культурологических концепций и типологии культуры  рекомендуется включить дискуссии на расширение представлений о культуре и искусстве. 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695F25" w:rsidRDefault="00695F25" w:rsidP="00473243">
      <w:pPr>
        <w:tabs>
          <w:tab w:val="left" w:pos="1008"/>
          <w:tab w:val="left" w:pos="4785"/>
          <w:tab w:val="left" w:pos="9540"/>
        </w:tabs>
        <w:spacing w:after="0" w:line="240" w:lineRule="auto"/>
        <w:ind w:firstLine="709"/>
        <w:jc w:val="both"/>
        <w:rPr>
          <w:rFonts w:ascii="Times New Roman" w:hAnsi="Times New Roman"/>
          <w:sz w:val="24"/>
          <w:szCs w:val="24"/>
        </w:rPr>
      </w:pPr>
      <w:r w:rsidRPr="00873A16">
        <w:rPr>
          <w:rFonts w:ascii="Times New Roman" w:hAnsi="Times New Roman"/>
          <w:sz w:val="24"/>
          <w:szCs w:val="24"/>
        </w:rPr>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6. Технологическая карта дисциплины</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6.1. Рейтинг-план</w:t>
      </w:r>
    </w:p>
    <w:tbl>
      <w:tblPr>
        <w:tblW w:w="4900" w:type="pct"/>
        <w:tblLayout w:type="fixed"/>
        <w:tblLook w:val="04A0" w:firstRow="1" w:lastRow="0" w:firstColumn="1" w:lastColumn="0" w:noHBand="0" w:noVBand="1"/>
      </w:tblPr>
      <w:tblGrid>
        <w:gridCol w:w="474"/>
        <w:gridCol w:w="1271"/>
        <w:gridCol w:w="1904"/>
        <w:gridCol w:w="1633"/>
        <w:gridCol w:w="1227"/>
        <w:gridCol w:w="1092"/>
        <w:gridCol w:w="822"/>
        <w:gridCol w:w="957"/>
      </w:tblGrid>
      <w:tr w:rsidR="00695F25" w:rsidRPr="0070047F" w:rsidTr="00F52556">
        <w:trPr>
          <w:trHeight w:val="6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 п/п</w:t>
            </w:r>
          </w:p>
        </w:tc>
        <w:tc>
          <w:tcPr>
            <w:tcW w:w="1271"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ОР дисциплины</w:t>
            </w:r>
          </w:p>
        </w:tc>
        <w:tc>
          <w:tcPr>
            <w:tcW w:w="1904"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Виды учебной деятельности</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обучающегося</w:t>
            </w:r>
          </w:p>
        </w:tc>
        <w:tc>
          <w:tcPr>
            <w:tcW w:w="1633"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Средства оценивания</w:t>
            </w:r>
          </w:p>
        </w:tc>
        <w:tc>
          <w:tcPr>
            <w:tcW w:w="1227"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Балл за конкретное задание</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w:t>
            </w:r>
            <w:r w:rsidRPr="0070047F">
              <w:rPr>
                <w:rFonts w:ascii="Times New Roman" w:hAnsi="Times New Roman"/>
                <w:sz w:val="24"/>
                <w:szCs w:val="24"/>
                <w:lang w:val="en-US"/>
              </w:rPr>
              <w:t>min</w:t>
            </w:r>
            <w:r w:rsidRPr="0070047F">
              <w:rPr>
                <w:rFonts w:ascii="Times New Roman" w:hAnsi="Times New Roman"/>
                <w:sz w:val="24"/>
                <w:szCs w:val="24"/>
              </w:rPr>
              <w:t>-</w:t>
            </w:r>
            <w:r w:rsidRPr="0070047F">
              <w:rPr>
                <w:rFonts w:ascii="Times New Roman" w:hAnsi="Times New Roman"/>
                <w:sz w:val="24"/>
                <w:szCs w:val="24"/>
                <w:lang w:val="en-US"/>
              </w:rPr>
              <w:t>max</w:t>
            </w:r>
            <w:r w:rsidRPr="0070047F">
              <w:rPr>
                <w:rFonts w:ascii="Times New Roman" w:hAnsi="Times New Roman"/>
                <w:sz w:val="24"/>
                <w:szCs w:val="24"/>
              </w:rPr>
              <w:t>)</w:t>
            </w:r>
          </w:p>
        </w:tc>
        <w:tc>
          <w:tcPr>
            <w:tcW w:w="1092"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Число заданий за семестр</w:t>
            </w:r>
          </w:p>
        </w:tc>
        <w:tc>
          <w:tcPr>
            <w:tcW w:w="1779" w:type="dxa"/>
            <w:gridSpan w:val="2"/>
            <w:tcBorders>
              <w:top w:val="single" w:sz="2" w:space="0" w:color="000000"/>
              <w:left w:val="nil"/>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Баллы</w:t>
            </w:r>
          </w:p>
        </w:tc>
      </w:tr>
      <w:tr w:rsidR="00695F25" w:rsidRPr="0070047F" w:rsidTr="00F5255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633"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092"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822" w:type="dxa"/>
            <w:tcBorders>
              <w:top w:val="nil"/>
              <w:left w:val="nil"/>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Минимальный</w:t>
            </w:r>
          </w:p>
        </w:tc>
        <w:tc>
          <w:tcPr>
            <w:tcW w:w="957" w:type="dxa"/>
            <w:tcBorders>
              <w:top w:val="nil"/>
              <w:left w:val="nil"/>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Максимальный</w:t>
            </w:r>
          </w:p>
        </w:tc>
      </w:tr>
      <w:tr w:rsidR="00695F25" w:rsidRPr="0070047F" w:rsidTr="00F52556">
        <w:trPr>
          <w:trHeight w:val="3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both"/>
              <w:rPr>
                <w:rFonts w:ascii="Times New Roman" w:hAnsi="Times New Roman"/>
                <w:sz w:val="24"/>
                <w:szCs w:val="24"/>
              </w:rPr>
            </w:pPr>
            <w:r w:rsidRPr="0070047F">
              <w:rPr>
                <w:rFonts w:ascii="Times New Roman" w:hAnsi="Times New Roman"/>
                <w:sz w:val="24"/>
                <w:szCs w:val="24"/>
              </w:rPr>
              <w:t>1</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both"/>
              <w:rPr>
                <w:rFonts w:ascii="Times New Roman" w:hAnsi="Times New Roman"/>
                <w:i/>
                <w:sz w:val="24"/>
                <w:szCs w:val="24"/>
              </w:rPr>
            </w:pPr>
            <w:r w:rsidRPr="0070047F">
              <w:rPr>
                <w:rFonts w:ascii="Times New Roman" w:hAnsi="Times New Roman"/>
                <w:i/>
                <w:sz w:val="24"/>
                <w:szCs w:val="24"/>
              </w:rPr>
              <w:t>ОР.1-2-1</w:t>
            </w:r>
          </w:p>
          <w:p w:rsidR="00695F25" w:rsidRPr="0070047F" w:rsidRDefault="00695F25" w:rsidP="00473243">
            <w:pPr>
              <w:suppressAutoHyphens/>
              <w:autoSpaceDE w:val="0"/>
              <w:autoSpaceDN w:val="0"/>
              <w:adjustRightInd w:val="0"/>
              <w:spacing w:after="0" w:line="240" w:lineRule="auto"/>
              <w:rPr>
                <w:rFonts w:ascii="Times New Roman" w:hAnsi="Times New Roman"/>
                <w:sz w:val="24"/>
                <w:szCs w:val="24"/>
              </w:rPr>
            </w:pP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F52556">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shd w:val="clear" w:color="auto" w:fill="FFFFFF"/>
              </w:rPr>
              <w:t>Контент-анализ выступлений одногруппнико</w:t>
            </w:r>
            <w:r w:rsidRPr="0070047F">
              <w:rPr>
                <w:rFonts w:ascii="Times New Roman" w:hAnsi="Times New Roman"/>
                <w:sz w:val="24"/>
                <w:szCs w:val="24"/>
                <w:shd w:val="clear" w:color="auto" w:fill="FFFFFF"/>
              </w:rPr>
              <w:lastRenderedPageBreak/>
              <w:t>в</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lastRenderedPageBreak/>
              <w:t>Доклад с презентацией</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6-10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w:t>
            </w:r>
          </w:p>
        </w:tc>
        <w:tc>
          <w:tcPr>
            <w:tcW w:w="822"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6</w:t>
            </w:r>
          </w:p>
        </w:tc>
        <w:tc>
          <w:tcPr>
            <w:tcW w:w="957"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w:t>
            </w:r>
          </w:p>
        </w:tc>
      </w:tr>
      <w:tr w:rsidR="00695F25" w:rsidRPr="0070047F" w:rsidTr="00F52556">
        <w:trPr>
          <w:trHeight w:val="300"/>
        </w:trPr>
        <w:tc>
          <w:tcPr>
            <w:tcW w:w="474" w:type="dxa"/>
            <w:vMerge/>
            <w:tcBorders>
              <w:top w:val="single" w:sz="2" w:space="0" w:color="000000"/>
              <w:left w:val="single" w:sz="2" w:space="0" w:color="000000"/>
              <w:bottom w:val="single" w:sz="4" w:space="0" w:color="auto"/>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4" w:space="0" w:color="auto"/>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 xml:space="preserve">Ответы на </w:t>
            </w:r>
            <w:r w:rsidRPr="0070047F">
              <w:rPr>
                <w:rFonts w:ascii="Times New Roman" w:hAnsi="Times New Roman"/>
                <w:sz w:val="24"/>
                <w:szCs w:val="24"/>
              </w:rPr>
              <w:lastRenderedPageBreak/>
              <w:t>занятиях</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lastRenderedPageBreak/>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5</w:t>
            </w:r>
          </w:p>
        </w:tc>
        <w:tc>
          <w:tcPr>
            <w:tcW w:w="822"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15</w:t>
            </w:r>
          </w:p>
        </w:tc>
        <w:tc>
          <w:tcPr>
            <w:tcW w:w="957"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25</w:t>
            </w:r>
          </w:p>
        </w:tc>
      </w:tr>
      <w:tr w:rsidR="00F52556" w:rsidRPr="0070047F" w:rsidTr="00F52556">
        <w:trPr>
          <w:trHeight w:val="300"/>
        </w:trPr>
        <w:tc>
          <w:tcPr>
            <w:tcW w:w="474" w:type="dxa"/>
            <w:vMerge w:val="restart"/>
            <w:tcBorders>
              <w:top w:val="single" w:sz="4" w:space="0" w:color="auto"/>
              <w:left w:val="single" w:sz="2" w:space="0" w:color="000000"/>
              <w:bottom w:val="single" w:sz="2" w:space="0" w:color="000000"/>
              <w:right w:val="single" w:sz="2" w:space="0" w:color="000000"/>
            </w:tcBorders>
            <w:hideMark/>
          </w:tcPr>
          <w:p w:rsidR="00F52556" w:rsidRPr="0070047F" w:rsidRDefault="00F52556" w:rsidP="007D1DF9">
            <w:pPr>
              <w:autoSpaceDE w:val="0"/>
              <w:autoSpaceDN w:val="0"/>
              <w:adjustRightInd w:val="0"/>
              <w:spacing w:after="0" w:line="240" w:lineRule="auto"/>
              <w:jc w:val="both"/>
              <w:rPr>
                <w:rFonts w:ascii="Times New Roman" w:hAnsi="Times New Roman"/>
                <w:sz w:val="24"/>
                <w:szCs w:val="24"/>
              </w:rPr>
            </w:pPr>
            <w:r w:rsidRPr="0070047F">
              <w:rPr>
                <w:rFonts w:ascii="Times New Roman" w:hAnsi="Times New Roman"/>
                <w:sz w:val="24"/>
                <w:szCs w:val="24"/>
              </w:rPr>
              <w:t>2</w:t>
            </w:r>
          </w:p>
        </w:tc>
        <w:tc>
          <w:tcPr>
            <w:tcW w:w="1271" w:type="dxa"/>
            <w:vMerge w:val="restart"/>
            <w:tcBorders>
              <w:top w:val="single" w:sz="4" w:space="0" w:color="auto"/>
              <w:left w:val="single" w:sz="2" w:space="0" w:color="000000"/>
              <w:bottom w:val="single" w:sz="2" w:space="0" w:color="000000"/>
              <w:right w:val="single" w:sz="2" w:space="0" w:color="000000"/>
            </w:tcBorders>
            <w:hideMark/>
          </w:tcPr>
          <w:p w:rsidR="00F52556" w:rsidRPr="0070047F" w:rsidRDefault="00F52556" w:rsidP="007D1DF9">
            <w:pPr>
              <w:spacing w:after="0" w:line="240" w:lineRule="auto"/>
              <w:jc w:val="both"/>
              <w:rPr>
                <w:rFonts w:ascii="Times New Roman" w:hAnsi="Times New Roman"/>
                <w:i/>
                <w:sz w:val="24"/>
                <w:szCs w:val="24"/>
              </w:rPr>
            </w:pPr>
            <w:r w:rsidRPr="0070047F">
              <w:rPr>
                <w:rFonts w:ascii="Times New Roman" w:hAnsi="Times New Roman"/>
                <w:i/>
                <w:sz w:val="24"/>
                <w:szCs w:val="24"/>
              </w:rPr>
              <w:t>ОР.1-2-2</w:t>
            </w:r>
          </w:p>
          <w:p w:rsidR="00F52556" w:rsidRPr="0070047F" w:rsidRDefault="00F52556" w:rsidP="007D1DF9">
            <w:pPr>
              <w:suppressAutoHyphens/>
              <w:autoSpaceDE w:val="0"/>
              <w:autoSpaceDN w:val="0"/>
              <w:adjustRightInd w:val="0"/>
              <w:spacing w:after="0" w:line="240" w:lineRule="auto"/>
              <w:rPr>
                <w:rFonts w:ascii="Times New Roman" w:hAnsi="Times New Roman"/>
                <w:sz w:val="24"/>
                <w:szCs w:val="24"/>
              </w:rPr>
            </w:pPr>
          </w:p>
        </w:tc>
        <w:tc>
          <w:tcPr>
            <w:tcW w:w="1904" w:type="dxa"/>
            <w:vMerge w:val="restart"/>
            <w:tcBorders>
              <w:top w:val="single" w:sz="4" w:space="0" w:color="auto"/>
              <w:left w:val="single" w:sz="2" w:space="0" w:color="000000"/>
              <w:bottom w:val="single" w:sz="2" w:space="0" w:color="000000"/>
              <w:right w:val="single" w:sz="2" w:space="0" w:color="000000"/>
            </w:tcBorders>
            <w:hideMark/>
          </w:tcPr>
          <w:p w:rsidR="00F52556" w:rsidRPr="0070047F" w:rsidRDefault="00F52556" w:rsidP="007D1DF9">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 xml:space="preserve">Самостоятельная работа </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Тест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3</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9</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15</w:t>
            </w:r>
          </w:p>
        </w:tc>
      </w:tr>
      <w:tr w:rsidR="00F52556" w:rsidRPr="0070047F" w:rsidTr="00F5255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Контрольная работа</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7-10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7</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w:t>
            </w:r>
          </w:p>
        </w:tc>
      </w:tr>
      <w:tr w:rsidR="00F52556" w:rsidRPr="0070047F" w:rsidTr="007D1DF9">
        <w:trPr>
          <w:trHeight w:val="3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7D1DF9">
            <w:pPr>
              <w:spacing w:after="0" w:line="240" w:lineRule="auto"/>
              <w:rPr>
                <w:rFonts w:ascii="Times New Roman" w:hAnsi="Times New Roman"/>
                <w:sz w:val="24"/>
                <w:szCs w:val="24"/>
              </w:rPr>
            </w:pPr>
            <w:r w:rsidRPr="0070047F">
              <w:rPr>
                <w:rFonts w:ascii="Times New Roman" w:hAnsi="Times New Roman"/>
                <w:sz w:val="24"/>
                <w:szCs w:val="24"/>
              </w:rPr>
              <w:t>3</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tcPr>
          <w:p w:rsidR="00F52556" w:rsidRPr="0070047F" w:rsidRDefault="00F52556" w:rsidP="007D1DF9">
            <w:pPr>
              <w:spacing w:after="0" w:line="240" w:lineRule="auto"/>
              <w:rPr>
                <w:rFonts w:ascii="Times New Roman" w:hAnsi="Times New Roman"/>
                <w:sz w:val="24"/>
                <w:szCs w:val="24"/>
              </w:rPr>
            </w:pPr>
            <w:r w:rsidRPr="0070047F">
              <w:rPr>
                <w:rFonts w:ascii="Times New Roman" w:hAnsi="Times New Roman"/>
                <w:sz w:val="24"/>
                <w:szCs w:val="24"/>
              </w:rPr>
              <w:t>ОР.1-2-3</w:t>
            </w: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7D1DF9">
            <w:pPr>
              <w:spacing w:after="0" w:line="240" w:lineRule="auto"/>
              <w:rPr>
                <w:rFonts w:ascii="Times New Roman" w:hAnsi="Times New Roman"/>
                <w:sz w:val="24"/>
                <w:szCs w:val="24"/>
              </w:rPr>
            </w:pPr>
            <w:r w:rsidRPr="0070047F">
              <w:rPr>
                <w:rFonts w:ascii="Times New Roman" w:hAnsi="Times New Roman"/>
                <w:sz w:val="24"/>
                <w:szCs w:val="24"/>
              </w:rPr>
              <w:t>Самостоятельная работа (Анализ культурных ситуаций)</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Эссе</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5-10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20</w:t>
            </w:r>
          </w:p>
        </w:tc>
      </w:tr>
      <w:tr w:rsidR="00F52556" w:rsidRPr="0070047F" w:rsidTr="00F5255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Творческое задание (проект)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8-20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8</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20</w:t>
            </w:r>
          </w:p>
        </w:tc>
      </w:tr>
      <w:tr w:rsidR="00F52556" w:rsidRPr="0070047F" w:rsidTr="00F5255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tcPr>
          <w:p w:rsidR="00F52556" w:rsidRPr="0070047F" w:rsidRDefault="00F52556" w:rsidP="00473243">
            <w:pPr>
              <w:autoSpaceDE w:val="0"/>
              <w:autoSpaceDN w:val="0"/>
              <w:adjustRightInd w:val="0"/>
              <w:spacing w:after="0" w:line="240" w:lineRule="auto"/>
              <w:jc w:val="both"/>
              <w:rPr>
                <w:rFonts w:ascii="Times New Roman" w:hAnsi="Times New Roman"/>
                <w:sz w:val="24"/>
                <w:szCs w:val="24"/>
              </w:rPr>
            </w:pPr>
          </w:p>
        </w:tc>
        <w:tc>
          <w:tcPr>
            <w:tcW w:w="1271" w:type="dxa"/>
            <w:tcBorders>
              <w:top w:val="single" w:sz="2" w:space="0" w:color="000000"/>
              <w:left w:val="single" w:sz="2" w:space="0" w:color="000000"/>
              <w:bottom w:val="single" w:sz="2" w:space="0" w:color="000000"/>
              <w:right w:val="single" w:sz="2" w:space="0" w:color="000000"/>
            </w:tcBorders>
            <w:shd w:val="clear" w:color="auto" w:fill="FFFFFF"/>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19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Итого:</w:t>
            </w:r>
          </w:p>
        </w:tc>
        <w:tc>
          <w:tcPr>
            <w:tcW w:w="1633" w:type="dxa"/>
            <w:tcBorders>
              <w:top w:val="single" w:sz="2" w:space="0" w:color="000000"/>
              <w:left w:val="single" w:sz="2" w:space="0" w:color="000000"/>
              <w:bottom w:val="single" w:sz="2" w:space="0" w:color="000000"/>
              <w:right w:val="single" w:sz="2" w:space="0" w:color="000000"/>
            </w:tcBorders>
            <w:shd w:val="clear" w:color="auto" w:fill="FFFFFF"/>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55</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100</w:t>
            </w:r>
          </w:p>
        </w:tc>
      </w:tr>
    </w:tbl>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7. Учебно-методическое и информационное обеспечение</w:t>
      </w:r>
    </w:p>
    <w:p w:rsidR="00695F25" w:rsidRPr="00873A16" w:rsidRDefault="00695F25" w:rsidP="004732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color w:val="FF0000"/>
          <w:sz w:val="24"/>
          <w:szCs w:val="24"/>
        </w:rPr>
      </w:pPr>
      <w:r w:rsidRPr="00873A16">
        <w:rPr>
          <w:rFonts w:ascii="Times New Roman" w:hAnsi="Times New Roman"/>
          <w:bCs/>
          <w:i/>
          <w:sz w:val="24"/>
          <w:szCs w:val="24"/>
        </w:rPr>
        <w:t xml:space="preserve">7.1. </w:t>
      </w:r>
      <w:r w:rsidRPr="00873A16">
        <w:rPr>
          <w:rFonts w:ascii="Times New Roman" w:hAnsi="Times New Roman"/>
          <w:bCs/>
          <w:i/>
          <w:iCs/>
          <w:sz w:val="24"/>
          <w:szCs w:val="24"/>
        </w:rPr>
        <w:t>Основная литература</w:t>
      </w:r>
    </w:p>
    <w:p w:rsidR="00695F25" w:rsidRDefault="00510EC9" w:rsidP="00473243">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 xml:space="preserve">1. </w:t>
      </w:r>
      <w:r w:rsidRPr="00510EC9">
        <w:rPr>
          <w:rFonts w:ascii="Times New Roman" w:hAnsi="Times New Roman"/>
          <w:bCs/>
          <w:iCs/>
          <w:sz w:val="24"/>
          <w:szCs w:val="24"/>
        </w:rPr>
        <w:t xml:space="preserve">Торосян, В.Г. Культурология: история мировой и </w:t>
      </w:r>
      <w:r>
        <w:rPr>
          <w:rFonts w:ascii="Times New Roman" w:hAnsi="Times New Roman"/>
          <w:bCs/>
          <w:iCs/>
          <w:sz w:val="24"/>
          <w:szCs w:val="24"/>
        </w:rPr>
        <w:t>отечественной культуры</w:t>
      </w:r>
      <w:r w:rsidRPr="00510EC9">
        <w:rPr>
          <w:rFonts w:ascii="Times New Roman" w:hAnsi="Times New Roman"/>
          <w:bCs/>
          <w:iCs/>
          <w:sz w:val="24"/>
          <w:szCs w:val="24"/>
        </w:rPr>
        <w:t>: у</w:t>
      </w:r>
      <w:r>
        <w:rPr>
          <w:rFonts w:ascii="Times New Roman" w:hAnsi="Times New Roman"/>
          <w:bCs/>
          <w:iCs/>
          <w:sz w:val="24"/>
          <w:szCs w:val="24"/>
        </w:rPr>
        <w:t>чебник / В.Г. Торосян. - Москва; Берлин</w:t>
      </w:r>
      <w:r w:rsidRPr="00510EC9">
        <w:rPr>
          <w:rFonts w:ascii="Times New Roman" w:hAnsi="Times New Roman"/>
          <w:bCs/>
          <w:iCs/>
          <w:sz w:val="24"/>
          <w:szCs w:val="24"/>
        </w:rPr>
        <w:t>: Директ-Медиа, 2015. - 960 с. - Библиогр.</w:t>
      </w:r>
      <w:r>
        <w:rPr>
          <w:rFonts w:ascii="Times New Roman" w:hAnsi="Times New Roman"/>
          <w:bCs/>
          <w:iCs/>
          <w:sz w:val="24"/>
          <w:szCs w:val="24"/>
        </w:rPr>
        <w:t xml:space="preserve"> в кн. - ISBN 978-5-4475-2558-3</w:t>
      </w:r>
      <w:r w:rsidRPr="00510EC9">
        <w:rPr>
          <w:rFonts w:ascii="Times New Roman" w:hAnsi="Times New Roman"/>
          <w:bCs/>
          <w:iCs/>
          <w:sz w:val="24"/>
          <w:szCs w:val="24"/>
        </w:rPr>
        <w:t xml:space="preserve">; То же [Электронный ресурс]. - URL: http://biblioclub.ru/index.php?page=book&amp;id=363009 </w:t>
      </w:r>
    </w:p>
    <w:p w:rsidR="00510EC9" w:rsidRDefault="00510EC9" w:rsidP="00473243">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2. Грушевицкая, Т.Г. Культурология</w:t>
      </w:r>
      <w:r w:rsidRPr="00510EC9">
        <w:rPr>
          <w:rFonts w:ascii="Times New Roman" w:hAnsi="Times New Roman"/>
          <w:bCs/>
          <w:iCs/>
          <w:sz w:val="24"/>
          <w:szCs w:val="24"/>
        </w:rPr>
        <w:t>: учебник / Т.Г. Грушевицкая, А.П. Садохин. - 3-е</w:t>
      </w:r>
      <w:r>
        <w:rPr>
          <w:rFonts w:ascii="Times New Roman" w:hAnsi="Times New Roman"/>
          <w:bCs/>
          <w:iCs/>
          <w:sz w:val="24"/>
          <w:szCs w:val="24"/>
        </w:rPr>
        <w:t xml:space="preserve"> изд., перераб. и доп. - Москва</w:t>
      </w:r>
      <w:r w:rsidRPr="00510EC9">
        <w:rPr>
          <w:rFonts w:ascii="Times New Roman" w:hAnsi="Times New Roman"/>
          <w:bCs/>
          <w:iCs/>
          <w:sz w:val="24"/>
          <w:szCs w:val="24"/>
        </w:rPr>
        <w:t>: Юнити-Дана, 2015. - 687 с. - (Cogito ergo sum). - Библиогр.</w:t>
      </w:r>
      <w:r>
        <w:rPr>
          <w:rFonts w:ascii="Times New Roman" w:hAnsi="Times New Roman"/>
          <w:bCs/>
          <w:iCs/>
          <w:sz w:val="24"/>
          <w:szCs w:val="24"/>
        </w:rPr>
        <w:t xml:space="preserve"> в кн. - ISBN 978-5-238-01058-8</w:t>
      </w:r>
      <w:r w:rsidRPr="00510EC9">
        <w:rPr>
          <w:rFonts w:ascii="Times New Roman" w:hAnsi="Times New Roman"/>
          <w:bCs/>
          <w:iCs/>
          <w:sz w:val="24"/>
          <w:szCs w:val="24"/>
        </w:rPr>
        <w:t xml:space="preserve">; То же [Электронный ресурс]. - URL: http://biblioclub.ru/index.php?page=book&amp;id=115383 </w:t>
      </w:r>
    </w:p>
    <w:p w:rsidR="00510EC9" w:rsidRDefault="00510EC9" w:rsidP="00473243">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3. Гуревич, П.С. Культурология</w:t>
      </w:r>
      <w:r w:rsidRPr="00510EC9">
        <w:rPr>
          <w:rFonts w:ascii="Times New Roman" w:hAnsi="Times New Roman"/>
          <w:bCs/>
          <w:iCs/>
          <w:sz w:val="24"/>
          <w:szCs w:val="24"/>
        </w:rPr>
        <w:t>: учебник / П.С. Гуревич. - Моск</w:t>
      </w:r>
      <w:r>
        <w:rPr>
          <w:rFonts w:ascii="Times New Roman" w:hAnsi="Times New Roman"/>
          <w:bCs/>
          <w:iCs/>
          <w:sz w:val="24"/>
          <w:szCs w:val="24"/>
        </w:rPr>
        <w:t>ва: Юнити-Дана, 2015. - 327 с.</w:t>
      </w:r>
      <w:r w:rsidRPr="00510EC9">
        <w:rPr>
          <w:rFonts w:ascii="Times New Roman" w:hAnsi="Times New Roman"/>
          <w:bCs/>
          <w:iCs/>
          <w:sz w:val="24"/>
          <w:szCs w:val="24"/>
        </w:rPr>
        <w:t>: ил. - (Учебники профессора П.С. Гуревича). - Библиогр.</w:t>
      </w:r>
      <w:r>
        <w:rPr>
          <w:rFonts w:ascii="Times New Roman" w:hAnsi="Times New Roman"/>
          <w:bCs/>
          <w:iCs/>
          <w:sz w:val="24"/>
          <w:szCs w:val="24"/>
        </w:rPr>
        <w:t xml:space="preserve"> в кн. - ISBN 978-5-238-01289-6</w:t>
      </w:r>
      <w:r w:rsidRPr="00510EC9">
        <w:rPr>
          <w:rFonts w:ascii="Times New Roman" w:hAnsi="Times New Roman"/>
          <w:bCs/>
          <w:iCs/>
          <w:sz w:val="24"/>
          <w:szCs w:val="24"/>
        </w:rPr>
        <w:t xml:space="preserve">; То же [Электронный ресурс]. - URL: http://biblioclub.ru/index.php?page=book&amp;id=115380 </w:t>
      </w:r>
    </w:p>
    <w:p w:rsidR="00695F25" w:rsidRPr="00B268D5" w:rsidRDefault="00695F25" w:rsidP="004732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B268D5">
        <w:rPr>
          <w:rFonts w:ascii="Times New Roman" w:hAnsi="Times New Roman"/>
          <w:bCs/>
          <w:i/>
          <w:iCs/>
          <w:sz w:val="24"/>
          <w:szCs w:val="24"/>
        </w:rPr>
        <w:t>7.2. Дополнительная литература</w:t>
      </w:r>
    </w:p>
    <w:p w:rsidR="00AD1545" w:rsidRDefault="00510EC9"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1. </w:t>
      </w:r>
      <w:r w:rsidRPr="00A05DEB">
        <w:rPr>
          <w:rFonts w:ascii="Times New Roman" w:eastAsia="Calibri" w:hAnsi="Times New Roman"/>
          <w:sz w:val="24"/>
          <w:szCs w:val="24"/>
          <w:lang w:eastAsia="en-US"/>
        </w:rPr>
        <w:t>Флиер, А.Я. Культ</w:t>
      </w:r>
      <w:r>
        <w:rPr>
          <w:rFonts w:ascii="Times New Roman" w:eastAsia="Calibri" w:hAnsi="Times New Roman"/>
          <w:sz w:val="24"/>
          <w:szCs w:val="24"/>
          <w:lang w:eastAsia="en-US"/>
        </w:rPr>
        <w:t>урология для культурологов</w:t>
      </w:r>
      <w:r w:rsidRPr="00A05DEB">
        <w:rPr>
          <w:rFonts w:ascii="Times New Roman" w:eastAsia="Calibri" w:hAnsi="Times New Roman"/>
          <w:sz w:val="24"/>
          <w:szCs w:val="24"/>
          <w:lang w:eastAsia="en-US"/>
        </w:rPr>
        <w:t>: учебное пособие / А.Я. Флиер ; науч. ред</w:t>
      </w:r>
      <w:r>
        <w:rPr>
          <w:rFonts w:ascii="Times New Roman" w:eastAsia="Calibri" w:hAnsi="Times New Roman"/>
          <w:sz w:val="24"/>
          <w:szCs w:val="24"/>
          <w:lang w:eastAsia="en-US"/>
        </w:rPr>
        <w:t>. И.В. Малыгина, О.И. Горяинова</w:t>
      </w:r>
      <w:r w:rsidRPr="00A05DEB">
        <w:rPr>
          <w:rFonts w:ascii="Times New Roman" w:eastAsia="Calibri" w:hAnsi="Times New Roman"/>
          <w:sz w:val="24"/>
          <w:szCs w:val="24"/>
          <w:lang w:eastAsia="en-US"/>
        </w:rPr>
        <w:t>; Научная ассоциация исследователей культуры. - 3-е изд., перераб. и доп. - Мо</w:t>
      </w:r>
      <w:r>
        <w:rPr>
          <w:rFonts w:ascii="Times New Roman" w:eastAsia="Calibri" w:hAnsi="Times New Roman"/>
          <w:sz w:val="24"/>
          <w:szCs w:val="24"/>
          <w:lang w:eastAsia="en-US"/>
        </w:rPr>
        <w:t>сква : Согласие, 2015. - 672 с.</w:t>
      </w:r>
      <w:r w:rsidRPr="00A05DEB">
        <w:rPr>
          <w:rFonts w:ascii="Times New Roman" w:eastAsia="Calibri" w:hAnsi="Times New Roman"/>
          <w:sz w:val="24"/>
          <w:szCs w:val="24"/>
          <w:lang w:eastAsia="en-US"/>
        </w:rPr>
        <w:t>: табл. - Библиогр. в кн. - ISBN 978-5-906709</w:t>
      </w:r>
      <w:r>
        <w:rPr>
          <w:rFonts w:ascii="Times New Roman" w:eastAsia="Calibri" w:hAnsi="Times New Roman"/>
          <w:sz w:val="24"/>
          <w:szCs w:val="24"/>
          <w:lang w:eastAsia="en-US"/>
        </w:rPr>
        <w:t>-30-1</w:t>
      </w:r>
      <w:r w:rsidRPr="00A05DEB">
        <w:rPr>
          <w:rFonts w:ascii="Times New Roman" w:eastAsia="Calibri" w:hAnsi="Times New Roman"/>
          <w:sz w:val="24"/>
          <w:szCs w:val="24"/>
          <w:lang w:eastAsia="en-US"/>
        </w:rPr>
        <w:t>; То же [Электронный ресурс]. - URL: http://biblioclub.ru</w:t>
      </w:r>
      <w:r w:rsidR="00AD1545">
        <w:rPr>
          <w:rFonts w:ascii="Times New Roman" w:eastAsia="Calibri" w:hAnsi="Times New Roman"/>
          <w:sz w:val="24"/>
          <w:szCs w:val="24"/>
          <w:lang w:eastAsia="en-US"/>
        </w:rPr>
        <w:t xml:space="preserve">/index.php?page=book&amp;id=430111 </w:t>
      </w:r>
    </w:p>
    <w:p w:rsidR="00695F25" w:rsidRDefault="00510EC9"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eastAsia="Calibri" w:hAnsi="Times New Roman"/>
          <w:sz w:val="24"/>
          <w:szCs w:val="24"/>
          <w:lang w:eastAsia="en-US"/>
        </w:rPr>
        <w:t xml:space="preserve">2. </w:t>
      </w:r>
      <w:r w:rsidRPr="00510EC9">
        <w:rPr>
          <w:rFonts w:ascii="Times New Roman" w:hAnsi="Times New Roman"/>
          <w:bCs/>
          <w:iCs/>
          <w:sz w:val="24"/>
          <w:szCs w:val="24"/>
        </w:rPr>
        <w:t xml:space="preserve">Культура и мир: сборник статей / ред. С.Н. Иконникова, Е.П. Борзова. - Санкт-Петербург: Издательство «СПбКО», 2009. - 472 с. - ISBN 978-5-903983-02-5; То же [Электронный ресурс]. - URL: http://biblioclub.ru/index.php?page=book&amp;id=209854 </w:t>
      </w:r>
    </w:p>
    <w:p w:rsidR="00510EC9" w:rsidRDefault="000413E6"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3. </w:t>
      </w:r>
      <w:r w:rsidRPr="000413E6">
        <w:rPr>
          <w:rFonts w:ascii="Times New Roman" w:eastAsia="Calibri" w:hAnsi="Times New Roman"/>
          <w:sz w:val="24"/>
          <w:szCs w:val="24"/>
          <w:lang w:eastAsia="en-US"/>
        </w:rPr>
        <w:t>Культуро</w:t>
      </w:r>
      <w:r>
        <w:rPr>
          <w:rFonts w:ascii="Times New Roman" w:eastAsia="Calibri" w:hAnsi="Times New Roman"/>
          <w:sz w:val="24"/>
          <w:szCs w:val="24"/>
          <w:lang w:eastAsia="en-US"/>
        </w:rPr>
        <w:t>логия: история мировой культуры</w:t>
      </w:r>
      <w:r w:rsidRPr="000413E6">
        <w:rPr>
          <w:rFonts w:ascii="Times New Roman" w:eastAsia="Calibri" w:hAnsi="Times New Roman"/>
          <w:sz w:val="24"/>
          <w:szCs w:val="24"/>
          <w:lang w:eastAsia="en-US"/>
        </w:rPr>
        <w:t>: учебник / Ф.О. Айсина, И.А. Андреева, Н.О. Воскресенская и др. ; ред. А.Н. Маркова. - 2-е изд., стер. - Моск</w:t>
      </w:r>
      <w:r>
        <w:rPr>
          <w:rFonts w:ascii="Times New Roman" w:eastAsia="Calibri" w:hAnsi="Times New Roman"/>
          <w:sz w:val="24"/>
          <w:szCs w:val="24"/>
          <w:lang w:eastAsia="en-US"/>
        </w:rPr>
        <w:t>ва : Юнити-Дана, 2015. - 598 с.</w:t>
      </w:r>
      <w:r w:rsidRPr="000413E6">
        <w:rPr>
          <w:rFonts w:ascii="Times New Roman" w:eastAsia="Calibri" w:hAnsi="Times New Roman"/>
          <w:sz w:val="24"/>
          <w:szCs w:val="24"/>
          <w:lang w:eastAsia="en-US"/>
        </w:rPr>
        <w:t>: ил. - (Cogito ergo sum). - Библиогр. в кн. - ISBN 978-5-238-01377</w:t>
      </w:r>
      <w:r>
        <w:rPr>
          <w:rFonts w:ascii="Times New Roman" w:eastAsia="Calibri" w:hAnsi="Times New Roman"/>
          <w:sz w:val="24"/>
          <w:szCs w:val="24"/>
          <w:lang w:eastAsia="en-US"/>
        </w:rPr>
        <w:t>-0</w:t>
      </w:r>
      <w:r w:rsidRPr="000413E6">
        <w:rPr>
          <w:rFonts w:ascii="Times New Roman" w:eastAsia="Calibri" w:hAnsi="Times New Roman"/>
          <w:sz w:val="24"/>
          <w:szCs w:val="24"/>
          <w:lang w:eastAsia="en-US"/>
        </w:rPr>
        <w:t>; То же [Электронный ресурс]. - URL: http://biblioclub.ru/index.php?pa</w:t>
      </w:r>
      <w:r w:rsidR="00AD1545">
        <w:rPr>
          <w:rFonts w:ascii="Times New Roman" w:eastAsia="Calibri" w:hAnsi="Times New Roman"/>
          <w:sz w:val="24"/>
          <w:szCs w:val="24"/>
          <w:lang w:eastAsia="en-US"/>
        </w:rPr>
        <w:t xml:space="preserve">ge=book&amp;id=115385 </w:t>
      </w:r>
    </w:p>
    <w:p w:rsidR="00C44A95" w:rsidRDefault="00C44A95"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4. </w:t>
      </w:r>
      <w:r w:rsidRPr="00C44A95">
        <w:rPr>
          <w:rFonts w:ascii="Times New Roman" w:eastAsia="Calibri" w:hAnsi="Times New Roman"/>
          <w:sz w:val="24"/>
          <w:szCs w:val="24"/>
          <w:lang w:eastAsia="en-US"/>
        </w:rPr>
        <w:t>Есин, А.Б. Литературоведение. Культурология: избранные т</w:t>
      </w:r>
      <w:r>
        <w:rPr>
          <w:rFonts w:ascii="Times New Roman" w:eastAsia="Calibri" w:hAnsi="Times New Roman"/>
          <w:sz w:val="24"/>
          <w:szCs w:val="24"/>
          <w:lang w:eastAsia="en-US"/>
        </w:rPr>
        <w:t>руды</w:t>
      </w:r>
      <w:r w:rsidRPr="00C44A95">
        <w:rPr>
          <w:rFonts w:ascii="Times New Roman" w:eastAsia="Calibri" w:hAnsi="Times New Roman"/>
          <w:sz w:val="24"/>
          <w:szCs w:val="24"/>
          <w:lang w:eastAsia="en-US"/>
        </w:rPr>
        <w:t>: учебное пособие / А.Б. Е</w:t>
      </w:r>
      <w:r>
        <w:rPr>
          <w:rFonts w:ascii="Times New Roman" w:eastAsia="Calibri" w:hAnsi="Times New Roman"/>
          <w:sz w:val="24"/>
          <w:szCs w:val="24"/>
          <w:lang w:eastAsia="en-US"/>
        </w:rPr>
        <w:t>син. - 4-е изд., стер. - Москва</w:t>
      </w:r>
      <w:r w:rsidRPr="00C44A95">
        <w:rPr>
          <w:rFonts w:ascii="Times New Roman" w:eastAsia="Calibri" w:hAnsi="Times New Roman"/>
          <w:sz w:val="24"/>
          <w:szCs w:val="24"/>
          <w:lang w:eastAsia="en-US"/>
        </w:rPr>
        <w:t xml:space="preserve">: Издательство «Флинта», 2017. - </w:t>
      </w:r>
      <w:r>
        <w:rPr>
          <w:rFonts w:ascii="Times New Roman" w:eastAsia="Calibri" w:hAnsi="Times New Roman"/>
          <w:sz w:val="24"/>
          <w:szCs w:val="24"/>
          <w:lang w:eastAsia="en-US"/>
        </w:rPr>
        <w:t>352 с. - ISBN 978-5-89349-454-9</w:t>
      </w:r>
      <w:r w:rsidRPr="00C44A95">
        <w:rPr>
          <w:rFonts w:ascii="Times New Roman" w:eastAsia="Calibri" w:hAnsi="Times New Roman"/>
          <w:sz w:val="24"/>
          <w:szCs w:val="24"/>
          <w:lang w:eastAsia="en-US"/>
        </w:rPr>
        <w:t>; То же [Электронный ресурс]. - URL: http://biblioclub.r</w:t>
      </w:r>
      <w:r w:rsidR="00AD1545">
        <w:rPr>
          <w:rFonts w:ascii="Times New Roman" w:eastAsia="Calibri" w:hAnsi="Times New Roman"/>
          <w:sz w:val="24"/>
          <w:szCs w:val="24"/>
          <w:lang w:eastAsia="en-US"/>
        </w:rPr>
        <w:t xml:space="preserve">u/index.php?page=book&amp;id=94678 </w:t>
      </w:r>
    </w:p>
    <w:p w:rsidR="00C44A95" w:rsidRDefault="00C44A95"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5. </w:t>
      </w:r>
      <w:r w:rsidRPr="00C44A95">
        <w:rPr>
          <w:rFonts w:ascii="Times New Roman" w:eastAsia="Calibri" w:hAnsi="Times New Roman"/>
          <w:sz w:val="24"/>
          <w:szCs w:val="24"/>
          <w:lang w:eastAsia="en-US"/>
        </w:rPr>
        <w:t>Лукаш, А.В. Практикум для студенто</w:t>
      </w:r>
      <w:r>
        <w:rPr>
          <w:rFonts w:ascii="Times New Roman" w:eastAsia="Calibri" w:hAnsi="Times New Roman"/>
          <w:sz w:val="24"/>
          <w:szCs w:val="24"/>
          <w:lang w:eastAsia="en-US"/>
        </w:rPr>
        <w:t>в по дисциплине «Культурология»</w:t>
      </w:r>
      <w:r w:rsidRPr="00C44A95">
        <w:rPr>
          <w:rFonts w:ascii="Times New Roman" w:eastAsia="Calibri" w:hAnsi="Times New Roman"/>
          <w:sz w:val="24"/>
          <w:szCs w:val="24"/>
          <w:lang w:eastAsia="en-US"/>
        </w:rPr>
        <w:t xml:space="preserve">: учебное пособие </w:t>
      </w:r>
      <w:r>
        <w:rPr>
          <w:rFonts w:ascii="Times New Roman" w:eastAsia="Calibri" w:hAnsi="Times New Roman"/>
          <w:sz w:val="24"/>
          <w:szCs w:val="24"/>
          <w:lang w:eastAsia="en-US"/>
        </w:rPr>
        <w:t>/ А.В. Лукаш. - Москва; Берлин</w:t>
      </w:r>
      <w:r w:rsidRPr="00C44A95">
        <w:rPr>
          <w:rFonts w:ascii="Times New Roman" w:eastAsia="Calibri" w:hAnsi="Times New Roman"/>
          <w:sz w:val="24"/>
          <w:szCs w:val="24"/>
          <w:lang w:eastAsia="en-US"/>
        </w:rPr>
        <w:t>: Директ-Медиа, 2016. - 185 с. - Библиогр.</w:t>
      </w:r>
      <w:r>
        <w:rPr>
          <w:rFonts w:ascii="Times New Roman" w:eastAsia="Calibri" w:hAnsi="Times New Roman"/>
          <w:sz w:val="24"/>
          <w:szCs w:val="24"/>
          <w:lang w:eastAsia="en-US"/>
        </w:rPr>
        <w:t xml:space="preserve"> в кн. - ISBN 978-5-4475-8658-4</w:t>
      </w:r>
      <w:r w:rsidRPr="00C44A95">
        <w:rPr>
          <w:rFonts w:ascii="Times New Roman" w:eastAsia="Calibri" w:hAnsi="Times New Roman"/>
          <w:sz w:val="24"/>
          <w:szCs w:val="24"/>
          <w:lang w:eastAsia="en-US"/>
        </w:rPr>
        <w:t>; То же [Электронный ресурс]. - URL: http://biblioclub.ru</w:t>
      </w:r>
      <w:r w:rsidR="00AD1545">
        <w:rPr>
          <w:rFonts w:ascii="Times New Roman" w:eastAsia="Calibri" w:hAnsi="Times New Roman"/>
          <w:sz w:val="24"/>
          <w:szCs w:val="24"/>
          <w:lang w:eastAsia="en-US"/>
        </w:rPr>
        <w:t xml:space="preserve">/index.php?page=book&amp;id=447438 </w:t>
      </w:r>
    </w:p>
    <w:p w:rsidR="00695F25" w:rsidRPr="00873A16" w:rsidRDefault="00695F25" w:rsidP="004732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873A16">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«Художественный журнал» //</w:t>
      </w:r>
      <w:r w:rsidRPr="008076D6">
        <w:t xml:space="preserve"> </w:t>
      </w:r>
      <w:hyperlink r:id="rId27" w:history="1">
        <w:r>
          <w:rPr>
            <w:rStyle w:val="af"/>
          </w:rPr>
          <w:t>http://moscowartmagazine.com/</w:t>
        </w:r>
      </w:hyperlink>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 xml:space="preserve">Журнал «Искусство» // </w:t>
      </w:r>
      <w:hyperlink r:id="rId28" w:history="1">
        <w:r>
          <w:rPr>
            <w:rStyle w:val="af"/>
          </w:rPr>
          <w:t>http://iskusstvo-info.ru/</w:t>
        </w:r>
      </w:hyperlink>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 xml:space="preserve">Электронный журнал «Культура культуры» // </w:t>
      </w:r>
      <w:hyperlink r:id="rId29" w:history="1">
        <w:r>
          <w:rPr>
            <w:rStyle w:val="af"/>
          </w:rPr>
          <w:t>http://cult-cult.ru/</w:t>
        </w:r>
      </w:hyperlink>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lastRenderedPageBreak/>
        <w:t>Сетевое общество «Российская культурология» //</w:t>
      </w:r>
      <w:r w:rsidRPr="008076D6">
        <w:t xml:space="preserve"> </w:t>
      </w:r>
      <w:hyperlink r:id="rId30" w:history="1">
        <w:r>
          <w:rPr>
            <w:rStyle w:val="af"/>
          </w:rPr>
          <w:t>http://culturalnet.ru/</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Античность как геном европейской и российской культуры // </w:t>
      </w:r>
      <w:hyperlink r:id="rId31" w:history="1">
        <w:r w:rsidRPr="00873A16">
          <w:rPr>
            <w:rStyle w:val="af"/>
            <w:rFonts w:ascii="Times New Roman" w:hAnsi="Times New Roman"/>
            <w:bCs/>
            <w:sz w:val="24"/>
            <w:szCs w:val="24"/>
          </w:rPr>
          <w:t>http://biblioclub.ru/index.php?page=book_red&amp;id=428000</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Варнеке Б. В. История античного театра // </w:t>
      </w:r>
      <w:hyperlink r:id="rId32" w:history="1">
        <w:r w:rsidRPr="00873A16">
          <w:rPr>
            <w:rStyle w:val="af"/>
            <w:rFonts w:ascii="Times New Roman" w:hAnsi="Times New Roman"/>
            <w:bCs/>
            <w:sz w:val="24"/>
            <w:szCs w:val="24"/>
          </w:rPr>
          <w:t>http://biblioclub.ru/index.php?page=book_red&amp;id=30422</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Искусство и искусствоведение: теория и опыт. Жанр - форма - направление. Сборник научных трудов. Вып. 7 // </w:t>
      </w:r>
      <w:hyperlink r:id="rId33" w:history="1">
        <w:r w:rsidRPr="00873A16">
          <w:rPr>
            <w:rStyle w:val="af"/>
            <w:rFonts w:ascii="Times New Roman" w:hAnsi="Times New Roman"/>
            <w:bCs/>
            <w:sz w:val="24"/>
            <w:szCs w:val="24"/>
          </w:rPr>
          <w:t>http://biblioclub.ru/index.php?page=book_red&amp;id=131245</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История культуры повседневности: учебное пособие // </w:t>
      </w:r>
      <w:hyperlink r:id="rId34" w:history="1">
        <w:r w:rsidRPr="00873A16">
          <w:rPr>
            <w:rStyle w:val="af"/>
            <w:rFonts w:ascii="Times New Roman" w:hAnsi="Times New Roman"/>
            <w:bCs/>
            <w:sz w:val="24"/>
            <w:szCs w:val="24"/>
          </w:rPr>
          <w:t>http://biblioclub.ru/index.php?page=book_red&amp;id=443581</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Кавтарадзе С. Анатомия архитектуры. Семь книг о логике, форме и смысле: научное издание // </w:t>
      </w:r>
      <w:hyperlink r:id="rId35" w:history="1">
        <w:r w:rsidRPr="00873A16">
          <w:rPr>
            <w:rStyle w:val="af"/>
            <w:rFonts w:ascii="Times New Roman" w:hAnsi="Times New Roman"/>
            <w:bCs/>
            <w:sz w:val="24"/>
            <w:szCs w:val="24"/>
          </w:rPr>
          <w:t>http://biblioclub.ru/index.php?page=book_red&amp;id=440030</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Ортега-и-Гассет Х. Дегуманизация искусства (Фрагменты) // </w:t>
      </w:r>
      <w:hyperlink r:id="rId36" w:history="1">
        <w:r w:rsidRPr="00873A16">
          <w:rPr>
            <w:rStyle w:val="af"/>
            <w:rFonts w:ascii="Times New Roman" w:hAnsi="Times New Roman"/>
            <w:bCs/>
            <w:sz w:val="24"/>
            <w:szCs w:val="24"/>
          </w:rPr>
          <w:t>http://biblioclub.ru/index.php?page=book_red&amp;id=36145</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Тэн И. А. Чтения об искусстве. Пять курсов лекций, читанных в школе изящных искусств в Париже // </w:t>
      </w:r>
      <w:hyperlink r:id="rId37" w:history="1">
        <w:r w:rsidRPr="00873A16">
          <w:rPr>
            <w:rStyle w:val="af"/>
            <w:rFonts w:ascii="Times New Roman" w:hAnsi="Times New Roman"/>
            <w:bCs/>
            <w:sz w:val="24"/>
            <w:szCs w:val="24"/>
          </w:rPr>
          <w:t>http://biblioclub.ru/index.php?page=book_red&amp;id=72683</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Хайдеггер М. Исток художественного творения // </w:t>
      </w:r>
      <w:hyperlink r:id="rId38" w:history="1">
        <w:r w:rsidRPr="00873A16">
          <w:rPr>
            <w:rStyle w:val="af"/>
            <w:rFonts w:ascii="Times New Roman" w:hAnsi="Times New Roman"/>
            <w:bCs/>
            <w:sz w:val="24"/>
            <w:szCs w:val="24"/>
          </w:rPr>
          <w:t>http://biblioclub.ru/index.php?page=book_red&amp;id=36211</w:t>
        </w:r>
      </w:hyperlink>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8. Фонды оценочных средств</w:t>
      </w:r>
    </w:p>
    <w:p w:rsidR="00695F25" w:rsidRDefault="00695F25" w:rsidP="00473243">
      <w:pPr>
        <w:spacing w:after="0" w:line="240" w:lineRule="auto"/>
        <w:ind w:firstLine="709"/>
        <w:jc w:val="both"/>
        <w:rPr>
          <w:rFonts w:ascii="Times New Roman" w:hAnsi="Times New Roman"/>
          <w:spacing w:val="-4"/>
          <w:sz w:val="24"/>
          <w:szCs w:val="24"/>
        </w:rPr>
      </w:pPr>
      <w:r w:rsidRPr="00873A16">
        <w:rPr>
          <w:rFonts w:ascii="Times New Roman" w:hAnsi="Times New Roman"/>
          <w:spacing w:val="-4"/>
          <w:sz w:val="24"/>
          <w:szCs w:val="24"/>
        </w:rPr>
        <w:t>Фонд оценочных средств представлен в Приложении 1.</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9.Материально-техническое обеспечение образовательного процесса по дисциплине</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9.1. Описание материально-технической базы</w:t>
      </w:r>
    </w:p>
    <w:p w:rsidR="007505E4" w:rsidRPr="00873A16" w:rsidRDefault="007505E4" w:rsidP="007505E4">
      <w:pPr>
        <w:spacing w:after="0" w:line="240" w:lineRule="auto"/>
        <w:ind w:firstLine="709"/>
        <w:jc w:val="both"/>
        <w:rPr>
          <w:rFonts w:ascii="Times New Roman" w:hAnsi="Times New Roman"/>
          <w:b/>
          <w:sz w:val="24"/>
          <w:szCs w:val="24"/>
        </w:rPr>
      </w:pPr>
      <w:r w:rsidRPr="00873A16">
        <w:rPr>
          <w:rFonts w:ascii="Times New Roman" w:hAnsi="Times New Roman"/>
          <w:bCs/>
          <w:sz w:val="24"/>
          <w:szCs w:val="24"/>
        </w:rPr>
        <w:t>Технические средства обучения: мультимедийное оборудование.</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sz w:val="24"/>
          <w:szCs w:val="24"/>
        </w:rPr>
      </w:pPr>
      <w:r w:rsidRPr="00873A16">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95F25" w:rsidRPr="00873A16" w:rsidRDefault="00695F25" w:rsidP="00473243">
      <w:pPr>
        <w:numPr>
          <w:ilvl w:val="0"/>
          <w:numId w:val="39"/>
        </w:numPr>
        <w:spacing w:after="0" w:line="240" w:lineRule="auto"/>
        <w:jc w:val="both"/>
        <w:rPr>
          <w:rFonts w:ascii="Times New Roman" w:hAnsi="Times New Roman"/>
          <w:sz w:val="24"/>
          <w:szCs w:val="24"/>
        </w:rPr>
      </w:pPr>
      <w:r w:rsidRPr="00873A16">
        <w:rPr>
          <w:rFonts w:ascii="Times New Roman" w:hAnsi="Times New Roman"/>
          <w:sz w:val="24"/>
          <w:szCs w:val="24"/>
        </w:rPr>
        <w:t>www.biblioclub.ru</w:t>
      </w:r>
      <w:r w:rsidRPr="00873A16">
        <w:rPr>
          <w:rFonts w:ascii="Times New Roman" w:hAnsi="Times New Roman"/>
          <w:sz w:val="24"/>
          <w:szCs w:val="24"/>
        </w:rPr>
        <w:tab/>
        <w:t>ЭБС «Университетская библиотека онлайн»</w:t>
      </w:r>
    </w:p>
    <w:p w:rsidR="00695F25" w:rsidRPr="00873A16" w:rsidRDefault="00695F25" w:rsidP="00473243">
      <w:pPr>
        <w:numPr>
          <w:ilvl w:val="0"/>
          <w:numId w:val="39"/>
        </w:numPr>
        <w:spacing w:after="0" w:line="240" w:lineRule="auto"/>
        <w:jc w:val="both"/>
        <w:rPr>
          <w:rFonts w:ascii="Times New Roman" w:hAnsi="Times New Roman"/>
          <w:sz w:val="24"/>
          <w:szCs w:val="24"/>
        </w:rPr>
      </w:pPr>
      <w:r w:rsidRPr="00873A16">
        <w:rPr>
          <w:rFonts w:ascii="Times New Roman" w:hAnsi="Times New Roman"/>
          <w:sz w:val="24"/>
          <w:szCs w:val="24"/>
        </w:rPr>
        <w:t>www.elibrary.ru</w:t>
      </w:r>
      <w:r w:rsidRPr="00873A16">
        <w:rPr>
          <w:rFonts w:ascii="Times New Roman" w:hAnsi="Times New Roman"/>
          <w:sz w:val="24"/>
          <w:szCs w:val="24"/>
        </w:rPr>
        <w:tab/>
        <w:t>Научная электронная библиотека</w:t>
      </w:r>
    </w:p>
    <w:p w:rsidR="00695F25" w:rsidRDefault="00695F25" w:rsidP="00473243">
      <w:pPr>
        <w:numPr>
          <w:ilvl w:val="0"/>
          <w:numId w:val="39"/>
        </w:numPr>
        <w:spacing w:after="0" w:line="240" w:lineRule="auto"/>
        <w:jc w:val="both"/>
        <w:rPr>
          <w:rFonts w:ascii="Times New Roman" w:hAnsi="Times New Roman"/>
          <w:sz w:val="24"/>
          <w:szCs w:val="24"/>
        </w:rPr>
      </w:pPr>
      <w:r w:rsidRPr="00873A16">
        <w:rPr>
          <w:rFonts w:ascii="Times New Roman" w:hAnsi="Times New Roman"/>
          <w:sz w:val="24"/>
          <w:szCs w:val="24"/>
        </w:rPr>
        <w:t>www.ebiblioteka.ru</w:t>
      </w:r>
      <w:r w:rsidRPr="00873A16">
        <w:rPr>
          <w:rFonts w:ascii="Times New Roman" w:hAnsi="Times New Roman"/>
          <w:sz w:val="24"/>
          <w:szCs w:val="24"/>
        </w:rPr>
        <w:tab/>
        <w:t xml:space="preserve">Универсальные базы данных изданий </w:t>
      </w:r>
    </w:p>
    <w:p w:rsidR="00403501" w:rsidRPr="00873A16" w:rsidRDefault="00403501" w:rsidP="00D5563D">
      <w:pPr>
        <w:spacing w:after="0" w:line="240" w:lineRule="auto"/>
        <w:ind w:left="1069"/>
        <w:jc w:val="both"/>
        <w:rPr>
          <w:rFonts w:ascii="Times New Roman" w:hAnsi="Times New Roman"/>
          <w:sz w:val="24"/>
          <w:szCs w:val="24"/>
        </w:rPr>
      </w:pP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
          <w:bCs/>
          <w:sz w:val="24"/>
          <w:szCs w:val="24"/>
          <w:lang w:eastAsia="ru-RU"/>
        </w:rPr>
      </w:pPr>
    </w:p>
    <w:p w:rsidR="00981A0E" w:rsidRDefault="00981A0E" w:rsidP="000D331D">
      <w:pPr>
        <w:spacing w:after="0" w:line="240" w:lineRule="auto"/>
        <w:jc w:val="center"/>
        <w:rPr>
          <w:rFonts w:ascii="Times New Roman" w:eastAsia="Times New Roman" w:hAnsi="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5.3.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«СОЦИАЛЬНОЕ ПРОЕКТИРОВАНИЕ (учебное событие)»</w:t>
      </w:r>
    </w:p>
    <w:p w:rsidR="000D331D" w:rsidRPr="00BB736D" w:rsidRDefault="004A7330" w:rsidP="004A7330">
      <w:pPr>
        <w:pStyle w:val="a9"/>
        <w:autoSpaceDE w:val="0"/>
        <w:autoSpaceDN w:val="0"/>
        <w:adjustRightInd w:val="0"/>
        <w:spacing w:after="0" w:line="240" w:lineRule="auto"/>
        <w:jc w:val="both"/>
        <w:rPr>
          <w:rFonts w:ascii="Times New Roman" w:hAnsi="Times New Roman"/>
          <w:b/>
          <w:bCs/>
          <w:sz w:val="24"/>
          <w:szCs w:val="24"/>
        </w:rPr>
      </w:pPr>
      <w:r>
        <w:rPr>
          <w:rFonts w:ascii="Times New Roman" w:hAnsi="Times New Roman"/>
          <w:b/>
          <w:bCs/>
          <w:sz w:val="24"/>
          <w:szCs w:val="24"/>
        </w:rPr>
        <w:t>1.</w:t>
      </w:r>
      <w:r w:rsidR="000D331D" w:rsidRPr="00BB736D">
        <w:rPr>
          <w:rFonts w:ascii="Times New Roman" w:hAnsi="Times New Roman"/>
          <w:b/>
          <w:bCs/>
          <w:sz w:val="24"/>
          <w:szCs w:val="24"/>
        </w:rPr>
        <w:t>Пояснительная записка</w:t>
      </w:r>
    </w:p>
    <w:p w:rsidR="004A7330" w:rsidRDefault="004A7330" w:rsidP="004A7330">
      <w:pPr>
        <w:autoSpaceDE w:val="0"/>
        <w:autoSpaceDN w:val="0"/>
        <w:adjustRightInd w:val="0"/>
        <w:spacing w:after="0" w:line="240" w:lineRule="auto"/>
        <w:ind w:firstLine="360"/>
        <w:jc w:val="both"/>
        <w:rPr>
          <w:rFonts w:ascii="Times New Roman" w:hAnsi="Times New Roman"/>
          <w:sz w:val="24"/>
          <w:szCs w:val="24"/>
        </w:rPr>
      </w:pPr>
      <w:r w:rsidRPr="004A7330">
        <w:rPr>
          <w:rFonts w:ascii="Times New Roman" w:hAnsi="Times New Roman"/>
          <w:sz w:val="24"/>
          <w:szCs w:val="24"/>
        </w:rPr>
        <w:t xml:space="preserve">Учебная дисциплина «Социальное проектирование (учебное событие)» нацелена </w:t>
      </w:r>
      <w:r w:rsidR="002920AC">
        <w:rPr>
          <w:rFonts w:ascii="Times New Roman" w:hAnsi="Times New Roman"/>
          <w:sz w:val="24"/>
          <w:szCs w:val="24"/>
        </w:rPr>
        <w:t>на ознакомление</w:t>
      </w:r>
      <w:r w:rsidRPr="004A7330">
        <w:rPr>
          <w:rFonts w:ascii="Times New Roman" w:hAnsi="Times New Roman"/>
          <w:sz w:val="24"/>
          <w:szCs w:val="24"/>
        </w:rPr>
        <w:t xml:space="preserve"> студентов с теорией и практикой анализа различных социальных феноменов и процессов. Актуальность курса обусловлена необходимостью формирования у студентов навыков научно-исследовательской деятельности. Эффективным инструментом в этом является проектная технология, которая в данном случае трактуется со стороны формы как метод организации образовательного процесса, так и в сущностном отношении – методологическим принципом работы с информацией для проведения социально-прогностического исследования. Данный курс является практикоориентированным и способствует развитию у студентов умений применять философские, социологические и исторические знания в анализе протекания, развития и модернизации социокультурных процессов. Курс построен таким образом, что студент самостоятельно выбирает наиболее интересующие его зоны социальных практик для составления проектов и проведения социологических исследований.</w:t>
      </w:r>
    </w:p>
    <w:p w:rsidR="000D331D" w:rsidRPr="004A7330" w:rsidRDefault="000D331D" w:rsidP="004A7330">
      <w:pPr>
        <w:pStyle w:val="a9"/>
        <w:numPr>
          <w:ilvl w:val="0"/>
          <w:numId w:val="17"/>
        </w:numPr>
        <w:autoSpaceDE w:val="0"/>
        <w:autoSpaceDN w:val="0"/>
        <w:adjustRightInd w:val="0"/>
        <w:spacing w:after="0" w:line="240" w:lineRule="auto"/>
        <w:ind w:firstLine="349"/>
        <w:jc w:val="both"/>
        <w:rPr>
          <w:rFonts w:ascii="Times New Roman" w:hAnsi="Times New Roman"/>
          <w:b/>
          <w:bCs/>
          <w:sz w:val="24"/>
          <w:szCs w:val="24"/>
        </w:rPr>
      </w:pPr>
      <w:r w:rsidRPr="004A7330">
        <w:rPr>
          <w:rFonts w:ascii="Times New Roman" w:hAnsi="Times New Roman"/>
          <w:b/>
          <w:bCs/>
          <w:sz w:val="24"/>
          <w:szCs w:val="24"/>
        </w:rPr>
        <w:t>Место в структуре модуля</w:t>
      </w:r>
    </w:p>
    <w:p w:rsidR="004A7330" w:rsidRDefault="004A7330" w:rsidP="004A7330">
      <w:pPr>
        <w:autoSpaceDE w:val="0"/>
        <w:autoSpaceDN w:val="0"/>
        <w:adjustRightInd w:val="0"/>
        <w:spacing w:after="0" w:line="240" w:lineRule="auto"/>
        <w:ind w:firstLine="360"/>
        <w:jc w:val="both"/>
        <w:rPr>
          <w:rFonts w:ascii="Times New Roman" w:hAnsi="Times New Roman"/>
          <w:bCs/>
          <w:sz w:val="24"/>
          <w:szCs w:val="24"/>
        </w:rPr>
      </w:pPr>
      <w:r w:rsidRPr="004A7330">
        <w:rPr>
          <w:rFonts w:ascii="Times New Roman" w:hAnsi="Times New Roman"/>
          <w:bCs/>
          <w:sz w:val="24"/>
          <w:szCs w:val="24"/>
        </w:rPr>
        <w:t xml:space="preserve">Дисциплина «Социальное проектирование (учебное событие)» относится к модулю «Человек, общество, культура» и является обязательной для изучения. Содержательно и методологически данная дисциплина связана с курсами «История» и «Культурология», а также «Философия» (модуль «Основы научных знаний») конкретизируя и углубляя их, а в </w:t>
      </w:r>
      <w:r w:rsidRPr="004A7330">
        <w:rPr>
          <w:rFonts w:ascii="Times New Roman" w:hAnsi="Times New Roman"/>
          <w:bCs/>
          <w:sz w:val="24"/>
          <w:szCs w:val="24"/>
        </w:rPr>
        <w:lastRenderedPageBreak/>
        <w:t>определенной степени и интегрируя знания означенных курсов в единый аппарат анализа социальной действительности</w:t>
      </w:r>
      <w:r>
        <w:rPr>
          <w:rFonts w:ascii="Times New Roman" w:hAnsi="Times New Roman"/>
          <w:bCs/>
          <w:sz w:val="24"/>
          <w:szCs w:val="24"/>
        </w:rPr>
        <w:t>.</w:t>
      </w:r>
    </w:p>
    <w:p w:rsidR="000D331D" w:rsidRPr="004A7330" w:rsidRDefault="000D331D" w:rsidP="004A7330">
      <w:pPr>
        <w:pStyle w:val="a9"/>
        <w:numPr>
          <w:ilvl w:val="0"/>
          <w:numId w:val="17"/>
        </w:numPr>
        <w:autoSpaceDE w:val="0"/>
        <w:autoSpaceDN w:val="0"/>
        <w:adjustRightInd w:val="0"/>
        <w:spacing w:after="0" w:line="240" w:lineRule="auto"/>
        <w:ind w:firstLine="349"/>
        <w:jc w:val="both"/>
        <w:rPr>
          <w:rFonts w:ascii="Times New Roman" w:hAnsi="Times New Roman"/>
          <w:b/>
          <w:bCs/>
          <w:sz w:val="24"/>
          <w:szCs w:val="24"/>
        </w:rPr>
      </w:pPr>
      <w:r w:rsidRPr="004A7330">
        <w:rPr>
          <w:rFonts w:ascii="Times New Roman" w:hAnsi="Times New Roman"/>
          <w:b/>
          <w:bCs/>
          <w:sz w:val="24"/>
          <w:szCs w:val="24"/>
        </w:rPr>
        <w:t>Цели и задачи</w:t>
      </w:r>
    </w:p>
    <w:p w:rsidR="004A7330" w:rsidRPr="004A7330" w:rsidRDefault="004A7330" w:rsidP="004A7330">
      <w:pPr>
        <w:spacing w:after="0" w:line="240" w:lineRule="auto"/>
        <w:contextualSpacing/>
        <w:jc w:val="both"/>
        <w:rPr>
          <w:rFonts w:ascii="Times New Roman" w:eastAsia="Times New Roman" w:hAnsi="Times New Roman"/>
          <w:bCs/>
          <w:i/>
          <w:iCs/>
          <w:sz w:val="24"/>
          <w:szCs w:val="24"/>
          <w:lang w:eastAsia="ru-RU"/>
        </w:rPr>
      </w:pPr>
      <w:r w:rsidRPr="004A7330">
        <w:rPr>
          <w:rFonts w:ascii="Times New Roman" w:eastAsia="Times New Roman" w:hAnsi="Times New Roman"/>
          <w:bCs/>
          <w:i/>
          <w:iCs/>
          <w:sz w:val="24"/>
          <w:szCs w:val="24"/>
          <w:lang w:eastAsia="ru-RU"/>
        </w:rPr>
        <w:t xml:space="preserve">Цель дисциплины - </w:t>
      </w:r>
      <w:r w:rsidRPr="004A7330">
        <w:rPr>
          <w:rFonts w:ascii="Times New Roman" w:eastAsia="Times New Roman" w:hAnsi="Times New Roman"/>
          <w:bCs/>
          <w:iCs/>
          <w:sz w:val="24"/>
          <w:szCs w:val="24"/>
          <w:lang w:eastAsia="ru-RU"/>
        </w:rPr>
        <w:t>создать условия овладения студентами знаний в области возникновения, развития и функционирования социальных объектов и процессов, а также   методологических принципов анализа социальной действительности с использованием информации из политической, экономической, культурной и иных сфер общественной деятельности для сознания проектов и проведения социальных исследований.</w:t>
      </w:r>
      <w:r w:rsidRPr="004A7330">
        <w:rPr>
          <w:rFonts w:ascii="Times New Roman" w:eastAsia="Times New Roman" w:hAnsi="Times New Roman"/>
          <w:bCs/>
          <w:i/>
          <w:iCs/>
          <w:sz w:val="24"/>
          <w:szCs w:val="24"/>
          <w:lang w:eastAsia="ru-RU"/>
        </w:rPr>
        <w:t xml:space="preserve"> </w:t>
      </w:r>
    </w:p>
    <w:p w:rsidR="004A7330" w:rsidRPr="004A7330" w:rsidRDefault="004A7330" w:rsidP="004A7330">
      <w:pPr>
        <w:spacing w:after="0" w:line="240" w:lineRule="auto"/>
        <w:contextualSpacing/>
        <w:jc w:val="both"/>
        <w:rPr>
          <w:rFonts w:ascii="Times New Roman" w:eastAsia="Times New Roman" w:hAnsi="Times New Roman"/>
          <w:bCs/>
          <w:i/>
          <w:iCs/>
          <w:sz w:val="24"/>
          <w:szCs w:val="24"/>
          <w:lang w:eastAsia="ru-RU"/>
        </w:rPr>
      </w:pPr>
      <w:r w:rsidRPr="004A7330">
        <w:rPr>
          <w:rFonts w:ascii="Times New Roman" w:eastAsia="Times New Roman" w:hAnsi="Times New Roman"/>
          <w:bCs/>
          <w:i/>
          <w:iCs/>
          <w:sz w:val="24"/>
          <w:szCs w:val="24"/>
          <w:lang w:eastAsia="ru-RU"/>
        </w:rPr>
        <w:t>Задачи дисциплины:</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сформировать представления об обществе как системе, анализ которой целесообразнее осуществлять посредствам системного подхода;</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 xml:space="preserve">познакомить студентов с ключевыми методами социологического анализа; </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организовать условия для выработки навыков исследовательской и аналитической деятельности по ключевым проблемам жизнедеятельности современного российского общества;</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 xml:space="preserve">создать условия для демонстрации умений проводить мониторинг состояния социальных объектов и исследовать механизмы их развития; </w:t>
      </w:r>
    </w:p>
    <w:p w:rsidR="000D331D"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sz w:val="24"/>
          <w:szCs w:val="24"/>
          <w:lang w:eastAsia="ru-RU"/>
        </w:rPr>
      </w:pPr>
      <w:r w:rsidRPr="004A7330">
        <w:rPr>
          <w:rFonts w:ascii="Times New Roman" w:eastAsia="Times New Roman" w:hAnsi="Times New Roman"/>
          <w:bCs/>
          <w:iCs/>
          <w:sz w:val="24"/>
          <w:szCs w:val="24"/>
          <w:lang w:eastAsia="ru-RU"/>
        </w:rPr>
        <w:t>содействовать формированию способностей к инновационному, конструктивному мышлению в процессе принятия решений в области регулирования социальных процессов через развитие умений вынесения экспертных заключений существующих проектов и моделей.</w:t>
      </w:r>
    </w:p>
    <w:p w:rsidR="000D331D" w:rsidRPr="00BB736D" w:rsidRDefault="000D331D" w:rsidP="00BB736D">
      <w:pPr>
        <w:pStyle w:val="a9"/>
        <w:numPr>
          <w:ilvl w:val="0"/>
          <w:numId w:val="35"/>
        </w:numPr>
        <w:autoSpaceDE w:val="0"/>
        <w:autoSpaceDN w:val="0"/>
        <w:adjustRightInd w:val="0"/>
        <w:spacing w:after="0" w:line="240" w:lineRule="auto"/>
        <w:jc w:val="both"/>
        <w:rPr>
          <w:rFonts w:ascii="Times New Roman" w:hAnsi="Times New Roman"/>
          <w:b/>
          <w:bCs/>
          <w:sz w:val="24"/>
          <w:szCs w:val="24"/>
        </w:rPr>
      </w:pPr>
      <w:r w:rsidRPr="00BB736D">
        <w:rPr>
          <w:rFonts w:ascii="Times New Roman" w:hAnsi="Times New Roman"/>
          <w:b/>
          <w:bCs/>
          <w:sz w:val="24"/>
          <w:szCs w:val="24"/>
        </w:rPr>
        <w:t>Образовательные результаты</w:t>
      </w:r>
    </w:p>
    <w:tbl>
      <w:tblPr>
        <w:tblW w:w="4888" w:type="pct"/>
        <w:tblInd w:w="108" w:type="dxa"/>
        <w:tblLayout w:type="fixed"/>
        <w:tblLook w:val="0000" w:firstRow="0" w:lastRow="0" w:firstColumn="0" w:lastColumn="0" w:noHBand="0" w:noVBand="0"/>
      </w:tblPr>
      <w:tblGrid>
        <w:gridCol w:w="793"/>
        <w:gridCol w:w="2047"/>
        <w:gridCol w:w="1244"/>
        <w:gridCol w:w="1969"/>
        <w:gridCol w:w="1689"/>
        <w:gridCol w:w="1615"/>
      </w:tblGrid>
      <w:tr w:rsidR="004A7330" w:rsidRPr="0070047F" w:rsidTr="004A7330">
        <w:trPr>
          <w:trHeight w:val="385"/>
        </w:trPr>
        <w:tc>
          <w:tcPr>
            <w:tcW w:w="792"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модуля</w:t>
            </w:r>
          </w:p>
        </w:tc>
        <w:tc>
          <w:tcPr>
            <w:tcW w:w="2047"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244"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line="240" w:lineRule="auto"/>
              <w:jc w:val="center"/>
              <w:rPr>
                <w:rFonts w:ascii="Times New Roman" w:hAnsi="Times New Roman"/>
                <w:sz w:val="24"/>
                <w:szCs w:val="24"/>
              </w:rPr>
            </w:pPr>
            <w:r w:rsidRPr="004A7330">
              <w:rPr>
                <w:rFonts w:ascii="Times New Roman" w:hAnsi="Times New Roman"/>
                <w:sz w:val="24"/>
                <w:szCs w:val="24"/>
              </w:rPr>
              <w:t>Код ОР дисциплины</w:t>
            </w:r>
          </w:p>
        </w:tc>
        <w:tc>
          <w:tcPr>
            <w:tcW w:w="1969"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line="240" w:lineRule="auto"/>
              <w:jc w:val="center"/>
              <w:rPr>
                <w:rFonts w:ascii="Times New Roman" w:hAnsi="Times New Roman"/>
                <w:sz w:val="24"/>
                <w:szCs w:val="24"/>
              </w:rPr>
            </w:pPr>
            <w:r w:rsidRPr="004A7330">
              <w:rPr>
                <w:rFonts w:ascii="Times New Roman" w:hAnsi="Times New Roman"/>
                <w:sz w:val="24"/>
                <w:szCs w:val="24"/>
              </w:rPr>
              <w:t>Образовательные результаты дисциплины</w:t>
            </w:r>
          </w:p>
        </w:tc>
        <w:tc>
          <w:tcPr>
            <w:tcW w:w="1689"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A863B1"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Код компетенций</w:t>
            </w:r>
          </w:p>
        </w:tc>
        <w:tc>
          <w:tcPr>
            <w:tcW w:w="16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4A7330" w:rsidRPr="0070047F" w:rsidTr="004A7330">
        <w:trPr>
          <w:trHeight w:val="331"/>
        </w:trPr>
        <w:tc>
          <w:tcPr>
            <w:tcW w:w="792"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ОР.2</w:t>
            </w:r>
          </w:p>
        </w:tc>
        <w:tc>
          <w:tcPr>
            <w:tcW w:w="2047"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44"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line="240" w:lineRule="auto"/>
              <w:rPr>
                <w:rFonts w:ascii="Times New Roman" w:hAnsi="Times New Roman"/>
                <w:i/>
                <w:sz w:val="24"/>
                <w:szCs w:val="24"/>
              </w:rPr>
            </w:pPr>
            <w:r w:rsidRPr="004A7330">
              <w:rPr>
                <w:rFonts w:ascii="Times New Roman" w:hAnsi="Times New Roman"/>
                <w:i/>
                <w:sz w:val="24"/>
                <w:szCs w:val="24"/>
              </w:rPr>
              <w:t>ОР.2-3-1</w:t>
            </w: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r w:rsidRPr="004A7330">
              <w:rPr>
                <w:rFonts w:ascii="Times New Roman" w:hAnsi="Times New Roman"/>
                <w:i/>
                <w:sz w:val="24"/>
                <w:szCs w:val="24"/>
              </w:rPr>
              <w:t>ОР.2-3-2</w:t>
            </w:r>
          </w:p>
          <w:p w:rsidR="004A7330" w:rsidRPr="004A7330" w:rsidRDefault="004A7330" w:rsidP="004A7330">
            <w:pPr>
              <w:autoSpaceDE w:val="0"/>
              <w:autoSpaceDN w:val="0"/>
              <w:adjustRightInd w:val="0"/>
              <w:spacing w:line="240" w:lineRule="auto"/>
              <w:rPr>
                <w:rFonts w:ascii="Times New Roman" w:hAnsi="Times New Roman"/>
                <w:sz w:val="24"/>
                <w:szCs w:val="24"/>
              </w:rPr>
            </w:pPr>
          </w:p>
        </w:tc>
        <w:tc>
          <w:tcPr>
            <w:tcW w:w="196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spacing w:line="240" w:lineRule="auto"/>
              <w:rPr>
                <w:rFonts w:ascii="Times New Roman" w:hAnsi="Times New Roman"/>
                <w:sz w:val="24"/>
                <w:szCs w:val="24"/>
              </w:rPr>
            </w:pPr>
            <w:r w:rsidRPr="004A7330">
              <w:rPr>
                <w:rFonts w:ascii="Times New Roman" w:hAnsi="Times New Roman"/>
                <w:sz w:val="24"/>
                <w:szCs w:val="24"/>
              </w:rPr>
              <w:t>Демонстрирует навыки описания и анализа проблем функционирования социальных объектов</w:t>
            </w:r>
          </w:p>
          <w:p w:rsidR="004A7330" w:rsidRPr="004A7330" w:rsidRDefault="004A7330" w:rsidP="004A7330">
            <w:pPr>
              <w:autoSpaceDE w:val="0"/>
              <w:autoSpaceDN w:val="0"/>
              <w:adjustRightInd w:val="0"/>
              <w:spacing w:line="240" w:lineRule="auto"/>
              <w:rPr>
                <w:rFonts w:ascii="Times New Roman" w:hAnsi="Times New Roman"/>
                <w:sz w:val="24"/>
                <w:szCs w:val="24"/>
              </w:rPr>
            </w:pPr>
            <w:r w:rsidRPr="004A7330">
              <w:rPr>
                <w:rFonts w:ascii="Times New Roman" w:hAnsi="Times New Roman"/>
                <w:sz w:val="24"/>
                <w:szCs w:val="24"/>
              </w:rPr>
              <w:t>Готов к разработке исследовательских проектов и осуществлению экспертной оценки готовых проектов в области социальных практик.</w:t>
            </w:r>
          </w:p>
        </w:tc>
        <w:tc>
          <w:tcPr>
            <w:tcW w:w="1689" w:type="dxa"/>
            <w:tcBorders>
              <w:top w:val="single" w:sz="2" w:space="0" w:color="000000"/>
              <w:left w:val="single" w:sz="2" w:space="0" w:color="000000"/>
              <w:bottom w:val="single" w:sz="2" w:space="0" w:color="000000"/>
              <w:right w:val="single" w:sz="2" w:space="0" w:color="000000"/>
            </w:tcBorders>
            <w:shd w:val="clear" w:color="auto" w:fill="FFFFFF"/>
          </w:tcPr>
          <w:p w:rsidR="004A7330" w:rsidRPr="00A863B1"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ОК-</w:t>
            </w:r>
            <w:r w:rsidR="002920AC" w:rsidRPr="00A863B1">
              <w:rPr>
                <w:rFonts w:ascii="Times New Roman" w:eastAsia="Times New Roman" w:hAnsi="Times New Roman"/>
                <w:sz w:val="24"/>
                <w:szCs w:val="24"/>
                <w:lang w:eastAsia="ru-RU"/>
              </w:rPr>
              <w:t>4</w:t>
            </w:r>
          </w:p>
          <w:p w:rsidR="004A7330" w:rsidRPr="00A863B1" w:rsidRDefault="002920AC" w:rsidP="004A7330">
            <w:pPr>
              <w:autoSpaceDE w:val="0"/>
              <w:autoSpaceDN w:val="0"/>
              <w:adjustRightInd w:val="0"/>
              <w:spacing w:after="0" w:line="240" w:lineRule="auto"/>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ОК-5</w:t>
            </w:r>
          </w:p>
          <w:p w:rsidR="004A7330" w:rsidRPr="00A863B1"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6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социальный проект, тест, доклад, эссе</w:t>
            </w: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r>
    </w:tbl>
    <w:p w:rsidR="000D331D" w:rsidRPr="000D331D" w:rsidRDefault="000D331D" w:rsidP="000D331D">
      <w:pPr>
        <w:autoSpaceDE w:val="0"/>
        <w:autoSpaceDN w:val="0"/>
        <w:adjustRightInd w:val="0"/>
        <w:spacing w:after="0" w:line="240" w:lineRule="auto"/>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5. Содержание дисциплины</w:t>
      </w:r>
    </w:p>
    <w:p w:rsidR="000D331D" w:rsidRDefault="000D331D" w:rsidP="000D331D">
      <w:pPr>
        <w:autoSpaceDE w:val="0"/>
        <w:autoSpaceDN w:val="0"/>
        <w:adjustRightInd w:val="0"/>
        <w:spacing w:after="0" w:line="240" w:lineRule="auto"/>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4A7330" w:rsidRPr="004A7330" w:rsidTr="004A7330">
        <w:trPr>
          <w:trHeight w:val="203"/>
        </w:trPr>
        <w:tc>
          <w:tcPr>
            <w:tcW w:w="4120"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Всего часов по дисцип</w:t>
            </w:r>
            <w:r w:rsidRPr="004A7330">
              <w:rPr>
                <w:rFonts w:ascii="Times New Roman" w:eastAsia="Times New Roman" w:hAnsi="Times New Roman"/>
                <w:sz w:val="24"/>
                <w:szCs w:val="24"/>
                <w:lang w:eastAsia="ru-RU"/>
              </w:rPr>
              <w:lastRenderedPageBreak/>
              <w:t>лине</w:t>
            </w:r>
          </w:p>
        </w:tc>
      </w:tr>
      <w:tr w:rsidR="004A7330" w:rsidRPr="004A7330" w:rsidTr="004A7330">
        <w:trPr>
          <w:trHeight w:val="533"/>
        </w:trPr>
        <w:tc>
          <w:tcPr>
            <w:tcW w:w="4120" w:type="dxa"/>
            <w:vMerge/>
            <w:tcBorders>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tabs>
                <w:tab w:val="left" w:pos="814"/>
              </w:tabs>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 xml:space="preserve">Контактная СР (в т.ч. </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в ЭИОС)</w:t>
            </w:r>
          </w:p>
        </w:tc>
        <w:tc>
          <w:tcPr>
            <w:tcW w:w="1203" w:type="dxa"/>
            <w:vMerge/>
            <w:tcBorders>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vMerge/>
            <w:tcBorders>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Лекц</w:t>
            </w:r>
            <w:r w:rsidRPr="004A7330">
              <w:rPr>
                <w:rFonts w:ascii="Times New Roman" w:eastAsia="Times New Roman" w:hAnsi="Times New Roman"/>
                <w:sz w:val="24"/>
                <w:szCs w:val="24"/>
                <w:lang w:eastAsia="ru-RU"/>
              </w:rPr>
              <w:lastRenderedPageBreak/>
              <w:t>ии</w:t>
            </w:r>
          </w:p>
        </w:tc>
        <w:tc>
          <w:tcPr>
            <w:tcW w:w="829"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lastRenderedPageBreak/>
              <w:t>Семи</w:t>
            </w:r>
            <w:r w:rsidRPr="004A7330">
              <w:rPr>
                <w:rFonts w:ascii="Times New Roman" w:eastAsia="Times New Roman" w:hAnsi="Times New Roman"/>
                <w:sz w:val="24"/>
                <w:szCs w:val="24"/>
                <w:lang w:eastAsia="ru-RU"/>
              </w:rPr>
              <w:lastRenderedPageBreak/>
              <w:t>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
                <w:sz w:val="24"/>
                <w:szCs w:val="24"/>
                <w:lang w:eastAsia="ru-RU"/>
              </w:rPr>
            </w:pPr>
            <w:r w:rsidRPr="004A7330">
              <w:rPr>
                <w:rFonts w:ascii="Times New Roman" w:eastAsia="Times New Roman" w:hAnsi="Times New Roman"/>
                <w:b/>
                <w:bCs/>
                <w:sz w:val="24"/>
                <w:szCs w:val="24"/>
                <w:lang w:eastAsia="ru-RU"/>
              </w:rPr>
              <w:t>Раздел 1. Общество как объект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C06184">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w:t>
            </w:r>
            <w:r w:rsidR="00C06184">
              <w:rPr>
                <w:rFonts w:ascii="Times New Roman" w:eastAsia="Times New Roman" w:hAnsi="Times New Roman"/>
                <w:b/>
                <w:sz w:val="24"/>
                <w:szCs w:val="24"/>
                <w:lang w:eastAsia="ru-RU"/>
              </w:rPr>
              <w:t>4</w:t>
            </w: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sz w:val="24"/>
                <w:szCs w:val="24"/>
                <w:lang w:eastAsia="ru-RU"/>
              </w:rPr>
              <w:t>Тема 1.1. Общество как система. Основополагающие принципы анализа социальных явлений</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bCs/>
                <w:sz w:val="24"/>
                <w:szCs w:val="24"/>
                <w:lang w:eastAsia="ru-RU"/>
              </w:rPr>
              <w:t>Тема 1.2. Структурная организация общества. Элементы социальной структуры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Тема 1.3. Российское общество: основные тенденции развития</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
                <w:bCs/>
                <w:sz w:val="24"/>
                <w:szCs w:val="24"/>
                <w:lang w:eastAsia="ru-RU"/>
              </w:rPr>
            </w:pPr>
            <w:r w:rsidRPr="004A7330">
              <w:rPr>
                <w:rFonts w:ascii="Times New Roman" w:eastAsia="Times New Roman" w:hAnsi="Times New Roman"/>
                <w:b/>
                <w:bCs/>
                <w:sz w:val="24"/>
                <w:szCs w:val="24"/>
                <w:lang w:eastAsia="ru-RU"/>
              </w:rPr>
              <w:t>Раздел 2. Методика и методология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17</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20</w:t>
            </w: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sz w:val="24"/>
                <w:szCs w:val="24"/>
                <w:lang w:eastAsia="ru-RU"/>
              </w:rPr>
              <w:t>Тема 2.1. Методы сбора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sz w:val="24"/>
                <w:szCs w:val="24"/>
                <w:lang w:eastAsia="ru-RU"/>
              </w:rPr>
              <w:t>Тема 2.2. Методы обработки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Раздел 3. Социальная инженерия как особый уровень социологической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C06184">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w:t>
            </w:r>
            <w:r w:rsidR="00C06184">
              <w:rPr>
                <w:rFonts w:ascii="Times New Roman" w:eastAsia="Times New Roman" w:hAnsi="Times New Roman"/>
                <w:b/>
                <w:sz w:val="24"/>
                <w:szCs w:val="24"/>
                <w:lang w:eastAsia="ru-RU"/>
              </w:rPr>
              <w:t>4</w:t>
            </w: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 xml:space="preserve">Тема 3.1. </w:t>
            </w:r>
            <w:r w:rsidRPr="004A7330">
              <w:rPr>
                <w:rFonts w:ascii="Times New Roman" w:eastAsia="Times New Roman" w:hAnsi="Times New Roman"/>
                <w:sz w:val="24"/>
                <w:szCs w:val="24"/>
                <w:lang w:eastAsia="ru-RU"/>
              </w:rPr>
              <w:t>Типология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4A7330">
              <w:rPr>
                <w:rFonts w:ascii="Times New Roman" w:eastAsia="Times New Roman" w:hAnsi="Times New Roman"/>
                <w:bCs/>
                <w:sz w:val="24"/>
                <w:szCs w:val="24"/>
                <w:lang w:eastAsia="ru-RU"/>
              </w:rPr>
              <w:t>Тема 3.2. Методика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Тема 3.3. Социальная экспертиза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C06184" w:rsidRPr="00C06184"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06184" w:rsidRPr="00C06184" w:rsidRDefault="00C06184" w:rsidP="004A7330">
            <w:pPr>
              <w:autoSpaceDE w:val="0"/>
              <w:autoSpaceDN w:val="0"/>
              <w:adjustRightInd w:val="0"/>
              <w:spacing w:after="0" w:line="240" w:lineRule="auto"/>
              <w:rPr>
                <w:rFonts w:ascii="Times New Roman" w:eastAsia="Times New Roman" w:hAnsi="Times New Roman"/>
                <w:b/>
                <w:sz w:val="24"/>
                <w:szCs w:val="24"/>
                <w:lang w:eastAsia="ru-RU"/>
              </w:rPr>
            </w:pPr>
            <w:r w:rsidRPr="00C06184">
              <w:rPr>
                <w:rFonts w:ascii="Times New Roman" w:eastAsia="Times New Roman" w:hAnsi="Times New Roman"/>
                <w:b/>
                <w:sz w:val="24"/>
                <w:szCs w:val="24"/>
                <w:lang w:eastAsia="ru-RU"/>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C06184" w:rsidRPr="00C06184"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C06184" w:rsidRPr="00C06184"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184" w:rsidRPr="00C06184"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184" w:rsidRPr="00C06184"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184" w:rsidRPr="00C06184"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4</w:t>
            </w:r>
          </w:p>
        </w:tc>
      </w:tr>
      <w:tr w:rsidR="00C06184"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06184" w:rsidRPr="004A7330" w:rsidRDefault="00C06184" w:rsidP="004A7330">
            <w:pPr>
              <w:autoSpaceDE w:val="0"/>
              <w:autoSpaceDN w:val="0"/>
              <w:adjustRightInd w:val="0"/>
              <w:spacing w:after="0" w:line="240" w:lineRule="auto"/>
              <w:jc w:val="right"/>
              <w:rPr>
                <w:rFonts w:ascii="Times New Roman" w:eastAsia="Times New Roman" w:hAnsi="Times New Roman"/>
                <w:sz w:val="24"/>
                <w:szCs w:val="24"/>
                <w:lang w:eastAsia="ru-RU"/>
              </w:rPr>
            </w:pPr>
            <w:r w:rsidRPr="004A7330">
              <w:rPr>
                <w:rFonts w:ascii="Times New Roman" w:eastAsia="Times New Roman" w:hAnsi="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C06184" w:rsidRPr="00C06184" w:rsidRDefault="00C06184" w:rsidP="009E7EC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C06184" w:rsidRPr="00C06184" w:rsidRDefault="00C06184" w:rsidP="009E7EC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184" w:rsidRPr="00C06184" w:rsidRDefault="00C06184" w:rsidP="009E7EC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184" w:rsidRPr="00C06184" w:rsidRDefault="00C06184" w:rsidP="009E7EC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60/4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6184" w:rsidRPr="004A7330" w:rsidRDefault="00C06184"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72</w:t>
            </w:r>
          </w:p>
        </w:tc>
      </w:tr>
    </w:tbl>
    <w:p w:rsidR="000D331D" w:rsidRPr="000D331D" w:rsidRDefault="000D331D" w:rsidP="000D331D">
      <w:pPr>
        <w:autoSpaceDE w:val="0"/>
        <w:autoSpaceDN w:val="0"/>
        <w:adjustRightInd w:val="0"/>
        <w:spacing w:after="0" w:line="240" w:lineRule="auto"/>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5.2. Методы обучения</w:t>
      </w:r>
    </w:p>
    <w:p w:rsidR="00586D04" w:rsidRDefault="000D331D" w:rsidP="00586D04">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Применение технологии проблемного обучения и интерактивных технологии. Спецификой преподавания «Социальное проектирование</w:t>
      </w:r>
      <w:r w:rsidR="002C1584">
        <w:rPr>
          <w:rFonts w:ascii="Times New Roman" w:eastAsia="Times New Roman" w:hAnsi="Times New Roman"/>
          <w:sz w:val="24"/>
          <w:szCs w:val="24"/>
          <w:lang w:eastAsia="ru-RU"/>
        </w:rPr>
        <w:t xml:space="preserve"> (учебное событие)</w:t>
      </w:r>
      <w:r w:rsidRPr="000D331D">
        <w:rPr>
          <w:rFonts w:ascii="Times New Roman" w:eastAsia="Times New Roman" w:hAnsi="Times New Roman"/>
          <w:sz w:val="24"/>
          <w:szCs w:val="24"/>
          <w:lang w:eastAsia="ru-RU"/>
        </w:rPr>
        <w:t>»  является изучение методологии проектной деятельности и овладение методикой разработки проектов различног</w:t>
      </w:r>
      <w:r w:rsidR="00586D04">
        <w:rPr>
          <w:rFonts w:ascii="Times New Roman" w:eastAsia="Times New Roman" w:hAnsi="Times New Roman"/>
          <w:sz w:val="24"/>
          <w:szCs w:val="24"/>
          <w:lang w:eastAsia="ru-RU"/>
        </w:rPr>
        <w:t xml:space="preserve">о содержания и направленности. </w:t>
      </w:r>
    </w:p>
    <w:p w:rsidR="000D331D" w:rsidRPr="00586D04" w:rsidRDefault="000D331D" w:rsidP="00586D04">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На лекционных и практических занятиях используются активные и интерактивные методы обучения, среди которых:</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технологии проблемного обучения (обсуждение проблемных вопросов и решение проблемных ситуаций / задач);</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проектная технология (организация проектной деятельности студентов)</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интерактивные технологии (организация групповых дискуссий; работа в группах);</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информационно-коммуникативные технологии (занятия с использованием мультимедийных презентаций).</w:t>
      </w:r>
    </w:p>
    <w:p w:rsidR="000D331D" w:rsidRDefault="000D331D" w:rsidP="000D331D">
      <w:pPr>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4904" w:type="pct"/>
        <w:tblInd w:w="108" w:type="dxa"/>
        <w:tblLayout w:type="fixed"/>
        <w:tblLook w:val="0000" w:firstRow="0" w:lastRow="0" w:firstColumn="0" w:lastColumn="0" w:noHBand="0" w:noVBand="0"/>
      </w:tblPr>
      <w:tblGrid>
        <w:gridCol w:w="481"/>
        <w:gridCol w:w="1283"/>
        <w:gridCol w:w="1782"/>
        <w:gridCol w:w="1418"/>
        <w:gridCol w:w="1699"/>
        <w:gridCol w:w="1102"/>
        <w:gridCol w:w="829"/>
        <w:gridCol w:w="793"/>
      </w:tblGrid>
      <w:tr w:rsidR="004A7330" w:rsidRPr="004A7330" w:rsidTr="004A7330">
        <w:trPr>
          <w:trHeight w:val="600"/>
        </w:trPr>
        <w:tc>
          <w:tcPr>
            <w:tcW w:w="481" w:type="dxa"/>
            <w:vMerge w:val="restart"/>
            <w:tcBorders>
              <w:top w:val="single" w:sz="2" w:space="0" w:color="000000"/>
              <w:left w:val="single" w:sz="2" w:space="0" w:color="000000"/>
              <w:bottom w:val="nil"/>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Код ОР дисциплины</w:t>
            </w:r>
          </w:p>
        </w:tc>
        <w:tc>
          <w:tcPr>
            <w:tcW w:w="1782" w:type="dxa"/>
            <w:vMerge w:val="restart"/>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Виды учебной деятельности</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обучающегося</w:t>
            </w:r>
          </w:p>
        </w:tc>
        <w:tc>
          <w:tcPr>
            <w:tcW w:w="1418"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Средства оценивания</w:t>
            </w:r>
          </w:p>
        </w:tc>
        <w:tc>
          <w:tcPr>
            <w:tcW w:w="1699" w:type="dxa"/>
            <w:vMerge w:val="restart"/>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Балл за конкретное задание</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w:t>
            </w:r>
            <w:r w:rsidRPr="004A7330">
              <w:rPr>
                <w:rFonts w:ascii="Times New Roman" w:eastAsia="Times New Roman" w:hAnsi="Times New Roman"/>
                <w:sz w:val="24"/>
                <w:szCs w:val="24"/>
                <w:lang w:val="en-US" w:eastAsia="ru-RU"/>
              </w:rPr>
              <w:t>min</w:t>
            </w:r>
            <w:r w:rsidRPr="004A7330">
              <w:rPr>
                <w:rFonts w:ascii="Times New Roman" w:eastAsia="Times New Roman" w:hAnsi="Times New Roman"/>
                <w:sz w:val="24"/>
                <w:szCs w:val="24"/>
                <w:lang w:eastAsia="ru-RU"/>
              </w:rPr>
              <w:t>-</w:t>
            </w:r>
            <w:r w:rsidRPr="004A7330">
              <w:rPr>
                <w:rFonts w:ascii="Times New Roman" w:eastAsia="Times New Roman" w:hAnsi="Times New Roman"/>
                <w:sz w:val="24"/>
                <w:szCs w:val="24"/>
                <w:lang w:val="en-US" w:eastAsia="ru-RU"/>
              </w:rPr>
              <w:t>max</w:t>
            </w:r>
            <w:r w:rsidRPr="004A7330">
              <w:rPr>
                <w:rFonts w:ascii="Times New Roman" w:eastAsia="Times New Roman" w:hAnsi="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Баллы</w:t>
            </w:r>
          </w:p>
        </w:tc>
      </w:tr>
      <w:tr w:rsidR="004A7330" w:rsidRPr="004A7330" w:rsidTr="004A7330">
        <w:trPr>
          <w:trHeight w:val="300"/>
        </w:trPr>
        <w:tc>
          <w:tcPr>
            <w:tcW w:w="481" w:type="dxa"/>
            <w:vMerge/>
            <w:tcBorders>
              <w:top w:val="nil"/>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78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418" w:type="dxa"/>
            <w:vMerge/>
            <w:tcBorders>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69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829" w:type="dxa"/>
            <w:tcBorders>
              <w:top w:val="nil"/>
              <w:left w:val="nil"/>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Минимальный</w:t>
            </w:r>
          </w:p>
        </w:tc>
        <w:tc>
          <w:tcPr>
            <w:tcW w:w="793" w:type="dxa"/>
            <w:tcBorders>
              <w:top w:val="nil"/>
              <w:left w:val="nil"/>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Максимальный</w:t>
            </w:r>
          </w:p>
        </w:tc>
      </w:tr>
      <w:tr w:rsidR="004A7330" w:rsidRPr="004A7330" w:rsidTr="004A7330">
        <w:trPr>
          <w:trHeight w:val="300"/>
        </w:trPr>
        <w:tc>
          <w:tcPr>
            <w:tcW w:w="481" w:type="dxa"/>
            <w:vMerge w:val="restart"/>
            <w:tcBorders>
              <w:top w:val="single" w:sz="2" w:space="0" w:color="000000"/>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1283" w:type="dxa"/>
            <w:vMerge w:val="restart"/>
            <w:tcBorders>
              <w:top w:val="single" w:sz="2" w:space="0" w:color="000000"/>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i/>
                <w:sz w:val="24"/>
                <w:szCs w:val="24"/>
                <w:lang w:eastAsia="ru-RU"/>
              </w:rPr>
              <w:t>ОР.2-3-1</w:t>
            </w: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Учебная деятельность (Деловая игра)</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Экспертная оценка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 xml:space="preserve">Учебная деятельность </w:t>
            </w:r>
            <w:r w:rsidRPr="004A7330">
              <w:rPr>
                <w:rFonts w:ascii="Times New Roman" w:eastAsia="Times New Roman" w:hAnsi="Times New Roman"/>
                <w:sz w:val="24"/>
                <w:szCs w:val="24"/>
                <w:lang w:eastAsia="ru-RU"/>
              </w:rPr>
              <w:lastRenderedPageBreak/>
              <w:t>(Дискуссия)</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lastRenderedPageBreak/>
              <w:t>Лист самооценк</w:t>
            </w:r>
            <w:r w:rsidRPr="004A7330">
              <w:rPr>
                <w:rFonts w:ascii="Times New Roman" w:eastAsia="Times New Roman" w:hAnsi="Times New Roman"/>
                <w:sz w:val="24"/>
                <w:szCs w:val="24"/>
                <w:lang w:eastAsia="ru-RU"/>
              </w:rPr>
              <w:lastRenderedPageBreak/>
              <w:t>и</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lastRenderedPageBreak/>
              <w:t>3-5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Учебная деятельность (контрольная работа)</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Терминологический диктант</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6-10</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Самостоятельная работа (составление личной карты участника)</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Личной карты участника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5</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Самостоятельная работа (доклад)</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Презентация доклада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3- 5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9</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15</w:t>
            </w:r>
          </w:p>
        </w:tc>
      </w:tr>
      <w:tr w:rsidR="004A7330" w:rsidRPr="004A7330" w:rsidTr="004A7330">
        <w:trPr>
          <w:trHeight w:val="300"/>
        </w:trPr>
        <w:tc>
          <w:tcPr>
            <w:tcW w:w="481" w:type="dxa"/>
            <w:vMerge/>
            <w:tcBorders>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bottom w:val="single" w:sz="4" w:space="0" w:color="auto"/>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 xml:space="preserve">Итоговое тестирование </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Тест</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B909BF" w:rsidP="004A7330">
            <w:pPr>
              <w:autoSpaceDE w:val="0"/>
              <w:autoSpaceDN w:val="0"/>
              <w:adjustRightInd w:val="0"/>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r w:rsidR="004A7330" w:rsidRPr="004A7330">
              <w:rPr>
                <w:rFonts w:ascii="Times New Roman" w:eastAsia="Times New Roman" w:hAnsi="Times New Roman"/>
                <w:sz w:val="24"/>
                <w:szCs w:val="24"/>
                <w:lang w:eastAsia="ru-RU"/>
              </w:rPr>
              <w:t>10</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8</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2</w:t>
            </w:r>
          </w:p>
        </w:tc>
        <w:tc>
          <w:tcPr>
            <w:tcW w:w="1283" w:type="dxa"/>
            <w:tcBorders>
              <w:top w:val="single" w:sz="4" w:space="0" w:color="auto"/>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i/>
                <w:sz w:val="24"/>
                <w:szCs w:val="24"/>
                <w:lang w:eastAsia="ru-RU"/>
              </w:rPr>
            </w:pPr>
            <w:r w:rsidRPr="004A7330">
              <w:rPr>
                <w:rFonts w:ascii="Times New Roman" w:eastAsia="Times New Roman" w:hAnsi="Times New Roman"/>
                <w:i/>
                <w:sz w:val="24"/>
                <w:szCs w:val="24"/>
                <w:lang w:eastAsia="ru-RU"/>
              </w:rPr>
              <w:t>ОР.2-3-2</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Проектная деятельность</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Экспертная оценка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B909BF" w:rsidP="004A7330">
            <w:pPr>
              <w:autoSpaceDE w:val="0"/>
              <w:autoSpaceDN w:val="0"/>
              <w:adjustRightInd w:val="0"/>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r w:rsidR="004A7330" w:rsidRPr="004A7330">
              <w:rPr>
                <w:rFonts w:ascii="Times New Roman" w:eastAsia="Times New Roman" w:hAnsi="Times New Roman"/>
                <w:sz w:val="24"/>
                <w:szCs w:val="24"/>
                <w:lang w:eastAsia="ru-RU"/>
              </w:rPr>
              <w:t>10</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7</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175"/>
        </w:trPr>
        <w:tc>
          <w:tcPr>
            <w:tcW w:w="481"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w:t>
            </w: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ОР.2-3-1, ОР.2-3-2</w:t>
            </w: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Зачет</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30</w:t>
            </w:r>
          </w:p>
        </w:tc>
      </w:tr>
      <w:tr w:rsidR="004A7330" w:rsidRPr="004A7330" w:rsidTr="004A7330">
        <w:trPr>
          <w:trHeight w:val="175"/>
        </w:trPr>
        <w:tc>
          <w:tcPr>
            <w:tcW w:w="481"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Итого:</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100</w:t>
            </w:r>
          </w:p>
        </w:tc>
      </w:tr>
    </w:tbl>
    <w:p w:rsid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586D04" w:rsidRPr="00586D04" w:rsidRDefault="00586D04" w:rsidP="000D331D">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586D04">
        <w:rPr>
          <w:rFonts w:ascii="Times New Roman" w:eastAsia="Times New Roman" w:hAnsi="Times New Roman"/>
          <w:bCs/>
          <w:i/>
          <w:sz w:val="24"/>
          <w:szCs w:val="24"/>
          <w:lang w:eastAsia="ru-RU"/>
        </w:rPr>
        <w:t>7.1. Основная литература</w:t>
      </w:r>
    </w:p>
    <w:p w:rsidR="003A6F57" w:rsidRPr="003A6F57" w:rsidRDefault="003A6F57" w:rsidP="003A6F57">
      <w:pPr>
        <w:autoSpaceDE w:val="0"/>
        <w:autoSpaceDN w:val="0"/>
        <w:adjustRightInd w:val="0"/>
        <w:spacing w:after="0" w:line="240" w:lineRule="auto"/>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1. </w:t>
      </w:r>
      <w:r w:rsidRPr="003A6F57">
        <w:rPr>
          <w:rFonts w:ascii="Times New Roman" w:eastAsia="Times New Roman" w:hAnsi="Times New Roman"/>
          <w:bCs/>
          <w:sz w:val="24"/>
          <w:szCs w:val="24"/>
          <w:lang w:eastAsia="ru-RU"/>
        </w:rPr>
        <w:t xml:space="preserve">Арон, И.С. Социальное проектирование как технология формирования социально-личностных компетенций студентов вуза [Электронный ресурс] : учебное пособие / И.С. Арон. — Электрон. дан. — Йошкар-Ола :ПГТУ, 2016. — 108 с. — Режим доступа: </w:t>
      </w:r>
      <w:hyperlink r:id="rId39" w:history="1">
        <w:r w:rsidRPr="003A6F57">
          <w:rPr>
            <w:rFonts w:ascii="Times New Roman" w:eastAsia="Times New Roman" w:hAnsi="Times New Roman"/>
            <w:bCs/>
            <w:color w:val="0000FF"/>
            <w:sz w:val="24"/>
            <w:szCs w:val="24"/>
            <w:u w:val="single"/>
            <w:lang w:eastAsia="ru-RU"/>
          </w:rPr>
          <w:t>https://e.lanbook.com/book/90181</w:t>
        </w:r>
      </w:hyperlink>
    </w:p>
    <w:p w:rsidR="00AD1545" w:rsidRPr="00AD1545" w:rsidRDefault="00AD1545" w:rsidP="00AD1545">
      <w:pPr>
        <w:autoSpaceDE w:val="0"/>
        <w:autoSpaceDN w:val="0"/>
        <w:adjustRightInd w:val="0"/>
        <w:spacing w:after="0"/>
        <w:jc w:val="both"/>
        <w:rPr>
          <w:rFonts w:ascii="Times New Roman" w:hAnsi="Times New Roman"/>
          <w:bCs/>
          <w:sz w:val="24"/>
          <w:szCs w:val="24"/>
        </w:rPr>
      </w:pPr>
      <w:r>
        <w:rPr>
          <w:rFonts w:ascii="Times New Roman" w:hAnsi="Times New Roman"/>
          <w:bCs/>
          <w:iCs/>
          <w:sz w:val="24"/>
          <w:szCs w:val="24"/>
        </w:rPr>
        <w:t>2</w:t>
      </w:r>
      <w:r w:rsidRPr="00AD1545">
        <w:rPr>
          <w:rFonts w:ascii="Times New Roman" w:hAnsi="Times New Roman"/>
          <w:bCs/>
          <w:iCs/>
          <w:sz w:val="24"/>
          <w:szCs w:val="24"/>
        </w:rPr>
        <w:t>.</w:t>
      </w:r>
      <w:r w:rsidRPr="00AD1545">
        <w:rPr>
          <w:rFonts w:ascii="Times New Roman" w:hAnsi="Times New Roman"/>
          <w:i/>
          <w:iCs/>
          <w:sz w:val="24"/>
          <w:szCs w:val="24"/>
        </w:rPr>
        <w:t xml:space="preserve"> </w:t>
      </w:r>
      <w:r w:rsidRPr="00AD1545">
        <w:rPr>
          <w:rFonts w:ascii="Times New Roman" w:hAnsi="Times New Roman"/>
          <w:iCs/>
          <w:sz w:val="24"/>
          <w:szCs w:val="24"/>
        </w:rPr>
        <w:t xml:space="preserve">Солодянкина, О. В. </w:t>
      </w:r>
      <w:r w:rsidRPr="00AD1545">
        <w:rPr>
          <w:rFonts w:ascii="Times New Roman" w:hAnsi="Times New Roman"/>
          <w:sz w:val="24"/>
          <w:szCs w:val="24"/>
        </w:rPr>
        <w:t xml:space="preserve">Прогнозирование, проектирование и моделирование в социальной работе : учебник и практикум для прикладного бакалавриата / О. В. Солодянкина. — 4-е изд., испр. и доп. — Москва : Издательство Юрайт, 2016. — 235 с. — (Бакалавр. Прикладной курс). — ISBN 978-5-9916-9318-9. — Текст : электронный // ЭБС Юрайт [сайт]. — URL: </w:t>
      </w:r>
      <w:hyperlink r:id="rId40" w:tgtFrame="_blank" w:history="1">
        <w:r w:rsidRPr="00AD1545">
          <w:rPr>
            <w:rStyle w:val="af"/>
            <w:rFonts w:ascii="Times New Roman" w:hAnsi="Times New Roman"/>
            <w:sz w:val="24"/>
            <w:szCs w:val="24"/>
          </w:rPr>
          <w:t>https://biblio-online.ru/bcode/396603</w:t>
        </w:r>
      </w:hyperlink>
    </w:p>
    <w:p w:rsidR="00AD1545" w:rsidRPr="00AD1545" w:rsidRDefault="00AD1545" w:rsidP="00AD1545">
      <w:pPr>
        <w:spacing w:after="0"/>
        <w:jc w:val="both"/>
        <w:rPr>
          <w:rFonts w:ascii="Times New Roman" w:hAnsi="Times New Roman"/>
          <w:bCs/>
          <w:i/>
          <w:iCs/>
          <w:sz w:val="24"/>
          <w:szCs w:val="24"/>
        </w:rPr>
      </w:pPr>
      <w:r w:rsidRPr="00AD1545">
        <w:rPr>
          <w:rFonts w:ascii="Times New Roman" w:hAnsi="Times New Roman"/>
          <w:bCs/>
          <w:i/>
          <w:iCs/>
          <w:sz w:val="24"/>
          <w:szCs w:val="24"/>
        </w:rPr>
        <w:tab/>
        <w:t>7.2. Дополнительная литература</w:t>
      </w:r>
    </w:p>
    <w:p w:rsidR="00AD1545" w:rsidRPr="00AD1545" w:rsidRDefault="00AD1545" w:rsidP="00AD1545">
      <w:pPr>
        <w:spacing w:after="0"/>
        <w:jc w:val="both"/>
        <w:rPr>
          <w:rFonts w:ascii="Times New Roman" w:hAnsi="Times New Roman"/>
          <w:sz w:val="24"/>
          <w:szCs w:val="24"/>
        </w:rPr>
      </w:pPr>
      <w:r w:rsidRPr="00AD1545">
        <w:rPr>
          <w:rFonts w:ascii="Times New Roman" w:hAnsi="Times New Roman"/>
          <w:bCs/>
          <w:iCs/>
          <w:sz w:val="24"/>
          <w:szCs w:val="24"/>
        </w:rPr>
        <w:t xml:space="preserve">1. </w:t>
      </w:r>
      <w:r w:rsidRPr="00AD1545">
        <w:rPr>
          <w:rFonts w:ascii="Times New Roman" w:hAnsi="Times New Roman"/>
          <w:iCs/>
          <w:sz w:val="24"/>
          <w:szCs w:val="24"/>
        </w:rPr>
        <w:t xml:space="preserve">Поляков, Н. А. </w:t>
      </w:r>
      <w:r w:rsidRPr="00AD1545">
        <w:rPr>
          <w:rFonts w:ascii="Times New Roman" w:hAnsi="Times New Roman"/>
          <w:sz w:val="24"/>
          <w:szCs w:val="24"/>
        </w:rPr>
        <w:t xml:space="preserve">Управление инновационными проектами : учебник и практикум для академического бакалавриата / Н. А. Поляков, О. В. Мотовилов, Н. В. Лукашов. — Москва : Издательство Юрайт, 2016. — 330 с. — (Бакалавр. Академический курс). — ISBN 978-5-9916-6336-6. — Текст : электронный // ЭБС Юрайт [сайт]. — URL: </w:t>
      </w:r>
      <w:hyperlink r:id="rId41" w:tgtFrame="_blank" w:history="1">
        <w:r w:rsidRPr="00AD1545">
          <w:rPr>
            <w:rStyle w:val="af"/>
            <w:rFonts w:ascii="Times New Roman" w:hAnsi="Times New Roman"/>
            <w:sz w:val="24"/>
            <w:szCs w:val="24"/>
          </w:rPr>
          <w:t>https://biblio-online.ru/bcode/388460</w:t>
        </w:r>
      </w:hyperlink>
    </w:p>
    <w:p w:rsidR="00AD1545" w:rsidRPr="00AD1545" w:rsidRDefault="00AD1545" w:rsidP="00AD1545">
      <w:pPr>
        <w:spacing w:after="0"/>
        <w:jc w:val="both"/>
        <w:rPr>
          <w:rFonts w:ascii="Times New Roman" w:hAnsi="Times New Roman"/>
          <w:sz w:val="24"/>
          <w:szCs w:val="24"/>
        </w:rPr>
      </w:pPr>
      <w:r w:rsidRPr="00AD1545">
        <w:rPr>
          <w:rFonts w:ascii="Times New Roman" w:hAnsi="Times New Roman"/>
          <w:bCs/>
          <w:i/>
          <w:iCs/>
          <w:sz w:val="24"/>
          <w:szCs w:val="24"/>
        </w:rPr>
        <w:t>2.</w:t>
      </w:r>
      <w:r w:rsidRPr="00AD1545">
        <w:rPr>
          <w:rFonts w:ascii="Times New Roman" w:hAnsi="Times New Roman"/>
          <w:i/>
          <w:iCs/>
          <w:color w:val="333333"/>
          <w:sz w:val="24"/>
          <w:szCs w:val="24"/>
          <w:shd w:val="clear" w:color="auto" w:fill="FFFFFF"/>
        </w:rPr>
        <w:t xml:space="preserve"> </w:t>
      </w:r>
      <w:r w:rsidRPr="00AD1545">
        <w:rPr>
          <w:rFonts w:ascii="Times New Roman" w:hAnsi="Times New Roman"/>
          <w:iCs/>
          <w:sz w:val="24"/>
          <w:szCs w:val="24"/>
        </w:rPr>
        <w:t xml:space="preserve">Кузнецова, Е. В. </w:t>
      </w:r>
      <w:r w:rsidRPr="00AD1545">
        <w:rPr>
          <w:rFonts w:ascii="Times New Roman" w:hAnsi="Times New Roman"/>
          <w:sz w:val="24"/>
          <w:szCs w:val="24"/>
        </w:rPr>
        <w:t xml:space="preserve">Управление портфелем проектов как инструмент реализации корпоративной стратегии : учебник для бакалавриата и магистратуры / Е. В. Кузнецова. — 2-е изд., перераб. и доп. — Москва : Издательство Юрайт, 2016. — 244 с. — (Авторский учебник). — ISBN 978-5-9916-7569-7. — Текст : электронный // ЭБС Юрайт [сайт]. — URL: </w:t>
      </w:r>
      <w:hyperlink r:id="rId42" w:tgtFrame="_blank" w:history="1">
        <w:r w:rsidRPr="00AD1545">
          <w:rPr>
            <w:rStyle w:val="af"/>
            <w:rFonts w:ascii="Times New Roman" w:hAnsi="Times New Roman"/>
            <w:sz w:val="24"/>
            <w:szCs w:val="24"/>
          </w:rPr>
          <w:t>https://biblio-online.ru/bcode/392947</w:t>
        </w:r>
      </w:hyperlink>
      <w:r w:rsidRPr="00AD1545">
        <w:rPr>
          <w:rFonts w:ascii="Times New Roman" w:hAnsi="Times New Roman"/>
          <w:sz w:val="24"/>
          <w:szCs w:val="24"/>
        </w:rPr>
        <w:t xml:space="preserve"> </w:t>
      </w:r>
    </w:p>
    <w:p w:rsidR="00AD1545" w:rsidRPr="00AD1545" w:rsidRDefault="00AD1545" w:rsidP="00AD1545">
      <w:pPr>
        <w:spacing w:after="0"/>
        <w:jc w:val="both"/>
        <w:rPr>
          <w:rFonts w:ascii="Times New Roman" w:hAnsi="Times New Roman"/>
          <w:bCs/>
          <w:i/>
          <w:iCs/>
          <w:sz w:val="24"/>
          <w:szCs w:val="24"/>
        </w:rPr>
      </w:pPr>
      <w:r w:rsidRPr="00AD1545">
        <w:rPr>
          <w:rFonts w:ascii="Times New Roman" w:hAnsi="Times New Roman"/>
          <w:bCs/>
          <w:i/>
          <w:iCs/>
          <w:sz w:val="24"/>
          <w:szCs w:val="24"/>
        </w:rPr>
        <w:t xml:space="preserve">   </w:t>
      </w:r>
      <w:r w:rsidRPr="00AD1545">
        <w:rPr>
          <w:rFonts w:ascii="Times New Roman" w:hAnsi="Times New Roman"/>
          <w:bCs/>
          <w:i/>
          <w:iCs/>
          <w:sz w:val="24"/>
          <w:szCs w:val="24"/>
        </w:rPr>
        <w:tab/>
        <w:t>7.3. Перечень учебно-методического обеспечения для самостоятельной работы обучающихся по дисциплине</w:t>
      </w:r>
    </w:p>
    <w:p w:rsidR="00AD1545" w:rsidRPr="00AD1545" w:rsidRDefault="00AD1545" w:rsidP="00AD1545">
      <w:pPr>
        <w:spacing w:after="0"/>
        <w:jc w:val="both"/>
        <w:rPr>
          <w:rFonts w:ascii="Times New Roman" w:hAnsi="Times New Roman"/>
          <w:bCs/>
          <w:iCs/>
          <w:sz w:val="24"/>
          <w:szCs w:val="24"/>
        </w:rPr>
      </w:pPr>
      <w:r w:rsidRPr="00AD1545">
        <w:rPr>
          <w:rFonts w:ascii="Times New Roman" w:hAnsi="Times New Roman"/>
          <w:bCs/>
          <w:iCs/>
          <w:sz w:val="24"/>
          <w:szCs w:val="24"/>
        </w:rPr>
        <w:t xml:space="preserve">1. 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 Ссылка на курс: </w:t>
      </w:r>
      <w:hyperlink r:id="rId43" w:history="1">
        <w:r w:rsidRPr="00AD1545">
          <w:rPr>
            <w:rFonts w:ascii="Times New Roman" w:hAnsi="Times New Roman"/>
            <w:bCs/>
            <w:iCs/>
            <w:color w:val="0000FF"/>
            <w:sz w:val="24"/>
            <w:szCs w:val="24"/>
            <w:u w:val="single"/>
          </w:rPr>
          <w:t>https://edu.mininuniver.ru/course/view.php?id=1567</w:t>
        </w:r>
      </w:hyperlink>
    </w:p>
    <w:p w:rsidR="00AD1545" w:rsidRDefault="00AD1545" w:rsidP="00AD1545">
      <w:pPr>
        <w:spacing w:after="0"/>
        <w:jc w:val="both"/>
      </w:pPr>
      <w:r w:rsidRPr="00AD1545">
        <w:rPr>
          <w:rFonts w:ascii="Times New Roman" w:hAnsi="Times New Roman"/>
          <w:i/>
          <w:iCs/>
          <w:sz w:val="24"/>
          <w:szCs w:val="24"/>
        </w:rPr>
        <w:lastRenderedPageBreak/>
        <w:t xml:space="preserve">2. </w:t>
      </w:r>
      <w:r w:rsidRPr="00AD1545">
        <w:rPr>
          <w:rFonts w:ascii="Times New Roman" w:hAnsi="Times New Roman"/>
          <w:iCs/>
          <w:sz w:val="24"/>
          <w:szCs w:val="24"/>
        </w:rPr>
        <w:t xml:space="preserve">Зуб, А. Т. </w:t>
      </w:r>
      <w:r w:rsidRPr="00AD1545">
        <w:rPr>
          <w:rFonts w:ascii="Times New Roman" w:hAnsi="Times New Roman"/>
          <w:sz w:val="24"/>
          <w:szCs w:val="24"/>
        </w:rPr>
        <w:t xml:space="preserve">Управление проектами : учебник и практикум для среднего профессионального образования / А. Т. Зуб. — Москва : Издательство Юрайт, 2016. — 422 с. — (Профессиональное образование). — ISBN 978-5-9916-8797-3. — Текст : электронный // ЭБС Юрайт [сайт]. — URL: </w:t>
      </w:r>
      <w:hyperlink r:id="rId44" w:tgtFrame="_blank" w:history="1">
        <w:r w:rsidRPr="00AD1545">
          <w:rPr>
            <w:rStyle w:val="af"/>
            <w:rFonts w:ascii="Times New Roman" w:hAnsi="Times New Roman"/>
            <w:sz w:val="24"/>
            <w:szCs w:val="24"/>
          </w:rPr>
          <w:t>https://biblio-online.ru/bcode/395179</w:t>
        </w:r>
      </w:hyperlink>
    </w:p>
    <w:p w:rsidR="003A6F57" w:rsidRPr="003A6F57" w:rsidRDefault="003A6F57" w:rsidP="003A6F57">
      <w:pPr>
        <w:spacing w:after="0" w:line="240" w:lineRule="auto"/>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3</w:t>
      </w:r>
      <w:r w:rsidRPr="003A6F57">
        <w:rPr>
          <w:rFonts w:ascii="Times New Roman" w:eastAsia="Times New Roman" w:hAnsi="Times New Roman"/>
          <w:bCs/>
          <w:iCs/>
          <w:sz w:val="24"/>
          <w:szCs w:val="24"/>
          <w:lang w:eastAsia="ru-RU"/>
        </w:rPr>
        <w:t>.</w:t>
      </w:r>
      <w:r w:rsidRPr="003A6F57">
        <w:rPr>
          <w:rFonts w:ascii="Arial" w:hAnsi="Arial" w:cs="Arial"/>
          <w:sz w:val="21"/>
          <w:szCs w:val="21"/>
          <w:shd w:val="clear" w:color="auto" w:fill="F2F2F2"/>
        </w:rPr>
        <w:t xml:space="preserve"> </w:t>
      </w:r>
      <w:r w:rsidRPr="003A6F57">
        <w:rPr>
          <w:rFonts w:ascii="Times New Roman" w:eastAsia="Times New Roman" w:hAnsi="Times New Roman"/>
          <w:bCs/>
          <w:iCs/>
          <w:sz w:val="24"/>
          <w:szCs w:val="24"/>
          <w:lang w:eastAsia="ru-RU"/>
        </w:rPr>
        <w:t xml:space="preserve">Луков, В.А. Социальное проектирование [Электронный ресурс] : учебное пособие / В.А. Луков. — Электрон. дан. — Москва : ФЛИНТА, 2016. — 240 с. — Режим доступа: </w:t>
      </w:r>
      <w:hyperlink r:id="rId45" w:history="1">
        <w:r w:rsidRPr="003A6F57">
          <w:rPr>
            <w:rFonts w:ascii="Times New Roman" w:eastAsia="Times New Roman" w:hAnsi="Times New Roman"/>
            <w:bCs/>
            <w:iCs/>
            <w:color w:val="0000FF"/>
            <w:sz w:val="24"/>
            <w:szCs w:val="24"/>
            <w:u w:val="single"/>
            <w:lang w:eastAsia="ru-RU"/>
          </w:rPr>
          <w:t>https://e.lanbook.com/book/76986</w:t>
        </w:r>
      </w:hyperlink>
      <w:r w:rsidRPr="003A6F57">
        <w:rPr>
          <w:rFonts w:ascii="Times New Roman" w:eastAsia="Times New Roman" w:hAnsi="Times New Roman"/>
          <w:bCs/>
          <w:iCs/>
          <w:sz w:val="24"/>
          <w:szCs w:val="24"/>
          <w:lang w:eastAsia="ru-RU"/>
        </w:rPr>
        <w:t>.</w:t>
      </w:r>
    </w:p>
    <w:p w:rsidR="000D331D" w:rsidRPr="000D331D" w:rsidRDefault="000D331D" w:rsidP="000D331D">
      <w:pPr>
        <w:spacing w:after="0" w:line="240" w:lineRule="auto"/>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0"/>
        <w:gridCol w:w="5883"/>
      </w:tblGrid>
      <w:tr w:rsidR="000D331D" w:rsidRPr="0070047F" w:rsidTr="005F3279">
        <w:trPr>
          <w:trHeight w:val="315"/>
        </w:trPr>
        <w:tc>
          <w:tcPr>
            <w:tcW w:w="3686" w:type="dxa"/>
            <w:shd w:val="clear" w:color="auto" w:fill="auto"/>
          </w:tcPr>
          <w:p w:rsidR="000D331D" w:rsidRPr="000D331D" w:rsidRDefault="007D14C9" w:rsidP="000D331D">
            <w:pPr>
              <w:spacing w:after="0" w:line="240" w:lineRule="auto"/>
              <w:jc w:val="both"/>
              <w:rPr>
                <w:rFonts w:ascii="Times New Roman" w:eastAsia="Times New Roman" w:hAnsi="Times New Roman"/>
                <w:bCs/>
                <w:sz w:val="24"/>
                <w:szCs w:val="24"/>
                <w:lang w:val="en-US" w:eastAsia="ru-RU"/>
              </w:rPr>
            </w:pPr>
            <w:hyperlink r:id="rId46" w:history="1">
              <w:r w:rsidR="00361F3A" w:rsidRPr="003178F8">
                <w:rPr>
                  <w:rStyle w:val="af"/>
                  <w:rFonts w:ascii="Times New Roman" w:eastAsia="Times New Roman" w:hAnsi="Times New Roman"/>
                  <w:bCs/>
                  <w:sz w:val="24"/>
                  <w:szCs w:val="24"/>
                  <w:lang w:val="en-US" w:eastAsia="ru-RU"/>
                </w:rPr>
                <w:t>www.biblioclub.ru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ЭБС «Университетская библиотека онлайн»</w:t>
            </w:r>
          </w:p>
        </w:tc>
      </w:tr>
      <w:tr w:rsidR="000D331D" w:rsidRPr="0070047F" w:rsidTr="005F3279">
        <w:trPr>
          <w:trHeight w:val="315"/>
        </w:trPr>
        <w:tc>
          <w:tcPr>
            <w:tcW w:w="3686" w:type="dxa"/>
            <w:shd w:val="clear" w:color="auto" w:fill="auto"/>
          </w:tcPr>
          <w:p w:rsidR="000D331D" w:rsidRPr="000D331D" w:rsidRDefault="007D14C9" w:rsidP="000D331D">
            <w:pPr>
              <w:spacing w:after="0" w:line="240" w:lineRule="auto"/>
              <w:jc w:val="both"/>
              <w:rPr>
                <w:rFonts w:ascii="Times New Roman" w:eastAsia="Times New Roman" w:hAnsi="Times New Roman"/>
                <w:bCs/>
                <w:sz w:val="24"/>
                <w:szCs w:val="24"/>
                <w:lang w:val="en-US" w:eastAsia="ru-RU"/>
              </w:rPr>
            </w:pPr>
            <w:hyperlink r:id="rId47" w:history="1">
              <w:r w:rsidR="00361F3A" w:rsidRPr="003178F8">
                <w:rPr>
                  <w:rStyle w:val="af"/>
                  <w:rFonts w:ascii="Times New Roman" w:eastAsia="Times New Roman" w:hAnsi="Times New Roman"/>
                  <w:bCs/>
                  <w:sz w:val="24"/>
                  <w:szCs w:val="24"/>
                  <w:lang w:val="en-US" w:eastAsia="ru-RU"/>
                </w:rPr>
                <w:t>www.elibrary.ru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Научная электронная библиотека</w:t>
            </w:r>
          </w:p>
        </w:tc>
      </w:tr>
      <w:tr w:rsidR="000D331D" w:rsidRPr="0070047F" w:rsidTr="005F3279">
        <w:trPr>
          <w:trHeight w:val="330"/>
        </w:trPr>
        <w:tc>
          <w:tcPr>
            <w:tcW w:w="3686" w:type="dxa"/>
            <w:shd w:val="clear" w:color="auto" w:fill="auto"/>
          </w:tcPr>
          <w:p w:rsidR="000D331D" w:rsidRPr="000D331D" w:rsidRDefault="007D14C9" w:rsidP="000D331D">
            <w:pPr>
              <w:spacing w:after="0" w:line="240" w:lineRule="auto"/>
              <w:jc w:val="both"/>
              <w:rPr>
                <w:rFonts w:ascii="Times New Roman" w:eastAsia="Times New Roman" w:hAnsi="Times New Roman"/>
                <w:bCs/>
                <w:sz w:val="24"/>
                <w:szCs w:val="24"/>
                <w:lang w:val="en-US" w:eastAsia="ru-RU"/>
              </w:rPr>
            </w:pPr>
            <w:hyperlink r:id="rId48" w:history="1">
              <w:r w:rsidR="00361F3A" w:rsidRPr="003178F8">
                <w:rPr>
                  <w:rStyle w:val="af"/>
                  <w:rFonts w:ascii="Times New Roman" w:eastAsia="Times New Roman" w:hAnsi="Times New Roman"/>
                  <w:bCs/>
                  <w:sz w:val="24"/>
                  <w:szCs w:val="24"/>
                  <w:lang w:val="en-US" w:eastAsia="ru-RU"/>
                </w:rPr>
                <w:t>www.ebiblioteka.ru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Универсальные базы данных изданий </w:t>
            </w:r>
          </w:p>
        </w:tc>
      </w:tr>
      <w:tr w:rsidR="000D331D" w:rsidRPr="0070047F" w:rsidTr="005F3279">
        <w:trPr>
          <w:trHeight w:val="330"/>
        </w:trPr>
        <w:tc>
          <w:tcPr>
            <w:tcW w:w="3686" w:type="dxa"/>
            <w:shd w:val="clear" w:color="auto" w:fill="auto"/>
          </w:tcPr>
          <w:p w:rsidR="000D331D" w:rsidRPr="000D331D" w:rsidRDefault="007D14C9" w:rsidP="000D331D">
            <w:pPr>
              <w:spacing w:after="0" w:line="240" w:lineRule="auto"/>
              <w:jc w:val="both"/>
              <w:rPr>
                <w:rFonts w:ascii="Times New Roman" w:eastAsia="Times New Roman" w:hAnsi="Times New Roman"/>
                <w:bCs/>
                <w:sz w:val="24"/>
                <w:szCs w:val="24"/>
                <w:lang w:val="en-US" w:eastAsia="ru-RU"/>
              </w:rPr>
            </w:pPr>
            <w:hyperlink r:id="rId49" w:history="1">
              <w:r w:rsidR="000D331D" w:rsidRPr="000D331D">
                <w:rPr>
                  <w:rFonts w:ascii="Times New Roman" w:eastAsia="Arial" w:hAnsi="Times New Roman"/>
                  <w:sz w:val="24"/>
                  <w:szCs w:val="24"/>
                  <w:u w:val="single"/>
                  <w:lang w:eastAsia="ru-RU"/>
                </w:rPr>
                <w:t>http://ecsocman.hse.ru/</w:t>
              </w:r>
            </w:hyperlink>
          </w:p>
        </w:tc>
        <w:tc>
          <w:tcPr>
            <w:tcW w:w="6237" w:type="dxa"/>
            <w:shd w:val="clear" w:color="auto" w:fill="auto"/>
          </w:tcPr>
          <w:p w:rsidR="000D331D" w:rsidRPr="000D331D" w:rsidRDefault="000D331D" w:rsidP="000D331D">
            <w:pPr>
              <w:spacing w:after="0" w:line="240" w:lineRule="auto"/>
              <w:jc w:val="both"/>
              <w:outlineLvl w:val="0"/>
              <w:rPr>
                <w:rFonts w:ascii="Times New Roman" w:eastAsia="Arial" w:hAnsi="Times New Roman"/>
                <w:sz w:val="24"/>
                <w:szCs w:val="24"/>
                <w:lang w:eastAsia="ru-RU"/>
              </w:rPr>
            </w:pPr>
            <w:r w:rsidRPr="000D331D">
              <w:rPr>
                <w:rFonts w:ascii="Times New Roman" w:eastAsia="Arial" w:hAnsi="Times New Roman"/>
                <w:sz w:val="24"/>
                <w:szCs w:val="24"/>
                <w:lang w:eastAsia="ru-RU"/>
              </w:rPr>
              <w:t>Федеральный образовательный портал Экономика. Социология. Менеджмент. (раздел управление проектами)</w:t>
            </w:r>
          </w:p>
        </w:tc>
      </w:tr>
      <w:tr w:rsidR="000D331D" w:rsidRPr="0070047F" w:rsidTr="00586D04">
        <w:trPr>
          <w:trHeight w:val="280"/>
        </w:trPr>
        <w:tc>
          <w:tcPr>
            <w:tcW w:w="3686" w:type="dxa"/>
            <w:shd w:val="clear" w:color="auto" w:fill="auto"/>
          </w:tcPr>
          <w:p w:rsidR="000D331D" w:rsidRPr="00586D04" w:rsidRDefault="007D14C9" w:rsidP="00586D04">
            <w:pPr>
              <w:spacing w:after="0" w:line="240" w:lineRule="auto"/>
              <w:rPr>
                <w:rFonts w:ascii="Times New Roman" w:eastAsia="Times New Roman" w:hAnsi="Times New Roman"/>
                <w:iCs/>
                <w:sz w:val="24"/>
                <w:szCs w:val="24"/>
                <w:lang w:eastAsia="ru-RU"/>
              </w:rPr>
            </w:pPr>
            <w:hyperlink r:id="rId50" w:history="1">
              <w:r w:rsidR="000D331D" w:rsidRPr="000D331D">
                <w:rPr>
                  <w:rFonts w:ascii="Times New Roman" w:eastAsia="Times New Roman" w:hAnsi="Times New Roman"/>
                  <w:iCs/>
                  <w:sz w:val="24"/>
                  <w:szCs w:val="24"/>
                  <w:u w:val="single"/>
                  <w:lang w:eastAsia="ru-RU"/>
                </w:rPr>
                <w:t>http://www.rusini.org/</w:t>
              </w:r>
            </w:hyperlink>
            <w:r w:rsidR="00586D04">
              <w:rPr>
                <w:rFonts w:ascii="Times New Roman" w:eastAsia="Times New Roman" w:hAnsi="Times New Roman"/>
                <w:iCs/>
                <w:sz w:val="24"/>
                <w:szCs w:val="24"/>
                <w:lang w:eastAsia="ru-RU"/>
              </w:rPr>
              <w:t xml:space="preserve"> </w:t>
            </w:r>
          </w:p>
        </w:tc>
        <w:tc>
          <w:tcPr>
            <w:tcW w:w="6237" w:type="dxa"/>
            <w:shd w:val="clear" w:color="auto" w:fill="auto"/>
          </w:tcPr>
          <w:p w:rsidR="000D331D" w:rsidRPr="000D331D" w:rsidRDefault="000D331D" w:rsidP="000D331D">
            <w:pPr>
              <w:spacing w:after="0" w:line="240" w:lineRule="auto"/>
              <w:jc w:val="both"/>
              <w:outlineLvl w:val="0"/>
              <w:rPr>
                <w:rFonts w:ascii="Times New Roman" w:eastAsia="Arial" w:hAnsi="Times New Roman"/>
                <w:sz w:val="24"/>
                <w:szCs w:val="24"/>
                <w:lang w:eastAsia="ru-RU"/>
              </w:rPr>
            </w:pPr>
            <w:r w:rsidRPr="000D331D">
              <w:rPr>
                <w:rFonts w:ascii="Times New Roman" w:eastAsia="Arial" w:hAnsi="Times New Roman"/>
                <w:sz w:val="24"/>
                <w:szCs w:val="24"/>
                <w:lang w:eastAsia="ru-RU"/>
              </w:rPr>
              <w:t>Платформа социального краудфандинга.</w:t>
            </w:r>
          </w:p>
        </w:tc>
      </w:tr>
    </w:tbl>
    <w:p w:rsidR="000D331D" w:rsidRPr="00586D04" w:rsidRDefault="000D331D" w:rsidP="000D331D">
      <w:pPr>
        <w:spacing w:after="0" w:line="240" w:lineRule="auto"/>
        <w:jc w:val="both"/>
        <w:rPr>
          <w:rFonts w:ascii="Times New Roman" w:eastAsia="Times New Roman" w:hAnsi="Times New Roman"/>
          <w:b/>
          <w:bCs/>
          <w:sz w:val="24"/>
          <w:szCs w:val="24"/>
          <w:lang w:eastAsia="ru-RU"/>
        </w:rPr>
      </w:pPr>
      <w:r w:rsidRPr="00586D04">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Фонд оценочных средств представлен в Приложении 1.</w:t>
      </w:r>
    </w:p>
    <w:p w:rsidR="000D331D" w:rsidRPr="00586D04" w:rsidRDefault="000D331D" w:rsidP="000D331D">
      <w:pPr>
        <w:spacing w:after="0" w:line="240" w:lineRule="auto"/>
        <w:jc w:val="both"/>
        <w:rPr>
          <w:rFonts w:ascii="Times New Roman" w:eastAsia="Times New Roman" w:hAnsi="Times New Roman"/>
          <w:b/>
          <w:bCs/>
          <w:sz w:val="24"/>
          <w:szCs w:val="24"/>
          <w:lang w:eastAsia="ru-RU"/>
        </w:rPr>
      </w:pPr>
      <w:r w:rsidRPr="00586D04">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i/>
          <w:sz w:val="24"/>
          <w:szCs w:val="24"/>
          <w:lang w:eastAsia="ru-RU"/>
        </w:rPr>
      </w:pPr>
      <w:r w:rsidRPr="004A7330">
        <w:rPr>
          <w:rFonts w:ascii="Times New Roman" w:eastAsia="Times New Roman" w:hAnsi="Times New Roman"/>
          <w:bCs/>
          <w:i/>
          <w:sz w:val="24"/>
          <w:szCs w:val="24"/>
          <w:lang w:eastAsia="ru-RU"/>
        </w:rPr>
        <w:t>9.1. Описание материально-технической базы</w:t>
      </w:r>
    </w:p>
    <w:p w:rsidR="004A7330" w:rsidRPr="004A7330" w:rsidRDefault="004A7330" w:rsidP="004A7330">
      <w:pPr>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Для организации учебного процесса по курсу необходимы:</w:t>
      </w:r>
    </w:p>
    <w:p w:rsidR="004A7330" w:rsidRPr="004A7330" w:rsidRDefault="004A7330" w:rsidP="004A7330">
      <w:pPr>
        <w:numPr>
          <w:ilvl w:val="0"/>
          <w:numId w:val="42"/>
        </w:numPr>
        <w:spacing w:after="0" w:line="240" w:lineRule="auto"/>
        <w:ind w:left="0" w:firstLine="0"/>
        <w:contextualSpacing/>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сборники нормативно-правовых законодательных актов и документов;</w:t>
      </w:r>
    </w:p>
    <w:p w:rsidR="004A7330" w:rsidRPr="004A7330" w:rsidRDefault="004A7330" w:rsidP="004A7330">
      <w:pPr>
        <w:numPr>
          <w:ilvl w:val="0"/>
          <w:numId w:val="42"/>
        </w:numPr>
        <w:spacing w:after="0" w:line="240" w:lineRule="auto"/>
        <w:ind w:left="0" w:firstLine="0"/>
        <w:contextualSpacing/>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учебные и методические пособия: учебники, учебно-методические и справочные пособия, энциклопедии;</w:t>
      </w:r>
    </w:p>
    <w:p w:rsidR="004A7330" w:rsidRPr="004A7330" w:rsidRDefault="004A7330" w:rsidP="004A7330">
      <w:pPr>
        <w:numPr>
          <w:ilvl w:val="0"/>
          <w:numId w:val="42"/>
        </w:numPr>
        <w:spacing w:after="0" w:line="240" w:lineRule="auto"/>
        <w:ind w:left="0" w:firstLine="0"/>
        <w:contextualSpacing/>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технические средства сопровождения образовательного процесса: мультимедийное оборудование.</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9.2.</w:t>
      </w:r>
      <w:r w:rsidRPr="004A7330">
        <w:rPr>
          <w:rFonts w:ascii="Times New Roman" w:eastAsia="Times New Roman" w:hAnsi="Times New Roman"/>
          <w:sz w:val="24"/>
          <w:szCs w:val="24"/>
          <w:lang w:eastAsia="ru-RU"/>
        </w:rPr>
        <w:t xml:space="preserve"> </w:t>
      </w:r>
      <w:r w:rsidRPr="004A7330">
        <w:rPr>
          <w:rFonts w:ascii="Times New Roman" w:eastAsia="Times New Roman" w:hAnsi="Times New Roman"/>
          <w:bCs/>
          <w:i/>
          <w:sz w:val="24"/>
          <w:szCs w:val="24"/>
          <w:lang w:eastAsia="ru-RU"/>
        </w:rPr>
        <w:t>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1.</w:t>
      </w:r>
      <w:r w:rsidRPr="004A7330">
        <w:rPr>
          <w:rFonts w:ascii="Times New Roman" w:eastAsia="Times New Roman" w:hAnsi="Times New Roman"/>
          <w:bCs/>
          <w:sz w:val="24"/>
          <w:szCs w:val="24"/>
          <w:lang w:eastAsia="ru-RU"/>
        </w:rPr>
        <w:tab/>
        <w:t xml:space="preserve">http://sofist.socpol.ru/  СОФИСТ – система организации фактографической информации по социологической тематике. Проект осуществляется при                поддержке фонда Форда с 2000 г.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2.</w:t>
      </w:r>
      <w:r w:rsidRPr="004A7330">
        <w:rPr>
          <w:rFonts w:ascii="Times New Roman" w:eastAsia="Times New Roman" w:hAnsi="Times New Roman"/>
          <w:bCs/>
          <w:sz w:val="24"/>
          <w:szCs w:val="24"/>
          <w:lang w:eastAsia="ru-RU"/>
        </w:rPr>
        <w:tab/>
        <w:t>http://www.gks.ru/ - Федеральная служба Государственной статистики РФ.</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3.</w:t>
      </w:r>
      <w:r w:rsidRPr="004A7330">
        <w:rPr>
          <w:rFonts w:ascii="Times New Roman" w:eastAsia="Times New Roman" w:hAnsi="Times New Roman"/>
          <w:bCs/>
          <w:sz w:val="24"/>
          <w:szCs w:val="24"/>
          <w:lang w:eastAsia="ru-RU"/>
        </w:rPr>
        <w:tab/>
        <w:t xml:space="preserve">http://www.levada.ru/ - «ЛЕВАДА-ЦЕНТР». Аналитический центр Юрия                 Левады.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4.</w:t>
      </w:r>
      <w:r w:rsidRPr="004A7330">
        <w:rPr>
          <w:rFonts w:ascii="Times New Roman" w:eastAsia="Times New Roman" w:hAnsi="Times New Roman"/>
          <w:bCs/>
          <w:sz w:val="24"/>
          <w:szCs w:val="24"/>
          <w:lang w:eastAsia="ru-RU"/>
        </w:rPr>
        <w:tab/>
        <w:t xml:space="preserve">http://wciom.ru/ - Всероссийский центр исследования общественного мнения.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5.</w:t>
      </w:r>
      <w:r w:rsidRPr="004A7330">
        <w:rPr>
          <w:rFonts w:ascii="Times New Roman" w:eastAsia="Times New Roman" w:hAnsi="Times New Roman"/>
          <w:bCs/>
          <w:sz w:val="24"/>
          <w:szCs w:val="24"/>
          <w:lang w:eastAsia="ru-RU"/>
        </w:rPr>
        <w:tab/>
        <w:t xml:space="preserve">http://www.fom.ru. – Фонд Общественное Мнение.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6.</w:t>
      </w:r>
      <w:r w:rsidRPr="004A7330">
        <w:rPr>
          <w:rFonts w:ascii="Times New Roman" w:eastAsia="Times New Roman" w:hAnsi="Times New Roman"/>
          <w:bCs/>
          <w:sz w:val="24"/>
          <w:szCs w:val="24"/>
          <w:lang w:eastAsia="ru-RU"/>
        </w:rPr>
        <w:tab/>
        <w:t xml:space="preserve">http://www.isras.ru. – Учреждение Российской академии наук Институт                 социологии РАН.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7.</w:t>
      </w:r>
      <w:r w:rsidRPr="004A7330">
        <w:rPr>
          <w:rFonts w:ascii="Times New Roman" w:eastAsia="Times New Roman" w:hAnsi="Times New Roman"/>
          <w:bCs/>
          <w:sz w:val="24"/>
          <w:szCs w:val="24"/>
          <w:lang w:eastAsia="ru-RU"/>
        </w:rPr>
        <w:tab/>
        <w:t>http://www.sociology.ru. Центр социологического образования.</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8.</w:t>
      </w:r>
      <w:r w:rsidRPr="004A7330">
        <w:rPr>
          <w:rFonts w:ascii="Times New Roman" w:eastAsia="Times New Roman" w:hAnsi="Times New Roman"/>
          <w:bCs/>
          <w:sz w:val="24"/>
          <w:szCs w:val="24"/>
          <w:lang w:eastAsia="ru-RU"/>
        </w:rPr>
        <w:tab/>
        <w:t xml:space="preserve">http://voluntary.ru.  – Национальная социологическая энциклопедия.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9.</w:t>
      </w:r>
      <w:r w:rsidRPr="004A7330">
        <w:rPr>
          <w:rFonts w:ascii="Times New Roman" w:eastAsia="Times New Roman" w:hAnsi="Times New Roman"/>
          <w:bCs/>
          <w:sz w:val="24"/>
          <w:szCs w:val="24"/>
          <w:lang w:eastAsia="ru-RU"/>
        </w:rPr>
        <w:tab/>
        <w:t xml:space="preserve">http://journal.socio.msu.ru. – «Социология» - журнал Российской  социологической ассоциации.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10.</w:t>
      </w:r>
      <w:r w:rsidRPr="004A7330">
        <w:rPr>
          <w:rFonts w:ascii="Times New Roman" w:eastAsia="Times New Roman" w:hAnsi="Times New Roman"/>
          <w:bCs/>
          <w:sz w:val="24"/>
          <w:szCs w:val="24"/>
          <w:lang w:eastAsia="ru-RU"/>
        </w:rPr>
        <w:tab/>
        <w:t>http://www.biblioclub.ruУниверситетская библиотека</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11.</w:t>
      </w:r>
      <w:r w:rsidRPr="004A7330">
        <w:rPr>
          <w:rFonts w:ascii="Times New Roman" w:eastAsia="Times New Roman" w:hAnsi="Times New Roman"/>
          <w:bCs/>
          <w:sz w:val="24"/>
          <w:szCs w:val="24"/>
          <w:lang w:eastAsia="ru-RU"/>
        </w:rPr>
        <w:tab/>
        <w:t>http://school-collection.edu.ru/ Федеральное хранилище «Единая коллекцияцифровых образовательных   ресурсов».</w:t>
      </w:r>
    </w:p>
    <w:p w:rsidR="000D331D" w:rsidRPr="000D331D" w:rsidRDefault="004A7330" w:rsidP="004A7330">
      <w:pPr>
        <w:autoSpaceDE w:val="0"/>
        <w:autoSpaceDN w:val="0"/>
        <w:adjustRightInd w:val="0"/>
        <w:spacing w:after="0" w:line="240" w:lineRule="auto"/>
        <w:jc w:val="both"/>
        <w:rPr>
          <w:rFonts w:ascii="Times New Roman" w:eastAsia="Times New Roman" w:hAnsi="Times New Roman"/>
          <w:b/>
          <w:bCs/>
          <w:sz w:val="24"/>
          <w:szCs w:val="24"/>
          <w:lang w:eastAsia="ru-RU"/>
        </w:rPr>
      </w:pPr>
      <w:r w:rsidRPr="004A7330">
        <w:rPr>
          <w:rFonts w:ascii="Times New Roman" w:eastAsia="Times New Roman" w:hAnsi="Times New Roman"/>
          <w:bCs/>
          <w:sz w:val="24"/>
          <w:szCs w:val="24"/>
          <w:lang w:eastAsia="ru-RU"/>
        </w:rPr>
        <w:t>12.</w:t>
      </w:r>
      <w:r w:rsidRPr="004A7330">
        <w:rPr>
          <w:rFonts w:ascii="Times New Roman" w:eastAsia="Times New Roman" w:hAnsi="Times New Roman"/>
          <w:bCs/>
          <w:sz w:val="24"/>
          <w:szCs w:val="24"/>
          <w:lang w:eastAsia="ru-RU"/>
        </w:rPr>
        <w:tab/>
        <w:t>http://www.edu.ru/ Федеральный портал «Российское образование»</w:t>
      </w:r>
    </w:p>
    <w:p w:rsidR="002400C9" w:rsidRDefault="002400C9" w:rsidP="000D331D">
      <w:pPr>
        <w:spacing w:after="0" w:line="240" w:lineRule="auto"/>
        <w:jc w:val="center"/>
        <w:rPr>
          <w:rFonts w:ascii="Times New Roman" w:eastAsia="Times New Roman" w:hAnsi="Times New Roman"/>
          <w:b/>
          <w:sz w:val="24"/>
          <w:szCs w:val="24"/>
          <w:lang w:eastAsia="ru-RU"/>
        </w:rPr>
      </w:pPr>
    </w:p>
    <w:p w:rsidR="00AD1545" w:rsidRDefault="00AD1545" w:rsidP="000D331D">
      <w:pPr>
        <w:spacing w:after="0" w:line="240" w:lineRule="auto"/>
        <w:jc w:val="center"/>
        <w:rPr>
          <w:rFonts w:ascii="Times New Roman" w:eastAsia="Times New Roman" w:hAnsi="Times New Roman"/>
          <w:b/>
          <w:sz w:val="24"/>
          <w:szCs w:val="24"/>
          <w:lang w:eastAsia="ru-RU"/>
        </w:rPr>
      </w:pPr>
    </w:p>
    <w:p w:rsidR="00AD1545" w:rsidRDefault="00AD1545" w:rsidP="000D331D">
      <w:pPr>
        <w:spacing w:after="0" w:line="240" w:lineRule="auto"/>
        <w:jc w:val="center"/>
        <w:rPr>
          <w:rFonts w:ascii="Times New Roman" w:eastAsia="Times New Roman" w:hAnsi="Times New Roman"/>
          <w:b/>
          <w:sz w:val="24"/>
          <w:szCs w:val="24"/>
          <w:lang w:eastAsia="ru-RU"/>
        </w:rPr>
      </w:pPr>
    </w:p>
    <w:p w:rsidR="00AD1545" w:rsidRDefault="00AD1545" w:rsidP="000D331D">
      <w:pPr>
        <w:spacing w:after="0" w:line="240" w:lineRule="auto"/>
        <w:jc w:val="center"/>
        <w:rPr>
          <w:rFonts w:ascii="Times New Roman" w:eastAsia="Times New Roman" w:hAnsi="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lastRenderedPageBreak/>
        <w:t>5.4.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«РУССКИЙ ЯЗЫК И КУЛЬТУРА РЕЧИ»</w:t>
      </w:r>
    </w:p>
    <w:p w:rsidR="000D331D" w:rsidRPr="000D331D" w:rsidRDefault="000D331D" w:rsidP="000D331D">
      <w:pPr>
        <w:tabs>
          <w:tab w:val="left" w:pos="720"/>
        </w:tabs>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1. Пояснительная записка</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Совершенствование культуры речи необходимо для профессионала любой специальности и особую значимость имеет для </w:t>
      </w:r>
      <w:r w:rsidR="00390806">
        <w:rPr>
          <w:rFonts w:ascii="Times New Roman" w:eastAsia="Times New Roman" w:hAnsi="Times New Roman"/>
          <w:sz w:val="24"/>
          <w:szCs w:val="24"/>
          <w:lang w:eastAsia="ru-RU"/>
        </w:rPr>
        <w:t>специалиста в области сервиса</w:t>
      </w:r>
      <w:r w:rsidRPr="000D331D">
        <w:rPr>
          <w:rFonts w:ascii="Times New Roman" w:eastAsia="Times New Roman" w:hAnsi="Times New Roman"/>
          <w:sz w:val="24"/>
          <w:szCs w:val="24"/>
          <w:lang w:eastAsia="ru-RU"/>
        </w:rPr>
        <w:t>. Речевая культура выпускника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Коммуникативная компетентность </w:t>
      </w:r>
      <w:r w:rsidR="00390806">
        <w:rPr>
          <w:rFonts w:ascii="Times New Roman" w:eastAsia="Times New Roman" w:hAnsi="Times New Roman"/>
          <w:sz w:val="24"/>
          <w:szCs w:val="24"/>
          <w:lang w:eastAsia="ru-RU"/>
        </w:rPr>
        <w:t>личности</w:t>
      </w:r>
      <w:r w:rsidRPr="000D331D">
        <w:rPr>
          <w:rFonts w:ascii="Times New Roman" w:eastAsia="Times New Roman" w:hAnsi="Times New Roman"/>
          <w:sz w:val="24"/>
          <w:szCs w:val="24"/>
          <w:lang w:eastAsia="ru-RU"/>
        </w:rPr>
        <w:t xml:space="preserve"> определяет и возможность трансляции речевой и коммуникативной культуры </w:t>
      </w:r>
      <w:r w:rsidR="006C2A40">
        <w:rPr>
          <w:rFonts w:ascii="Times New Roman" w:eastAsia="Times New Roman" w:hAnsi="Times New Roman"/>
          <w:sz w:val="24"/>
          <w:szCs w:val="24"/>
          <w:lang w:eastAsia="ru-RU"/>
        </w:rPr>
        <w:t>при взаимодействии с человеком</w:t>
      </w:r>
      <w:r w:rsidRPr="000D331D">
        <w:rPr>
          <w:rFonts w:ascii="Times New Roman" w:eastAsia="Times New Roman" w:hAnsi="Times New Roman"/>
          <w:sz w:val="24"/>
          <w:szCs w:val="24"/>
          <w:lang w:eastAsia="ru-RU"/>
        </w:rPr>
        <w:t xml:space="preserve">, а также формированию у них толерантности и навыков поведение в изменяющейся поликультурной среде.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2. Место в структуре модуля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bCs/>
          <w:iCs/>
          <w:sz w:val="24"/>
          <w:szCs w:val="24"/>
          <w:lang w:eastAsia="ru-RU"/>
        </w:rPr>
        <w:t xml:space="preserve">Дисциплина является базовой в модуле «Человек, общество, культура».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3. Цели и задачи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i/>
          <w:iCs/>
          <w:sz w:val="24"/>
          <w:szCs w:val="24"/>
          <w:lang w:eastAsia="ru-RU"/>
        </w:rPr>
        <w:t>Цель дисциплины</w:t>
      </w:r>
      <w:r w:rsidR="006F09BF">
        <w:rPr>
          <w:rFonts w:ascii="Times New Roman" w:eastAsia="Times New Roman" w:hAnsi="Times New Roman"/>
          <w:i/>
          <w:iCs/>
          <w:sz w:val="24"/>
          <w:szCs w:val="24"/>
          <w:lang w:eastAsia="ru-RU"/>
        </w:rPr>
        <w:t xml:space="preserve"> </w:t>
      </w:r>
      <w:r w:rsidRPr="000D331D">
        <w:rPr>
          <w:rFonts w:ascii="Times New Roman" w:eastAsia="Times New Roman" w:hAnsi="Times New Roman"/>
          <w:spacing w:val="3"/>
          <w:sz w:val="24"/>
          <w:szCs w:val="24"/>
          <w:lang w:eastAsia="ru-RU"/>
        </w:rPr>
        <w:t xml:space="preserve">– сформировать у студентов </w:t>
      </w:r>
      <w:r w:rsidRPr="000D331D">
        <w:rPr>
          <w:rFonts w:ascii="Times New Roman" w:eastAsia="Times New Roman" w:hAnsi="Times New Roman"/>
          <w:sz w:val="24"/>
          <w:szCs w:val="24"/>
          <w:lang w:eastAsia="ru-RU"/>
        </w:rPr>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
          <w:iCs/>
          <w:sz w:val="24"/>
          <w:szCs w:val="24"/>
          <w:lang w:eastAsia="ru-RU"/>
        </w:rPr>
      </w:pPr>
      <w:r w:rsidRPr="000D331D">
        <w:rPr>
          <w:rFonts w:ascii="Times New Roman" w:eastAsia="Times New Roman" w:hAnsi="Times New Roman"/>
          <w:i/>
          <w:iCs/>
          <w:sz w:val="24"/>
          <w:szCs w:val="24"/>
          <w:lang w:eastAsia="ru-RU"/>
        </w:rPr>
        <w:t>Задачи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4. Образовательные результаты</w:t>
      </w:r>
    </w:p>
    <w:tbl>
      <w:tblPr>
        <w:tblW w:w="4891" w:type="pct"/>
        <w:tblInd w:w="108" w:type="dxa"/>
        <w:tblLayout w:type="fixed"/>
        <w:tblLook w:val="0000" w:firstRow="0" w:lastRow="0" w:firstColumn="0" w:lastColumn="0" w:noHBand="0" w:noVBand="0"/>
      </w:tblPr>
      <w:tblGrid>
        <w:gridCol w:w="800"/>
        <w:gridCol w:w="1958"/>
        <w:gridCol w:w="1239"/>
        <w:gridCol w:w="2610"/>
        <w:gridCol w:w="1240"/>
        <w:gridCol w:w="1515"/>
      </w:tblGrid>
      <w:tr w:rsidR="000D331D" w:rsidRPr="0070047F" w:rsidTr="004A7330">
        <w:trPr>
          <w:trHeight w:val="385"/>
        </w:trPr>
        <w:tc>
          <w:tcPr>
            <w:tcW w:w="80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модуля</w:t>
            </w:r>
          </w:p>
        </w:tc>
        <w:tc>
          <w:tcPr>
            <w:tcW w:w="1958"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23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дисциплины</w:t>
            </w:r>
          </w:p>
        </w:tc>
        <w:tc>
          <w:tcPr>
            <w:tcW w:w="261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дисциплины</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0D331D" w:rsidRPr="00A863B1"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Код компетенций ОПОП</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0D331D" w:rsidRPr="0070047F" w:rsidTr="004A7330">
        <w:trPr>
          <w:trHeight w:val="331"/>
        </w:trPr>
        <w:tc>
          <w:tcPr>
            <w:tcW w:w="800" w:type="dxa"/>
            <w:vMerge w:val="restart"/>
            <w:tcBorders>
              <w:top w:val="single" w:sz="2" w:space="0" w:color="000000"/>
              <w:left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ОР.3</w:t>
            </w:r>
          </w:p>
        </w:tc>
        <w:tc>
          <w:tcPr>
            <w:tcW w:w="1958" w:type="dxa"/>
            <w:vMerge w:val="restart"/>
            <w:tcBorders>
              <w:top w:val="single" w:sz="2" w:space="0" w:color="000000"/>
              <w:left w:val="single" w:sz="2" w:space="0" w:color="000000"/>
              <w:right w:val="single" w:sz="2" w:space="0" w:color="000000"/>
            </w:tcBorders>
          </w:tcPr>
          <w:p w:rsidR="000D331D" w:rsidRPr="000D331D" w:rsidRDefault="000D331D" w:rsidP="000D331D">
            <w:pPr>
              <w:tabs>
                <w:tab w:val="left" w:pos="318"/>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Показывает владение общей, языковой и коммуникативной культурой</w:t>
            </w:r>
          </w:p>
        </w:tc>
        <w:tc>
          <w:tcPr>
            <w:tcW w:w="1239" w:type="dxa"/>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
                <w:sz w:val="24"/>
                <w:szCs w:val="24"/>
                <w:lang w:eastAsia="ru-RU"/>
              </w:rPr>
              <w:t>ОР.3-4-1</w:t>
            </w:r>
          </w:p>
        </w:tc>
        <w:tc>
          <w:tcPr>
            <w:tcW w:w="261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Студент знает структуру современного  русского литературного языка и его нормы, способен правильно оценивать свою и чужую речь на соответствие литературной норме.</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0D331D" w:rsidRPr="00A863B1" w:rsidRDefault="000D331D" w:rsidP="006C2A40">
            <w:pPr>
              <w:autoSpaceDE w:val="0"/>
              <w:autoSpaceDN w:val="0"/>
              <w:adjustRightInd w:val="0"/>
              <w:spacing w:after="0" w:line="240" w:lineRule="auto"/>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ОК-</w:t>
            </w:r>
            <w:r w:rsidR="00390806" w:rsidRPr="00A863B1">
              <w:rPr>
                <w:rFonts w:ascii="Times New Roman" w:eastAsia="Times New Roman" w:hAnsi="Times New Roman"/>
                <w:sz w:val="24"/>
                <w:szCs w:val="24"/>
                <w:lang w:eastAsia="ru-RU"/>
              </w:rPr>
              <w:t>3</w:t>
            </w:r>
          </w:p>
          <w:p w:rsidR="004A7330" w:rsidRPr="00A863B1" w:rsidRDefault="004A7330" w:rsidP="006C2A40">
            <w:pPr>
              <w:autoSpaceDE w:val="0"/>
              <w:autoSpaceDN w:val="0"/>
              <w:adjustRightInd w:val="0"/>
              <w:spacing w:after="0" w:line="240" w:lineRule="auto"/>
              <w:rPr>
                <w:rFonts w:ascii="Times New Roman" w:eastAsia="Times New Roman" w:hAnsi="Times New Roman"/>
                <w:sz w:val="24"/>
                <w:szCs w:val="24"/>
                <w:lang w:eastAsia="ru-RU"/>
              </w:rPr>
            </w:pP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r>
      <w:tr w:rsidR="004A7330" w:rsidRPr="0070047F" w:rsidTr="004A7330">
        <w:trPr>
          <w:trHeight w:val="331"/>
        </w:trPr>
        <w:tc>
          <w:tcPr>
            <w:tcW w:w="800" w:type="dxa"/>
            <w:vMerge/>
            <w:tcBorders>
              <w:left w:val="single" w:sz="2" w:space="0" w:color="000000"/>
              <w:right w:val="single" w:sz="2" w:space="0" w:color="000000"/>
            </w:tcBorders>
            <w:vAlign w:val="center"/>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958" w:type="dxa"/>
            <w:vMerge/>
            <w:tcBorders>
              <w:left w:val="single" w:sz="2" w:space="0" w:color="000000"/>
              <w:right w:val="single" w:sz="2" w:space="0" w:color="000000"/>
            </w:tcBorders>
            <w:vAlign w:val="center"/>
          </w:tcPr>
          <w:p w:rsidR="004A7330" w:rsidRPr="000D331D" w:rsidRDefault="004A7330" w:rsidP="000D331D">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239" w:type="dxa"/>
            <w:tcBorders>
              <w:left w:val="single" w:sz="2" w:space="0" w:color="000000"/>
              <w:right w:val="single" w:sz="2" w:space="0" w:color="000000"/>
            </w:tcBorders>
          </w:tcPr>
          <w:p w:rsidR="004A7330" w:rsidRPr="000D331D" w:rsidRDefault="004A7330" w:rsidP="000D331D">
            <w:pPr>
              <w:autoSpaceDE w:val="0"/>
              <w:autoSpaceDN w:val="0"/>
              <w:adjustRightInd w:val="0"/>
              <w:spacing w:after="0" w:line="240" w:lineRule="auto"/>
              <w:jc w:val="both"/>
              <w:rPr>
                <w:rFonts w:ascii="Times New Roman" w:eastAsia="Times New Roman" w:hAnsi="Times New Roman"/>
                <w:iCs/>
                <w:sz w:val="24"/>
                <w:szCs w:val="24"/>
                <w:lang w:eastAsia="ru-RU"/>
              </w:rPr>
            </w:pPr>
            <w:r w:rsidRPr="000D331D">
              <w:rPr>
                <w:rFonts w:ascii="Times New Roman" w:eastAsia="Times New Roman" w:hAnsi="Times New Roman"/>
                <w:i/>
                <w:sz w:val="24"/>
                <w:szCs w:val="24"/>
                <w:lang w:eastAsia="ru-RU"/>
              </w:rPr>
              <w:t>ОР.3-4-2</w:t>
            </w:r>
          </w:p>
        </w:tc>
        <w:tc>
          <w:tcPr>
            <w:tcW w:w="2610" w:type="dxa"/>
            <w:tcBorders>
              <w:top w:val="single" w:sz="2" w:space="0" w:color="000000"/>
              <w:left w:val="single" w:sz="2" w:space="0" w:color="000000"/>
              <w:bottom w:val="single" w:sz="2" w:space="0" w:color="000000"/>
              <w:right w:val="single" w:sz="2" w:space="0" w:color="000000"/>
            </w:tcBorders>
          </w:tcPr>
          <w:p w:rsidR="004A7330" w:rsidRPr="000D331D" w:rsidRDefault="004A7330" w:rsidP="000D331D">
            <w:pPr>
              <w:autoSpaceDE w:val="0"/>
              <w:autoSpaceDN w:val="0"/>
              <w:adjustRightInd w:val="0"/>
              <w:spacing w:after="0" w:line="240" w:lineRule="auto"/>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xml:space="preserve">Студент способен  самостоятельно строить устную монологическую речь </w:t>
            </w:r>
            <w:r w:rsidRPr="000D331D">
              <w:rPr>
                <w:rFonts w:ascii="Times New Roman" w:eastAsia="Times New Roman" w:hAnsi="Times New Roman"/>
                <w:iCs/>
                <w:sz w:val="24"/>
                <w:szCs w:val="24"/>
                <w:lang w:eastAsia="ru-RU"/>
              </w:rPr>
              <w:lastRenderedPageBreak/>
              <w:t xml:space="preserve">в соответствии с задачами коммуникации и нормами современного русского литературного языка </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4A7330" w:rsidRPr="00A863B1" w:rsidRDefault="00390806" w:rsidP="004A7330">
            <w:pPr>
              <w:autoSpaceDE w:val="0"/>
              <w:autoSpaceDN w:val="0"/>
              <w:adjustRightInd w:val="0"/>
              <w:spacing w:after="0" w:line="240" w:lineRule="auto"/>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lastRenderedPageBreak/>
              <w:t>ОК-3</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Устное выступление</w:t>
            </w:r>
          </w:p>
        </w:tc>
      </w:tr>
      <w:tr w:rsidR="004A7330" w:rsidRPr="0070047F" w:rsidTr="004A7330">
        <w:trPr>
          <w:trHeight w:val="331"/>
        </w:trPr>
        <w:tc>
          <w:tcPr>
            <w:tcW w:w="800" w:type="dxa"/>
            <w:vMerge/>
            <w:tcBorders>
              <w:left w:val="single" w:sz="2" w:space="0" w:color="000000"/>
              <w:bottom w:val="single" w:sz="2" w:space="0" w:color="000000"/>
              <w:right w:val="single" w:sz="2" w:space="0" w:color="000000"/>
            </w:tcBorders>
            <w:vAlign w:val="center"/>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958" w:type="dxa"/>
            <w:vMerge/>
            <w:tcBorders>
              <w:left w:val="single" w:sz="2" w:space="0" w:color="000000"/>
              <w:bottom w:val="single" w:sz="2" w:space="0" w:color="000000"/>
              <w:right w:val="single" w:sz="2" w:space="0" w:color="000000"/>
            </w:tcBorders>
            <w:vAlign w:val="center"/>
          </w:tcPr>
          <w:p w:rsidR="004A7330" w:rsidRPr="000D331D" w:rsidRDefault="004A7330" w:rsidP="000D331D">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239" w:type="dxa"/>
            <w:tcBorders>
              <w:left w:val="single" w:sz="2" w:space="0" w:color="000000"/>
              <w:bottom w:val="single" w:sz="2" w:space="0" w:color="000000"/>
              <w:right w:val="single" w:sz="2" w:space="0" w:color="000000"/>
            </w:tcBorders>
          </w:tcPr>
          <w:p w:rsidR="004A7330" w:rsidRPr="000D331D" w:rsidRDefault="004A7330"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
                <w:sz w:val="24"/>
                <w:szCs w:val="24"/>
                <w:lang w:eastAsia="ru-RU"/>
              </w:rPr>
              <w:t>ОР.3-4-3</w:t>
            </w:r>
          </w:p>
        </w:tc>
        <w:tc>
          <w:tcPr>
            <w:tcW w:w="2610" w:type="dxa"/>
            <w:tcBorders>
              <w:top w:val="single" w:sz="2" w:space="0" w:color="000000"/>
              <w:left w:val="single" w:sz="2" w:space="0" w:color="000000"/>
              <w:bottom w:val="single" w:sz="2" w:space="0" w:color="000000"/>
              <w:right w:val="single" w:sz="2" w:space="0" w:color="000000"/>
            </w:tcBorders>
          </w:tcPr>
          <w:p w:rsidR="004A7330" w:rsidRPr="000D331D" w:rsidRDefault="004A7330"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4A7330" w:rsidRPr="00B909BF" w:rsidRDefault="00390806" w:rsidP="004A7330">
            <w:pPr>
              <w:autoSpaceDE w:val="0"/>
              <w:autoSpaceDN w:val="0"/>
              <w:adjustRightInd w:val="0"/>
              <w:spacing w:after="0" w:line="240" w:lineRule="auto"/>
              <w:rPr>
                <w:rFonts w:ascii="Times New Roman" w:eastAsia="Times New Roman" w:hAnsi="Times New Roman"/>
                <w:sz w:val="24"/>
                <w:szCs w:val="24"/>
                <w:highlight w:val="yellow"/>
                <w:lang w:eastAsia="ru-RU"/>
              </w:rPr>
            </w:pPr>
            <w:r w:rsidRPr="00A863B1">
              <w:rPr>
                <w:rFonts w:ascii="Times New Roman" w:eastAsia="Times New Roman" w:hAnsi="Times New Roman"/>
                <w:sz w:val="24"/>
                <w:szCs w:val="24"/>
                <w:lang w:eastAsia="ru-RU"/>
              </w:rPr>
              <w:t>ОК-3</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Кейс-задание</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6"/>
        <w:gridCol w:w="833"/>
        <w:gridCol w:w="832"/>
        <w:gridCol w:w="1378"/>
        <w:gridCol w:w="1204"/>
        <w:gridCol w:w="859"/>
      </w:tblGrid>
      <w:tr w:rsidR="000D331D" w:rsidRPr="0070047F" w:rsidTr="005F3279">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Самостоятельная работа</w:t>
            </w:r>
            <w:r w:rsidR="00777772">
              <w:rPr>
                <w:rFonts w:ascii="Times New Roman" w:eastAsia="Times New Roman" w:hAnsi="Times New Roman"/>
                <w:sz w:val="24"/>
                <w:szCs w:val="24"/>
              </w:rPr>
              <w:t>/ контроль</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Всего часов по дисциплине</w:t>
            </w:r>
          </w:p>
        </w:tc>
      </w:tr>
      <w:tr w:rsidR="000D331D" w:rsidRPr="0070047F" w:rsidTr="005F3279">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r>
      <w:tr w:rsidR="000D331D" w:rsidRPr="0070047F" w:rsidTr="005F3279">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833"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Практич. </w:t>
            </w:r>
            <w:r w:rsidR="00020261">
              <w:rPr>
                <w:rFonts w:ascii="Times New Roman" w:eastAsia="Times New Roman" w:hAnsi="Times New Roman"/>
                <w:sz w:val="24"/>
                <w:szCs w:val="24"/>
                <w:lang w:eastAsia="ru-RU"/>
              </w:rPr>
              <w:t>з</w:t>
            </w:r>
            <w:r w:rsidRPr="000D331D">
              <w:rPr>
                <w:rFonts w:ascii="Times New Roman" w:eastAsia="Times New Roman" w:hAnsi="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
                <w:sz w:val="24"/>
                <w:szCs w:val="24"/>
              </w:rPr>
            </w:pPr>
            <w:r w:rsidRPr="000D331D">
              <w:rPr>
                <w:rFonts w:ascii="Times New Roman" w:eastAsia="Times New Roman" w:hAnsi="Times New Roman"/>
                <w:b/>
                <w:bCs/>
                <w:sz w:val="24"/>
                <w:szCs w:val="24"/>
              </w:rPr>
              <w:t>Раздел 1. Система и структура современного русского литературного языка.  Нормативный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DB7B36"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2</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DB7B36"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27</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A7330" w:rsidRPr="004A7330" w:rsidRDefault="00EA15AE" w:rsidP="00390806">
            <w:pPr>
              <w:autoSpaceDE w:val="0"/>
              <w:autoSpaceDN w:val="0"/>
              <w:adjustRightInd w:val="0"/>
              <w:jc w:val="center"/>
              <w:rPr>
                <w:rFonts w:ascii="Times New Roman" w:hAnsi="Times New Roman"/>
                <w:b/>
                <w:sz w:val="24"/>
                <w:szCs w:val="24"/>
              </w:rPr>
            </w:pPr>
            <w:r>
              <w:rPr>
                <w:rFonts w:ascii="Times New Roman" w:hAnsi="Times New Roman"/>
                <w:b/>
                <w:sz w:val="24"/>
                <w:szCs w:val="24"/>
              </w:rPr>
              <w:t>3</w:t>
            </w:r>
            <w:r w:rsidR="00390806">
              <w:rPr>
                <w:rFonts w:ascii="Times New Roman" w:hAnsi="Times New Roman"/>
                <w:b/>
                <w:sz w:val="24"/>
                <w:szCs w:val="24"/>
              </w:rPr>
              <w:t>0</w:t>
            </w: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1.2 Фонетический уровень 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lang w:val="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AD1545"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
                <w:bCs/>
                <w:sz w:val="24"/>
                <w:szCs w:val="24"/>
              </w:rPr>
            </w:pPr>
            <w:r w:rsidRPr="000D331D">
              <w:rPr>
                <w:rFonts w:ascii="Times New Roman" w:eastAsia="Times New Roman" w:hAnsi="Times New Roman"/>
                <w:b/>
                <w:bCs/>
                <w:sz w:val="24"/>
                <w:szCs w:val="24"/>
              </w:rPr>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DB7B36"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19</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A7330" w:rsidRPr="004A7330" w:rsidRDefault="00EA15AE"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21</w:t>
            </w: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lastRenderedPageBreak/>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AD1545"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AD1545"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EA15AE">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
                <w:sz w:val="24"/>
                <w:szCs w:val="24"/>
              </w:rPr>
            </w:pPr>
            <w:r w:rsidRPr="000D331D">
              <w:rPr>
                <w:rFonts w:ascii="Times New Roman" w:eastAsia="Times New Roman" w:hAnsi="Times New Roman"/>
                <w:b/>
                <w:bCs/>
                <w:sz w:val="24"/>
                <w:szCs w:val="24"/>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DB7B36"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DB7B36"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DB7B3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11</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A7330" w:rsidRPr="004A7330" w:rsidRDefault="00EA15AE" w:rsidP="00390806">
            <w:pPr>
              <w:autoSpaceDE w:val="0"/>
              <w:autoSpaceDN w:val="0"/>
              <w:adjustRightInd w:val="0"/>
              <w:jc w:val="center"/>
              <w:rPr>
                <w:rFonts w:ascii="Times New Roman" w:hAnsi="Times New Roman"/>
                <w:b/>
                <w:sz w:val="24"/>
                <w:szCs w:val="24"/>
              </w:rPr>
            </w:pPr>
            <w:r>
              <w:rPr>
                <w:rFonts w:ascii="Times New Roman" w:hAnsi="Times New Roman"/>
                <w:b/>
                <w:sz w:val="24"/>
                <w:szCs w:val="24"/>
              </w:rPr>
              <w:t>1</w:t>
            </w:r>
            <w:r w:rsidR="00390806">
              <w:rPr>
                <w:rFonts w:ascii="Times New Roman" w:hAnsi="Times New Roman"/>
                <w:b/>
                <w:sz w:val="24"/>
                <w:szCs w:val="24"/>
              </w:rPr>
              <w:t>2</w:t>
            </w: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AD1545"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3.3 Понятие речевой 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390806" w:rsidRPr="00390806"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390806" w:rsidRPr="00390806" w:rsidRDefault="00390806" w:rsidP="000D331D">
            <w:pPr>
              <w:autoSpaceDE w:val="0"/>
              <w:autoSpaceDN w:val="0"/>
              <w:adjustRightInd w:val="0"/>
              <w:spacing w:after="0" w:line="240" w:lineRule="auto"/>
              <w:rPr>
                <w:rFonts w:ascii="Times New Roman" w:eastAsia="Times New Roman" w:hAnsi="Times New Roman"/>
                <w:b/>
                <w:sz w:val="24"/>
                <w:szCs w:val="24"/>
              </w:rPr>
            </w:pPr>
            <w:r w:rsidRPr="00390806">
              <w:rPr>
                <w:rFonts w:ascii="Times New Roman" w:eastAsia="Times New Roman" w:hAnsi="Times New Roman"/>
                <w:b/>
                <w:sz w:val="24"/>
                <w:szCs w:val="24"/>
              </w:rPr>
              <w:t>Контроль</w:t>
            </w:r>
          </w:p>
        </w:tc>
        <w:tc>
          <w:tcPr>
            <w:tcW w:w="833" w:type="dxa"/>
            <w:tcBorders>
              <w:top w:val="single" w:sz="2" w:space="0" w:color="000000"/>
              <w:left w:val="single" w:sz="2" w:space="0" w:color="000000"/>
              <w:bottom w:val="single" w:sz="2" w:space="0" w:color="000000"/>
              <w:right w:val="single" w:sz="2" w:space="0" w:color="000000"/>
            </w:tcBorders>
            <w:vAlign w:val="center"/>
          </w:tcPr>
          <w:p w:rsidR="00390806" w:rsidRPr="00390806" w:rsidRDefault="00390806" w:rsidP="004A7330">
            <w:pPr>
              <w:autoSpaceDE w:val="0"/>
              <w:autoSpaceDN w:val="0"/>
              <w:adjustRightInd w:val="0"/>
              <w:jc w:val="center"/>
              <w:rPr>
                <w:rFonts w:ascii="Times New Roman" w:hAnsi="Times New Roman"/>
                <w:b/>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390806" w:rsidRPr="00390806" w:rsidRDefault="00390806" w:rsidP="004A7330">
            <w:pPr>
              <w:autoSpaceDE w:val="0"/>
              <w:autoSpaceDN w:val="0"/>
              <w:adjustRightInd w:val="0"/>
              <w:jc w:val="center"/>
              <w:rPr>
                <w:rFonts w:ascii="Times New Roman" w:hAnsi="Times New Roman"/>
                <w:b/>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90806" w:rsidRPr="00390806" w:rsidRDefault="00390806" w:rsidP="004A7330">
            <w:pPr>
              <w:autoSpaceDE w:val="0"/>
              <w:autoSpaceDN w:val="0"/>
              <w:adjustRightInd w:val="0"/>
              <w:jc w:val="center"/>
              <w:rPr>
                <w:rFonts w:ascii="Times New Roman" w:hAnsi="Times New Roman"/>
                <w:b/>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90806" w:rsidRPr="00390806" w:rsidRDefault="0039080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9</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90806" w:rsidRPr="00390806" w:rsidRDefault="0039080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9</w:t>
            </w:r>
          </w:p>
        </w:tc>
      </w:tr>
      <w:tr w:rsidR="004A7330" w:rsidRPr="0070047F"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4A7330" w:rsidRPr="00A25FB2" w:rsidRDefault="004A7330" w:rsidP="000D331D">
            <w:pPr>
              <w:autoSpaceDE w:val="0"/>
              <w:autoSpaceDN w:val="0"/>
              <w:adjustRightInd w:val="0"/>
              <w:spacing w:after="0" w:line="240" w:lineRule="auto"/>
              <w:jc w:val="right"/>
              <w:rPr>
                <w:rFonts w:ascii="Times New Roman" w:eastAsia="Times New Roman" w:hAnsi="Times New Roman"/>
                <w:sz w:val="24"/>
                <w:szCs w:val="24"/>
              </w:rPr>
            </w:pPr>
            <w:r w:rsidRPr="00A25FB2">
              <w:rPr>
                <w:rFonts w:ascii="Times New Roman" w:eastAsia="Times New Roman" w:hAnsi="Times New Roman"/>
                <w:bCs/>
                <w:sz w:val="24"/>
                <w:szCs w:val="24"/>
              </w:rPr>
              <w:t>Итого:</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390806" w:rsidRDefault="0039080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2</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390806" w:rsidRDefault="0039080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39080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390806"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57/9</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EA15AE" w:rsidP="004A7330">
            <w:pPr>
              <w:autoSpaceDE w:val="0"/>
              <w:autoSpaceDN w:val="0"/>
              <w:adjustRightInd w:val="0"/>
              <w:jc w:val="center"/>
              <w:rPr>
                <w:rFonts w:ascii="Times New Roman" w:hAnsi="Times New Roman"/>
                <w:b/>
                <w:sz w:val="24"/>
                <w:szCs w:val="24"/>
              </w:rPr>
            </w:pPr>
            <w:r>
              <w:rPr>
                <w:rFonts w:ascii="Times New Roman" w:hAnsi="Times New Roman"/>
                <w:b/>
                <w:sz w:val="24"/>
                <w:szCs w:val="24"/>
              </w:rPr>
              <w:t>72</w:t>
            </w:r>
          </w:p>
        </w:tc>
      </w:tr>
    </w:tbl>
    <w:p w:rsidR="000D331D" w:rsidRPr="00A25FB2"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A25FB2">
        <w:rPr>
          <w:rFonts w:ascii="Times New Roman" w:eastAsia="Times New Roman" w:hAnsi="Times New Roman"/>
          <w:bCs/>
          <w:i/>
          <w:sz w:val="24"/>
          <w:szCs w:val="24"/>
          <w:lang w:eastAsia="ru-RU"/>
        </w:rPr>
        <w:t>5.2. Методы обучения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Освоение курса строится на поисковом и эвристическом методах обучения.</w:t>
      </w:r>
      <w:r w:rsidR="006F09BF">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eastAsia="ru-RU"/>
        </w:rPr>
        <w:t>Аудиторные занятия проходят в форме семинаров, круглых столов, практикумов, презентаций. Работа в Э</w:t>
      </w:r>
      <w:r w:rsidR="006F09BF">
        <w:rPr>
          <w:rFonts w:ascii="Times New Roman" w:eastAsia="Times New Roman" w:hAnsi="Times New Roman"/>
          <w:sz w:val="24"/>
          <w:szCs w:val="24"/>
          <w:lang w:eastAsia="ru-RU"/>
        </w:rPr>
        <w:t>И</w:t>
      </w:r>
      <w:r w:rsidRPr="000D331D">
        <w:rPr>
          <w:rFonts w:ascii="Times New Roman" w:eastAsia="Times New Roman" w:hAnsi="Times New Roman"/>
          <w:sz w:val="24"/>
          <w:szCs w:val="24"/>
          <w:lang w:eastAsia="ru-RU"/>
        </w:rPr>
        <w:t xml:space="preserve">ОС включает знакомство с медиа материалами курса, решение тестовых задач.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76"/>
        <w:gridCol w:w="1283"/>
        <w:gridCol w:w="1786"/>
        <w:gridCol w:w="1410"/>
        <w:gridCol w:w="1240"/>
        <w:gridCol w:w="1102"/>
        <w:gridCol w:w="999"/>
        <w:gridCol w:w="1066"/>
      </w:tblGrid>
      <w:tr w:rsidR="000D331D" w:rsidRPr="0070047F" w:rsidTr="002400C9">
        <w:trPr>
          <w:trHeight w:val="600"/>
        </w:trPr>
        <w:tc>
          <w:tcPr>
            <w:tcW w:w="476"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дисциплины</w:t>
            </w:r>
          </w:p>
        </w:tc>
        <w:tc>
          <w:tcPr>
            <w:tcW w:w="1786"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обучающегося</w:t>
            </w:r>
          </w:p>
        </w:tc>
        <w:tc>
          <w:tcPr>
            <w:tcW w:w="141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min</w:t>
            </w: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max</w:t>
            </w:r>
            <w:r w:rsidRPr="000D331D">
              <w:rPr>
                <w:rFonts w:ascii="Times New Roman" w:eastAsia="Times New Roman" w:hAnsi="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Число заданий за семестр</w:t>
            </w:r>
          </w:p>
        </w:tc>
        <w:tc>
          <w:tcPr>
            <w:tcW w:w="2065"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Баллы</w:t>
            </w:r>
          </w:p>
        </w:tc>
      </w:tr>
      <w:tr w:rsidR="000D331D" w:rsidRPr="0070047F" w:rsidTr="002400C9">
        <w:trPr>
          <w:trHeight w:val="300"/>
        </w:trPr>
        <w:tc>
          <w:tcPr>
            <w:tcW w:w="476"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78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410"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99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Минимальный</w:t>
            </w:r>
          </w:p>
        </w:tc>
        <w:tc>
          <w:tcPr>
            <w:tcW w:w="1066"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Максимальный</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ОР.3-4-1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Выполнение теста</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10-20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ОР.3-4-2</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Подготовка и реализация публичного выступления на заданную тему</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Устное выступление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20-30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20</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30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3</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ОР.3-4-3</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Решение кейс-задания</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Кейс-задание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15-20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15</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999" w:type="dxa"/>
            <w:tcBorders>
              <w:top w:val="single" w:sz="2" w:space="0" w:color="000000"/>
              <w:left w:val="nil"/>
              <w:bottom w:val="single" w:sz="2" w:space="0" w:color="000000"/>
              <w:right w:val="single" w:sz="2" w:space="0" w:color="000000"/>
            </w:tcBorders>
            <w:shd w:val="clear" w:color="auto"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shd w:val="clear" w:color="auto"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30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Итого:</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55</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 xml:space="preserve">7.1. </w:t>
      </w:r>
      <w:r w:rsidRPr="000D331D">
        <w:rPr>
          <w:rFonts w:ascii="Times New Roman" w:eastAsia="Times New Roman" w:hAnsi="Times New Roman"/>
          <w:bCs/>
          <w:i/>
          <w:iCs/>
          <w:sz w:val="24"/>
          <w:szCs w:val="24"/>
          <w:lang w:eastAsia="ru-RU"/>
        </w:rPr>
        <w:t>Основная литература</w:t>
      </w:r>
    </w:p>
    <w:p w:rsidR="00932D2A"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w:t>
      </w:r>
      <w:r w:rsidRPr="00A31A60">
        <w:rPr>
          <w:rFonts w:ascii="Times New Roman" w:eastAsia="Times New Roman" w:hAnsi="Times New Roman"/>
          <w:sz w:val="24"/>
          <w:szCs w:val="24"/>
          <w:lang w:eastAsia="ru-RU"/>
        </w:rPr>
        <w:t xml:space="preserve">Боженкова, Р.К. Русский язык и культура речи: учебник / Р.К. Боженкова, Н.А. Боженкова, В.М. Шаклеин. - 4-е изд., стереотип. - Москва: Издательство «Флинта», 2016. - 607 с. - Библиогр.: с. 548-552 - ISBN 978-5-9765-1004-3; То же [Электронный ресурс]. - URL: </w:t>
      </w:r>
      <w:hyperlink r:id="rId51" w:history="1">
        <w:r w:rsidRPr="00FC554C">
          <w:rPr>
            <w:rStyle w:val="af"/>
            <w:rFonts w:ascii="Times New Roman" w:eastAsia="Times New Roman" w:hAnsi="Times New Roman"/>
            <w:sz w:val="24"/>
            <w:szCs w:val="24"/>
            <w:lang w:eastAsia="ru-RU"/>
          </w:rPr>
          <w:t>http://biblioclub.ru/index.php?page=book&amp;id=83539</w:t>
        </w:r>
      </w:hyperlink>
    </w:p>
    <w:p w:rsidR="00932D2A" w:rsidRPr="00A31A60"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lastRenderedPageBreak/>
        <w:t>2.</w:t>
      </w:r>
      <w:r w:rsidRPr="00A31A60">
        <w:rPr>
          <w:rFonts w:ascii="Times New Roman" w:eastAsia="Times New Roman" w:hAnsi="Times New Roman"/>
          <w:sz w:val="24"/>
          <w:szCs w:val="24"/>
          <w:lang w:eastAsia="ru-RU"/>
        </w:rPr>
        <w:tab/>
        <w:t>Мандель, Б.Р. Современный русский язык: история, теория, практика и культура речи : учебник / Б.Р. Мандель. - Москва: Директ-Медиа, 2014. - Кн. 2. Иллюстрированный учебник. - 451 с. - ISBN 978-5-4458-8099-8; То же [Электронный ресурс]. - URL: http://biblioclub.ru/index.php?page=book&amp;id=231842</w:t>
      </w:r>
    </w:p>
    <w:p w:rsidR="00932D2A" w:rsidRPr="00A31A60"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t>3.</w:t>
      </w:r>
      <w:r w:rsidRPr="00A31A60">
        <w:rPr>
          <w:rFonts w:ascii="Times New Roman" w:eastAsia="Times New Roman" w:hAnsi="Times New Roman"/>
          <w:sz w:val="24"/>
          <w:szCs w:val="24"/>
          <w:lang w:eastAsia="ru-RU"/>
        </w:rPr>
        <w:tab/>
        <w:t>Мандель, Б.Р. Современный русский язык: история, теория, практика и культура речи : учебник / Б.Р. Мандель. - Москва: Директ-Медиа, 2014. - Кн. 1. Иллюстрированный учебник. - 490 с. - ISBN 978-5-4458-8098-1; То же [Электронный ресурс]. - URL: http://biblioclub.ru/index.php?page=book&amp;id=231841</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Pr>
          <w:rFonts w:ascii="Times New Roman" w:eastAsia="Times New Roman" w:hAnsi="Times New Roman"/>
          <w:sz w:val="24"/>
          <w:szCs w:val="24"/>
          <w:lang w:eastAsia="ru-RU"/>
        </w:rPr>
        <w:t xml:space="preserve">4. </w:t>
      </w:r>
      <w:r w:rsidRPr="00A31A60">
        <w:rPr>
          <w:rFonts w:ascii="Times New Roman" w:eastAsia="Times New Roman" w:hAnsi="Times New Roman"/>
          <w:sz w:val="24"/>
          <w:szCs w:val="24"/>
          <w:lang w:eastAsia="ru-RU"/>
        </w:rPr>
        <w:t>Русский язык и культура речи: учебное пособие / М.В. Невежина, Е.В. Шарохина, Е.Б. Михайлова и др. - Москва: Юнити-Дана, 2015. - 351 с. - Библиогр. в кн. - ISBN 5-238-00860-0; То же [Электронный ресурс]. - URL: http://biblioclub.ru/index.php?page=book&amp;id=117759</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7.2. Дополнительная литература</w:t>
      </w:r>
    </w:p>
    <w:p w:rsidR="00932D2A" w:rsidRDefault="00932D2A" w:rsidP="00932D2A">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t xml:space="preserve">Акимова, Н.В. Русский язык и культура речи в интерактивных упражнениях: теория и практика: учебно-методическое пособие / Н.В. Акимова, Ю.А. Бессонова. - Москва: Директ-Медиа, 2015. - 128 с. - Библиогр.: с. 126 - ISBN 978-5-4475-5822-2; То же [Электронный ресурс]. - URL: </w:t>
      </w:r>
      <w:hyperlink r:id="rId52" w:history="1">
        <w:r w:rsidRPr="00FC554C">
          <w:rPr>
            <w:rStyle w:val="af"/>
            <w:rFonts w:ascii="Times New Roman" w:eastAsia="Times New Roman" w:hAnsi="Times New Roman"/>
            <w:sz w:val="24"/>
            <w:szCs w:val="24"/>
            <w:lang w:eastAsia="ru-RU"/>
          </w:rPr>
          <w:t>http://biblioclub.ru/index.php?page=book&amp;id=363677</w:t>
        </w:r>
      </w:hyperlink>
    </w:p>
    <w:p w:rsidR="00932D2A" w:rsidRPr="00A31A60" w:rsidRDefault="00932D2A" w:rsidP="00932D2A">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t xml:space="preserve">Болотнова, Н.С. Современный русский язык: Лексикология. Фразеология. Лексикография. Контрольно-тренировочные задания: учебное пособие / Н.С. Болотнова, А.В. Болотнов. - 3-е изд. стереотип. - Москва: Издательство «Флинта», 2016. - 222 с. - ISBN 978-5-9765-0739-5; То же [Электронный ресурс]. - URL: http://biblioclub.ru/index.php?page=book&amp;id=83070 </w:t>
      </w:r>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В.А. Салимовский. - 6-е изд., стер. - Москва: Издательство «Флинта», 2016. - 464 с. - Библиогр. в кн. - ISBN 978-5-9765-0256-7; То же [Электронный ресурс]. - URL: </w:t>
      </w:r>
      <w:hyperlink r:id="rId53" w:history="1">
        <w:r w:rsidRPr="00FC554C">
          <w:rPr>
            <w:rStyle w:val="af"/>
            <w:rFonts w:ascii="Times New Roman" w:eastAsia="Times New Roman" w:hAnsi="Times New Roman"/>
            <w:sz w:val="24"/>
            <w:szCs w:val="24"/>
            <w:lang w:eastAsia="ru-RU"/>
          </w:rPr>
          <w:t>http://biblioclub.ru/index.php?page=book&amp;id=83211</w:t>
        </w:r>
      </w:hyperlink>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Костромина, Е.</w:t>
      </w:r>
      <w:r>
        <w:rPr>
          <w:rFonts w:ascii="Times New Roman" w:eastAsia="Times New Roman" w:hAnsi="Times New Roman"/>
          <w:sz w:val="24"/>
          <w:szCs w:val="24"/>
          <w:lang w:eastAsia="ru-RU"/>
        </w:rPr>
        <w:t>А. Русский язык и культура речи</w:t>
      </w:r>
      <w:r w:rsidRPr="0066447C">
        <w:rPr>
          <w:rFonts w:ascii="Times New Roman" w:eastAsia="Times New Roman" w:hAnsi="Times New Roman"/>
          <w:sz w:val="24"/>
          <w:szCs w:val="24"/>
          <w:lang w:eastAsia="ru-RU"/>
        </w:rPr>
        <w:t>: учебное пособие / Е.А. Костромина, Ю.В. Барковская. - Москва; Берлин: Директ-Медиа, 2014. - 156 с. : ил. - Библиогр. в кн. - ISBN 978-5-4475-3085-3; То же [Электронный ресурс]. - URL: http://biblioclub.ru/index.php?page=book&amp;id=272559</w:t>
      </w:r>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Кожина, М.Н. Стилистика русского языка: учебник / М.Н. Кожина, Л.Р. Дускаева, </w:t>
      </w:r>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Лыткина, О.И. Практическая стилистика русского языка: учебное пособие / О.И. Лыткина, Л.В. Селезнева, Е.Ю. Скороходова. - 4-е изд., стер. - Москва : Издательство «Флинта», 2016. - 209 с. - ISBN 978-5-9765-0821-7; То же [Электронный ресурс]. - URL: </w:t>
      </w:r>
      <w:hyperlink r:id="rId54" w:history="1">
        <w:r w:rsidRPr="00FC554C">
          <w:rPr>
            <w:rStyle w:val="af"/>
            <w:rFonts w:ascii="Times New Roman" w:eastAsia="Times New Roman" w:hAnsi="Times New Roman"/>
            <w:sz w:val="24"/>
            <w:szCs w:val="24"/>
            <w:lang w:eastAsia="ru-RU"/>
          </w:rPr>
          <w:t>http://biblioclub.ru/index.php?page=book&amp;id=69158</w:t>
        </w:r>
      </w:hyperlink>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Селезнёва, Л.Б. Орфография и пунктуация русского языка: три способа писать без ошибок : учебное пособие / Л.Б. Селезнёва. - 2-е изд., стер. - Москва: Издательство «Флинта», 2016. - 176 с. - ISBN 978-5-9765-2363-0; То же [Электронный ресурс]. - URL: http://biblioclub.ru/index.php?page=book&amp;id=463893 </w:t>
      </w:r>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Сульдина, Л.Г. Русский язык и культура речи: практикум / Л.Г. Сульдина, М.И. Шигаева. - Йошкар-Ола: ПГТУ, 2014. - 124 с. : ил. - Библиогр. в кн.; То же [Электронный ресурс]. - URL: http://biblioclub.ru/index.php?page=book&amp;id=277054</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932D2A"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 xml:space="preserve">1. </w:t>
      </w:r>
      <w:r w:rsidRPr="00EE2D3D">
        <w:rPr>
          <w:rFonts w:ascii="Times New Roman" w:eastAsia="Times New Roman" w:hAnsi="Times New Roman"/>
          <w:bCs/>
          <w:iCs/>
          <w:sz w:val="24"/>
          <w:szCs w:val="24"/>
          <w:lang w:eastAsia="ru-RU"/>
        </w:rPr>
        <w:t xml:space="preserve">Бакланова, И.И. Тематические тесты и диктанты по русской орфографии и пунктуации : учебное пособие / И.И. Бакланова ; отв. ред. М.Ю. Федосюк. - 2-е изд., стер. - Москва : Издательство «Флинта», 2016. - 113 с. - ISBN 978-5-9765-0924-5 ; То же [Электронный ресурс]. - URL: </w:t>
      </w:r>
      <w:hyperlink r:id="rId55" w:history="1">
        <w:r w:rsidRPr="00FC554C">
          <w:rPr>
            <w:rStyle w:val="af"/>
            <w:rFonts w:ascii="Times New Roman" w:eastAsia="Times New Roman" w:hAnsi="Times New Roman"/>
            <w:bCs/>
            <w:iCs/>
            <w:sz w:val="24"/>
            <w:szCs w:val="24"/>
            <w:lang w:eastAsia="ru-RU"/>
          </w:rPr>
          <w:t>http://biblioclub.ru/index.php?page=book&amp;id=69097</w:t>
        </w:r>
      </w:hyperlink>
    </w:p>
    <w:p w:rsidR="00932D2A" w:rsidRPr="00EE2D3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 xml:space="preserve">2. </w:t>
      </w:r>
      <w:r w:rsidRPr="00EE2D3D">
        <w:rPr>
          <w:rFonts w:ascii="Times New Roman" w:eastAsia="Times New Roman" w:hAnsi="Times New Roman"/>
          <w:bCs/>
          <w:iCs/>
          <w:sz w:val="24"/>
          <w:szCs w:val="24"/>
          <w:lang w:eastAsia="ru-RU"/>
        </w:rPr>
        <w:t xml:space="preserve">Перепелицына, Ю.Р. Практикум по культуре русской устной и письменной речи (нормативный аспект русского языка): учебное пособие / Ю.Р. Перепелицына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2016. - 243 с. - </w:t>
      </w:r>
      <w:r w:rsidRPr="00EE2D3D">
        <w:rPr>
          <w:rFonts w:ascii="Times New Roman" w:eastAsia="Times New Roman" w:hAnsi="Times New Roman"/>
          <w:bCs/>
          <w:iCs/>
          <w:sz w:val="24"/>
          <w:szCs w:val="24"/>
          <w:lang w:eastAsia="ru-RU"/>
        </w:rPr>
        <w:lastRenderedPageBreak/>
        <w:t xml:space="preserve">Библиогр. в кн.; То же [Электронный ресурс]. - URL: http://biblioclub.ru/index.php?page=book&amp;id=459203 </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7D14C9" w:rsidP="000D331D">
      <w:pPr>
        <w:spacing w:after="0" w:line="240" w:lineRule="auto"/>
        <w:ind w:left="360"/>
        <w:jc w:val="both"/>
        <w:rPr>
          <w:rFonts w:ascii="Times New Roman" w:eastAsia="Times New Roman" w:hAnsi="Times New Roman"/>
          <w:sz w:val="24"/>
          <w:szCs w:val="24"/>
          <w:u w:val="single"/>
          <w:lang w:eastAsia="ru-RU"/>
        </w:rPr>
      </w:pPr>
      <w:hyperlink r:id="rId56" w:history="1">
        <w:r w:rsidR="00361F3A" w:rsidRPr="003178F8">
          <w:rPr>
            <w:rStyle w:val="af"/>
            <w:rFonts w:ascii="Times New Roman" w:eastAsia="Times New Roman" w:hAnsi="Times New Roman"/>
            <w:sz w:val="24"/>
            <w:szCs w:val="24"/>
            <w:lang w:val="en-US" w:eastAsia="ru-RU"/>
          </w:rPr>
          <w:t>http</w:t>
        </w:r>
        <w:r w:rsidR="00361F3A" w:rsidRPr="003178F8">
          <w:rPr>
            <w:rStyle w:val="af"/>
            <w:rFonts w:ascii="Times New Roman" w:eastAsia="Times New Roman" w:hAnsi="Times New Roman"/>
            <w:sz w:val="24"/>
            <w:szCs w:val="24"/>
            <w:lang w:eastAsia="ru-RU"/>
          </w:rPr>
          <w:t>://</w:t>
        </w:r>
        <w:r w:rsidR="00361F3A" w:rsidRPr="003178F8">
          <w:rPr>
            <w:rStyle w:val="af"/>
            <w:rFonts w:ascii="Times New Roman" w:eastAsia="Times New Roman" w:hAnsi="Times New Roman"/>
            <w:sz w:val="24"/>
            <w:szCs w:val="24"/>
            <w:lang w:val="en-US" w:eastAsia="ru-RU"/>
          </w:rPr>
          <w:t>www</w:t>
        </w:r>
        <w:r w:rsidR="00361F3A" w:rsidRPr="003178F8">
          <w:rPr>
            <w:rStyle w:val="af"/>
            <w:rFonts w:ascii="Times New Roman" w:eastAsia="Times New Roman" w:hAnsi="Times New Roman"/>
            <w:sz w:val="24"/>
            <w:szCs w:val="24"/>
            <w:lang w:eastAsia="ru-RU"/>
          </w:rPr>
          <w:t>.</w:t>
        </w:r>
        <w:r w:rsidR="00361F3A" w:rsidRPr="003178F8">
          <w:rPr>
            <w:rStyle w:val="af"/>
            <w:rFonts w:ascii="Times New Roman" w:eastAsia="Times New Roman" w:hAnsi="Times New Roman"/>
            <w:sz w:val="24"/>
            <w:szCs w:val="24"/>
            <w:lang w:val="en-US" w:eastAsia="ru-RU"/>
          </w:rPr>
          <w:t>moodle</w:t>
        </w:r>
        <w:r w:rsidR="00361F3A" w:rsidRPr="003178F8">
          <w:rPr>
            <w:rStyle w:val="af"/>
            <w:rFonts w:ascii="Times New Roman" w:eastAsia="Times New Roman" w:hAnsi="Times New Roman"/>
            <w:sz w:val="24"/>
            <w:szCs w:val="24"/>
            <w:lang w:eastAsia="ru-RU"/>
          </w:rPr>
          <w:t>.</w:t>
        </w:r>
        <w:r w:rsidR="00361F3A" w:rsidRPr="003178F8">
          <w:rPr>
            <w:rStyle w:val="af"/>
            <w:rFonts w:ascii="Times New Roman" w:eastAsia="Times New Roman" w:hAnsi="Times New Roman"/>
            <w:sz w:val="24"/>
            <w:szCs w:val="24"/>
            <w:lang w:val="en-US" w:eastAsia="ru-RU"/>
          </w:rPr>
          <w:t>mininuniver</w:t>
        </w:r>
        <w:r w:rsidR="00361F3A" w:rsidRPr="003178F8">
          <w:rPr>
            <w:rStyle w:val="af"/>
            <w:rFonts w:ascii="Times New Roman" w:eastAsia="Times New Roman" w:hAnsi="Times New Roman"/>
            <w:sz w:val="24"/>
            <w:szCs w:val="24"/>
            <w:lang w:eastAsia="ru-RU"/>
          </w:rPr>
          <w:t>.</w:t>
        </w:r>
        <w:r w:rsidR="00361F3A" w:rsidRPr="003178F8">
          <w:rPr>
            <w:rStyle w:val="af"/>
            <w:rFonts w:ascii="Times New Roman" w:eastAsia="Times New Roman" w:hAnsi="Times New Roman"/>
            <w:sz w:val="24"/>
            <w:szCs w:val="24"/>
            <w:lang w:val="en-US" w:eastAsia="ru-RU"/>
          </w:rPr>
          <w:t>ru</w:t>
        </w:r>
      </w:hyperlink>
    </w:p>
    <w:p w:rsidR="000D331D" w:rsidRPr="000D331D" w:rsidRDefault="007D14C9" w:rsidP="000D331D">
      <w:pPr>
        <w:spacing w:after="0" w:line="240" w:lineRule="auto"/>
        <w:ind w:left="360"/>
        <w:jc w:val="both"/>
        <w:rPr>
          <w:rFonts w:ascii="Times New Roman" w:eastAsia="Times New Roman" w:hAnsi="Times New Roman"/>
          <w:sz w:val="24"/>
          <w:szCs w:val="24"/>
          <w:u w:val="single"/>
          <w:lang w:eastAsia="ru-RU"/>
        </w:rPr>
      </w:pPr>
      <w:hyperlink r:id="rId57" w:history="1">
        <w:r w:rsidR="000D331D" w:rsidRPr="000D331D">
          <w:rPr>
            <w:rFonts w:ascii="Times New Roman" w:eastAsia="Times New Roman" w:hAnsi="Times New Roman"/>
            <w:sz w:val="24"/>
            <w:szCs w:val="24"/>
            <w:u w:val="single"/>
            <w:lang w:val="en-US" w:eastAsia="ru-RU"/>
          </w:rPr>
          <w:t>http</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slovari</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p>
    <w:p w:rsidR="000D331D" w:rsidRPr="000D331D" w:rsidRDefault="007D14C9" w:rsidP="000D331D">
      <w:pPr>
        <w:spacing w:after="0" w:line="240" w:lineRule="auto"/>
        <w:ind w:left="360"/>
        <w:jc w:val="both"/>
        <w:rPr>
          <w:rFonts w:ascii="Times New Roman" w:eastAsia="Times New Roman" w:hAnsi="Times New Roman"/>
          <w:sz w:val="24"/>
          <w:szCs w:val="24"/>
          <w:u w:val="single"/>
          <w:lang w:eastAsia="ru-RU"/>
        </w:rPr>
      </w:pPr>
      <w:hyperlink r:id="rId58" w:history="1">
        <w:r w:rsidR="000D331D" w:rsidRPr="000D331D">
          <w:rPr>
            <w:rFonts w:ascii="Times New Roman" w:eastAsia="Times New Roman" w:hAnsi="Times New Roman"/>
            <w:sz w:val="24"/>
            <w:szCs w:val="24"/>
            <w:u w:val="single"/>
            <w:lang w:val="en-US" w:eastAsia="ru-RU"/>
          </w:rPr>
          <w:t>http</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gramota</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p>
    <w:p w:rsidR="000D331D" w:rsidRPr="000D331D" w:rsidRDefault="007D14C9" w:rsidP="000D331D">
      <w:pPr>
        <w:spacing w:after="0" w:line="240" w:lineRule="auto"/>
        <w:ind w:left="360"/>
        <w:jc w:val="both"/>
        <w:rPr>
          <w:rFonts w:ascii="Times New Roman" w:eastAsia="Times New Roman" w:hAnsi="Times New Roman"/>
          <w:sz w:val="24"/>
          <w:szCs w:val="24"/>
          <w:u w:val="single"/>
          <w:lang w:eastAsia="ru-RU"/>
        </w:rPr>
      </w:pPr>
      <w:hyperlink r:id="rId59" w:history="1">
        <w:r w:rsidR="000D331D" w:rsidRPr="000D331D">
          <w:rPr>
            <w:rFonts w:ascii="Times New Roman" w:eastAsia="Times New Roman" w:hAnsi="Times New Roman"/>
            <w:sz w:val="24"/>
            <w:szCs w:val="24"/>
            <w:u w:val="single"/>
            <w:lang w:val="en-US" w:eastAsia="ru-RU"/>
          </w:rPr>
          <w:t>http</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edu</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spacing w:val="-4"/>
          <w:sz w:val="24"/>
          <w:szCs w:val="24"/>
          <w:lang w:eastAsia="ru-RU"/>
        </w:rPr>
      </w:pPr>
      <w:r w:rsidRPr="000D331D">
        <w:rPr>
          <w:rFonts w:ascii="Times New Roman" w:eastAsia="Times New Roman" w:hAnsi="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9.1. Описание материально-технической базы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Реализация дисциплины предполагает наличие учебной аудитории, оборудованной ПК (система </w:t>
      </w:r>
      <w:r w:rsidRPr="000D331D">
        <w:rPr>
          <w:rFonts w:ascii="Times New Roman" w:eastAsia="Times New Roman" w:hAnsi="Times New Roman"/>
          <w:bCs/>
          <w:sz w:val="24"/>
          <w:szCs w:val="24"/>
          <w:lang w:val="en-US" w:eastAsia="ru-RU"/>
        </w:rPr>
        <w:t>WindowsVista</w:t>
      </w:r>
      <w:r w:rsidRPr="000D331D">
        <w:rPr>
          <w:rFonts w:ascii="Times New Roman" w:eastAsia="Times New Roman" w:hAnsi="Times New Roman"/>
          <w:bCs/>
          <w:sz w:val="24"/>
          <w:szCs w:val="24"/>
          <w:lang w:eastAsia="ru-RU"/>
        </w:rPr>
        <w:t xml:space="preserve"> – 10, пакет программ </w:t>
      </w:r>
      <w:r w:rsidRPr="000D331D">
        <w:rPr>
          <w:rFonts w:ascii="Times New Roman" w:eastAsia="Times New Roman" w:hAnsi="Times New Roman"/>
          <w:bCs/>
          <w:sz w:val="24"/>
          <w:szCs w:val="24"/>
          <w:lang w:val="en-US" w:eastAsia="ru-RU"/>
        </w:rPr>
        <w:t>MicrosoftOffice</w:t>
      </w:r>
      <w:r w:rsidRPr="000D331D">
        <w:rPr>
          <w:rFonts w:ascii="Times New Roman" w:eastAsia="Times New Roman" w:hAnsi="Times New Roman"/>
          <w:bCs/>
          <w:sz w:val="24"/>
          <w:szCs w:val="24"/>
          <w:lang w:eastAsia="ru-RU"/>
        </w:rPr>
        <w:t xml:space="preserve">), медиа-проектором, звуковыми колонками и экраном.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Дисциплина включает такие информационные технологии, как: воспроизведение аудио- и видеозаписей, презентаций. </w:t>
      </w:r>
    </w:p>
    <w:p w:rsidR="000D331D" w:rsidRPr="000D331D" w:rsidRDefault="000D331D" w:rsidP="000D331D">
      <w:pPr>
        <w:spacing w:after="0" w:line="240" w:lineRule="auto"/>
        <w:rPr>
          <w:rFonts w:ascii="Times New Roman" w:eastAsia="Times New Roman" w:hAnsi="Times New Roman"/>
          <w:bCs/>
          <w:sz w:val="24"/>
          <w:szCs w:val="24"/>
          <w:lang w:eastAsia="ru-RU"/>
        </w:rPr>
      </w:pP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 xml:space="preserve">5.5. ПРОГРАММА ДИСЦИПЛИНЫ </w:t>
      </w: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w:t>
      </w:r>
      <w:r w:rsidR="00233379">
        <w:rPr>
          <w:rFonts w:ascii="Times New Roman" w:eastAsia="Times New Roman" w:hAnsi="Times New Roman"/>
          <w:b/>
          <w:sz w:val="24"/>
          <w:szCs w:val="24"/>
          <w:lang w:eastAsia="ru-RU"/>
        </w:rPr>
        <w:t>ПРАВОВЕДЕНИЕ</w:t>
      </w:r>
      <w:r w:rsidRPr="000D331D">
        <w:rPr>
          <w:rFonts w:ascii="Times New Roman" w:eastAsia="Times New Roman" w:hAnsi="Times New Roman"/>
          <w:b/>
          <w:sz w:val="24"/>
          <w:szCs w:val="24"/>
          <w:lang w:eastAsia="ru-RU"/>
        </w:rPr>
        <w:t>»</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1. Пояснительная записка</w:t>
      </w:r>
    </w:p>
    <w:p w:rsidR="00233379" w:rsidRPr="00233379" w:rsidRDefault="00F452EF" w:rsidP="00233379">
      <w:p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В связи с возросшей актуальностью и стратегической значимостью правового образования в России важно изучение системы законодательства в профессио</w:t>
      </w:r>
      <w:r>
        <w:rPr>
          <w:rFonts w:ascii="Times New Roman" w:hAnsi="Times New Roman"/>
          <w:sz w:val="24"/>
          <w:szCs w:val="24"/>
          <w:lang w:eastAsia="ru-RU"/>
        </w:rPr>
        <w:t>нальной подготовке специалистов</w:t>
      </w:r>
      <w:r w:rsidRPr="000D331D">
        <w:rPr>
          <w:rFonts w:ascii="Times New Roman" w:hAnsi="Times New Roman"/>
          <w:sz w:val="24"/>
          <w:szCs w:val="24"/>
          <w:lang w:eastAsia="ru-RU"/>
        </w:rPr>
        <w:t xml:space="preserve">. </w:t>
      </w:r>
      <w:r w:rsidR="00233379" w:rsidRPr="00233379">
        <w:rPr>
          <w:rFonts w:ascii="Times New Roman" w:hAnsi="Times New Roman"/>
          <w:sz w:val="24"/>
          <w:szCs w:val="24"/>
          <w:lang w:eastAsia="ru-RU"/>
        </w:rPr>
        <w:t xml:space="preserve">Система правового регулирования призвана обеспечить реализацию и защиту конституционных прав личности в процессе профессиональной деятельности. </w:t>
      </w:r>
    </w:p>
    <w:p w:rsidR="00F452EF" w:rsidRPr="000D331D" w:rsidRDefault="00F452EF" w:rsidP="00F452EF">
      <w:p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 xml:space="preserve">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w:t>
      </w:r>
    </w:p>
    <w:p w:rsidR="00F452EF" w:rsidRPr="000D331D" w:rsidRDefault="00F452EF" w:rsidP="00F452EF">
      <w:p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правоприменению в будущей профессиональной деятельности.</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2. Место в структуре образовательного модуля</w:t>
      </w:r>
    </w:p>
    <w:p w:rsidR="00F452EF" w:rsidRPr="000D331D" w:rsidRDefault="00F452EF" w:rsidP="00F452EF">
      <w:pPr>
        <w:tabs>
          <w:tab w:val="left" w:pos="567"/>
        </w:tabs>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3. Цели и задачи</w:t>
      </w:r>
    </w:p>
    <w:p w:rsidR="00F452EF" w:rsidRPr="000D331D" w:rsidRDefault="00F452EF" w:rsidP="00F452EF">
      <w:pPr>
        <w:tabs>
          <w:tab w:val="num" w:pos="0"/>
        </w:tabs>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Целью изучения дисциплины «</w:t>
      </w:r>
      <w:r w:rsidR="00233379">
        <w:rPr>
          <w:rFonts w:ascii="Times New Roman" w:hAnsi="Times New Roman"/>
          <w:sz w:val="24"/>
          <w:szCs w:val="24"/>
          <w:lang w:eastAsia="ru-RU"/>
        </w:rPr>
        <w:t>Правоведение</w:t>
      </w:r>
      <w:r w:rsidRPr="000D331D">
        <w:rPr>
          <w:rFonts w:ascii="Times New Roman" w:hAnsi="Times New Roman"/>
          <w:sz w:val="24"/>
          <w:szCs w:val="24"/>
          <w:lang w:eastAsia="ru-RU"/>
        </w:rPr>
        <w:t>»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создание условий для формирования у студентов умений толкования и применения правовых норм.</w:t>
      </w:r>
    </w:p>
    <w:p w:rsidR="00F452EF" w:rsidRPr="000D331D" w:rsidRDefault="00F452EF" w:rsidP="00F452EF">
      <w:pPr>
        <w:tabs>
          <w:tab w:val="num" w:pos="-360"/>
        </w:tabs>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 xml:space="preserve">Достижение цели, обусловило постановку следующих </w:t>
      </w:r>
      <w:r w:rsidRPr="000D331D">
        <w:rPr>
          <w:rFonts w:ascii="Times New Roman" w:hAnsi="Times New Roman"/>
          <w:b/>
          <w:sz w:val="24"/>
          <w:szCs w:val="24"/>
          <w:lang w:eastAsia="ru-RU"/>
        </w:rPr>
        <w:t>задач изучения курса:</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lastRenderedPageBreak/>
        <w:t>достижение всестороннего понимания студентами природы и сущности основных юридических понятий и статуса субъектов правоотношений,</w:t>
      </w:r>
      <w:r>
        <w:rPr>
          <w:rFonts w:ascii="Times New Roman" w:hAnsi="Times New Roman"/>
          <w:sz w:val="24"/>
          <w:szCs w:val="24"/>
          <w:lang w:eastAsia="ru-RU"/>
        </w:rPr>
        <w:t xml:space="preserve"> </w:t>
      </w:r>
      <w:r w:rsidRPr="000D331D">
        <w:rPr>
          <w:rFonts w:ascii="Times New Roman" w:hAnsi="Times New Roman"/>
          <w:sz w:val="24"/>
          <w:szCs w:val="24"/>
          <w:lang w:eastAsia="ru-RU"/>
        </w:rPr>
        <w:t>а также их конкретного законодательного оформления;</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формирование представления о понятийном аппарате важнейших правовых институтов, регулирующих сферу профессиональной деятельности</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формирование умений анализировать и давать правовое толкование нормативно-правовым актам;</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формирование профессионального правосознания  и правовой культуры будущих специалистов.</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4. Образовательные результаты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7"/>
        <w:gridCol w:w="2108"/>
        <w:gridCol w:w="1276"/>
        <w:gridCol w:w="2302"/>
        <w:gridCol w:w="1276"/>
        <w:gridCol w:w="1700"/>
      </w:tblGrid>
      <w:tr w:rsidR="00F452EF" w:rsidRPr="00DB62B4" w:rsidTr="00F452EF">
        <w:trPr>
          <w:trHeight w:val="385"/>
        </w:trPr>
        <w:tc>
          <w:tcPr>
            <w:tcW w:w="977" w:type="dxa"/>
            <w:vAlign w:val="center"/>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ОР модуля</w:t>
            </w:r>
          </w:p>
        </w:tc>
        <w:tc>
          <w:tcPr>
            <w:tcW w:w="2108" w:type="dxa"/>
            <w:vAlign w:val="center"/>
          </w:tcPr>
          <w:p w:rsidR="00F452EF" w:rsidRPr="000D331D" w:rsidRDefault="00F452EF" w:rsidP="00F452EF">
            <w:pPr>
              <w:suppressAutoHyphens/>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Образовательные результаты модуля</w:t>
            </w:r>
          </w:p>
        </w:tc>
        <w:tc>
          <w:tcPr>
            <w:tcW w:w="1276" w:type="dxa"/>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ОР дисциплины</w:t>
            </w:r>
          </w:p>
        </w:tc>
        <w:tc>
          <w:tcPr>
            <w:tcW w:w="2302" w:type="dxa"/>
            <w:vAlign w:val="center"/>
          </w:tcPr>
          <w:p w:rsidR="00F452EF" w:rsidRPr="000D331D" w:rsidRDefault="00F452EF" w:rsidP="00F452EF">
            <w:pPr>
              <w:spacing w:after="0" w:line="240" w:lineRule="auto"/>
              <w:jc w:val="center"/>
              <w:rPr>
                <w:rFonts w:ascii="Times New Roman" w:hAnsi="Times New Roman"/>
                <w:b/>
                <w:sz w:val="24"/>
                <w:szCs w:val="24"/>
                <w:lang w:eastAsia="ru-RU"/>
              </w:rPr>
            </w:pPr>
            <w:r w:rsidRPr="000D331D">
              <w:rPr>
                <w:rFonts w:ascii="Times New Roman" w:hAnsi="Times New Roman"/>
                <w:sz w:val="24"/>
                <w:szCs w:val="24"/>
                <w:lang w:eastAsia="ru-RU"/>
              </w:rPr>
              <w:t>Образовательные результаты дисциплины</w:t>
            </w:r>
          </w:p>
        </w:tc>
        <w:tc>
          <w:tcPr>
            <w:tcW w:w="1276" w:type="dxa"/>
            <w:shd w:val="clear" w:color="auto" w:fill="FFFFFF"/>
          </w:tcPr>
          <w:p w:rsidR="00F452EF" w:rsidRPr="00A863B1" w:rsidRDefault="00F452EF" w:rsidP="00F452EF">
            <w:pPr>
              <w:spacing w:after="0" w:line="240" w:lineRule="auto"/>
              <w:jc w:val="center"/>
              <w:rPr>
                <w:rFonts w:ascii="Times New Roman" w:hAnsi="Times New Roman"/>
                <w:sz w:val="24"/>
                <w:szCs w:val="24"/>
                <w:lang w:eastAsia="ru-RU"/>
              </w:rPr>
            </w:pPr>
            <w:r w:rsidRPr="00A863B1">
              <w:rPr>
                <w:rFonts w:ascii="Times New Roman" w:hAnsi="Times New Roman"/>
                <w:sz w:val="24"/>
                <w:szCs w:val="24"/>
                <w:lang w:eastAsia="ru-RU"/>
              </w:rPr>
              <w:t>Код компетенций ОПОП</w:t>
            </w:r>
          </w:p>
        </w:tc>
        <w:tc>
          <w:tcPr>
            <w:tcW w:w="1700" w:type="dxa"/>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Средства оценивания ОР</w:t>
            </w:r>
          </w:p>
        </w:tc>
      </w:tr>
      <w:tr w:rsidR="00F452EF" w:rsidRPr="00DB62B4" w:rsidTr="00F452EF">
        <w:trPr>
          <w:trHeight w:val="2200"/>
        </w:trPr>
        <w:tc>
          <w:tcPr>
            <w:tcW w:w="977" w:type="dxa"/>
          </w:tcPr>
          <w:p w:rsidR="00F452EF" w:rsidRPr="000D331D" w:rsidRDefault="00F452EF" w:rsidP="00F452EF">
            <w:pPr>
              <w:spacing w:after="0" w:line="240" w:lineRule="auto"/>
              <w:jc w:val="both"/>
              <w:rPr>
                <w:rFonts w:ascii="Times New Roman" w:hAnsi="Times New Roman"/>
                <w:i/>
                <w:sz w:val="24"/>
                <w:szCs w:val="24"/>
                <w:lang w:eastAsia="ru-RU"/>
              </w:rPr>
            </w:pPr>
            <w:r w:rsidRPr="000D331D">
              <w:rPr>
                <w:rFonts w:ascii="Times New Roman" w:hAnsi="Times New Roman"/>
                <w:i/>
                <w:sz w:val="24"/>
                <w:szCs w:val="24"/>
                <w:lang w:eastAsia="ru-RU"/>
              </w:rPr>
              <w:t>ОР.2</w:t>
            </w:r>
          </w:p>
        </w:tc>
        <w:tc>
          <w:tcPr>
            <w:tcW w:w="2108" w:type="dxa"/>
          </w:tcPr>
          <w:p w:rsidR="00F452EF" w:rsidRPr="000D331D" w:rsidRDefault="00F452EF" w:rsidP="00F452EF">
            <w:pPr>
              <w:tabs>
                <w:tab w:val="left" w:pos="318"/>
              </w:tabs>
              <w:spacing w:after="0" w:line="240" w:lineRule="auto"/>
              <w:rPr>
                <w:rFonts w:ascii="Times New Roman" w:hAnsi="Times New Roman"/>
                <w:sz w:val="24"/>
                <w:szCs w:val="24"/>
                <w:lang w:eastAsia="ru-RU"/>
              </w:rPr>
            </w:pPr>
            <w:r w:rsidRPr="000D331D">
              <w:rPr>
                <w:rFonts w:ascii="Times New Roman" w:hAnsi="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Pr>
          <w:p w:rsidR="00F452EF" w:rsidRPr="000D331D" w:rsidRDefault="00F452EF" w:rsidP="00F452EF">
            <w:pPr>
              <w:spacing w:after="0" w:line="240" w:lineRule="auto"/>
              <w:rPr>
                <w:rFonts w:ascii="Times New Roman" w:hAnsi="Times New Roman"/>
                <w:sz w:val="24"/>
                <w:szCs w:val="24"/>
                <w:lang w:eastAsia="ru-RU"/>
              </w:rPr>
            </w:pPr>
            <w:r w:rsidRPr="000D331D">
              <w:rPr>
                <w:rFonts w:ascii="Times New Roman" w:hAnsi="Times New Roman"/>
                <w:i/>
                <w:sz w:val="24"/>
                <w:szCs w:val="24"/>
                <w:lang w:eastAsia="ru-RU"/>
              </w:rPr>
              <w:t>ОР.2-5-1</w:t>
            </w:r>
          </w:p>
        </w:tc>
        <w:tc>
          <w:tcPr>
            <w:tcW w:w="2302" w:type="dxa"/>
          </w:tcPr>
          <w:p w:rsidR="00F452EF" w:rsidRPr="000D331D" w:rsidRDefault="00F452EF" w:rsidP="00F452EF">
            <w:pPr>
              <w:spacing w:after="0" w:line="240" w:lineRule="auto"/>
              <w:rPr>
                <w:rFonts w:ascii="Times New Roman" w:hAnsi="Times New Roman"/>
                <w:sz w:val="24"/>
                <w:szCs w:val="24"/>
                <w:lang w:eastAsia="ru-RU"/>
              </w:rPr>
            </w:pPr>
            <w:r w:rsidRPr="000D331D">
              <w:rPr>
                <w:rFonts w:ascii="Times New Roman" w:hAnsi="Times New Roman"/>
                <w:sz w:val="24"/>
                <w:szCs w:val="24"/>
                <w:lang w:eastAsia="ru-RU"/>
              </w:rPr>
              <w:t>Показывает умения находить и анализировать нормативно-правовые акты, применять правовые нормы для решения конкретных вопросов, возникающих между субъектами правоотношений</w:t>
            </w:r>
          </w:p>
        </w:tc>
        <w:tc>
          <w:tcPr>
            <w:tcW w:w="1276" w:type="dxa"/>
            <w:shd w:val="clear" w:color="auto" w:fill="FFFFFF"/>
          </w:tcPr>
          <w:p w:rsidR="00233379" w:rsidRPr="00A863B1" w:rsidRDefault="00020261" w:rsidP="00F452EF">
            <w:pPr>
              <w:spacing w:after="0" w:line="240" w:lineRule="auto"/>
              <w:jc w:val="center"/>
              <w:rPr>
                <w:rFonts w:ascii="Times New Roman" w:hAnsi="Times New Roman"/>
                <w:sz w:val="24"/>
                <w:szCs w:val="24"/>
                <w:lang w:eastAsia="ru-RU"/>
              </w:rPr>
            </w:pPr>
            <w:r w:rsidRPr="00A863B1">
              <w:rPr>
                <w:rFonts w:ascii="Times New Roman" w:hAnsi="Times New Roman"/>
                <w:sz w:val="24"/>
                <w:szCs w:val="24"/>
                <w:lang w:eastAsia="ru-RU"/>
              </w:rPr>
              <w:t>ОК-6</w:t>
            </w:r>
          </w:p>
          <w:p w:rsidR="00F452EF" w:rsidRPr="00A863B1" w:rsidRDefault="00F452EF" w:rsidP="00F452EF">
            <w:pPr>
              <w:spacing w:after="0" w:line="240" w:lineRule="auto"/>
              <w:jc w:val="center"/>
              <w:rPr>
                <w:rFonts w:ascii="Times New Roman" w:hAnsi="Times New Roman"/>
                <w:sz w:val="24"/>
                <w:szCs w:val="24"/>
                <w:lang w:eastAsia="ru-RU"/>
              </w:rPr>
            </w:pPr>
          </w:p>
          <w:p w:rsidR="00F452EF" w:rsidRPr="00A863B1" w:rsidRDefault="00F452EF" w:rsidP="00F452EF">
            <w:pPr>
              <w:spacing w:after="0" w:line="240" w:lineRule="auto"/>
              <w:jc w:val="center"/>
              <w:rPr>
                <w:rFonts w:ascii="Times New Roman" w:hAnsi="Times New Roman"/>
                <w:sz w:val="24"/>
                <w:szCs w:val="24"/>
                <w:lang w:eastAsia="ru-RU"/>
              </w:rPr>
            </w:pPr>
          </w:p>
          <w:p w:rsidR="00F452EF" w:rsidRPr="00A863B1" w:rsidRDefault="00F452EF" w:rsidP="00F452EF">
            <w:pPr>
              <w:spacing w:after="0" w:line="240" w:lineRule="auto"/>
              <w:jc w:val="center"/>
              <w:rPr>
                <w:rFonts w:ascii="Times New Roman" w:hAnsi="Times New Roman"/>
                <w:sz w:val="24"/>
                <w:szCs w:val="24"/>
                <w:lang w:eastAsia="ru-RU"/>
              </w:rPr>
            </w:pPr>
          </w:p>
        </w:tc>
        <w:tc>
          <w:tcPr>
            <w:tcW w:w="1700" w:type="dxa"/>
          </w:tcPr>
          <w:p w:rsidR="00F452EF" w:rsidRPr="00F721F1" w:rsidRDefault="00F452EF" w:rsidP="00233379">
            <w:pPr>
              <w:pStyle w:val="23"/>
              <w:spacing w:before="180" w:line="240" w:lineRule="auto"/>
              <w:ind w:left="33" w:hanging="33"/>
            </w:pPr>
            <w:r>
              <w:t xml:space="preserve">практическое  </w:t>
            </w:r>
            <w:r w:rsidRPr="00F721F1">
              <w:t>задание</w:t>
            </w:r>
          </w:p>
          <w:p w:rsidR="00F452EF" w:rsidRPr="00F721F1" w:rsidRDefault="00F452EF" w:rsidP="00233379">
            <w:pPr>
              <w:pStyle w:val="23"/>
              <w:spacing w:before="180" w:line="240" w:lineRule="auto"/>
              <w:ind w:left="33" w:hanging="33"/>
            </w:pPr>
            <w:r w:rsidRPr="00F721F1">
              <w:t>тестовое задание</w:t>
            </w:r>
          </w:p>
          <w:p w:rsidR="00F452EF" w:rsidRPr="00F721F1" w:rsidRDefault="00F452EF" w:rsidP="00233379">
            <w:pPr>
              <w:pStyle w:val="23"/>
              <w:spacing w:before="180" w:line="240" w:lineRule="auto"/>
              <w:ind w:left="33" w:hanging="33"/>
            </w:pPr>
            <w:r w:rsidRPr="00F721F1">
              <w:t>контрольные вопросы</w:t>
            </w:r>
          </w:p>
          <w:p w:rsidR="00F452EF" w:rsidRPr="00FD72C6" w:rsidRDefault="00233379" w:rsidP="00233379">
            <w:pPr>
              <w:spacing w:after="0" w:line="240" w:lineRule="auto"/>
              <w:ind w:left="33" w:hanging="33"/>
              <w:rPr>
                <w:rFonts w:ascii="Times New Roman" w:hAnsi="Times New Roman"/>
                <w:sz w:val="24"/>
                <w:szCs w:val="24"/>
                <w:lang w:eastAsia="ru-RU"/>
              </w:rPr>
            </w:pPr>
            <w:r>
              <w:rPr>
                <w:rFonts w:ascii="Times New Roman" w:hAnsi="Times New Roman"/>
                <w:sz w:val="24"/>
                <w:szCs w:val="24"/>
              </w:rPr>
              <w:t>р</w:t>
            </w:r>
            <w:r w:rsidR="00F452EF" w:rsidRPr="00FD72C6">
              <w:rPr>
                <w:rFonts w:ascii="Times New Roman" w:hAnsi="Times New Roman"/>
                <w:sz w:val="24"/>
                <w:szCs w:val="24"/>
              </w:rPr>
              <w:t>еферат</w:t>
            </w:r>
          </w:p>
        </w:tc>
      </w:tr>
    </w:tbl>
    <w:p w:rsidR="00981A0E" w:rsidRDefault="00981A0E" w:rsidP="00F452EF">
      <w:pPr>
        <w:autoSpaceDE w:val="0"/>
        <w:autoSpaceDN w:val="0"/>
        <w:adjustRightInd w:val="0"/>
        <w:spacing w:after="0" w:line="240" w:lineRule="auto"/>
        <w:ind w:firstLine="709"/>
        <w:rPr>
          <w:rFonts w:ascii="Times New Roman" w:hAnsi="Times New Roman"/>
          <w:b/>
          <w:bCs/>
          <w:sz w:val="24"/>
          <w:szCs w:val="24"/>
          <w:lang w:eastAsia="ru-RU"/>
        </w:rPr>
      </w:pPr>
    </w:p>
    <w:p w:rsidR="00F452EF" w:rsidRPr="000D331D" w:rsidRDefault="00F452EF" w:rsidP="00F452EF">
      <w:pPr>
        <w:autoSpaceDE w:val="0"/>
        <w:autoSpaceDN w:val="0"/>
        <w:adjustRightInd w:val="0"/>
        <w:spacing w:after="0" w:line="240" w:lineRule="auto"/>
        <w:ind w:firstLine="709"/>
        <w:rPr>
          <w:rFonts w:ascii="Times New Roman" w:hAnsi="Times New Roman"/>
          <w:b/>
          <w:bCs/>
          <w:sz w:val="24"/>
          <w:szCs w:val="24"/>
          <w:lang w:eastAsia="ru-RU"/>
        </w:rPr>
      </w:pPr>
      <w:r w:rsidRPr="000D331D">
        <w:rPr>
          <w:rFonts w:ascii="Times New Roman" w:hAnsi="Times New Roman"/>
          <w:b/>
          <w:bCs/>
          <w:sz w:val="24"/>
          <w:szCs w:val="24"/>
          <w:lang w:eastAsia="ru-RU"/>
        </w:rPr>
        <w:t>5. Содержание дисциплины</w:t>
      </w:r>
    </w:p>
    <w:p w:rsidR="00F452EF" w:rsidRPr="000D331D" w:rsidRDefault="00F452EF" w:rsidP="00F452EF">
      <w:pPr>
        <w:autoSpaceDE w:val="0"/>
        <w:autoSpaceDN w:val="0"/>
        <w:adjustRightInd w:val="0"/>
        <w:spacing w:after="0" w:line="240" w:lineRule="auto"/>
        <w:ind w:firstLine="709"/>
        <w:rPr>
          <w:rFonts w:ascii="Times New Roman" w:hAnsi="Times New Roman"/>
          <w:bCs/>
          <w:i/>
          <w:sz w:val="24"/>
          <w:szCs w:val="24"/>
          <w:lang w:eastAsia="ru-RU"/>
        </w:rPr>
      </w:pPr>
      <w:r w:rsidRPr="000D331D">
        <w:rPr>
          <w:rFonts w:ascii="Times New Roman" w:hAnsi="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F452EF" w:rsidRPr="00DB62B4" w:rsidTr="00F452EF">
        <w:trPr>
          <w:trHeight w:val="203"/>
        </w:trPr>
        <w:tc>
          <w:tcPr>
            <w:tcW w:w="4257"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Самостоятельная работа</w:t>
            </w:r>
            <w:r w:rsidR="00020261">
              <w:rPr>
                <w:rFonts w:ascii="Times New Roman" w:hAnsi="Times New Roman"/>
                <w:sz w:val="24"/>
                <w:szCs w:val="24"/>
                <w:lang w:eastAsia="ru-RU"/>
              </w:rPr>
              <w:t>/контроль</w:t>
            </w:r>
          </w:p>
        </w:tc>
        <w:tc>
          <w:tcPr>
            <w:tcW w:w="865" w:type="dxa"/>
            <w:vMerge w:val="restart"/>
            <w:tcBorders>
              <w:top w:val="single" w:sz="2" w:space="0" w:color="000000"/>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Всего часов по дисциплине</w:t>
            </w:r>
          </w:p>
        </w:tc>
      </w:tr>
      <w:tr w:rsidR="00F452EF" w:rsidRPr="00DB62B4" w:rsidTr="00F452EF">
        <w:trPr>
          <w:trHeight w:val="533"/>
        </w:trPr>
        <w:tc>
          <w:tcPr>
            <w:tcW w:w="4257" w:type="dxa"/>
            <w:vMerge/>
            <w:tcBorders>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Аудиторнаяработа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tabs>
                <w:tab w:val="left" w:pos="814"/>
              </w:tabs>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 xml:space="preserve">Контактная СР (в т.ч. </w:t>
            </w:r>
          </w:p>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в ЭИОС)</w:t>
            </w:r>
          </w:p>
        </w:tc>
        <w:tc>
          <w:tcPr>
            <w:tcW w:w="1203" w:type="dxa"/>
            <w:vMerge/>
            <w:tcBorders>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r>
      <w:tr w:rsidR="00F452EF" w:rsidRPr="00DB62B4" w:rsidTr="00F452EF">
        <w:trPr>
          <w:trHeight w:val="1"/>
        </w:trPr>
        <w:tc>
          <w:tcPr>
            <w:tcW w:w="4257" w:type="dxa"/>
            <w:vMerge/>
            <w:tcBorders>
              <w:left w:val="single" w:sz="2" w:space="0" w:color="000000"/>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F452EF" w:rsidRPr="000D331D" w:rsidRDefault="00020261" w:rsidP="00F452EF">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Практич. з</w:t>
            </w:r>
            <w:r w:rsidR="00F452EF" w:rsidRPr="000D331D">
              <w:rPr>
                <w:rFonts w:ascii="Times New Roman" w:hAnsi="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0D331D" w:rsidRDefault="00020261" w:rsidP="00F452EF">
            <w:pPr>
              <w:autoSpaceDE w:val="0"/>
              <w:autoSpaceDN w:val="0"/>
              <w:adjustRightInd w:val="0"/>
              <w:spacing w:after="0" w:line="240" w:lineRule="auto"/>
              <w:rPr>
                <w:rFonts w:ascii="Times New Roman" w:hAnsi="Times New Roman"/>
                <w:sz w:val="24"/>
                <w:szCs w:val="24"/>
                <w:lang w:eastAsia="ru-RU"/>
              </w:rPr>
            </w:pPr>
            <w:r w:rsidRPr="000D331D">
              <w:rPr>
                <w:rFonts w:ascii="Times New Roman" w:hAnsi="Times New Roman"/>
                <w:b/>
                <w:bCs/>
                <w:sz w:val="24"/>
                <w:szCs w:val="24"/>
                <w:lang w:eastAsia="ru-RU"/>
              </w:rPr>
              <w:t>Раздел 1. Механизм правового регулирования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020261" w:rsidRDefault="00020261" w:rsidP="00B913D1">
            <w:pPr>
              <w:autoSpaceDE w:val="0"/>
              <w:autoSpaceDN w:val="0"/>
              <w:adjustRightInd w:val="0"/>
              <w:jc w:val="center"/>
              <w:rPr>
                <w:rFonts w:ascii="Times New Roman" w:hAnsi="Times New Roman"/>
                <w:b/>
                <w:sz w:val="24"/>
                <w:szCs w:val="24"/>
              </w:rPr>
            </w:pPr>
            <w:r w:rsidRPr="00020261">
              <w:rPr>
                <w:rFonts w:ascii="Times New Roman" w:hAnsi="Times New Roman"/>
                <w:b/>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020261" w:rsidRDefault="00020261" w:rsidP="00B913D1">
            <w:pPr>
              <w:autoSpaceDE w:val="0"/>
              <w:autoSpaceDN w:val="0"/>
              <w:adjustRightInd w:val="0"/>
              <w:jc w:val="center"/>
              <w:rPr>
                <w:rFonts w:ascii="Times New Roman" w:hAnsi="Times New Roman"/>
                <w:b/>
                <w:sz w:val="24"/>
                <w:szCs w:val="24"/>
              </w:rPr>
            </w:pPr>
            <w:r w:rsidRPr="00020261">
              <w:rPr>
                <w:rFonts w:ascii="Times New Roman" w:hAnsi="Times New Roman"/>
                <w:b/>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020261"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020261"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32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020261" w:rsidRDefault="00020261" w:rsidP="00020261">
            <w:pPr>
              <w:autoSpaceDE w:val="0"/>
              <w:autoSpaceDN w:val="0"/>
              <w:adjustRightInd w:val="0"/>
              <w:jc w:val="center"/>
              <w:rPr>
                <w:rFonts w:ascii="Times New Roman" w:hAnsi="Times New Roman"/>
                <w:b/>
                <w:sz w:val="24"/>
                <w:szCs w:val="24"/>
              </w:rPr>
            </w:pPr>
            <w:r>
              <w:rPr>
                <w:rFonts w:ascii="Times New Roman" w:hAnsi="Times New Roman"/>
                <w:b/>
                <w:sz w:val="24"/>
                <w:szCs w:val="24"/>
              </w:rPr>
              <w:t>34</w:t>
            </w:r>
          </w:p>
        </w:tc>
      </w:tr>
      <w:tr w:rsidR="00020261"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20261" w:rsidRPr="000D331D" w:rsidRDefault="00020261" w:rsidP="002C3EA0">
            <w:pPr>
              <w:autoSpaceDE w:val="0"/>
              <w:autoSpaceDN w:val="0"/>
              <w:adjustRightInd w:val="0"/>
              <w:spacing w:after="0" w:line="240" w:lineRule="auto"/>
              <w:rPr>
                <w:rFonts w:ascii="Times New Roman" w:hAnsi="Times New Roman"/>
                <w:sz w:val="24"/>
                <w:szCs w:val="24"/>
                <w:lang w:eastAsia="ru-RU"/>
              </w:rPr>
            </w:pPr>
            <w:r w:rsidRPr="000D331D">
              <w:rPr>
                <w:rFonts w:ascii="Times New Roman" w:hAnsi="Times New Roman"/>
                <w:sz w:val="24"/>
                <w:szCs w:val="24"/>
                <w:lang w:eastAsia="ru-RU"/>
              </w:rPr>
              <w:t>Тема 1.1 Право: понятие, нормы, отрасли</w:t>
            </w:r>
          </w:p>
        </w:tc>
        <w:tc>
          <w:tcPr>
            <w:tcW w:w="830"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2C3EA0">
            <w:pPr>
              <w:autoSpaceDE w:val="0"/>
              <w:autoSpaceDN w:val="0"/>
              <w:adjustRightInd w:val="0"/>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2C3EA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2C3EA0">
            <w:pPr>
              <w:autoSpaceDE w:val="0"/>
              <w:autoSpaceDN w:val="0"/>
              <w:adjustRightInd w:val="0"/>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2C3EA0">
            <w:pPr>
              <w:autoSpaceDE w:val="0"/>
              <w:autoSpaceDN w:val="0"/>
              <w:adjustRightInd w:val="0"/>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2C3EA0">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w:t>
            </w:r>
            <w:r>
              <w:rPr>
                <w:rFonts w:ascii="Times New Roman" w:hAnsi="Times New Roman"/>
                <w:sz w:val="24"/>
                <w:szCs w:val="24"/>
              </w:rPr>
              <w:t>0</w:t>
            </w:r>
          </w:p>
        </w:tc>
      </w:tr>
      <w:tr w:rsidR="00020261"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20261" w:rsidRPr="000D331D" w:rsidRDefault="00020261" w:rsidP="00F452EF">
            <w:pPr>
              <w:autoSpaceDE w:val="0"/>
              <w:autoSpaceDN w:val="0"/>
              <w:adjustRightInd w:val="0"/>
              <w:spacing w:after="0" w:line="240" w:lineRule="auto"/>
              <w:rPr>
                <w:rFonts w:ascii="Times New Roman" w:hAnsi="Times New Roman"/>
                <w:bCs/>
                <w:sz w:val="24"/>
                <w:szCs w:val="24"/>
                <w:lang w:eastAsia="ru-RU"/>
              </w:rPr>
            </w:pPr>
            <w:r w:rsidRPr="000D331D">
              <w:rPr>
                <w:rFonts w:ascii="Times New Roman" w:hAnsi="Times New Roman"/>
                <w:bCs/>
                <w:sz w:val="24"/>
                <w:szCs w:val="24"/>
                <w:lang w:eastAsia="ru-RU"/>
              </w:rPr>
              <w:t xml:space="preserve">Тема 1.2 </w:t>
            </w:r>
            <w:r w:rsidRPr="000D331D">
              <w:rPr>
                <w:rFonts w:ascii="Times New Roman" w:hAnsi="Times New Roman"/>
                <w:sz w:val="24"/>
                <w:szCs w:val="24"/>
                <w:lang w:eastAsia="ru-RU"/>
              </w:rPr>
              <w:t>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020261"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20261" w:rsidRPr="000D331D" w:rsidRDefault="00020261" w:rsidP="00F452EF">
            <w:pPr>
              <w:autoSpaceDE w:val="0"/>
              <w:autoSpaceDN w:val="0"/>
              <w:adjustRightInd w:val="0"/>
              <w:spacing w:after="0" w:line="240" w:lineRule="auto"/>
              <w:rPr>
                <w:rFonts w:ascii="Times New Roman" w:hAnsi="Times New Roman"/>
                <w:bCs/>
                <w:sz w:val="24"/>
                <w:szCs w:val="24"/>
                <w:lang w:eastAsia="ru-RU"/>
              </w:rPr>
            </w:pPr>
            <w:r w:rsidRPr="000D331D">
              <w:rPr>
                <w:rFonts w:ascii="Times New Roman" w:hAnsi="Times New Roman"/>
                <w:bCs/>
                <w:sz w:val="24"/>
                <w:szCs w:val="24"/>
                <w:lang w:eastAsia="ru-RU"/>
              </w:rPr>
              <w:t xml:space="preserve">Тема 1.3. </w:t>
            </w:r>
            <w:r w:rsidRPr="000D331D">
              <w:rPr>
                <w:rFonts w:ascii="Times New Roman" w:hAnsi="Times New Roman"/>
                <w:sz w:val="24"/>
                <w:szCs w:val="24"/>
                <w:lang w:eastAsia="ru-RU"/>
              </w:rPr>
              <w:t>Правонарушение и юридическая ответственность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020261"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20261" w:rsidRPr="000D331D" w:rsidRDefault="00020261" w:rsidP="00F452EF">
            <w:pPr>
              <w:autoSpaceDE w:val="0"/>
              <w:autoSpaceDN w:val="0"/>
              <w:adjustRightInd w:val="0"/>
              <w:spacing w:after="0" w:line="240" w:lineRule="auto"/>
              <w:rPr>
                <w:rFonts w:ascii="Times New Roman" w:hAnsi="Times New Roman"/>
                <w:bCs/>
                <w:sz w:val="24"/>
                <w:szCs w:val="24"/>
                <w:lang w:eastAsia="ru-RU"/>
              </w:rPr>
            </w:pPr>
            <w:r w:rsidRPr="00314ADB">
              <w:rPr>
                <w:rFonts w:ascii="Times New Roman" w:hAnsi="Times New Roman"/>
                <w:b/>
                <w:bCs/>
                <w:sz w:val="24"/>
                <w:szCs w:val="24"/>
              </w:rPr>
              <w:t>Раздел 2. Правовое регулирование в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020261" w:rsidRPr="00020261" w:rsidRDefault="00020261" w:rsidP="00B913D1">
            <w:pPr>
              <w:autoSpaceDE w:val="0"/>
              <w:autoSpaceDN w:val="0"/>
              <w:adjustRightInd w:val="0"/>
              <w:jc w:val="center"/>
              <w:rPr>
                <w:rFonts w:ascii="Times New Roman" w:hAnsi="Times New Roman"/>
                <w:b/>
                <w:sz w:val="24"/>
                <w:szCs w:val="24"/>
              </w:rPr>
            </w:pPr>
            <w:r w:rsidRPr="00020261">
              <w:rPr>
                <w:rFonts w:ascii="Times New Roman" w:hAnsi="Times New Roman"/>
                <w:b/>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20261" w:rsidRPr="00020261" w:rsidRDefault="00020261" w:rsidP="00B913D1">
            <w:pPr>
              <w:autoSpaceDE w:val="0"/>
              <w:autoSpaceDN w:val="0"/>
              <w:adjustRightInd w:val="0"/>
              <w:jc w:val="center"/>
              <w:rPr>
                <w:rFonts w:ascii="Times New Roman" w:hAnsi="Times New Roman"/>
                <w:b/>
                <w:sz w:val="24"/>
                <w:szCs w:val="24"/>
              </w:rPr>
            </w:pPr>
            <w:r w:rsidRPr="00020261">
              <w:rPr>
                <w:rFonts w:ascii="Times New Roman" w:hAnsi="Times New Roman"/>
                <w:b/>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020261"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020261"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32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020261"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34</w:t>
            </w:r>
          </w:p>
        </w:tc>
      </w:tr>
      <w:tr w:rsidR="00020261"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20261" w:rsidRPr="007F5716" w:rsidRDefault="00020261" w:rsidP="00F452EF">
            <w:pPr>
              <w:autoSpaceDE w:val="0"/>
              <w:autoSpaceDN w:val="0"/>
              <w:adjustRightInd w:val="0"/>
              <w:spacing w:line="240" w:lineRule="auto"/>
              <w:rPr>
                <w:rFonts w:ascii="Times New Roman" w:hAnsi="Times New Roman"/>
                <w:sz w:val="24"/>
                <w:szCs w:val="24"/>
              </w:rPr>
            </w:pPr>
            <w:r w:rsidRPr="007F5716">
              <w:rPr>
                <w:rFonts w:ascii="Times New Roman" w:hAnsi="Times New Roman"/>
                <w:sz w:val="24"/>
                <w:szCs w:val="24"/>
              </w:rPr>
              <w:t>Тема 2.1 Конституционные и административно-правовые основы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020261">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w:t>
            </w:r>
            <w:r>
              <w:rPr>
                <w:rFonts w:ascii="Times New Roman" w:hAnsi="Times New Roman"/>
                <w:sz w:val="24"/>
                <w:szCs w:val="24"/>
              </w:rPr>
              <w:t>0</w:t>
            </w:r>
          </w:p>
        </w:tc>
      </w:tr>
      <w:tr w:rsidR="00020261"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20261" w:rsidRPr="007F5716" w:rsidRDefault="00020261" w:rsidP="00F452EF">
            <w:pPr>
              <w:autoSpaceDE w:val="0"/>
              <w:autoSpaceDN w:val="0"/>
              <w:adjustRightInd w:val="0"/>
              <w:spacing w:line="240" w:lineRule="auto"/>
              <w:rPr>
                <w:rFonts w:ascii="Times New Roman" w:hAnsi="Times New Roman"/>
                <w:sz w:val="24"/>
                <w:szCs w:val="24"/>
              </w:rPr>
            </w:pPr>
            <w:r w:rsidRPr="007F5716">
              <w:rPr>
                <w:rFonts w:ascii="Times New Roman" w:hAnsi="Times New Roman"/>
                <w:sz w:val="24"/>
                <w:szCs w:val="24"/>
              </w:rPr>
              <w:lastRenderedPageBreak/>
              <w:t>Тема 2.2. Гражданско-правовые отношения в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020261"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20261" w:rsidRPr="007F5716" w:rsidRDefault="00020261" w:rsidP="00F452EF">
            <w:pPr>
              <w:autoSpaceDE w:val="0"/>
              <w:autoSpaceDN w:val="0"/>
              <w:adjustRightInd w:val="0"/>
              <w:spacing w:line="240" w:lineRule="auto"/>
              <w:rPr>
                <w:rFonts w:ascii="Times New Roman" w:hAnsi="Times New Roman"/>
                <w:sz w:val="24"/>
                <w:szCs w:val="24"/>
              </w:rPr>
            </w:pPr>
            <w:r w:rsidRPr="007F5716">
              <w:rPr>
                <w:rFonts w:ascii="Times New Roman" w:hAnsi="Times New Roman"/>
                <w:sz w:val="24"/>
                <w:szCs w:val="24"/>
              </w:rPr>
              <w:t>Тема 2.3. Трудовые отношения в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020261" w:rsidRPr="00020261"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20261" w:rsidRPr="00020261" w:rsidRDefault="00020261" w:rsidP="00F452EF">
            <w:pPr>
              <w:autoSpaceDE w:val="0"/>
              <w:autoSpaceDN w:val="0"/>
              <w:adjustRightInd w:val="0"/>
              <w:spacing w:line="240" w:lineRule="auto"/>
              <w:rPr>
                <w:rFonts w:ascii="Times New Roman" w:hAnsi="Times New Roman"/>
                <w:b/>
                <w:sz w:val="24"/>
                <w:szCs w:val="24"/>
              </w:rPr>
            </w:pPr>
            <w:r w:rsidRPr="00020261">
              <w:rPr>
                <w:rFonts w:ascii="Times New Roman" w:hAnsi="Times New Roman"/>
                <w:b/>
                <w:sz w:val="24"/>
                <w:szCs w:val="24"/>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020261" w:rsidRPr="00020261" w:rsidRDefault="00020261" w:rsidP="00B913D1">
            <w:pPr>
              <w:autoSpaceDE w:val="0"/>
              <w:autoSpaceDN w:val="0"/>
              <w:adjustRightInd w:val="0"/>
              <w:jc w:val="center"/>
              <w:rPr>
                <w:rFonts w:ascii="Times New Roman" w:hAnsi="Times New Roman"/>
                <w:b/>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20261" w:rsidRPr="00020261" w:rsidRDefault="00020261" w:rsidP="00B913D1">
            <w:pPr>
              <w:autoSpaceDE w:val="0"/>
              <w:autoSpaceDN w:val="0"/>
              <w:adjustRightInd w:val="0"/>
              <w:jc w:val="center"/>
              <w:rPr>
                <w:rFonts w:ascii="Times New Roman" w:hAnsi="Times New Roman"/>
                <w:b/>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020261" w:rsidRDefault="00020261" w:rsidP="00B913D1">
            <w:pPr>
              <w:autoSpaceDE w:val="0"/>
              <w:autoSpaceDN w:val="0"/>
              <w:adjustRightInd w:val="0"/>
              <w:jc w:val="center"/>
              <w:rPr>
                <w:rFonts w:ascii="Times New Roman" w:hAnsi="Times New Roman"/>
                <w:b/>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020261"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020261"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4</w:t>
            </w:r>
          </w:p>
        </w:tc>
      </w:tr>
      <w:tr w:rsidR="00020261"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20261" w:rsidRPr="007F5716" w:rsidRDefault="00020261" w:rsidP="00F452EF">
            <w:pPr>
              <w:autoSpaceDE w:val="0"/>
              <w:autoSpaceDN w:val="0"/>
              <w:adjustRightInd w:val="0"/>
              <w:spacing w:after="0" w:line="240" w:lineRule="auto"/>
              <w:jc w:val="right"/>
              <w:rPr>
                <w:rFonts w:ascii="Times New Roman" w:hAnsi="Times New Roman"/>
                <w:sz w:val="24"/>
                <w:szCs w:val="24"/>
                <w:lang w:eastAsia="ru-RU"/>
              </w:rPr>
            </w:pPr>
            <w:r w:rsidRPr="007F5716">
              <w:rPr>
                <w:rFonts w:ascii="Times New Roman" w:hAnsi="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20261" w:rsidRPr="00233379"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b/>
                <w:sz w:val="24"/>
                <w:szCs w:val="24"/>
              </w:rPr>
            </w:pPr>
            <w:r>
              <w:rPr>
                <w:rFonts w:ascii="Times New Roman" w:hAnsi="Times New Roman"/>
                <w:b/>
                <w:sz w:val="24"/>
                <w:szCs w:val="24"/>
              </w:rPr>
              <w:t>64/4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20261" w:rsidRPr="00233379" w:rsidRDefault="00020261" w:rsidP="00B913D1">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72</w:t>
            </w:r>
          </w:p>
        </w:tc>
      </w:tr>
    </w:tbl>
    <w:p w:rsidR="00F452EF" w:rsidRPr="000D331D" w:rsidRDefault="00F452EF" w:rsidP="00F452EF">
      <w:pPr>
        <w:autoSpaceDE w:val="0"/>
        <w:autoSpaceDN w:val="0"/>
        <w:adjustRightInd w:val="0"/>
        <w:spacing w:after="0" w:line="240" w:lineRule="auto"/>
        <w:ind w:firstLine="709"/>
        <w:rPr>
          <w:rFonts w:ascii="Times New Roman" w:hAnsi="Times New Roman"/>
          <w:bCs/>
          <w:i/>
          <w:sz w:val="24"/>
          <w:szCs w:val="24"/>
          <w:lang w:eastAsia="ru-RU"/>
        </w:rPr>
      </w:pPr>
      <w:r w:rsidRPr="000D331D">
        <w:rPr>
          <w:rFonts w:ascii="Times New Roman" w:hAnsi="Times New Roman"/>
          <w:bCs/>
          <w:i/>
          <w:sz w:val="24"/>
          <w:szCs w:val="24"/>
          <w:lang w:eastAsia="ru-RU"/>
        </w:rPr>
        <w:t>5.2. Методы обучения</w:t>
      </w:r>
    </w:p>
    <w:p w:rsidR="00F452EF" w:rsidRPr="000D331D" w:rsidRDefault="00F452EF" w:rsidP="00F452EF">
      <w:pPr>
        <w:spacing w:after="0" w:line="240" w:lineRule="auto"/>
        <w:ind w:firstLine="720"/>
        <w:jc w:val="both"/>
        <w:rPr>
          <w:rFonts w:ascii="Times New Roman" w:hAnsi="Times New Roman"/>
          <w:sz w:val="24"/>
          <w:szCs w:val="24"/>
          <w:lang w:eastAsia="ru-RU"/>
        </w:rPr>
      </w:pPr>
      <w:r w:rsidRPr="000D331D">
        <w:rPr>
          <w:rFonts w:ascii="Times New Roman" w:hAnsi="Times New Roman"/>
          <w:sz w:val="24"/>
          <w:szCs w:val="24"/>
          <w:lang w:eastAsia="ru-RU"/>
        </w:rPr>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57"/>
        <w:gridCol w:w="1523"/>
        <w:gridCol w:w="2009"/>
        <w:gridCol w:w="1513"/>
        <w:gridCol w:w="1272"/>
        <w:gridCol w:w="965"/>
        <w:gridCol w:w="829"/>
        <w:gridCol w:w="794"/>
      </w:tblGrid>
      <w:tr w:rsidR="00F452EF" w:rsidRPr="00DB62B4" w:rsidTr="00F452EF">
        <w:trPr>
          <w:trHeight w:val="600"/>
        </w:trPr>
        <w:tc>
          <w:tcPr>
            <w:tcW w:w="457" w:type="dxa"/>
            <w:vMerge w:val="restart"/>
            <w:tcBorders>
              <w:top w:val="single" w:sz="2" w:space="0" w:color="000000"/>
              <w:left w:val="single" w:sz="2" w:space="0" w:color="000000"/>
              <w:bottom w:val="nil"/>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 п/п</w:t>
            </w:r>
          </w:p>
        </w:tc>
        <w:tc>
          <w:tcPr>
            <w:tcW w:w="1523"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ОР дисциплины</w:t>
            </w:r>
          </w:p>
        </w:tc>
        <w:tc>
          <w:tcPr>
            <w:tcW w:w="2009" w:type="dxa"/>
            <w:vMerge w:val="restart"/>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Виды учебной деятельности</w:t>
            </w:r>
          </w:p>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обучающегося</w:t>
            </w:r>
          </w:p>
        </w:tc>
        <w:tc>
          <w:tcPr>
            <w:tcW w:w="1513"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Средства оценивания</w:t>
            </w:r>
          </w:p>
        </w:tc>
        <w:tc>
          <w:tcPr>
            <w:tcW w:w="1272" w:type="dxa"/>
            <w:vMerge w:val="restart"/>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Балл за конкретное задание</w:t>
            </w:r>
          </w:p>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w:t>
            </w:r>
            <w:r w:rsidRPr="000D331D">
              <w:rPr>
                <w:rFonts w:ascii="Times New Roman" w:hAnsi="Times New Roman"/>
                <w:sz w:val="24"/>
                <w:szCs w:val="24"/>
                <w:lang w:val="en-US" w:eastAsia="ru-RU"/>
              </w:rPr>
              <w:t>min</w:t>
            </w:r>
            <w:r w:rsidRPr="000D331D">
              <w:rPr>
                <w:rFonts w:ascii="Times New Roman" w:hAnsi="Times New Roman"/>
                <w:sz w:val="24"/>
                <w:szCs w:val="24"/>
                <w:lang w:eastAsia="ru-RU"/>
              </w:rPr>
              <w:t>-</w:t>
            </w:r>
            <w:r w:rsidRPr="000D331D">
              <w:rPr>
                <w:rFonts w:ascii="Times New Roman" w:hAnsi="Times New Roman"/>
                <w:sz w:val="24"/>
                <w:szCs w:val="24"/>
                <w:lang w:val="en-US" w:eastAsia="ru-RU"/>
              </w:rPr>
              <w:t>max</w:t>
            </w:r>
            <w:r w:rsidRPr="000D331D">
              <w:rPr>
                <w:rFonts w:ascii="Times New Roman" w:hAnsi="Times New Roman"/>
                <w:sz w:val="24"/>
                <w:szCs w:val="24"/>
                <w:lang w:eastAsia="ru-RU"/>
              </w:rPr>
              <w:t>)</w:t>
            </w:r>
          </w:p>
        </w:tc>
        <w:tc>
          <w:tcPr>
            <w:tcW w:w="965" w:type="dxa"/>
            <w:vMerge w:val="restart"/>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Число заданий за семестр</w:t>
            </w:r>
          </w:p>
        </w:tc>
        <w:tc>
          <w:tcPr>
            <w:tcW w:w="1623" w:type="dxa"/>
            <w:gridSpan w:val="2"/>
            <w:tcBorders>
              <w:top w:val="single" w:sz="2" w:space="0" w:color="000000"/>
              <w:left w:val="nil"/>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Баллы</w:t>
            </w:r>
          </w:p>
        </w:tc>
      </w:tr>
      <w:tr w:rsidR="00F452EF" w:rsidRPr="00DB62B4" w:rsidTr="00F452EF">
        <w:trPr>
          <w:trHeight w:val="300"/>
        </w:trPr>
        <w:tc>
          <w:tcPr>
            <w:tcW w:w="457" w:type="dxa"/>
            <w:vMerge/>
            <w:tcBorders>
              <w:top w:val="nil"/>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523" w:type="dxa"/>
            <w:vMerge/>
            <w:tcBorders>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200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513" w:type="dxa"/>
            <w:vMerge/>
            <w:tcBorders>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27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96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829" w:type="dxa"/>
            <w:tcBorders>
              <w:top w:val="nil"/>
              <w:left w:val="nil"/>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Минимальный</w:t>
            </w:r>
          </w:p>
        </w:tc>
        <w:tc>
          <w:tcPr>
            <w:tcW w:w="794" w:type="dxa"/>
            <w:tcBorders>
              <w:top w:val="nil"/>
              <w:left w:val="nil"/>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Максимальный</w:t>
            </w:r>
          </w:p>
        </w:tc>
      </w:tr>
      <w:tr w:rsidR="00F452EF" w:rsidRPr="00DB62B4" w:rsidTr="00F452EF">
        <w:trPr>
          <w:trHeight w:val="300"/>
        </w:trPr>
        <w:tc>
          <w:tcPr>
            <w:tcW w:w="457" w:type="dxa"/>
            <w:vMerge w:val="restart"/>
            <w:tcBorders>
              <w:top w:val="nil"/>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rPr>
                <w:rFonts w:ascii="Times New Roman" w:hAnsi="Times New Roman"/>
                <w:sz w:val="24"/>
                <w:szCs w:val="24"/>
                <w:lang w:eastAsia="ru-RU"/>
              </w:rPr>
            </w:pPr>
          </w:p>
        </w:tc>
        <w:tc>
          <w:tcPr>
            <w:tcW w:w="1523" w:type="dxa"/>
            <w:vMerge w:val="restart"/>
            <w:tcBorders>
              <w:left w:val="single" w:sz="2" w:space="0" w:color="000000"/>
              <w:right w:val="single" w:sz="2" w:space="0" w:color="000000"/>
            </w:tcBorders>
            <w:shd w:val="clear" w:color="000000" w:fill="FFFFFF"/>
          </w:tcPr>
          <w:p w:rsidR="00F452EF" w:rsidRPr="000D331D" w:rsidRDefault="00F452EF" w:rsidP="00F452EF">
            <w:pPr>
              <w:spacing w:after="0" w:line="240" w:lineRule="auto"/>
              <w:rPr>
                <w:rFonts w:ascii="Times New Roman" w:hAnsi="Times New Roman"/>
                <w:sz w:val="24"/>
                <w:szCs w:val="24"/>
                <w:lang w:eastAsia="ru-RU"/>
              </w:rPr>
            </w:pPr>
            <w:r w:rsidRPr="000D331D">
              <w:rPr>
                <w:rFonts w:ascii="Times New Roman" w:hAnsi="Times New Roman"/>
                <w:i/>
                <w:sz w:val="24"/>
                <w:szCs w:val="24"/>
                <w:lang w:eastAsia="ru-RU"/>
              </w:rPr>
              <w:t>ОР.2-5-1</w:t>
            </w: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Анализ нормативно-правовых актов</w:t>
            </w:r>
          </w:p>
        </w:tc>
        <w:tc>
          <w:tcPr>
            <w:tcW w:w="1513" w:type="dxa"/>
            <w:tcBorders>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практическое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3-</w:t>
            </w:r>
            <w:r w:rsidRPr="00C61DA7">
              <w:rPr>
                <w:rFonts w:ascii="Times New Roman" w:hAnsi="Times New Roman"/>
                <w:sz w:val="24"/>
                <w:szCs w:val="24"/>
              </w:rPr>
              <w:t>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c>
          <w:tcPr>
            <w:tcW w:w="829" w:type="dxa"/>
            <w:tcBorders>
              <w:top w:val="nil"/>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30</w:t>
            </w:r>
          </w:p>
        </w:tc>
        <w:tc>
          <w:tcPr>
            <w:tcW w:w="794" w:type="dxa"/>
            <w:tcBorders>
              <w:top w:val="nil"/>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50</w:t>
            </w:r>
          </w:p>
        </w:tc>
      </w:tr>
      <w:tr w:rsidR="00F452EF" w:rsidRPr="00DB62B4" w:rsidTr="00F452EF">
        <w:trPr>
          <w:trHeight w:val="1264"/>
        </w:trPr>
        <w:tc>
          <w:tcPr>
            <w:tcW w:w="457" w:type="dxa"/>
            <w:vMerge/>
            <w:tcBorders>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jc w:val="both"/>
              <w:rPr>
                <w:rFonts w:ascii="Times New Roman" w:hAnsi="Times New Roman"/>
                <w:sz w:val="24"/>
                <w:szCs w:val="24"/>
                <w:lang w:eastAsia="ru-RU"/>
              </w:rPr>
            </w:pPr>
          </w:p>
        </w:tc>
        <w:tc>
          <w:tcPr>
            <w:tcW w:w="1523"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Тестирование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тестовое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B909BF" w:rsidP="00B909B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2</w:t>
            </w:r>
            <w:r w:rsidR="00F452EF">
              <w:rPr>
                <w:rFonts w:ascii="Times New Roman" w:hAnsi="Times New Roman"/>
                <w:sz w:val="24"/>
                <w:szCs w:val="24"/>
              </w:rPr>
              <w:t>-</w:t>
            </w:r>
            <w:r>
              <w:rPr>
                <w:rFonts w:ascii="Times New Roman" w:hAnsi="Times New Roman"/>
                <w:sz w:val="24"/>
                <w:szCs w:val="24"/>
              </w:rPr>
              <w:t>4</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B909BF"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5</w:t>
            </w:r>
          </w:p>
        </w:tc>
        <w:tc>
          <w:tcPr>
            <w:tcW w:w="829"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c>
          <w:tcPr>
            <w:tcW w:w="794"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20</w:t>
            </w:r>
          </w:p>
        </w:tc>
      </w:tr>
      <w:tr w:rsidR="00F452EF" w:rsidRPr="00DB62B4" w:rsidTr="00F452EF">
        <w:trPr>
          <w:trHeight w:val="300"/>
        </w:trPr>
        <w:tc>
          <w:tcPr>
            <w:tcW w:w="457" w:type="dxa"/>
            <w:vMerge/>
            <w:tcBorders>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jc w:val="both"/>
              <w:rPr>
                <w:rFonts w:ascii="Times New Roman" w:hAnsi="Times New Roman"/>
                <w:sz w:val="24"/>
                <w:szCs w:val="24"/>
                <w:lang w:eastAsia="ru-RU"/>
              </w:rPr>
            </w:pPr>
          </w:p>
        </w:tc>
        <w:tc>
          <w:tcPr>
            <w:tcW w:w="1523"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Собеседование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контрольные вопросы</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B909BF" w:rsidP="00B909B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2</w:t>
            </w:r>
            <w:r w:rsidR="00F452EF">
              <w:rPr>
                <w:rFonts w:ascii="Times New Roman" w:hAnsi="Times New Roman"/>
                <w:sz w:val="24"/>
                <w:szCs w:val="24"/>
              </w:rPr>
              <w:t>-</w:t>
            </w:r>
            <w:r>
              <w:rPr>
                <w:rFonts w:ascii="Times New Roman" w:hAnsi="Times New Roman"/>
                <w:sz w:val="24"/>
                <w:szCs w:val="24"/>
              </w:rPr>
              <w:t>4</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B909BF"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5</w:t>
            </w:r>
          </w:p>
        </w:tc>
        <w:tc>
          <w:tcPr>
            <w:tcW w:w="829"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c>
          <w:tcPr>
            <w:tcW w:w="794"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20</w:t>
            </w:r>
          </w:p>
        </w:tc>
      </w:tr>
      <w:tr w:rsidR="00F452EF" w:rsidRPr="00DB62B4" w:rsidTr="00F452EF">
        <w:trPr>
          <w:trHeight w:val="300"/>
        </w:trPr>
        <w:tc>
          <w:tcPr>
            <w:tcW w:w="457" w:type="dxa"/>
            <w:vMerge/>
            <w:tcBorders>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jc w:val="both"/>
              <w:rPr>
                <w:rFonts w:ascii="Times New Roman" w:hAnsi="Times New Roman"/>
                <w:sz w:val="24"/>
                <w:szCs w:val="24"/>
                <w:lang w:eastAsia="ru-RU"/>
              </w:rPr>
            </w:pPr>
          </w:p>
        </w:tc>
        <w:tc>
          <w:tcPr>
            <w:tcW w:w="1523"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Реферат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Реферат</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5-</w:t>
            </w:r>
            <w:r w:rsidRPr="00C61DA7">
              <w:rPr>
                <w:rFonts w:ascii="Times New Roman" w:hAnsi="Times New Roman"/>
                <w:sz w:val="24"/>
                <w:szCs w:val="24"/>
              </w:rPr>
              <w:t>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w:t>
            </w:r>
          </w:p>
        </w:tc>
        <w:tc>
          <w:tcPr>
            <w:tcW w:w="829"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5</w:t>
            </w:r>
          </w:p>
        </w:tc>
        <w:tc>
          <w:tcPr>
            <w:tcW w:w="794"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r>
      <w:tr w:rsidR="00F452EF" w:rsidRPr="00DB62B4" w:rsidTr="00F452EF">
        <w:trPr>
          <w:trHeight w:val="300"/>
        </w:trPr>
        <w:tc>
          <w:tcPr>
            <w:tcW w:w="457"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152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Итого:</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A25FB2"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A25FB2"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55</w:t>
            </w:r>
          </w:p>
        </w:tc>
        <w:tc>
          <w:tcPr>
            <w:tcW w:w="794" w:type="dxa"/>
            <w:tcBorders>
              <w:top w:val="single" w:sz="2" w:space="0" w:color="000000"/>
              <w:left w:val="nil"/>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 xml:space="preserve">7.1. </w:t>
      </w:r>
      <w:r w:rsidRPr="000D331D">
        <w:rPr>
          <w:rFonts w:ascii="Times New Roman" w:eastAsia="Times New Roman" w:hAnsi="Times New Roman"/>
          <w:bCs/>
          <w:i/>
          <w:iCs/>
          <w:sz w:val="24"/>
          <w:szCs w:val="24"/>
          <w:lang w:eastAsia="ru-RU"/>
        </w:rPr>
        <w:t>Основная литература</w:t>
      </w:r>
    </w:p>
    <w:p w:rsidR="00F452EF" w:rsidRPr="00FD72C6" w:rsidRDefault="00F452EF" w:rsidP="00F452EF">
      <w:pPr>
        <w:numPr>
          <w:ilvl w:val="0"/>
          <w:numId w:val="28"/>
        </w:numPr>
        <w:tabs>
          <w:tab w:val="clear" w:pos="928"/>
          <w:tab w:val="num" w:pos="-180"/>
          <w:tab w:val="num" w:pos="0"/>
        </w:tabs>
        <w:spacing w:after="0" w:line="240" w:lineRule="auto"/>
        <w:ind w:left="0" w:firstLine="709"/>
        <w:jc w:val="both"/>
        <w:rPr>
          <w:rFonts w:ascii="Times New Roman" w:hAnsi="Times New Roman"/>
          <w:color w:val="000000"/>
          <w:sz w:val="24"/>
          <w:szCs w:val="24"/>
        </w:rPr>
      </w:pPr>
      <w:r w:rsidRPr="00FD72C6">
        <w:rPr>
          <w:rFonts w:ascii="Times New Roman" w:hAnsi="Times New Roman"/>
          <w:sz w:val="24"/>
          <w:szCs w:val="24"/>
        </w:rPr>
        <w:t>Правоведение : учебное пособие / под общ. ред. Н.Н. Косаренко. - 4-е изд., стер. - Москва: Издательство «Флинта», 2016. - 358 с. - (Экономика и п</w:t>
      </w:r>
      <w:r>
        <w:rPr>
          <w:rFonts w:ascii="Times New Roman" w:hAnsi="Times New Roman"/>
          <w:sz w:val="24"/>
          <w:szCs w:val="24"/>
        </w:rPr>
        <w:t>раво). - ISBN 978-5-89349-929-2</w:t>
      </w:r>
      <w:r w:rsidRPr="00FD72C6">
        <w:rPr>
          <w:rFonts w:ascii="Times New Roman" w:hAnsi="Times New Roman"/>
          <w:sz w:val="24"/>
          <w:szCs w:val="24"/>
        </w:rPr>
        <w:t xml:space="preserve">; То же [Электронный ресурс]. - URL: </w:t>
      </w:r>
      <w:hyperlink r:id="rId60" w:history="1">
        <w:r w:rsidRPr="00FD72C6">
          <w:rPr>
            <w:rStyle w:val="af"/>
            <w:rFonts w:ascii="Times New Roman" w:hAnsi="Times New Roman"/>
            <w:sz w:val="24"/>
            <w:szCs w:val="24"/>
          </w:rPr>
          <w:t>http://biblioclub.ru/index.php?page=book&amp;id=83215</w:t>
        </w:r>
      </w:hyperlink>
    </w:p>
    <w:p w:rsidR="00B02A68" w:rsidRPr="00B02A68" w:rsidRDefault="00B02A68" w:rsidP="00B02A68">
      <w:pPr>
        <w:numPr>
          <w:ilvl w:val="0"/>
          <w:numId w:val="28"/>
        </w:numPr>
        <w:tabs>
          <w:tab w:val="clear" w:pos="928"/>
          <w:tab w:val="num" w:pos="-180"/>
          <w:tab w:val="num" w:pos="0"/>
        </w:tabs>
        <w:spacing w:after="0" w:line="240" w:lineRule="auto"/>
        <w:ind w:left="0" w:firstLine="709"/>
        <w:jc w:val="both"/>
        <w:rPr>
          <w:rFonts w:ascii="Times New Roman" w:hAnsi="Times New Roman"/>
          <w:color w:val="000000"/>
          <w:sz w:val="24"/>
          <w:szCs w:val="24"/>
        </w:rPr>
      </w:pPr>
      <w:r w:rsidRPr="00B02A68">
        <w:rPr>
          <w:rFonts w:ascii="Times New Roman" w:hAnsi="Times New Roman"/>
          <w:sz w:val="24"/>
          <w:szCs w:val="24"/>
        </w:rPr>
        <w:t xml:space="preserve">Правоведение : учебник и практикум для академического бакалавриата / С. И. Некрасов [и др.] ; под редакцией С. И. Некрасова. — 3-е изд., перераб. и доп. — Москва : Издательство Юрайт, 2016. — 455 с. — (Бакалавр. Академический курс). — ISBN 978-5-9916-6353-3. — Текст : электронный // ЭБС Юрайт [сайт]. — URL: </w:t>
      </w:r>
      <w:hyperlink r:id="rId61" w:tgtFrame="_blank" w:history="1">
        <w:r w:rsidRPr="00B02A68">
          <w:rPr>
            <w:rStyle w:val="af"/>
            <w:rFonts w:ascii="Times New Roman" w:hAnsi="Times New Roman"/>
            <w:sz w:val="24"/>
            <w:szCs w:val="24"/>
          </w:rPr>
          <w:t>https://biblio-online.ru/bcode/389084</w:t>
        </w:r>
      </w:hyperlink>
      <w:r w:rsidRPr="00B02A68">
        <w:rPr>
          <w:rFonts w:ascii="Times New Roman" w:hAnsi="Times New Roman"/>
          <w:sz w:val="24"/>
          <w:szCs w:val="24"/>
        </w:rPr>
        <w:t xml:space="preserve"> </w:t>
      </w:r>
    </w:p>
    <w:p w:rsidR="00B02A68" w:rsidRPr="00B02A68" w:rsidRDefault="00B02A68" w:rsidP="00B02A68">
      <w:pPr>
        <w:numPr>
          <w:ilvl w:val="0"/>
          <w:numId w:val="28"/>
        </w:numPr>
        <w:tabs>
          <w:tab w:val="clear" w:pos="928"/>
          <w:tab w:val="num" w:pos="-180"/>
          <w:tab w:val="num" w:pos="0"/>
        </w:tabs>
        <w:spacing w:after="0" w:line="240" w:lineRule="auto"/>
        <w:ind w:left="0" w:firstLine="709"/>
        <w:jc w:val="both"/>
        <w:rPr>
          <w:rFonts w:ascii="Times New Roman" w:hAnsi="Times New Roman"/>
          <w:color w:val="000000"/>
          <w:sz w:val="24"/>
          <w:szCs w:val="24"/>
        </w:rPr>
      </w:pPr>
      <w:r w:rsidRPr="00B02A68">
        <w:rPr>
          <w:rFonts w:ascii="Times New Roman" w:hAnsi="Times New Roman"/>
          <w:sz w:val="24"/>
          <w:szCs w:val="24"/>
        </w:rPr>
        <w:t xml:space="preserve">Братановский, С.Н. Правоведение : учебник / С.Н. Братановский. - Москва : ЮНИТИ-ДАНА, 2015. - 471 с. - Библиогр. в кн. - ISBN 978-5-238-02705-0 ; То же [Электронный ресурс]. - URL: </w:t>
      </w:r>
      <w:hyperlink r:id="rId62" w:history="1">
        <w:r w:rsidRPr="00B02A68">
          <w:rPr>
            <w:rStyle w:val="af"/>
            <w:rFonts w:ascii="Times New Roman" w:hAnsi="Times New Roman"/>
            <w:sz w:val="24"/>
            <w:szCs w:val="24"/>
          </w:rPr>
          <w:t>http://biblioclub.ru/index.php?page=book&amp;id=446910</w:t>
        </w:r>
      </w:hyperlink>
    </w:p>
    <w:p w:rsidR="00F452EF" w:rsidRPr="002A1B57" w:rsidRDefault="00F452EF" w:rsidP="00F452EF">
      <w:pPr>
        <w:tabs>
          <w:tab w:val="num" w:pos="0"/>
        </w:tabs>
        <w:spacing w:after="0" w:line="240" w:lineRule="auto"/>
        <w:ind w:firstLine="709"/>
        <w:rPr>
          <w:rFonts w:ascii="Times New Roman" w:hAnsi="Times New Roman"/>
          <w:i/>
          <w:color w:val="000000"/>
          <w:sz w:val="24"/>
          <w:szCs w:val="24"/>
        </w:rPr>
      </w:pPr>
      <w:r w:rsidRPr="002A1B57">
        <w:rPr>
          <w:rFonts w:ascii="Times New Roman" w:hAnsi="Times New Roman"/>
          <w:i/>
          <w:color w:val="000000"/>
          <w:sz w:val="24"/>
          <w:szCs w:val="24"/>
        </w:rPr>
        <w:t>7.2. Дополнительная литература</w:t>
      </w:r>
    </w:p>
    <w:p w:rsidR="00F452EF" w:rsidRPr="00FD72C6" w:rsidRDefault="00F452EF" w:rsidP="00F452EF">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
          <w:iCs/>
          <w:sz w:val="24"/>
          <w:szCs w:val="24"/>
          <w:lang w:eastAsia="ru-RU"/>
        </w:rPr>
      </w:pPr>
      <w:r w:rsidRPr="00FD72C6">
        <w:rPr>
          <w:rFonts w:ascii="Times New Roman" w:hAnsi="Times New Roman"/>
          <w:sz w:val="24"/>
          <w:szCs w:val="24"/>
        </w:rPr>
        <w:lastRenderedPageBreak/>
        <w:t xml:space="preserve">Балаян, Э.Ю. Основы государства и права. Учебное пособие для студентов дневной и заочной форм обучения неюридических специальностей / Э.Ю. Балаян. - Кемерово: Кемеровский государственный университет, 2012. - 184 с. - </w:t>
      </w:r>
      <w:r>
        <w:rPr>
          <w:rFonts w:ascii="Times New Roman" w:hAnsi="Times New Roman"/>
          <w:sz w:val="24"/>
          <w:szCs w:val="24"/>
        </w:rPr>
        <w:t>ISBN 978-5-8353-1244-3</w:t>
      </w:r>
      <w:r w:rsidRPr="00FD72C6">
        <w:rPr>
          <w:rFonts w:ascii="Times New Roman" w:hAnsi="Times New Roman"/>
          <w:sz w:val="24"/>
          <w:szCs w:val="24"/>
        </w:rPr>
        <w:t xml:space="preserve">; То же [Электронный ресурс]. - URL: </w:t>
      </w:r>
      <w:hyperlink r:id="rId63" w:history="1">
        <w:r w:rsidRPr="00FD72C6">
          <w:rPr>
            <w:rStyle w:val="af"/>
            <w:rFonts w:ascii="Times New Roman" w:hAnsi="Times New Roman"/>
            <w:sz w:val="24"/>
            <w:szCs w:val="24"/>
          </w:rPr>
          <w:t>http://biblioclub.ru/index.php?page=book&amp;id=232212</w:t>
        </w:r>
      </w:hyperlink>
      <w:r w:rsidRPr="00FD72C6">
        <w:rPr>
          <w:rFonts w:ascii="Times New Roman" w:hAnsi="Times New Roman"/>
          <w:sz w:val="24"/>
          <w:szCs w:val="24"/>
        </w:rPr>
        <w:t xml:space="preserve"> </w:t>
      </w:r>
    </w:p>
    <w:p w:rsidR="00F452EF" w:rsidRPr="00FD72C6" w:rsidRDefault="00F452EF" w:rsidP="00F452EF">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Cs/>
          <w:sz w:val="24"/>
          <w:szCs w:val="24"/>
          <w:lang w:eastAsia="ru-RU"/>
        </w:rPr>
      </w:pPr>
      <w:r w:rsidRPr="00FD72C6">
        <w:rPr>
          <w:rFonts w:ascii="Times New Roman" w:hAnsi="Times New Roman"/>
          <w:bCs/>
          <w:iCs/>
          <w:sz w:val="24"/>
          <w:szCs w:val="24"/>
          <w:lang w:eastAsia="ru-RU"/>
        </w:rPr>
        <w:t xml:space="preserve">Малахов, В.П. Философия права: Идеи и предположения : учебное пособие / В.П. Малахов. - Москва : Юнити-Дана, 2012. - 392 с. - (Cogito ergo sum). - ISBN 978-5-238-01427-2; То же [Электронный ресурс]. - URL: </w:t>
      </w:r>
      <w:hyperlink r:id="rId64" w:history="1">
        <w:r w:rsidRPr="00FD72C6">
          <w:rPr>
            <w:rStyle w:val="af"/>
            <w:rFonts w:ascii="Times New Roman" w:hAnsi="Times New Roman"/>
            <w:bCs/>
            <w:iCs/>
            <w:sz w:val="24"/>
            <w:szCs w:val="24"/>
            <w:lang w:eastAsia="ru-RU"/>
          </w:rPr>
          <w:t>http://biblioclub.ru/index.php?page=book&amp;id=117904</w:t>
        </w:r>
      </w:hyperlink>
    </w:p>
    <w:p w:rsidR="00F452EF" w:rsidRPr="002A1B57" w:rsidRDefault="00F452EF" w:rsidP="00F452EF">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
          <w:iCs/>
          <w:sz w:val="24"/>
          <w:szCs w:val="24"/>
          <w:lang w:eastAsia="ru-RU"/>
        </w:rPr>
      </w:pPr>
      <w:r w:rsidRPr="002A1B57">
        <w:rPr>
          <w:rFonts w:ascii="Times New Roman" w:hAnsi="Times New Roman"/>
          <w:sz w:val="24"/>
          <w:szCs w:val="24"/>
        </w:rPr>
        <w:t xml:space="preserve"> Мухаев, Р.Т. Правоведение: учебник / Р.Т. Мухаев. - 3-е изд., перераб. и доп. - Москва: Юнити-Дана, 2015. - 431 с. - Библиогр. в кн. - ISBN 978-5-238-02199-7 ; То же [Электронный ресурс]. - URL: </w:t>
      </w:r>
      <w:hyperlink r:id="rId65" w:history="1">
        <w:r w:rsidRPr="002A1B57">
          <w:rPr>
            <w:rFonts w:ascii="Times New Roman" w:hAnsi="Times New Roman"/>
            <w:color w:val="0000FF"/>
            <w:sz w:val="24"/>
            <w:szCs w:val="24"/>
            <w:u w:val="single"/>
          </w:rPr>
          <w:t>http://biblioclub.ru/index.php?page=book&amp;id=119461</w:t>
        </w:r>
      </w:hyperlink>
    </w:p>
    <w:p w:rsidR="00F452EF" w:rsidRPr="00FD72C6" w:rsidRDefault="00F452EF" w:rsidP="00F452EF">
      <w:pPr>
        <w:numPr>
          <w:ilvl w:val="0"/>
          <w:numId w:val="29"/>
        </w:numPr>
        <w:tabs>
          <w:tab w:val="num" w:pos="0"/>
        </w:tabs>
        <w:spacing w:after="0" w:line="240" w:lineRule="auto"/>
        <w:ind w:left="0" w:firstLine="709"/>
        <w:jc w:val="both"/>
        <w:rPr>
          <w:rFonts w:ascii="Times New Roman" w:hAnsi="Times New Roman"/>
          <w:sz w:val="24"/>
          <w:szCs w:val="24"/>
        </w:rPr>
      </w:pPr>
      <w:r w:rsidRPr="00FD72C6">
        <w:rPr>
          <w:rFonts w:ascii="Times New Roman" w:hAnsi="Times New Roman"/>
          <w:sz w:val="24"/>
          <w:szCs w:val="24"/>
        </w:rPr>
        <w:t xml:space="preserve">Солопова, Н.С. Правоведение: учебное пособие / Н.С. Солопова ; Министерство образования и науки Российской Федерации, «Уральский государственный архитектурно-художественный университет» (УрГАХУ). - Екатеринбург : Архитектон, 2016. - 150 с. - Библиогр. в кн. - ISBN 978-5-7408-0174-2 ; То же [Электронный ресурс]. - URL: </w:t>
      </w:r>
      <w:hyperlink r:id="rId66" w:history="1">
        <w:r w:rsidRPr="00FD72C6">
          <w:rPr>
            <w:rStyle w:val="af"/>
            <w:rFonts w:ascii="Times New Roman" w:hAnsi="Times New Roman"/>
            <w:sz w:val="24"/>
            <w:szCs w:val="24"/>
          </w:rPr>
          <w:t>http://biblioclub.ru/index.php?page=book&amp;id=455475</w:t>
        </w:r>
      </w:hyperlink>
    </w:p>
    <w:p w:rsidR="00F452EF" w:rsidRPr="00FD72C6" w:rsidRDefault="00F452EF" w:rsidP="00627253">
      <w:pPr>
        <w:spacing w:after="0" w:line="240" w:lineRule="auto"/>
        <w:ind w:firstLine="708"/>
        <w:jc w:val="both"/>
        <w:rPr>
          <w:rFonts w:ascii="Times New Roman" w:hAnsi="Times New Roman"/>
          <w:sz w:val="24"/>
          <w:szCs w:val="24"/>
        </w:rPr>
      </w:pPr>
      <w:r w:rsidRPr="002A1B57">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F452EF" w:rsidRPr="002A1B57" w:rsidRDefault="00F452EF" w:rsidP="00F452EF">
      <w:pPr>
        <w:spacing w:after="0" w:line="240" w:lineRule="auto"/>
        <w:ind w:firstLine="919"/>
        <w:jc w:val="both"/>
        <w:rPr>
          <w:rFonts w:ascii="Times New Roman" w:hAnsi="Times New Roman"/>
          <w:sz w:val="24"/>
          <w:szCs w:val="24"/>
          <w:lang w:eastAsia="ru-RU"/>
        </w:rPr>
      </w:pPr>
      <w:r w:rsidRPr="002A1B57">
        <w:rPr>
          <w:rFonts w:ascii="Times New Roman" w:hAnsi="Times New Roman"/>
          <w:sz w:val="24"/>
          <w:szCs w:val="24"/>
          <w:lang w:eastAsia="ru-RU"/>
        </w:rPr>
        <w:t>Текущая самостоятельная работа по дисциплине «</w:t>
      </w:r>
      <w:r w:rsidR="003C7A51">
        <w:rPr>
          <w:rFonts w:ascii="Times New Roman" w:hAnsi="Times New Roman"/>
          <w:sz w:val="24"/>
          <w:szCs w:val="24"/>
          <w:lang w:eastAsia="ru-RU"/>
        </w:rPr>
        <w:t>Правоведение</w:t>
      </w:r>
      <w:r w:rsidRPr="002A1B57">
        <w:rPr>
          <w:rFonts w:ascii="Times New Roman" w:hAnsi="Times New Roman"/>
          <w:sz w:val="24"/>
          <w:szCs w:val="24"/>
          <w:lang w:eastAsia="ru-RU"/>
        </w:rPr>
        <w:t xml:space="preserve">», направлена на углубление и закрепление знаний студента, на развитие практических умений. </w:t>
      </w:r>
    </w:p>
    <w:p w:rsidR="00F452EF" w:rsidRPr="002A1B57" w:rsidRDefault="00F452EF" w:rsidP="00F452EF">
      <w:pPr>
        <w:spacing w:after="0" w:line="240" w:lineRule="auto"/>
        <w:ind w:firstLine="919"/>
        <w:jc w:val="both"/>
        <w:rPr>
          <w:rFonts w:ascii="Times New Roman" w:hAnsi="Times New Roman"/>
          <w:sz w:val="24"/>
          <w:szCs w:val="24"/>
          <w:lang w:eastAsia="ru-RU"/>
        </w:rPr>
      </w:pPr>
      <w:r w:rsidRPr="002A1B57">
        <w:rPr>
          <w:rFonts w:ascii="Times New Roman" w:hAnsi="Times New Roman"/>
          <w:sz w:val="24"/>
          <w:szCs w:val="24"/>
          <w:lang w:eastAsia="ru-RU"/>
        </w:rPr>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2A1B57">
        <w:rPr>
          <w:rFonts w:ascii="Times New Roman" w:hAnsi="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F452EF" w:rsidRPr="000D331D" w:rsidRDefault="00F452EF" w:rsidP="00F452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hAnsi="Times New Roman"/>
          <w:bCs/>
          <w:i/>
          <w:iCs/>
          <w:sz w:val="24"/>
          <w:szCs w:val="24"/>
          <w:lang w:eastAsia="ru-RU"/>
        </w:rPr>
      </w:pPr>
      <w:r w:rsidRPr="000D331D">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627"/>
      </w:tblGrid>
      <w:tr w:rsidR="00F452EF" w:rsidRPr="00DB62B4" w:rsidTr="00F452EF">
        <w:tc>
          <w:tcPr>
            <w:tcW w:w="3227" w:type="dxa"/>
          </w:tcPr>
          <w:p w:rsidR="00F452EF" w:rsidRPr="000D331D" w:rsidRDefault="007D14C9" w:rsidP="00F452EF">
            <w:pPr>
              <w:spacing w:after="0" w:line="240" w:lineRule="auto"/>
              <w:ind w:firstLine="919"/>
              <w:jc w:val="both"/>
              <w:rPr>
                <w:rFonts w:ascii="Times New Roman" w:hAnsi="Times New Roman"/>
                <w:sz w:val="24"/>
                <w:szCs w:val="24"/>
                <w:lang w:val="en-US" w:eastAsia="ru-RU"/>
              </w:rPr>
            </w:pPr>
            <w:hyperlink r:id="rId67" w:history="1">
              <w:r w:rsidR="00F452EF" w:rsidRPr="003178F8">
                <w:rPr>
                  <w:rStyle w:val="af"/>
                  <w:rFonts w:ascii="Times New Roman" w:hAnsi="Times New Roman"/>
                  <w:sz w:val="24"/>
                  <w:szCs w:val="24"/>
                  <w:lang w:val="en-US" w:eastAsia="ru-RU"/>
                </w:rPr>
                <w:t>www.edu.ru</w:t>
              </w:r>
            </w:hyperlink>
          </w:p>
        </w:tc>
        <w:tc>
          <w:tcPr>
            <w:tcW w:w="6627" w:type="dxa"/>
          </w:tcPr>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Российское образование – Федеральный портал</w:t>
            </w:r>
          </w:p>
        </w:tc>
      </w:tr>
      <w:tr w:rsidR="00F452EF" w:rsidRPr="00DB62B4" w:rsidTr="00F452EF">
        <w:tc>
          <w:tcPr>
            <w:tcW w:w="3227" w:type="dxa"/>
          </w:tcPr>
          <w:p w:rsidR="00F452EF" w:rsidRPr="000D331D" w:rsidRDefault="007D14C9" w:rsidP="00F452EF">
            <w:pPr>
              <w:spacing w:after="0" w:line="240" w:lineRule="auto"/>
              <w:ind w:firstLine="919"/>
              <w:jc w:val="both"/>
              <w:rPr>
                <w:rFonts w:ascii="Times New Roman" w:hAnsi="Times New Roman"/>
                <w:sz w:val="24"/>
                <w:szCs w:val="24"/>
                <w:lang w:val="en-US" w:eastAsia="ru-RU"/>
              </w:rPr>
            </w:pPr>
            <w:hyperlink r:id="rId68" w:history="1">
              <w:r w:rsidR="00F452EF" w:rsidRPr="003178F8">
                <w:rPr>
                  <w:rStyle w:val="af"/>
                  <w:rFonts w:ascii="Times New Roman" w:hAnsi="Times New Roman"/>
                  <w:sz w:val="24"/>
                  <w:szCs w:val="24"/>
                  <w:lang w:val="en-US" w:eastAsia="ru-RU"/>
                </w:rPr>
                <w:t>www.consultant.ru</w:t>
              </w:r>
            </w:hyperlink>
          </w:p>
        </w:tc>
        <w:tc>
          <w:tcPr>
            <w:tcW w:w="6627" w:type="dxa"/>
          </w:tcPr>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Справочно-правовая система</w:t>
            </w:r>
          </w:p>
        </w:tc>
      </w:tr>
      <w:tr w:rsidR="00F452EF" w:rsidRPr="00DB62B4" w:rsidTr="00F452EF">
        <w:tc>
          <w:tcPr>
            <w:tcW w:w="3227" w:type="dxa"/>
          </w:tcPr>
          <w:p w:rsidR="00F452EF" w:rsidRPr="000D331D" w:rsidRDefault="00F452EF" w:rsidP="00F452EF">
            <w:pPr>
              <w:spacing w:after="0" w:line="240" w:lineRule="auto"/>
              <w:ind w:firstLine="919"/>
              <w:jc w:val="both"/>
              <w:rPr>
                <w:rFonts w:ascii="Times New Roman" w:hAnsi="Times New Roman"/>
                <w:sz w:val="24"/>
                <w:szCs w:val="24"/>
                <w:lang w:val="en-US" w:eastAsia="ru-RU"/>
              </w:rPr>
            </w:pPr>
            <w:r w:rsidRPr="000D331D">
              <w:rPr>
                <w:rFonts w:ascii="Times New Roman" w:hAnsi="Times New Roman"/>
                <w:sz w:val="24"/>
                <w:szCs w:val="24"/>
                <w:lang w:val="en-US" w:eastAsia="ru-RU"/>
              </w:rPr>
              <w:t>www. Garant. Ru</w:t>
            </w:r>
          </w:p>
        </w:tc>
        <w:tc>
          <w:tcPr>
            <w:tcW w:w="6627" w:type="dxa"/>
          </w:tcPr>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Справочно-правовая система</w:t>
            </w:r>
          </w:p>
        </w:tc>
      </w:tr>
    </w:tbl>
    <w:p w:rsidR="00981A0E" w:rsidRDefault="00981A0E" w:rsidP="00F452EF">
      <w:pPr>
        <w:autoSpaceDE w:val="0"/>
        <w:autoSpaceDN w:val="0"/>
        <w:adjustRightInd w:val="0"/>
        <w:spacing w:after="0" w:line="240" w:lineRule="auto"/>
        <w:ind w:firstLine="919"/>
        <w:jc w:val="both"/>
        <w:rPr>
          <w:rFonts w:ascii="Times New Roman" w:hAnsi="Times New Roman"/>
          <w:b/>
          <w:bCs/>
          <w:sz w:val="24"/>
          <w:szCs w:val="24"/>
          <w:lang w:eastAsia="ru-RU"/>
        </w:rPr>
      </w:pPr>
    </w:p>
    <w:p w:rsidR="00F452EF" w:rsidRPr="000D331D" w:rsidRDefault="00F452EF" w:rsidP="00F452EF">
      <w:pPr>
        <w:autoSpaceDE w:val="0"/>
        <w:autoSpaceDN w:val="0"/>
        <w:adjustRightInd w:val="0"/>
        <w:spacing w:after="0" w:line="240" w:lineRule="auto"/>
        <w:ind w:firstLine="919"/>
        <w:jc w:val="both"/>
        <w:rPr>
          <w:rFonts w:ascii="Times New Roman" w:hAnsi="Times New Roman"/>
          <w:b/>
          <w:bCs/>
          <w:sz w:val="24"/>
          <w:szCs w:val="24"/>
          <w:lang w:eastAsia="ru-RU"/>
        </w:rPr>
      </w:pPr>
      <w:r w:rsidRPr="000D331D">
        <w:rPr>
          <w:rFonts w:ascii="Times New Roman" w:hAnsi="Times New Roman"/>
          <w:b/>
          <w:bCs/>
          <w:sz w:val="24"/>
          <w:szCs w:val="24"/>
          <w:lang w:eastAsia="ru-RU"/>
        </w:rPr>
        <w:t>8. Фонды оценочных средств</w:t>
      </w:r>
    </w:p>
    <w:p w:rsidR="00F452EF" w:rsidRPr="000D331D" w:rsidRDefault="00F452EF" w:rsidP="00F452EF">
      <w:pPr>
        <w:spacing w:after="0" w:line="240" w:lineRule="auto"/>
        <w:ind w:firstLine="919"/>
        <w:jc w:val="both"/>
        <w:rPr>
          <w:rFonts w:ascii="Times New Roman" w:hAnsi="Times New Roman"/>
          <w:spacing w:val="-4"/>
          <w:sz w:val="24"/>
          <w:szCs w:val="24"/>
          <w:lang w:eastAsia="ru-RU"/>
        </w:rPr>
      </w:pPr>
      <w:r w:rsidRPr="000D331D">
        <w:rPr>
          <w:rFonts w:ascii="Times New Roman" w:hAnsi="Times New Roman"/>
          <w:spacing w:val="-4"/>
          <w:sz w:val="24"/>
          <w:szCs w:val="24"/>
          <w:lang w:eastAsia="ru-RU"/>
        </w:rPr>
        <w:t>Фонд оценочных средств представлен в Приложении 1.</w:t>
      </w:r>
    </w:p>
    <w:p w:rsidR="00F452EF" w:rsidRPr="000D331D" w:rsidRDefault="00F452EF" w:rsidP="00F452EF">
      <w:pPr>
        <w:autoSpaceDE w:val="0"/>
        <w:autoSpaceDN w:val="0"/>
        <w:adjustRightInd w:val="0"/>
        <w:spacing w:after="0" w:line="240" w:lineRule="auto"/>
        <w:ind w:firstLine="919"/>
        <w:jc w:val="both"/>
        <w:rPr>
          <w:rFonts w:ascii="Times New Roman" w:hAnsi="Times New Roman"/>
          <w:b/>
          <w:bCs/>
          <w:sz w:val="24"/>
          <w:szCs w:val="24"/>
          <w:lang w:eastAsia="ru-RU"/>
        </w:rPr>
      </w:pPr>
      <w:r w:rsidRPr="000D331D">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F452EF" w:rsidRPr="000D331D" w:rsidRDefault="00F452EF" w:rsidP="00F452EF">
      <w:pPr>
        <w:autoSpaceDE w:val="0"/>
        <w:autoSpaceDN w:val="0"/>
        <w:adjustRightInd w:val="0"/>
        <w:spacing w:after="0" w:line="240" w:lineRule="auto"/>
        <w:ind w:firstLine="919"/>
        <w:jc w:val="both"/>
        <w:rPr>
          <w:rFonts w:ascii="Times New Roman" w:hAnsi="Times New Roman"/>
          <w:bCs/>
          <w:i/>
          <w:sz w:val="24"/>
          <w:szCs w:val="24"/>
          <w:lang w:eastAsia="ru-RU"/>
        </w:rPr>
      </w:pPr>
      <w:r w:rsidRPr="000D331D">
        <w:rPr>
          <w:rFonts w:ascii="Times New Roman" w:hAnsi="Times New Roman"/>
          <w:bCs/>
          <w:i/>
          <w:sz w:val="24"/>
          <w:szCs w:val="24"/>
          <w:lang w:eastAsia="ru-RU"/>
        </w:rPr>
        <w:t>9.1. Описание материально-технической базы</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F452EF" w:rsidRPr="000D331D" w:rsidRDefault="00F452EF" w:rsidP="00F452EF">
      <w:pPr>
        <w:autoSpaceDE w:val="0"/>
        <w:autoSpaceDN w:val="0"/>
        <w:adjustRightInd w:val="0"/>
        <w:spacing w:after="0" w:line="240" w:lineRule="auto"/>
        <w:ind w:firstLine="919"/>
        <w:jc w:val="both"/>
        <w:rPr>
          <w:rFonts w:ascii="Times New Roman" w:hAnsi="Times New Roman"/>
          <w:bCs/>
          <w:i/>
          <w:sz w:val="24"/>
          <w:szCs w:val="24"/>
          <w:lang w:eastAsia="ru-RU"/>
        </w:rPr>
      </w:pPr>
      <w:r w:rsidRPr="000D331D">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Программное обеспечение:</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 xml:space="preserve">MicrosoftWord, PowerPoint, MicrosoftInternetExplorer, СПС «Консультант+», «Гарант», </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Интернет ресурсы:</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lastRenderedPageBreak/>
        <w:t xml:space="preserve">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[cайт]. – Электрон.дан. </w:t>
      </w:r>
      <w:r>
        <w:rPr>
          <w:rFonts w:ascii="Times New Roman" w:hAnsi="Times New Roman"/>
          <w:sz w:val="24"/>
          <w:szCs w:val="24"/>
          <w:lang w:eastAsia="ru-RU"/>
        </w:rPr>
        <w:t>–</w:t>
      </w:r>
      <w:r w:rsidRPr="000D331D">
        <w:rPr>
          <w:rFonts w:ascii="Times New Roman" w:hAnsi="Times New Roman"/>
          <w:sz w:val="24"/>
          <w:szCs w:val="24"/>
          <w:lang w:eastAsia="ru-RU"/>
        </w:rPr>
        <w:t xml:space="preserve"> [М.], 2016.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www.garant.ru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Официальный сайт компании «Консультант Плюс» [Электронный ресурс]: [cайт]. –Электрон.дан. </w:t>
      </w:r>
      <w:r>
        <w:rPr>
          <w:rFonts w:ascii="Times New Roman" w:hAnsi="Times New Roman"/>
          <w:sz w:val="24"/>
          <w:szCs w:val="24"/>
          <w:lang w:eastAsia="ru-RU"/>
        </w:rPr>
        <w:t>–</w:t>
      </w:r>
      <w:r w:rsidRPr="000D331D">
        <w:rPr>
          <w:rFonts w:ascii="Times New Roman" w:hAnsi="Times New Roman"/>
          <w:sz w:val="24"/>
          <w:szCs w:val="24"/>
          <w:lang w:eastAsia="ru-RU"/>
        </w:rPr>
        <w:t xml:space="preserve"> [М.], 2016.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www.consultant.ru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Официальный Интернет-портал правовой информации. Государственная система правовой информации [Электронный ресурс]: [офиц. Cайт] / Федер. Служба охраны Рос. Федерации. </w:t>
      </w:r>
      <w:r>
        <w:rPr>
          <w:rFonts w:ascii="Times New Roman" w:hAnsi="Times New Roman"/>
          <w:sz w:val="24"/>
          <w:szCs w:val="24"/>
          <w:lang w:eastAsia="ru-RU"/>
        </w:rPr>
        <w:t>–</w:t>
      </w:r>
      <w:r w:rsidRPr="000D331D">
        <w:rPr>
          <w:rFonts w:ascii="Times New Roman" w:hAnsi="Times New Roman"/>
          <w:sz w:val="24"/>
          <w:szCs w:val="24"/>
          <w:lang w:eastAsia="ru-RU"/>
        </w:rPr>
        <w:t xml:space="preserve"> Электрон.дан.– [М.], 2005 – 2016.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www.pravo.gov.ru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Юридическая Россия [Электронный ресурс]: [сайт]. </w:t>
      </w:r>
      <w:r>
        <w:rPr>
          <w:rFonts w:ascii="Times New Roman" w:hAnsi="Times New Roman"/>
          <w:sz w:val="24"/>
          <w:szCs w:val="24"/>
          <w:lang w:eastAsia="ru-RU"/>
        </w:rPr>
        <w:t>–</w:t>
      </w:r>
      <w:r w:rsidRPr="000D331D">
        <w:rPr>
          <w:rFonts w:ascii="Times New Roman" w:hAnsi="Times New Roman"/>
          <w:sz w:val="24"/>
          <w:szCs w:val="24"/>
          <w:lang w:eastAsia="ru-RU"/>
        </w:rPr>
        <w:t xml:space="preserve"> Электрон.дан.– [М.], 2014.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http://law.edu.ru/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RG.ru: Российская газета [Электронный ресурс]: Интернет-портал «Российской газеты»: [сайт] / «Российская газета». – [М.], 1998 – 2016. – Режим доступа: </w:t>
      </w:r>
      <w:r w:rsidRPr="000D331D">
        <w:rPr>
          <w:rFonts w:ascii="Times New Roman" w:hAnsi="Times New Roman"/>
          <w:sz w:val="24"/>
          <w:szCs w:val="24"/>
          <w:u w:val="single"/>
          <w:lang w:eastAsia="ru-RU"/>
        </w:rPr>
        <w:t>http://www.rg.ru</w:t>
      </w:r>
      <w:r w:rsidRPr="000D331D">
        <w:rPr>
          <w:rFonts w:ascii="Times New Roman" w:hAnsi="Times New Roman"/>
          <w:sz w:val="24"/>
          <w:szCs w:val="24"/>
          <w:lang w:eastAsia="ru-RU"/>
        </w:rPr>
        <w:t xml:space="preserve">, свободный </w:t>
      </w:r>
    </w:p>
    <w:p w:rsidR="00F452EF" w:rsidRPr="000D331D" w:rsidRDefault="00F452EF" w:rsidP="00F452EF">
      <w:pPr>
        <w:spacing w:after="0" w:line="240" w:lineRule="auto"/>
        <w:ind w:firstLine="919"/>
        <w:jc w:val="both"/>
        <w:rPr>
          <w:rFonts w:ascii="Times New Roman" w:hAnsi="Times New Roman"/>
          <w:bCs/>
          <w:sz w:val="24"/>
          <w:szCs w:val="24"/>
          <w:lang w:eastAsia="ru-RU"/>
        </w:rPr>
      </w:pPr>
      <w:r w:rsidRPr="000D331D">
        <w:rPr>
          <w:rFonts w:ascii="Times New Roman" w:hAnsi="Times New Roman"/>
          <w:sz w:val="24"/>
          <w:szCs w:val="24"/>
          <w:lang w:eastAsia="ru-RU"/>
        </w:rP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b/>
          <w:bCs/>
          <w:sz w:val="24"/>
          <w:szCs w:val="24"/>
          <w:lang w:eastAsia="ru-RU"/>
        </w:rPr>
      </w:pPr>
    </w:p>
    <w:p w:rsidR="000D331D" w:rsidRPr="000D331D" w:rsidRDefault="000D331D" w:rsidP="002400C9">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5.6. ПРОГРАММА ДИСЦИПЛИНЫ</w:t>
      </w:r>
    </w:p>
    <w:p w:rsidR="000D331D" w:rsidRPr="000D331D" w:rsidRDefault="000D331D" w:rsidP="000D331D">
      <w:pPr>
        <w:autoSpaceDE w:val="0"/>
        <w:autoSpaceDN w:val="0"/>
        <w:adjustRightInd w:val="0"/>
        <w:spacing w:after="0" w:line="240" w:lineRule="auto"/>
        <w:ind w:firstLine="709"/>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«БЕЗОПАСНОСТЬ ЖИЗНЕДЕЯТЕЛЬНОСТИ»</w:t>
      </w:r>
    </w:p>
    <w:p w:rsidR="000D331D" w:rsidRPr="000D331D" w:rsidRDefault="000D331D" w:rsidP="000D331D">
      <w:pPr>
        <w:tabs>
          <w:tab w:val="left" w:pos="720"/>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1. Пояснительная записка</w:t>
      </w:r>
    </w:p>
    <w:p w:rsidR="000D331D" w:rsidRPr="000D331D" w:rsidRDefault="000D331D" w:rsidP="000D331D">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 конце </w:t>
      </w:r>
      <w:r w:rsidRPr="000D331D">
        <w:rPr>
          <w:rFonts w:ascii="Times New Roman" w:eastAsia="Times New Roman" w:hAnsi="Times New Roman"/>
          <w:sz w:val="24"/>
          <w:szCs w:val="24"/>
          <w:lang w:val="en-US" w:eastAsia="ru-RU"/>
        </w:rPr>
        <w:t>XX</w:t>
      </w:r>
      <w:r w:rsidRPr="000D331D">
        <w:rPr>
          <w:rFonts w:ascii="Times New Roman" w:eastAsia="Times New Roman" w:hAnsi="Times New Roman"/>
          <w:sz w:val="24"/>
          <w:szCs w:val="24"/>
          <w:lang w:eastAsia="ru-RU"/>
        </w:rPr>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здоровья работающих в условиях производственной сферы, а также обеспечение безопасной жизнедеятельности людей в условиях чрезвычайных ситуациях. </w:t>
      </w:r>
    </w:p>
    <w:p w:rsidR="000D331D" w:rsidRPr="000D331D" w:rsidRDefault="000D331D" w:rsidP="000D331D">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(коэволюцию). Устойчивое развитие при этом рассматривается как принципиально новая социоприродная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5C66DE" w:rsidRDefault="005C66DE"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p>
    <w:p w:rsidR="005C66DE" w:rsidRDefault="005C66DE"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lastRenderedPageBreak/>
        <w:t>2. Место в структуре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3. Цели и задачи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i/>
          <w:iCs/>
          <w:sz w:val="24"/>
          <w:szCs w:val="24"/>
          <w:lang w:eastAsia="ru-RU"/>
        </w:rPr>
        <w:t xml:space="preserve">Цель дисциплины </w:t>
      </w:r>
      <w:r w:rsidR="00361F3A">
        <w:rPr>
          <w:rFonts w:ascii="Times New Roman" w:eastAsia="Times New Roman" w:hAnsi="Times New Roman"/>
          <w:sz w:val="24"/>
          <w:szCs w:val="24"/>
          <w:lang w:eastAsia="ru-RU"/>
        </w:rPr>
        <w:t>–</w:t>
      </w:r>
      <w:r w:rsidRPr="000D331D">
        <w:rPr>
          <w:rFonts w:ascii="Times New Roman" w:eastAsia="Times New Roman" w:hAnsi="Times New Roman"/>
          <w:sz w:val="24"/>
          <w:szCs w:val="24"/>
          <w:lang w:eastAsia="ru-RU"/>
        </w:rPr>
        <w:t xml:space="preserve"> создание условий для освоения обучающимися способов  охраны жизни и здоровья, обеспечения безопасности в условиях чрезвычайных ситуаций и оказания первой помощи.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
          <w:iCs/>
          <w:sz w:val="24"/>
          <w:szCs w:val="24"/>
          <w:lang w:eastAsia="ru-RU"/>
        </w:rPr>
      </w:pPr>
      <w:r w:rsidRPr="000D331D">
        <w:rPr>
          <w:rFonts w:ascii="Times New Roman" w:eastAsia="Times New Roman" w:hAnsi="Times New Roman"/>
          <w:i/>
          <w:iCs/>
          <w:sz w:val="24"/>
          <w:szCs w:val="24"/>
          <w:lang w:eastAsia="ru-RU"/>
        </w:rPr>
        <w:t>Задачи дисциплины:</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 Получение навыков проектирования безопасной и комфортной </w:t>
      </w:r>
      <w:r w:rsidR="005C66DE">
        <w:rPr>
          <w:rFonts w:ascii="Times New Roman" w:eastAsia="Times New Roman" w:hAnsi="Times New Roman"/>
          <w:sz w:val="24"/>
          <w:szCs w:val="24"/>
          <w:lang w:eastAsia="ru-RU"/>
        </w:rPr>
        <w:t>профессиональной</w:t>
      </w:r>
      <w:r w:rsidRPr="000D331D">
        <w:rPr>
          <w:rFonts w:ascii="Times New Roman" w:eastAsia="Times New Roman" w:hAnsi="Times New Roman"/>
          <w:sz w:val="24"/>
          <w:szCs w:val="24"/>
          <w:lang w:eastAsia="ru-RU"/>
        </w:rPr>
        <w:t>, способствующей сохранению жизни и здоровья;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Освоение навыков обеспечения безопасности в условиях чрезвычайных ситуаций;</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Освоение умения оказания перовой помощи пострадавшим.</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4. Образовательные результаты</w:t>
      </w:r>
    </w:p>
    <w:tbl>
      <w:tblPr>
        <w:tblW w:w="4891" w:type="pct"/>
        <w:tblInd w:w="108" w:type="dxa"/>
        <w:tblLayout w:type="fixed"/>
        <w:tblLook w:val="04A0" w:firstRow="1" w:lastRow="0" w:firstColumn="1" w:lastColumn="0" w:noHBand="0" w:noVBand="1"/>
      </w:tblPr>
      <w:tblGrid>
        <w:gridCol w:w="798"/>
        <w:gridCol w:w="2063"/>
        <w:gridCol w:w="1240"/>
        <w:gridCol w:w="2061"/>
        <w:gridCol w:w="1241"/>
        <w:gridCol w:w="1959"/>
      </w:tblGrid>
      <w:tr w:rsidR="000D331D" w:rsidRPr="0070047F" w:rsidTr="003C7A51">
        <w:trPr>
          <w:trHeight w:val="385"/>
        </w:trPr>
        <w:tc>
          <w:tcPr>
            <w:tcW w:w="798"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w:t>
            </w:r>
            <w:r w:rsidR="00361F3A" w:rsidRPr="000D331D">
              <w:rPr>
                <w:rFonts w:ascii="Times New Roman" w:eastAsia="Times New Roman" w:hAnsi="Times New Roman"/>
                <w:sz w:val="24"/>
                <w:szCs w:val="24"/>
                <w:lang w:eastAsia="ru-RU"/>
              </w:rPr>
              <w:t>р</w:t>
            </w:r>
            <w:r w:rsidRPr="000D331D">
              <w:rPr>
                <w:rFonts w:ascii="Times New Roman" w:eastAsia="Times New Roman" w:hAnsi="Times New Roman"/>
                <w:sz w:val="24"/>
                <w:szCs w:val="24"/>
                <w:lang w:eastAsia="ru-RU"/>
              </w:rPr>
              <w:t>модуля</w:t>
            </w:r>
          </w:p>
        </w:tc>
        <w:tc>
          <w:tcPr>
            <w:tcW w:w="2063"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24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дисциплины</w:t>
            </w:r>
          </w:p>
        </w:tc>
        <w:tc>
          <w:tcPr>
            <w:tcW w:w="2061"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дисциплины</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0D331D" w:rsidRPr="00A863B1"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Код компетенций ОПОП</w:t>
            </w: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3C7A51" w:rsidRPr="0070047F" w:rsidTr="003C7A51">
        <w:trPr>
          <w:trHeight w:val="331"/>
        </w:trPr>
        <w:tc>
          <w:tcPr>
            <w:tcW w:w="798" w:type="dxa"/>
            <w:vMerge w:val="restart"/>
            <w:tcBorders>
              <w:top w:val="single" w:sz="2" w:space="0" w:color="000000"/>
              <w:left w:val="single" w:sz="2" w:space="0" w:color="000000"/>
              <w:right w:val="single" w:sz="2" w:space="0" w:color="000000"/>
            </w:tcBorders>
          </w:tcPr>
          <w:p w:rsidR="003C7A51" w:rsidRPr="000D331D" w:rsidRDefault="003C7A51"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ОР.4</w:t>
            </w:r>
          </w:p>
        </w:tc>
        <w:tc>
          <w:tcPr>
            <w:tcW w:w="2063" w:type="dxa"/>
            <w:vMerge w:val="restart"/>
            <w:tcBorders>
              <w:top w:val="single" w:sz="2" w:space="0" w:color="000000"/>
              <w:left w:val="single" w:sz="2" w:space="0" w:color="000000"/>
              <w:right w:val="single" w:sz="2" w:space="0" w:color="000000"/>
            </w:tcBorders>
          </w:tcPr>
          <w:p w:rsidR="003C7A51" w:rsidRPr="003C7A51" w:rsidRDefault="005C66DE" w:rsidP="003C7A51">
            <w:pPr>
              <w:tabs>
                <w:tab w:val="left" w:pos="318"/>
              </w:tabs>
              <w:spacing w:line="240" w:lineRule="auto"/>
              <w:ind w:left="34"/>
              <w:rPr>
                <w:rFonts w:ascii="Times New Roman" w:hAnsi="Times New Roman"/>
                <w:sz w:val="24"/>
                <w:szCs w:val="24"/>
              </w:rPr>
            </w:pPr>
            <w:r w:rsidRPr="005C66DE">
              <w:rPr>
                <w:rFonts w:ascii="Times New Roman" w:hAnsi="Times New Roman"/>
                <w:sz w:val="24"/>
                <w:szCs w:val="24"/>
              </w:rPr>
              <w:t>Демонстрирует умения использования приемов оказания первой помощи, основных методов защиты человека от последствий аварий, катастроф, стихийных бедствий</w:t>
            </w:r>
          </w:p>
        </w:tc>
        <w:tc>
          <w:tcPr>
            <w:tcW w:w="1240" w:type="dxa"/>
            <w:tcBorders>
              <w:top w:val="single" w:sz="2" w:space="0" w:color="000000"/>
              <w:left w:val="single" w:sz="2" w:space="0" w:color="000000"/>
              <w:right w:val="single" w:sz="2" w:space="0" w:color="000000"/>
            </w:tcBorders>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ОР.4-6-1</w:t>
            </w:r>
          </w:p>
        </w:tc>
        <w:tc>
          <w:tcPr>
            <w:tcW w:w="2061"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Демонстрирует способность использовать приемы оказания первой помощи </w:t>
            </w:r>
            <w:r>
              <w:rPr>
                <w:rFonts w:ascii="Times New Roman" w:eastAsia="Times New Roman" w:hAnsi="Times New Roman"/>
                <w:sz w:val="24"/>
                <w:szCs w:val="24"/>
                <w:lang w:eastAsia="ru-RU"/>
              </w:rPr>
              <w:t>пострадавшим</w:t>
            </w:r>
            <w:r w:rsidRPr="000D331D">
              <w:rPr>
                <w:rFonts w:ascii="Times New Roman" w:eastAsia="Times New Roman" w:hAnsi="Times New Roman"/>
                <w:sz w:val="24"/>
                <w:szCs w:val="24"/>
                <w:lang w:eastAsia="ru-RU"/>
              </w:rPr>
              <w:t xml:space="preserve"> </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C7A51" w:rsidRPr="00A863B1"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ОК-8</w:t>
            </w:r>
          </w:p>
          <w:p w:rsidR="003C7A51" w:rsidRPr="00A863B1"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D305CB" w:rsidRPr="00D305CB" w:rsidRDefault="00D305CB" w:rsidP="00981A0E">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Отчет о практической работе</w:t>
            </w:r>
            <w:r>
              <w:rPr>
                <w:rFonts w:ascii="Times New Roman" w:hAnsi="Times New Roman"/>
                <w:sz w:val="24"/>
                <w:szCs w:val="24"/>
              </w:rPr>
              <w:t>.</w:t>
            </w:r>
          </w:p>
          <w:p w:rsidR="00D305CB" w:rsidRPr="00D305CB" w:rsidRDefault="00D305CB" w:rsidP="00981A0E">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Контекстная задача</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Кейс - задача</w:t>
            </w:r>
          </w:p>
          <w:p w:rsidR="003C7A51" w:rsidRPr="003C7A51"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Тест</w:t>
            </w:r>
          </w:p>
        </w:tc>
      </w:tr>
      <w:tr w:rsidR="003C7A51" w:rsidRPr="0070047F" w:rsidTr="00981A0E">
        <w:trPr>
          <w:trHeight w:val="420"/>
        </w:trPr>
        <w:tc>
          <w:tcPr>
            <w:tcW w:w="798" w:type="dxa"/>
            <w:vMerge/>
            <w:tcBorders>
              <w:left w:val="single" w:sz="2" w:space="0" w:color="000000"/>
              <w:bottom w:val="single" w:sz="2" w:space="0" w:color="000000"/>
              <w:right w:val="single" w:sz="2" w:space="0" w:color="000000"/>
            </w:tcBorders>
            <w:vAlign w:val="center"/>
          </w:tcPr>
          <w:p w:rsidR="003C7A51" w:rsidRPr="000D331D" w:rsidRDefault="003C7A51" w:rsidP="003C7A5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2063" w:type="dxa"/>
            <w:vMerge/>
            <w:tcBorders>
              <w:left w:val="single" w:sz="2" w:space="0" w:color="000000"/>
              <w:bottom w:val="single" w:sz="2" w:space="0" w:color="000000"/>
              <w:right w:val="single" w:sz="2" w:space="0" w:color="000000"/>
            </w:tcBorders>
            <w:vAlign w:val="center"/>
          </w:tcPr>
          <w:p w:rsidR="003C7A51" w:rsidRPr="000D331D" w:rsidRDefault="003C7A51" w:rsidP="003C7A51">
            <w:pPr>
              <w:suppressAutoHyphens/>
              <w:autoSpaceDE w:val="0"/>
              <w:autoSpaceDN w:val="0"/>
              <w:adjustRightInd w:val="0"/>
              <w:spacing w:after="0" w:line="240" w:lineRule="auto"/>
              <w:jc w:val="center"/>
              <w:rPr>
                <w:rFonts w:ascii="Times New Roman" w:eastAsia="Times New Roman" w:hAnsi="Times New Roman"/>
                <w:sz w:val="24"/>
                <w:szCs w:val="24"/>
                <w:lang w:eastAsia="ru-RU"/>
              </w:rPr>
            </w:pPr>
          </w:p>
        </w:tc>
        <w:tc>
          <w:tcPr>
            <w:tcW w:w="1240" w:type="dxa"/>
            <w:tcBorders>
              <w:left w:val="single" w:sz="2" w:space="0" w:color="000000"/>
              <w:bottom w:val="single" w:sz="2" w:space="0" w:color="000000"/>
              <w:right w:val="single" w:sz="2" w:space="0" w:color="000000"/>
            </w:tcBorders>
          </w:tcPr>
          <w:p w:rsidR="003C7A51" w:rsidRPr="000D331D"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ОР.4-6-2</w:t>
            </w:r>
          </w:p>
        </w:tc>
        <w:tc>
          <w:tcPr>
            <w:tcW w:w="2061"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after="0" w:line="240" w:lineRule="auto"/>
              <w:jc w:val="both"/>
              <w:rPr>
                <w:rFonts w:ascii="Times New Roman" w:hAnsi="Times New Roman"/>
                <w:sz w:val="24"/>
                <w:szCs w:val="24"/>
              </w:rPr>
            </w:pPr>
            <w:r w:rsidRPr="003C7A51">
              <w:rPr>
                <w:rFonts w:ascii="Times New Roman" w:hAnsi="Times New Roman"/>
                <w:sz w:val="24"/>
                <w:szCs w:val="24"/>
              </w:rPr>
              <w:t>Демонстрирует способность использовать методы защиты в условиях чрезвычайных ситуациях</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C7A51" w:rsidRPr="00A863B1"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ОК-8</w:t>
            </w:r>
          </w:p>
          <w:p w:rsidR="003C7A51" w:rsidRPr="00A863B1"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Контекстная задача</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Кейс - задача</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Отчет о лабораторной работе</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 xml:space="preserve">Эссе </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SWOT-анализ</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 xml:space="preserve">Проект </w:t>
            </w:r>
          </w:p>
          <w:p w:rsidR="003C7A51" w:rsidRPr="003C7A51"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Тест</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7"/>
        <w:gridCol w:w="830"/>
        <w:gridCol w:w="829"/>
        <w:gridCol w:w="1378"/>
        <w:gridCol w:w="1203"/>
        <w:gridCol w:w="865"/>
      </w:tblGrid>
      <w:tr w:rsidR="000D331D" w:rsidRPr="0070047F" w:rsidTr="005F3279">
        <w:trPr>
          <w:trHeight w:val="203"/>
        </w:trPr>
        <w:tc>
          <w:tcPr>
            <w:tcW w:w="4257"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w:t>
            </w:r>
            <w:r w:rsidR="005C66DE">
              <w:rPr>
                <w:rFonts w:ascii="Times New Roman" w:eastAsia="Times New Roman" w:hAnsi="Times New Roman"/>
                <w:sz w:val="24"/>
                <w:szCs w:val="24"/>
                <w:lang w:eastAsia="ru-RU"/>
              </w:rPr>
              <w:t>/ контроль</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 часов по дисциплине</w:t>
            </w:r>
          </w:p>
        </w:tc>
      </w:tr>
      <w:tr w:rsidR="000D331D" w:rsidRPr="0070047F" w:rsidTr="005F3279">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r>
      <w:tr w:rsidR="000D331D" w:rsidRPr="0070047F" w:rsidTr="005F3279">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Практич. </w:t>
            </w:r>
            <w:r w:rsidR="005C66DE">
              <w:rPr>
                <w:rFonts w:ascii="Times New Roman" w:eastAsia="Times New Roman" w:hAnsi="Times New Roman"/>
                <w:sz w:val="24"/>
                <w:szCs w:val="24"/>
                <w:lang w:eastAsia="ru-RU"/>
              </w:rPr>
              <w:t>з</w:t>
            </w:r>
            <w:r w:rsidRPr="000D331D">
              <w:rPr>
                <w:rFonts w:ascii="Times New Roman" w:eastAsia="Times New Roman" w:hAnsi="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D305CB">
              <w:rPr>
                <w:rFonts w:ascii="Times New Roman" w:eastAsia="Times New Roman" w:hAnsi="Times New Roman"/>
                <w:b/>
                <w:bCs/>
                <w:sz w:val="24"/>
                <w:szCs w:val="24"/>
                <w:lang w:eastAsia="ru-RU"/>
              </w:rPr>
              <w:t>Раздел 1. Теоретические основы безопасности жизнедеятельности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9</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10</w:t>
            </w: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5C66DE">
            <w:pPr>
              <w:autoSpaceDE w:val="0"/>
              <w:autoSpaceDN w:val="0"/>
              <w:adjustRightInd w:val="0"/>
              <w:spacing w:after="0" w:line="240" w:lineRule="auto"/>
              <w:jc w:val="both"/>
              <w:rPr>
                <w:rFonts w:ascii="Times New Roman" w:eastAsia="Times New Roman" w:hAnsi="Times New Roman"/>
                <w:b/>
                <w:bCs/>
                <w:sz w:val="24"/>
                <w:szCs w:val="24"/>
                <w:lang w:eastAsia="ru-RU"/>
              </w:rPr>
            </w:pPr>
            <w:r w:rsidRPr="00D305CB">
              <w:rPr>
                <w:rFonts w:ascii="Times New Roman" w:eastAsia="Times New Roman" w:hAnsi="Times New Roman"/>
                <w:b/>
                <w:bCs/>
                <w:sz w:val="24"/>
                <w:szCs w:val="24"/>
                <w:lang w:eastAsia="ru-RU"/>
              </w:rPr>
              <w:t xml:space="preserve">Раздел 2. Обеспечение безопасности </w:t>
            </w:r>
            <w:r w:rsidR="005C66DE">
              <w:rPr>
                <w:rFonts w:ascii="Times New Roman" w:eastAsia="Times New Roman" w:hAnsi="Times New Roman"/>
                <w:b/>
                <w:bCs/>
                <w:sz w:val="24"/>
                <w:szCs w:val="24"/>
                <w:lang w:eastAsia="ru-RU"/>
              </w:rPr>
              <w:t xml:space="preserve">профессиональной </w:t>
            </w:r>
            <w:r w:rsidRPr="00D305CB">
              <w:rPr>
                <w:rFonts w:ascii="Times New Roman" w:eastAsia="Times New Roman" w:hAnsi="Times New Roman"/>
                <w:b/>
                <w:bCs/>
                <w:sz w:val="24"/>
                <w:szCs w:val="24"/>
                <w:lang w:eastAsia="ru-RU"/>
              </w:rPr>
              <w:t>среды</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27</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28</w:t>
            </w: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5C66DE">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Тема 2.1. Гигиенические требования к </w:t>
            </w:r>
            <w:r w:rsidR="005C66DE">
              <w:rPr>
                <w:rFonts w:ascii="Times New Roman" w:eastAsia="Times New Roman" w:hAnsi="Times New Roman"/>
                <w:sz w:val="24"/>
                <w:szCs w:val="24"/>
                <w:lang w:eastAsia="ru-RU"/>
              </w:rPr>
              <w:t>рабочему месту</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Тема 2.2. Здоровьесберегающие технологии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D305CB">
              <w:rPr>
                <w:rFonts w:ascii="Times New Roman" w:eastAsia="Times New Roman" w:hAnsi="Times New Roman"/>
                <w:b/>
                <w:bCs/>
                <w:sz w:val="24"/>
                <w:szCs w:val="24"/>
                <w:lang w:eastAsia="ru-RU"/>
              </w:rPr>
              <w:lastRenderedPageBreak/>
              <w:t>Раздел 3. Безопасность жизнедеятельности в чрезвычайных ситуациях</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38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41</w:t>
            </w: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3.1. Обеспечение безопасности жизнедеятельности в чрезвычайных ситуациях природного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3.2. Обеспечение безопасности жизнедеятельности в чрезвычайных ситуациях техногенного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3.3. Обеспечение безопасности жизнедеятельности в чрезвычайных ситуациях социального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3.4. Гражданская оборона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D305CB">
              <w:rPr>
                <w:rFonts w:ascii="Times New Roman" w:eastAsia="Times New Roman" w:hAnsi="Times New Roman"/>
                <w:b/>
                <w:sz w:val="24"/>
                <w:szCs w:val="24"/>
                <w:lang w:eastAsia="ru-RU"/>
              </w:rPr>
              <w:t>Раздел 4. Первая помощь при неотложных состояниях</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17</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20</w:t>
            </w: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4.1. Основные терминальные состояния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C66DE">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4.2. Основы оказания первой помощи</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5C66DE" w:rsidRPr="005C66DE"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5C66DE" w:rsidRPr="005C66DE" w:rsidRDefault="005C66DE"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5C66DE">
              <w:rPr>
                <w:rFonts w:ascii="Times New Roman" w:eastAsia="Times New Roman" w:hAnsi="Times New Roman"/>
                <w:b/>
                <w:sz w:val="24"/>
                <w:szCs w:val="24"/>
                <w:lang w:eastAsia="ru-RU"/>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5C66DE" w:rsidRPr="005C66DE" w:rsidRDefault="005C66DE" w:rsidP="003C7A51">
            <w:pPr>
              <w:autoSpaceDE w:val="0"/>
              <w:autoSpaceDN w:val="0"/>
              <w:adjustRightInd w:val="0"/>
              <w:spacing w:line="240" w:lineRule="auto"/>
              <w:jc w:val="center"/>
              <w:rPr>
                <w:rFonts w:ascii="Times New Roman" w:hAnsi="Times New Roman"/>
                <w:b/>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C66DE" w:rsidRPr="005C66DE" w:rsidRDefault="005C66DE" w:rsidP="003C7A51">
            <w:pPr>
              <w:autoSpaceDE w:val="0"/>
              <w:autoSpaceDN w:val="0"/>
              <w:adjustRightInd w:val="0"/>
              <w:spacing w:line="240" w:lineRule="auto"/>
              <w:jc w:val="center"/>
              <w:rPr>
                <w:rFonts w:ascii="Times New Roman" w:hAnsi="Times New Roman"/>
                <w:b/>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C66DE" w:rsidRPr="005C66DE" w:rsidRDefault="005C66DE" w:rsidP="003C7A51">
            <w:pPr>
              <w:autoSpaceDE w:val="0"/>
              <w:autoSpaceDN w:val="0"/>
              <w:adjustRightInd w:val="0"/>
              <w:spacing w:line="240" w:lineRule="auto"/>
              <w:jc w:val="center"/>
              <w:rPr>
                <w:rFonts w:ascii="Times New Roman" w:hAnsi="Times New Roman"/>
                <w:b/>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C66DE" w:rsidRPr="005C66DE"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9</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C66DE" w:rsidRPr="005C66DE"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9</w:t>
            </w:r>
          </w:p>
        </w:tc>
      </w:tr>
      <w:tr w:rsidR="003C7A51" w:rsidRPr="0070047F"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C7A51" w:rsidRPr="000D331D" w:rsidRDefault="00D305CB" w:rsidP="00D305CB">
            <w:pPr>
              <w:autoSpaceDE w:val="0"/>
              <w:autoSpaceDN w:val="0"/>
              <w:adjustRightInd w:val="0"/>
              <w:spacing w:after="0" w:line="240" w:lineRule="auto"/>
              <w:jc w:val="right"/>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D305CB"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D305CB"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D305CB"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D305CB" w:rsidRDefault="005C66DE" w:rsidP="003C7A51">
            <w:pPr>
              <w:autoSpaceDE w:val="0"/>
              <w:autoSpaceDN w:val="0"/>
              <w:adjustRightInd w:val="0"/>
              <w:spacing w:line="240" w:lineRule="auto"/>
              <w:jc w:val="center"/>
              <w:rPr>
                <w:rFonts w:ascii="Times New Roman" w:hAnsi="Times New Roman"/>
                <w:b/>
                <w:sz w:val="24"/>
                <w:szCs w:val="24"/>
              </w:rPr>
            </w:pPr>
            <w:r>
              <w:rPr>
                <w:rFonts w:ascii="Times New Roman" w:hAnsi="Times New Roman"/>
                <w:b/>
                <w:sz w:val="24"/>
                <w:szCs w:val="24"/>
              </w:rPr>
              <w:t>91/9</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108</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5.2. Методы обучения</w:t>
      </w:r>
    </w:p>
    <w:p w:rsidR="000D331D" w:rsidRPr="000D331D" w:rsidRDefault="000D331D" w:rsidP="000D331D">
      <w:pPr>
        <w:spacing w:after="0" w:line="240" w:lineRule="auto"/>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Проблемное изложение, частично-поисковый, исследовательский, практический</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2010"/>
        <w:gridCol w:w="2094"/>
        <w:gridCol w:w="1560"/>
        <w:gridCol w:w="850"/>
        <w:gridCol w:w="1134"/>
        <w:gridCol w:w="709"/>
        <w:gridCol w:w="684"/>
      </w:tblGrid>
      <w:tr w:rsidR="000D331D" w:rsidRPr="0070047F"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 п/п</w:t>
            </w:r>
          </w:p>
        </w:tc>
        <w:tc>
          <w:tcPr>
            <w:tcW w:w="2010" w:type="dxa"/>
            <w:vMerge w:val="restart"/>
            <w:shd w:val="clear" w:color="auto" w:fill="auto"/>
          </w:tcPr>
          <w:p w:rsidR="000D331D" w:rsidRPr="000D331D" w:rsidRDefault="00EA2CE2"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Код ОР дисциплины</w:t>
            </w:r>
          </w:p>
        </w:tc>
        <w:tc>
          <w:tcPr>
            <w:tcW w:w="209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обучающегося</w:t>
            </w:r>
          </w:p>
        </w:tc>
        <w:tc>
          <w:tcPr>
            <w:tcW w:w="156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Средства оценивания</w:t>
            </w:r>
          </w:p>
        </w:tc>
        <w:tc>
          <w:tcPr>
            <w:tcW w:w="85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Балл за конкретное задание</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Число заданий за семестр</w:t>
            </w:r>
          </w:p>
        </w:tc>
        <w:tc>
          <w:tcPr>
            <w:tcW w:w="1393"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Баллы</w:t>
            </w:r>
          </w:p>
        </w:tc>
      </w:tr>
      <w:tr w:rsidR="000D331D" w:rsidRPr="0070047F"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70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Минимальный</w:t>
            </w:r>
          </w:p>
        </w:tc>
        <w:tc>
          <w:tcPr>
            <w:tcW w:w="68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Максимальный</w:t>
            </w:r>
          </w:p>
        </w:tc>
      </w:tr>
      <w:tr w:rsidR="00EA2CE2" w:rsidRPr="0070047F" w:rsidTr="005F3279">
        <w:tc>
          <w:tcPr>
            <w:tcW w:w="540" w:type="dxa"/>
            <w:vMerge w:val="restart"/>
            <w:shd w:val="clear" w:color="auto" w:fill="auto"/>
          </w:tcPr>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2010" w:type="dxa"/>
            <w:vMerge w:val="restart"/>
            <w:shd w:val="clear" w:color="auto" w:fill="auto"/>
          </w:tcPr>
          <w:p w:rsidR="00EA2CE2" w:rsidRPr="000D331D" w:rsidRDefault="00EA2CE2" w:rsidP="007208F4">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ОР.4-6-1</w:t>
            </w:r>
          </w:p>
          <w:p w:rsidR="00EA2CE2" w:rsidRPr="000D331D" w:rsidRDefault="00EA2CE2" w:rsidP="007208F4">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EA2CE2" w:rsidRPr="000D331D" w:rsidRDefault="00EA2CE2" w:rsidP="001D12D8">
            <w:pPr>
              <w:numPr>
                <w:ilvl w:val="0"/>
                <w:numId w:val="13"/>
              </w:numPr>
              <w:spacing w:after="0" w:line="240" w:lineRule="auto"/>
              <w:ind w:left="144" w:firstLine="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Выполнение практических работ</w:t>
            </w:r>
          </w:p>
        </w:tc>
        <w:tc>
          <w:tcPr>
            <w:tcW w:w="1560" w:type="dxa"/>
            <w:shd w:val="clear" w:color="auto" w:fill="auto"/>
          </w:tcPr>
          <w:p w:rsidR="00EA2CE2" w:rsidRPr="000D331D" w:rsidRDefault="00EA2CE2"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Отчет о практической работе</w:t>
            </w:r>
          </w:p>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shd w:val="clear" w:color="auto" w:fill="auto"/>
          </w:tcPr>
          <w:p w:rsidR="00EA2CE2" w:rsidRPr="00A25FB2" w:rsidRDefault="00EA2CE2"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1-2</w:t>
            </w:r>
          </w:p>
        </w:tc>
        <w:tc>
          <w:tcPr>
            <w:tcW w:w="1134" w:type="dxa"/>
            <w:shd w:val="clear" w:color="auto" w:fill="auto"/>
          </w:tcPr>
          <w:p w:rsidR="00EA2CE2" w:rsidRPr="00A25FB2" w:rsidRDefault="00EA2CE2"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3</w:t>
            </w:r>
          </w:p>
        </w:tc>
        <w:tc>
          <w:tcPr>
            <w:tcW w:w="709" w:type="dxa"/>
            <w:shd w:val="clear" w:color="auto" w:fill="auto"/>
          </w:tcPr>
          <w:p w:rsidR="00EA2CE2" w:rsidRPr="000D331D" w:rsidRDefault="00EA2CE2"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684" w:type="dxa"/>
            <w:shd w:val="clear" w:color="auto" w:fill="auto"/>
          </w:tcPr>
          <w:p w:rsidR="00EA2CE2" w:rsidRPr="000D331D" w:rsidRDefault="00EA2CE2"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r>
      <w:tr w:rsidR="00EA2CE2" w:rsidRPr="0070047F" w:rsidTr="005F3279">
        <w:tc>
          <w:tcPr>
            <w:tcW w:w="540" w:type="dxa"/>
            <w:vMerge/>
            <w:shd w:val="clear" w:color="auto" w:fill="auto"/>
          </w:tcPr>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EA2CE2" w:rsidRPr="00D305CB" w:rsidRDefault="00EA2CE2" w:rsidP="00D305CB">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EA2CE2" w:rsidRPr="000D331D" w:rsidRDefault="00EA2CE2" w:rsidP="001D12D8">
            <w:pPr>
              <w:numPr>
                <w:ilvl w:val="0"/>
                <w:numId w:val="13"/>
              </w:numPr>
              <w:tabs>
                <w:tab w:val="left" w:pos="144"/>
              </w:tabs>
              <w:spacing w:after="0" w:line="240" w:lineRule="auto"/>
              <w:ind w:left="144" w:firstLine="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Решение контекстных и кейс задач</w:t>
            </w:r>
          </w:p>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shd w:val="clear" w:color="auto" w:fill="auto"/>
          </w:tcPr>
          <w:p w:rsidR="00EA2CE2" w:rsidRPr="000D331D" w:rsidRDefault="00EA2CE2"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Контекстная задача</w:t>
            </w:r>
          </w:p>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Кейс - задача</w:t>
            </w:r>
          </w:p>
        </w:tc>
        <w:tc>
          <w:tcPr>
            <w:tcW w:w="850" w:type="dxa"/>
            <w:shd w:val="clear" w:color="auto" w:fill="auto"/>
          </w:tcPr>
          <w:p w:rsidR="00EA2CE2" w:rsidRPr="00A25FB2" w:rsidRDefault="00EA2CE2"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EA2CE2" w:rsidRPr="00A25FB2" w:rsidRDefault="00EA2CE2"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8</w:t>
            </w:r>
          </w:p>
        </w:tc>
        <w:tc>
          <w:tcPr>
            <w:tcW w:w="709" w:type="dxa"/>
            <w:shd w:val="clear" w:color="auto" w:fill="auto"/>
          </w:tcPr>
          <w:p w:rsidR="00EA2CE2" w:rsidRPr="000D331D" w:rsidRDefault="00EA2CE2"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8</w:t>
            </w:r>
          </w:p>
        </w:tc>
        <w:tc>
          <w:tcPr>
            <w:tcW w:w="684" w:type="dxa"/>
            <w:shd w:val="clear" w:color="auto" w:fill="auto"/>
          </w:tcPr>
          <w:p w:rsidR="00EA2CE2" w:rsidRPr="000D331D" w:rsidRDefault="00EA2CE2"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16</w:t>
            </w:r>
          </w:p>
        </w:tc>
      </w:tr>
      <w:tr w:rsidR="00EA2CE2" w:rsidRPr="0070047F" w:rsidTr="001D12D8">
        <w:trPr>
          <w:trHeight w:val="571"/>
        </w:trPr>
        <w:tc>
          <w:tcPr>
            <w:tcW w:w="540" w:type="dxa"/>
            <w:vMerge/>
            <w:shd w:val="clear" w:color="auto" w:fill="auto"/>
          </w:tcPr>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EA2CE2" w:rsidRPr="00D305CB" w:rsidRDefault="00EA2CE2" w:rsidP="00D305CB">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EA2CE2" w:rsidRPr="000D331D" w:rsidRDefault="00EA2CE2" w:rsidP="001D12D8">
            <w:pPr>
              <w:numPr>
                <w:ilvl w:val="0"/>
                <w:numId w:val="13"/>
              </w:numPr>
              <w:tabs>
                <w:tab w:val="left" w:pos="819"/>
              </w:tabs>
              <w:spacing w:after="0" w:line="240" w:lineRule="auto"/>
              <w:ind w:hanging="49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shd w:val="clear" w:color="auto" w:fill="auto"/>
          </w:tcPr>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Тест </w:t>
            </w:r>
          </w:p>
        </w:tc>
        <w:tc>
          <w:tcPr>
            <w:tcW w:w="850" w:type="dxa"/>
            <w:shd w:val="clear" w:color="auto" w:fill="auto"/>
          </w:tcPr>
          <w:p w:rsidR="00EA2CE2" w:rsidRPr="00A25FB2" w:rsidRDefault="00EA2CE2"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EA2CE2" w:rsidRPr="00A25FB2" w:rsidRDefault="00EA2CE2"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w:t>
            </w:r>
          </w:p>
        </w:tc>
        <w:tc>
          <w:tcPr>
            <w:tcW w:w="709" w:type="dxa"/>
            <w:shd w:val="clear" w:color="auto" w:fill="auto"/>
          </w:tcPr>
          <w:p w:rsidR="00EA2CE2" w:rsidRPr="000D331D" w:rsidRDefault="00EA2CE2"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c>
          <w:tcPr>
            <w:tcW w:w="684" w:type="dxa"/>
            <w:shd w:val="clear" w:color="auto" w:fill="auto"/>
          </w:tcPr>
          <w:p w:rsidR="00EA2CE2" w:rsidRPr="000D331D" w:rsidRDefault="00EA2CE2"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9</w:t>
            </w:r>
          </w:p>
        </w:tc>
      </w:tr>
      <w:tr w:rsidR="00EA2CE2" w:rsidRPr="0070047F" w:rsidTr="005F3279">
        <w:trPr>
          <w:trHeight w:val="1380"/>
        </w:trPr>
        <w:tc>
          <w:tcPr>
            <w:tcW w:w="540" w:type="dxa"/>
            <w:vMerge w:val="restart"/>
            <w:shd w:val="clear" w:color="auto" w:fill="auto"/>
          </w:tcPr>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2010" w:type="dxa"/>
            <w:vMerge w:val="restart"/>
            <w:shd w:val="clear" w:color="auto" w:fill="auto"/>
          </w:tcPr>
          <w:p w:rsidR="00EA2CE2" w:rsidRPr="000D331D" w:rsidRDefault="00EA2CE2" w:rsidP="007208F4">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ОР.4-6-2</w:t>
            </w:r>
          </w:p>
        </w:tc>
        <w:tc>
          <w:tcPr>
            <w:tcW w:w="2094" w:type="dxa"/>
            <w:shd w:val="clear" w:color="auto" w:fill="auto"/>
          </w:tcPr>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1) </w:t>
            </w:r>
            <w:r w:rsidRPr="000D331D">
              <w:rPr>
                <w:rFonts w:ascii="Times New Roman" w:eastAsia="Times New Roman" w:hAnsi="Times New Roman"/>
                <w:sz w:val="24"/>
                <w:szCs w:val="24"/>
                <w:lang w:eastAsia="ru-RU"/>
              </w:rPr>
              <w:t>Решение контекстных и кейс задач</w:t>
            </w:r>
          </w:p>
        </w:tc>
        <w:tc>
          <w:tcPr>
            <w:tcW w:w="1560" w:type="dxa"/>
            <w:shd w:val="clear" w:color="auto" w:fill="auto"/>
          </w:tcPr>
          <w:p w:rsidR="00EA2CE2" w:rsidRPr="000D331D" w:rsidRDefault="00EA2CE2"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Контекстная задача</w:t>
            </w:r>
          </w:p>
          <w:p w:rsidR="00EA2CE2" w:rsidRPr="000D331D" w:rsidRDefault="00EA2CE2"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Кейс - задача</w:t>
            </w:r>
          </w:p>
        </w:tc>
        <w:tc>
          <w:tcPr>
            <w:tcW w:w="850" w:type="dxa"/>
            <w:shd w:val="clear" w:color="auto" w:fill="auto"/>
          </w:tcPr>
          <w:p w:rsidR="00EA2CE2" w:rsidRPr="00A25FB2" w:rsidRDefault="00EA2CE2"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EA2CE2" w:rsidRPr="00A25FB2" w:rsidRDefault="00EA2CE2"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w:t>
            </w:r>
          </w:p>
        </w:tc>
        <w:tc>
          <w:tcPr>
            <w:tcW w:w="709" w:type="dxa"/>
            <w:shd w:val="clear" w:color="auto" w:fill="auto"/>
          </w:tcPr>
          <w:p w:rsidR="00EA2CE2" w:rsidRPr="000D331D" w:rsidRDefault="00EA2CE2"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684" w:type="dxa"/>
            <w:shd w:val="clear" w:color="auto" w:fill="auto"/>
          </w:tcPr>
          <w:p w:rsidR="00EA2CE2" w:rsidRPr="000D331D" w:rsidRDefault="00EA2CE2"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 Выполнение лабораторных работ</w:t>
            </w:r>
          </w:p>
        </w:tc>
        <w:tc>
          <w:tcPr>
            <w:tcW w:w="1560"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Отчет о лабораторной работе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4</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8</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12</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 Написание эссе</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Эссе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4) Проведение </w:t>
            </w:r>
            <w:r w:rsidRPr="000D331D">
              <w:rPr>
                <w:rFonts w:ascii="Times New Roman" w:eastAsia="Times New Roman" w:hAnsi="Times New Roman"/>
                <w:sz w:val="24"/>
                <w:szCs w:val="24"/>
                <w:lang w:val="en-US" w:eastAsia="ru-RU"/>
              </w:rPr>
              <w:t>SWOT</w:t>
            </w:r>
            <w:r w:rsidRPr="000D331D">
              <w:rPr>
                <w:rFonts w:ascii="Times New Roman" w:eastAsia="Times New Roman" w:hAnsi="Times New Roman"/>
                <w:sz w:val="24"/>
                <w:szCs w:val="24"/>
                <w:lang w:eastAsia="ru-RU"/>
              </w:rPr>
              <w:t>-анализа</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val="en-US" w:eastAsia="ru-RU"/>
              </w:rPr>
              <w:t>SWOT</w:t>
            </w:r>
            <w:r w:rsidRPr="000D331D">
              <w:rPr>
                <w:rFonts w:ascii="Times New Roman" w:eastAsia="Times New Roman" w:hAnsi="Times New Roman"/>
                <w:sz w:val="24"/>
                <w:szCs w:val="24"/>
                <w:lang w:eastAsia="ru-RU"/>
              </w:rPr>
              <w:t>-анализ</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7-8</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7</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8</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 Разработка проекта</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Проект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6-7</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7</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 Тестирование</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Тест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r>
      <w:tr w:rsidR="008226B3" w:rsidRPr="0070047F" w:rsidTr="005F3279">
        <w:tc>
          <w:tcPr>
            <w:tcW w:w="6204" w:type="dxa"/>
            <w:gridSpan w:val="4"/>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Экзамен</w:t>
            </w:r>
          </w:p>
        </w:tc>
        <w:tc>
          <w:tcPr>
            <w:tcW w:w="850" w:type="dxa"/>
            <w:shd w:val="clear" w:color="auto" w:fill="auto"/>
          </w:tcPr>
          <w:p w:rsidR="008226B3" w:rsidRPr="00A25FB2"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8226B3" w:rsidRPr="00A25FB2"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w:t>
            </w:r>
          </w:p>
        </w:tc>
        <w:tc>
          <w:tcPr>
            <w:tcW w:w="684" w:type="dxa"/>
            <w:shd w:val="clear" w:color="auto" w:fill="auto"/>
          </w:tcPr>
          <w:p w:rsidR="008226B3" w:rsidRPr="004540A9" w:rsidRDefault="008226B3" w:rsidP="00BA2D30">
            <w:pPr>
              <w:autoSpaceDE w:val="0"/>
              <w:autoSpaceDN w:val="0"/>
              <w:adjustRightInd w:val="0"/>
              <w:spacing w:after="0" w:line="240" w:lineRule="auto"/>
              <w:jc w:val="center"/>
              <w:rPr>
                <w:rFonts w:ascii="Times New Roman" w:eastAsia="Times New Roman" w:hAnsi="Times New Roman"/>
                <w:bCs/>
                <w:sz w:val="24"/>
                <w:szCs w:val="24"/>
                <w:highlight w:val="yellow"/>
                <w:lang w:eastAsia="ru-RU"/>
              </w:rPr>
            </w:pPr>
          </w:p>
        </w:tc>
      </w:tr>
      <w:tr w:rsidR="008226B3" w:rsidRPr="0070047F" w:rsidTr="005F3279">
        <w:tc>
          <w:tcPr>
            <w:tcW w:w="54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Итого:</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8226B3" w:rsidRPr="00A25FB2" w:rsidRDefault="008226B3" w:rsidP="00B909BF">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55</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100</w:t>
            </w:r>
          </w:p>
        </w:tc>
      </w:tr>
    </w:tbl>
    <w:p w:rsidR="00A25FB2" w:rsidRPr="000D331D" w:rsidRDefault="00A25FB2" w:rsidP="00A25FB2">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 xml:space="preserve">7.1. </w:t>
      </w:r>
      <w:r w:rsidRPr="000D331D">
        <w:rPr>
          <w:rFonts w:ascii="Times New Roman" w:eastAsia="Times New Roman" w:hAnsi="Times New Roman"/>
          <w:bCs/>
          <w:i/>
          <w:iCs/>
          <w:sz w:val="24"/>
          <w:szCs w:val="24"/>
          <w:lang w:eastAsia="ru-RU"/>
        </w:rPr>
        <w:t>Основная литература</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1. Безопасность жизнедеятельности : учебник / Э.А. Арустамов, А.Е. Волощенко, Г.В. Гуськов и др. ; ред. Э.А. Арустамов. - 19-е изд., перераб. и доп. - Москва : Издательско-торговая корпорация «Дашков и К°», 2015. - 448 с. : табл., ил., граф., схемы - (Учебные издания для бакалавров). - Библиогр. в кн. - ISBN 978-5-394-02494-8 ; То же [Электронный ресурс]. - URL: </w:t>
      </w:r>
      <w:hyperlink r:id="rId69" w:history="1">
        <w:r w:rsidRPr="008226B3">
          <w:rPr>
            <w:rStyle w:val="af"/>
            <w:rFonts w:ascii="Times New Roman" w:eastAsia="Times New Roman" w:hAnsi="Times New Roman"/>
            <w:bCs/>
            <w:iCs/>
            <w:sz w:val="24"/>
            <w:szCs w:val="24"/>
            <w:lang w:eastAsia="ru-RU"/>
          </w:rPr>
          <w:t>http://biblioclub.ru/index.php?page=book&amp;id=375807</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2. Безопасность жизнедеятельности : учебное пособие / ред. Л.А. Муравей. - 2-е изд., перераб. и доп. - Москва : Юнити-Дана, 2015. - 431 с. - ISBN 5-238-00352-8 ; То же [Электронный ресурс]. - URL: </w:t>
      </w:r>
      <w:hyperlink r:id="rId70" w:history="1">
        <w:r w:rsidRPr="008226B3">
          <w:rPr>
            <w:rStyle w:val="af"/>
            <w:rFonts w:ascii="Times New Roman" w:eastAsia="Times New Roman" w:hAnsi="Times New Roman"/>
            <w:bCs/>
            <w:iCs/>
            <w:sz w:val="24"/>
            <w:szCs w:val="24"/>
            <w:lang w:eastAsia="ru-RU"/>
          </w:rPr>
          <w:t>http://biblioclub.ru/index.php?page=book&amp;id=119542</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3. Плошкин, В.В. Безопасность жизнедеятельности : учебное пособие для вузов / В.В. Плошкин. - Москва ; Берлин : Директ-Медиа, 2015. - Ч. 1. - 380 с. : ил., табл. - ISBN 978-5-4475-3694-7 ; То же [Электронный ресурс]. - URL: </w:t>
      </w:r>
      <w:hyperlink r:id="rId71" w:history="1">
        <w:r w:rsidRPr="008226B3">
          <w:rPr>
            <w:rStyle w:val="af"/>
            <w:rFonts w:ascii="Times New Roman" w:eastAsia="Times New Roman" w:hAnsi="Times New Roman"/>
            <w:bCs/>
            <w:iCs/>
            <w:sz w:val="24"/>
            <w:szCs w:val="24"/>
            <w:lang w:eastAsia="ru-RU"/>
          </w:rPr>
          <w:t>http://biblioclub.ru/index.php?page=book&amp;id=271548</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4. Плошкин, В.В. Безопасность жизнедеятельности : учебное пособие для вузов / В.В. Плошкин. - Москва ; Берлин : Директ-Медиа, 2015. - Ч. 2. - 404 с. : ил., табл. - ISBN 978-5-4475-3695-4 ; То же [Электронный ресурс]. - URL: </w:t>
      </w:r>
      <w:hyperlink r:id="rId72" w:history="1">
        <w:r w:rsidRPr="008226B3">
          <w:rPr>
            <w:rStyle w:val="af"/>
            <w:rFonts w:ascii="Times New Roman" w:eastAsia="Times New Roman" w:hAnsi="Times New Roman"/>
            <w:bCs/>
            <w:iCs/>
            <w:sz w:val="24"/>
            <w:szCs w:val="24"/>
            <w:lang w:eastAsia="ru-RU"/>
          </w:rPr>
          <w:t>http://biblioclub.ru/index.php?page=book&amp;id=271483</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5. Еременко, В.Д. Безопасность жизнедеятельности :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Москва : Российский государственный университет правосудия, 2016. - 368 с. : ил. - Библиогр. в кн. - ISBN 978-5-93916-485-6 ; То же [Электронный ресурс]. - URL: </w:t>
      </w:r>
      <w:hyperlink r:id="rId73" w:history="1">
        <w:r w:rsidRPr="008226B3">
          <w:rPr>
            <w:rStyle w:val="af"/>
            <w:rFonts w:ascii="Times New Roman" w:eastAsia="Times New Roman" w:hAnsi="Times New Roman"/>
            <w:bCs/>
            <w:iCs/>
            <w:sz w:val="24"/>
            <w:szCs w:val="24"/>
            <w:lang w:eastAsia="ru-RU"/>
          </w:rPr>
          <w:t>http://biblioclub.ru/index.php?page=book&amp;id=439536</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6. Безопасность жизнедеятельности: лабораторный практикум : учебное пособие / А.Г. Овчаренко, С.Л. Раско, А.Ю. Козлюк, А.В. Фролов. - Москва ; Берлин : Директ-Медиа, 2016. - 134 с. : ил. - Библиогр. в кн. - ISBN 978-5-4475-4477-5 ; То же [Электронный ресурс]. - URL: </w:t>
      </w:r>
      <w:hyperlink r:id="rId74" w:history="1">
        <w:r w:rsidRPr="008226B3">
          <w:rPr>
            <w:rStyle w:val="af"/>
            <w:rFonts w:ascii="Times New Roman" w:eastAsia="Times New Roman" w:hAnsi="Times New Roman"/>
            <w:bCs/>
            <w:iCs/>
            <w:sz w:val="24"/>
            <w:szCs w:val="24"/>
            <w:lang w:eastAsia="ru-RU"/>
          </w:rPr>
          <w:t>http://biblioclub.ru/index.php?page=book&amp;id=429708</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8226B3">
        <w:rPr>
          <w:rFonts w:ascii="Times New Roman" w:eastAsia="Times New Roman" w:hAnsi="Times New Roman"/>
          <w:bCs/>
          <w:i/>
          <w:iCs/>
          <w:sz w:val="24"/>
          <w:szCs w:val="24"/>
          <w:lang w:eastAsia="ru-RU"/>
        </w:rPr>
        <w:t>7.2. Дополнительная литература</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1. Екимова, И.А. Безопасность жизнедеятельности :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Томск : Эль Контент, 2012. - 192 с. : табл., схем. - ISBN 978-5-4332-0031-9 ; То же [Электронный ресурс]. - URL: </w:t>
      </w:r>
      <w:hyperlink r:id="rId75" w:history="1">
        <w:r w:rsidRPr="008226B3">
          <w:rPr>
            <w:rStyle w:val="af"/>
            <w:rFonts w:ascii="Times New Roman" w:eastAsia="Times New Roman" w:hAnsi="Times New Roman"/>
            <w:bCs/>
            <w:iCs/>
            <w:sz w:val="24"/>
            <w:szCs w:val="24"/>
            <w:lang w:eastAsia="ru-RU"/>
          </w:rPr>
          <w:t>http://biblioclub.ru/index.php?page=book&amp;id=208696</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2. Маслова, Л.Ф. Безопасность жизнедеятельности : учебное пособие / Л.Ф. Маслова ; ФГБОУ ВПО «Ставоропольский государственный аграрный университет». - Ставрополь : Ставропольский государственный аграрный университет, 2014. - 87 с. - Библиогр. в кн. ; То же [Электронный ресурс]. - URL: </w:t>
      </w:r>
      <w:hyperlink r:id="rId76" w:history="1">
        <w:r w:rsidRPr="008226B3">
          <w:rPr>
            <w:rStyle w:val="af"/>
            <w:rFonts w:ascii="Times New Roman" w:eastAsia="Times New Roman" w:hAnsi="Times New Roman"/>
            <w:bCs/>
            <w:iCs/>
            <w:sz w:val="24"/>
            <w:szCs w:val="24"/>
            <w:lang w:eastAsia="ru-RU"/>
          </w:rPr>
          <w:t>http://biblioclub.ru/index.php?page=book&amp;id=277462</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8226B3">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 xml:space="preserve">1. Рабочая тетрадь по курсу безопасность жизнедеятельности: практикум по безопасности жизнедеятельности : учебное пособие / под ред. Р.И. Айзман ; Федеральное </w:t>
      </w:r>
      <w:r w:rsidRPr="008226B3">
        <w:rPr>
          <w:rFonts w:ascii="Times New Roman" w:eastAsia="Times New Roman" w:hAnsi="Times New Roman"/>
          <w:bCs/>
          <w:iCs/>
          <w:sz w:val="24"/>
          <w:szCs w:val="24"/>
          <w:lang w:eastAsia="ru-RU"/>
        </w:rPr>
        <w:lastRenderedPageBreak/>
        <w:t>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Новосибирск : Сибирское университетское издательство, 2010. - 192 с. : табл., схем. - (Университетская серия). - ISBN 978-5-379-01455-1 ; То же [Электронный ресурс]. - URL: </w:t>
      </w:r>
      <w:hyperlink r:id="rId77" w:history="1">
        <w:r w:rsidRPr="008226B3">
          <w:rPr>
            <w:rStyle w:val="af"/>
            <w:rFonts w:ascii="Times New Roman" w:eastAsia="Times New Roman" w:hAnsi="Times New Roman"/>
            <w:bCs/>
            <w:iCs/>
            <w:sz w:val="24"/>
            <w:szCs w:val="24"/>
            <w:lang w:eastAsia="ru-RU"/>
          </w:rPr>
          <w:t>http://biblioclub.ru/index.php?page=book&amp;id=57585</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2. Свиридова, Н.В. Безопасность жизнедеятельности. Конспект лекций в терминах и определениях : учебное пособие / Н.В. Свиридова. - Красноярск : Сибирский федеральный университет, 2011. - 180 с. - ISBN 978-5-7638-2197-0 ; То же [Электронный ресурс]. - URL: </w:t>
      </w:r>
      <w:hyperlink r:id="rId78" w:history="1">
        <w:r w:rsidRPr="008226B3">
          <w:rPr>
            <w:rStyle w:val="af"/>
            <w:rFonts w:ascii="Times New Roman" w:eastAsia="Times New Roman" w:hAnsi="Times New Roman"/>
            <w:bCs/>
            <w:iCs/>
            <w:sz w:val="24"/>
            <w:szCs w:val="24"/>
            <w:lang w:eastAsia="ru-RU"/>
          </w:rPr>
          <w:t>http://biblioclub.ru/index.php?page=book&amp;id=229155</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8226B3">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8226B3" w:rsidRPr="008226B3" w:rsidRDefault="007D14C9"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hyperlink r:id="rId79" w:history="1">
        <w:r w:rsidR="008226B3" w:rsidRPr="008226B3">
          <w:rPr>
            <w:rStyle w:val="af"/>
            <w:rFonts w:ascii="Times New Roman" w:eastAsia="Times New Roman" w:hAnsi="Times New Roman"/>
            <w:bCs/>
            <w:iCs/>
            <w:sz w:val="24"/>
            <w:szCs w:val="24"/>
            <w:lang w:eastAsia="ru-RU"/>
          </w:rPr>
          <w:t>http://www.mchs.gov.ru/</w:t>
        </w:r>
      </w:hyperlink>
    </w:p>
    <w:p w:rsidR="008226B3" w:rsidRPr="008226B3" w:rsidRDefault="007D14C9"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hyperlink r:id="rId80" w:history="1">
        <w:r w:rsidR="008226B3" w:rsidRPr="008226B3">
          <w:rPr>
            <w:rStyle w:val="af"/>
            <w:rFonts w:ascii="Times New Roman" w:eastAsia="Times New Roman" w:hAnsi="Times New Roman"/>
            <w:bCs/>
            <w:iCs/>
            <w:sz w:val="24"/>
            <w:szCs w:val="24"/>
            <w:lang w:eastAsia="ru-RU"/>
          </w:rPr>
          <w:t>http://www.culture.mchs.gov.ru/</w:t>
        </w:r>
      </w:hyperlink>
    </w:p>
    <w:p w:rsidR="008226B3" w:rsidRPr="008226B3" w:rsidRDefault="007D14C9"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hyperlink r:id="rId81" w:history="1">
        <w:r w:rsidR="008226B3" w:rsidRPr="008226B3">
          <w:rPr>
            <w:rStyle w:val="af"/>
            <w:rFonts w:ascii="Times New Roman" w:eastAsia="Times New Roman" w:hAnsi="Times New Roman"/>
            <w:bCs/>
            <w:iCs/>
            <w:sz w:val="24"/>
            <w:szCs w:val="24"/>
            <w:lang w:eastAsia="ru-RU"/>
          </w:rPr>
          <w:t>http://ohranatruda.ru</w:t>
        </w:r>
      </w:hyperlink>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spacing w:val="-4"/>
          <w:sz w:val="24"/>
          <w:szCs w:val="24"/>
          <w:lang w:eastAsia="ru-RU"/>
        </w:rPr>
      </w:pPr>
      <w:r w:rsidRPr="000D331D">
        <w:rPr>
          <w:rFonts w:ascii="Times New Roman" w:eastAsia="Times New Roman" w:hAnsi="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Оборудование учебной лаборатории: тренажеры для сердечно-легочной реанимации "Максим", "Гоша", "Анна"; лабораторные установки: "Защита от теплового излучения", "Звукоизоляция и звукопоглощение", "Защита от СВЧ-излучения". "Пожарная сигнализация", "Освещенность и качество освещения", люксметры, термогигрометр, шумомер, дозиметр. Технические средства обучения: мультимедийное оборудование.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7D14C9" w:rsidP="000D331D">
      <w:pPr>
        <w:spacing w:after="0" w:line="240" w:lineRule="auto"/>
        <w:rPr>
          <w:rFonts w:ascii="Times New Roman" w:eastAsia="Times New Roman" w:hAnsi="Times New Roman"/>
          <w:sz w:val="24"/>
          <w:szCs w:val="24"/>
          <w:lang w:eastAsia="ru-RU"/>
        </w:rPr>
      </w:pPr>
      <w:hyperlink r:id="rId82" w:history="1">
        <w:r w:rsidR="000D331D" w:rsidRPr="000D331D">
          <w:rPr>
            <w:rFonts w:ascii="Times New Roman" w:eastAsia="Times New Roman" w:hAnsi="Times New Roman"/>
            <w:sz w:val="24"/>
            <w:szCs w:val="24"/>
            <w:u w:val="single"/>
            <w:lang w:eastAsia="ru-RU"/>
          </w:rPr>
          <w:t>http://www.biblioclub.ru</w:t>
        </w:r>
      </w:hyperlink>
    </w:p>
    <w:p w:rsidR="000D331D" w:rsidRPr="000D331D" w:rsidRDefault="007D14C9" w:rsidP="000D331D">
      <w:pPr>
        <w:spacing w:after="0" w:line="240" w:lineRule="auto"/>
        <w:rPr>
          <w:rFonts w:ascii="Times New Roman" w:eastAsia="Times New Roman" w:hAnsi="Times New Roman"/>
          <w:sz w:val="24"/>
          <w:szCs w:val="24"/>
          <w:lang w:eastAsia="ru-RU"/>
        </w:rPr>
      </w:pPr>
      <w:hyperlink r:id="rId83" w:history="1">
        <w:r w:rsidR="000D331D" w:rsidRPr="000D331D">
          <w:rPr>
            <w:rFonts w:ascii="Times New Roman" w:eastAsia="Times New Roman" w:hAnsi="Times New Roman"/>
            <w:sz w:val="24"/>
            <w:szCs w:val="24"/>
            <w:u w:val="single"/>
            <w:lang w:eastAsia="ru-RU"/>
          </w:rPr>
          <w:t>http://www.elibrary.ru</w:t>
        </w:r>
      </w:hyperlink>
    </w:p>
    <w:p w:rsidR="000D331D" w:rsidRPr="000D331D" w:rsidRDefault="007D14C9" w:rsidP="000D331D">
      <w:pPr>
        <w:spacing w:after="0" w:line="240" w:lineRule="auto"/>
        <w:rPr>
          <w:rFonts w:ascii="Times New Roman" w:eastAsia="Times New Roman" w:hAnsi="Times New Roman"/>
          <w:sz w:val="24"/>
          <w:szCs w:val="24"/>
          <w:lang w:eastAsia="ru-RU"/>
        </w:rPr>
      </w:pPr>
      <w:hyperlink r:id="rId84" w:history="1">
        <w:r w:rsidR="000D331D" w:rsidRPr="000D331D">
          <w:rPr>
            <w:rFonts w:ascii="Times New Roman" w:eastAsia="Times New Roman" w:hAnsi="Times New Roman"/>
            <w:sz w:val="24"/>
            <w:szCs w:val="24"/>
            <w:u w:val="single"/>
            <w:lang w:eastAsia="ru-RU"/>
          </w:rPr>
          <w:t>http://www.ebiblioteka.ru</w:t>
        </w:r>
      </w:hyperlink>
    </w:p>
    <w:p w:rsidR="000D331D" w:rsidRPr="000D331D" w:rsidRDefault="000D331D" w:rsidP="000D331D">
      <w:pPr>
        <w:autoSpaceDE w:val="0"/>
        <w:autoSpaceDN w:val="0"/>
        <w:adjustRightInd w:val="0"/>
        <w:spacing w:after="0" w:line="240" w:lineRule="auto"/>
        <w:jc w:val="both"/>
        <w:rPr>
          <w:rFonts w:ascii="Times New Roman" w:eastAsia="Times New Roman" w:hAnsi="Times New Roman"/>
          <w:b/>
          <w:bCs/>
          <w:sz w:val="24"/>
          <w:szCs w:val="24"/>
          <w:lang w:eastAsia="ru-RU"/>
        </w:rPr>
      </w:pPr>
    </w:p>
    <w:p w:rsidR="007D1111" w:rsidRPr="007D1111" w:rsidRDefault="007D1111" w:rsidP="007D1111">
      <w:pPr>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5.7. ПРОГРАММА ДИСЦИПЛИНЫ</w:t>
      </w:r>
    </w:p>
    <w:p w:rsidR="007D1111" w:rsidRPr="007D1111" w:rsidRDefault="007D1111" w:rsidP="00527FA5">
      <w:pPr>
        <w:autoSpaceDE w:val="0"/>
        <w:autoSpaceDN w:val="0"/>
        <w:adjustRightInd w:val="0"/>
        <w:spacing w:after="0" w:line="240" w:lineRule="auto"/>
        <w:jc w:val="center"/>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w:t>
      </w:r>
      <w:r w:rsidR="00527FA5" w:rsidRPr="007D1111">
        <w:rPr>
          <w:rFonts w:ascii="Times New Roman" w:eastAsia="Times New Roman" w:hAnsi="Times New Roman"/>
          <w:b/>
          <w:bCs/>
          <w:sz w:val="24"/>
          <w:szCs w:val="24"/>
          <w:lang w:eastAsia="ru-RU"/>
        </w:rPr>
        <w:t>ПСИХОЛОГИЯ И ПЕДАГОГИКА</w:t>
      </w:r>
      <w:r w:rsidRPr="007D1111">
        <w:rPr>
          <w:rFonts w:ascii="Times New Roman" w:eastAsia="Times New Roman" w:hAnsi="Times New Roman"/>
          <w:b/>
          <w:bCs/>
          <w:sz w:val="24"/>
          <w:szCs w:val="24"/>
          <w:lang w:eastAsia="ru-RU"/>
        </w:rPr>
        <w:t>»</w:t>
      </w:r>
    </w:p>
    <w:p w:rsidR="007D1111" w:rsidRPr="007D1111" w:rsidRDefault="007D1111" w:rsidP="007D1111">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1. Пояснительная записка</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Сложность образовательного процесса заключается в том, что он, занимая значительное место в жизни человека, не сразу даёт ощутимый результат. Полученное образование оказывает влияние на поведение, деятельность, поступки и образ жизни человека. Поэтому важной предпосылкой для формирования необходимых качеств квалифицированных специалистов является изучение учебной дисциплины «Психология и педагогика». Психолого-педагогические знания необходимы специалисту любого профиля, особенно руководителю, для того чтобы оказать помощь в решении сложных проблем и найти рациональный выход из сложившихся ситуаций, вскрыть неиспользованные резервы человеческой психики и создать атмосферу благоприятной эффективной совместной деятельности. </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sz w:val="24"/>
          <w:szCs w:val="24"/>
          <w:lang w:eastAsia="ru-RU"/>
        </w:rPr>
        <w:t>Таким образом, изучение психологии и педагогики играет важную роль в подготовке студентов не только к профессиональной деятельности, но и к разрешению жизненных проблемных ситуаций.</w:t>
      </w:r>
    </w:p>
    <w:p w:rsidR="007D1111" w:rsidRPr="007D1111" w:rsidRDefault="007D1111" w:rsidP="007D1111">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2. Место в структуре модуля</w:t>
      </w:r>
    </w:p>
    <w:p w:rsidR="007D1111" w:rsidRPr="007D1111" w:rsidRDefault="007D1111" w:rsidP="007D1111">
      <w:pPr>
        <w:shd w:val="clear" w:color="auto" w:fill="FFFFFF"/>
        <w:spacing w:after="0" w:line="240" w:lineRule="auto"/>
        <w:ind w:firstLine="709"/>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Учебная дисциплина «Психология и педагогика» относится к </w:t>
      </w:r>
      <w:r w:rsidR="002B0D1D">
        <w:rPr>
          <w:rFonts w:ascii="Times New Roman" w:eastAsia="Times New Roman" w:hAnsi="Times New Roman"/>
          <w:sz w:val="24"/>
          <w:szCs w:val="24"/>
          <w:lang w:eastAsia="ru-RU"/>
        </w:rPr>
        <w:t>вариативной</w:t>
      </w:r>
      <w:r w:rsidRPr="007D1111">
        <w:rPr>
          <w:rFonts w:ascii="Times New Roman" w:eastAsia="Times New Roman" w:hAnsi="Times New Roman"/>
          <w:sz w:val="24"/>
          <w:szCs w:val="24"/>
          <w:lang w:eastAsia="ru-RU"/>
        </w:rPr>
        <w:t xml:space="preserve"> части программы.</w:t>
      </w:r>
    </w:p>
    <w:p w:rsidR="007D1111" w:rsidRPr="007D1111" w:rsidRDefault="007D1111" w:rsidP="007D1111">
      <w:pPr>
        <w:tabs>
          <w:tab w:val="left" w:pos="720"/>
        </w:tabs>
        <w:autoSpaceDE w:val="0"/>
        <w:autoSpaceDN w:val="0"/>
        <w:adjustRightInd w:val="0"/>
        <w:spacing w:after="0" w:line="240" w:lineRule="auto"/>
        <w:ind w:left="720"/>
        <w:contextualSpacing/>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3. Цели и задачи</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lastRenderedPageBreak/>
        <w:t xml:space="preserve">Дисциплина ставит своей </w:t>
      </w:r>
      <w:r w:rsidRPr="007D1111">
        <w:rPr>
          <w:rFonts w:ascii="Times New Roman" w:eastAsia="Times New Roman" w:hAnsi="Times New Roman"/>
          <w:b/>
          <w:sz w:val="24"/>
          <w:szCs w:val="24"/>
          <w:lang w:eastAsia="ru-RU"/>
        </w:rPr>
        <w:t>целью</w:t>
      </w:r>
      <w:r w:rsidRPr="007D1111">
        <w:rPr>
          <w:rFonts w:ascii="Times New Roman" w:eastAsia="Times New Roman" w:hAnsi="Times New Roman"/>
          <w:sz w:val="24"/>
          <w:szCs w:val="24"/>
          <w:lang w:eastAsia="ru-RU"/>
        </w:rPr>
        <w:t xml:space="preserve"> знакомство студентов с психологией и педагогикой, их проблемами, значением в обществе, основными практическими задачами, решаемыми с их помощью и на их основе</w:t>
      </w:r>
      <w:r w:rsidRPr="007D1111">
        <w:rPr>
          <w:rFonts w:ascii="Times New Roman" w:eastAsia="Times New Roman" w:hAnsi="Times New Roman"/>
          <w:color w:val="000000"/>
          <w:sz w:val="24"/>
          <w:szCs w:val="24"/>
          <w:lang w:eastAsia="ru-RU"/>
        </w:rPr>
        <w:t>.</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Для достижения поставленной цели необходимо решить следующие </w:t>
      </w:r>
      <w:r w:rsidRPr="007D1111">
        <w:rPr>
          <w:rFonts w:ascii="Times New Roman" w:eastAsia="Times New Roman" w:hAnsi="Times New Roman"/>
          <w:b/>
          <w:sz w:val="24"/>
          <w:szCs w:val="24"/>
          <w:lang w:eastAsia="ru-RU"/>
        </w:rPr>
        <w:t>задачи</w:t>
      </w:r>
      <w:r w:rsidRPr="007D1111">
        <w:rPr>
          <w:rFonts w:ascii="Times New Roman" w:eastAsia="Times New Roman" w:hAnsi="Times New Roman"/>
          <w:sz w:val="24"/>
          <w:szCs w:val="24"/>
          <w:lang w:eastAsia="ru-RU"/>
        </w:rPr>
        <w:t>:</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1.Создать у студентов ориентировочной основы для исследования личности, раскрытие специфики использования психологического действия в конкретной деятельности  </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 Формирование у студентов навыков анализа психологических причин, лежащих в основе снижения эффективности деятельности.</w:t>
      </w:r>
    </w:p>
    <w:p w:rsidR="007D1111" w:rsidRPr="007D1111" w:rsidRDefault="007D1111" w:rsidP="00527FA5">
      <w:pPr>
        <w:tabs>
          <w:tab w:val="left" w:pos="720"/>
        </w:tabs>
        <w:autoSpaceDE w:val="0"/>
        <w:autoSpaceDN w:val="0"/>
        <w:adjustRightInd w:val="0"/>
        <w:spacing w:after="0"/>
        <w:ind w:left="720"/>
        <w:contextualSpacing/>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4.Образовательные результаты</w:t>
      </w:r>
    </w:p>
    <w:tbl>
      <w:tblPr>
        <w:tblW w:w="4891" w:type="pct"/>
        <w:tblInd w:w="108" w:type="dxa"/>
        <w:tblLayout w:type="fixed"/>
        <w:tblLook w:val="00A0" w:firstRow="1" w:lastRow="0" w:firstColumn="1" w:lastColumn="0" w:noHBand="0" w:noVBand="0"/>
      </w:tblPr>
      <w:tblGrid>
        <w:gridCol w:w="798"/>
        <w:gridCol w:w="2063"/>
        <w:gridCol w:w="1240"/>
        <w:gridCol w:w="2061"/>
        <w:gridCol w:w="1241"/>
        <w:gridCol w:w="1959"/>
      </w:tblGrid>
      <w:tr w:rsidR="007D1111" w:rsidRPr="007D1111" w:rsidTr="00B913D1">
        <w:trPr>
          <w:trHeight w:val="385"/>
        </w:trPr>
        <w:tc>
          <w:tcPr>
            <w:tcW w:w="798"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Код ОР</w:t>
            </w:r>
            <w:r w:rsidR="00981A0E">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eastAsia="ru-RU"/>
              </w:rPr>
              <w:t>модуля</w:t>
            </w:r>
          </w:p>
        </w:tc>
        <w:tc>
          <w:tcPr>
            <w:tcW w:w="2063"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Образовательные результаты модуля</w:t>
            </w:r>
          </w:p>
        </w:tc>
        <w:tc>
          <w:tcPr>
            <w:tcW w:w="1240"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Код ОР дисциплины</w:t>
            </w:r>
          </w:p>
        </w:tc>
        <w:tc>
          <w:tcPr>
            <w:tcW w:w="2061"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Образовательные результаты дисциплины</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7D1111" w:rsidRPr="00A863B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Код компетенций ОПОП</w:t>
            </w:r>
          </w:p>
        </w:tc>
        <w:tc>
          <w:tcPr>
            <w:tcW w:w="1959" w:type="dxa"/>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Средства оценивания ОР</w:t>
            </w:r>
          </w:p>
        </w:tc>
      </w:tr>
      <w:tr w:rsidR="007D1111" w:rsidRPr="007D1111" w:rsidTr="00B913D1">
        <w:trPr>
          <w:trHeight w:val="331"/>
        </w:trPr>
        <w:tc>
          <w:tcPr>
            <w:tcW w:w="798" w:type="dxa"/>
            <w:vMerge w:val="restart"/>
            <w:tcBorders>
              <w:top w:val="single" w:sz="2" w:space="0" w:color="000000"/>
              <w:left w:val="single" w:sz="2" w:space="0" w:color="000000"/>
              <w:right w:val="single" w:sz="2" w:space="0" w:color="000000"/>
            </w:tcBorders>
          </w:tcPr>
          <w:p w:rsidR="007D1111" w:rsidRPr="007D1111" w:rsidRDefault="007D1111" w:rsidP="007D1111">
            <w:pPr>
              <w:spacing w:after="0" w:line="240" w:lineRule="auto"/>
              <w:jc w:val="both"/>
              <w:rPr>
                <w:rFonts w:ascii="Times New Roman" w:eastAsia="Times New Roman" w:hAnsi="Times New Roman"/>
                <w:i/>
                <w:sz w:val="24"/>
                <w:szCs w:val="24"/>
                <w:lang w:eastAsia="ru-RU"/>
              </w:rPr>
            </w:pPr>
            <w:r w:rsidRPr="007D1111">
              <w:rPr>
                <w:rFonts w:ascii="Times New Roman" w:eastAsia="Times New Roman" w:hAnsi="Times New Roman"/>
                <w:i/>
                <w:sz w:val="24"/>
                <w:szCs w:val="24"/>
                <w:lang w:eastAsia="ru-RU"/>
              </w:rPr>
              <w:t>ОР.2</w:t>
            </w:r>
          </w:p>
        </w:tc>
        <w:tc>
          <w:tcPr>
            <w:tcW w:w="2063" w:type="dxa"/>
            <w:vMerge w:val="restart"/>
            <w:tcBorders>
              <w:top w:val="single" w:sz="2" w:space="0" w:color="000000"/>
              <w:left w:val="single" w:sz="2" w:space="0" w:color="000000"/>
              <w:right w:val="single" w:sz="2" w:space="0" w:color="000000"/>
            </w:tcBorders>
          </w:tcPr>
          <w:p w:rsidR="007D1111" w:rsidRPr="007D1111" w:rsidRDefault="007D1111" w:rsidP="007D1111">
            <w:pPr>
              <w:tabs>
                <w:tab w:val="left" w:pos="318"/>
              </w:tabs>
              <w:spacing w:after="0" w:line="240" w:lineRule="auto"/>
              <w:ind w:left="34"/>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40" w:type="dxa"/>
            <w:tcBorders>
              <w:top w:val="single" w:sz="2" w:space="0" w:color="000000"/>
              <w:left w:val="single" w:sz="2" w:space="0" w:color="000000"/>
              <w:right w:val="single" w:sz="2" w:space="0" w:color="000000"/>
            </w:tcBorders>
          </w:tcPr>
          <w:p w:rsidR="007D1111"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ОР.2-7-1</w:t>
            </w:r>
          </w:p>
          <w:p w:rsidR="002B0D1D"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p>
          <w:p w:rsidR="002B0D1D"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p>
          <w:p w:rsidR="002B0D1D"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p>
          <w:p w:rsidR="002B0D1D"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p>
          <w:p w:rsidR="002B0D1D"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p>
          <w:p w:rsidR="002B0D1D"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p>
          <w:p w:rsidR="002B0D1D" w:rsidRPr="007D1111"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61"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Демонстрирует способность социального взаимодействия и сотрудничества</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527FA5" w:rsidRPr="00A863B1"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ОК-4</w:t>
            </w:r>
          </w:p>
          <w:p w:rsidR="002B0D1D" w:rsidRPr="00A863B1"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ПК-4</w:t>
            </w:r>
          </w:p>
          <w:p w:rsidR="007D1111" w:rsidRPr="00A863B1" w:rsidRDefault="007D1111" w:rsidP="002B0D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Кейс-задачи, контекстные задачи, отчет о практической работе, тест эссе, проект</w:t>
            </w:r>
          </w:p>
        </w:tc>
      </w:tr>
      <w:tr w:rsidR="002B0D1D" w:rsidRPr="007D1111" w:rsidTr="00B913D1">
        <w:trPr>
          <w:trHeight w:val="331"/>
        </w:trPr>
        <w:tc>
          <w:tcPr>
            <w:tcW w:w="798" w:type="dxa"/>
            <w:vMerge/>
            <w:tcBorders>
              <w:left w:val="single" w:sz="2" w:space="0" w:color="000000"/>
              <w:bottom w:val="single" w:sz="2" w:space="0" w:color="000000"/>
              <w:right w:val="single" w:sz="2" w:space="0" w:color="000000"/>
            </w:tcBorders>
            <w:vAlign w:val="center"/>
          </w:tcPr>
          <w:p w:rsidR="002B0D1D" w:rsidRPr="007D1111" w:rsidRDefault="002B0D1D"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2063" w:type="dxa"/>
            <w:vMerge/>
            <w:tcBorders>
              <w:left w:val="single" w:sz="2" w:space="0" w:color="000000"/>
              <w:bottom w:val="single" w:sz="2" w:space="0" w:color="000000"/>
              <w:right w:val="single" w:sz="2" w:space="0" w:color="000000"/>
            </w:tcBorders>
            <w:vAlign w:val="center"/>
          </w:tcPr>
          <w:p w:rsidR="002B0D1D" w:rsidRPr="007D1111" w:rsidRDefault="002B0D1D" w:rsidP="007D1111">
            <w:pPr>
              <w:suppressAutoHyphens/>
              <w:autoSpaceDE w:val="0"/>
              <w:autoSpaceDN w:val="0"/>
              <w:adjustRightInd w:val="0"/>
              <w:spacing w:after="0" w:line="240" w:lineRule="auto"/>
              <w:jc w:val="center"/>
              <w:rPr>
                <w:rFonts w:ascii="Times New Roman" w:eastAsia="Times New Roman" w:hAnsi="Times New Roman"/>
                <w:sz w:val="24"/>
                <w:szCs w:val="24"/>
                <w:lang w:eastAsia="ru-RU"/>
              </w:rPr>
            </w:pPr>
          </w:p>
        </w:tc>
        <w:tc>
          <w:tcPr>
            <w:tcW w:w="1240" w:type="dxa"/>
            <w:tcBorders>
              <w:left w:val="single" w:sz="2" w:space="0" w:color="000000"/>
              <w:bottom w:val="single" w:sz="2" w:space="0" w:color="000000"/>
              <w:right w:val="single" w:sz="2" w:space="0" w:color="000000"/>
            </w:tcBorders>
          </w:tcPr>
          <w:p w:rsidR="002B0D1D" w:rsidRPr="007D1111"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ОР.2-7-2</w:t>
            </w:r>
          </w:p>
        </w:tc>
        <w:tc>
          <w:tcPr>
            <w:tcW w:w="2061" w:type="dxa"/>
            <w:tcBorders>
              <w:top w:val="single" w:sz="2" w:space="0" w:color="000000"/>
              <w:left w:val="single" w:sz="2" w:space="0" w:color="000000"/>
              <w:bottom w:val="single" w:sz="2" w:space="0" w:color="000000"/>
              <w:right w:val="single" w:sz="2" w:space="0" w:color="000000"/>
            </w:tcBorders>
            <w:vAlign w:val="center"/>
          </w:tcPr>
          <w:p w:rsidR="002B0D1D" w:rsidRPr="007D1111"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Демонстрирует способности соблюдения этических, культурных и социальных норм</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2B0D1D" w:rsidRPr="00A863B1" w:rsidRDefault="002B0D1D" w:rsidP="004852BA">
            <w:pPr>
              <w:autoSpaceDE w:val="0"/>
              <w:autoSpaceDN w:val="0"/>
              <w:adjustRightInd w:val="0"/>
              <w:spacing w:after="0" w:line="240" w:lineRule="auto"/>
              <w:jc w:val="both"/>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ОК-4</w:t>
            </w:r>
          </w:p>
          <w:p w:rsidR="002B0D1D" w:rsidRPr="00A863B1" w:rsidRDefault="002B0D1D" w:rsidP="004852BA">
            <w:pPr>
              <w:autoSpaceDE w:val="0"/>
              <w:autoSpaceDN w:val="0"/>
              <w:adjustRightInd w:val="0"/>
              <w:spacing w:after="0" w:line="240" w:lineRule="auto"/>
              <w:jc w:val="both"/>
              <w:rPr>
                <w:rFonts w:ascii="Times New Roman" w:eastAsia="Times New Roman" w:hAnsi="Times New Roman"/>
                <w:sz w:val="24"/>
                <w:szCs w:val="24"/>
                <w:lang w:eastAsia="ru-RU"/>
              </w:rPr>
            </w:pPr>
            <w:r w:rsidRPr="00A863B1">
              <w:rPr>
                <w:rFonts w:ascii="Times New Roman" w:eastAsia="Times New Roman" w:hAnsi="Times New Roman"/>
                <w:sz w:val="24"/>
                <w:szCs w:val="24"/>
                <w:lang w:eastAsia="ru-RU"/>
              </w:rPr>
              <w:t>ПК-9</w:t>
            </w:r>
          </w:p>
          <w:p w:rsidR="002B0D1D" w:rsidRPr="00A863B1" w:rsidRDefault="002B0D1D" w:rsidP="004852BA">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tcPr>
          <w:p w:rsidR="002B0D1D" w:rsidRPr="007D1111" w:rsidRDefault="002B0D1D"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Кейс-задачи, контекстные задачи, отчет о практической работе, тест эссе, проект</w:t>
            </w:r>
          </w:p>
        </w:tc>
      </w:tr>
    </w:tbl>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5. Содержание дисциплины</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7D1111">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0A0" w:firstRow="1" w:lastRow="0" w:firstColumn="1" w:lastColumn="0" w:noHBand="0" w:noVBand="0"/>
      </w:tblPr>
      <w:tblGrid>
        <w:gridCol w:w="4257"/>
        <w:gridCol w:w="830"/>
        <w:gridCol w:w="829"/>
        <w:gridCol w:w="1378"/>
        <w:gridCol w:w="1203"/>
        <w:gridCol w:w="865"/>
      </w:tblGrid>
      <w:tr w:rsidR="007D1111" w:rsidRPr="007D1111" w:rsidTr="00B913D1">
        <w:trPr>
          <w:trHeight w:val="203"/>
        </w:trPr>
        <w:tc>
          <w:tcPr>
            <w:tcW w:w="4257" w:type="dxa"/>
            <w:vMerge w:val="restart"/>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Самостоятельная работа</w:t>
            </w:r>
            <w:r w:rsidR="002B0D1D">
              <w:rPr>
                <w:rFonts w:ascii="Times New Roman" w:eastAsia="Times New Roman" w:hAnsi="Times New Roman"/>
                <w:sz w:val="24"/>
                <w:szCs w:val="24"/>
                <w:lang w:eastAsia="ru-RU"/>
              </w:rPr>
              <w:t>/ контроль</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Всего часов по дисциплине</w:t>
            </w:r>
          </w:p>
        </w:tc>
      </w:tr>
      <w:tr w:rsidR="007D1111" w:rsidRPr="007D1111" w:rsidTr="00B913D1">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tabs>
                <w:tab w:val="left" w:pos="814"/>
              </w:tabs>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КСР (в т.ч. </w:t>
            </w:r>
          </w:p>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r>
      <w:tr w:rsidR="007D1111" w:rsidRPr="007D1111" w:rsidTr="00B913D1">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ПР</w:t>
            </w:r>
          </w:p>
        </w:tc>
        <w:tc>
          <w:tcPr>
            <w:tcW w:w="1378"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1203"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b/>
                <w:sz w:val="24"/>
                <w:szCs w:val="24"/>
                <w:lang w:eastAsia="ru-RU"/>
              </w:rPr>
              <w:t>Раздел 1.  «Педагогика как теория обучения и воспитания»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34</w:t>
            </w: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color w:val="000000"/>
                <w:sz w:val="24"/>
                <w:szCs w:val="24"/>
                <w:lang w:eastAsia="ru-RU"/>
              </w:rPr>
              <w:t>1.1.Понятие дидактики, основные функции. Объект дидактики. Принципы обучения.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1.2.Формы, средства и методы обучения. Классификация. Теория целостного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color w:val="000000"/>
                <w:sz w:val="24"/>
                <w:szCs w:val="24"/>
                <w:lang w:eastAsia="ru-RU"/>
              </w:rPr>
              <w:t>1.3.Воспитание в целостном педагогическом процессе. Средства и методы воспитания. Взаимоотношения в воспитательном процессе.</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
                <w:sz w:val="24"/>
                <w:szCs w:val="24"/>
                <w:lang w:eastAsia="ru-RU"/>
              </w:rPr>
            </w:pPr>
            <w:r w:rsidRPr="007D1111">
              <w:rPr>
                <w:rFonts w:ascii="Times New Roman" w:eastAsia="Times New Roman" w:hAnsi="Times New Roman"/>
                <w:b/>
                <w:bCs/>
                <w:sz w:val="24"/>
                <w:szCs w:val="24"/>
                <w:lang w:eastAsia="ru-RU"/>
              </w:rPr>
              <w:t>Раздел 2. Психология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34</w:t>
            </w: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2.1.Развитие психики и сознания. Понятие о личности в психологии и педагогике.</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lastRenderedPageBreak/>
              <w:t>2.2.Психолого-педагогические проблемы развития и формирования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jc w:val="both"/>
              <w:rPr>
                <w:rFonts w:ascii="Times New Roman" w:eastAsia="Times New Roman" w:hAnsi="Times New Roman"/>
                <w:color w:val="000000"/>
                <w:sz w:val="24"/>
                <w:szCs w:val="24"/>
                <w:lang w:eastAsia="ru-RU"/>
              </w:rPr>
            </w:pPr>
            <w:r w:rsidRPr="007D1111">
              <w:rPr>
                <w:rFonts w:ascii="Times New Roman" w:eastAsia="Times New Roman" w:hAnsi="Times New Roman"/>
                <w:color w:val="000000"/>
                <w:sz w:val="24"/>
                <w:szCs w:val="24"/>
                <w:lang w:eastAsia="ru-RU"/>
              </w:rPr>
              <w:t>2.3. Способности, особенности их развития и формирование личности. Индивидуально-психологические особенности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2.4.Основные познавательные процессы. Эмоционально-волевая сфера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2.5.Психолого-педагогические аспекты развития интеллектуального потенциала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2.6.Методы психолого-педагогического исследования, их классификация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2B0D1D" w:rsidRPr="002B0D1D"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B0D1D" w:rsidRPr="002B0D1D" w:rsidRDefault="002B0D1D" w:rsidP="007D1111">
            <w:pPr>
              <w:autoSpaceDE w:val="0"/>
              <w:autoSpaceDN w:val="0"/>
              <w:adjustRightInd w:val="0"/>
              <w:spacing w:after="0" w:line="240" w:lineRule="auto"/>
              <w:jc w:val="both"/>
              <w:rPr>
                <w:rFonts w:ascii="Times New Roman" w:eastAsia="Times New Roman" w:hAnsi="Times New Roman"/>
                <w:b/>
                <w:color w:val="000000"/>
                <w:sz w:val="24"/>
                <w:szCs w:val="24"/>
                <w:lang w:eastAsia="ru-RU"/>
              </w:rPr>
            </w:pPr>
            <w:r w:rsidRPr="002B0D1D">
              <w:rPr>
                <w:rFonts w:ascii="Times New Roman" w:eastAsia="Times New Roman" w:hAnsi="Times New Roman"/>
                <w:b/>
                <w:color w:val="000000"/>
                <w:sz w:val="24"/>
                <w:szCs w:val="24"/>
                <w:lang w:eastAsia="ru-RU"/>
              </w:rPr>
              <w:t>Контроль</w:t>
            </w:r>
          </w:p>
        </w:tc>
        <w:tc>
          <w:tcPr>
            <w:tcW w:w="830" w:type="dxa"/>
            <w:tcBorders>
              <w:top w:val="single" w:sz="2" w:space="0" w:color="000000"/>
              <w:left w:val="single" w:sz="2" w:space="0" w:color="000000"/>
              <w:bottom w:val="single" w:sz="2" w:space="0" w:color="000000"/>
              <w:right w:val="single" w:sz="2" w:space="0" w:color="000000"/>
            </w:tcBorders>
            <w:vAlign w:val="center"/>
          </w:tcPr>
          <w:p w:rsidR="002B0D1D" w:rsidRPr="002B0D1D"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2B0D1D" w:rsidRPr="002B0D1D"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2B0D1D" w:rsidRPr="002B0D1D"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2B0D1D" w:rsidRPr="002B0D1D"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2B0D1D" w:rsidRPr="002B0D1D"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4</w:t>
            </w:r>
          </w:p>
        </w:tc>
      </w:tr>
      <w:tr w:rsidR="007D1111" w:rsidRPr="007D1111" w:rsidTr="00B913D1">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right"/>
              <w:rPr>
                <w:rFonts w:ascii="Times New Roman" w:eastAsia="Times New Roman" w:hAnsi="Times New Roman"/>
                <w:b/>
                <w:sz w:val="24"/>
                <w:szCs w:val="24"/>
                <w:lang w:eastAsia="ru-RU"/>
              </w:rPr>
            </w:pPr>
            <w:r w:rsidRPr="007D1111">
              <w:rPr>
                <w:rFonts w:ascii="Times New Roman" w:eastAsia="Times New Roman" w:hAnsi="Times New Roman"/>
                <w:b/>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2B0D1D"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60/4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72</w:t>
            </w:r>
          </w:p>
        </w:tc>
      </w:tr>
    </w:tbl>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i/>
          <w:sz w:val="24"/>
          <w:szCs w:val="24"/>
          <w:lang w:eastAsia="ru-RU"/>
        </w:rPr>
      </w:pPr>
      <w:r w:rsidRPr="007D1111">
        <w:rPr>
          <w:rFonts w:ascii="Times New Roman" w:eastAsia="Times New Roman" w:hAnsi="Times New Roman"/>
          <w:b/>
          <w:bCs/>
          <w:i/>
          <w:sz w:val="24"/>
          <w:szCs w:val="24"/>
          <w:lang w:eastAsia="ru-RU"/>
        </w:rPr>
        <w:t>5.2. Методы обучения</w:t>
      </w:r>
    </w:p>
    <w:p w:rsidR="007D1111" w:rsidRPr="007D1111" w:rsidRDefault="007D1111" w:rsidP="007D1111">
      <w:pPr>
        <w:spacing w:after="0" w:line="240" w:lineRule="auto"/>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Проблемное изложение, частично-поисковый, исследовательский, практический</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6. Рейтинг-план</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2010"/>
        <w:gridCol w:w="2094"/>
        <w:gridCol w:w="1560"/>
        <w:gridCol w:w="850"/>
        <w:gridCol w:w="1134"/>
        <w:gridCol w:w="709"/>
        <w:gridCol w:w="684"/>
      </w:tblGrid>
      <w:tr w:rsidR="007D1111" w:rsidRPr="007D1111" w:rsidTr="00B913D1">
        <w:tc>
          <w:tcPr>
            <w:tcW w:w="540" w:type="dxa"/>
            <w:vMerge w:val="restart"/>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 п/п</w:t>
            </w:r>
          </w:p>
        </w:tc>
        <w:tc>
          <w:tcPr>
            <w:tcW w:w="2010" w:type="dxa"/>
            <w:vMerge w:val="restart"/>
          </w:tcPr>
          <w:p w:rsidR="007D1111" w:rsidRPr="007D1111" w:rsidRDefault="00C45F17"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Код ОР дисциплины</w:t>
            </w:r>
          </w:p>
        </w:tc>
        <w:tc>
          <w:tcPr>
            <w:tcW w:w="2094" w:type="dxa"/>
            <w:vMerge w:val="restart"/>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Виды учебной деятельности</w:t>
            </w:r>
          </w:p>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обучающегося</w:t>
            </w:r>
          </w:p>
        </w:tc>
        <w:tc>
          <w:tcPr>
            <w:tcW w:w="1560" w:type="dxa"/>
            <w:vMerge w:val="restart"/>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Средства оценивания</w:t>
            </w:r>
          </w:p>
        </w:tc>
        <w:tc>
          <w:tcPr>
            <w:tcW w:w="850" w:type="dxa"/>
            <w:vMerge w:val="restart"/>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Балл за конкретное задание</w:t>
            </w:r>
          </w:p>
        </w:tc>
        <w:tc>
          <w:tcPr>
            <w:tcW w:w="1134" w:type="dxa"/>
            <w:vMerge w:val="restart"/>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Число заданий за семестр</w:t>
            </w:r>
          </w:p>
        </w:tc>
        <w:tc>
          <w:tcPr>
            <w:tcW w:w="1393" w:type="dxa"/>
            <w:gridSpan w:val="2"/>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Баллы</w:t>
            </w:r>
          </w:p>
        </w:tc>
      </w:tr>
      <w:tr w:rsidR="007D1111" w:rsidRPr="007D1111" w:rsidTr="00B913D1">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134"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Минимальный</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Максимальный</w:t>
            </w:r>
          </w:p>
        </w:tc>
      </w:tr>
      <w:tr w:rsidR="007D1111" w:rsidRPr="007D1111" w:rsidTr="00B913D1">
        <w:tc>
          <w:tcPr>
            <w:tcW w:w="540" w:type="dxa"/>
            <w:vMerge w:val="restart"/>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2010" w:type="dxa"/>
            <w:vMerge w:val="restart"/>
          </w:tcPr>
          <w:p w:rsidR="007D1111" w:rsidRPr="007D1111" w:rsidRDefault="00C45F17" w:rsidP="00C45F17">
            <w:pPr>
              <w:autoSpaceDE w:val="0"/>
              <w:autoSpaceDN w:val="0"/>
              <w:adjustRightInd w:val="0"/>
              <w:spacing w:after="0" w:line="240" w:lineRule="auto"/>
              <w:jc w:val="both"/>
              <w:rPr>
                <w:rFonts w:ascii="Times New Roman" w:eastAsia="Times New Roman" w:hAnsi="Times New Roman"/>
                <w:bCs/>
                <w:sz w:val="24"/>
                <w:szCs w:val="24"/>
                <w:lang w:eastAsia="ru-RU"/>
              </w:rPr>
            </w:pPr>
            <w:r>
              <w:rPr>
                <w:rFonts w:ascii="Times New Roman" w:eastAsia="Times New Roman" w:hAnsi="Times New Roman"/>
                <w:sz w:val="24"/>
                <w:szCs w:val="24"/>
                <w:lang w:eastAsia="ru-RU"/>
              </w:rPr>
              <w:t>ОР.2-7-1</w:t>
            </w:r>
          </w:p>
        </w:tc>
        <w:tc>
          <w:tcPr>
            <w:tcW w:w="2094" w:type="dxa"/>
          </w:tcPr>
          <w:p w:rsidR="007D1111" w:rsidRPr="007D1111" w:rsidRDefault="007D1111" w:rsidP="007D1111">
            <w:pPr>
              <w:tabs>
                <w:tab w:val="left" w:pos="819"/>
              </w:tabs>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Выполнение практических работ</w:t>
            </w:r>
          </w:p>
        </w:tc>
        <w:tc>
          <w:tcPr>
            <w:tcW w:w="1560" w:type="dxa"/>
          </w:tcPr>
          <w:p w:rsidR="007D1111" w:rsidRPr="007D1111" w:rsidRDefault="007D1111" w:rsidP="007D1111">
            <w:pPr>
              <w:autoSpaceDE w:val="0"/>
              <w:autoSpaceDN w:val="0"/>
              <w:adjustRightInd w:val="0"/>
              <w:spacing w:after="0" w:line="240" w:lineRule="auto"/>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Отчет о практической работе</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tcPr>
          <w:p w:rsidR="007D1111" w:rsidRPr="007D1111" w:rsidRDefault="00C45F17"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1-2</w:t>
            </w:r>
          </w:p>
        </w:tc>
        <w:tc>
          <w:tcPr>
            <w:tcW w:w="1134" w:type="dxa"/>
          </w:tcPr>
          <w:p w:rsidR="007D1111" w:rsidRPr="007D1111" w:rsidRDefault="00C45F17"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3</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r>
      <w:tr w:rsidR="007D1111" w:rsidRPr="007D1111" w:rsidTr="00B913D1">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tabs>
                <w:tab w:val="left" w:pos="819"/>
              </w:tabs>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Решение контекстных и кейс задач</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Контекстная задача</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Кейс - задача</w:t>
            </w:r>
          </w:p>
        </w:tc>
        <w:tc>
          <w:tcPr>
            <w:tcW w:w="850" w:type="dxa"/>
          </w:tcPr>
          <w:p w:rsidR="007D1111" w:rsidRPr="007D1111" w:rsidRDefault="00C45F17"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r w:rsidR="007D1111" w:rsidRPr="007D1111">
              <w:rPr>
                <w:rFonts w:ascii="Times New Roman" w:eastAsia="Times New Roman" w:hAnsi="Times New Roman"/>
                <w:bCs/>
                <w:sz w:val="24"/>
                <w:szCs w:val="24"/>
                <w:lang w:eastAsia="ru-RU"/>
              </w:rPr>
              <w:t>2</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8</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8</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16</w:t>
            </w:r>
          </w:p>
        </w:tc>
      </w:tr>
      <w:tr w:rsidR="007D1111" w:rsidRPr="007D1111" w:rsidTr="00B913D1">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tabs>
                <w:tab w:val="left" w:pos="819"/>
              </w:tabs>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Тестирование</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Тест </w:t>
            </w:r>
          </w:p>
        </w:tc>
        <w:tc>
          <w:tcPr>
            <w:tcW w:w="850" w:type="dxa"/>
          </w:tcPr>
          <w:p w:rsidR="007D1111" w:rsidRPr="007D1111" w:rsidRDefault="00C45F17"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r w:rsidR="007D1111" w:rsidRPr="007D1111">
              <w:rPr>
                <w:rFonts w:ascii="Times New Roman" w:eastAsia="Times New Roman" w:hAnsi="Times New Roman"/>
                <w:bCs/>
                <w:sz w:val="24"/>
                <w:szCs w:val="24"/>
                <w:lang w:eastAsia="ru-RU"/>
              </w:rPr>
              <w:t>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9</w:t>
            </w:r>
          </w:p>
        </w:tc>
      </w:tr>
      <w:tr w:rsidR="007D1111" w:rsidRPr="007D1111" w:rsidTr="00B913D1">
        <w:trPr>
          <w:trHeight w:val="1380"/>
        </w:trPr>
        <w:tc>
          <w:tcPr>
            <w:tcW w:w="540" w:type="dxa"/>
            <w:vMerge w:val="restart"/>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2</w:t>
            </w:r>
          </w:p>
        </w:tc>
        <w:tc>
          <w:tcPr>
            <w:tcW w:w="2010" w:type="dxa"/>
            <w:vMerge w:val="restart"/>
          </w:tcPr>
          <w:p w:rsidR="007D1111" w:rsidRPr="007D1111" w:rsidRDefault="00C45F17" w:rsidP="00C45F17">
            <w:pPr>
              <w:autoSpaceDE w:val="0"/>
              <w:autoSpaceDN w:val="0"/>
              <w:adjustRightInd w:val="0"/>
              <w:spacing w:after="0" w:line="240" w:lineRule="auto"/>
              <w:jc w:val="both"/>
              <w:rPr>
                <w:rFonts w:ascii="Times New Roman" w:eastAsia="Times New Roman" w:hAnsi="Times New Roman"/>
                <w:bCs/>
                <w:sz w:val="24"/>
                <w:szCs w:val="24"/>
                <w:lang w:eastAsia="ru-RU"/>
              </w:rPr>
            </w:pPr>
            <w:r>
              <w:rPr>
                <w:rFonts w:ascii="Times New Roman" w:eastAsia="Times New Roman" w:hAnsi="Times New Roman"/>
                <w:sz w:val="24"/>
                <w:szCs w:val="24"/>
                <w:lang w:eastAsia="ru-RU"/>
              </w:rPr>
              <w:t>ОР.2-7-2</w:t>
            </w: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Решение контекстных и кейс задач</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Контекстная задача</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Кейс - задача</w:t>
            </w:r>
          </w:p>
        </w:tc>
        <w:tc>
          <w:tcPr>
            <w:tcW w:w="850" w:type="dxa"/>
          </w:tcPr>
          <w:p w:rsidR="007D1111" w:rsidRPr="007D1111" w:rsidRDefault="00C45F17"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r w:rsidR="007D1111" w:rsidRPr="007D1111">
              <w:rPr>
                <w:rFonts w:ascii="Times New Roman" w:eastAsia="Times New Roman" w:hAnsi="Times New Roman"/>
                <w:bCs/>
                <w:sz w:val="24"/>
                <w:szCs w:val="24"/>
                <w:lang w:eastAsia="ru-RU"/>
              </w:rPr>
              <w:t>2</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r>
      <w:tr w:rsidR="007D1111" w:rsidRPr="007D1111" w:rsidTr="00B913D1">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Выполнение практических работ</w:t>
            </w:r>
          </w:p>
        </w:tc>
        <w:tc>
          <w:tcPr>
            <w:tcW w:w="156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отчет</w:t>
            </w:r>
          </w:p>
        </w:tc>
        <w:tc>
          <w:tcPr>
            <w:tcW w:w="850" w:type="dxa"/>
          </w:tcPr>
          <w:p w:rsidR="007D1111" w:rsidRPr="007D1111" w:rsidRDefault="00C45F17"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r w:rsidR="007D1111" w:rsidRPr="007D1111">
              <w:rPr>
                <w:rFonts w:ascii="Times New Roman" w:eastAsia="Times New Roman" w:hAnsi="Times New Roman"/>
                <w:bCs/>
                <w:sz w:val="24"/>
                <w:szCs w:val="24"/>
                <w:lang w:eastAsia="ru-RU"/>
              </w:rPr>
              <w:t>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4</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8</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12</w:t>
            </w:r>
          </w:p>
        </w:tc>
      </w:tr>
      <w:tr w:rsidR="007D1111" w:rsidRPr="007D1111" w:rsidTr="00B913D1">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Написание эссе</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Эссе </w:t>
            </w:r>
          </w:p>
        </w:tc>
        <w:tc>
          <w:tcPr>
            <w:tcW w:w="850" w:type="dxa"/>
          </w:tcPr>
          <w:p w:rsidR="007D1111" w:rsidRPr="007D1111" w:rsidRDefault="00C45F17"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r w:rsidR="007D1111" w:rsidRPr="007D1111">
              <w:rPr>
                <w:rFonts w:ascii="Times New Roman" w:eastAsia="Times New Roman" w:hAnsi="Times New Roman"/>
                <w:bCs/>
                <w:sz w:val="24"/>
                <w:szCs w:val="24"/>
                <w:lang w:eastAsia="ru-RU"/>
              </w:rPr>
              <w:t>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2</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r>
      <w:tr w:rsidR="007D1111" w:rsidRPr="007D1111" w:rsidTr="00B913D1">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Разработка проекта</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Проект </w:t>
            </w:r>
          </w:p>
        </w:tc>
        <w:tc>
          <w:tcPr>
            <w:tcW w:w="850" w:type="dxa"/>
          </w:tcPr>
          <w:p w:rsidR="007D1111" w:rsidRPr="007D1111" w:rsidRDefault="00C45F17"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6-</w:t>
            </w:r>
            <w:r w:rsidR="007D1111" w:rsidRPr="007D1111">
              <w:rPr>
                <w:rFonts w:ascii="Times New Roman" w:eastAsia="Times New Roman" w:hAnsi="Times New Roman"/>
                <w:bCs/>
                <w:sz w:val="24"/>
                <w:szCs w:val="24"/>
                <w:lang w:eastAsia="ru-RU"/>
              </w:rPr>
              <w:t>7</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7</w:t>
            </w:r>
          </w:p>
        </w:tc>
      </w:tr>
      <w:tr w:rsidR="007D1111" w:rsidRPr="007D1111" w:rsidTr="00B913D1">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Тестирование</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Тест </w:t>
            </w:r>
          </w:p>
        </w:tc>
        <w:tc>
          <w:tcPr>
            <w:tcW w:w="850" w:type="dxa"/>
          </w:tcPr>
          <w:p w:rsidR="007D1111" w:rsidRPr="007D1111" w:rsidRDefault="00C45F17"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r w:rsidR="007D1111" w:rsidRPr="007D1111">
              <w:rPr>
                <w:rFonts w:ascii="Times New Roman" w:eastAsia="Times New Roman" w:hAnsi="Times New Roman"/>
                <w:bCs/>
                <w:sz w:val="24"/>
                <w:szCs w:val="24"/>
                <w:lang w:eastAsia="ru-RU"/>
              </w:rPr>
              <w:t>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2</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r>
      <w:tr w:rsidR="007D1111" w:rsidRPr="007D1111" w:rsidTr="00B913D1">
        <w:tc>
          <w:tcPr>
            <w:tcW w:w="6204" w:type="dxa"/>
            <w:gridSpan w:val="4"/>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Экзамен</w:t>
            </w:r>
          </w:p>
        </w:tc>
        <w:tc>
          <w:tcPr>
            <w:tcW w:w="85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10</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30</w:t>
            </w:r>
          </w:p>
        </w:tc>
      </w:tr>
      <w:tr w:rsidR="007D1111" w:rsidRPr="007D1111" w:rsidTr="00B913D1">
        <w:tc>
          <w:tcPr>
            <w:tcW w:w="54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Итого:</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55</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100</w:t>
            </w:r>
          </w:p>
        </w:tc>
      </w:tr>
    </w:tbl>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lastRenderedPageBreak/>
        <w:t>7. Учебно-методическое и информационное обеспечение</w:t>
      </w:r>
    </w:p>
    <w:p w:rsidR="007D1111" w:rsidRPr="007D1111" w:rsidRDefault="007D1111" w:rsidP="007D1111">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sz w:val="24"/>
          <w:szCs w:val="24"/>
          <w:lang w:eastAsia="ru-RU"/>
        </w:rPr>
        <w:t xml:space="preserve">7.1. </w:t>
      </w:r>
      <w:r w:rsidRPr="007D1111">
        <w:rPr>
          <w:rFonts w:ascii="Times New Roman" w:eastAsia="Times New Roman" w:hAnsi="Times New Roman"/>
          <w:bCs/>
          <w:i/>
          <w:iCs/>
          <w:sz w:val="24"/>
          <w:szCs w:val="24"/>
          <w:lang w:eastAsia="ru-RU"/>
        </w:rPr>
        <w:t>Основная литература</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1.</w:t>
      </w:r>
      <w:r w:rsidRPr="001523F7">
        <w:rPr>
          <w:rFonts w:ascii="Times New Roman" w:eastAsia="Times New Roman" w:hAnsi="Times New Roman"/>
          <w:sz w:val="24"/>
          <w:szCs w:val="24"/>
          <w:lang w:eastAsia="ru-RU"/>
        </w:rPr>
        <w:tab/>
        <w:t xml:space="preserve">Гуревич, П.С. Психология и педагогика : учебник / П.С. Гуревич. - Москва :Юнити-Дана, 2015. - 320 с. - (Учебники профессора П.С. Гуревича). - Библиогр. в кн. - ISBN 5-238-00904-6; То же [Электронный ресурс]. - URL: http://biblioclub.ru/index.php?page=book&amp;id=117117 </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2.</w:t>
      </w:r>
      <w:r w:rsidRPr="001523F7">
        <w:rPr>
          <w:rFonts w:ascii="Times New Roman" w:eastAsia="Times New Roman" w:hAnsi="Times New Roman"/>
          <w:sz w:val="24"/>
          <w:szCs w:val="24"/>
          <w:lang w:eastAsia="ru-RU"/>
        </w:rPr>
        <w:tab/>
        <w:t>Столяренко, А.М. Психология и педагогика: Psychologyandpedagogy : учебник для студентов вузов / А.М. Столяренко. - 3-е изд., доп. - Москва : Юнити-Дана, 2015. - 543 с. : ил., схем. - (Золотой фонд российских учебников). - ISBN 978-5-238-01679-5 ; То же [Электронный ресурс]. - URL: http://biblioclub.ru/index.php?page=book&amp;id=446437</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3.</w:t>
      </w:r>
      <w:r w:rsidRPr="001523F7">
        <w:rPr>
          <w:rFonts w:ascii="Times New Roman" w:eastAsia="Times New Roman" w:hAnsi="Times New Roman"/>
          <w:sz w:val="24"/>
          <w:szCs w:val="24"/>
          <w:lang w:eastAsia="ru-RU"/>
        </w:rPr>
        <w:tab/>
        <w:t>Столяренко, А.М. Общая педагогика : учебное пособие / А.М. Столяренко. - Москва :Юнити-Дана, 2015. - 479 с. - Библиогр. в кн. - ISBN 5-238-00972-0 ; То же [Электронный ресурс]. - URL: http://biblioclub.ru/index.php?page=book&amp;id=436823</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4.</w:t>
      </w:r>
      <w:r w:rsidRPr="001523F7">
        <w:rPr>
          <w:rFonts w:ascii="Times New Roman" w:eastAsia="Times New Roman" w:hAnsi="Times New Roman"/>
          <w:sz w:val="24"/>
          <w:szCs w:val="24"/>
          <w:lang w:eastAsia="ru-RU"/>
        </w:rPr>
        <w:tab/>
        <w:t xml:space="preserve">Ступницкий, В.П. Психология : учебник / В.П. Ступницкий, О.И. Щербакова, В.Е. Степанов. - Москва : Издательско-торговая корпорация «Дашков и К°», 2017. - 519 с. : ил. - (Учебные издания для бакалавров). - Библиогр. в кн. - ISBN 978-5-394-02063-6 ; То же [Электронный ресурс]. - URL: http://biblioclub.ru/index.php?page=book&amp;id=453939 </w:t>
      </w:r>
    </w:p>
    <w:p w:rsid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5.</w:t>
      </w:r>
      <w:r w:rsidRPr="001523F7">
        <w:rPr>
          <w:rFonts w:ascii="Times New Roman" w:eastAsia="Times New Roman" w:hAnsi="Times New Roman"/>
          <w:sz w:val="24"/>
          <w:szCs w:val="24"/>
          <w:lang w:eastAsia="ru-RU"/>
        </w:rPr>
        <w:tab/>
        <w:t xml:space="preserve">Цветков, В.Л. Психология : учебное пособие / В.Л. Цветков, И.А. Калиниченко, Т.А. Хрусталева. - Москва : ЮНИТИ-ДАНА, 2016. - 384 с. : ил., табл., схем. - ISBN 978-5-238-02811-8 ; То же [Электронный ресурс]. - URL: </w:t>
      </w:r>
      <w:hyperlink r:id="rId85" w:history="1">
        <w:r w:rsidRPr="007C4D5D">
          <w:rPr>
            <w:rStyle w:val="af"/>
            <w:rFonts w:ascii="Times New Roman" w:eastAsia="Times New Roman" w:hAnsi="Times New Roman"/>
            <w:sz w:val="24"/>
            <w:szCs w:val="24"/>
            <w:lang w:eastAsia="ru-RU"/>
          </w:rPr>
          <w:t>http://biblioclub.ru/index.php?page=book&amp;id=446403</w:t>
        </w:r>
      </w:hyperlink>
      <w:r w:rsidRPr="001523F7">
        <w:rPr>
          <w:rFonts w:ascii="Times New Roman" w:eastAsia="Times New Roman" w:hAnsi="Times New Roman"/>
          <w:sz w:val="24"/>
          <w:szCs w:val="24"/>
          <w:lang w:eastAsia="ru-RU"/>
        </w:rPr>
        <w:t xml:space="preserve"> </w:t>
      </w:r>
    </w:p>
    <w:p w:rsidR="007D1111" w:rsidRPr="007D1111" w:rsidRDefault="007D1111" w:rsidP="001523F7">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iCs/>
          <w:sz w:val="24"/>
          <w:szCs w:val="24"/>
          <w:lang w:eastAsia="ru-RU"/>
        </w:rPr>
        <w:t>7.2 Дополнительная литература</w:t>
      </w:r>
    </w:p>
    <w:p w:rsidR="001216BC" w:rsidRPr="001216BC" w:rsidRDefault="001216BC" w:rsidP="001216BC">
      <w:pPr>
        <w:spacing w:after="0"/>
        <w:ind w:firstLine="709"/>
        <w:jc w:val="both"/>
        <w:rPr>
          <w:rFonts w:ascii="Times New Roman" w:hAnsi="Times New Roman"/>
          <w:sz w:val="24"/>
          <w:szCs w:val="24"/>
        </w:rPr>
      </w:pPr>
      <w:r w:rsidRPr="001216BC">
        <w:rPr>
          <w:rFonts w:ascii="Times New Roman" w:hAnsi="Times New Roman"/>
          <w:sz w:val="24"/>
          <w:szCs w:val="24"/>
        </w:rPr>
        <w:t>1.</w:t>
      </w:r>
      <w:r w:rsidRPr="001216BC">
        <w:rPr>
          <w:rFonts w:ascii="Times New Roman" w:hAnsi="Times New Roman"/>
          <w:sz w:val="24"/>
          <w:szCs w:val="24"/>
        </w:rPr>
        <w:tab/>
        <w:t>Караванова, Л.Ж. Психология : учебное пособие / Л.Ж. Караванова. - Москва : Издательско-торговая корпорация «Дашков и К°», 2017. - 264 с. : табл., ил. - (Учебные издания для бакалавров). - ISBN 978-5-394-02247-0 ; То же [Электронный ресурс]. - URL: http://biblioclub.ru/index.php?page=book&amp;id=452573</w:t>
      </w:r>
    </w:p>
    <w:p w:rsidR="001216BC" w:rsidRPr="001216BC" w:rsidRDefault="001216BC" w:rsidP="001216BC">
      <w:pPr>
        <w:spacing w:after="0"/>
        <w:ind w:firstLine="709"/>
        <w:jc w:val="both"/>
        <w:rPr>
          <w:rFonts w:ascii="Times New Roman" w:hAnsi="Times New Roman"/>
          <w:sz w:val="24"/>
          <w:szCs w:val="24"/>
        </w:rPr>
      </w:pPr>
      <w:r w:rsidRPr="001216BC">
        <w:rPr>
          <w:rFonts w:ascii="Times New Roman" w:hAnsi="Times New Roman"/>
          <w:sz w:val="24"/>
          <w:szCs w:val="24"/>
        </w:rPr>
        <w:t>2.</w:t>
      </w:r>
      <w:r w:rsidRPr="001216BC">
        <w:rPr>
          <w:rFonts w:ascii="Times New Roman" w:hAnsi="Times New Roman"/>
          <w:sz w:val="24"/>
          <w:szCs w:val="24"/>
        </w:rPr>
        <w:tab/>
        <w:t xml:space="preserve">Засобина, Г.А. Педагогика : учебное пособие / Г.А. Засобина, И.И. Корягина, Л.В. Куклина. - Москва ; Берлин : Директ-Медиа, 2015. - 250 с. : ил. - Библиогр. в кн. - ISBN 978-5-4475-3744-9 ; То же [Электронный ресурс]. - URL: http://biblioclub.ru/index.php?page=book&amp;id=272316 </w:t>
      </w:r>
    </w:p>
    <w:p w:rsidR="001216BC" w:rsidRPr="001216BC" w:rsidRDefault="001216BC" w:rsidP="001216BC">
      <w:pPr>
        <w:spacing w:after="0"/>
        <w:ind w:firstLine="709"/>
        <w:jc w:val="both"/>
        <w:rPr>
          <w:rFonts w:ascii="Times New Roman" w:hAnsi="Times New Roman"/>
          <w:sz w:val="24"/>
          <w:szCs w:val="24"/>
        </w:rPr>
      </w:pPr>
      <w:r w:rsidRPr="001216BC">
        <w:rPr>
          <w:rFonts w:ascii="Times New Roman" w:hAnsi="Times New Roman"/>
          <w:sz w:val="24"/>
          <w:szCs w:val="24"/>
        </w:rPr>
        <w:t>3.</w:t>
      </w:r>
      <w:r w:rsidRPr="001216BC">
        <w:rPr>
          <w:rFonts w:ascii="Times New Roman" w:hAnsi="Times New Roman"/>
          <w:sz w:val="24"/>
          <w:szCs w:val="24"/>
        </w:rPr>
        <w:tab/>
        <w:t xml:space="preserve">Марусева, И.В. Современная педагогика (с элементами педагогической психологии) : учебное пособие для вузов / И.В. Марусева. - Москва ; Берлин : Директ-Медиа, 2015. - 624 с. : ил. - ISBN 978-5-4475-4912-1 ; То же [Электронный ресурс]. - URL: http://biblioclub.ru/index.php?page=book&amp;id=279291 </w:t>
      </w:r>
    </w:p>
    <w:p w:rsidR="001216BC" w:rsidRPr="001216BC" w:rsidRDefault="001216BC" w:rsidP="001216BC">
      <w:pPr>
        <w:spacing w:after="0"/>
        <w:ind w:firstLine="709"/>
        <w:jc w:val="both"/>
        <w:rPr>
          <w:rFonts w:ascii="Times New Roman" w:hAnsi="Times New Roman"/>
          <w:sz w:val="24"/>
          <w:szCs w:val="24"/>
        </w:rPr>
      </w:pPr>
      <w:r w:rsidRPr="001216BC">
        <w:rPr>
          <w:rFonts w:ascii="Times New Roman" w:hAnsi="Times New Roman"/>
          <w:sz w:val="24"/>
          <w:szCs w:val="24"/>
        </w:rPr>
        <w:t>4.</w:t>
      </w:r>
      <w:r w:rsidRPr="001216BC">
        <w:rPr>
          <w:rFonts w:ascii="Times New Roman" w:hAnsi="Times New Roman"/>
          <w:sz w:val="24"/>
          <w:szCs w:val="24"/>
        </w:rPr>
        <w:tab/>
        <w:t xml:space="preserve">Самойлов, В.Д. Андрогогические основы педагогики и психологии в системе высшего образования России : учебник / В.Д. Самойлов. - Москва :Юнити-Дана, 2015. - 295 с. : схем., табл. - Библиогр.: с. 257-263. - ISBN 978-5-238-02747-0 ; То же [Электронный ресурс]. - URL: </w:t>
      </w:r>
      <w:hyperlink r:id="rId86" w:history="1">
        <w:r w:rsidRPr="001216BC">
          <w:rPr>
            <w:rStyle w:val="af"/>
            <w:rFonts w:ascii="Times New Roman" w:hAnsi="Times New Roman"/>
            <w:sz w:val="24"/>
            <w:szCs w:val="24"/>
          </w:rPr>
          <w:t>http://biblioclub.ru/index.php?page=book&amp;id=426671</w:t>
        </w:r>
      </w:hyperlink>
    </w:p>
    <w:p w:rsidR="001216BC" w:rsidRPr="001216BC" w:rsidRDefault="001216BC" w:rsidP="001216BC">
      <w:pPr>
        <w:spacing w:after="0"/>
        <w:ind w:firstLine="709"/>
        <w:jc w:val="both"/>
        <w:rPr>
          <w:rFonts w:ascii="Times New Roman" w:hAnsi="Times New Roman"/>
          <w:bCs/>
          <w:i/>
          <w:iCs/>
          <w:sz w:val="24"/>
          <w:szCs w:val="24"/>
        </w:rPr>
      </w:pPr>
      <w:r w:rsidRPr="001216BC">
        <w:rPr>
          <w:rFonts w:ascii="Times New Roman" w:hAnsi="Times New Roman"/>
          <w:bCs/>
          <w:i/>
          <w:iCs/>
          <w:sz w:val="24"/>
          <w:szCs w:val="24"/>
        </w:rPr>
        <w:t>7.3.Перечень учебно-методического обеспечения для самостоятельной работы обучающихся по дисциплине</w:t>
      </w:r>
    </w:p>
    <w:p w:rsidR="001216BC" w:rsidRPr="001216BC" w:rsidRDefault="001216BC" w:rsidP="001216BC">
      <w:pPr>
        <w:spacing w:after="0"/>
        <w:ind w:firstLine="709"/>
        <w:contextualSpacing/>
        <w:jc w:val="both"/>
        <w:rPr>
          <w:rFonts w:ascii="Times New Roman" w:hAnsi="Times New Roman"/>
          <w:sz w:val="24"/>
          <w:szCs w:val="24"/>
        </w:rPr>
      </w:pPr>
      <w:r w:rsidRPr="001216BC">
        <w:rPr>
          <w:rFonts w:ascii="Times New Roman" w:hAnsi="Times New Roman"/>
          <w:bCs/>
          <w:iCs/>
          <w:sz w:val="24"/>
          <w:szCs w:val="24"/>
        </w:rPr>
        <w:t>1.</w:t>
      </w:r>
      <w:r w:rsidRPr="001216BC">
        <w:rPr>
          <w:rFonts w:ascii="Times New Roman" w:hAnsi="Times New Roman"/>
          <w:bCs/>
          <w:iCs/>
          <w:sz w:val="24"/>
          <w:szCs w:val="24"/>
        </w:rPr>
        <w:tab/>
      </w:r>
      <w:r w:rsidRPr="001216BC">
        <w:rPr>
          <w:rFonts w:ascii="Times New Roman" w:hAnsi="Times New Roman"/>
          <w:sz w:val="24"/>
          <w:szCs w:val="24"/>
        </w:rPr>
        <w:t xml:space="preserve">Мандель, Б.Р. Психология развития: полный курс : иллюстрированное учебное пособие / Б.Р. Мандель. - Москва ; Берлин : Директ-Медиа, 2015. - 743 с. : ил. - Библиогр.: с. 716-721. - ISBN 978-5-4475-5040-0 ; То же [Электронный ресурс]. - URL: </w:t>
      </w:r>
      <w:hyperlink r:id="rId87" w:history="1">
        <w:r w:rsidRPr="001216BC">
          <w:rPr>
            <w:rStyle w:val="af"/>
            <w:rFonts w:ascii="Times New Roman" w:hAnsi="Times New Roman"/>
            <w:sz w:val="24"/>
            <w:szCs w:val="24"/>
          </w:rPr>
          <w:t>http://biblioclub.ru/index.php?page=book&amp;id=279644</w:t>
        </w:r>
      </w:hyperlink>
    </w:p>
    <w:p w:rsidR="001216BC" w:rsidRPr="001216BC" w:rsidRDefault="001216BC" w:rsidP="001216BC">
      <w:pPr>
        <w:spacing w:after="0"/>
        <w:ind w:firstLine="709"/>
        <w:contextualSpacing/>
        <w:jc w:val="both"/>
        <w:rPr>
          <w:rFonts w:ascii="Times New Roman" w:hAnsi="Times New Roman"/>
          <w:sz w:val="24"/>
          <w:szCs w:val="24"/>
        </w:rPr>
      </w:pPr>
      <w:r w:rsidRPr="001216BC">
        <w:rPr>
          <w:rFonts w:ascii="Times New Roman" w:hAnsi="Times New Roman"/>
          <w:bCs/>
          <w:iCs/>
          <w:sz w:val="24"/>
          <w:szCs w:val="24"/>
        </w:rPr>
        <w:t xml:space="preserve">2. </w:t>
      </w:r>
      <w:r w:rsidRPr="001216BC">
        <w:rPr>
          <w:rFonts w:ascii="Times New Roman" w:hAnsi="Times New Roman"/>
          <w:sz w:val="24"/>
          <w:szCs w:val="24"/>
        </w:rPr>
        <w:t xml:space="preserve">Ефремова, О.И. Педагогическая психология : учебное пособие для студентов педагогических институтов / О.И. Ефремова, Л.И. Кобышева ; Министерство образования и науки Российской Федерации, Ростовский государственный экономический университет </w:t>
      </w:r>
      <w:r w:rsidRPr="001216BC">
        <w:rPr>
          <w:rFonts w:ascii="Times New Roman" w:hAnsi="Times New Roman"/>
          <w:sz w:val="24"/>
          <w:szCs w:val="24"/>
        </w:rPr>
        <w:lastRenderedPageBreak/>
        <w:t xml:space="preserve">(РИНХ), Таганрогский институт имени А. П. Чехова (филиал) «РГЭУ (РИНХ)». - Москва ; Берлин : Директ-Медиа, 2017. - 172 с. : ил., табл. - Библиогр.: с. 163-167. - ISBN 978-5-4475-9217-2; То же [Электронный ресурс]. - URL: </w:t>
      </w:r>
      <w:hyperlink r:id="rId88" w:history="1">
        <w:r w:rsidRPr="001216BC">
          <w:rPr>
            <w:rStyle w:val="af"/>
            <w:rFonts w:ascii="Times New Roman" w:hAnsi="Times New Roman"/>
            <w:sz w:val="24"/>
            <w:szCs w:val="24"/>
          </w:rPr>
          <w:t>http://biblioclub.ru/index.php?page=book&amp;id=464121</w:t>
        </w:r>
      </w:hyperlink>
    </w:p>
    <w:p w:rsidR="001216BC" w:rsidRPr="001216BC" w:rsidRDefault="001216BC" w:rsidP="001216BC">
      <w:pPr>
        <w:spacing w:after="0"/>
        <w:ind w:firstLine="709"/>
        <w:contextualSpacing/>
        <w:jc w:val="both"/>
        <w:rPr>
          <w:rFonts w:ascii="Times New Roman" w:hAnsi="Times New Roman"/>
          <w:bCs/>
          <w:iCs/>
          <w:sz w:val="24"/>
          <w:szCs w:val="24"/>
        </w:rPr>
      </w:pPr>
      <w:r w:rsidRPr="001216BC">
        <w:rPr>
          <w:rFonts w:ascii="Times New Roman" w:hAnsi="Times New Roman"/>
          <w:bCs/>
          <w:iCs/>
          <w:sz w:val="24"/>
          <w:szCs w:val="24"/>
        </w:rPr>
        <w:t>3.</w:t>
      </w:r>
      <w:r w:rsidRPr="001216BC">
        <w:rPr>
          <w:rFonts w:ascii="Times New Roman" w:hAnsi="Times New Roman"/>
          <w:bCs/>
          <w:iCs/>
          <w:sz w:val="24"/>
          <w:szCs w:val="24"/>
        </w:rPr>
        <w:tab/>
        <w:t>Инновационные педагогические технологии. Проектное обучение [Текст] :Учеб.пособие для студентов вузов, обуч-ся по напр.подготовки "Пед.образование","Психол.-пед.образование" / Матяш Наталья Викторовна. - 5-е изд.,стереотип. - Москва: Академия, 2016. - 160 с. - (Высшее образование). - Библиогр.:с.155-157.</w:t>
      </w:r>
    </w:p>
    <w:p w:rsidR="001216BC" w:rsidRPr="001216BC" w:rsidRDefault="001216BC" w:rsidP="001216BC">
      <w:pPr>
        <w:spacing w:after="0"/>
        <w:ind w:firstLine="709"/>
        <w:contextualSpacing/>
        <w:jc w:val="both"/>
        <w:rPr>
          <w:rFonts w:ascii="Times New Roman" w:hAnsi="Times New Roman"/>
          <w:bCs/>
          <w:iCs/>
          <w:sz w:val="24"/>
          <w:szCs w:val="24"/>
        </w:rPr>
      </w:pPr>
      <w:r w:rsidRPr="001216BC">
        <w:rPr>
          <w:rFonts w:ascii="Times New Roman" w:hAnsi="Times New Roman"/>
          <w:bCs/>
          <w:iCs/>
          <w:sz w:val="24"/>
          <w:szCs w:val="24"/>
        </w:rPr>
        <w:t>4.</w:t>
      </w:r>
      <w:r w:rsidRPr="001216BC">
        <w:rPr>
          <w:rFonts w:ascii="Times New Roman" w:hAnsi="Times New Roman"/>
          <w:bCs/>
          <w:iCs/>
          <w:sz w:val="24"/>
          <w:szCs w:val="24"/>
        </w:rPr>
        <w:tab/>
        <w:t>Фиофанова, О.А. Психология взросления и воспитательные практики нового поколения : учебное пособие / О.А. Фиофанова. - 2-е изд., стер. - Москва : Издательство «Флинта», 2017. - 120 с. - Библиогр. в кн. - ISBN 978-5-9765-1236-8 ; То же [Электронный ресурс]. - URL: http://biblioclub.ru/index.php?page=book&amp;id=114741</w:t>
      </w:r>
    </w:p>
    <w:p w:rsidR="001216BC" w:rsidRPr="001216BC" w:rsidRDefault="001216BC" w:rsidP="001216BC">
      <w:pPr>
        <w:spacing w:after="0"/>
        <w:ind w:firstLine="709"/>
        <w:contextualSpacing/>
        <w:jc w:val="both"/>
        <w:rPr>
          <w:rFonts w:ascii="Times New Roman" w:hAnsi="Times New Roman"/>
          <w:bCs/>
          <w:iCs/>
          <w:sz w:val="24"/>
          <w:szCs w:val="24"/>
        </w:rPr>
      </w:pPr>
      <w:r w:rsidRPr="001216BC">
        <w:rPr>
          <w:rFonts w:ascii="Times New Roman" w:hAnsi="Times New Roman"/>
          <w:bCs/>
          <w:iCs/>
          <w:sz w:val="24"/>
          <w:szCs w:val="24"/>
        </w:rPr>
        <w:t>5.</w:t>
      </w:r>
      <w:r w:rsidRPr="001216BC">
        <w:rPr>
          <w:rFonts w:ascii="Times New Roman" w:hAnsi="Times New Roman"/>
          <w:bCs/>
          <w:iCs/>
          <w:sz w:val="24"/>
          <w:szCs w:val="24"/>
        </w:rPr>
        <w:tab/>
        <w:t xml:space="preserve">Цибульникова, В.Е. Педагогические технологии. Здоровьесберегающие технологии в общем образовании : учебное пособие (с практикумом) для студентов педагогических вузов / В.Е. Цибульникова, Е.А. Леванова ; под общ.ред. Е.А. Левановой ; учред. Московский педагогический государственный университет; Министерство образования и науки Российской Федерации, Факультет педагогики и психологии. - Москва : МПГУ, 2017. - 148 с. : табл. - Библиогр. в кн. - ISBN 978-5-4263-0490-1 ; То же [Электронный ресурс]. - URL: http://biblioclub.ru/index.php?page=book&amp;id=471794 </w:t>
      </w:r>
    </w:p>
    <w:p w:rsidR="007D1111" w:rsidRPr="007D1111" w:rsidRDefault="007D1111" w:rsidP="007D1111">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7D1111" w:rsidRPr="007D1111" w:rsidRDefault="007D1111" w:rsidP="00527FA5">
      <w:pPr>
        <w:spacing w:after="0" w:line="240" w:lineRule="auto"/>
        <w:ind w:firstLine="709"/>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  </w:t>
      </w:r>
      <w:hyperlink r:id="rId89" w:history="1">
        <w:r w:rsidRPr="007D1111">
          <w:rPr>
            <w:rFonts w:ascii="Times New Roman" w:eastAsia="Times New Roman" w:hAnsi="Times New Roman"/>
            <w:sz w:val="24"/>
            <w:szCs w:val="24"/>
            <w:u w:val="single"/>
            <w:lang w:eastAsia="ru-RU"/>
          </w:rPr>
          <w:t>www.biblioclub.ru</w:t>
        </w:r>
      </w:hyperlink>
      <w:r w:rsidRPr="007D1111">
        <w:rPr>
          <w:rFonts w:ascii="Times New Roman" w:eastAsia="Times New Roman" w:hAnsi="Times New Roman"/>
          <w:sz w:val="24"/>
          <w:szCs w:val="24"/>
          <w:lang w:eastAsia="ru-RU"/>
        </w:rPr>
        <w:t xml:space="preserve"> - ЭБС «Университетская библиотека онлайн»</w:t>
      </w:r>
    </w:p>
    <w:p w:rsidR="007D1111" w:rsidRPr="007D1111" w:rsidRDefault="007D14C9" w:rsidP="007D1111">
      <w:pPr>
        <w:numPr>
          <w:ilvl w:val="0"/>
          <w:numId w:val="43"/>
        </w:numPr>
        <w:spacing w:after="0" w:line="240" w:lineRule="auto"/>
        <w:ind w:left="0" w:firstLine="709"/>
        <w:jc w:val="both"/>
        <w:rPr>
          <w:rFonts w:ascii="Times New Roman" w:eastAsia="Times New Roman" w:hAnsi="Times New Roman"/>
          <w:sz w:val="24"/>
          <w:szCs w:val="24"/>
          <w:lang w:eastAsia="ru-RU"/>
        </w:rPr>
      </w:pPr>
      <w:hyperlink r:id="rId90" w:history="1">
        <w:r w:rsidR="007D1111" w:rsidRPr="007D1111">
          <w:rPr>
            <w:rFonts w:ascii="Times New Roman" w:eastAsia="Times New Roman" w:hAnsi="Times New Roman"/>
            <w:sz w:val="24"/>
            <w:szCs w:val="24"/>
            <w:u w:val="single"/>
            <w:lang w:eastAsia="ru-RU"/>
          </w:rPr>
          <w:t>www.elibrary.ru</w:t>
        </w:r>
      </w:hyperlink>
      <w:r w:rsidR="007D1111" w:rsidRPr="007D1111">
        <w:rPr>
          <w:rFonts w:ascii="Times New Roman" w:eastAsia="Times New Roman" w:hAnsi="Times New Roman"/>
          <w:sz w:val="24"/>
          <w:szCs w:val="24"/>
          <w:lang w:eastAsia="ru-RU"/>
        </w:rPr>
        <w:t xml:space="preserve"> -</w:t>
      </w:r>
      <w:r w:rsidR="007D1111" w:rsidRPr="007D1111">
        <w:rPr>
          <w:rFonts w:ascii="Times New Roman" w:eastAsia="Times New Roman" w:hAnsi="Times New Roman"/>
          <w:sz w:val="24"/>
          <w:szCs w:val="24"/>
          <w:lang w:eastAsia="ru-RU"/>
        </w:rPr>
        <w:tab/>
        <w:t>Научная электронная библиотека</w:t>
      </w:r>
    </w:p>
    <w:p w:rsidR="007D1111" w:rsidRPr="007D1111" w:rsidRDefault="007D14C9" w:rsidP="007D1111">
      <w:pPr>
        <w:numPr>
          <w:ilvl w:val="0"/>
          <w:numId w:val="43"/>
        </w:numPr>
        <w:spacing w:after="0" w:line="240" w:lineRule="auto"/>
        <w:ind w:left="0" w:firstLine="709"/>
        <w:jc w:val="both"/>
        <w:rPr>
          <w:rFonts w:ascii="Times New Roman" w:eastAsia="Times New Roman" w:hAnsi="Times New Roman"/>
          <w:sz w:val="24"/>
          <w:szCs w:val="24"/>
          <w:lang w:eastAsia="ru-RU"/>
        </w:rPr>
      </w:pPr>
      <w:hyperlink r:id="rId91" w:history="1">
        <w:r w:rsidR="007D1111" w:rsidRPr="007D1111">
          <w:rPr>
            <w:rFonts w:ascii="Times New Roman" w:eastAsia="Times New Roman" w:hAnsi="Times New Roman"/>
            <w:sz w:val="24"/>
            <w:szCs w:val="24"/>
            <w:u w:val="single"/>
            <w:lang w:eastAsia="ru-RU"/>
          </w:rPr>
          <w:t>www.ebiblioteka.ru</w:t>
        </w:r>
      </w:hyperlink>
      <w:r w:rsidR="007D1111" w:rsidRPr="007D1111">
        <w:rPr>
          <w:rFonts w:ascii="Times New Roman" w:eastAsia="Times New Roman" w:hAnsi="Times New Roman"/>
          <w:sz w:val="24"/>
          <w:szCs w:val="24"/>
          <w:lang w:eastAsia="ru-RU"/>
        </w:rPr>
        <w:t xml:space="preserve"> - Универсальные базы данных изданий</w:t>
      </w:r>
    </w:p>
    <w:p w:rsidR="007D1111" w:rsidRPr="007D1111" w:rsidRDefault="007D14C9" w:rsidP="007D1111">
      <w:pPr>
        <w:numPr>
          <w:ilvl w:val="0"/>
          <w:numId w:val="43"/>
        </w:numPr>
        <w:spacing w:after="0" w:line="240" w:lineRule="auto"/>
        <w:ind w:left="0" w:firstLine="709"/>
        <w:jc w:val="both"/>
        <w:rPr>
          <w:rFonts w:ascii="Times New Roman" w:eastAsia="Times New Roman" w:hAnsi="Times New Roman"/>
          <w:sz w:val="24"/>
          <w:szCs w:val="24"/>
          <w:lang w:eastAsia="ru-RU"/>
        </w:rPr>
      </w:pPr>
      <w:hyperlink r:id="rId92" w:history="1">
        <w:r w:rsidR="007D1111" w:rsidRPr="007D1111">
          <w:rPr>
            <w:rFonts w:ascii="Times New Roman" w:eastAsia="Times New Roman" w:hAnsi="Times New Roman"/>
            <w:sz w:val="24"/>
            <w:szCs w:val="24"/>
            <w:u w:val="single"/>
            <w:lang w:val="en-US" w:eastAsia="ru-RU"/>
          </w:rPr>
          <w:t>www</w:t>
        </w:r>
        <w:r w:rsidR="007D1111" w:rsidRPr="007D1111">
          <w:rPr>
            <w:rFonts w:ascii="Times New Roman" w:eastAsia="Times New Roman" w:hAnsi="Times New Roman"/>
            <w:sz w:val="24"/>
            <w:szCs w:val="24"/>
            <w:u w:val="single"/>
            <w:lang w:eastAsia="ru-RU"/>
          </w:rPr>
          <w:t>.</w:t>
        </w:r>
        <w:r w:rsidR="007D1111" w:rsidRPr="007D1111">
          <w:rPr>
            <w:rFonts w:ascii="Times New Roman" w:eastAsia="Times New Roman" w:hAnsi="Times New Roman"/>
            <w:sz w:val="24"/>
            <w:szCs w:val="24"/>
            <w:u w:val="single"/>
            <w:lang w:val="en-US" w:eastAsia="ru-RU"/>
          </w:rPr>
          <w:t>edu</w:t>
        </w:r>
        <w:r w:rsidR="007D1111" w:rsidRPr="007D1111">
          <w:rPr>
            <w:rFonts w:ascii="Times New Roman" w:eastAsia="Times New Roman" w:hAnsi="Times New Roman"/>
            <w:sz w:val="24"/>
            <w:szCs w:val="24"/>
            <w:u w:val="single"/>
            <w:lang w:eastAsia="ru-RU"/>
          </w:rPr>
          <w:t>.</w:t>
        </w:r>
        <w:r w:rsidR="007D1111" w:rsidRPr="007D1111">
          <w:rPr>
            <w:rFonts w:ascii="Times New Roman" w:eastAsia="Times New Roman" w:hAnsi="Times New Roman"/>
            <w:sz w:val="24"/>
            <w:szCs w:val="24"/>
            <w:u w:val="single"/>
            <w:lang w:val="en-US" w:eastAsia="ru-RU"/>
          </w:rPr>
          <w:t>ru</w:t>
        </w:r>
      </w:hyperlink>
      <w:r w:rsidR="007D1111" w:rsidRPr="007D1111">
        <w:rPr>
          <w:rFonts w:ascii="Times New Roman" w:eastAsia="Times New Roman" w:hAnsi="Times New Roman"/>
          <w:sz w:val="24"/>
          <w:szCs w:val="24"/>
          <w:lang w:eastAsia="ru-RU"/>
        </w:rPr>
        <w:t xml:space="preserve"> - Российское образование – Федеральный портал</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8. Фонды оценочных средств</w:t>
      </w:r>
    </w:p>
    <w:p w:rsidR="007D1111" w:rsidRPr="007D1111" w:rsidRDefault="007D1111" w:rsidP="007D1111">
      <w:pPr>
        <w:spacing w:after="0" w:line="240" w:lineRule="auto"/>
        <w:ind w:firstLine="709"/>
        <w:jc w:val="both"/>
        <w:rPr>
          <w:rFonts w:ascii="Times New Roman" w:eastAsia="Times New Roman" w:hAnsi="Times New Roman"/>
          <w:spacing w:val="-4"/>
          <w:sz w:val="24"/>
          <w:szCs w:val="24"/>
          <w:lang w:eastAsia="ru-RU"/>
        </w:rPr>
      </w:pPr>
      <w:r w:rsidRPr="007D1111">
        <w:rPr>
          <w:rFonts w:ascii="Times New Roman" w:eastAsia="Times New Roman" w:hAnsi="Times New Roman"/>
          <w:spacing w:val="-4"/>
          <w:sz w:val="24"/>
          <w:szCs w:val="24"/>
          <w:lang w:eastAsia="ru-RU"/>
        </w:rPr>
        <w:t>Фонд оценочных средств представлен в Приложении 1.</w:t>
      </w:r>
    </w:p>
    <w:p w:rsidR="007D1111" w:rsidRPr="007D1111" w:rsidRDefault="007D1111" w:rsidP="00527FA5">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9.Материально-техническое обеспечение образовательного процесса по дисциплине</w:t>
      </w:r>
    </w:p>
    <w:p w:rsidR="007D1111" w:rsidRPr="007D1111" w:rsidRDefault="007D1111" w:rsidP="007D1111">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7D1111">
        <w:rPr>
          <w:rFonts w:ascii="Times New Roman" w:eastAsia="Times New Roman" w:hAnsi="Times New Roman"/>
          <w:bCs/>
          <w:i/>
          <w:sz w:val="24"/>
          <w:szCs w:val="24"/>
          <w:lang w:eastAsia="ru-RU"/>
        </w:rPr>
        <w:t>9.1. Описание материально-технической базы</w:t>
      </w:r>
    </w:p>
    <w:p w:rsidR="007D1111" w:rsidRPr="007D1111" w:rsidRDefault="007D1111" w:rsidP="007D1111">
      <w:pPr>
        <w:spacing w:after="0" w:line="240" w:lineRule="auto"/>
        <w:ind w:firstLine="720"/>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Для проведения занятий по дисциплине «Психология и педагогика»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7D1111">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D1111" w:rsidRPr="007D1111" w:rsidRDefault="007D1111" w:rsidP="007D1111">
      <w:pPr>
        <w:spacing w:after="0" w:line="240" w:lineRule="auto"/>
        <w:ind w:firstLine="708"/>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Планируется использование традиционных программных средств, таких как средства </w:t>
      </w:r>
      <w:r w:rsidRPr="007D1111">
        <w:rPr>
          <w:rFonts w:ascii="Times New Roman" w:eastAsia="Times New Roman" w:hAnsi="Times New Roman"/>
          <w:sz w:val="24"/>
          <w:szCs w:val="24"/>
          <w:lang w:val="en-US" w:eastAsia="ru-RU"/>
        </w:rPr>
        <w:t>Microsoft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Word</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Power</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Point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Microsoft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Internet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Explorer</w:t>
      </w:r>
      <w:r w:rsidRPr="007D1111">
        <w:rPr>
          <w:rFonts w:ascii="Times New Roman" w:eastAsia="Times New Roman" w:hAnsi="Times New Roman"/>
          <w:sz w:val="24"/>
          <w:szCs w:val="24"/>
          <w:lang w:eastAsia="ru-RU"/>
        </w:rPr>
        <w:t xml:space="preserve"> и других, а также организовывать взаимодействие с учащимися в ЭИОС Мининского университета </w:t>
      </w:r>
      <w:r w:rsidRPr="007D1111">
        <w:rPr>
          <w:rFonts w:ascii="Times New Roman" w:eastAsia="Times New Roman" w:hAnsi="Times New Roman"/>
          <w:sz w:val="24"/>
          <w:szCs w:val="24"/>
          <w:lang w:val="en-US" w:eastAsia="ru-RU"/>
        </w:rPr>
        <w:t>Moodle</w:t>
      </w:r>
      <w:r w:rsidRPr="007D1111">
        <w:rPr>
          <w:rFonts w:ascii="Times New Roman" w:eastAsia="Times New Roman" w:hAnsi="Times New Roman"/>
          <w:sz w:val="24"/>
          <w:szCs w:val="24"/>
          <w:lang w:eastAsia="ru-RU"/>
        </w:rPr>
        <w:t xml:space="preserve">, в том числе сетевое взаимодействие с помощью разнообразных сетевых ресурсов, например </w:t>
      </w:r>
      <w:r w:rsidRPr="007D1111">
        <w:rPr>
          <w:rFonts w:ascii="Times New Roman" w:eastAsia="Times New Roman" w:hAnsi="Times New Roman"/>
          <w:sz w:val="24"/>
          <w:szCs w:val="24"/>
          <w:lang w:val="en-US" w:eastAsia="ru-RU"/>
        </w:rPr>
        <w:t>Google</w:t>
      </w:r>
      <w:r w:rsidRPr="007D1111">
        <w:rPr>
          <w:rFonts w:ascii="Times New Roman" w:eastAsia="Times New Roman" w:hAnsi="Times New Roman"/>
          <w:sz w:val="24"/>
          <w:szCs w:val="24"/>
          <w:lang w:eastAsia="ru-RU"/>
        </w:rPr>
        <w:t>-сервисов.</w:t>
      </w:r>
    </w:p>
    <w:p w:rsidR="007D1111" w:rsidRPr="007D1111" w:rsidRDefault="007D1111" w:rsidP="007D1111">
      <w:pPr>
        <w:spacing w:after="0" w:line="240" w:lineRule="auto"/>
        <w:ind w:firstLine="720"/>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конференц-связи.</w:t>
      </w:r>
    </w:p>
    <w:p w:rsidR="008226B3" w:rsidRPr="00E36650" w:rsidRDefault="008226B3" w:rsidP="000D331D">
      <w:pPr>
        <w:spacing w:after="0" w:line="240" w:lineRule="auto"/>
        <w:jc w:val="center"/>
        <w:rPr>
          <w:rFonts w:ascii="Times New Roman" w:eastAsia="Times New Roman" w:hAnsi="Times New Roman"/>
          <w:b/>
          <w:color w:val="FF0000"/>
          <w:sz w:val="24"/>
          <w:szCs w:val="24"/>
          <w:lang w:eastAsia="ru-RU"/>
        </w:rPr>
      </w:pPr>
    </w:p>
    <w:p w:rsidR="003D3CE0" w:rsidRDefault="003D3CE0" w:rsidP="00C737FB">
      <w:pPr>
        <w:autoSpaceDE w:val="0"/>
        <w:autoSpaceDN w:val="0"/>
        <w:adjustRightInd w:val="0"/>
        <w:spacing w:after="0" w:line="360" w:lineRule="auto"/>
        <w:jc w:val="center"/>
        <w:rPr>
          <w:rFonts w:ascii="Times New Roman" w:eastAsia="Times New Roman" w:hAnsi="Times New Roman"/>
          <w:b/>
          <w:bCs/>
          <w:sz w:val="24"/>
          <w:szCs w:val="24"/>
          <w:lang w:eastAsia="ru-RU"/>
        </w:rPr>
      </w:pPr>
    </w:p>
    <w:p w:rsidR="000D331D" w:rsidRPr="000D331D" w:rsidRDefault="000D331D" w:rsidP="00981A0E">
      <w:pPr>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lastRenderedPageBreak/>
        <w:t>7. ПРОГРАММА ИТОГОВОЙ АТТЕСТАЦИИ</w:t>
      </w:r>
    </w:p>
    <w:p w:rsidR="000D331D" w:rsidRPr="000D331D" w:rsidRDefault="000D331D" w:rsidP="000D331D">
      <w:pPr>
        <w:ind w:firstLine="708"/>
        <w:contextualSpacing/>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Определение результатов освоения модуля «Человек, общество, культура» на основе вычисления рейтинга по каждой дисциплине, практике и курсовой работе, предусмотренным учебным планом по модулю, осуществляется по формуле:</w:t>
      </w:r>
    </w:p>
    <w:p w:rsidR="000D331D" w:rsidRPr="000D331D" w:rsidRDefault="000D331D" w:rsidP="000D331D">
      <w:pPr>
        <w:tabs>
          <w:tab w:val="left" w:pos="1320"/>
        </w:tabs>
        <w:spacing w:after="0" w:line="240" w:lineRule="auto"/>
        <w:jc w:val="both"/>
        <w:rPr>
          <w:rFonts w:ascii="Times New Roman" w:eastAsia="Times New Roman" w:hAnsi="Times New Roman"/>
          <w:sz w:val="24"/>
          <w:szCs w:val="24"/>
          <w:lang w:eastAsia="ru-RU"/>
        </w:rPr>
      </w:pPr>
    </w:p>
    <w:p w:rsidR="000D331D" w:rsidRPr="000D331D" w:rsidRDefault="000D331D" w:rsidP="000D331D">
      <w:pPr>
        <w:tabs>
          <w:tab w:val="left" w:pos="1320"/>
        </w:tabs>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val="en-US" w:eastAsia="ru-RU"/>
        </w:rPr>
        <w:t>R</w:t>
      </w:r>
      <w:r w:rsidRPr="000D331D">
        <w:rPr>
          <w:rFonts w:ascii="Times New Roman" w:eastAsia="Times New Roman" w:hAnsi="Times New Roman"/>
          <w:sz w:val="24"/>
          <w:szCs w:val="24"/>
          <w:vertAlign w:val="subscript"/>
          <w:lang w:val="en-US" w:eastAsia="ru-RU"/>
        </w:rPr>
        <w:t>j</w:t>
      </w:r>
      <w:r w:rsidRPr="000D331D">
        <w:rPr>
          <w:rFonts w:ascii="Times New Roman" w:eastAsia="Times New Roman" w:hAnsi="Times New Roman"/>
          <w:sz w:val="24"/>
          <w:szCs w:val="24"/>
          <w:vertAlign w:val="superscript"/>
          <w:lang w:eastAsia="ru-RU"/>
        </w:rPr>
        <w:t>мод.</w:t>
      </w:r>
      <w:r w:rsidRPr="000D331D">
        <w:rPr>
          <w:rFonts w:ascii="Times New Roman" w:eastAsia="Times New Roman" w:hAnsi="Times New Roman"/>
          <w:sz w:val="24"/>
          <w:szCs w:val="24"/>
          <w:lang w:eastAsia="ru-RU"/>
        </w:rPr>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0D331D" w:rsidRPr="000D331D" w:rsidRDefault="000D331D" w:rsidP="000D331D">
      <w:pPr>
        <w:spacing w:after="0" w:line="240" w:lineRule="auto"/>
        <w:jc w:val="both"/>
        <w:rPr>
          <w:rFonts w:ascii="Times New Roman" w:eastAsia="Times New Roman" w:hAnsi="Times New Roman"/>
          <w:sz w:val="24"/>
          <w:szCs w:val="24"/>
          <w:lang w:eastAsia="ru-RU"/>
        </w:rPr>
      </w:pPr>
    </w:p>
    <w:p w:rsidR="000D331D" w:rsidRPr="000D331D" w:rsidRDefault="000D331D" w:rsidP="000D331D">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Где:</w:t>
      </w:r>
    </w:p>
    <w:p w:rsidR="000D331D" w:rsidRPr="000D331D" w:rsidRDefault="000D331D" w:rsidP="000D331D">
      <w:pPr>
        <w:spacing w:after="0" w:line="240" w:lineRule="auto"/>
        <w:jc w:val="both"/>
        <w:rPr>
          <w:rFonts w:ascii="Times New Roman" w:eastAsia="Times New Roman" w:hAnsi="Times New Roman"/>
          <w:sz w:val="24"/>
          <w:szCs w:val="24"/>
          <w:vertAlign w:val="superscript"/>
          <w:lang w:eastAsia="ru-RU"/>
        </w:rPr>
      </w:pPr>
      <w:r w:rsidRPr="000D331D">
        <w:rPr>
          <w:rFonts w:ascii="Times New Roman" w:eastAsia="Times New Roman" w:hAnsi="Times New Roman"/>
          <w:sz w:val="24"/>
          <w:szCs w:val="24"/>
          <w:lang w:val="en-US" w:eastAsia="ru-RU"/>
        </w:rPr>
        <w:t>R</w:t>
      </w:r>
      <w:r w:rsidRPr="000D331D">
        <w:rPr>
          <w:rFonts w:ascii="Times New Roman" w:eastAsia="Times New Roman" w:hAnsi="Times New Roman"/>
          <w:sz w:val="24"/>
          <w:szCs w:val="24"/>
          <w:vertAlign w:val="subscript"/>
          <w:lang w:val="en-US" w:eastAsia="ru-RU"/>
        </w:rPr>
        <w:t>j</w:t>
      </w:r>
      <w:r w:rsidRPr="000D331D">
        <w:rPr>
          <w:rFonts w:ascii="Times New Roman" w:eastAsia="Times New Roman" w:hAnsi="Times New Roman"/>
          <w:sz w:val="24"/>
          <w:szCs w:val="24"/>
          <w:vertAlign w:val="superscript"/>
          <w:lang w:eastAsia="ru-RU"/>
        </w:rPr>
        <w:t>мод.</w:t>
      </w:r>
      <w:r w:rsidRPr="000D331D">
        <w:rPr>
          <w:rFonts w:ascii="Times New Roman" w:eastAsia="Times New Roman" w:hAnsi="Times New Roman"/>
          <w:sz w:val="24"/>
          <w:szCs w:val="24"/>
          <w:lang w:eastAsia="ru-RU"/>
        </w:rPr>
        <w:t xml:space="preserve"> –  рейтинговый балл студента </w:t>
      </w:r>
      <w:r w:rsidRPr="000D331D">
        <w:rPr>
          <w:rFonts w:ascii="Times New Roman" w:eastAsia="Times New Roman" w:hAnsi="Times New Roman"/>
          <w:sz w:val="24"/>
          <w:szCs w:val="24"/>
          <w:lang w:val="en-US" w:eastAsia="ru-RU"/>
        </w:rPr>
        <w:t>j</w:t>
      </w:r>
      <w:r w:rsidRPr="000D331D">
        <w:rPr>
          <w:rFonts w:ascii="Times New Roman" w:eastAsia="Times New Roman" w:hAnsi="Times New Roman"/>
          <w:sz w:val="24"/>
          <w:szCs w:val="24"/>
          <w:lang w:eastAsia="ru-RU"/>
        </w:rPr>
        <w:t xml:space="preserve"> по модулю;</w:t>
      </w:r>
      <w:r w:rsidRPr="000D331D">
        <w:rPr>
          <w:rFonts w:ascii="Times New Roman" w:eastAsia="Times New Roman" w:hAnsi="Times New Roman"/>
          <w:sz w:val="24"/>
          <w:szCs w:val="24"/>
          <w:vertAlign w:val="superscript"/>
          <w:lang w:eastAsia="ru-RU"/>
        </w:rPr>
        <w:t xml:space="preserve"> </w:t>
      </w:r>
    </w:p>
    <w:p w:rsidR="000D331D" w:rsidRPr="000D331D" w:rsidRDefault="007D14C9"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0D331D" w:rsidRPr="000D331D">
        <w:rPr>
          <w:rFonts w:ascii="Times New Roman" w:eastAsia="Times New Roman" w:hAnsi="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0D331D" w:rsidRPr="000D331D">
        <w:rPr>
          <w:rFonts w:ascii="Times New Roman" w:eastAsia="Times New Roman" w:hAnsi="Times New Roman"/>
          <w:sz w:val="24"/>
          <w:szCs w:val="24"/>
          <w:lang w:eastAsia="ru-RU"/>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0D331D" w:rsidRPr="000D331D">
        <w:rPr>
          <w:rFonts w:ascii="Times New Roman" w:eastAsia="Times New Roman" w:hAnsi="Times New Roman"/>
          <w:sz w:val="24"/>
          <w:szCs w:val="24"/>
          <w:lang w:eastAsia="ru-RU"/>
        </w:rPr>
        <w:t xml:space="preserve"> – зачетные единицы дисциплин, входящих в модуль, </w:t>
      </w:r>
    </w:p>
    <w:p w:rsidR="000D331D" w:rsidRPr="000D331D" w:rsidRDefault="007D14C9"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0D331D" w:rsidRPr="000D331D">
        <w:rPr>
          <w:rFonts w:ascii="Times New Roman" w:eastAsia="Times New Roman" w:hAnsi="Times New Roman"/>
          <w:sz w:val="24"/>
          <w:szCs w:val="24"/>
          <w:lang w:eastAsia="ru-RU"/>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0D331D" w:rsidRPr="000D331D">
        <w:rPr>
          <w:rFonts w:ascii="Times New Roman" w:eastAsia="Times New Roman" w:hAnsi="Times New Roman"/>
          <w:sz w:val="24"/>
          <w:szCs w:val="24"/>
          <w:lang w:eastAsia="ru-RU"/>
        </w:rPr>
        <w:t xml:space="preserve"> –  зачетная единица по курсовой работе (если курсовая работа предусмотрена в программе модуля);</w:t>
      </w:r>
    </w:p>
    <w:p w:rsidR="000D331D" w:rsidRPr="000D331D" w:rsidRDefault="007D14C9"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0D331D" w:rsidRPr="000D331D">
        <w:rPr>
          <w:rFonts w:ascii="Times New Roman" w:eastAsia="Times New Roman" w:hAnsi="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0D331D" w:rsidRPr="000D331D">
        <w:rPr>
          <w:rFonts w:ascii="Times New Roman" w:eastAsia="Times New Roman" w:hAnsi="Times New Roman"/>
          <w:sz w:val="24"/>
          <w:szCs w:val="24"/>
          <w:lang w:eastAsia="ru-RU"/>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0D331D" w:rsidRPr="000D331D">
        <w:rPr>
          <w:rFonts w:ascii="Times New Roman" w:eastAsia="Times New Roman" w:hAnsi="Times New Roman"/>
          <w:sz w:val="24"/>
          <w:szCs w:val="24"/>
          <w:lang w:eastAsia="ru-RU"/>
        </w:rPr>
        <w:t xml:space="preserve"> – рейтинговые баллы студента по дисциплинам модуля,</w:t>
      </w:r>
    </w:p>
    <w:p w:rsidR="000D331D" w:rsidRPr="000D331D" w:rsidRDefault="007D14C9"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0D331D" w:rsidRPr="000D331D">
        <w:rPr>
          <w:rFonts w:ascii="Times New Roman" w:eastAsia="Times New Roman" w:hAnsi="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0D331D" w:rsidRPr="000D331D">
        <w:rPr>
          <w:rFonts w:ascii="Times New Roman" w:eastAsia="Times New Roman" w:hAnsi="Times New Roman"/>
          <w:sz w:val="24"/>
          <w:szCs w:val="24"/>
          <w:lang w:eastAsia="ru-RU"/>
        </w:rPr>
        <w:t xml:space="preserve"> – рейтинговые баллы студента за практику, за курсовую работу, если их выполнение предусмотрено в семестре.</w:t>
      </w:r>
    </w:p>
    <w:p w:rsidR="000D331D" w:rsidRPr="000D331D" w:rsidRDefault="000D331D" w:rsidP="000D331D">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Величина среднего рейтинга студента по модулю  лежит в пределах от 55 до 100 баллов.</w:t>
      </w:r>
    </w:p>
    <w:p w:rsidR="000D331D" w:rsidRPr="000D331D" w:rsidRDefault="000D331D" w:rsidP="000D331D">
      <w:pPr>
        <w:shd w:val="clear" w:color="auto" w:fill="FFFFFF"/>
        <w:spacing w:after="0" w:line="240" w:lineRule="auto"/>
        <w:ind w:firstLine="720"/>
        <w:jc w:val="both"/>
        <w:rPr>
          <w:rFonts w:ascii="Times New Roman" w:eastAsia="Times New Roman" w:hAnsi="Times New Roman"/>
          <w:sz w:val="24"/>
          <w:szCs w:val="24"/>
          <w:lang w:eastAsia="ru-RU"/>
        </w:rPr>
      </w:pPr>
    </w:p>
    <w:p w:rsidR="00256302" w:rsidRDefault="00256302"/>
    <w:sectPr w:rsidR="00256302" w:rsidSect="005F3279">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D14C9" w:rsidRDefault="007D14C9">
      <w:pPr>
        <w:spacing w:after="0" w:line="240" w:lineRule="auto"/>
      </w:pPr>
      <w:r>
        <w:separator/>
      </w:r>
    </w:p>
  </w:endnote>
  <w:endnote w:type="continuationSeparator" w:id="0">
    <w:p w:rsidR="007D14C9" w:rsidRDefault="007D14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4266" w:rsidRDefault="00C04266">
    <w:pPr>
      <w:pStyle w:val="af4"/>
      <w:jc w:val="right"/>
    </w:pPr>
    <w:r>
      <w:fldChar w:fldCharType="begin"/>
    </w:r>
    <w:r>
      <w:instrText xml:space="preserve"> PAGE   \* MERGEFORMAT </w:instrText>
    </w:r>
    <w:r>
      <w:fldChar w:fldCharType="separate"/>
    </w:r>
    <w:r w:rsidR="00A863B1">
      <w:rPr>
        <w:noProof/>
      </w:rPr>
      <w:t>8</w:t>
    </w:r>
    <w:r>
      <w:rPr>
        <w:noProof/>
      </w:rPr>
      <w:fldChar w:fldCharType="end"/>
    </w:r>
  </w:p>
  <w:p w:rsidR="00C04266" w:rsidRDefault="00C04266">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D14C9" w:rsidRDefault="007D14C9">
      <w:pPr>
        <w:spacing w:after="0" w:line="240" w:lineRule="auto"/>
      </w:pPr>
      <w:r>
        <w:separator/>
      </w:r>
    </w:p>
  </w:footnote>
  <w:footnote w:type="continuationSeparator" w:id="0">
    <w:p w:rsidR="007D14C9" w:rsidRDefault="007D14C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8B2B36"/>
    <w:multiLevelType w:val="hybridMultilevel"/>
    <w:tmpl w:val="FFF4ED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39342F"/>
    <w:multiLevelType w:val="hybridMultilevel"/>
    <w:tmpl w:val="59544216"/>
    <w:lvl w:ilvl="0" w:tplc="3FA40106">
      <w:start w:val="1"/>
      <w:numFmt w:val="decimal"/>
      <w:lvlText w:val="%1."/>
      <w:lvlJc w:val="left"/>
      <w:pPr>
        <w:tabs>
          <w:tab w:val="num" w:pos="1785"/>
        </w:tabs>
        <w:ind w:left="178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CDB65E9"/>
    <w:multiLevelType w:val="hybridMultilevel"/>
    <w:tmpl w:val="BF965C5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0BC4084"/>
    <w:multiLevelType w:val="hybridMultilevel"/>
    <w:tmpl w:val="A4388C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10E4348A"/>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1186C81"/>
    <w:multiLevelType w:val="hybridMultilevel"/>
    <w:tmpl w:val="E3D85DE6"/>
    <w:lvl w:ilvl="0" w:tplc="0419000F">
      <w:start w:val="1"/>
      <w:numFmt w:val="decimal"/>
      <w:lvlText w:val="%1."/>
      <w:lvlJc w:val="left"/>
      <w:pPr>
        <w:ind w:left="928" w:hanging="360"/>
      </w:p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7" w15:restartNumberingAfterBreak="0">
    <w:nsid w:val="15EC3709"/>
    <w:multiLevelType w:val="hybridMultilevel"/>
    <w:tmpl w:val="028021FC"/>
    <w:lvl w:ilvl="0" w:tplc="3B326D48">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7142130"/>
    <w:multiLevelType w:val="hybridMultilevel"/>
    <w:tmpl w:val="A7F283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DAB5671"/>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0836B2C"/>
    <w:multiLevelType w:val="hybridMultilevel"/>
    <w:tmpl w:val="72C0A3B2"/>
    <w:lvl w:ilvl="0" w:tplc="0B005A30">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2A007C2"/>
    <w:multiLevelType w:val="hybridMultilevel"/>
    <w:tmpl w:val="D810703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15:restartNumberingAfterBreak="0">
    <w:nsid w:val="2321534A"/>
    <w:multiLevelType w:val="multilevel"/>
    <w:tmpl w:val="13B8EB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9205EB9"/>
    <w:multiLevelType w:val="hybridMultilevel"/>
    <w:tmpl w:val="472A65DA"/>
    <w:lvl w:ilvl="0" w:tplc="987E8ABE">
      <w:start w:val="1"/>
      <w:numFmt w:val="decimal"/>
      <w:lvlText w:val="%1."/>
      <w:lvlJc w:val="left"/>
      <w:pPr>
        <w:ind w:left="1778" w:hanging="360"/>
      </w:pPr>
    </w:lvl>
    <w:lvl w:ilvl="1" w:tplc="04190019">
      <w:start w:val="1"/>
      <w:numFmt w:val="lowerLetter"/>
      <w:lvlText w:val="%2."/>
      <w:lvlJc w:val="left"/>
      <w:pPr>
        <w:ind w:left="2498"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15:restartNumberingAfterBreak="0">
    <w:nsid w:val="2A6E7F92"/>
    <w:multiLevelType w:val="hybridMultilevel"/>
    <w:tmpl w:val="A0464EC4"/>
    <w:lvl w:ilvl="0" w:tplc="B4361900">
      <w:start w:val="1"/>
      <w:numFmt w:val="decimal"/>
      <w:lvlText w:val="%1."/>
      <w:lvlJc w:val="left"/>
      <w:pPr>
        <w:tabs>
          <w:tab w:val="num" w:pos="360"/>
        </w:tabs>
        <w:ind w:left="360" w:hanging="360"/>
      </w:pPr>
      <w:rPr>
        <w:rFonts w:cs="Times New Roman"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F8705D8"/>
    <w:multiLevelType w:val="hybridMultilevel"/>
    <w:tmpl w:val="D258FC9E"/>
    <w:lvl w:ilvl="0" w:tplc="62DE4D16">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15C5E03"/>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33CE2B52"/>
    <w:multiLevelType w:val="hybridMultilevel"/>
    <w:tmpl w:val="4A667DE8"/>
    <w:lvl w:ilvl="0" w:tplc="CFE8ADA6">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AF75F8A"/>
    <w:multiLevelType w:val="hybridMultilevel"/>
    <w:tmpl w:val="FF32D80A"/>
    <w:lvl w:ilvl="0" w:tplc="B6B01304">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BA72E1C"/>
    <w:multiLevelType w:val="hybridMultilevel"/>
    <w:tmpl w:val="A608294C"/>
    <w:lvl w:ilvl="0" w:tplc="BB309A36">
      <w:start w:val="1"/>
      <w:numFmt w:val="decimal"/>
      <w:suff w:val="space"/>
      <w:lvlText w:val="%1)"/>
      <w:lvlJc w:val="lef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22"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855D1D"/>
    <w:multiLevelType w:val="hybridMultilevel"/>
    <w:tmpl w:val="81806E3E"/>
    <w:lvl w:ilvl="0" w:tplc="131EE610">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3A5399E"/>
    <w:multiLevelType w:val="hybridMultilevel"/>
    <w:tmpl w:val="2AF6AA32"/>
    <w:lvl w:ilvl="0" w:tplc="A4D6301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3EC48BC"/>
    <w:multiLevelType w:val="hybridMultilevel"/>
    <w:tmpl w:val="2B4A0332"/>
    <w:lvl w:ilvl="0" w:tplc="E47AA7D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6" w15:restartNumberingAfterBreak="0">
    <w:nsid w:val="562763BA"/>
    <w:multiLevelType w:val="hybridMultilevel"/>
    <w:tmpl w:val="4948E128"/>
    <w:lvl w:ilvl="0" w:tplc="0419000F">
      <w:start w:val="1"/>
      <w:numFmt w:val="decimal"/>
      <w:lvlText w:val="%1."/>
      <w:lvlJc w:val="left"/>
      <w:pPr>
        <w:tabs>
          <w:tab w:val="num" w:pos="928"/>
        </w:tabs>
        <w:ind w:left="928" w:hanging="360"/>
      </w:pPr>
      <w:rPr>
        <w:rFonts w:cs="Times New Roman"/>
      </w:rPr>
    </w:lvl>
    <w:lvl w:ilvl="1" w:tplc="04190019" w:tentative="1">
      <w:start w:val="1"/>
      <w:numFmt w:val="lowerLetter"/>
      <w:lvlText w:val="%2."/>
      <w:lvlJc w:val="left"/>
      <w:pPr>
        <w:tabs>
          <w:tab w:val="num" w:pos="1648"/>
        </w:tabs>
        <w:ind w:left="1648" w:hanging="360"/>
      </w:pPr>
      <w:rPr>
        <w:rFonts w:cs="Times New Roman"/>
      </w:rPr>
    </w:lvl>
    <w:lvl w:ilvl="2" w:tplc="0419001B" w:tentative="1">
      <w:start w:val="1"/>
      <w:numFmt w:val="lowerRoman"/>
      <w:lvlText w:val="%3."/>
      <w:lvlJc w:val="right"/>
      <w:pPr>
        <w:tabs>
          <w:tab w:val="num" w:pos="2368"/>
        </w:tabs>
        <w:ind w:left="2368" w:hanging="180"/>
      </w:pPr>
      <w:rPr>
        <w:rFonts w:cs="Times New Roman"/>
      </w:rPr>
    </w:lvl>
    <w:lvl w:ilvl="3" w:tplc="0419000F" w:tentative="1">
      <w:start w:val="1"/>
      <w:numFmt w:val="decimal"/>
      <w:lvlText w:val="%4."/>
      <w:lvlJc w:val="left"/>
      <w:pPr>
        <w:tabs>
          <w:tab w:val="num" w:pos="3088"/>
        </w:tabs>
        <w:ind w:left="3088" w:hanging="360"/>
      </w:pPr>
      <w:rPr>
        <w:rFonts w:cs="Times New Roman"/>
      </w:rPr>
    </w:lvl>
    <w:lvl w:ilvl="4" w:tplc="04190019" w:tentative="1">
      <w:start w:val="1"/>
      <w:numFmt w:val="lowerLetter"/>
      <w:lvlText w:val="%5."/>
      <w:lvlJc w:val="left"/>
      <w:pPr>
        <w:tabs>
          <w:tab w:val="num" w:pos="3808"/>
        </w:tabs>
        <w:ind w:left="3808" w:hanging="360"/>
      </w:pPr>
      <w:rPr>
        <w:rFonts w:cs="Times New Roman"/>
      </w:rPr>
    </w:lvl>
    <w:lvl w:ilvl="5" w:tplc="0419001B" w:tentative="1">
      <w:start w:val="1"/>
      <w:numFmt w:val="lowerRoman"/>
      <w:lvlText w:val="%6."/>
      <w:lvlJc w:val="right"/>
      <w:pPr>
        <w:tabs>
          <w:tab w:val="num" w:pos="4528"/>
        </w:tabs>
        <w:ind w:left="4528" w:hanging="180"/>
      </w:pPr>
      <w:rPr>
        <w:rFonts w:cs="Times New Roman"/>
      </w:rPr>
    </w:lvl>
    <w:lvl w:ilvl="6" w:tplc="0419000F" w:tentative="1">
      <w:start w:val="1"/>
      <w:numFmt w:val="decimal"/>
      <w:lvlText w:val="%7."/>
      <w:lvlJc w:val="left"/>
      <w:pPr>
        <w:tabs>
          <w:tab w:val="num" w:pos="5248"/>
        </w:tabs>
        <w:ind w:left="5248" w:hanging="360"/>
      </w:pPr>
      <w:rPr>
        <w:rFonts w:cs="Times New Roman"/>
      </w:rPr>
    </w:lvl>
    <w:lvl w:ilvl="7" w:tplc="04190019" w:tentative="1">
      <w:start w:val="1"/>
      <w:numFmt w:val="lowerLetter"/>
      <w:lvlText w:val="%8."/>
      <w:lvlJc w:val="left"/>
      <w:pPr>
        <w:tabs>
          <w:tab w:val="num" w:pos="5968"/>
        </w:tabs>
        <w:ind w:left="5968" w:hanging="360"/>
      </w:pPr>
      <w:rPr>
        <w:rFonts w:cs="Times New Roman"/>
      </w:rPr>
    </w:lvl>
    <w:lvl w:ilvl="8" w:tplc="0419001B" w:tentative="1">
      <w:start w:val="1"/>
      <w:numFmt w:val="lowerRoman"/>
      <w:lvlText w:val="%9."/>
      <w:lvlJc w:val="right"/>
      <w:pPr>
        <w:tabs>
          <w:tab w:val="num" w:pos="6688"/>
        </w:tabs>
        <w:ind w:left="6688" w:hanging="180"/>
      </w:pPr>
      <w:rPr>
        <w:rFonts w:cs="Times New Roman"/>
      </w:rPr>
    </w:lvl>
  </w:abstractNum>
  <w:abstractNum w:abstractNumId="27"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8"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9" w15:restartNumberingAfterBreak="0">
    <w:nsid w:val="62D9637B"/>
    <w:multiLevelType w:val="hybridMultilevel"/>
    <w:tmpl w:val="B9A44140"/>
    <w:lvl w:ilvl="0" w:tplc="D466D414">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BC06868"/>
    <w:multiLevelType w:val="hybridMultilevel"/>
    <w:tmpl w:val="B84AA7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17143E8"/>
    <w:multiLevelType w:val="hybridMultilevel"/>
    <w:tmpl w:val="5E0AFA2A"/>
    <w:lvl w:ilvl="0" w:tplc="A770F42C">
      <w:start w:val="1"/>
      <w:numFmt w:val="decimal"/>
      <w:lvlText w:val="%1."/>
      <w:lvlJc w:val="left"/>
      <w:pPr>
        <w:ind w:left="643" w:hanging="360"/>
      </w:pPr>
      <w:rPr>
        <w:rFonts w:hint="default"/>
        <w:i w:val="0"/>
        <w:sz w:val="24"/>
        <w:szCs w:val="24"/>
      </w:rPr>
    </w:lvl>
    <w:lvl w:ilvl="1" w:tplc="04190019">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33" w15:restartNumberingAfterBreak="0">
    <w:nsid w:val="751A4778"/>
    <w:multiLevelType w:val="hybridMultilevel"/>
    <w:tmpl w:val="0B2A92EE"/>
    <w:lvl w:ilvl="0" w:tplc="6090C884">
      <w:start w:val="1"/>
      <w:numFmt w:val="decimal"/>
      <w:lvlText w:val="%1."/>
      <w:lvlJc w:val="left"/>
      <w:pPr>
        <w:ind w:left="5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C7E2380">
      <w:start w:val="1"/>
      <w:numFmt w:val="lowerLetter"/>
      <w:lvlText w:val="%2"/>
      <w:lvlJc w:val="left"/>
      <w:pPr>
        <w:ind w:left="13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5380EEA">
      <w:start w:val="1"/>
      <w:numFmt w:val="lowerRoman"/>
      <w:lvlText w:val="%3"/>
      <w:lvlJc w:val="left"/>
      <w:pPr>
        <w:ind w:left="20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03A8268">
      <w:start w:val="1"/>
      <w:numFmt w:val="decimal"/>
      <w:lvlText w:val="%4"/>
      <w:lvlJc w:val="left"/>
      <w:pPr>
        <w:ind w:left="28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478E784">
      <w:start w:val="1"/>
      <w:numFmt w:val="lowerLetter"/>
      <w:lvlText w:val="%5"/>
      <w:lvlJc w:val="left"/>
      <w:pPr>
        <w:ind w:left="35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9C15F6">
      <w:start w:val="1"/>
      <w:numFmt w:val="lowerRoman"/>
      <w:lvlText w:val="%6"/>
      <w:lvlJc w:val="left"/>
      <w:pPr>
        <w:ind w:left="42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B221190">
      <w:start w:val="1"/>
      <w:numFmt w:val="decimal"/>
      <w:lvlText w:val="%7"/>
      <w:lvlJc w:val="left"/>
      <w:pPr>
        <w:ind w:left="49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320DD28">
      <w:start w:val="1"/>
      <w:numFmt w:val="lowerLetter"/>
      <w:lvlText w:val="%8"/>
      <w:lvlJc w:val="left"/>
      <w:pPr>
        <w:ind w:left="56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E9C3D0E">
      <w:start w:val="1"/>
      <w:numFmt w:val="lowerRoman"/>
      <w:lvlText w:val="%9"/>
      <w:lvlJc w:val="left"/>
      <w:pPr>
        <w:ind w:left="64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4" w15:restartNumberingAfterBreak="0">
    <w:nsid w:val="75DE1A63"/>
    <w:multiLevelType w:val="hybridMultilevel"/>
    <w:tmpl w:val="0EC29672"/>
    <w:lvl w:ilvl="0" w:tplc="3380040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7C76E84"/>
    <w:multiLevelType w:val="hybridMultilevel"/>
    <w:tmpl w:val="039CFA4C"/>
    <w:lvl w:ilvl="0" w:tplc="0419000F">
      <w:start w:val="1"/>
      <w:numFmt w:val="decimal"/>
      <w:lvlText w:val="%1."/>
      <w:lvlJc w:val="left"/>
      <w:pPr>
        <w:ind w:left="1429" w:hanging="360"/>
      </w:p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6" w15:restartNumberingAfterBreak="0">
    <w:nsid w:val="78A409F0"/>
    <w:multiLevelType w:val="hybridMultilevel"/>
    <w:tmpl w:val="1FDC9B86"/>
    <w:lvl w:ilvl="0" w:tplc="ABE63442">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AEA2AB4"/>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E567CC0"/>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
  </w:num>
  <w:num w:numId="2">
    <w:abstractNumId w:val="27"/>
  </w:num>
  <w:num w:numId="3">
    <w:abstractNumId w:val="1"/>
  </w:num>
  <w:num w:numId="4">
    <w:abstractNumId w:val="24"/>
  </w:num>
  <w:num w:numId="5">
    <w:abstractNumId w:val="3"/>
  </w:num>
  <w:num w:numId="6">
    <w:abstractNumId w:val="4"/>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2"/>
  </w:num>
  <w:num w:numId="10">
    <w:abstractNumId w:val="7"/>
  </w:num>
  <w:num w:numId="11">
    <w:abstractNumId w:val="6"/>
  </w:num>
  <w:num w:numId="12">
    <w:abstractNumId w:val="8"/>
  </w:num>
  <w:num w:numId="13">
    <w:abstractNumId w:val="21"/>
  </w:num>
  <w:num w:numId="14">
    <w:abstractNumId w:val="5"/>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8"/>
  </w:num>
  <w:num w:numId="17">
    <w:abstractNumId w:val="12"/>
  </w:num>
  <w:num w:numId="1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1"/>
  </w:num>
  <w:num w:numId="21">
    <w:abstractNumId w:val="37"/>
  </w:num>
  <w:num w:numId="22">
    <w:abstractNumId w:val="15"/>
  </w:num>
  <w:num w:numId="23">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9"/>
  </w:num>
  <w:num w:numId="25">
    <w:abstractNumId w:val="19"/>
  </w:num>
  <w:num w:numId="26">
    <w:abstractNumId w:val="14"/>
  </w:num>
  <w:num w:numId="27">
    <w:abstractNumId w:val="33"/>
  </w:num>
  <w:num w:numId="28">
    <w:abstractNumId w:val="26"/>
  </w:num>
  <w:num w:numId="29">
    <w:abstractNumId w:val="18"/>
  </w:num>
  <w:num w:numId="30">
    <w:abstractNumId w:val="36"/>
  </w:num>
  <w:num w:numId="31">
    <w:abstractNumId w:val="29"/>
  </w:num>
  <w:num w:numId="32">
    <w:abstractNumId w:val="23"/>
  </w:num>
  <w:num w:numId="33">
    <w:abstractNumId w:val="20"/>
  </w:num>
  <w:num w:numId="34">
    <w:abstractNumId w:val="16"/>
  </w:num>
  <w:num w:numId="35">
    <w:abstractNumId w:val="10"/>
  </w:num>
  <w:num w:numId="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5"/>
    <w:lvlOverride w:ilvl="0">
      <w:startOverride w:val="1"/>
    </w:lvlOverride>
    <w:lvlOverride w:ilvl="1"/>
    <w:lvlOverride w:ilvl="2"/>
    <w:lvlOverride w:ilvl="3"/>
    <w:lvlOverride w:ilvl="4"/>
    <w:lvlOverride w:ilvl="5"/>
    <w:lvlOverride w:ilvl="6"/>
    <w:lvlOverride w:ilvl="7"/>
    <w:lvlOverride w:ilvl="8"/>
  </w:num>
  <w:num w:numId="3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num>
  <w:num w:numId="41">
    <w:abstractNumId w:val="30"/>
  </w:num>
  <w:num w:numId="42">
    <w:abstractNumId w:val="34"/>
  </w:num>
  <w:num w:numId="4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4638"/>
    <w:rsid w:val="00007ADF"/>
    <w:rsid w:val="00020261"/>
    <w:rsid w:val="00021D56"/>
    <w:rsid w:val="000413E6"/>
    <w:rsid w:val="00042952"/>
    <w:rsid w:val="00045299"/>
    <w:rsid w:val="000D331D"/>
    <w:rsid w:val="000D4638"/>
    <w:rsid w:val="001016EF"/>
    <w:rsid w:val="001216BC"/>
    <w:rsid w:val="00134FB7"/>
    <w:rsid w:val="00137456"/>
    <w:rsid w:val="0014134A"/>
    <w:rsid w:val="001523F7"/>
    <w:rsid w:val="00161E29"/>
    <w:rsid w:val="00170B95"/>
    <w:rsid w:val="001717E7"/>
    <w:rsid w:val="00196F15"/>
    <w:rsid w:val="001D12D8"/>
    <w:rsid w:val="001E12F0"/>
    <w:rsid w:val="00201553"/>
    <w:rsid w:val="00233379"/>
    <w:rsid w:val="00236296"/>
    <w:rsid w:val="002400C9"/>
    <w:rsid w:val="00256302"/>
    <w:rsid w:val="00256D1B"/>
    <w:rsid w:val="00262F8C"/>
    <w:rsid w:val="00280455"/>
    <w:rsid w:val="002920AC"/>
    <w:rsid w:val="002A1B57"/>
    <w:rsid w:val="002B0CC6"/>
    <w:rsid w:val="002B0D1D"/>
    <w:rsid w:val="002C1584"/>
    <w:rsid w:val="002E6FBE"/>
    <w:rsid w:val="00306A04"/>
    <w:rsid w:val="00313ACA"/>
    <w:rsid w:val="00351FCF"/>
    <w:rsid w:val="00360AD7"/>
    <w:rsid w:val="00361F3A"/>
    <w:rsid w:val="00365E28"/>
    <w:rsid w:val="00390806"/>
    <w:rsid w:val="003A6F57"/>
    <w:rsid w:val="003C30F5"/>
    <w:rsid w:val="003C7A51"/>
    <w:rsid w:val="003D3CE0"/>
    <w:rsid w:val="003F5A2A"/>
    <w:rsid w:val="00403501"/>
    <w:rsid w:val="00403818"/>
    <w:rsid w:val="00417557"/>
    <w:rsid w:val="00451CC1"/>
    <w:rsid w:val="00470119"/>
    <w:rsid w:val="00473243"/>
    <w:rsid w:val="00495087"/>
    <w:rsid w:val="004A7330"/>
    <w:rsid w:val="004A7D04"/>
    <w:rsid w:val="004F279A"/>
    <w:rsid w:val="00510EC9"/>
    <w:rsid w:val="005279B0"/>
    <w:rsid w:val="00527FA5"/>
    <w:rsid w:val="00575C44"/>
    <w:rsid w:val="00586D04"/>
    <w:rsid w:val="005A0C60"/>
    <w:rsid w:val="005A7694"/>
    <w:rsid w:val="005C08A6"/>
    <w:rsid w:val="005C4F2C"/>
    <w:rsid w:val="005C66DE"/>
    <w:rsid w:val="005D41BA"/>
    <w:rsid w:val="005F3279"/>
    <w:rsid w:val="00604101"/>
    <w:rsid w:val="00606A91"/>
    <w:rsid w:val="00627253"/>
    <w:rsid w:val="00635B15"/>
    <w:rsid w:val="00637E0C"/>
    <w:rsid w:val="00656F17"/>
    <w:rsid w:val="00695F25"/>
    <w:rsid w:val="006B435D"/>
    <w:rsid w:val="006C2A40"/>
    <w:rsid w:val="006E42E8"/>
    <w:rsid w:val="006F09BF"/>
    <w:rsid w:val="0070047F"/>
    <w:rsid w:val="00704F6E"/>
    <w:rsid w:val="00712E19"/>
    <w:rsid w:val="0074552F"/>
    <w:rsid w:val="007505E4"/>
    <w:rsid w:val="00771839"/>
    <w:rsid w:val="00777772"/>
    <w:rsid w:val="007A62D7"/>
    <w:rsid w:val="007C3EDD"/>
    <w:rsid w:val="007D1111"/>
    <w:rsid w:val="007D14C9"/>
    <w:rsid w:val="007D1DF9"/>
    <w:rsid w:val="007D2ECA"/>
    <w:rsid w:val="008076D6"/>
    <w:rsid w:val="008226B3"/>
    <w:rsid w:val="008257B3"/>
    <w:rsid w:val="00831F0C"/>
    <w:rsid w:val="00832AD3"/>
    <w:rsid w:val="00850DF0"/>
    <w:rsid w:val="00864B2E"/>
    <w:rsid w:val="00873A16"/>
    <w:rsid w:val="00883C15"/>
    <w:rsid w:val="00887B31"/>
    <w:rsid w:val="00890E0B"/>
    <w:rsid w:val="008B007D"/>
    <w:rsid w:val="008F26A1"/>
    <w:rsid w:val="0091410B"/>
    <w:rsid w:val="00932D2A"/>
    <w:rsid w:val="00945524"/>
    <w:rsid w:val="009604A4"/>
    <w:rsid w:val="00970FAF"/>
    <w:rsid w:val="00981A0E"/>
    <w:rsid w:val="009B76E9"/>
    <w:rsid w:val="009B777C"/>
    <w:rsid w:val="009E5897"/>
    <w:rsid w:val="00A05DEB"/>
    <w:rsid w:val="00A21399"/>
    <w:rsid w:val="00A25FB2"/>
    <w:rsid w:val="00A4037F"/>
    <w:rsid w:val="00A43272"/>
    <w:rsid w:val="00A730B4"/>
    <w:rsid w:val="00A80227"/>
    <w:rsid w:val="00A863B1"/>
    <w:rsid w:val="00A8771C"/>
    <w:rsid w:val="00AA6909"/>
    <w:rsid w:val="00AC24A1"/>
    <w:rsid w:val="00AC729B"/>
    <w:rsid w:val="00AD1545"/>
    <w:rsid w:val="00AD25C7"/>
    <w:rsid w:val="00B002EB"/>
    <w:rsid w:val="00B02A68"/>
    <w:rsid w:val="00B075C6"/>
    <w:rsid w:val="00B20531"/>
    <w:rsid w:val="00B268D5"/>
    <w:rsid w:val="00B909BF"/>
    <w:rsid w:val="00B913D1"/>
    <w:rsid w:val="00BA2D30"/>
    <w:rsid w:val="00BB736D"/>
    <w:rsid w:val="00BB74F9"/>
    <w:rsid w:val="00BE3A24"/>
    <w:rsid w:val="00C0111D"/>
    <w:rsid w:val="00C04266"/>
    <w:rsid w:val="00C06184"/>
    <w:rsid w:val="00C14039"/>
    <w:rsid w:val="00C30008"/>
    <w:rsid w:val="00C44A95"/>
    <w:rsid w:val="00C45C16"/>
    <w:rsid w:val="00C45F17"/>
    <w:rsid w:val="00C57D37"/>
    <w:rsid w:val="00C65B38"/>
    <w:rsid w:val="00C737FB"/>
    <w:rsid w:val="00C76FB4"/>
    <w:rsid w:val="00C77AA3"/>
    <w:rsid w:val="00C904DC"/>
    <w:rsid w:val="00CD13EC"/>
    <w:rsid w:val="00CE0912"/>
    <w:rsid w:val="00CF272F"/>
    <w:rsid w:val="00CF4885"/>
    <w:rsid w:val="00D305CB"/>
    <w:rsid w:val="00D313A3"/>
    <w:rsid w:val="00D5563D"/>
    <w:rsid w:val="00D841FC"/>
    <w:rsid w:val="00DA68C5"/>
    <w:rsid w:val="00DB7B36"/>
    <w:rsid w:val="00DC0970"/>
    <w:rsid w:val="00DC79D8"/>
    <w:rsid w:val="00DD7B84"/>
    <w:rsid w:val="00DF05B0"/>
    <w:rsid w:val="00E01E9C"/>
    <w:rsid w:val="00E36650"/>
    <w:rsid w:val="00E54732"/>
    <w:rsid w:val="00EA15AE"/>
    <w:rsid w:val="00EA28FA"/>
    <w:rsid w:val="00EA2CE2"/>
    <w:rsid w:val="00EA334A"/>
    <w:rsid w:val="00EB4B71"/>
    <w:rsid w:val="00F16C86"/>
    <w:rsid w:val="00F33C64"/>
    <w:rsid w:val="00F452EF"/>
    <w:rsid w:val="00F52556"/>
    <w:rsid w:val="00F65CD6"/>
    <w:rsid w:val="00FA465D"/>
    <w:rsid w:val="00FE6416"/>
    <w:rsid w:val="00FF7B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C8B824F-B9C5-45F9-AFD8-472CDCC0A8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36650"/>
    <w:pPr>
      <w:spacing w:after="200" w:line="276" w:lineRule="auto"/>
    </w:pPr>
    <w:rPr>
      <w:sz w:val="22"/>
      <w:szCs w:val="22"/>
      <w:lang w:eastAsia="en-US"/>
    </w:rPr>
  </w:style>
  <w:style w:type="paragraph" w:styleId="1">
    <w:name w:val="heading 1"/>
    <w:basedOn w:val="a"/>
    <w:next w:val="a"/>
    <w:link w:val="10"/>
    <w:qFormat/>
    <w:rsid w:val="000D331D"/>
    <w:pPr>
      <w:keepNext/>
      <w:spacing w:after="0" w:line="240" w:lineRule="auto"/>
      <w:outlineLvl w:val="0"/>
    </w:pPr>
    <w:rPr>
      <w:rFonts w:ascii="Times New Roman" w:eastAsia="Times New Roman" w:hAnsi="Times New Roman"/>
      <w:sz w:val="28"/>
      <w:szCs w:val="24"/>
      <w:lang w:eastAsia="ru-RU"/>
    </w:rPr>
  </w:style>
  <w:style w:type="paragraph" w:styleId="2">
    <w:name w:val="heading 2"/>
    <w:basedOn w:val="a"/>
    <w:next w:val="a"/>
    <w:link w:val="20"/>
    <w:qFormat/>
    <w:rsid w:val="000D331D"/>
    <w:pPr>
      <w:keepNext/>
      <w:spacing w:after="0" w:line="240" w:lineRule="auto"/>
      <w:ind w:firstLine="720"/>
      <w:jc w:val="both"/>
      <w:outlineLvl w:val="1"/>
    </w:pPr>
    <w:rPr>
      <w:rFonts w:ascii="Times New Roman" w:eastAsia="Times New Roman" w:hAnsi="Times New Roman"/>
      <w:sz w:val="24"/>
      <w:szCs w:val="24"/>
      <w:u w:val="single"/>
      <w:lang w:eastAsia="ru-RU"/>
    </w:rPr>
  </w:style>
  <w:style w:type="paragraph" w:styleId="3">
    <w:name w:val="heading 3"/>
    <w:basedOn w:val="a"/>
    <w:next w:val="a"/>
    <w:link w:val="30"/>
    <w:qFormat/>
    <w:rsid w:val="000D331D"/>
    <w:pPr>
      <w:keepNext/>
      <w:spacing w:after="0" w:line="240" w:lineRule="auto"/>
      <w:jc w:val="center"/>
      <w:outlineLvl w:val="2"/>
    </w:pPr>
    <w:rPr>
      <w:rFonts w:ascii="Times New Roman" w:eastAsia="Times New Roman" w:hAnsi="Times New Roman"/>
      <w:b/>
      <w:bCs/>
      <w:sz w:val="28"/>
      <w:szCs w:val="24"/>
      <w:lang w:eastAsia="ru-RU"/>
    </w:rPr>
  </w:style>
  <w:style w:type="paragraph" w:styleId="4">
    <w:name w:val="heading 4"/>
    <w:basedOn w:val="a"/>
    <w:next w:val="a"/>
    <w:link w:val="40"/>
    <w:qFormat/>
    <w:rsid w:val="000D331D"/>
    <w:pPr>
      <w:keepNext/>
      <w:spacing w:after="0" w:line="240" w:lineRule="auto"/>
      <w:jc w:val="center"/>
      <w:outlineLvl w:val="3"/>
    </w:pPr>
    <w:rPr>
      <w:rFonts w:ascii="Times New Roman" w:eastAsia="Times New Roman" w:hAnsi="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D331D"/>
    <w:rPr>
      <w:rFonts w:ascii="Times New Roman" w:eastAsia="Times New Roman" w:hAnsi="Times New Roman" w:cs="Times New Roman"/>
      <w:sz w:val="28"/>
      <w:szCs w:val="24"/>
      <w:lang w:eastAsia="ru-RU"/>
    </w:rPr>
  </w:style>
  <w:style w:type="character" w:customStyle="1" w:styleId="20">
    <w:name w:val="Заголовок 2 Знак"/>
    <w:basedOn w:val="a0"/>
    <w:link w:val="2"/>
    <w:rsid w:val="000D331D"/>
    <w:rPr>
      <w:rFonts w:ascii="Times New Roman" w:eastAsia="Times New Roman" w:hAnsi="Times New Roman" w:cs="Times New Roman"/>
      <w:sz w:val="24"/>
      <w:szCs w:val="24"/>
      <w:u w:val="single"/>
      <w:lang w:eastAsia="ru-RU"/>
    </w:rPr>
  </w:style>
  <w:style w:type="character" w:customStyle="1" w:styleId="30">
    <w:name w:val="Заголовок 3 Знак"/>
    <w:basedOn w:val="a0"/>
    <w:link w:val="3"/>
    <w:rsid w:val="000D331D"/>
    <w:rPr>
      <w:rFonts w:ascii="Times New Roman" w:eastAsia="Times New Roman" w:hAnsi="Times New Roman" w:cs="Times New Roman"/>
      <w:b/>
      <w:bCs/>
      <w:sz w:val="28"/>
      <w:szCs w:val="24"/>
      <w:lang w:eastAsia="ru-RU"/>
    </w:rPr>
  </w:style>
  <w:style w:type="character" w:customStyle="1" w:styleId="40">
    <w:name w:val="Заголовок 4 Знак"/>
    <w:basedOn w:val="a0"/>
    <w:link w:val="4"/>
    <w:rsid w:val="000D331D"/>
    <w:rPr>
      <w:rFonts w:ascii="Times New Roman" w:eastAsia="Times New Roman" w:hAnsi="Times New Roman" w:cs="Times New Roman"/>
      <w:sz w:val="28"/>
      <w:szCs w:val="24"/>
      <w:lang w:eastAsia="ru-RU"/>
    </w:rPr>
  </w:style>
  <w:style w:type="numbering" w:customStyle="1" w:styleId="11">
    <w:name w:val="Нет списка1"/>
    <w:next w:val="a2"/>
    <w:uiPriority w:val="99"/>
    <w:semiHidden/>
    <w:unhideWhenUsed/>
    <w:rsid w:val="000D331D"/>
  </w:style>
  <w:style w:type="paragraph" w:styleId="a3">
    <w:name w:val="Body Text Indent"/>
    <w:basedOn w:val="a"/>
    <w:link w:val="a4"/>
    <w:rsid w:val="000D331D"/>
    <w:pPr>
      <w:spacing w:after="0" w:line="240" w:lineRule="auto"/>
      <w:ind w:left="567"/>
    </w:pPr>
    <w:rPr>
      <w:rFonts w:ascii="Times New Roman" w:eastAsia="Times New Roman" w:hAnsi="Times New Roman"/>
      <w:sz w:val="24"/>
      <w:szCs w:val="20"/>
      <w:lang w:eastAsia="ru-RU"/>
    </w:rPr>
  </w:style>
  <w:style w:type="character" w:customStyle="1" w:styleId="a4">
    <w:name w:val="Основной текст с отступом Знак"/>
    <w:basedOn w:val="a0"/>
    <w:link w:val="a3"/>
    <w:rsid w:val="000D331D"/>
    <w:rPr>
      <w:rFonts w:ascii="Times New Roman" w:eastAsia="Times New Roman" w:hAnsi="Times New Roman" w:cs="Times New Roman"/>
      <w:sz w:val="24"/>
      <w:szCs w:val="20"/>
      <w:lang w:eastAsia="ru-RU"/>
    </w:rPr>
  </w:style>
  <w:style w:type="paragraph" w:styleId="a5">
    <w:name w:val="Body Text"/>
    <w:basedOn w:val="a"/>
    <w:link w:val="a6"/>
    <w:rsid w:val="000D331D"/>
    <w:pPr>
      <w:spacing w:after="0" w:line="240" w:lineRule="auto"/>
    </w:pPr>
    <w:rPr>
      <w:rFonts w:ascii="Times New Roman" w:eastAsia="Times New Roman" w:hAnsi="Times New Roman"/>
      <w:sz w:val="28"/>
      <w:szCs w:val="24"/>
      <w:lang w:eastAsia="ru-RU"/>
    </w:rPr>
  </w:style>
  <w:style w:type="character" w:customStyle="1" w:styleId="a6">
    <w:name w:val="Основной текст Знак"/>
    <w:basedOn w:val="a0"/>
    <w:link w:val="a5"/>
    <w:rsid w:val="000D331D"/>
    <w:rPr>
      <w:rFonts w:ascii="Times New Roman" w:eastAsia="Times New Roman" w:hAnsi="Times New Roman" w:cs="Times New Roman"/>
      <w:sz w:val="28"/>
      <w:szCs w:val="24"/>
      <w:lang w:eastAsia="ru-RU"/>
    </w:rPr>
  </w:style>
  <w:style w:type="paragraph" w:styleId="21">
    <w:name w:val="Body Text 2"/>
    <w:basedOn w:val="a"/>
    <w:link w:val="22"/>
    <w:uiPriority w:val="99"/>
    <w:rsid w:val="000D331D"/>
    <w:pPr>
      <w:spacing w:after="0" w:line="240" w:lineRule="auto"/>
      <w:jc w:val="center"/>
    </w:pPr>
    <w:rPr>
      <w:rFonts w:ascii="Times New Roman" w:eastAsia="Times New Roman" w:hAnsi="Times New Roman"/>
      <w:b/>
      <w:bCs/>
      <w:sz w:val="28"/>
      <w:szCs w:val="24"/>
      <w:lang w:eastAsia="ru-RU"/>
    </w:rPr>
  </w:style>
  <w:style w:type="character" w:customStyle="1" w:styleId="22">
    <w:name w:val="Основной текст 2 Знак"/>
    <w:basedOn w:val="a0"/>
    <w:link w:val="21"/>
    <w:uiPriority w:val="99"/>
    <w:rsid w:val="000D331D"/>
    <w:rPr>
      <w:rFonts w:ascii="Times New Roman" w:eastAsia="Times New Roman" w:hAnsi="Times New Roman" w:cs="Times New Roman"/>
      <w:b/>
      <w:bCs/>
      <w:sz w:val="28"/>
      <w:szCs w:val="24"/>
      <w:lang w:eastAsia="ru-RU"/>
    </w:rPr>
  </w:style>
  <w:style w:type="paragraph" w:styleId="a7">
    <w:name w:val="Title"/>
    <w:basedOn w:val="a"/>
    <w:link w:val="a8"/>
    <w:qFormat/>
    <w:rsid w:val="000D331D"/>
    <w:pPr>
      <w:spacing w:after="0" w:line="240" w:lineRule="auto"/>
      <w:jc w:val="center"/>
    </w:pPr>
    <w:rPr>
      <w:rFonts w:ascii="Times New Roman" w:eastAsia="Times New Roman" w:hAnsi="Times New Roman"/>
      <w:b/>
      <w:bCs/>
      <w:sz w:val="28"/>
      <w:szCs w:val="24"/>
      <w:lang w:eastAsia="ru-RU"/>
    </w:rPr>
  </w:style>
  <w:style w:type="character" w:customStyle="1" w:styleId="a8">
    <w:name w:val="Название Знак"/>
    <w:basedOn w:val="a0"/>
    <w:link w:val="a7"/>
    <w:rsid w:val="000D331D"/>
    <w:rPr>
      <w:rFonts w:ascii="Times New Roman" w:eastAsia="Times New Roman" w:hAnsi="Times New Roman" w:cs="Times New Roman"/>
      <w:b/>
      <w:bCs/>
      <w:sz w:val="28"/>
      <w:szCs w:val="24"/>
      <w:lang w:eastAsia="ru-RU"/>
    </w:rPr>
  </w:style>
  <w:style w:type="paragraph" w:styleId="31">
    <w:name w:val="Body Text Indent 3"/>
    <w:basedOn w:val="a"/>
    <w:link w:val="32"/>
    <w:rsid w:val="000D331D"/>
    <w:pPr>
      <w:spacing w:after="0" w:line="240" w:lineRule="auto"/>
      <w:ind w:firstLine="900"/>
      <w:jc w:val="both"/>
    </w:pPr>
    <w:rPr>
      <w:rFonts w:ascii="Times New Roman" w:eastAsia="Times New Roman" w:hAnsi="Times New Roman"/>
      <w:sz w:val="28"/>
      <w:szCs w:val="24"/>
      <w:lang w:eastAsia="ru-RU"/>
    </w:rPr>
  </w:style>
  <w:style w:type="character" w:customStyle="1" w:styleId="32">
    <w:name w:val="Основной текст с отступом 3 Знак"/>
    <w:basedOn w:val="a0"/>
    <w:link w:val="31"/>
    <w:rsid w:val="000D331D"/>
    <w:rPr>
      <w:rFonts w:ascii="Times New Roman" w:eastAsia="Times New Roman" w:hAnsi="Times New Roman" w:cs="Times New Roman"/>
      <w:sz w:val="28"/>
      <w:szCs w:val="24"/>
      <w:lang w:eastAsia="ru-RU"/>
    </w:rPr>
  </w:style>
  <w:style w:type="paragraph" w:styleId="23">
    <w:name w:val="Body Text Indent 2"/>
    <w:basedOn w:val="a"/>
    <w:link w:val="24"/>
    <w:uiPriority w:val="99"/>
    <w:unhideWhenUsed/>
    <w:rsid w:val="000D331D"/>
    <w:pPr>
      <w:spacing w:after="120" w:line="480" w:lineRule="auto"/>
      <w:ind w:left="283"/>
    </w:pPr>
    <w:rPr>
      <w:rFonts w:ascii="Times New Roman" w:eastAsia="Times New Roman" w:hAnsi="Times New Roman"/>
      <w:sz w:val="24"/>
      <w:szCs w:val="24"/>
      <w:lang w:eastAsia="ru-RU"/>
    </w:rPr>
  </w:style>
  <w:style w:type="character" w:customStyle="1" w:styleId="24">
    <w:name w:val="Основной текст с отступом 2 Знак"/>
    <w:basedOn w:val="a0"/>
    <w:link w:val="23"/>
    <w:uiPriority w:val="99"/>
    <w:rsid w:val="000D331D"/>
    <w:rPr>
      <w:rFonts w:ascii="Times New Roman" w:eastAsia="Times New Roman" w:hAnsi="Times New Roman" w:cs="Times New Roman"/>
      <w:sz w:val="24"/>
      <w:szCs w:val="24"/>
      <w:lang w:eastAsia="ru-RU"/>
    </w:rPr>
  </w:style>
  <w:style w:type="paragraph" w:styleId="a9">
    <w:name w:val="List Paragraph"/>
    <w:basedOn w:val="a"/>
    <w:link w:val="aa"/>
    <w:uiPriority w:val="34"/>
    <w:qFormat/>
    <w:rsid w:val="000D331D"/>
    <w:pPr>
      <w:ind w:left="720"/>
      <w:contextualSpacing/>
    </w:pPr>
    <w:rPr>
      <w:rFonts w:eastAsia="Times New Roman"/>
      <w:sz w:val="20"/>
      <w:szCs w:val="20"/>
      <w:lang w:eastAsia="ru-RU"/>
    </w:rPr>
  </w:style>
  <w:style w:type="table" w:styleId="ab">
    <w:name w:val="Table Grid"/>
    <w:basedOn w:val="a1"/>
    <w:uiPriority w:val="59"/>
    <w:rsid w:val="000D33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0D331D"/>
    <w:pPr>
      <w:spacing w:after="0" w:line="240" w:lineRule="auto"/>
    </w:pPr>
    <w:rPr>
      <w:rFonts w:ascii="Tahoma" w:eastAsia="Times New Roman" w:hAnsi="Tahoma"/>
      <w:sz w:val="16"/>
      <w:szCs w:val="16"/>
      <w:lang w:eastAsia="ru-RU"/>
    </w:rPr>
  </w:style>
  <w:style w:type="character" w:customStyle="1" w:styleId="ad">
    <w:name w:val="Текст выноски Знак"/>
    <w:basedOn w:val="a0"/>
    <w:link w:val="ac"/>
    <w:uiPriority w:val="99"/>
    <w:semiHidden/>
    <w:rsid w:val="000D331D"/>
    <w:rPr>
      <w:rFonts w:ascii="Tahoma" w:eastAsia="Times New Roman" w:hAnsi="Tahoma" w:cs="Times New Roman"/>
      <w:sz w:val="16"/>
      <w:szCs w:val="16"/>
      <w:lang w:eastAsia="ru-RU"/>
    </w:rPr>
  </w:style>
  <w:style w:type="paragraph" w:styleId="ae">
    <w:name w:val="No Spacing"/>
    <w:uiPriority w:val="99"/>
    <w:qFormat/>
    <w:rsid w:val="000D331D"/>
    <w:rPr>
      <w:rFonts w:eastAsia="Times New Roman"/>
      <w:sz w:val="22"/>
      <w:szCs w:val="22"/>
    </w:rPr>
  </w:style>
  <w:style w:type="character" w:styleId="af">
    <w:name w:val="Hyperlink"/>
    <w:uiPriority w:val="99"/>
    <w:unhideWhenUsed/>
    <w:rsid w:val="000D331D"/>
    <w:rPr>
      <w:color w:val="0000FF"/>
      <w:u w:val="single"/>
    </w:rPr>
  </w:style>
  <w:style w:type="paragraph" w:styleId="af0">
    <w:name w:val="Normal (Web)"/>
    <w:basedOn w:val="a"/>
    <w:uiPriority w:val="99"/>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basedOn w:val="a0"/>
    <w:rsid w:val="000D331D"/>
  </w:style>
  <w:style w:type="character" w:customStyle="1" w:styleId="spelle">
    <w:name w:val="spelle"/>
    <w:basedOn w:val="a0"/>
    <w:rsid w:val="000D331D"/>
  </w:style>
  <w:style w:type="character" w:customStyle="1" w:styleId="grame">
    <w:name w:val="grame"/>
    <w:basedOn w:val="a0"/>
    <w:rsid w:val="000D331D"/>
  </w:style>
  <w:style w:type="character" w:styleId="af1">
    <w:name w:val="Strong"/>
    <w:uiPriority w:val="99"/>
    <w:qFormat/>
    <w:rsid w:val="000D331D"/>
    <w:rPr>
      <w:b/>
      <w:bCs/>
    </w:rPr>
  </w:style>
  <w:style w:type="paragraph" w:customStyle="1" w:styleId="12">
    <w:name w:val="Знак1 Знак Знак Знак Знак Знак Знак Знак Знак Знак"/>
    <w:basedOn w:val="a"/>
    <w:rsid w:val="000D331D"/>
    <w:pPr>
      <w:spacing w:after="160" w:line="240" w:lineRule="exact"/>
    </w:pPr>
    <w:rPr>
      <w:rFonts w:ascii="Verdana" w:eastAsia="Times New Roman" w:hAnsi="Verdana"/>
      <w:sz w:val="20"/>
      <w:szCs w:val="20"/>
      <w:lang w:val="en-US"/>
    </w:rPr>
  </w:style>
  <w:style w:type="paragraph" w:customStyle="1" w:styleId="13">
    <w:name w:val="Обычный1"/>
    <w:rsid w:val="000D331D"/>
    <w:pPr>
      <w:widowControl w:val="0"/>
      <w:spacing w:line="360" w:lineRule="auto"/>
      <w:ind w:left="40" w:firstLine="240"/>
      <w:jc w:val="both"/>
    </w:pPr>
    <w:rPr>
      <w:rFonts w:ascii="Times New Roman" w:eastAsia="Times New Roman" w:hAnsi="Times New Roman"/>
      <w:snapToGrid w:val="0"/>
      <w:sz w:val="24"/>
    </w:rPr>
  </w:style>
  <w:style w:type="paragraph" w:styleId="af2">
    <w:name w:val="header"/>
    <w:basedOn w:val="a"/>
    <w:link w:val="af3"/>
    <w:uiPriority w:val="99"/>
    <w:unhideWhenUsed/>
    <w:rsid w:val="000D331D"/>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3">
    <w:name w:val="Верхний колонтитул Знак"/>
    <w:basedOn w:val="a0"/>
    <w:link w:val="af2"/>
    <w:uiPriority w:val="99"/>
    <w:rsid w:val="000D331D"/>
    <w:rPr>
      <w:rFonts w:ascii="Times New Roman" w:eastAsia="Times New Roman" w:hAnsi="Times New Roman" w:cs="Times New Roman"/>
      <w:sz w:val="24"/>
      <w:szCs w:val="24"/>
      <w:lang w:eastAsia="ru-RU"/>
    </w:rPr>
  </w:style>
  <w:style w:type="paragraph" w:styleId="af4">
    <w:name w:val="footer"/>
    <w:basedOn w:val="a"/>
    <w:link w:val="af5"/>
    <w:uiPriority w:val="99"/>
    <w:unhideWhenUsed/>
    <w:rsid w:val="000D331D"/>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5">
    <w:name w:val="Нижний колонтитул Знак"/>
    <w:basedOn w:val="a0"/>
    <w:link w:val="af4"/>
    <w:uiPriority w:val="99"/>
    <w:rsid w:val="000D331D"/>
    <w:rPr>
      <w:rFonts w:ascii="Times New Roman" w:eastAsia="Times New Roman" w:hAnsi="Times New Roman" w:cs="Times New Roman"/>
      <w:sz w:val="24"/>
      <w:szCs w:val="24"/>
      <w:lang w:eastAsia="ru-RU"/>
    </w:rPr>
  </w:style>
  <w:style w:type="table" w:customStyle="1" w:styleId="14">
    <w:name w:val="Сетка таблицы1"/>
    <w:basedOn w:val="a1"/>
    <w:next w:val="ab"/>
    <w:uiPriority w:val="59"/>
    <w:rsid w:val="000D331D"/>
    <w:rPr>
      <w:rFonts w:ascii="Cambria" w:eastAsia="Times New Roman" w:hAnsi="Cambria"/>
      <w:lang w:val="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a">
    <w:name w:val="Абзац списка Знак"/>
    <w:link w:val="a9"/>
    <w:uiPriority w:val="34"/>
    <w:rsid w:val="000D331D"/>
    <w:rPr>
      <w:rFonts w:ascii="Calibri" w:eastAsia="Times New Roman" w:hAnsi="Calibri" w:cs="Times New Roman"/>
      <w:lang w:eastAsia="ru-RU"/>
    </w:rPr>
  </w:style>
  <w:style w:type="character" w:customStyle="1" w:styleId="style1">
    <w:name w:val="style1"/>
    <w:basedOn w:val="a0"/>
    <w:rsid w:val="000D331D"/>
  </w:style>
  <w:style w:type="paragraph" w:customStyle="1" w:styleId="af6">
    <w:name w:val="Знак Знак Знак Знак"/>
    <w:basedOn w:val="a"/>
    <w:rsid w:val="000D331D"/>
    <w:pPr>
      <w:spacing w:after="160" w:line="240" w:lineRule="exact"/>
    </w:pPr>
    <w:rPr>
      <w:rFonts w:ascii="Verdana" w:eastAsia="Times New Roman" w:hAnsi="Verdana"/>
      <w:sz w:val="20"/>
      <w:szCs w:val="20"/>
      <w:lang w:val="en-US"/>
    </w:rPr>
  </w:style>
  <w:style w:type="character" w:customStyle="1" w:styleId="blk">
    <w:name w:val="blk"/>
    <w:basedOn w:val="a0"/>
    <w:rsid w:val="000D331D"/>
  </w:style>
  <w:style w:type="character" w:styleId="af7">
    <w:name w:val="Emphasis"/>
    <w:uiPriority w:val="20"/>
    <w:qFormat/>
    <w:rsid w:val="000D331D"/>
    <w:rPr>
      <w:i/>
      <w:iCs/>
    </w:rPr>
  </w:style>
  <w:style w:type="paragraph" w:customStyle="1" w:styleId="15">
    <w:name w:val="Абзац списка1"/>
    <w:basedOn w:val="a"/>
    <w:rsid w:val="000D331D"/>
    <w:pPr>
      <w:spacing w:after="0" w:line="240" w:lineRule="auto"/>
      <w:ind w:left="720"/>
      <w:contextualSpacing/>
    </w:pPr>
    <w:rPr>
      <w:rFonts w:ascii="Times New Roman" w:hAnsi="Times New Roman"/>
      <w:sz w:val="24"/>
      <w:szCs w:val="24"/>
      <w:lang w:eastAsia="ru-RU"/>
    </w:rPr>
  </w:style>
  <w:style w:type="paragraph" w:customStyle="1" w:styleId="p1">
    <w:name w:val="p1"/>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4">
    <w:name w:val="s4"/>
    <w:basedOn w:val="a0"/>
    <w:rsid w:val="000D331D"/>
  </w:style>
  <w:style w:type="paragraph" w:customStyle="1" w:styleId="p42">
    <w:name w:val="p4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6">
    <w:name w:val="s6"/>
    <w:basedOn w:val="a0"/>
    <w:rsid w:val="000D331D"/>
  </w:style>
  <w:style w:type="character" w:customStyle="1" w:styleId="s2">
    <w:name w:val="s2"/>
    <w:basedOn w:val="a0"/>
    <w:rsid w:val="000D331D"/>
  </w:style>
  <w:style w:type="paragraph" w:customStyle="1" w:styleId="p12">
    <w:name w:val="p1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2">
    <w:name w:val="p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11">
    <w:name w:val="p11"/>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43">
    <w:name w:val="p43"/>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9">
    <w:name w:val="p9"/>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6">
    <w:name w:val="s16"/>
    <w:basedOn w:val="a0"/>
    <w:rsid w:val="000D331D"/>
  </w:style>
  <w:style w:type="character" w:customStyle="1" w:styleId="s8">
    <w:name w:val="s8"/>
    <w:basedOn w:val="a0"/>
    <w:rsid w:val="000D331D"/>
  </w:style>
  <w:style w:type="paragraph" w:customStyle="1" w:styleId="p44">
    <w:name w:val="p44"/>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5">
    <w:name w:val="s5"/>
    <w:basedOn w:val="a0"/>
    <w:rsid w:val="000D331D"/>
  </w:style>
  <w:style w:type="paragraph" w:customStyle="1" w:styleId="p20">
    <w:name w:val="p20"/>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38">
    <w:name w:val="p38"/>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9">
    <w:name w:val="s9"/>
    <w:basedOn w:val="a0"/>
    <w:rsid w:val="000D331D"/>
  </w:style>
  <w:style w:type="character" w:customStyle="1" w:styleId="w">
    <w:name w:val="w"/>
    <w:basedOn w:val="a0"/>
    <w:rsid w:val="000D331D"/>
  </w:style>
  <w:style w:type="paragraph" w:customStyle="1" w:styleId="western">
    <w:name w:val="western"/>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7">
    <w:name w:val="p7"/>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22">
    <w:name w:val="p2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7">
    <w:name w:val="s7"/>
    <w:basedOn w:val="a0"/>
    <w:rsid w:val="000D331D"/>
  </w:style>
  <w:style w:type="character" w:customStyle="1" w:styleId="submenu-table">
    <w:name w:val="submenu-table"/>
    <w:rsid w:val="000D331D"/>
  </w:style>
  <w:style w:type="paragraph" w:customStyle="1" w:styleId="msonormalcxspmiddle">
    <w:name w:val="msonormalcxspmiddle"/>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6">
    <w:name w:val="Без интервала1"/>
    <w:rsid w:val="000D331D"/>
    <w:rPr>
      <w:sz w:val="22"/>
      <w:szCs w:val="22"/>
    </w:rPr>
  </w:style>
  <w:style w:type="paragraph" w:customStyle="1" w:styleId="25">
    <w:name w:val="Без интервала2"/>
    <w:rsid w:val="000D331D"/>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868884">
      <w:bodyDiv w:val="1"/>
      <w:marLeft w:val="0"/>
      <w:marRight w:val="0"/>
      <w:marTop w:val="0"/>
      <w:marBottom w:val="0"/>
      <w:divBdr>
        <w:top w:val="none" w:sz="0" w:space="0" w:color="auto"/>
        <w:left w:val="none" w:sz="0" w:space="0" w:color="auto"/>
        <w:bottom w:val="none" w:sz="0" w:space="0" w:color="auto"/>
        <w:right w:val="none" w:sz="0" w:space="0" w:color="auto"/>
      </w:divBdr>
    </w:div>
    <w:div w:id="256325256">
      <w:bodyDiv w:val="1"/>
      <w:marLeft w:val="0"/>
      <w:marRight w:val="0"/>
      <w:marTop w:val="0"/>
      <w:marBottom w:val="0"/>
      <w:divBdr>
        <w:top w:val="none" w:sz="0" w:space="0" w:color="auto"/>
        <w:left w:val="none" w:sz="0" w:space="0" w:color="auto"/>
        <w:bottom w:val="none" w:sz="0" w:space="0" w:color="auto"/>
        <w:right w:val="none" w:sz="0" w:space="0" w:color="auto"/>
      </w:divBdr>
    </w:div>
    <w:div w:id="476797791">
      <w:bodyDiv w:val="1"/>
      <w:marLeft w:val="0"/>
      <w:marRight w:val="0"/>
      <w:marTop w:val="0"/>
      <w:marBottom w:val="0"/>
      <w:divBdr>
        <w:top w:val="none" w:sz="0" w:space="0" w:color="auto"/>
        <w:left w:val="none" w:sz="0" w:space="0" w:color="auto"/>
        <w:bottom w:val="none" w:sz="0" w:space="0" w:color="auto"/>
        <w:right w:val="none" w:sz="0" w:space="0" w:color="auto"/>
      </w:divBdr>
    </w:div>
    <w:div w:id="1112170114">
      <w:bodyDiv w:val="1"/>
      <w:marLeft w:val="0"/>
      <w:marRight w:val="0"/>
      <w:marTop w:val="0"/>
      <w:marBottom w:val="0"/>
      <w:divBdr>
        <w:top w:val="none" w:sz="0" w:space="0" w:color="auto"/>
        <w:left w:val="none" w:sz="0" w:space="0" w:color="auto"/>
        <w:bottom w:val="none" w:sz="0" w:space="0" w:color="auto"/>
        <w:right w:val="none" w:sz="0" w:space="0" w:color="auto"/>
      </w:divBdr>
    </w:div>
    <w:div w:id="1308364903">
      <w:bodyDiv w:val="1"/>
      <w:marLeft w:val="0"/>
      <w:marRight w:val="0"/>
      <w:marTop w:val="0"/>
      <w:marBottom w:val="0"/>
      <w:divBdr>
        <w:top w:val="none" w:sz="0" w:space="0" w:color="auto"/>
        <w:left w:val="none" w:sz="0" w:space="0" w:color="auto"/>
        <w:bottom w:val="none" w:sz="0" w:space="0" w:color="auto"/>
        <w:right w:val="none" w:sz="0" w:space="0" w:color="auto"/>
      </w:divBdr>
    </w:div>
    <w:div w:id="1498306110">
      <w:bodyDiv w:val="1"/>
      <w:marLeft w:val="0"/>
      <w:marRight w:val="0"/>
      <w:marTop w:val="0"/>
      <w:marBottom w:val="0"/>
      <w:divBdr>
        <w:top w:val="none" w:sz="0" w:space="0" w:color="auto"/>
        <w:left w:val="none" w:sz="0" w:space="0" w:color="auto"/>
        <w:bottom w:val="none" w:sz="0" w:space="0" w:color="auto"/>
        <w:right w:val="none" w:sz="0" w:space="0" w:color="auto"/>
      </w:divBdr>
    </w:div>
    <w:div w:id="1825201046">
      <w:bodyDiv w:val="1"/>
      <w:marLeft w:val="0"/>
      <w:marRight w:val="0"/>
      <w:marTop w:val="0"/>
      <w:marBottom w:val="0"/>
      <w:divBdr>
        <w:top w:val="none" w:sz="0" w:space="0" w:color="auto"/>
        <w:left w:val="none" w:sz="0" w:space="0" w:color="auto"/>
        <w:bottom w:val="none" w:sz="0" w:space="0" w:color="auto"/>
        <w:right w:val="none" w:sz="0" w:space="0" w:color="auto"/>
      </w:divBdr>
    </w:div>
    <w:div w:id="1854146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krugosvet.ru/" TargetMode="External"/><Relationship Id="rId21" Type="http://schemas.openxmlformats.org/officeDocument/2006/relationships/hyperlink" Target="http://historiwars.narod.ru/" TargetMode="External"/><Relationship Id="rId42" Type="http://schemas.openxmlformats.org/officeDocument/2006/relationships/hyperlink" Target="https://biblio-online.ru/bcode/392947" TargetMode="External"/><Relationship Id="rId47" Type="http://schemas.openxmlformats.org/officeDocument/2006/relationships/hyperlink" Target="http://www.elibrary.ru" TargetMode="External"/><Relationship Id="rId63" Type="http://schemas.openxmlformats.org/officeDocument/2006/relationships/hyperlink" Target="http://biblioclub.ru/index.php?page=book&amp;id=232212" TargetMode="External"/><Relationship Id="rId68" Type="http://schemas.openxmlformats.org/officeDocument/2006/relationships/hyperlink" Target="http://www.consultant.ru" TargetMode="External"/><Relationship Id="rId84" Type="http://schemas.openxmlformats.org/officeDocument/2006/relationships/hyperlink" Target="http://www.ebiblioteka.ru" TargetMode="External"/><Relationship Id="rId89" Type="http://schemas.openxmlformats.org/officeDocument/2006/relationships/hyperlink" Target="http://www.biblioclub.ru" TargetMode="External"/><Relationship Id="rId16" Type="http://schemas.openxmlformats.org/officeDocument/2006/relationships/hyperlink" Target="http://rikonti-khalsivar.narod.ru/" TargetMode="External"/><Relationship Id="rId11" Type="http://schemas.openxmlformats.org/officeDocument/2006/relationships/hyperlink" Target="http://moodle.mininuniver.ru" TargetMode="External"/><Relationship Id="rId32" Type="http://schemas.openxmlformats.org/officeDocument/2006/relationships/hyperlink" Target="http://biblioclub.ru/index.php?page=book_red&amp;id=30422" TargetMode="External"/><Relationship Id="rId37" Type="http://schemas.openxmlformats.org/officeDocument/2006/relationships/hyperlink" Target="http://biblioclub.ru/index.php?page=book_red&amp;id=72683" TargetMode="External"/><Relationship Id="rId53" Type="http://schemas.openxmlformats.org/officeDocument/2006/relationships/hyperlink" Target="http://biblioclub.ru/index.php?page=book&amp;id=83211" TargetMode="External"/><Relationship Id="rId58" Type="http://schemas.openxmlformats.org/officeDocument/2006/relationships/hyperlink" Target="http://www.gramota.ru" TargetMode="External"/><Relationship Id="rId74" Type="http://schemas.openxmlformats.org/officeDocument/2006/relationships/hyperlink" Target="http://biblioclub.ru/index.php?page=book&amp;id=429708" TargetMode="External"/><Relationship Id="rId79" Type="http://schemas.openxmlformats.org/officeDocument/2006/relationships/hyperlink" Target="http://www.mchs.gov.ru/" TargetMode="External"/><Relationship Id="rId5" Type="http://schemas.openxmlformats.org/officeDocument/2006/relationships/footnotes" Target="footnotes.xml"/><Relationship Id="rId90" Type="http://schemas.openxmlformats.org/officeDocument/2006/relationships/hyperlink" Target="http://www.elibrary.ru" TargetMode="External"/><Relationship Id="rId22" Type="http://schemas.openxmlformats.org/officeDocument/2006/relationships/hyperlink" Target="http://rulers.narod.ru/" TargetMode="External"/><Relationship Id="rId27" Type="http://schemas.openxmlformats.org/officeDocument/2006/relationships/hyperlink" Target="http://moscowartmagazine.com/" TargetMode="External"/><Relationship Id="rId43" Type="http://schemas.openxmlformats.org/officeDocument/2006/relationships/hyperlink" Target="https://edu.mininuniver.ru/course/view.php?id=1567" TargetMode="External"/><Relationship Id="rId48" Type="http://schemas.openxmlformats.org/officeDocument/2006/relationships/hyperlink" Target="http://www.ebiblioteka.ru" TargetMode="External"/><Relationship Id="rId64" Type="http://schemas.openxmlformats.org/officeDocument/2006/relationships/hyperlink" Target="http://biblioclub.ru/index.php?page=book&amp;id=117904" TargetMode="External"/><Relationship Id="rId69" Type="http://schemas.openxmlformats.org/officeDocument/2006/relationships/hyperlink" Target="http://biblioclub.ru/index.php?page=book&amp;id=375807" TargetMode="External"/><Relationship Id="rId8" Type="http://schemas.openxmlformats.org/officeDocument/2006/relationships/image" Target="media/image2.jpeg"/><Relationship Id="rId51" Type="http://schemas.openxmlformats.org/officeDocument/2006/relationships/hyperlink" Target="http://biblioclub.ru/index.php?page=book&amp;id=83539" TargetMode="External"/><Relationship Id="rId72" Type="http://schemas.openxmlformats.org/officeDocument/2006/relationships/hyperlink" Target="http://biblioclub.ru/index.php?page=book&amp;id=271483" TargetMode="External"/><Relationship Id="rId80" Type="http://schemas.openxmlformats.org/officeDocument/2006/relationships/hyperlink" Target="http://www.culture.mchs.gov.ru/" TargetMode="External"/><Relationship Id="rId85" Type="http://schemas.openxmlformats.org/officeDocument/2006/relationships/hyperlink" Target="http://biblioclub.ru/index.php?page=book&amp;id=446403" TargetMode="External"/><Relationship Id="rId93"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yperlink" Target="http://www.biblioclub.ru" TargetMode="External"/><Relationship Id="rId17" Type="http://schemas.openxmlformats.org/officeDocument/2006/relationships/hyperlink" Target="http://rikonti-khalsivar.narod.ru/" TargetMode="External"/><Relationship Id="rId25" Type="http://schemas.openxmlformats.org/officeDocument/2006/relationships/hyperlink" Target="http://www.libelli.ru/library/tema/scient.htm" TargetMode="External"/><Relationship Id="rId33" Type="http://schemas.openxmlformats.org/officeDocument/2006/relationships/hyperlink" Target="http://biblioclub.ru/index.php?page=book_red&amp;id=131245" TargetMode="External"/><Relationship Id="rId38" Type="http://schemas.openxmlformats.org/officeDocument/2006/relationships/hyperlink" Target="http://biblioclub.ru/index.php?page=book_red&amp;id=36211" TargetMode="External"/><Relationship Id="rId46" Type="http://schemas.openxmlformats.org/officeDocument/2006/relationships/hyperlink" Target="http://www.biblioclub.ru" TargetMode="External"/><Relationship Id="rId59" Type="http://schemas.openxmlformats.org/officeDocument/2006/relationships/hyperlink" Target="http://www.edu.ru" TargetMode="External"/><Relationship Id="rId67" Type="http://schemas.openxmlformats.org/officeDocument/2006/relationships/hyperlink" Target="http://www.edu.ru" TargetMode="External"/><Relationship Id="rId20" Type="http://schemas.openxmlformats.org/officeDocument/2006/relationships/hyperlink" Target="http://historyevent.ru/" TargetMode="External"/><Relationship Id="rId41" Type="http://schemas.openxmlformats.org/officeDocument/2006/relationships/hyperlink" Target="https://biblio-online.ru/bcode/388460" TargetMode="External"/><Relationship Id="rId54" Type="http://schemas.openxmlformats.org/officeDocument/2006/relationships/hyperlink" Target="http://biblioclub.ru/index.php?page=book&amp;id=69158" TargetMode="External"/><Relationship Id="rId62" Type="http://schemas.openxmlformats.org/officeDocument/2006/relationships/hyperlink" Target="http://biblioclub.ru/index.php?page=book&amp;id=446910" TargetMode="External"/><Relationship Id="rId70" Type="http://schemas.openxmlformats.org/officeDocument/2006/relationships/hyperlink" Target="http://biblioclub.ru/index.php?page=book&amp;id=119542" TargetMode="External"/><Relationship Id="rId75" Type="http://schemas.openxmlformats.org/officeDocument/2006/relationships/hyperlink" Target="http://biblioclub.ru/index.php?page=book&amp;id=208696" TargetMode="External"/><Relationship Id="rId83" Type="http://schemas.openxmlformats.org/officeDocument/2006/relationships/hyperlink" Target="http://www.elibrary.ru" TargetMode="External"/><Relationship Id="rId88" Type="http://schemas.openxmlformats.org/officeDocument/2006/relationships/hyperlink" Target="http://biblioclub.ru/index.php?page=book&amp;id=464121" TargetMode="External"/><Relationship Id="rId91" Type="http://schemas.openxmlformats.org/officeDocument/2006/relationships/hyperlink" Target="http://www.ebiblioteka.ru"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edu.ru" TargetMode="External"/><Relationship Id="rId23" Type="http://schemas.openxmlformats.org/officeDocument/2006/relationships/hyperlink" Target="http://www.hist.msu.ru/ER/Etext/index.html" TargetMode="External"/><Relationship Id="rId28" Type="http://schemas.openxmlformats.org/officeDocument/2006/relationships/hyperlink" Target="http://iskusstvo-info.ru/" TargetMode="External"/><Relationship Id="rId36" Type="http://schemas.openxmlformats.org/officeDocument/2006/relationships/hyperlink" Target="http://biblioclub.ru/index.php?page=book_red&amp;id=36145" TargetMode="External"/><Relationship Id="rId49" Type="http://schemas.openxmlformats.org/officeDocument/2006/relationships/hyperlink" Target="http://ecsocman.hse.ru/" TargetMode="External"/><Relationship Id="rId57" Type="http://schemas.openxmlformats.org/officeDocument/2006/relationships/hyperlink" Target="http://www.slovari.ru" TargetMode="External"/><Relationship Id="rId10" Type="http://schemas.openxmlformats.org/officeDocument/2006/relationships/hyperlink" Target="http://moodle.mininuniver.ru/mod/glossary/showentry.php?courseid=1562&amp;eid=15786&amp;displayformat=dictionary" TargetMode="External"/><Relationship Id="rId31" Type="http://schemas.openxmlformats.org/officeDocument/2006/relationships/hyperlink" Target="http://biblioclub.ru/index.php?page=book_red&amp;id=428000" TargetMode="External"/><Relationship Id="rId44" Type="http://schemas.openxmlformats.org/officeDocument/2006/relationships/hyperlink" Target="https://biblio-online.ru/bcode/395179" TargetMode="External"/><Relationship Id="rId52" Type="http://schemas.openxmlformats.org/officeDocument/2006/relationships/hyperlink" Target="http://biblioclub.ru/index.php?page=book&amp;id=363677" TargetMode="External"/><Relationship Id="rId60" Type="http://schemas.openxmlformats.org/officeDocument/2006/relationships/hyperlink" Target="http://biblioclub.ru/index.php?page=book&amp;id=83215" TargetMode="External"/><Relationship Id="rId65" Type="http://schemas.openxmlformats.org/officeDocument/2006/relationships/hyperlink" Target="http://biblioclub.ru/index.php?page=book&amp;id=119461" TargetMode="External"/><Relationship Id="rId73" Type="http://schemas.openxmlformats.org/officeDocument/2006/relationships/hyperlink" Target="http://biblioclub.ru/index.php?page=book&amp;id=439536" TargetMode="External"/><Relationship Id="rId78" Type="http://schemas.openxmlformats.org/officeDocument/2006/relationships/hyperlink" Target="http://biblioclub.ru/index.php?page=book&amp;id=229155" TargetMode="External"/><Relationship Id="rId81" Type="http://schemas.openxmlformats.org/officeDocument/2006/relationships/hyperlink" Target="http://ohranatruda.ru" TargetMode="External"/><Relationship Id="rId86" Type="http://schemas.openxmlformats.org/officeDocument/2006/relationships/hyperlink" Target="http://biblioclub.ru/index.php?page=book&amp;id=426671" TargetMode="External"/><Relationship Id="rId9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yperlink" Target="http://www.elibrary.ru" TargetMode="External"/><Relationship Id="rId18" Type="http://schemas.openxmlformats.org/officeDocument/2006/relationships/hyperlink" Target="http://www.historicus.ru/" TargetMode="External"/><Relationship Id="rId39" Type="http://schemas.openxmlformats.org/officeDocument/2006/relationships/hyperlink" Target="https://e.lanbook.com/book/90181" TargetMode="External"/><Relationship Id="rId34" Type="http://schemas.openxmlformats.org/officeDocument/2006/relationships/hyperlink" Target="http://biblioclub.ru/index.php?page=book_red&amp;id=443581" TargetMode="External"/><Relationship Id="rId50" Type="http://schemas.openxmlformats.org/officeDocument/2006/relationships/hyperlink" Target="http://www.rusini.org/" TargetMode="External"/><Relationship Id="rId55" Type="http://schemas.openxmlformats.org/officeDocument/2006/relationships/hyperlink" Target="http://biblioclub.ru/index.php?page=book&amp;id=69097" TargetMode="External"/><Relationship Id="rId76" Type="http://schemas.openxmlformats.org/officeDocument/2006/relationships/hyperlink" Target="http://biblioclub.ru/index.php?page=book&amp;id=277462" TargetMode="External"/><Relationship Id="rId7" Type="http://schemas.openxmlformats.org/officeDocument/2006/relationships/image" Target="media/image1.jpeg"/><Relationship Id="rId71" Type="http://schemas.openxmlformats.org/officeDocument/2006/relationships/hyperlink" Target="http://biblioclub.ru/index.php?page=book&amp;id=271548" TargetMode="External"/><Relationship Id="rId92" Type="http://schemas.openxmlformats.org/officeDocument/2006/relationships/hyperlink" Target="http://www.edu.ru" TargetMode="External"/><Relationship Id="rId2" Type="http://schemas.openxmlformats.org/officeDocument/2006/relationships/styles" Target="styles.xml"/><Relationship Id="rId29" Type="http://schemas.openxmlformats.org/officeDocument/2006/relationships/hyperlink" Target="http://cult-cult.ru/" TargetMode="External"/><Relationship Id="rId24" Type="http://schemas.openxmlformats.org/officeDocument/2006/relationships/hyperlink" Target="http://www.hist.msu.ru/ER/sources.htm" TargetMode="External"/><Relationship Id="rId40" Type="http://schemas.openxmlformats.org/officeDocument/2006/relationships/hyperlink" Target="https://biblio-online.ru/bcode/396603" TargetMode="External"/><Relationship Id="rId45" Type="http://schemas.openxmlformats.org/officeDocument/2006/relationships/hyperlink" Target="https://e.lanbook.com/book/76986" TargetMode="External"/><Relationship Id="rId66" Type="http://schemas.openxmlformats.org/officeDocument/2006/relationships/hyperlink" Target="http://biblioclub.ru/index.php?page=book&amp;id=455475" TargetMode="External"/><Relationship Id="rId87" Type="http://schemas.openxmlformats.org/officeDocument/2006/relationships/hyperlink" Target="http://biblioclub.ru/index.php?page=book&amp;id=279644" TargetMode="External"/><Relationship Id="rId61" Type="http://schemas.openxmlformats.org/officeDocument/2006/relationships/hyperlink" Target="https://biblio-online.ru/bcode/389084" TargetMode="External"/><Relationship Id="rId82" Type="http://schemas.openxmlformats.org/officeDocument/2006/relationships/hyperlink" Target="http://www.biblioclub.ru" TargetMode="External"/><Relationship Id="rId19" Type="http://schemas.openxmlformats.org/officeDocument/2006/relationships/hyperlink" Target="http://www.alleng.ru/edu/hist1.htm" TargetMode="External"/><Relationship Id="rId14" Type="http://schemas.openxmlformats.org/officeDocument/2006/relationships/hyperlink" Target="http://www.ebiblioteka.ru" TargetMode="External"/><Relationship Id="rId30" Type="http://schemas.openxmlformats.org/officeDocument/2006/relationships/hyperlink" Target="http://culturalnet.ru/" TargetMode="External"/><Relationship Id="rId35" Type="http://schemas.openxmlformats.org/officeDocument/2006/relationships/hyperlink" Target="http://biblioclub.ru/index.php?page=book_red&amp;id=440030" TargetMode="External"/><Relationship Id="rId56" Type="http://schemas.openxmlformats.org/officeDocument/2006/relationships/hyperlink" Target="http://www.moodle.mininuniver.ru" TargetMode="External"/><Relationship Id="rId77" Type="http://schemas.openxmlformats.org/officeDocument/2006/relationships/hyperlink" Target="http://biblioclub.ru/index.php?page=book&amp;id=5758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183</TotalTime>
  <Pages>44</Pages>
  <Words>15432</Words>
  <Characters>87966</Characters>
  <Application>Microsoft Office Word</Application>
  <DocSecurity>0</DocSecurity>
  <Lines>733</Lines>
  <Paragraphs>206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103192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34</cp:revision>
  <cp:lastPrinted>2019-09-11T08:06:00Z</cp:lastPrinted>
  <dcterms:created xsi:type="dcterms:W3CDTF">2019-07-09T12:15:00Z</dcterms:created>
  <dcterms:modified xsi:type="dcterms:W3CDTF">2020-06-28T12:55:00Z</dcterms:modified>
</cp:coreProperties>
</file>