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24E" w:rsidRDefault="00AA2950" w:rsidP="00D2724E">
      <w:pPr>
        <w:jc w:val="center"/>
      </w:pPr>
      <w:r>
        <w:rPr>
          <w:noProof/>
          <w:sz w:val="28"/>
        </w:rPr>
        <w:drawing>
          <wp:inline distT="0" distB="0" distL="0" distR="0">
            <wp:extent cx="5940425" cy="9178481"/>
            <wp:effectExtent l="0" t="0" r="3175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78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24E" w:rsidRDefault="00AA2950">
      <w:pPr>
        <w:spacing w:after="200" w:line="276" w:lineRule="auto"/>
      </w:pPr>
      <w:r>
        <w:rPr>
          <w:noProof/>
        </w:rPr>
        <w:lastRenderedPageBreak/>
        <w:drawing>
          <wp:inline distT="0" distB="0" distL="0" distR="0">
            <wp:extent cx="5940425" cy="722705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22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724E">
        <w:br w:type="page"/>
      </w:r>
    </w:p>
    <w:p w:rsidR="00D2724E" w:rsidRPr="00B3016F" w:rsidRDefault="00D2724E" w:rsidP="00D2724E">
      <w:pPr>
        <w:spacing w:after="120" w:line="360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  <w:lang w:eastAsia="ru-RU"/>
        </w:rPr>
        <w:id w:val="11030894"/>
      </w:sdtPr>
      <w:sdtEndPr/>
      <w:sdtContent>
        <w:p w:rsidR="007E5464" w:rsidRDefault="007E5464">
          <w:pPr>
            <w:pStyle w:val="aa"/>
          </w:pPr>
        </w:p>
        <w:p w:rsidR="001A32FD" w:rsidRDefault="00A76B9E" w:rsidP="001A32FD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r w:rsidRPr="007E5464">
            <w:rPr>
              <w:caps/>
            </w:rPr>
            <w:fldChar w:fldCharType="begin"/>
          </w:r>
          <w:r w:rsidR="007E5464" w:rsidRPr="007E5464">
            <w:rPr>
              <w:caps/>
            </w:rPr>
            <w:instrText xml:space="preserve"> TOC \o "1-3" \h \z \u </w:instrText>
          </w:r>
          <w:r w:rsidRPr="007E5464">
            <w:rPr>
              <w:caps/>
            </w:rPr>
            <w:fldChar w:fldCharType="separate"/>
          </w:r>
          <w:hyperlink w:anchor="_Toc5010042" w:history="1">
            <w:r w:rsidR="001A32FD" w:rsidRPr="001D4654">
              <w:rPr>
                <w:rStyle w:val="ab"/>
              </w:rPr>
              <w:t>1.Назначение образовательного модуля</w:t>
            </w:r>
            <w:r w:rsidR="001A32FD">
              <w:rPr>
                <w:webHidden/>
              </w:rPr>
              <w:tab/>
            </w:r>
            <w:r w:rsidR="001A32FD">
              <w:rPr>
                <w:webHidden/>
              </w:rPr>
              <w:fldChar w:fldCharType="begin"/>
            </w:r>
            <w:r w:rsidR="001A32FD">
              <w:rPr>
                <w:webHidden/>
              </w:rPr>
              <w:instrText xml:space="preserve"> PAGEREF _Toc5010042 \h </w:instrText>
            </w:r>
            <w:r w:rsidR="001A32FD">
              <w:rPr>
                <w:webHidden/>
              </w:rPr>
            </w:r>
            <w:r w:rsidR="001A32FD">
              <w:rPr>
                <w:webHidden/>
              </w:rPr>
              <w:fldChar w:fldCharType="separate"/>
            </w:r>
            <w:r w:rsidR="001A32FD">
              <w:rPr>
                <w:webHidden/>
              </w:rPr>
              <w:t>4</w:t>
            </w:r>
            <w:r w:rsidR="001A32FD">
              <w:rPr>
                <w:webHidden/>
              </w:rPr>
              <w:fldChar w:fldCharType="end"/>
            </w:r>
          </w:hyperlink>
        </w:p>
        <w:p w:rsidR="001A32FD" w:rsidRDefault="002C7AA3" w:rsidP="001A32FD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5010043" w:history="1">
            <w:r w:rsidR="001A32FD" w:rsidRPr="001D4654">
              <w:rPr>
                <w:rStyle w:val="ab"/>
                <w:caps/>
              </w:rPr>
              <w:t>2. ХАРАКТЕРИСТИКА МОДУЛЯ</w:t>
            </w:r>
            <w:r w:rsidR="001A32FD">
              <w:rPr>
                <w:webHidden/>
              </w:rPr>
              <w:tab/>
            </w:r>
            <w:r w:rsidR="001A32FD">
              <w:rPr>
                <w:webHidden/>
              </w:rPr>
              <w:fldChar w:fldCharType="begin"/>
            </w:r>
            <w:r w:rsidR="001A32FD">
              <w:rPr>
                <w:webHidden/>
              </w:rPr>
              <w:instrText xml:space="preserve"> PAGEREF _Toc5010043 \h </w:instrText>
            </w:r>
            <w:r w:rsidR="001A32FD">
              <w:rPr>
                <w:webHidden/>
              </w:rPr>
            </w:r>
            <w:r w:rsidR="001A32FD">
              <w:rPr>
                <w:webHidden/>
              </w:rPr>
              <w:fldChar w:fldCharType="separate"/>
            </w:r>
            <w:r w:rsidR="001A32FD">
              <w:rPr>
                <w:webHidden/>
              </w:rPr>
              <w:t>5</w:t>
            </w:r>
            <w:r w:rsidR="001A32FD">
              <w:rPr>
                <w:webHidden/>
              </w:rPr>
              <w:fldChar w:fldCharType="end"/>
            </w:r>
          </w:hyperlink>
        </w:p>
        <w:p w:rsidR="001A32FD" w:rsidRDefault="002C7AA3" w:rsidP="001A32FD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5010044" w:history="1">
            <w:r w:rsidR="001A32FD" w:rsidRPr="001D4654">
              <w:rPr>
                <w:rStyle w:val="ab"/>
                <w:caps/>
              </w:rPr>
              <w:t>3. Структура модуля</w:t>
            </w:r>
            <w:r w:rsidR="001A32FD">
              <w:rPr>
                <w:webHidden/>
              </w:rPr>
              <w:tab/>
            </w:r>
            <w:r w:rsidR="001A32FD">
              <w:rPr>
                <w:webHidden/>
              </w:rPr>
              <w:fldChar w:fldCharType="begin"/>
            </w:r>
            <w:r w:rsidR="001A32FD">
              <w:rPr>
                <w:webHidden/>
              </w:rPr>
              <w:instrText xml:space="preserve"> PAGEREF _Toc5010044 \h </w:instrText>
            </w:r>
            <w:r w:rsidR="001A32FD">
              <w:rPr>
                <w:webHidden/>
              </w:rPr>
            </w:r>
            <w:r w:rsidR="001A32FD">
              <w:rPr>
                <w:webHidden/>
              </w:rPr>
              <w:fldChar w:fldCharType="separate"/>
            </w:r>
            <w:r w:rsidR="001A32FD">
              <w:rPr>
                <w:webHidden/>
              </w:rPr>
              <w:t>7</w:t>
            </w:r>
            <w:r w:rsidR="001A32FD">
              <w:rPr>
                <w:webHidden/>
              </w:rPr>
              <w:fldChar w:fldCharType="end"/>
            </w:r>
          </w:hyperlink>
        </w:p>
        <w:p w:rsidR="001A32FD" w:rsidRDefault="002C7AA3" w:rsidP="001A32FD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5010045" w:history="1">
            <w:r w:rsidR="001A32FD" w:rsidRPr="001D4654">
              <w:rPr>
                <w:rStyle w:val="ab"/>
                <w:caps/>
              </w:rPr>
              <w:t>4. Методические указания для обучающихся по освоению Модуля</w:t>
            </w:r>
            <w:r w:rsidR="001A32FD">
              <w:rPr>
                <w:webHidden/>
              </w:rPr>
              <w:tab/>
            </w:r>
            <w:r w:rsidR="001A32FD">
              <w:rPr>
                <w:webHidden/>
              </w:rPr>
              <w:fldChar w:fldCharType="begin"/>
            </w:r>
            <w:r w:rsidR="001A32FD">
              <w:rPr>
                <w:webHidden/>
              </w:rPr>
              <w:instrText xml:space="preserve"> PAGEREF _Toc5010045 \h </w:instrText>
            </w:r>
            <w:r w:rsidR="001A32FD">
              <w:rPr>
                <w:webHidden/>
              </w:rPr>
            </w:r>
            <w:r w:rsidR="001A32FD">
              <w:rPr>
                <w:webHidden/>
              </w:rPr>
              <w:fldChar w:fldCharType="separate"/>
            </w:r>
            <w:r w:rsidR="001A32FD">
              <w:rPr>
                <w:webHidden/>
              </w:rPr>
              <w:t>8</w:t>
            </w:r>
            <w:r w:rsidR="001A32FD">
              <w:rPr>
                <w:webHidden/>
              </w:rPr>
              <w:fldChar w:fldCharType="end"/>
            </w:r>
          </w:hyperlink>
        </w:p>
        <w:p w:rsidR="001A32FD" w:rsidRDefault="002C7AA3" w:rsidP="001A32FD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5010046" w:history="1">
            <w:r w:rsidR="001A32FD" w:rsidRPr="001D4654">
              <w:rPr>
                <w:rStyle w:val="ab"/>
                <w:caps/>
              </w:rPr>
              <w:t>5. ПРОГРАММЫ ДИСЦИПЛИН МОДУЛЯ</w:t>
            </w:r>
            <w:r w:rsidR="001A32FD">
              <w:rPr>
                <w:webHidden/>
              </w:rPr>
              <w:tab/>
            </w:r>
            <w:r w:rsidR="001A32FD">
              <w:rPr>
                <w:webHidden/>
              </w:rPr>
              <w:fldChar w:fldCharType="begin"/>
            </w:r>
            <w:r w:rsidR="001A32FD">
              <w:rPr>
                <w:webHidden/>
              </w:rPr>
              <w:instrText xml:space="preserve"> PAGEREF _Toc5010046 \h </w:instrText>
            </w:r>
            <w:r w:rsidR="001A32FD">
              <w:rPr>
                <w:webHidden/>
              </w:rPr>
            </w:r>
            <w:r w:rsidR="001A32FD">
              <w:rPr>
                <w:webHidden/>
              </w:rPr>
              <w:fldChar w:fldCharType="separate"/>
            </w:r>
            <w:r w:rsidR="001A32FD">
              <w:rPr>
                <w:webHidden/>
              </w:rPr>
              <w:t>10</w:t>
            </w:r>
            <w:r w:rsidR="001A32FD">
              <w:rPr>
                <w:webHidden/>
              </w:rPr>
              <w:fldChar w:fldCharType="end"/>
            </w:r>
          </w:hyperlink>
        </w:p>
        <w:p w:rsidR="001A32FD" w:rsidRDefault="002C7AA3" w:rsidP="001A32FD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5010047" w:history="1">
            <w:r w:rsidR="001A32FD" w:rsidRPr="001D4654">
              <w:rPr>
                <w:rStyle w:val="ab"/>
                <w:caps/>
              </w:rPr>
              <w:t>5.1. ПРОГРАММА ДИСЦИПЛИНЫ «Общая физика - механика и теория относительности»</w:t>
            </w:r>
            <w:r w:rsidR="001A32FD">
              <w:rPr>
                <w:webHidden/>
              </w:rPr>
              <w:tab/>
            </w:r>
            <w:r w:rsidR="001A32FD">
              <w:rPr>
                <w:webHidden/>
              </w:rPr>
              <w:fldChar w:fldCharType="begin"/>
            </w:r>
            <w:r w:rsidR="001A32FD">
              <w:rPr>
                <w:webHidden/>
              </w:rPr>
              <w:instrText xml:space="preserve"> PAGEREF _Toc5010047 \h </w:instrText>
            </w:r>
            <w:r w:rsidR="001A32FD">
              <w:rPr>
                <w:webHidden/>
              </w:rPr>
            </w:r>
            <w:r w:rsidR="001A32FD">
              <w:rPr>
                <w:webHidden/>
              </w:rPr>
              <w:fldChar w:fldCharType="separate"/>
            </w:r>
            <w:r w:rsidR="001A32FD">
              <w:rPr>
                <w:webHidden/>
              </w:rPr>
              <w:t>10</w:t>
            </w:r>
            <w:r w:rsidR="001A32FD">
              <w:rPr>
                <w:webHidden/>
              </w:rPr>
              <w:fldChar w:fldCharType="end"/>
            </w:r>
          </w:hyperlink>
        </w:p>
        <w:p w:rsidR="001A32FD" w:rsidRDefault="002C7AA3" w:rsidP="001A32FD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5010048" w:history="1">
            <w:r w:rsidR="001A32FD" w:rsidRPr="001D4654">
              <w:rPr>
                <w:rStyle w:val="ab"/>
                <w:caps/>
              </w:rPr>
              <w:t>5.2. ПРОГРАММА ДИСЦИПЛИНЫ «Математический анализ - действительные и комплексные числа, пределы и ряды, функции»</w:t>
            </w:r>
            <w:r w:rsidR="001A32FD">
              <w:rPr>
                <w:webHidden/>
              </w:rPr>
              <w:tab/>
            </w:r>
            <w:r w:rsidR="001A32FD">
              <w:rPr>
                <w:webHidden/>
              </w:rPr>
              <w:fldChar w:fldCharType="begin"/>
            </w:r>
            <w:r w:rsidR="001A32FD">
              <w:rPr>
                <w:webHidden/>
              </w:rPr>
              <w:instrText xml:space="preserve"> PAGEREF _Toc5010048 \h </w:instrText>
            </w:r>
            <w:r w:rsidR="001A32FD">
              <w:rPr>
                <w:webHidden/>
              </w:rPr>
            </w:r>
            <w:r w:rsidR="001A32FD">
              <w:rPr>
                <w:webHidden/>
              </w:rPr>
              <w:fldChar w:fldCharType="separate"/>
            </w:r>
            <w:r w:rsidR="001A32FD">
              <w:rPr>
                <w:webHidden/>
              </w:rPr>
              <w:t>18</w:t>
            </w:r>
            <w:r w:rsidR="001A32FD">
              <w:rPr>
                <w:webHidden/>
              </w:rPr>
              <w:fldChar w:fldCharType="end"/>
            </w:r>
          </w:hyperlink>
        </w:p>
        <w:p w:rsidR="001A32FD" w:rsidRDefault="002C7AA3" w:rsidP="001A32FD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5010049" w:history="1">
            <w:r w:rsidR="001A32FD" w:rsidRPr="001D4654">
              <w:rPr>
                <w:rStyle w:val="ab"/>
                <w:caps/>
              </w:rPr>
              <w:t>5.3. ПРОГРАММА ДИСЦИПЛИНЫ «Высшая алгебра и аналитическая геометрия»</w:t>
            </w:r>
            <w:r w:rsidR="001A32FD">
              <w:rPr>
                <w:webHidden/>
              </w:rPr>
              <w:tab/>
            </w:r>
            <w:r w:rsidR="001A32FD">
              <w:rPr>
                <w:webHidden/>
              </w:rPr>
              <w:fldChar w:fldCharType="begin"/>
            </w:r>
            <w:r w:rsidR="001A32FD">
              <w:rPr>
                <w:webHidden/>
              </w:rPr>
              <w:instrText xml:space="preserve"> PAGEREF _Toc5010049 \h </w:instrText>
            </w:r>
            <w:r w:rsidR="001A32FD">
              <w:rPr>
                <w:webHidden/>
              </w:rPr>
            </w:r>
            <w:r w:rsidR="001A32FD">
              <w:rPr>
                <w:webHidden/>
              </w:rPr>
              <w:fldChar w:fldCharType="separate"/>
            </w:r>
            <w:r w:rsidR="001A32FD">
              <w:rPr>
                <w:webHidden/>
              </w:rPr>
              <w:t>22</w:t>
            </w:r>
            <w:r w:rsidR="001A32FD">
              <w:rPr>
                <w:webHidden/>
              </w:rPr>
              <w:fldChar w:fldCharType="end"/>
            </w:r>
          </w:hyperlink>
        </w:p>
        <w:p w:rsidR="001A32FD" w:rsidRDefault="002C7AA3" w:rsidP="001A32FD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5010050" w:history="1">
            <w:r w:rsidR="001A32FD" w:rsidRPr="001D4654">
              <w:rPr>
                <w:rStyle w:val="ab"/>
              </w:rPr>
              <w:t>5.4 Программа дисциплины «Автоматика и робототехника»</w:t>
            </w:r>
            <w:r w:rsidR="001A32FD">
              <w:rPr>
                <w:webHidden/>
              </w:rPr>
              <w:tab/>
            </w:r>
            <w:r w:rsidR="001A32FD">
              <w:rPr>
                <w:webHidden/>
              </w:rPr>
              <w:fldChar w:fldCharType="begin"/>
            </w:r>
            <w:r w:rsidR="001A32FD">
              <w:rPr>
                <w:webHidden/>
              </w:rPr>
              <w:instrText xml:space="preserve"> PAGEREF _Toc5010050 \h </w:instrText>
            </w:r>
            <w:r w:rsidR="001A32FD">
              <w:rPr>
                <w:webHidden/>
              </w:rPr>
            </w:r>
            <w:r w:rsidR="001A32FD">
              <w:rPr>
                <w:webHidden/>
              </w:rPr>
              <w:fldChar w:fldCharType="separate"/>
            </w:r>
            <w:r w:rsidR="001A32FD">
              <w:rPr>
                <w:webHidden/>
              </w:rPr>
              <w:t>25</w:t>
            </w:r>
            <w:r w:rsidR="001A32FD">
              <w:rPr>
                <w:webHidden/>
              </w:rPr>
              <w:fldChar w:fldCharType="end"/>
            </w:r>
          </w:hyperlink>
        </w:p>
        <w:p w:rsidR="001A32FD" w:rsidRDefault="002C7AA3" w:rsidP="001A32FD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5010051" w:history="1">
            <w:r w:rsidR="001A32FD" w:rsidRPr="001D4654">
              <w:rPr>
                <w:rStyle w:val="ab"/>
              </w:rPr>
              <w:t>5.5 Программа дисциплины «Компьютерная обработка результатов физического эксперимента»</w:t>
            </w:r>
            <w:r w:rsidR="001A32FD">
              <w:rPr>
                <w:webHidden/>
              </w:rPr>
              <w:tab/>
            </w:r>
            <w:r w:rsidR="001A32FD">
              <w:rPr>
                <w:webHidden/>
              </w:rPr>
              <w:fldChar w:fldCharType="begin"/>
            </w:r>
            <w:r w:rsidR="001A32FD">
              <w:rPr>
                <w:webHidden/>
              </w:rPr>
              <w:instrText xml:space="preserve"> PAGEREF _Toc5010051 \h </w:instrText>
            </w:r>
            <w:r w:rsidR="001A32FD">
              <w:rPr>
                <w:webHidden/>
              </w:rPr>
            </w:r>
            <w:r w:rsidR="001A32FD">
              <w:rPr>
                <w:webHidden/>
              </w:rPr>
              <w:fldChar w:fldCharType="separate"/>
            </w:r>
            <w:r w:rsidR="001A32FD">
              <w:rPr>
                <w:webHidden/>
              </w:rPr>
              <w:t>29</w:t>
            </w:r>
            <w:r w:rsidR="001A32FD">
              <w:rPr>
                <w:webHidden/>
              </w:rPr>
              <w:fldChar w:fldCharType="end"/>
            </w:r>
          </w:hyperlink>
        </w:p>
        <w:p w:rsidR="001A32FD" w:rsidRPr="001A32FD" w:rsidRDefault="002C7AA3" w:rsidP="001A32FD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5010052" w:history="1">
            <w:r w:rsidR="001A32FD" w:rsidRPr="001A32FD">
              <w:rPr>
                <w:rStyle w:val="ab"/>
              </w:rPr>
              <w:t>7. ПРОГРАММА ИТОГОВОЙ АТТЕСТАЦИИ</w:t>
            </w:r>
            <w:r w:rsidR="001A32FD" w:rsidRPr="001A32FD">
              <w:rPr>
                <w:webHidden/>
              </w:rPr>
              <w:tab/>
            </w:r>
            <w:r w:rsidR="001A32FD" w:rsidRPr="001A32FD">
              <w:rPr>
                <w:webHidden/>
              </w:rPr>
              <w:fldChar w:fldCharType="begin"/>
            </w:r>
            <w:r w:rsidR="001A32FD" w:rsidRPr="001A32FD">
              <w:rPr>
                <w:webHidden/>
              </w:rPr>
              <w:instrText xml:space="preserve"> PAGEREF _Toc5010052 \h </w:instrText>
            </w:r>
            <w:r w:rsidR="001A32FD" w:rsidRPr="001A32FD">
              <w:rPr>
                <w:webHidden/>
              </w:rPr>
            </w:r>
            <w:r w:rsidR="001A32FD" w:rsidRPr="001A32FD">
              <w:rPr>
                <w:webHidden/>
              </w:rPr>
              <w:fldChar w:fldCharType="separate"/>
            </w:r>
            <w:r w:rsidR="001A32FD" w:rsidRPr="001A32FD">
              <w:rPr>
                <w:webHidden/>
              </w:rPr>
              <w:t>33</w:t>
            </w:r>
            <w:r w:rsidR="001A32FD" w:rsidRPr="001A32FD">
              <w:rPr>
                <w:webHidden/>
              </w:rPr>
              <w:fldChar w:fldCharType="end"/>
            </w:r>
          </w:hyperlink>
        </w:p>
        <w:p w:rsidR="007E5464" w:rsidRDefault="00A76B9E">
          <w:r w:rsidRPr="007E5464">
            <w:rPr>
              <w:caps/>
            </w:rPr>
            <w:fldChar w:fldCharType="end"/>
          </w:r>
        </w:p>
      </w:sdtContent>
    </w:sdt>
    <w:p w:rsidR="003D7555" w:rsidRDefault="003D7555"/>
    <w:p w:rsidR="00D2724E" w:rsidRDefault="00D2724E"/>
    <w:p w:rsidR="00D2724E" w:rsidRDefault="00D2724E">
      <w:pPr>
        <w:spacing w:after="200" w:line="276" w:lineRule="auto"/>
      </w:pPr>
      <w:r>
        <w:br w:type="page"/>
      </w:r>
    </w:p>
    <w:p w:rsidR="00D2724E" w:rsidRPr="0004301D" w:rsidRDefault="00D2724E" w:rsidP="00D2724E">
      <w:pPr>
        <w:pStyle w:val="1"/>
        <w:numPr>
          <w:ilvl w:val="0"/>
          <w:numId w:val="2"/>
        </w:numPr>
        <w:spacing w:line="360" w:lineRule="auto"/>
        <w:ind w:left="357" w:hanging="357"/>
        <w:jc w:val="center"/>
        <w:rPr>
          <w:b/>
        </w:rPr>
      </w:pPr>
      <w:bookmarkStart w:id="0" w:name="_Toc467499926"/>
      <w:bookmarkStart w:id="1" w:name="_Toc480712670"/>
      <w:bookmarkStart w:id="2" w:name="_Toc5010042"/>
      <w:r>
        <w:rPr>
          <w:b/>
        </w:rPr>
        <w:lastRenderedPageBreak/>
        <w:t>Назначение образовательного модуля</w:t>
      </w:r>
      <w:bookmarkEnd w:id="0"/>
      <w:bookmarkEnd w:id="1"/>
      <w:bookmarkEnd w:id="2"/>
    </w:p>
    <w:p w:rsidR="00D2724E" w:rsidRDefault="00D2724E" w:rsidP="00D2724E">
      <w:pPr>
        <w:spacing w:line="360" w:lineRule="auto"/>
        <w:ind w:firstLine="567"/>
        <w:jc w:val="both"/>
      </w:pPr>
    </w:p>
    <w:p w:rsidR="00D2724E" w:rsidRPr="00527D07" w:rsidRDefault="00D2724E" w:rsidP="00D2724E">
      <w:pPr>
        <w:spacing w:line="360" w:lineRule="auto"/>
        <w:ind w:firstLine="567"/>
        <w:jc w:val="both"/>
      </w:pPr>
      <w:r w:rsidRPr="00576424">
        <w:t xml:space="preserve">Данный модуль </w:t>
      </w:r>
      <w:r>
        <w:t>представляет предметный модуль к обязательному изучению</w:t>
      </w:r>
      <w:r w:rsidRPr="00576424">
        <w:t xml:space="preserve"> для освоения бакалаврами направлени</w:t>
      </w:r>
      <w:r>
        <w:t xml:space="preserve">й подготовки </w:t>
      </w:r>
      <w:r w:rsidRPr="00B1528B">
        <w:t>44.03.05 «Педагогическое образование (с двумя профилями подготовки</w:t>
      </w:r>
      <w:r>
        <w:t xml:space="preserve">). </w:t>
      </w:r>
      <w:r w:rsidRPr="00527D07">
        <w:t>В основу разработки модуля легли требования Профессионального стандарта педагога</w:t>
      </w:r>
      <w:r w:rsidRPr="0023348D">
        <w:t>,</w:t>
      </w:r>
      <w:r w:rsidRPr="00527D07">
        <w:t xml:space="preserve"> ФГОС высшего образования и ФГОС общего образования. </w:t>
      </w:r>
      <w:r>
        <w:t>П</w:t>
      </w:r>
      <w:r w:rsidRPr="00527D07">
        <w:t xml:space="preserve">рограмма </w:t>
      </w:r>
      <w:r>
        <w:t>модуля</w:t>
      </w:r>
      <w:r w:rsidRPr="00527D07">
        <w:t xml:space="preserve"> ориентирована на формирование профессиональной готовности к реализации трудовых действий, установленных Профессиональным стандартом педагога и </w:t>
      </w:r>
      <w:r>
        <w:t xml:space="preserve">общекультурных и общепрофессиональных </w:t>
      </w:r>
      <w:r w:rsidRPr="00527D07">
        <w:t>компетенций ФГОС высшего образования.</w:t>
      </w:r>
    </w:p>
    <w:p w:rsidR="00D2724E" w:rsidRDefault="00D2724E" w:rsidP="00D2724E">
      <w:pPr>
        <w:spacing w:line="360" w:lineRule="auto"/>
        <w:ind w:firstLine="567"/>
        <w:jc w:val="both"/>
      </w:pPr>
      <w:r>
        <w:t xml:space="preserve">Согласно </w:t>
      </w:r>
      <w:r w:rsidRPr="00A71A06">
        <w:t xml:space="preserve">ФГОС </w:t>
      </w:r>
      <w:proofErr w:type="gramStart"/>
      <w:r w:rsidRPr="00A71A06">
        <w:t>ВО</w:t>
      </w:r>
      <w:proofErr w:type="gramEnd"/>
      <w:r w:rsidR="00C96DBA">
        <w:t xml:space="preserve"> </w:t>
      </w:r>
      <w:proofErr w:type="gramStart"/>
      <w:r w:rsidRPr="00A71A06">
        <w:t>для</w:t>
      </w:r>
      <w:proofErr w:type="gramEnd"/>
      <w:r w:rsidR="00C96DBA">
        <w:t xml:space="preserve"> </w:t>
      </w:r>
      <w:r w:rsidRPr="00576424">
        <w:t>направлени</w:t>
      </w:r>
      <w:r>
        <w:t>я подготовки</w:t>
      </w:r>
      <w:r w:rsidRPr="00A71A06">
        <w:t xml:space="preserve"> 44.03.05</w:t>
      </w:r>
      <w:r w:rsidR="00F5628D">
        <w:t xml:space="preserve"> у бакалавров должны быть сформированы общекультурные</w:t>
      </w:r>
      <w:r>
        <w:t xml:space="preserve"> ком</w:t>
      </w:r>
      <w:r w:rsidR="00F5628D">
        <w:t>петенции</w:t>
      </w:r>
      <w:r w:rsidR="00C96DBA">
        <w:t xml:space="preserve"> </w:t>
      </w:r>
      <w:r w:rsidRPr="00A71A06">
        <w:t>ОК-3</w:t>
      </w:r>
      <w:r w:rsidR="00F5628D">
        <w:t>:</w:t>
      </w:r>
      <w:r w:rsidR="00F5628D" w:rsidRPr="00F5628D">
        <w:t xml:space="preserve"> </w:t>
      </w:r>
      <w:r w:rsidR="00F5628D" w:rsidRPr="00A71A06">
        <w:t>способность использовать естественнонаучные и математические знания для ориентирования в современном информационном пространстве</w:t>
      </w:r>
      <w:r w:rsidR="00C96DBA" w:rsidRPr="00C96DBA">
        <w:t>; ОК-6</w:t>
      </w:r>
      <w:r w:rsidR="00F5628D">
        <w:t xml:space="preserve">: </w:t>
      </w:r>
      <w:r w:rsidR="00F5628D" w:rsidRPr="00F5628D">
        <w:t>способностью к самоорганизации и самообразованию</w:t>
      </w:r>
      <w:r w:rsidR="00C96DBA" w:rsidRPr="00C96DBA">
        <w:t>; ПК-11</w:t>
      </w:r>
      <w:r>
        <w:t>:</w:t>
      </w:r>
      <w:r w:rsidR="00F5628D">
        <w:t xml:space="preserve"> </w:t>
      </w:r>
      <w:r w:rsidR="00F5628D" w:rsidRPr="00F5628D">
        <w:t>готовностью использовать систематизированные теоретические и практические знания для постановки и решения исследовательских задач в области образования</w:t>
      </w:r>
      <w:r>
        <w:t>.</w:t>
      </w:r>
    </w:p>
    <w:p w:rsidR="00D2724E" w:rsidRDefault="00D2724E" w:rsidP="00D2724E">
      <w:pPr>
        <w:spacing w:line="360" w:lineRule="auto"/>
        <w:ind w:firstLine="567"/>
        <w:jc w:val="both"/>
      </w:pPr>
      <w:r>
        <w:t xml:space="preserve">Модуль </w:t>
      </w:r>
      <w:r w:rsidRPr="00AD25B9">
        <w:t>«</w:t>
      </w:r>
      <w:r>
        <w:t>Механика</w:t>
      </w:r>
      <w:r w:rsidRPr="00AD25B9">
        <w:t>»</w:t>
      </w:r>
      <w:r>
        <w:t xml:space="preserve"> предназначен для формирования общекультурной компетенции в области </w:t>
      </w:r>
      <w:proofErr w:type="gramStart"/>
      <w:r>
        <w:t>естественно-научного</w:t>
      </w:r>
      <w:proofErr w:type="gramEnd"/>
      <w:r>
        <w:t xml:space="preserve"> образования.</w:t>
      </w:r>
    </w:p>
    <w:p w:rsidR="00D2724E" w:rsidRDefault="00D2724E" w:rsidP="00D2724E">
      <w:pPr>
        <w:spacing w:line="360" w:lineRule="auto"/>
        <w:ind w:firstLine="567"/>
        <w:jc w:val="both"/>
      </w:pPr>
      <w:r>
        <w:t>Выполнено с</w:t>
      </w:r>
      <w:r w:rsidRPr="002B7E6A">
        <w:t>огласование компетенций</w:t>
      </w:r>
      <w:r>
        <w:t xml:space="preserve"> и</w:t>
      </w:r>
      <w:r w:rsidRPr="002B7E6A">
        <w:t xml:space="preserve"> трудовых действий</w:t>
      </w:r>
      <w:r>
        <w:t>, прописанных в профессиональном стандарте педагога, сформулированы образовательные результаты модуля.</w:t>
      </w:r>
    </w:p>
    <w:p w:rsidR="00D2724E" w:rsidRPr="00527D07" w:rsidRDefault="00D2724E" w:rsidP="00D2724E">
      <w:pPr>
        <w:spacing w:line="360" w:lineRule="auto"/>
        <w:ind w:firstLine="567"/>
        <w:jc w:val="both"/>
      </w:pPr>
      <w:r w:rsidRPr="00527D07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</w:t>
      </w:r>
      <w:r>
        <w:t>их</w:t>
      </w:r>
      <w:r w:rsidRPr="00527D07">
        <w:t xml:space="preserve"> интересами и способностями</w:t>
      </w:r>
      <w:r>
        <w:t>.</w:t>
      </w:r>
      <w:r w:rsidR="00F5628D">
        <w:t xml:space="preserve"> </w:t>
      </w:r>
      <w:r>
        <w:t>Модуль изучается в первом семестре первого курса.</w:t>
      </w:r>
    </w:p>
    <w:p w:rsidR="00D2724E" w:rsidRPr="007E46A4" w:rsidRDefault="00D2724E" w:rsidP="00D2724E">
      <w:pPr>
        <w:spacing w:line="360" w:lineRule="auto"/>
        <w:ind w:firstLine="567"/>
        <w:jc w:val="both"/>
      </w:pPr>
      <w:r>
        <w:t>В основу проектирования модуля положен системный подход, который</w:t>
      </w:r>
      <w:r w:rsidRPr="007E46A4">
        <w:t xml:space="preserve">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 xml:space="preserve">. Также использован </w:t>
      </w:r>
      <w:proofErr w:type="spellStart"/>
      <w:r>
        <w:t>деятельностный</w:t>
      </w:r>
      <w:proofErr w:type="spellEnd"/>
      <w:r>
        <w:t xml:space="preserve"> подход, который</w:t>
      </w:r>
      <w:r w:rsidRPr="007E46A4">
        <w:rPr>
          <w:bCs/>
        </w:rPr>
        <w:t xml:space="preserve"> предполагает смещение акцента со </w:t>
      </w:r>
      <w:proofErr w:type="spellStart"/>
      <w:r w:rsidRPr="007E46A4">
        <w:rPr>
          <w:bCs/>
        </w:rPr>
        <w:t>знаниевого</w:t>
      </w:r>
      <w:proofErr w:type="spellEnd"/>
      <w:r w:rsidRPr="007E46A4">
        <w:rPr>
          <w:bCs/>
        </w:rPr>
        <w:t xml:space="preserve"> показателя в оценке результатов на умения, демонстрируемые в имитационной или реальной деятельности. </w:t>
      </w:r>
    </w:p>
    <w:p w:rsidR="00D2724E" w:rsidRDefault="00D2724E" w:rsidP="00D2724E">
      <w:pPr>
        <w:spacing w:line="360" w:lineRule="auto"/>
        <w:ind w:firstLine="567"/>
        <w:jc w:val="both"/>
      </w:pPr>
      <w:r>
        <w:t xml:space="preserve">Личностно-ориентированный подход, который также положен в основу проектирования, </w:t>
      </w:r>
      <w:r w:rsidRPr="007E46A4">
        <w:t xml:space="preserve">предполагает организацию образовательного процесса, направленного на </w:t>
      </w:r>
      <w:r w:rsidRPr="007E46A4">
        <w:lastRenderedPageBreak/>
        <w:t xml:space="preserve">личность обучающегося, приобретение студентом </w:t>
      </w:r>
      <w:proofErr w:type="gramStart"/>
      <w:r w:rsidRPr="007E46A4">
        <w:t>мета-компетенций</w:t>
      </w:r>
      <w:proofErr w:type="gramEnd"/>
      <w:r w:rsidRPr="007E46A4">
        <w:t xml:space="preserve"> (способности к саморазвитию и самосовершенствованию), обусловливая развитие его творческого потенциала.</w:t>
      </w:r>
      <w:r>
        <w:t xml:space="preserve"> В ходе освоения модуля студент создает собственную информационную среду, дальнейшее формирование которой будет продолжено в рамках освоения </w:t>
      </w:r>
      <w:r w:rsidRPr="009B7C26">
        <w:t>других модулей универсального бакалавриата и всех модулей профессиональной подготовки.</w:t>
      </w:r>
    </w:p>
    <w:p w:rsidR="00D2724E" w:rsidRPr="00896151" w:rsidRDefault="00D2724E" w:rsidP="00D2724E">
      <w:pPr>
        <w:pStyle w:val="1"/>
        <w:jc w:val="center"/>
        <w:rPr>
          <w:b/>
          <w:caps/>
          <w:sz w:val="24"/>
        </w:rPr>
      </w:pPr>
      <w:bookmarkStart w:id="3" w:name="_Toc480705199"/>
      <w:bookmarkStart w:id="4" w:name="_Toc480712671"/>
      <w:bookmarkStart w:id="5" w:name="_Toc5010043"/>
      <w:r w:rsidRPr="00896151">
        <w:rPr>
          <w:b/>
          <w:caps/>
          <w:sz w:val="24"/>
        </w:rPr>
        <w:t>2. ХАРАКТЕРИСТИКА МОДУЛЯ</w:t>
      </w:r>
      <w:bookmarkEnd w:id="3"/>
      <w:bookmarkEnd w:id="4"/>
      <w:bookmarkEnd w:id="5"/>
    </w:p>
    <w:p w:rsidR="00D2724E" w:rsidRPr="00B20148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Pr="00C65E65">
        <w:rPr>
          <w:rFonts w:eastAsia="Calibri"/>
          <w:b/>
          <w:lang w:eastAsia="en-US"/>
        </w:rPr>
        <w:t>Образовательные цели и задачи</w:t>
      </w:r>
    </w:p>
    <w:p w:rsidR="00D2724E" w:rsidRPr="001C39D4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Pr="00986B0A">
        <w:rPr>
          <w:rFonts w:eastAsia="Calibri"/>
          <w:lang w:eastAsia="en-US"/>
        </w:rPr>
        <w:t xml:space="preserve">одуль ставит своей </w:t>
      </w:r>
      <w:r w:rsidRPr="00950196">
        <w:rPr>
          <w:rFonts w:eastAsia="Calibri"/>
          <w:b/>
          <w:lang w:eastAsia="en-US"/>
        </w:rPr>
        <w:t>целью</w:t>
      </w:r>
      <w:r w:rsidRPr="00986B0A">
        <w:rPr>
          <w:rFonts w:eastAsia="Calibri"/>
          <w:lang w:eastAsia="en-US"/>
        </w:rPr>
        <w:t>:</w:t>
      </w:r>
      <w:r w:rsidR="00B00EFB">
        <w:rPr>
          <w:rFonts w:eastAsia="Calibri"/>
          <w:lang w:eastAsia="en-US"/>
        </w:rPr>
        <w:t xml:space="preserve"> </w:t>
      </w:r>
      <w:r>
        <w:t>изучение основных предметов специальной подготовки. Дисциплины, предложенные в данном модуле, являются базовыми.</w:t>
      </w:r>
    </w:p>
    <w:p w:rsidR="00D2724E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:rsidR="00D2724E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>
        <w:rPr>
          <w:rFonts w:eastAsia="Calibri"/>
          <w:lang w:eastAsia="en-US"/>
        </w:rPr>
        <w:t>1.Изучить курс общей физики</w:t>
      </w:r>
      <w:r>
        <w:t>.</w:t>
      </w:r>
    </w:p>
    <w:p w:rsidR="00D2724E" w:rsidRPr="00D02D34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 Изучить математический анализ и высшую алгебру.</w:t>
      </w: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8"/>
        <w:gridCol w:w="2088"/>
        <w:gridCol w:w="3277"/>
        <w:gridCol w:w="1791"/>
        <w:gridCol w:w="2203"/>
      </w:tblGrid>
      <w:tr w:rsidR="00D2724E" w:rsidRPr="000C0E31" w:rsidTr="003C68FF">
        <w:tc>
          <w:tcPr>
            <w:tcW w:w="798" w:type="dxa"/>
            <w:shd w:val="clear" w:color="auto" w:fill="auto"/>
          </w:tcPr>
          <w:p w:rsidR="00D2724E" w:rsidRPr="000C0E31" w:rsidRDefault="00D2724E" w:rsidP="003C68FF">
            <w:pPr>
              <w:jc w:val="both"/>
            </w:pPr>
            <w:r w:rsidRPr="000C0E31">
              <w:t>Код</w:t>
            </w:r>
          </w:p>
        </w:tc>
        <w:tc>
          <w:tcPr>
            <w:tcW w:w="2088" w:type="dxa"/>
            <w:shd w:val="clear" w:color="auto" w:fill="auto"/>
          </w:tcPr>
          <w:p w:rsidR="00D2724E" w:rsidRPr="000C0E31" w:rsidRDefault="00D2724E" w:rsidP="003C68FF">
            <w:pPr>
              <w:suppressAutoHyphens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3277" w:type="dxa"/>
          </w:tcPr>
          <w:p w:rsidR="00D2724E" w:rsidRPr="000C0E31" w:rsidRDefault="00D2724E" w:rsidP="003C68FF">
            <w:pPr>
              <w:jc w:val="center"/>
            </w:pPr>
            <w:r>
              <w:t>Компетенции ОПОП</w:t>
            </w:r>
          </w:p>
        </w:tc>
        <w:tc>
          <w:tcPr>
            <w:tcW w:w="1791" w:type="dxa"/>
          </w:tcPr>
          <w:p w:rsidR="00D2724E" w:rsidRPr="000C0E31" w:rsidRDefault="00D2724E" w:rsidP="003C68FF">
            <w:pPr>
              <w:jc w:val="center"/>
            </w:pPr>
            <w:r w:rsidRPr="000C0E31">
              <w:t>Методы обучения</w:t>
            </w:r>
          </w:p>
        </w:tc>
        <w:tc>
          <w:tcPr>
            <w:tcW w:w="2203" w:type="dxa"/>
          </w:tcPr>
          <w:p w:rsidR="00D2724E" w:rsidRPr="000C0E31" w:rsidRDefault="00D2724E" w:rsidP="003C68FF">
            <w:pPr>
              <w:jc w:val="center"/>
            </w:pPr>
            <w:r w:rsidRPr="000C0E31">
              <w:t>Средства оценивания  образовательных результатов</w:t>
            </w:r>
          </w:p>
        </w:tc>
      </w:tr>
      <w:tr w:rsidR="00D2724E" w:rsidRPr="000C0E31" w:rsidTr="003C68FF">
        <w:tc>
          <w:tcPr>
            <w:tcW w:w="798" w:type="dxa"/>
            <w:shd w:val="clear" w:color="auto" w:fill="auto"/>
          </w:tcPr>
          <w:p w:rsidR="00D2724E" w:rsidRPr="002B7E6A" w:rsidRDefault="00FD49FA" w:rsidP="00FD49FA">
            <w:pPr>
              <w:jc w:val="both"/>
              <w:rPr>
                <w:i/>
              </w:rPr>
            </w:pPr>
            <w:r>
              <w:t>ОР</w:t>
            </w:r>
            <w:r w:rsidR="00D2724E" w:rsidRPr="002B7E6A">
              <w:t>.1</w:t>
            </w:r>
          </w:p>
        </w:tc>
        <w:tc>
          <w:tcPr>
            <w:tcW w:w="2088" w:type="dxa"/>
            <w:shd w:val="clear" w:color="auto" w:fill="auto"/>
          </w:tcPr>
          <w:p w:rsidR="00D2724E" w:rsidRPr="000C0E31" w:rsidRDefault="00D2724E" w:rsidP="007B133E">
            <w:pPr>
              <w:tabs>
                <w:tab w:val="left" w:pos="318"/>
              </w:tabs>
            </w:pPr>
            <w:r>
              <w:t>Демонстрирует знания по физике</w:t>
            </w:r>
            <w:r w:rsidR="007B133E">
              <w:t>,</w:t>
            </w:r>
            <w:r>
              <w:t xml:space="preserve">  математике</w:t>
            </w:r>
            <w:r w:rsidR="007B133E">
              <w:t xml:space="preserve"> и информатике</w:t>
            </w:r>
            <w:r>
              <w:t xml:space="preserve"> в объеме достаточном для усвоения материала по дальнейшим курсам</w:t>
            </w:r>
          </w:p>
        </w:tc>
        <w:tc>
          <w:tcPr>
            <w:tcW w:w="3277" w:type="dxa"/>
          </w:tcPr>
          <w:p w:rsidR="00D2724E" w:rsidRDefault="00D2724E" w:rsidP="003C68FF">
            <w:pPr>
              <w:tabs>
                <w:tab w:val="left" w:pos="160"/>
                <w:tab w:val="left" w:pos="415"/>
              </w:tabs>
            </w:pPr>
            <w:r w:rsidRPr="00A71A06">
              <w:t>ОК-3</w:t>
            </w:r>
            <w:r>
              <w:t xml:space="preserve">: </w:t>
            </w:r>
            <w:r w:rsidRPr="00A71A06">
              <w:t>способность использовать естественнонаучные и математические знания для ориентирования в современном информационном пространстве</w:t>
            </w:r>
          </w:p>
          <w:p w:rsidR="00D2724E" w:rsidRDefault="00D2724E" w:rsidP="003C68FF">
            <w:pPr>
              <w:tabs>
                <w:tab w:val="left" w:pos="160"/>
                <w:tab w:val="left" w:pos="415"/>
              </w:tabs>
            </w:pPr>
            <w:r>
              <w:t>(</w:t>
            </w:r>
            <w:r w:rsidRPr="00576424">
              <w:t xml:space="preserve"> направлени</w:t>
            </w:r>
            <w:r>
              <w:t>я подготовки</w:t>
            </w:r>
            <w:r w:rsidRPr="00A71A06">
              <w:t xml:space="preserve"> 44.03.05</w:t>
            </w:r>
            <w:r>
              <w:t>)</w:t>
            </w:r>
            <w:r w:rsidR="00B00EFB">
              <w:t xml:space="preserve">;  </w:t>
            </w:r>
            <w:r w:rsidR="00B00EFB" w:rsidRPr="00B00EFB">
              <w:t>ОК-6: способностью к самоорганизации и самообразованию; ПК-11: готовностью использовать систематизированные теоретические и практические знания для постановки и решения исследовательских задач в области образования.</w:t>
            </w:r>
          </w:p>
        </w:tc>
        <w:tc>
          <w:tcPr>
            <w:tcW w:w="1791" w:type="dxa"/>
          </w:tcPr>
          <w:p w:rsidR="00D2724E" w:rsidRDefault="00D2724E" w:rsidP="003C68FF">
            <w:pPr>
              <w:tabs>
                <w:tab w:val="left" w:pos="160"/>
                <w:tab w:val="left" w:pos="415"/>
              </w:tabs>
            </w:pPr>
            <w:r>
              <w:t>Метод проблемного обучения</w:t>
            </w:r>
          </w:p>
          <w:p w:rsidR="00D2724E" w:rsidRPr="001F5DD1" w:rsidRDefault="00D2724E" w:rsidP="003C68FF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:rsidR="00D2724E" w:rsidRPr="000C0E31" w:rsidRDefault="00D2724E" w:rsidP="003C68FF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03" w:type="dxa"/>
          </w:tcPr>
          <w:p w:rsidR="00D2724E" w:rsidRDefault="00D2724E" w:rsidP="003C68FF">
            <w:proofErr w:type="spellStart"/>
            <w:r w:rsidRPr="000819D3">
              <w:t>Разноуровневые</w:t>
            </w:r>
            <w:proofErr w:type="spellEnd"/>
            <w:r w:rsidRPr="000819D3">
              <w:t xml:space="preserve"> задания</w:t>
            </w:r>
          </w:p>
          <w:p w:rsidR="00D2724E" w:rsidRPr="000819D3" w:rsidRDefault="00D2724E" w:rsidP="003C68FF">
            <w:r w:rsidRPr="000819D3">
              <w:t>Оценка продуктов проектной деятельности</w:t>
            </w:r>
          </w:p>
          <w:p w:rsidR="00D2724E" w:rsidRPr="000819D3" w:rsidRDefault="00D2724E" w:rsidP="003C68FF">
            <w:r w:rsidRPr="000819D3">
              <w:t xml:space="preserve">Листы самооценки и </w:t>
            </w:r>
            <w:proofErr w:type="spellStart"/>
            <w:r w:rsidRPr="000819D3">
              <w:t>взаимооценки</w:t>
            </w:r>
            <w:proofErr w:type="spellEnd"/>
          </w:p>
          <w:p w:rsidR="00D2724E" w:rsidRDefault="00D2724E" w:rsidP="003C68FF">
            <w:r>
              <w:t>Контрольные работы</w:t>
            </w:r>
          </w:p>
          <w:p w:rsidR="00D2724E" w:rsidRPr="000819D3" w:rsidRDefault="00D2724E" w:rsidP="003C68FF">
            <w:r w:rsidRPr="000819D3">
              <w:t>Тесты в ЭОС</w:t>
            </w:r>
          </w:p>
          <w:p w:rsidR="00D2724E" w:rsidRPr="000C0E31" w:rsidRDefault="00D2724E" w:rsidP="003C68FF"/>
        </w:tc>
      </w:tr>
    </w:tbl>
    <w:p w:rsidR="00D2724E" w:rsidRDefault="00D2724E" w:rsidP="00D2724E">
      <w:pPr>
        <w:spacing w:line="360" w:lineRule="auto"/>
        <w:ind w:firstLine="567"/>
        <w:jc w:val="both"/>
      </w:pP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 3. </w:t>
      </w:r>
      <w:r w:rsidRPr="00C65E65">
        <w:rPr>
          <w:b/>
        </w:rPr>
        <w:t>Руководитель и преподаватели модуля</w:t>
      </w:r>
    </w:p>
    <w:p w:rsidR="00D2724E" w:rsidRPr="00971B67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Руководитель:</w:t>
      </w:r>
      <w:r>
        <w:rPr>
          <w:rFonts w:ascii="Times New Roman" w:hAnsi="Times New Roman"/>
          <w:sz w:val="24"/>
        </w:rPr>
        <w:t>Лапин Н.И.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к.ф.-м.н.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Преподаватели:</w:t>
      </w:r>
      <w:r>
        <w:rPr>
          <w:rFonts w:ascii="Times New Roman" w:hAnsi="Times New Roman"/>
          <w:sz w:val="24"/>
        </w:rPr>
        <w:t xml:space="preserve"> Лапин Н.И.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к.ф.-м.н.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proofErr w:type="spellStart"/>
      <w:r>
        <w:rPr>
          <w:rFonts w:ascii="Times New Roman" w:hAnsi="Times New Roman"/>
          <w:sz w:val="24"/>
        </w:rPr>
        <w:lastRenderedPageBreak/>
        <w:t>Барбашова</w:t>
      </w:r>
      <w:proofErr w:type="spellEnd"/>
      <w:r>
        <w:rPr>
          <w:rFonts w:ascii="Times New Roman" w:hAnsi="Times New Roman"/>
          <w:sz w:val="24"/>
        </w:rPr>
        <w:t xml:space="preserve"> Г.Л., </w:t>
      </w:r>
      <w:proofErr w:type="spellStart"/>
      <w:r>
        <w:rPr>
          <w:rFonts w:ascii="Times New Roman" w:hAnsi="Times New Roman"/>
          <w:sz w:val="24"/>
        </w:rPr>
        <w:t>к.п.н</w:t>
      </w:r>
      <w:proofErr w:type="spellEnd"/>
      <w:r>
        <w:rPr>
          <w:rFonts w:ascii="Times New Roman" w:hAnsi="Times New Roman"/>
          <w:sz w:val="24"/>
        </w:rPr>
        <w:t>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EF5B15">
        <w:rPr>
          <w:rFonts w:ascii="Times New Roman" w:hAnsi="Times New Roman"/>
          <w:sz w:val="24"/>
        </w:rPr>
        <w:t>математики и математического образования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Бархатов Н.А., </w:t>
      </w:r>
      <w:r w:rsidR="003C68FF">
        <w:rPr>
          <w:rFonts w:ascii="Times New Roman" w:hAnsi="Times New Roman"/>
          <w:sz w:val="24"/>
        </w:rPr>
        <w:t>д.ф.-м.н., профессор, кафедра т</w:t>
      </w:r>
      <w:r w:rsidR="003C68FF" w:rsidRPr="003C68FF">
        <w:rPr>
          <w:rFonts w:ascii="Times New Roman" w:hAnsi="Times New Roman"/>
          <w:sz w:val="24"/>
        </w:rPr>
        <w:t>ехнологий сервиса и технологического образования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Елизарова Е.Ю., старший преподаватель кафедры </w:t>
      </w:r>
      <w:r w:rsidRPr="00EF5B15">
        <w:rPr>
          <w:rFonts w:ascii="Times New Roman" w:hAnsi="Times New Roman"/>
          <w:sz w:val="24"/>
        </w:rPr>
        <w:t>математики и математического образования</w:t>
      </w:r>
      <w:r>
        <w:rPr>
          <w:rFonts w:ascii="Times New Roman" w:hAnsi="Times New Roman"/>
          <w:sz w:val="24"/>
        </w:rPr>
        <w:t>.</w:t>
      </w: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D2724E" w:rsidRPr="00A4394B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="003C68FF">
        <w:rPr>
          <w:szCs w:val="22"/>
        </w:rPr>
        <w:t>основным</w:t>
      </w:r>
      <w:r>
        <w:rPr>
          <w:szCs w:val="22"/>
        </w:rPr>
        <w:t xml:space="preserve"> модулем для изучения </w:t>
      </w:r>
      <w:r w:rsidR="003C68FF">
        <w:rPr>
          <w:szCs w:val="22"/>
        </w:rPr>
        <w:t>курса общей физики и математических дисциплин</w:t>
      </w:r>
      <w:r w:rsidRPr="0023348D">
        <w:rPr>
          <w:szCs w:val="22"/>
        </w:rPr>
        <w:t>.</w:t>
      </w: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Для  изучения модуля необходимы знания по </w:t>
      </w:r>
      <w:r w:rsidR="003C68FF">
        <w:rPr>
          <w:szCs w:val="22"/>
        </w:rPr>
        <w:t>модулю</w:t>
      </w:r>
      <w:r w:rsidRPr="00A4394B">
        <w:rPr>
          <w:szCs w:val="22"/>
        </w:rPr>
        <w:t>«</w:t>
      </w:r>
      <w:r w:rsidR="003C68FF">
        <w:rPr>
          <w:szCs w:val="22"/>
        </w:rPr>
        <w:t>Введение в профессию</w:t>
      </w:r>
      <w:r w:rsidRPr="00A4394B">
        <w:rPr>
          <w:szCs w:val="22"/>
        </w:rPr>
        <w:t>».</w:t>
      </w:r>
    </w:p>
    <w:p w:rsidR="00D2724E" w:rsidRPr="00C65E65" w:rsidRDefault="00D2724E" w:rsidP="00D2724E">
      <w:pPr>
        <w:shd w:val="clear" w:color="auto" w:fill="FFFFFF"/>
        <w:tabs>
          <w:tab w:val="left" w:pos="1123"/>
        </w:tabs>
        <w:ind w:right="130"/>
        <w:jc w:val="both"/>
        <w:rPr>
          <w:b/>
        </w:rPr>
      </w:pPr>
    </w:p>
    <w:p w:rsidR="00D2724E" w:rsidRDefault="00D2724E" w:rsidP="00D2724E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D2724E" w:rsidRDefault="00D2724E" w:rsidP="00D2724E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3"/>
        <w:gridCol w:w="2172"/>
      </w:tblGrid>
      <w:tr w:rsidR="00D2724E" w:rsidRPr="00822AAB" w:rsidTr="003C68FF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D2724E" w:rsidRPr="00822AAB" w:rsidRDefault="00D2724E" w:rsidP="003C68FF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:rsidR="00D2724E" w:rsidRPr="00822AAB" w:rsidRDefault="00D2724E" w:rsidP="003C68FF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Час</w:t>
            </w:r>
            <w:proofErr w:type="gramStart"/>
            <w:r w:rsidRPr="00822AAB">
              <w:rPr>
                <w:b/>
              </w:rPr>
              <w:t>.</w:t>
            </w:r>
            <w:proofErr w:type="gramEnd"/>
            <w:r w:rsidRPr="00822AAB">
              <w:rPr>
                <w:b/>
              </w:rPr>
              <w:t>/</w:t>
            </w:r>
            <w:proofErr w:type="spellStart"/>
            <w:proofErr w:type="gramStart"/>
            <w:r>
              <w:rPr>
                <w:b/>
              </w:rPr>
              <w:t>з</w:t>
            </w:r>
            <w:proofErr w:type="gramEnd"/>
            <w:r>
              <w:rPr>
                <w:b/>
              </w:rPr>
              <w:t>.е</w:t>
            </w:r>
            <w:proofErr w:type="spellEnd"/>
            <w:r>
              <w:rPr>
                <w:b/>
              </w:rPr>
              <w:t>.</w:t>
            </w:r>
          </w:p>
        </w:tc>
      </w:tr>
      <w:tr w:rsidR="00D2724E" w:rsidRPr="00445FD2" w:rsidTr="003C68FF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D2724E" w:rsidRPr="00445FD2" w:rsidRDefault="00D2724E" w:rsidP="003C68FF">
            <w:pPr>
              <w:shd w:val="clear" w:color="auto" w:fill="FFFFFF"/>
              <w:jc w:val="both"/>
            </w:pPr>
            <w:r>
              <w:t>В</w:t>
            </w:r>
            <w:r w:rsidRPr="00445FD2">
              <w:t>сего</w:t>
            </w:r>
          </w:p>
        </w:tc>
        <w:tc>
          <w:tcPr>
            <w:tcW w:w="2235" w:type="dxa"/>
            <w:shd w:val="clear" w:color="auto" w:fill="FFFFFF"/>
          </w:tcPr>
          <w:p w:rsidR="00D2724E" w:rsidRPr="008F6C53" w:rsidRDefault="00B00EFB" w:rsidP="003C68FF">
            <w:pPr>
              <w:shd w:val="clear" w:color="auto" w:fill="FFFFFF"/>
              <w:jc w:val="center"/>
            </w:pPr>
            <w:r>
              <w:t>504</w:t>
            </w:r>
            <w:r w:rsidR="00D2724E">
              <w:t>/ 1</w:t>
            </w:r>
            <w:r w:rsidR="003C68FF">
              <w:t>4</w:t>
            </w:r>
          </w:p>
        </w:tc>
      </w:tr>
      <w:tr w:rsidR="00D2724E" w:rsidRPr="00445FD2" w:rsidTr="003C68FF">
        <w:trPr>
          <w:trHeight w:hRule="exact" w:val="355"/>
        </w:trPr>
        <w:tc>
          <w:tcPr>
            <w:tcW w:w="7482" w:type="dxa"/>
            <w:shd w:val="clear" w:color="auto" w:fill="FFFFFF"/>
          </w:tcPr>
          <w:p w:rsidR="00D2724E" w:rsidRPr="00445FD2" w:rsidRDefault="00D2724E" w:rsidP="003C68FF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 xml:space="preserve">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:rsidR="00D2724E" w:rsidRPr="00445FD2" w:rsidRDefault="003C68FF" w:rsidP="003C68FF">
            <w:pPr>
              <w:shd w:val="clear" w:color="auto" w:fill="FFFFFF"/>
              <w:jc w:val="center"/>
            </w:pPr>
            <w:r>
              <w:t>252</w:t>
            </w:r>
            <w:r w:rsidR="00D2724E">
              <w:t>/</w:t>
            </w:r>
            <w:r>
              <w:t>7</w:t>
            </w:r>
          </w:p>
        </w:tc>
      </w:tr>
      <w:tr w:rsidR="00D2724E" w:rsidRPr="00445FD2" w:rsidTr="003C68FF">
        <w:trPr>
          <w:trHeight w:hRule="exact" w:val="428"/>
        </w:trPr>
        <w:tc>
          <w:tcPr>
            <w:tcW w:w="7482" w:type="dxa"/>
            <w:shd w:val="clear" w:color="auto" w:fill="FFFFFF"/>
          </w:tcPr>
          <w:p w:rsidR="00D2724E" w:rsidRPr="00445FD2" w:rsidRDefault="00D2724E" w:rsidP="003C68FF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shd w:val="clear" w:color="auto" w:fill="FFFFFF"/>
          </w:tcPr>
          <w:p w:rsidR="00D2724E" w:rsidRPr="00445FD2" w:rsidRDefault="003C68FF" w:rsidP="003C68FF">
            <w:pPr>
              <w:shd w:val="clear" w:color="auto" w:fill="FFFFFF"/>
              <w:jc w:val="center"/>
            </w:pPr>
            <w:r>
              <w:t>252</w:t>
            </w:r>
            <w:r w:rsidR="00D2724E">
              <w:t>/</w:t>
            </w:r>
            <w:r>
              <w:t>7</w:t>
            </w:r>
          </w:p>
        </w:tc>
      </w:tr>
    </w:tbl>
    <w:p w:rsidR="00D2724E" w:rsidRDefault="00D2724E" w:rsidP="00D2724E">
      <w:pPr>
        <w:pStyle w:val="a6"/>
        <w:spacing w:line="360" w:lineRule="auto"/>
        <w:ind w:firstLine="709"/>
        <w:jc w:val="both"/>
      </w:pPr>
    </w:p>
    <w:p w:rsidR="00D2724E" w:rsidRDefault="00D2724E" w:rsidP="00D2724E">
      <w:pPr>
        <w:spacing w:after="200" w:line="276" w:lineRule="auto"/>
        <w:sectPr w:rsidR="00D2724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2724E" w:rsidRDefault="00D2724E" w:rsidP="00D2724E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D2724E" w:rsidRDefault="00D2724E" w:rsidP="00D2724E">
      <w:pPr>
        <w:pStyle w:val="a6"/>
        <w:spacing w:line="360" w:lineRule="auto"/>
        <w:ind w:firstLine="709"/>
        <w:jc w:val="both"/>
      </w:pPr>
    </w:p>
    <w:p w:rsidR="00D2724E" w:rsidRDefault="00D2724E" w:rsidP="00D2724E">
      <w:pPr>
        <w:pStyle w:val="1"/>
        <w:jc w:val="center"/>
        <w:rPr>
          <w:b/>
          <w:caps/>
        </w:rPr>
      </w:pPr>
      <w:bookmarkStart w:id="6" w:name="_Toc480705200"/>
      <w:bookmarkStart w:id="7" w:name="_Toc480712672"/>
      <w:bookmarkStart w:id="8" w:name="_Toc5010044"/>
      <w:r>
        <w:rPr>
          <w:b/>
          <w:caps/>
        </w:rPr>
        <w:t>3. Структура модуля</w:t>
      </w:r>
      <w:bookmarkEnd w:id="6"/>
      <w:bookmarkEnd w:id="7"/>
      <w:bookmarkEnd w:id="8"/>
    </w:p>
    <w:p w:rsidR="00D2724E" w:rsidRDefault="00D2724E" w:rsidP="00D2724E">
      <w:pPr>
        <w:shd w:val="clear" w:color="auto" w:fill="FFFFFF"/>
        <w:tabs>
          <w:tab w:val="left" w:pos="814"/>
        </w:tabs>
        <w:ind w:left="502"/>
        <w:rPr>
          <w:b/>
          <w:caps/>
        </w:rPr>
      </w:pPr>
    </w:p>
    <w:p w:rsidR="00D2724E" w:rsidRPr="00911FD3" w:rsidRDefault="00D2724E" w:rsidP="00D2724E">
      <w:pPr>
        <w:shd w:val="clear" w:color="auto" w:fill="FFFFFF"/>
        <w:tabs>
          <w:tab w:val="left" w:pos="814"/>
        </w:tabs>
        <w:ind w:left="1069"/>
        <w:jc w:val="center"/>
        <w:rPr>
          <w:b/>
          <w:caps/>
          <w:sz w:val="28"/>
          <w:szCs w:val="28"/>
        </w:rPr>
      </w:pPr>
      <w:r w:rsidRPr="00911FD3">
        <w:rPr>
          <w:b/>
          <w:caps/>
          <w:sz w:val="28"/>
          <w:szCs w:val="28"/>
        </w:rPr>
        <w:t>«</w:t>
      </w:r>
      <w:r>
        <w:rPr>
          <w:sz w:val="28"/>
          <w:szCs w:val="28"/>
        </w:rPr>
        <w:t>Введение в специальность</w:t>
      </w:r>
      <w:r w:rsidRPr="00911FD3">
        <w:rPr>
          <w:sz w:val="28"/>
          <w:szCs w:val="28"/>
        </w:rPr>
        <w:t>»</w:t>
      </w: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4"/>
        <w:gridCol w:w="3324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2C7AA3" w:rsidRPr="00675ACB" w:rsidTr="003E33B6">
        <w:trPr>
          <w:trHeight w:val="302"/>
        </w:trPr>
        <w:tc>
          <w:tcPr>
            <w:tcW w:w="1704" w:type="dxa"/>
            <w:vMerge w:val="restart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Код</w:t>
            </w:r>
          </w:p>
        </w:tc>
        <w:tc>
          <w:tcPr>
            <w:tcW w:w="3324" w:type="dxa"/>
            <w:vMerge w:val="restart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Трудоемкость  (</w:t>
            </w:r>
            <w:proofErr w:type="spellStart"/>
            <w:r w:rsidRPr="00675ACB">
              <w:t>з.е</w:t>
            </w:r>
            <w:proofErr w:type="spellEnd"/>
            <w:r w:rsidRPr="00675ACB"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 xml:space="preserve">Образовательные результаты </w:t>
            </w:r>
          </w:p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(код ОР)</w:t>
            </w:r>
          </w:p>
        </w:tc>
      </w:tr>
      <w:tr w:rsidR="002C7AA3" w:rsidRPr="00675ACB" w:rsidTr="003E33B6">
        <w:tc>
          <w:tcPr>
            <w:tcW w:w="1704" w:type="dxa"/>
            <w:vMerge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324" w:type="dxa"/>
            <w:vMerge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2C7AA3" w:rsidRPr="00675ACB" w:rsidTr="003E33B6">
        <w:tc>
          <w:tcPr>
            <w:tcW w:w="1704" w:type="dxa"/>
            <w:vMerge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324" w:type="dxa"/>
            <w:vMerge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675ACB"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proofErr w:type="gramStart"/>
            <w:r w:rsidRPr="00675ACB">
              <w:t xml:space="preserve">Контактная СР (в </w:t>
            </w:r>
            <w:proofErr w:type="spellStart"/>
            <w:r w:rsidRPr="00675ACB">
              <w:t>т.ч</w:t>
            </w:r>
            <w:proofErr w:type="spellEnd"/>
            <w:r w:rsidRPr="00675ACB">
              <w:t xml:space="preserve">. </w:t>
            </w:r>
            <w:proofErr w:type="gramEnd"/>
          </w:p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2C7AA3" w:rsidRPr="00675ACB" w:rsidTr="003E33B6">
        <w:tc>
          <w:tcPr>
            <w:tcW w:w="15247" w:type="dxa"/>
            <w:gridSpan w:val="10"/>
            <w:shd w:val="clear" w:color="auto" w:fill="auto"/>
            <w:vAlign w:val="center"/>
          </w:tcPr>
          <w:p w:rsidR="002C7AA3" w:rsidRPr="00675ACB" w:rsidRDefault="002C7AA3" w:rsidP="003E33B6">
            <w:pPr>
              <w:numPr>
                <w:ilvl w:val="0"/>
                <w:numId w:val="3"/>
              </w:numPr>
              <w:tabs>
                <w:tab w:val="left" w:pos="600"/>
              </w:tabs>
              <w:spacing w:line="276" w:lineRule="auto"/>
              <w:ind w:left="0"/>
              <w:rPr>
                <w:caps/>
              </w:rPr>
            </w:pPr>
            <w:r w:rsidRPr="00675ACB">
              <w:rPr>
                <w:caps/>
              </w:rPr>
              <w:t>Дисциплины, обязательные для изучения</w:t>
            </w:r>
          </w:p>
        </w:tc>
      </w:tr>
      <w:tr w:rsidR="002C7AA3" w:rsidRPr="00675ACB" w:rsidTr="003E33B6">
        <w:tc>
          <w:tcPr>
            <w:tcW w:w="170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675ACB">
              <w:rPr>
                <w:caps/>
              </w:rPr>
              <w:t>К.М.06.01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2C7AA3" w:rsidRPr="00675ACB" w:rsidRDefault="002C7AA3" w:rsidP="003E33B6">
            <w:pPr>
              <w:spacing w:line="276" w:lineRule="auto"/>
            </w:pPr>
            <w:r w:rsidRPr="00675ACB">
              <w:t>Общая физика - механика и теория относительности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</w:pPr>
            <w:r w:rsidRPr="00675ACB">
              <w:t>216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108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Зачет с оценкой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675ACB">
              <w:rPr>
                <w:caps/>
              </w:rPr>
              <w:t>6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675ACB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</w:pPr>
            <w:r w:rsidRPr="00675ACB">
              <w:t>ОР. 1</w:t>
            </w:r>
          </w:p>
        </w:tc>
      </w:tr>
      <w:tr w:rsidR="002C7AA3" w:rsidRPr="00675ACB" w:rsidTr="003E33B6">
        <w:tc>
          <w:tcPr>
            <w:tcW w:w="170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675ACB">
              <w:rPr>
                <w:caps/>
              </w:rPr>
              <w:t>К.М.06.02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2C7AA3" w:rsidRPr="00675ACB" w:rsidRDefault="002C7AA3" w:rsidP="003E33B6">
            <w:pPr>
              <w:spacing w:line="276" w:lineRule="auto"/>
            </w:pPr>
            <w:r w:rsidRPr="00675ACB">
              <w:t>Математический анализ - действительные и комплексные числа, пределы и ряды, функции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</w:pPr>
            <w:r w:rsidRPr="00675ACB"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72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675ACB"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675ACB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</w:tcPr>
          <w:p w:rsidR="002C7AA3" w:rsidRPr="00675ACB" w:rsidRDefault="002C7AA3" w:rsidP="003E33B6">
            <w:pPr>
              <w:spacing w:line="276" w:lineRule="auto"/>
            </w:pPr>
            <w:r w:rsidRPr="00675ACB">
              <w:t>ОР. 1</w:t>
            </w:r>
          </w:p>
        </w:tc>
      </w:tr>
      <w:tr w:rsidR="002C7AA3" w:rsidRPr="00675ACB" w:rsidTr="003E33B6">
        <w:tc>
          <w:tcPr>
            <w:tcW w:w="170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675ACB">
              <w:rPr>
                <w:caps/>
              </w:rPr>
              <w:t>К.М.06.03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2C7AA3" w:rsidRPr="00675ACB" w:rsidRDefault="002C7AA3" w:rsidP="003E33B6">
            <w:pPr>
              <w:spacing w:line="276" w:lineRule="auto"/>
            </w:pPr>
            <w:r w:rsidRPr="00675ACB">
              <w:t>Высшая алгебра и аналитическая геометрия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</w:pPr>
            <w:r w:rsidRPr="00675ACB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675ACB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675ACB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</w:tcPr>
          <w:p w:rsidR="002C7AA3" w:rsidRPr="00675ACB" w:rsidRDefault="002C7AA3" w:rsidP="003E33B6">
            <w:pPr>
              <w:spacing w:line="276" w:lineRule="auto"/>
            </w:pPr>
            <w:r w:rsidRPr="00675ACB">
              <w:t>ОР. 1</w:t>
            </w:r>
          </w:p>
        </w:tc>
      </w:tr>
      <w:tr w:rsidR="002C7AA3" w:rsidRPr="00675ACB" w:rsidTr="003E33B6">
        <w:tc>
          <w:tcPr>
            <w:tcW w:w="15247" w:type="dxa"/>
            <w:gridSpan w:val="10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ind w:firstLine="317"/>
              <w:rPr>
                <w:caps/>
              </w:rPr>
            </w:pPr>
            <w:r w:rsidRPr="00675ACB">
              <w:rPr>
                <w:caps/>
              </w:rPr>
              <w:t>2. Дисциплины по выбору (выбрать 1 из 4)</w:t>
            </w:r>
          </w:p>
        </w:tc>
      </w:tr>
      <w:tr w:rsidR="002C7AA3" w:rsidRPr="00675ACB" w:rsidTr="003E33B6">
        <w:tc>
          <w:tcPr>
            <w:tcW w:w="170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К.М.06.ДВ.01.01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2C7AA3" w:rsidRPr="00675ACB" w:rsidRDefault="002C7AA3" w:rsidP="003E33B6">
            <w:pPr>
              <w:spacing w:line="276" w:lineRule="auto"/>
            </w:pPr>
            <w:r w:rsidRPr="00675ACB">
              <w:t>Компьютерная обработка результатов физического эксперимента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2</w:t>
            </w:r>
          </w:p>
        </w:tc>
        <w:tc>
          <w:tcPr>
            <w:tcW w:w="1636" w:type="dxa"/>
            <w:shd w:val="clear" w:color="auto" w:fill="auto"/>
          </w:tcPr>
          <w:p w:rsidR="002C7AA3" w:rsidRPr="00675ACB" w:rsidRDefault="002C7AA3" w:rsidP="003E33B6">
            <w:pPr>
              <w:spacing w:line="276" w:lineRule="auto"/>
            </w:pPr>
            <w:r w:rsidRPr="00675ACB">
              <w:t>ОР. 1</w:t>
            </w:r>
          </w:p>
        </w:tc>
      </w:tr>
      <w:tr w:rsidR="002C7AA3" w:rsidRPr="00675ACB" w:rsidTr="003E33B6">
        <w:tc>
          <w:tcPr>
            <w:tcW w:w="170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К.М.04.ДВ.01.02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2C7AA3" w:rsidRPr="00675ACB" w:rsidRDefault="002C7AA3" w:rsidP="003E33B6">
            <w:pPr>
              <w:spacing w:line="276" w:lineRule="auto"/>
            </w:pPr>
            <w:r w:rsidRPr="00675ACB">
              <w:t>Автоматика и робототехника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2</w:t>
            </w:r>
          </w:p>
        </w:tc>
        <w:tc>
          <w:tcPr>
            <w:tcW w:w="1636" w:type="dxa"/>
            <w:shd w:val="clear" w:color="auto" w:fill="auto"/>
          </w:tcPr>
          <w:p w:rsidR="002C7AA3" w:rsidRPr="00675ACB" w:rsidRDefault="002C7AA3" w:rsidP="003E33B6">
            <w:pPr>
              <w:spacing w:line="276" w:lineRule="auto"/>
            </w:pPr>
            <w:r w:rsidRPr="00675ACB">
              <w:t>ОР. 1</w:t>
            </w:r>
          </w:p>
        </w:tc>
      </w:tr>
      <w:tr w:rsidR="002C7AA3" w:rsidRPr="00675ACB" w:rsidTr="003E33B6">
        <w:tc>
          <w:tcPr>
            <w:tcW w:w="15247" w:type="dxa"/>
            <w:gridSpan w:val="10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</w:pPr>
            <w:r w:rsidRPr="00675ACB">
              <w:rPr>
                <w:caps/>
              </w:rPr>
              <w:t>4. аттестация</w:t>
            </w:r>
          </w:p>
        </w:tc>
      </w:tr>
      <w:tr w:rsidR="002C7AA3" w:rsidRPr="00675ACB" w:rsidTr="003E33B6">
        <w:tc>
          <w:tcPr>
            <w:tcW w:w="170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К.М.06.04(К)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2C7AA3" w:rsidRPr="00675ACB" w:rsidRDefault="002C7AA3" w:rsidP="003E33B6">
            <w:pPr>
              <w:spacing w:line="276" w:lineRule="auto"/>
            </w:pPr>
            <w:r w:rsidRPr="00675ACB">
              <w:t>Экзамены по модулю "Механика"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  <w:r w:rsidRPr="00675ACB">
              <w:t>Э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636" w:type="dxa"/>
            <w:shd w:val="clear" w:color="auto" w:fill="auto"/>
            <w:vAlign w:val="center"/>
          </w:tcPr>
          <w:p w:rsidR="002C7AA3" w:rsidRPr="00675ACB" w:rsidRDefault="002C7AA3" w:rsidP="003E33B6">
            <w:pPr>
              <w:tabs>
                <w:tab w:val="left" w:pos="814"/>
              </w:tabs>
              <w:spacing w:line="276" w:lineRule="auto"/>
              <w:rPr>
                <w:b/>
              </w:rPr>
            </w:pPr>
            <w:r w:rsidRPr="00675ACB">
              <w:t>ОР. 1</w:t>
            </w:r>
          </w:p>
        </w:tc>
      </w:tr>
    </w:tbl>
    <w:p w:rsidR="00D2724E" w:rsidRDefault="00D2724E" w:rsidP="00D2724E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p w:rsidR="00FD49FA" w:rsidRDefault="00FD49FA" w:rsidP="002C7AA3">
      <w:pPr>
        <w:autoSpaceDE w:val="0"/>
        <w:autoSpaceDN w:val="0"/>
        <w:adjustRightInd w:val="0"/>
        <w:spacing w:line="360" w:lineRule="auto"/>
        <w:rPr>
          <w:b/>
          <w:bCs/>
        </w:rPr>
        <w:sectPr w:rsidR="00FD49FA" w:rsidSect="00FD49FA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D2724E" w:rsidRDefault="00D2724E" w:rsidP="00D2724E">
      <w:pPr>
        <w:pStyle w:val="1"/>
        <w:jc w:val="center"/>
        <w:rPr>
          <w:b/>
          <w:caps/>
        </w:rPr>
      </w:pPr>
      <w:bookmarkStart w:id="9" w:name="_Toc480705201"/>
      <w:bookmarkStart w:id="10" w:name="_Toc480712673"/>
      <w:bookmarkStart w:id="11" w:name="_Toc5010045"/>
      <w:r>
        <w:rPr>
          <w:b/>
          <w:caps/>
        </w:rPr>
        <w:lastRenderedPageBreak/>
        <w:t xml:space="preserve">4. Методические указания для </w:t>
      </w:r>
      <w:proofErr w:type="gramStart"/>
      <w:r>
        <w:rPr>
          <w:b/>
          <w:caps/>
        </w:rPr>
        <w:t>обучающихся</w:t>
      </w:r>
      <w:bookmarkStart w:id="12" w:name="_Toc480705202"/>
      <w:bookmarkEnd w:id="9"/>
      <w:proofErr w:type="gramEnd"/>
      <w:r>
        <w:rPr>
          <w:b/>
          <w:caps/>
        </w:rPr>
        <w:br/>
        <w:t>по освоению Модуля</w:t>
      </w:r>
      <w:bookmarkEnd w:id="10"/>
      <w:bookmarkEnd w:id="11"/>
      <w:bookmarkEnd w:id="12"/>
    </w:p>
    <w:p w:rsidR="00D2724E" w:rsidRDefault="00D2724E" w:rsidP="00D2724E">
      <w:pPr>
        <w:pStyle w:val="a3"/>
        <w:widowControl w:val="0"/>
        <w:numPr>
          <w:ilvl w:val="0"/>
          <w:numId w:val="4"/>
        </w:numPr>
        <w:suppressAutoHyphens/>
        <w:autoSpaceDE w:val="0"/>
        <w:spacing w:after="0" w:line="36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2075C4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9" w:history="1">
        <w:r w:rsidRPr="002075C4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2075C4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работ, необходимыеполезны</w:t>
      </w:r>
      <w:r>
        <w:rPr>
          <w:rFonts w:ascii="Times New Roman" w:hAnsi="Times New Roman"/>
          <w:sz w:val="24"/>
          <w:szCs w:val="24"/>
          <w:lang w:eastAsia="ar-SA"/>
        </w:rPr>
        <w:t>е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>
        <w:rPr>
          <w:rFonts w:ascii="Times New Roman" w:hAnsi="Times New Roman"/>
          <w:sz w:val="24"/>
          <w:szCs w:val="24"/>
          <w:lang w:eastAsia="ar-SA"/>
        </w:rPr>
        <w:t>, тесты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>
        <w:rPr>
          <w:rFonts w:ascii="Times New Roman" w:hAnsi="Times New Roman"/>
          <w:sz w:val="24"/>
          <w:szCs w:val="24"/>
          <w:lang w:eastAsia="ar-SA"/>
        </w:rPr>
        <w:t>.</w:t>
      </w:r>
    </w:p>
    <w:p w:rsidR="00D2724E" w:rsidRPr="00527D07" w:rsidRDefault="00D2724E" w:rsidP="00D2724E">
      <w:pPr>
        <w:widowControl w:val="0"/>
        <w:suppressAutoHyphens/>
        <w:autoSpaceDE w:val="0"/>
        <w:spacing w:line="360" w:lineRule="auto"/>
        <w:ind w:firstLine="851"/>
        <w:jc w:val="both"/>
        <w:textAlignment w:val="baseline"/>
        <w:rPr>
          <w:lang w:eastAsia="ar-SA"/>
        </w:rPr>
      </w:pPr>
      <w:r w:rsidRPr="00527D07">
        <w:rPr>
          <w:lang w:eastAsia="ar-SA"/>
        </w:rPr>
        <w:t>2. Предполагается следующий порядок изучения темы. На лекции преподаватель кроме теоретического материала, информирует студентов</w:t>
      </w:r>
      <w:r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>
        <w:rPr>
          <w:lang w:eastAsia="ar-SA"/>
        </w:rPr>
        <w:t>практические работы</w:t>
      </w:r>
      <w:r w:rsidRPr="00527D07">
        <w:rPr>
          <w:lang w:eastAsia="ar-SA"/>
        </w:rPr>
        <w:t xml:space="preserve">, какую литературу (основную и дополнительную) они должны прочитать, </w:t>
      </w:r>
      <w:r>
        <w:rPr>
          <w:lang w:eastAsia="ar-SA"/>
        </w:rPr>
        <w:t>какой материал из электронного курса проработать,</w:t>
      </w:r>
      <w:r w:rsidRPr="00527D07">
        <w:rPr>
          <w:lang w:eastAsia="ar-SA"/>
        </w:rPr>
        <w:t xml:space="preserve"> что подготовить (</w:t>
      </w:r>
      <w:r>
        <w:rPr>
          <w:lang w:eastAsia="ar-SA"/>
        </w:rPr>
        <w:t>ответить на контрольные вопросы, подготовиться к выполнению практической работы, подобрать необходимые материалы для</w:t>
      </w:r>
      <w:r w:rsidRPr="00527D07">
        <w:rPr>
          <w:lang w:eastAsia="ar-SA"/>
        </w:rPr>
        <w:t xml:space="preserve"> проект</w:t>
      </w:r>
      <w:r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:rsidR="00D2724E" w:rsidRPr="00527D07" w:rsidRDefault="00D2724E" w:rsidP="00D2724E">
      <w:pPr>
        <w:widowControl w:val="0"/>
        <w:suppressAutoHyphens/>
        <w:autoSpaceDE w:val="0"/>
        <w:spacing w:line="360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3</w:t>
      </w:r>
      <w:r w:rsidRPr="00527D07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D2724E" w:rsidRPr="00527D07" w:rsidRDefault="00D2724E" w:rsidP="00D2724E">
      <w:pPr>
        <w:widowControl w:val="0"/>
        <w:suppressAutoHyphens/>
        <w:autoSpaceDE w:val="0"/>
        <w:spacing w:line="360" w:lineRule="auto"/>
        <w:ind w:right="-1" w:firstLine="851"/>
        <w:jc w:val="both"/>
        <w:textAlignment w:val="baseline"/>
      </w:pPr>
      <w:r>
        <w:rPr>
          <w:lang w:eastAsia="ar-SA"/>
        </w:rPr>
        <w:t>4</w:t>
      </w:r>
      <w:r w:rsidRPr="00527D07">
        <w:rPr>
          <w:lang w:eastAsia="ar-SA"/>
        </w:rPr>
        <w:t xml:space="preserve">. </w:t>
      </w:r>
      <w:r w:rsidRPr="00527D07">
        <w:t>В учебно-методическом комплексе дисциплины (</w:t>
      </w:r>
      <w:r>
        <w:t>ЭУМК</w:t>
      </w:r>
      <w:r w:rsidRPr="00527D07">
        <w:t xml:space="preserve">) представлены информационные материалы по изучаемым темам. </w:t>
      </w:r>
      <w:r>
        <w:t xml:space="preserve">По всем заданиям представлены </w:t>
      </w:r>
      <w:r w:rsidRPr="00527D07">
        <w:t>критери</w:t>
      </w:r>
      <w:r>
        <w:t>и</w:t>
      </w:r>
      <w:r w:rsidRPr="00527D07">
        <w:t xml:space="preserve"> для </w:t>
      </w:r>
      <w:r>
        <w:t>качественного выполнения лабораторных работ, проектных и творческих заданий, подготовки докладов и др.</w:t>
      </w:r>
    </w:p>
    <w:p w:rsidR="00D2724E" w:rsidRPr="00527D07" w:rsidRDefault="00D2724E" w:rsidP="00D2724E">
      <w:pPr>
        <w:spacing w:line="360" w:lineRule="auto"/>
        <w:ind w:right="-1" w:firstLine="851"/>
        <w:jc w:val="both"/>
      </w:pPr>
      <w:r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D2724E" w:rsidRDefault="00D2724E" w:rsidP="00D2724E">
      <w:pPr>
        <w:spacing w:line="360" w:lineRule="auto"/>
        <w:ind w:right="-1" w:firstLine="851"/>
        <w:jc w:val="both"/>
      </w:pPr>
      <w:r>
        <w:t>5</w:t>
      </w:r>
      <w:r w:rsidRPr="00527D07">
        <w:t xml:space="preserve">. Промежуточный контроль по </w:t>
      </w:r>
      <w:r>
        <w:t>модулю «Введение в специальность» – экзамен.</w:t>
      </w:r>
    </w:p>
    <w:p w:rsidR="00D2724E" w:rsidRPr="00527D07" w:rsidRDefault="00D2724E" w:rsidP="00D2724E">
      <w:pPr>
        <w:spacing w:line="360" w:lineRule="auto"/>
        <w:ind w:right="-1" w:firstLine="851"/>
        <w:jc w:val="both"/>
      </w:pPr>
      <w:r>
        <w:t>6</w:t>
      </w:r>
      <w:r w:rsidRPr="00527D07">
        <w:t xml:space="preserve">. </w:t>
      </w:r>
      <w:r w:rsidRPr="00527D07">
        <w:rPr>
          <w:spacing w:val="4"/>
        </w:rPr>
        <w:t xml:space="preserve">Следует обратить внимание на то, что некоторые </w:t>
      </w:r>
      <w:r>
        <w:rPr>
          <w:spacing w:val="4"/>
        </w:rPr>
        <w:t>темы</w:t>
      </w:r>
      <w:r w:rsidRPr="00527D07">
        <w:rPr>
          <w:spacing w:val="4"/>
        </w:rPr>
        <w:t xml:space="preserve"> Вы изучаете самостоятельно по рекомендуемым источникам. </w:t>
      </w:r>
      <w:r w:rsidRPr="00527D07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D2724E" w:rsidRPr="00B6323F" w:rsidRDefault="00D2724E" w:rsidP="00D2724E">
      <w:pPr>
        <w:autoSpaceDE w:val="0"/>
        <w:autoSpaceDN w:val="0"/>
        <w:adjustRightInd w:val="0"/>
        <w:spacing w:line="360" w:lineRule="auto"/>
        <w:ind w:firstLine="851"/>
        <w:jc w:val="both"/>
      </w:pPr>
      <w:r>
        <w:t>10. По каждой дисциплине в ЭУМК приведен р</w:t>
      </w:r>
      <w:r w:rsidRPr="00B6323F">
        <w:t>ейтинг-план дисциплины</w:t>
      </w:r>
      <w:r>
        <w:t>.</w:t>
      </w:r>
    </w:p>
    <w:p w:rsidR="00D2724E" w:rsidRDefault="00D2724E" w:rsidP="00D2724E">
      <w:pPr>
        <w:autoSpaceDE w:val="0"/>
        <w:autoSpaceDN w:val="0"/>
        <w:adjustRightInd w:val="0"/>
        <w:spacing w:line="360" w:lineRule="auto"/>
        <w:jc w:val="both"/>
      </w:pPr>
      <w:r w:rsidRPr="00B6323F">
        <w:t>На странице сайта Минского университета «Рейтинговая система оценки качества подготовки студентов»http://www.mininuniver.ru/scientific/education/ozenkakachest представлены нормативные документы:</w:t>
      </w:r>
      <w:r>
        <w:t xml:space="preserve"> «</w:t>
      </w:r>
      <w:r w:rsidRPr="00B6323F">
        <w:t>Положение о рейтинговой системе оценки качества подготовки студентов</w:t>
      </w:r>
      <w:r>
        <w:t>», «</w:t>
      </w:r>
      <w:r w:rsidRPr="00B6323F">
        <w:t>Памятка студенту по рейтинговой системе оценки качества подготовки студентов</w:t>
      </w:r>
      <w:r>
        <w:t>».</w:t>
      </w:r>
    </w:p>
    <w:p w:rsidR="003C68FF" w:rsidRDefault="003C68FF">
      <w:pPr>
        <w:spacing w:after="200" w:line="276" w:lineRule="auto"/>
      </w:pPr>
      <w:r>
        <w:br w:type="page"/>
      </w:r>
    </w:p>
    <w:p w:rsidR="00D2724E" w:rsidRDefault="00D2724E" w:rsidP="00D2724E">
      <w:pPr>
        <w:autoSpaceDE w:val="0"/>
        <w:autoSpaceDN w:val="0"/>
        <w:adjustRightInd w:val="0"/>
        <w:spacing w:line="360" w:lineRule="auto"/>
        <w:jc w:val="both"/>
      </w:pPr>
    </w:p>
    <w:p w:rsidR="003C68FF" w:rsidRPr="006518DC" w:rsidRDefault="003C68FF" w:rsidP="003C68FF">
      <w:pPr>
        <w:pStyle w:val="1"/>
        <w:jc w:val="center"/>
        <w:rPr>
          <w:b/>
          <w:caps/>
        </w:rPr>
      </w:pPr>
      <w:bookmarkStart w:id="13" w:name="_Toc480705203"/>
      <w:bookmarkStart w:id="14" w:name="_Toc480712674"/>
      <w:bookmarkStart w:id="15" w:name="_Toc5010046"/>
      <w:r>
        <w:rPr>
          <w:b/>
          <w:caps/>
        </w:rPr>
        <w:t>5</w:t>
      </w:r>
      <w:r w:rsidRPr="006518DC">
        <w:rPr>
          <w:b/>
          <w:caps/>
        </w:rPr>
        <w:t>. ПРОГРАММЫ ДИСЦИПЛИН МОДУЛЯ</w:t>
      </w:r>
      <w:bookmarkEnd w:id="13"/>
      <w:bookmarkEnd w:id="14"/>
      <w:bookmarkEnd w:id="15"/>
    </w:p>
    <w:p w:rsidR="003C68FF" w:rsidRPr="00257CDF" w:rsidRDefault="003C68FF" w:rsidP="003C68FF">
      <w:pPr>
        <w:pStyle w:val="1"/>
        <w:jc w:val="center"/>
        <w:rPr>
          <w:b/>
          <w:caps/>
        </w:rPr>
      </w:pPr>
      <w:bookmarkStart w:id="16" w:name="_Toc480712675"/>
      <w:bookmarkStart w:id="17" w:name="_Toc5010047"/>
      <w:r w:rsidRPr="00257CDF">
        <w:rPr>
          <w:b/>
          <w:caps/>
        </w:rPr>
        <w:t>5.1. ПРОГРАММА ДИСЦИПЛИНЫ «</w:t>
      </w:r>
      <w:r w:rsidRPr="003C68FF">
        <w:rPr>
          <w:b/>
          <w:caps/>
        </w:rPr>
        <w:t>Общая физика - механика и теория относительности</w:t>
      </w:r>
      <w:r w:rsidRPr="00257CDF">
        <w:rPr>
          <w:b/>
          <w:caps/>
        </w:rPr>
        <w:t>»</w:t>
      </w:r>
      <w:bookmarkEnd w:id="16"/>
      <w:bookmarkEnd w:id="17"/>
    </w:p>
    <w:p w:rsidR="00D2724E" w:rsidRDefault="00D2724E" w:rsidP="003C68FF"/>
    <w:p w:rsidR="003C68FF" w:rsidRPr="005863CB" w:rsidRDefault="003C68FF" w:rsidP="003C68FF">
      <w:pPr>
        <w:pStyle w:val="2"/>
        <w:spacing w:after="0" w:line="360" w:lineRule="auto"/>
        <w:ind w:left="0" w:firstLine="709"/>
        <w:jc w:val="center"/>
      </w:pPr>
    </w:p>
    <w:p w:rsidR="003C68FF" w:rsidRPr="006B4E70" w:rsidRDefault="003C68FF" w:rsidP="003C68FF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3C68FF" w:rsidRPr="003C68FF" w:rsidRDefault="003C68FF" w:rsidP="003C68FF">
      <w:pPr>
        <w:shd w:val="clear" w:color="auto" w:fill="FFFFFF"/>
        <w:spacing w:line="276" w:lineRule="auto"/>
        <w:ind w:left="22" w:right="43" w:firstLine="722"/>
        <w:jc w:val="both"/>
      </w:pPr>
      <w:r w:rsidRPr="003C68FF">
        <w:t xml:space="preserve">Курс общей физики является профилирующим для подготовки учителя физики. </w:t>
      </w:r>
    </w:p>
    <w:p w:rsidR="003C68FF" w:rsidRPr="003C68FF" w:rsidRDefault="003C68FF" w:rsidP="003C68FF">
      <w:pPr>
        <w:shd w:val="clear" w:color="auto" w:fill="FFFFFF"/>
        <w:spacing w:line="276" w:lineRule="auto"/>
        <w:ind w:left="24" w:right="29" w:firstLine="720"/>
        <w:jc w:val="both"/>
      </w:pPr>
      <w:r w:rsidRPr="003C68FF">
        <w:t xml:space="preserve">Настоящая программа предусматривает следующую последовательность изучения курса. </w:t>
      </w:r>
    </w:p>
    <w:p w:rsidR="003C68FF" w:rsidRPr="00B21A9C" w:rsidRDefault="003C68FF" w:rsidP="003C68FF">
      <w:pPr>
        <w:spacing w:line="360" w:lineRule="auto"/>
        <w:ind w:firstLine="709"/>
        <w:jc w:val="both"/>
      </w:pP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>
        <w:t>Общая физика</w:t>
      </w:r>
      <w:r w:rsidRPr="009C0A64">
        <w:t xml:space="preserve">» относится к </w:t>
      </w:r>
      <w:r>
        <w:t>базовой части</w:t>
      </w:r>
      <w:r w:rsidR="006D44DC">
        <w:t xml:space="preserve"> </w:t>
      </w:r>
      <w:r>
        <w:t xml:space="preserve">дисциплин </w:t>
      </w:r>
      <w:r w:rsidRPr="009C0A64">
        <w:t>модуля «</w:t>
      </w:r>
      <w:r>
        <w:t>Механика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модуля </w:t>
      </w:r>
      <w:r w:rsidRPr="009C0A64">
        <w:t>«</w:t>
      </w:r>
      <w:r>
        <w:t>Введение в специальность»</w:t>
      </w:r>
      <w:r w:rsidRPr="009C0A64">
        <w:t>. Освоение дисциплины «</w:t>
      </w:r>
      <w:r>
        <w:t>Общая физика</w:t>
      </w:r>
      <w:r w:rsidRPr="009C0A64">
        <w:t>» явля</w:t>
      </w:r>
      <w:r>
        <w:t>е</w:t>
      </w:r>
      <w:r w:rsidRPr="009C0A64">
        <w:t xml:space="preserve">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3C68FF" w:rsidRPr="003C68FF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3C68FF">
        <w:t>Цель курса - прочное усвоение экспериментальных основ физики как науки; развитие логического и физического мышления; формирование способностей к самостоятельному поиску учебного материала для профессиональной деятельности; знакомство с достижениями и проблемами современной физики</w:t>
      </w:r>
    </w:p>
    <w:p w:rsidR="003C68FF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3C68FF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 w:rsidRPr="00804D86">
        <w:t>С</w:t>
      </w:r>
      <w:r>
        <w:t>и</w:t>
      </w:r>
      <w:r w:rsidRPr="00804D86">
        <w:t>стематизировать физические понятия и величин,  основные физические законы и теории, международную систему единиц (СИ)</w:t>
      </w:r>
      <w:r>
        <w:t>;</w:t>
      </w:r>
    </w:p>
    <w:p w:rsidR="003C68FF" w:rsidRPr="00EC12EB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 w:rsidRPr="00EC12EB">
        <w:t>Показать место физики в системе естественных наук;</w:t>
      </w:r>
    </w:p>
    <w:p w:rsidR="003C68FF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 w:rsidRPr="00EC12EB">
        <w:t>Формировать способности выпускника применять знания, умения и личностные качества для успешной</w:t>
      </w:r>
      <w:r>
        <w:t xml:space="preserve">  профессиональной деятельности;</w:t>
      </w:r>
    </w:p>
    <w:p w:rsidR="003C68FF" w:rsidRPr="00652B65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proofErr w:type="gramStart"/>
      <w:r>
        <w:t>О</w:t>
      </w:r>
      <w:r w:rsidRPr="00652B65">
        <w:t>бучении</w:t>
      </w:r>
      <w:proofErr w:type="gramEnd"/>
      <w:r w:rsidRPr="00652B65">
        <w:t xml:space="preserve"> студентов методам физического исследования, приемам и методам решения конкретных физических задач из различных областей физики;</w:t>
      </w:r>
    </w:p>
    <w:p w:rsidR="003C68FF" w:rsidRPr="00EC12EB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>
        <w:t>Ф</w:t>
      </w:r>
      <w:r w:rsidRPr="00652B65">
        <w:t>ормирование навыков проведения физического эксперимента.</w:t>
      </w: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71"/>
        <w:gridCol w:w="2199"/>
        <w:gridCol w:w="1516"/>
        <w:gridCol w:w="2199"/>
        <w:gridCol w:w="1652"/>
        <w:gridCol w:w="1652"/>
      </w:tblGrid>
      <w:tr w:rsidR="003C68FF" w:rsidRPr="00DB597C" w:rsidTr="00FD49FA">
        <w:trPr>
          <w:trHeight w:val="385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3C68FF" w:rsidRPr="00DB597C" w:rsidTr="00FD49FA">
        <w:trPr>
          <w:trHeight w:val="331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2B7E6A" w:rsidRDefault="003C68FF" w:rsidP="003C68FF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68FF" w:rsidRDefault="003C68FF" w:rsidP="003C68FF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 xml:space="preserve">Демонстрирует владение методами </w:t>
            </w:r>
            <w:r>
              <w:rPr>
                <w:color w:val="000000"/>
                <w:spacing w:val="-5"/>
              </w:rPr>
              <w:lastRenderedPageBreak/>
              <w:t>математического анализа и моделирования в профессиональных исследованиях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DB597C" w:rsidRDefault="003C68FF" w:rsidP="003C68FF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68FF" w:rsidRPr="00BF125C" w:rsidRDefault="003C68FF" w:rsidP="003C68FF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 xml:space="preserve">способность </w:t>
            </w:r>
            <w:r w:rsidRPr="00BF125C">
              <w:rPr>
                <w:color w:val="000000"/>
                <w:spacing w:val="-5"/>
              </w:rPr>
              <w:lastRenderedPageBreak/>
              <w:t>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Pr="00DB597C" w:rsidRDefault="003C68FF" w:rsidP="003C68FF">
            <w:pPr>
              <w:autoSpaceDE w:val="0"/>
              <w:autoSpaceDN w:val="0"/>
              <w:adjustRightInd w:val="0"/>
            </w:pP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Pr="00A4097B" w:rsidRDefault="003C68FF" w:rsidP="003C68FF">
            <w:r>
              <w:t>Тест в ЭОС</w:t>
            </w:r>
          </w:p>
          <w:p w:rsidR="003C68FF" w:rsidRPr="00A4097B" w:rsidRDefault="003C68FF" w:rsidP="003C68FF">
            <w:r>
              <w:t xml:space="preserve">Критерии </w:t>
            </w:r>
            <w:r>
              <w:lastRenderedPageBreak/>
              <w:t>оценки выполнения практических работ</w:t>
            </w:r>
          </w:p>
        </w:tc>
      </w:tr>
    </w:tbl>
    <w:p w:rsidR="003C68FF" w:rsidRDefault="003C68FF" w:rsidP="003C68FF">
      <w:pPr>
        <w:autoSpaceDE w:val="0"/>
        <w:autoSpaceDN w:val="0"/>
        <w:adjustRightInd w:val="0"/>
        <w:jc w:val="both"/>
        <w:rPr>
          <w:b/>
          <w:bCs/>
        </w:rPr>
      </w:pPr>
    </w:p>
    <w:p w:rsidR="003C68FF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3C68FF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1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3683"/>
        <w:gridCol w:w="961"/>
        <w:gridCol w:w="641"/>
        <w:gridCol w:w="320"/>
        <w:gridCol w:w="961"/>
        <w:gridCol w:w="962"/>
        <w:gridCol w:w="1097"/>
        <w:gridCol w:w="1233"/>
      </w:tblGrid>
      <w:tr w:rsidR="00FD49FA" w:rsidTr="00FD49FA">
        <w:trPr>
          <w:trHeight w:val="203"/>
        </w:trPr>
        <w:tc>
          <w:tcPr>
            <w:tcW w:w="382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Наименование темы</w:t>
            </w:r>
          </w:p>
        </w:tc>
        <w:tc>
          <w:tcPr>
            <w:tcW w:w="165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231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Самостоятельная работа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Всего часов по дисциплине</w:t>
            </w:r>
          </w:p>
        </w:tc>
      </w:tr>
      <w:tr w:rsidR="00FD49FA" w:rsidTr="00FD49FA">
        <w:trPr>
          <w:trHeight w:val="533"/>
        </w:trPr>
        <w:tc>
          <w:tcPr>
            <w:tcW w:w="38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rPr>
                <w:lang w:eastAsia="en-US"/>
              </w:rPr>
            </w:pPr>
          </w:p>
        </w:tc>
        <w:tc>
          <w:tcPr>
            <w:tcW w:w="297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tabs>
                <w:tab w:val="left" w:pos="814"/>
              </w:tabs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Аудиторная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D49FA" w:rsidRDefault="00FD49FA">
            <w:pPr>
              <w:tabs>
                <w:tab w:val="left" w:pos="814"/>
              </w:tabs>
              <w:spacing w:line="276" w:lineRule="auto"/>
              <w:jc w:val="center"/>
              <w:rPr>
                <w:lang w:eastAsia="en-US"/>
              </w:rPr>
            </w:pPr>
            <w:proofErr w:type="gramStart"/>
            <w:r>
              <w:rPr>
                <w:lang w:eastAsia="en-US"/>
              </w:rPr>
              <w:t xml:space="preserve">Контактная СР (в </w:t>
            </w:r>
            <w:proofErr w:type="spellStart"/>
            <w:r>
              <w:rPr>
                <w:lang w:eastAsia="en-US"/>
              </w:rPr>
              <w:t>т.ч</w:t>
            </w:r>
            <w:proofErr w:type="spellEnd"/>
            <w:r>
              <w:rPr>
                <w:lang w:eastAsia="en-US"/>
              </w:rPr>
              <w:t xml:space="preserve">. </w:t>
            </w:r>
            <w:proofErr w:type="gramEnd"/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 ЭИОС)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rPr>
                <w:lang w:eastAsia="en-US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rPr>
                <w:lang w:eastAsia="en-US"/>
              </w:rPr>
            </w:pPr>
          </w:p>
        </w:tc>
      </w:tr>
      <w:tr w:rsidR="00FD49FA" w:rsidTr="00FD49FA">
        <w:trPr>
          <w:trHeight w:val="1"/>
        </w:trPr>
        <w:tc>
          <w:tcPr>
            <w:tcW w:w="38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rPr>
                <w:lang w:eastAsia="en-US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Лекции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proofErr w:type="spellStart"/>
            <w:r>
              <w:rPr>
                <w:lang w:eastAsia="en-US"/>
              </w:rPr>
              <w:t>Прак</w:t>
            </w:r>
            <w:proofErr w:type="spellEnd"/>
            <w:r>
              <w:rPr>
                <w:lang w:eastAsia="en-US"/>
              </w:rPr>
              <w:t>. занятия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lang w:eastAsia="en-US"/>
              </w:rPr>
            </w:pPr>
            <w:proofErr w:type="spellStart"/>
            <w:r>
              <w:rPr>
                <w:lang w:eastAsia="en-US"/>
              </w:rPr>
              <w:t>Лабор</w:t>
            </w:r>
            <w:proofErr w:type="spellEnd"/>
            <w:r>
              <w:rPr>
                <w:lang w:eastAsia="en-US"/>
              </w:rPr>
              <w:t>. работы</w:t>
            </w: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rPr>
                <w:lang w:eastAsia="en-US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rPr>
                <w:lang w:eastAsia="en-US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rPr>
                <w:lang w:eastAsia="en-US"/>
              </w:rPr>
            </w:pP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 xml:space="preserve">Раздел 1. </w:t>
            </w:r>
            <w:r>
              <w:rPr>
                <w:rFonts w:eastAsiaTheme="minorHAnsi"/>
                <w:b/>
                <w:bCs/>
                <w:lang w:eastAsia="en-US"/>
              </w:rPr>
              <w:t>Введение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spacing w:line="276" w:lineRule="auto"/>
              <w:rPr>
                <w:rFonts w:asciiTheme="minorHAnsi" w:eastAsiaTheme="minorHAnsi" w:hAnsiTheme="minorHAnsi"/>
                <w:sz w:val="22"/>
                <w:szCs w:val="22"/>
                <w:lang w:eastAsia="en-US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spacing w:line="276" w:lineRule="auto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 xml:space="preserve">Тема 1.1 </w:t>
            </w:r>
            <w:r>
              <w:rPr>
                <w:rFonts w:eastAsiaTheme="minorHAnsi"/>
                <w:bCs/>
                <w:lang w:eastAsia="en-US"/>
              </w:rPr>
              <w:t>Основные задачи курса: систематическое изложение физических основ классической нерелятивистской механики; н</w:t>
            </w:r>
            <w:r>
              <w:rPr>
                <w:rFonts w:eastAsiaTheme="minorHAnsi"/>
                <w:lang w:eastAsia="en-US"/>
              </w:rPr>
              <w:t xml:space="preserve">екоторые представления об </w:t>
            </w:r>
            <w:r>
              <w:rPr>
                <w:rFonts w:eastAsiaTheme="minorHAnsi"/>
                <w:bCs/>
                <w:lang w:eastAsia="en-US"/>
              </w:rPr>
              <w:t>идеях теории относительности и квантовой механики для установления границ применимости классической нерелятивистской механики; идеи релятивистской механики (механики теории относительности)</w:t>
            </w:r>
            <w:r>
              <w:rPr>
                <w:rFonts w:eastAsiaTheme="minorHAnsi"/>
                <w:lang w:eastAsia="en-US"/>
              </w:rPr>
              <w:t xml:space="preserve">. </w:t>
            </w:r>
            <w:r>
              <w:rPr>
                <w:rFonts w:eastAsiaTheme="minorHAnsi"/>
                <w:bCs/>
                <w:lang w:eastAsia="en-US"/>
              </w:rPr>
              <w:t>Механика Ньютона – классическая нерелятивистская механика. Виды движения.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spacing w:line="276" w:lineRule="auto"/>
              <w:rPr>
                <w:rFonts w:asciiTheme="minorHAnsi" w:eastAsiaTheme="minorHAnsi" w:hAnsiTheme="minorHAnsi"/>
                <w:sz w:val="22"/>
                <w:szCs w:val="22"/>
                <w:lang w:eastAsia="en-US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Раздел 2. Кинематика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9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49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spacing w:line="276" w:lineRule="auto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 xml:space="preserve">Тема 2.1. </w:t>
            </w:r>
            <w:r>
              <w:rPr>
                <w:rFonts w:eastAsiaTheme="minorHAnsi"/>
                <w:bCs/>
                <w:lang w:eastAsia="en-US"/>
              </w:rPr>
              <w:t xml:space="preserve">Пространство и время. Пространственная система отсчета. Измерение длины. Связь физики с математикой. Измерение времени. </w:t>
            </w:r>
            <w:r>
              <w:rPr>
                <w:rFonts w:eastAsiaTheme="minorHAnsi"/>
                <w:bCs/>
                <w:lang w:eastAsia="en-US"/>
              </w:rPr>
              <w:lastRenderedPageBreak/>
              <w:t>Пространственно-временная система отсчета. Синхронизация часов. Кинематическое описание движения. Материальная точка. Системы координат.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spacing w:line="276" w:lineRule="auto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lastRenderedPageBreak/>
              <w:t xml:space="preserve">Тема 2.2. </w:t>
            </w:r>
            <w:r>
              <w:rPr>
                <w:rFonts w:eastAsiaTheme="minorHAnsi"/>
                <w:bCs/>
                <w:lang w:eastAsia="en-US"/>
              </w:rPr>
              <w:t>Векторы и действия над ними. Единичный вектор и его производная. Движение материальной точки вдоль произвольной траектории. Скорость. Ускорение. Величина и составляющие вектора ускорения. Нормальное и тангенциальное ускорения. Основное уравнение кинематики.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9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25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spacing w:line="276" w:lineRule="auto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 xml:space="preserve">Тема 2.3 </w:t>
            </w:r>
            <w:r>
              <w:rPr>
                <w:rFonts w:eastAsiaTheme="minorHAnsi"/>
                <w:bCs/>
                <w:lang w:eastAsia="en-US"/>
              </w:rPr>
              <w:t>Кинематика вращательного движения. Угловая скорость и угловое ускорение. Равномерное вращение. Угловое ускорение. Основное уравнение кинематики вращательного движения.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16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rPr>
                <w:b/>
                <w:lang w:eastAsia="en-US"/>
              </w:rPr>
            </w:pPr>
            <w:r>
              <w:rPr>
                <w:b/>
                <w:bCs/>
                <w:lang w:eastAsia="en-US"/>
              </w:rPr>
              <w:t>Раздел 3. Динамика</w:t>
            </w:r>
            <w:r>
              <w:rPr>
                <w:b/>
                <w:lang w:eastAsia="en-US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9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49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spacing w:line="276" w:lineRule="auto"/>
              <w:rPr>
                <w:rFonts w:eastAsiaTheme="minorHAnsi"/>
                <w:lang w:eastAsia="en-US"/>
              </w:rPr>
            </w:pPr>
            <w:r>
              <w:rPr>
                <w:lang w:eastAsia="en-US"/>
              </w:rPr>
              <w:t xml:space="preserve">Тема 3.1. </w:t>
            </w:r>
            <w:r>
              <w:rPr>
                <w:rFonts w:eastAsiaTheme="minorHAnsi"/>
                <w:bCs/>
                <w:lang w:eastAsia="en-US"/>
              </w:rPr>
              <w:t xml:space="preserve">Степени свободы и обобщенные координаты. 1 и 2 законы динамики (Ньютона). Число степеней свободы идеально твердого тела. Первый закон Ньютона (инерции). Инерциальная система отсчета. </w:t>
            </w:r>
          </w:p>
          <w:p w:rsidR="00FD49FA" w:rsidRDefault="00FD49FA">
            <w:pPr>
              <w:spacing w:line="276" w:lineRule="auto"/>
              <w:rPr>
                <w:lang w:eastAsia="en-US"/>
              </w:rPr>
            </w:pPr>
            <w:r>
              <w:rPr>
                <w:rFonts w:eastAsiaTheme="minorHAnsi"/>
                <w:bCs/>
                <w:lang w:eastAsia="en-US"/>
              </w:rPr>
              <w:t>Преобразования и принцип относительности Галилея. Масса. Закон сохранения импульса. Второй закон Ньютона. Сила. Закон Гука.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9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29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spacing w:line="276" w:lineRule="auto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 xml:space="preserve">Тема 3.2. </w:t>
            </w:r>
            <w:r>
              <w:rPr>
                <w:rFonts w:eastAsiaTheme="minorHAnsi"/>
                <w:bCs/>
                <w:lang w:eastAsia="en-US"/>
              </w:rPr>
              <w:t>Соотношение между первым и вторым законами Ньютона. Третий закон Ньютона. Трение. Силы трения. Сухое трение. Закон сухого трения. Вязкое трение. Сила тяжести и вес.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12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spacing w:line="276" w:lineRule="auto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 xml:space="preserve">Тема 3.3. </w:t>
            </w:r>
            <w:r>
              <w:rPr>
                <w:rFonts w:eastAsiaTheme="minorHAnsi"/>
                <w:bCs/>
                <w:lang w:eastAsia="en-US"/>
              </w:rPr>
              <w:t xml:space="preserve">Полевое взаимодействие. Роль начальных условий. Следствия и </w:t>
            </w:r>
            <w:r>
              <w:rPr>
                <w:rFonts w:eastAsiaTheme="minorHAnsi"/>
                <w:bCs/>
                <w:lang w:eastAsia="en-US"/>
              </w:rPr>
              <w:lastRenderedPageBreak/>
              <w:t xml:space="preserve">применения законов Ньютона. </w:t>
            </w:r>
            <w:r>
              <w:rPr>
                <w:rFonts w:eastAsiaTheme="minorHAnsi"/>
                <w:lang w:eastAsia="en-US"/>
              </w:rPr>
              <w:t xml:space="preserve">Импульс силы и изменение импульса. Теорема о движении центра масс. Приведенная масса. Движение тел с переменной массой. Реактивное движение. </w:t>
            </w:r>
            <w:r>
              <w:rPr>
                <w:rFonts w:eastAsiaTheme="minorHAnsi"/>
                <w:bCs/>
                <w:lang w:eastAsia="en-US"/>
              </w:rPr>
              <w:t>Обобщение на случай релятивистских движений. Формула Циолковского.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rPr>
                <w:b/>
                <w:lang w:eastAsia="en-US"/>
              </w:rPr>
            </w:pPr>
            <w:r>
              <w:rPr>
                <w:b/>
                <w:bCs/>
                <w:lang w:eastAsia="en-US"/>
              </w:rPr>
              <w:lastRenderedPageBreak/>
              <w:t xml:space="preserve">Раздел 4. </w:t>
            </w:r>
            <w:r>
              <w:rPr>
                <w:rFonts w:eastAsiaTheme="minorHAnsi"/>
                <w:b/>
                <w:bCs/>
                <w:lang w:eastAsia="en-US"/>
              </w:rPr>
              <w:t>Закон сохранения энергии в механике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9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37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Тема 4.1. </w:t>
            </w:r>
            <w:r>
              <w:rPr>
                <w:rFonts w:eastAsiaTheme="minorHAnsi"/>
                <w:bCs/>
                <w:lang w:eastAsia="en-US"/>
              </w:rPr>
              <w:t xml:space="preserve">Работа и кинетическая энергия. Связь между кинетическими энергиями в различных системах отсчета. Теорема </w:t>
            </w:r>
            <w:proofErr w:type="spellStart"/>
            <w:r>
              <w:rPr>
                <w:rFonts w:eastAsiaTheme="minorHAnsi"/>
                <w:bCs/>
                <w:lang w:eastAsia="en-US"/>
              </w:rPr>
              <w:t>Кёнига</w:t>
            </w:r>
            <w:proofErr w:type="spellEnd"/>
            <w:r>
              <w:rPr>
                <w:rFonts w:eastAsiaTheme="minorHAnsi"/>
                <w:bCs/>
                <w:lang w:eastAsia="en-US"/>
              </w:rPr>
              <w:t xml:space="preserve">. Консервативные и неконсервативные силы. Потенциальная энергия. Закон сохранения энергии в механике. Абсолютно неупругий удар. </w:t>
            </w:r>
            <w:r>
              <w:rPr>
                <w:rFonts w:eastAsiaTheme="minorHAnsi"/>
                <w:bCs/>
                <w:lang w:eastAsia="en-US"/>
              </w:rPr>
              <w:tab/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16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Тема 4.2. </w:t>
            </w:r>
            <w:r>
              <w:rPr>
                <w:rFonts w:eastAsiaTheme="minorHAnsi"/>
                <w:bCs/>
                <w:lang w:eastAsia="en-US"/>
              </w:rPr>
              <w:t xml:space="preserve">Внутренняя энергия. Общефизический закон сохранения энергии. </w:t>
            </w:r>
            <w:proofErr w:type="gramStart"/>
            <w:r>
              <w:rPr>
                <w:rFonts w:eastAsiaTheme="minorHAnsi"/>
                <w:bCs/>
                <w:lang w:eastAsia="en-US"/>
              </w:rPr>
              <w:t>Абсолютно упругий</w:t>
            </w:r>
            <w:proofErr w:type="gramEnd"/>
            <w:r>
              <w:rPr>
                <w:rFonts w:eastAsiaTheme="minorHAnsi"/>
                <w:bCs/>
                <w:lang w:eastAsia="en-US"/>
              </w:rPr>
              <w:t xml:space="preserve"> удар. Силы и потенциальная энергия. Условие равновесия механической системы и его устойчивости.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9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21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Раздел 5. </w:t>
            </w:r>
            <w:r>
              <w:rPr>
                <w:rFonts w:eastAsiaTheme="minorHAnsi"/>
                <w:b/>
                <w:bCs/>
                <w:lang w:eastAsia="en-US"/>
              </w:rPr>
              <w:t xml:space="preserve">Механика твердого тела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9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22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43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Тема 5.1.</w:t>
            </w:r>
            <w:r>
              <w:rPr>
                <w:rFonts w:eastAsiaTheme="minorHAnsi"/>
                <w:bCs/>
                <w:lang w:eastAsia="en-US"/>
              </w:rPr>
              <w:t xml:space="preserve"> Момент инерции. Момент силы. Импульс системы частиц. Центр масс (инерции)</w:t>
            </w:r>
            <w:r>
              <w:rPr>
                <w:rFonts w:eastAsiaTheme="minorHAnsi"/>
                <w:lang w:eastAsia="en-US"/>
              </w:rPr>
              <w:t xml:space="preserve"> системы. </w:t>
            </w:r>
            <w:r>
              <w:rPr>
                <w:rFonts w:eastAsiaTheme="minorHAnsi"/>
                <w:bCs/>
                <w:lang w:eastAsia="en-US"/>
              </w:rPr>
              <w:t xml:space="preserve">Законы сохранения. Закон сохранения количества движения (импульса). Закон сохранения момента импульса.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16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Тема 5.2.</w:t>
            </w:r>
            <w:r>
              <w:rPr>
                <w:rFonts w:eastAsiaTheme="minorHAnsi"/>
                <w:bCs/>
                <w:lang w:eastAsia="en-US"/>
              </w:rPr>
              <w:t xml:space="preserve"> Основной закон динамики вращательного движения. Описание движения твердого тела. Основное уравнение динамики вращательного движения. Вычисление момента инерции. </w:t>
            </w:r>
            <w:r>
              <w:rPr>
                <w:rFonts w:eastAsiaTheme="minorHAnsi"/>
                <w:bCs/>
                <w:lang w:eastAsia="en-US"/>
              </w:rPr>
              <w:lastRenderedPageBreak/>
              <w:t>Теорема Штейнера.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lastRenderedPageBreak/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9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10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Тема 5.3. </w:t>
            </w:r>
            <w:r>
              <w:rPr>
                <w:rFonts w:eastAsiaTheme="minorHAnsi"/>
                <w:bCs/>
                <w:lang w:eastAsia="en-US"/>
              </w:rPr>
              <w:t>Кинетическая энергия вращательного движения твердого тела</w:t>
            </w:r>
            <w:r>
              <w:rPr>
                <w:rFonts w:eastAsiaTheme="minorHAnsi"/>
                <w:lang w:eastAsia="en-US"/>
              </w:rPr>
              <w:t xml:space="preserve">. </w:t>
            </w:r>
            <w:r>
              <w:rPr>
                <w:rFonts w:eastAsiaTheme="minorHAnsi"/>
                <w:bCs/>
                <w:lang w:eastAsia="en-US"/>
              </w:rPr>
              <w:t>Гироскопы, гироскопические силы, прецессия гироскопа. Теорема Эйлера. Общее движение твердого тела. Равновесие твердого тела. Необходимые условия равновесия твердого тела.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Раздел 6. </w:t>
            </w:r>
            <w:r>
              <w:rPr>
                <w:b/>
                <w:bCs/>
                <w:lang w:eastAsia="en-US"/>
              </w:rPr>
              <w:t>Закон всемирного тяготения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12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bCs/>
                <w:lang w:eastAsia="en-US"/>
              </w:rPr>
            </w:pPr>
            <w:r>
              <w:rPr>
                <w:lang w:eastAsia="en-US"/>
              </w:rPr>
              <w:t xml:space="preserve">Тема 6.1. </w:t>
            </w:r>
            <w:r>
              <w:rPr>
                <w:bCs/>
                <w:lang w:eastAsia="en-US"/>
              </w:rPr>
              <w:t>Теория тяготения Ньютона. Поле тяготения. Напряженность гравитационного поля. Работа в поле тяготения. Потенциал поля тяготения.</w:t>
            </w:r>
          </w:p>
          <w:p w:rsidR="00FD49FA" w:rsidRDefault="00FD49FA">
            <w:pPr>
              <w:spacing w:line="276" w:lineRule="auto"/>
              <w:rPr>
                <w:lang w:eastAsia="en-US"/>
              </w:rPr>
            </w:pPr>
            <w:r>
              <w:rPr>
                <w:bCs/>
                <w:lang w:eastAsia="en-US"/>
              </w:rPr>
              <w:t>Масса инертная и масса гравитационная. Законы Кеплера. Космические скорости.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12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lang w:eastAsia="en-US"/>
              </w:rPr>
            </w:pPr>
            <w:r>
              <w:rPr>
                <w:b/>
                <w:lang w:eastAsia="en-US"/>
              </w:rPr>
              <w:t xml:space="preserve">Раздел 7. </w:t>
            </w:r>
            <w:r>
              <w:rPr>
                <w:rFonts w:eastAsiaTheme="minorHAnsi"/>
                <w:b/>
                <w:bCs/>
                <w:lang w:eastAsia="en-US"/>
              </w:rPr>
              <w:t>Неинерциальные системы отсчета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rFonts w:eastAsiaTheme="minorHAnsi"/>
                <w:bCs/>
                <w:lang w:eastAsia="en-US"/>
              </w:rPr>
            </w:pPr>
            <w:r>
              <w:rPr>
                <w:lang w:eastAsia="en-US"/>
              </w:rPr>
              <w:t xml:space="preserve">Тема 7.1. </w:t>
            </w:r>
            <w:r>
              <w:rPr>
                <w:rFonts w:eastAsiaTheme="minorHAnsi"/>
                <w:bCs/>
                <w:lang w:eastAsia="en-US"/>
              </w:rPr>
              <w:t xml:space="preserve">Ускорение относительно неинерциальной системы отсчета </w:t>
            </w:r>
          </w:p>
          <w:p w:rsidR="00FD49FA" w:rsidRDefault="00FD49FA">
            <w:pPr>
              <w:spacing w:line="276" w:lineRule="auto"/>
              <w:rPr>
                <w:rFonts w:eastAsiaTheme="minorHAnsi"/>
                <w:bCs/>
                <w:lang w:eastAsia="en-US"/>
              </w:rPr>
            </w:pPr>
            <w:r>
              <w:rPr>
                <w:rFonts w:eastAsiaTheme="minorHAnsi"/>
                <w:bCs/>
                <w:lang w:eastAsia="en-US"/>
              </w:rPr>
              <w:t xml:space="preserve">Центробежная сила инерции </w:t>
            </w:r>
          </w:p>
          <w:p w:rsidR="00FD49FA" w:rsidRDefault="00FD49FA">
            <w:pPr>
              <w:spacing w:line="276" w:lineRule="auto"/>
              <w:rPr>
                <w:lang w:eastAsia="en-US"/>
              </w:rPr>
            </w:pPr>
            <w:r>
              <w:rPr>
                <w:rFonts w:eastAsiaTheme="minorHAnsi"/>
                <w:bCs/>
                <w:lang w:eastAsia="en-US"/>
              </w:rPr>
              <w:t xml:space="preserve">Сила Кориолиса. Примеры влияния </w:t>
            </w:r>
            <w:proofErr w:type="spellStart"/>
            <w:r>
              <w:rPr>
                <w:rFonts w:eastAsiaTheme="minorHAnsi"/>
                <w:bCs/>
                <w:lang w:eastAsia="en-US"/>
              </w:rPr>
              <w:t>кориолисовых</w:t>
            </w:r>
            <w:proofErr w:type="spellEnd"/>
            <w:r>
              <w:rPr>
                <w:rFonts w:eastAsiaTheme="minorHAnsi"/>
                <w:bCs/>
                <w:lang w:eastAsia="en-US"/>
              </w:rPr>
              <w:t xml:space="preserve"> сил.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Раздел 8.</w:t>
            </w:r>
            <w:r>
              <w:rPr>
                <w:rFonts w:eastAsiaTheme="minorHAnsi"/>
                <w:b/>
                <w:bCs/>
                <w:lang w:eastAsia="en-US"/>
              </w:rPr>
              <w:t xml:space="preserve"> Механика сплошных сред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12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 xml:space="preserve">Тема 8.1. </w:t>
            </w:r>
            <w:r>
              <w:rPr>
                <w:rFonts w:eastAsiaTheme="minorHAnsi"/>
                <w:bCs/>
                <w:lang w:eastAsia="en-US"/>
              </w:rPr>
              <w:t xml:space="preserve">Статика жидкостей и газов. Выталкивающая сила (сила Архимеда). Гидродинамика. </w:t>
            </w:r>
            <w:r>
              <w:rPr>
                <w:rFonts w:eastAsiaTheme="minorHAnsi"/>
                <w:bCs/>
                <w:iCs/>
                <w:lang w:eastAsia="en-US"/>
              </w:rPr>
              <w:t xml:space="preserve">Методы описания движения жидкости. </w:t>
            </w:r>
            <w:r>
              <w:rPr>
                <w:rFonts w:eastAsiaTheme="minorHAnsi"/>
                <w:bCs/>
                <w:lang w:eastAsia="en-US"/>
              </w:rPr>
              <w:t xml:space="preserve">Теорема о неразрывности струи. Уравнение Бернулли. Следствия, вытекающие из уравнения Бернулли. Формула Торричелли. Применение закона сохранения импульса к движению жидкости.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Тема 8.2. </w:t>
            </w:r>
            <w:r>
              <w:rPr>
                <w:rFonts w:eastAsiaTheme="minorHAnsi"/>
                <w:bCs/>
                <w:lang w:eastAsia="en-US"/>
              </w:rPr>
              <w:t xml:space="preserve">Силы внутреннего трения. Ламинарное и турбулентное течение. Число </w:t>
            </w:r>
            <w:proofErr w:type="spellStart"/>
            <w:r>
              <w:rPr>
                <w:rFonts w:eastAsiaTheme="minorHAnsi"/>
                <w:bCs/>
                <w:lang w:eastAsia="en-US"/>
              </w:rPr>
              <w:lastRenderedPageBreak/>
              <w:t>Рейнольдса</w:t>
            </w:r>
            <w:proofErr w:type="spellEnd"/>
            <w:r>
              <w:rPr>
                <w:rFonts w:eastAsiaTheme="minorHAnsi"/>
                <w:bCs/>
                <w:lang w:eastAsia="en-US"/>
              </w:rPr>
              <w:t>. Движение тел в жидкостях и газах. Движение в идеальной и вязкой жидкостях. Сила лобового сопротивления. Подъемная сила. Закон Стокса.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lastRenderedPageBreak/>
              <w:t>Раздел 9.</w:t>
            </w:r>
            <w:r>
              <w:rPr>
                <w:rFonts w:eastAsiaTheme="minorHAnsi"/>
                <w:b/>
                <w:bCs/>
                <w:lang w:eastAsia="en-US"/>
              </w:rPr>
              <w:t xml:space="preserve"> Специальная теория относительности (СТО)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24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rFonts w:eastAsiaTheme="minorHAnsi"/>
                <w:bCs/>
                <w:lang w:eastAsia="en-US"/>
              </w:rPr>
            </w:pPr>
            <w:r>
              <w:rPr>
                <w:lang w:eastAsia="en-US"/>
              </w:rPr>
              <w:t xml:space="preserve">Тема 9.1. </w:t>
            </w:r>
            <w:r>
              <w:rPr>
                <w:rFonts w:eastAsiaTheme="minorHAnsi"/>
                <w:bCs/>
                <w:lang w:eastAsia="en-US"/>
              </w:rPr>
              <w:t>Два постулата СТО. Принцип относительности Эйнштейна. Принцип</w:t>
            </w:r>
          </w:p>
          <w:p w:rsidR="00FD49FA" w:rsidRDefault="00FD49FA">
            <w:pPr>
              <w:spacing w:line="276" w:lineRule="auto"/>
              <w:rPr>
                <w:rFonts w:eastAsiaTheme="minorHAnsi"/>
                <w:bCs/>
                <w:lang w:eastAsia="en-US"/>
              </w:rPr>
            </w:pPr>
            <w:r>
              <w:rPr>
                <w:rFonts w:eastAsiaTheme="minorHAnsi"/>
                <w:bCs/>
                <w:lang w:eastAsia="en-US"/>
              </w:rPr>
              <w:t xml:space="preserve">постоянства скорости света. </w:t>
            </w:r>
          </w:p>
          <w:p w:rsidR="00FD49FA" w:rsidRDefault="00FD49FA">
            <w:pPr>
              <w:spacing w:line="276" w:lineRule="auto"/>
              <w:rPr>
                <w:rFonts w:eastAsiaTheme="minorHAnsi"/>
                <w:bCs/>
                <w:lang w:eastAsia="en-US"/>
              </w:rPr>
            </w:pPr>
            <w:r>
              <w:rPr>
                <w:rFonts w:eastAsiaTheme="minorHAnsi"/>
                <w:bCs/>
                <w:lang w:eastAsia="en-US"/>
              </w:rPr>
              <w:t xml:space="preserve">Следствия постулатов СТО. </w:t>
            </w:r>
          </w:p>
          <w:p w:rsidR="00FD49FA" w:rsidRDefault="00FD49FA">
            <w:pPr>
              <w:spacing w:line="276" w:lineRule="auto"/>
              <w:rPr>
                <w:b/>
                <w:lang w:eastAsia="en-US"/>
              </w:rPr>
            </w:pPr>
            <w:r>
              <w:rPr>
                <w:rFonts w:eastAsiaTheme="minorHAnsi"/>
                <w:bCs/>
                <w:lang w:eastAsia="en-US"/>
              </w:rPr>
              <w:t xml:space="preserve">Относительность промежутков времени. Относительность длин. Преобразования Лоренца.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12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 xml:space="preserve">Тема 9.2. </w:t>
            </w:r>
            <w:r>
              <w:rPr>
                <w:rFonts w:eastAsiaTheme="minorHAnsi"/>
                <w:bCs/>
                <w:lang w:eastAsia="en-US"/>
              </w:rPr>
              <w:t>Интервал между событиями. Релятивистская формула преобразования скоростей. Релятивистское выражение для импульса. Релятивистское выражение для силы. Релятивистское выражение для энергии. Энергия покоя. Инвариант энергии. Преобразования импульса и энергии. Взаимосвязь массы и энергии. Частицы с нулевой массой (фотоны).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12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Зачет с оценкой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36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  36</w:t>
            </w:r>
          </w:p>
        </w:tc>
      </w:tr>
      <w:tr w:rsidR="00FD49FA" w:rsidTr="00FD49FA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right"/>
              <w:rPr>
                <w:b/>
                <w:lang w:eastAsia="en-US"/>
              </w:rPr>
            </w:pPr>
            <w:r>
              <w:rPr>
                <w:b/>
                <w:bCs/>
                <w:lang w:eastAsia="en-US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D49FA" w:rsidRDefault="00FD49FA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36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36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36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162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D49FA" w:rsidRDefault="00FD49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270</w:t>
            </w:r>
          </w:p>
        </w:tc>
      </w:tr>
    </w:tbl>
    <w:p w:rsidR="00FD49FA" w:rsidRPr="005529DD" w:rsidRDefault="00FD49FA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</w:p>
    <w:p w:rsidR="003C68FF" w:rsidRDefault="003C68FF" w:rsidP="003C68FF">
      <w:pPr>
        <w:rPr>
          <w:bCs/>
          <w:i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5ACB">
        <w:rPr>
          <w:bCs/>
          <w:i/>
        </w:rPr>
        <w:t>5.2. Методы обучения</w:t>
      </w:r>
    </w:p>
    <w:p w:rsidR="002C7AA3" w:rsidRPr="00675ACB" w:rsidRDefault="002C7AA3" w:rsidP="002C7AA3">
      <w:pPr>
        <w:tabs>
          <w:tab w:val="left" w:pos="160"/>
          <w:tab w:val="left" w:pos="415"/>
        </w:tabs>
        <w:spacing w:line="276" w:lineRule="auto"/>
      </w:pPr>
      <w:r w:rsidRPr="00675ACB">
        <w:rPr>
          <w:b/>
        </w:rPr>
        <w:t xml:space="preserve">Методы обучения: </w:t>
      </w:r>
      <w:r w:rsidRPr="00675ACB">
        <w:t>метод проблемного обучения, Частично-поисковый метод</w:t>
      </w:r>
    </w:p>
    <w:p w:rsidR="002C7AA3" w:rsidRPr="00675ACB" w:rsidRDefault="002C7AA3" w:rsidP="002C7AA3">
      <w:pPr>
        <w:pStyle w:val="2"/>
        <w:spacing w:after="0" w:line="276" w:lineRule="auto"/>
        <w:ind w:left="0" w:firstLine="709"/>
        <w:jc w:val="both"/>
        <w:rPr>
          <w:b/>
        </w:rPr>
      </w:pPr>
      <w:r w:rsidRPr="00675ACB">
        <w:rPr>
          <w:b/>
        </w:rPr>
        <w:t xml:space="preserve">Технологии обучения: </w:t>
      </w:r>
      <w:r w:rsidRPr="00675ACB">
        <w:t>модульная, проблемная, обучения в сотрудничестве, технологии дистанционного обучения.</w:t>
      </w:r>
    </w:p>
    <w:p w:rsidR="002C7AA3" w:rsidRPr="00675ACB" w:rsidRDefault="002C7AA3" w:rsidP="002C7AA3">
      <w:pPr>
        <w:pStyle w:val="2"/>
        <w:spacing w:after="0" w:line="276" w:lineRule="auto"/>
        <w:ind w:left="0" w:firstLine="709"/>
        <w:jc w:val="both"/>
        <w:rPr>
          <w:b/>
        </w:rPr>
      </w:pPr>
      <w:r w:rsidRPr="00675ACB">
        <w:rPr>
          <w:b/>
        </w:rPr>
        <w:t xml:space="preserve">Формы обучения: </w:t>
      </w:r>
      <w:r w:rsidRPr="00675ACB">
        <w:t>индивидуальная, групповая.</w:t>
      </w: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6. Рейтинг-план</w:t>
      </w: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2C7AA3" w:rsidRPr="00675ACB" w:rsidTr="003E33B6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 xml:space="preserve">№ </w:t>
            </w:r>
            <w:proofErr w:type="gramStart"/>
            <w:r w:rsidRPr="00675ACB">
              <w:rPr>
                <w:color w:val="000000"/>
              </w:rPr>
              <w:t>п</w:t>
            </w:r>
            <w:proofErr w:type="gramEnd"/>
            <w:r w:rsidRPr="00675ACB">
              <w:rPr>
                <w:color w:val="00000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675ACB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Балл за конкретное задание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675ACB">
              <w:t>(</w:t>
            </w:r>
            <w:r w:rsidRPr="00675ACB">
              <w:rPr>
                <w:lang w:val="en-US"/>
              </w:rPr>
              <w:t>min</w:t>
            </w:r>
            <w:r w:rsidRPr="00675ACB">
              <w:t>-</w:t>
            </w:r>
            <w:r w:rsidRPr="00675ACB">
              <w:rPr>
                <w:lang w:val="en-US"/>
              </w:rPr>
              <w:t>max</w:t>
            </w:r>
            <w:r w:rsidRPr="00675ACB"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Баллы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2C7AA3" w:rsidRPr="00675ACB" w:rsidTr="003E33B6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675ACB">
              <w:rPr>
                <w:color w:val="000000"/>
              </w:rPr>
              <w:t>Мини-</w:t>
            </w:r>
            <w:proofErr w:type="spellStart"/>
            <w:r w:rsidRPr="00675ACB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675ACB">
              <w:rPr>
                <w:color w:val="000000"/>
              </w:rPr>
              <w:t>Макси-</w:t>
            </w:r>
            <w:proofErr w:type="spellStart"/>
            <w:r w:rsidRPr="00675ACB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 xml:space="preserve">Раздел 1. </w:t>
            </w:r>
            <w:r w:rsidRPr="00675ACB">
              <w:rPr>
                <w:rFonts w:eastAsiaTheme="minorHAnsi"/>
                <w:b/>
                <w:bCs/>
                <w:lang w:eastAsia="en-US"/>
              </w:rPr>
              <w:t>Введение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лабораторных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1,25-</w:t>
            </w:r>
            <w:r w:rsidRPr="00675AC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>Раздел 2.</w:t>
            </w:r>
            <w:r w:rsidRPr="00675ACB">
              <w:rPr>
                <w:b/>
                <w:bCs/>
                <w:color w:val="000000"/>
              </w:rPr>
              <w:t xml:space="preserve"> </w:t>
            </w:r>
            <w:r w:rsidRPr="00675ACB">
              <w:rPr>
                <w:b/>
                <w:bCs/>
                <w:lang w:eastAsia="en-US"/>
              </w:rPr>
              <w:t>Кинематика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2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1,25-</w:t>
            </w:r>
            <w:r w:rsidRPr="00675AC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rPr>
                <w:b/>
                <w:bCs/>
              </w:rPr>
              <w:t xml:space="preserve">Раздел 3. </w:t>
            </w:r>
            <w:r w:rsidRPr="00675ACB">
              <w:rPr>
                <w:b/>
                <w:bCs/>
                <w:lang w:eastAsia="en-US"/>
              </w:rPr>
              <w:t>Динамика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3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лабораторных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1,25-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 xml:space="preserve">Раздел 4. </w:t>
            </w:r>
            <w:r w:rsidRPr="00675ACB">
              <w:rPr>
                <w:rFonts w:eastAsiaTheme="minorHAnsi"/>
                <w:b/>
                <w:bCs/>
                <w:lang w:eastAsia="en-US"/>
              </w:rPr>
              <w:t>Закон сохранения энергии в механике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4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лабораторных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1,25-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5ACB">
              <w:rPr>
                <w:b/>
              </w:rPr>
              <w:t xml:space="preserve">Раздел 5. </w:t>
            </w:r>
            <w:r w:rsidRPr="00675ACB">
              <w:rPr>
                <w:rFonts w:eastAsiaTheme="minorHAnsi"/>
                <w:b/>
                <w:bCs/>
                <w:lang w:eastAsia="en-US"/>
              </w:rPr>
              <w:t>Механика твердого тела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t>5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лабораторных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1,25-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5ACB">
              <w:rPr>
                <w:b/>
              </w:rPr>
              <w:t xml:space="preserve">Раздел 6. </w:t>
            </w:r>
            <w:r w:rsidRPr="00675ACB">
              <w:rPr>
                <w:b/>
                <w:bCs/>
              </w:rPr>
              <w:t>Закон всемирного тяготения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t>6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лабораторных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1,25-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5ACB">
              <w:rPr>
                <w:b/>
              </w:rPr>
              <w:t xml:space="preserve">Раздел 7. </w:t>
            </w:r>
            <w:r w:rsidRPr="00675ACB">
              <w:rPr>
                <w:rFonts w:eastAsiaTheme="minorHAnsi"/>
                <w:b/>
                <w:bCs/>
                <w:lang w:eastAsia="en-US"/>
              </w:rPr>
              <w:t>Неинерциальные системы отсчета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t>7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лабораторных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1,25-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5ACB">
              <w:rPr>
                <w:b/>
              </w:rPr>
              <w:t xml:space="preserve">Раздел 8. </w:t>
            </w:r>
            <w:r w:rsidRPr="00675ACB">
              <w:rPr>
                <w:rFonts w:eastAsiaTheme="minorHAnsi"/>
                <w:b/>
                <w:bCs/>
                <w:lang w:eastAsia="en-US"/>
              </w:rPr>
              <w:t>Механика сплошных сред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t>8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практической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практических</w:t>
            </w:r>
            <w:proofErr w:type="gramStart"/>
            <w:r w:rsidRPr="00675ACB">
              <w:t>.</w:t>
            </w:r>
            <w:proofErr w:type="gramEnd"/>
            <w:r w:rsidRPr="00675ACB">
              <w:t xml:space="preserve"> </w:t>
            </w:r>
            <w:proofErr w:type="gramStart"/>
            <w:r w:rsidRPr="00675ACB">
              <w:t>р</w:t>
            </w:r>
            <w:proofErr w:type="gramEnd"/>
            <w:r w:rsidRPr="00675ACB">
              <w:t>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1,25-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5ACB">
              <w:rPr>
                <w:b/>
              </w:rPr>
              <w:t xml:space="preserve">Раздел 9. </w:t>
            </w:r>
            <w:r w:rsidRPr="00675ACB">
              <w:rPr>
                <w:rFonts w:eastAsiaTheme="minorHAnsi"/>
                <w:b/>
                <w:bCs/>
                <w:lang w:eastAsia="en-US"/>
              </w:rPr>
              <w:t>Специальная теория относительности (СТО)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9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тест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1,25-1,5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6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t>Зачет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jc w:val="center"/>
            </w:pPr>
            <w:r w:rsidRPr="00675ACB"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30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100</w:t>
            </w:r>
          </w:p>
        </w:tc>
      </w:tr>
    </w:tbl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7. Учебно-методическое и информационное обеспечение</w:t>
      </w: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5ACB">
        <w:rPr>
          <w:bCs/>
          <w:i/>
        </w:rPr>
        <w:t xml:space="preserve">7.1. </w:t>
      </w:r>
      <w:r w:rsidRPr="00675ACB">
        <w:rPr>
          <w:bCs/>
          <w:i/>
          <w:iCs/>
        </w:rPr>
        <w:t>Основная литература</w:t>
      </w:r>
    </w:p>
    <w:p w:rsidR="002C7AA3" w:rsidRPr="00675ACB" w:rsidRDefault="002C7AA3" w:rsidP="002C7AA3">
      <w:pPr>
        <w:pStyle w:val="a3"/>
        <w:numPr>
          <w:ilvl w:val="0"/>
          <w:numId w:val="19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675ACB">
        <w:rPr>
          <w:rFonts w:ascii="Times New Roman" w:hAnsi="Times New Roman"/>
          <w:sz w:val="24"/>
          <w:szCs w:val="24"/>
        </w:rPr>
        <w:t>Никеров</w:t>
      </w:r>
      <w:proofErr w:type="spellEnd"/>
      <w:r w:rsidRPr="00675ACB">
        <w:rPr>
          <w:rFonts w:ascii="Times New Roman" w:hAnsi="Times New Roman"/>
          <w:sz w:val="24"/>
          <w:szCs w:val="24"/>
        </w:rPr>
        <w:t>, В.А. Физика для вузов: механика и молекулярная физика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учебник / В.А. </w:t>
      </w:r>
      <w:proofErr w:type="spellStart"/>
      <w:r w:rsidRPr="00675ACB">
        <w:rPr>
          <w:rFonts w:ascii="Times New Roman" w:hAnsi="Times New Roman"/>
          <w:sz w:val="24"/>
          <w:szCs w:val="24"/>
        </w:rPr>
        <w:t>Никеров</w:t>
      </w:r>
      <w:proofErr w:type="spellEnd"/>
      <w:r w:rsidRPr="00675ACB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2017. - 136 с. : табл., граф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675ACB">
        <w:rPr>
          <w:rFonts w:ascii="Times New Roman" w:hAnsi="Times New Roman"/>
          <w:sz w:val="24"/>
          <w:szCs w:val="24"/>
        </w:rPr>
        <w:t>схем. - ISBN 978-5-394-00691-3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0" w:history="1">
        <w:r w:rsidRPr="00675AC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http://biblioclub.ru/index.php?page=book&amp;id=450772</w:t>
        </w:r>
      </w:hyperlink>
    </w:p>
    <w:p w:rsidR="002C7AA3" w:rsidRPr="00675ACB" w:rsidRDefault="002C7AA3" w:rsidP="002C7AA3">
      <w:pPr>
        <w:pStyle w:val="a3"/>
        <w:numPr>
          <w:ilvl w:val="0"/>
          <w:numId w:val="19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675ACB">
        <w:rPr>
          <w:rFonts w:ascii="Times New Roman" w:hAnsi="Times New Roman"/>
          <w:sz w:val="24"/>
          <w:szCs w:val="24"/>
        </w:rPr>
        <w:t>Алешкевич</w:t>
      </w:r>
      <w:proofErr w:type="spellEnd"/>
      <w:r w:rsidRPr="00675ACB">
        <w:rPr>
          <w:rFonts w:ascii="Times New Roman" w:hAnsi="Times New Roman"/>
          <w:sz w:val="24"/>
          <w:szCs w:val="24"/>
        </w:rPr>
        <w:t>, В.А. Курс общей физики. Механика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учебник / В.А. </w:t>
      </w:r>
      <w:proofErr w:type="spellStart"/>
      <w:r w:rsidRPr="00675ACB">
        <w:rPr>
          <w:rFonts w:ascii="Times New Roman" w:hAnsi="Times New Roman"/>
          <w:sz w:val="24"/>
          <w:szCs w:val="24"/>
        </w:rPr>
        <w:t>Алешкевич</w:t>
      </w:r>
      <w:proofErr w:type="spellEnd"/>
      <w:r w:rsidRPr="00675ACB">
        <w:rPr>
          <w:rFonts w:ascii="Times New Roman" w:hAnsi="Times New Roman"/>
          <w:sz w:val="24"/>
          <w:szCs w:val="24"/>
        </w:rPr>
        <w:t>, Л.Г. Деденко, В.А. Караваев. - Москва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5ACB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, 2011. - 472 с. - ISBN </w:t>
      </w:r>
      <w:r w:rsidRPr="00675ACB">
        <w:rPr>
          <w:rFonts w:ascii="Times New Roman" w:hAnsi="Times New Roman"/>
          <w:sz w:val="24"/>
          <w:szCs w:val="24"/>
        </w:rPr>
        <w:lastRenderedPageBreak/>
        <w:t>978-5-9221-1271-0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1" w:history="1">
        <w:r w:rsidRPr="00675AC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http://biblioclub.ru/index.php?page=book&amp;id=69337</w:t>
        </w:r>
      </w:hyperlink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</w:pP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5ACB">
        <w:rPr>
          <w:bCs/>
          <w:i/>
          <w:iCs/>
        </w:rPr>
        <w:t>7.2. Дополнительная литература</w:t>
      </w:r>
    </w:p>
    <w:p w:rsidR="002C7AA3" w:rsidRPr="00675ACB" w:rsidRDefault="002C7AA3" w:rsidP="002C7AA3">
      <w:pPr>
        <w:pStyle w:val="a3"/>
        <w:numPr>
          <w:ilvl w:val="0"/>
          <w:numId w:val="20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675ACB">
        <w:rPr>
          <w:rFonts w:ascii="Times New Roman" w:hAnsi="Times New Roman"/>
          <w:sz w:val="24"/>
          <w:szCs w:val="24"/>
        </w:rPr>
        <w:t>Гаспарян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 Л.Г. Краткий курс физики: </w:t>
      </w:r>
      <w:proofErr w:type="spellStart"/>
      <w:r w:rsidRPr="00675ACB">
        <w:rPr>
          <w:rFonts w:ascii="Times New Roman" w:hAnsi="Times New Roman"/>
          <w:sz w:val="24"/>
          <w:szCs w:val="24"/>
        </w:rPr>
        <w:t>Учеб</w:t>
      </w:r>
      <w:proofErr w:type="gramStart"/>
      <w:r w:rsidRPr="00675ACB">
        <w:rPr>
          <w:rFonts w:ascii="Times New Roman" w:hAnsi="Times New Roman"/>
          <w:sz w:val="24"/>
          <w:szCs w:val="24"/>
        </w:rPr>
        <w:t>.п</w:t>
      </w:r>
      <w:proofErr w:type="gramEnd"/>
      <w:r w:rsidRPr="00675ACB">
        <w:rPr>
          <w:rFonts w:ascii="Times New Roman" w:hAnsi="Times New Roman"/>
          <w:sz w:val="24"/>
          <w:szCs w:val="24"/>
        </w:rPr>
        <w:t>особие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 и </w:t>
      </w:r>
      <w:proofErr w:type="spellStart"/>
      <w:r w:rsidRPr="00675ACB">
        <w:rPr>
          <w:rFonts w:ascii="Times New Roman" w:hAnsi="Times New Roman"/>
          <w:sz w:val="24"/>
          <w:szCs w:val="24"/>
        </w:rPr>
        <w:t>раб.тетр</w:t>
      </w:r>
      <w:proofErr w:type="spellEnd"/>
      <w:r w:rsidRPr="00675ACB">
        <w:rPr>
          <w:rFonts w:ascii="Times New Roman" w:hAnsi="Times New Roman"/>
          <w:sz w:val="24"/>
          <w:szCs w:val="24"/>
        </w:rPr>
        <w:t>. для студентов-заочников Нижний Новгород: , 2010</w:t>
      </w:r>
    </w:p>
    <w:p w:rsidR="002C7AA3" w:rsidRPr="00675ACB" w:rsidRDefault="002C7AA3" w:rsidP="002C7AA3">
      <w:pPr>
        <w:pStyle w:val="a3"/>
        <w:numPr>
          <w:ilvl w:val="0"/>
          <w:numId w:val="20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 xml:space="preserve"> Барсуков, В.И. Физика. Механика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учебное пособие / В.И. Барсуков, О.С. Дмитриев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Издательство ФГБОУ ВПО «ТГТУ», 2015. - 248 с. : ил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табл., схем. - </w:t>
      </w:r>
      <w:proofErr w:type="spellStart"/>
      <w:r w:rsidRPr="00675AC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sz w:val="24"/>
          <w:szCs w:val="24"/>
        </w:rPr>
        <w:t>. в кн. - ISBN 978-5-8265-1441-2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2" w:history="1">
        <w:r w:rsidRPr="00675ACB">
          <w:rPr>
            <w:rFonts w:ascii="Times New Roman" w:hAnsi="Times New Roman"/>
            <w:sz w:val="24"/>
            <w:szCs w:val="24"/>
          </w:rPr>
          <w:t>http://biblioclub.ru/index.php?page=book&amp;id=444574</w:t>
        </w:r>
      </w:hyperlink>
      <w:r w:rsidRPr="00675ACB">
        <w:rPr>
          <w:rFonts w:ascii="Times New Roman" w:hAnsi="Times New Roman"/>
          <w:sz w:val="24"/>
          <w:szCs w:val="24"/>
        </w:rPr>
        <w:t> </w:t>
      </w:r>
    </w:p>
    <w:p w:rsidR="002C7AA3" w:rsidRPr="00675ACB" w:rsidRDefault="002C7AA3" w:rsidP="002C7AA3">
      <w:pPr>
        <w:pStyle w:val="a3"/>
        <w:numPr>
          <w:ilvl w:val="0"/>
          <w:numId w:val="20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 xml:space="preserve"> Канторович, С.С. Общая физика. Механика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учебное пособие / С.С. Канторович, Д.В. </w:t>
      </w:r>
      <w:proofErr w:type="spellStart"/>
      <w:r w:rsidRPr="00675ACB">
        <w:rPr>
          <w:rFonts w:ascii="Times New Roman" w:hAnsi="Times New Roman"/>
          <w:sz w:val="24"/>
          <w:szCs w:val="24"/>
        </w:rPr>
        <w:t>Пермикин</w:t>
      </w:r>
      <w:proofErr w:type="spellEnd"/>
      <w:r w:rsidRPr="00675ACB">
        <w:rPr>
          <w:rFonts w:ascii="Times New Roman" w:hAnsi="Times New Roman"/>
          <w:sz w:val="24"/>
          <w:szCs w:val="24"/>
        </w:rPr>
        <w:t>. - Екатеринбург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Издательство Уральского университета, 2012. - 124 с. - ISBN 978-5-7996-0721-0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3" w:history="1">
        <w:r w:rsidRPr="00675ACB">
          <w:rPr>
            <w:rFonts w:ascii="Times New Roman" w:hAnsi="Times New Roman"/>
            <w:sz w:val="24"/>
            <w:szCs w:val="24"/>
          </w:rPr>
          <w:t>http://biblioclub.ru/index.php?page=book&amp;id=239632</w:t>
        </w:r>
      </w:hyperlink>
      <w:r w:rsidRPr="00675ACB">
        <w:rPr>
          <w:rFonts w:ascii="Times New Roman" w:hAnsi="Times New Roman"/>
          <w:sz w:val="24"/>
          <w:szCs w:val="24"/>
        </w:rPr>
        <w:t> </w:t>
      </w:r>
    </w:p>
    <w:p w:rsidR="002C7AA3" w:rsidRDefault="002C7AA3" w:rsidP="002C7AA3">
      <w:pPr>
        <w:pStyle w:val="a3"/>
        <w:numPr>
          <w:ilvl w:val="0"/>
          <w:numId w:val="20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 xml:space="preserve"> Копылова, О. Курс общей физики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учебное пособие / О. Копылова ; Министерство сельского хозяйства РФ,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университет. - Ставрополь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Ставропольский государственный аграрный университет, 2017. - 300 с.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675AC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sz w:val="24"/>
          <w:szCs w:val="24"/>
        </w:rPr>
        <w:t>.: с. 295-296 - ISBN 978-5-9596-1290-0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4" w:history="1">
        <w:r w:rsidRPr="00675ACB">
          <w:rPr>
            <w:rFonts w:ascii="Times New Roman" w:hAnsi="Times New Roman"/>
            <w:sz w:val="24"/>
            <w:szCs w:val="24"/>
          </w:rPr>
          <w:t>http://biblioclub.ru/index.php?page=book&amp;id=484713</w:t>
        </w:r>
      </w:hyperlink>
      <w:r w:rsidRPr="00675ACB">
        <w:rPr>
          <w:rFonts w:ascii="Times New Roman" w:hAnsi="Times New Roman"/>
          <w:sz w:val="24"/>
          <w:szCs w:val="24"/>
        </w:rPr>
        <w:t> </w:t>
      </w:r>
    </w:p>
    <w:p w:rsidR="002C7AA3" w:rsidRPr="00675ACB" w:rsidRDefault="002C7AA3" w:rsidP="002C7AA3">
      <w:pPr>
        <w:pStyle w:val="a3"/>
        <w:numPr>
          <w:ilvl w:val="0"/>
          <w:numId w:val="20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675ACB">
        <w:rPr>
          <w:rFonts w:ascii="Times New Roman" w:hAnsi="Times New Roman"/>
          <w:sz w:val="24"/>
          <w:szCs w:val="24"/>
        </w:rPr>
        <w:t>Кингсеп</w:t>
      </w:r>
      <w:proofErr w:type="spellEnd"/>
      <w:r w:rsidRPr="00675ACB">
        <w:rPr>
          <w:rFonts w:ascii="Times New Roman" w:hAnsi="Times New Roman"/>
          <w:sz w:val="24"/>
          <w:szCs w:val="24"/>
        </w:rPr>
        <w:t>, А.С. Основы физики: Курс общей физики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учебник : в 2-х т. / А.С. </w:t>
      </w:r>
      <w:proofErr w:type="spellStart"/>
      <w:r w:rsidRPr="00675ACB">
        <w:rPr>
          <w:rFonts w:ascii="Times New Roman" w:hAnsi="Times New Roman"/>
          <w:sz w:val="24"/>
          <w:szCs w:val="24"/>
        </w:rPr>
        <w:t>Кингсеп</w:t>
      </w:r>
      <w:proofErr w:type="spellEnd"/>
      <w:r w:rsidRPr="00675ACB">
        <w:rPr>
          <w:rFonts w:ascii="Times New Roman" w:hAnsi="Times New Roman"/>
          <w:sz w:val="24"/>
          <w:szCs w:val="24"/>
        </w:rPr>
        <w:t>, Г.Р. Локшин, О.А. </w:t>
      </w:r>
      <w:proofErr w:type="spellStart"/>
      <w:r w:rsidRPr="00675ACB">
        <w:rPr>
          <w:rFonts w:ascii="Times New Roman" w:hAnsi="Times New Roman"/>
          <w:sz w:val="24"/>
          <w:szCs w:val="24"/>
        </w:rPr>
        <w:t>Ольхов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Pr="00675ACB">
        <w:rPr>
          <w:rFonts w:ascii="Times New Roman" w:hAnsi="Times New Roman"/>
          <w:sz w:val="24"/>
          <w:szCs w:val="24"/>
        </w:rPr>
        <w:t>испр</w:t>
      </w:r>
      <w:proofErr w:type="spellEnd"/>
      <w:r w:rsidRPr="00675ACB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5ACB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675ACB">
        <w:rPr>
          <w:rFonts w:ascii="Times New Roman" w:hAnsi="Times New Roman"/>
          <w:sz w:val="24"/>
          <w:szCs w:val="24"/>
        </w:rPr>
        <w:t>, 2007. - Т. 1. Механика, электричество и магнетизм, колебания и волны, волновая оптика. - 704 с. - ISBN 978-5-9221-0753-2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5" w:history="1">
        <w:r w:rsidRPr="00675AC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http://biblioclub.ru/index.php?page=book&amp;id=82178</w:t>
        </w:r>
      </w:hyperlink>
    </w:p>
    <w:p w:rsidR="002C7AA3" w:rsidRPr="00675ACB" w:rsidRDefault="002C7AA3" w:rsidP="002C7AA3">
      <w:pPr>
        <w:shd w:val="clear" w:color="auto" w:fill="FFFFFF"/>
        <w:autoSpaceDE w:val="0"/>
        <w:autoSpaceDN w:val="0"/>
        <w:adjustRightInd w:val="0"/>
        <w:spacing w:line="276" w:lineRule="auto"/>
        <w:ind w:left="284"/>
      </w:pP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5ACB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16" w:history="1">
              <w:r w:rsidRPr="00675ACB">
                <w:t>www.biblioclub.ru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>ЭБС «Университетская библиотека онлайн»</w:t>
            </w:r>
          </w:p>
        </w:tc>
      </w:tr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17" w:history="1">
              <w:r w:rsidRPr="00675ACB">
                <w:t>www.elibrary.ru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>Научная электронная библиотека</w:t>
            </w:r>
          </w:p>
        </w:tc>
      </w:tr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18" w:history="1">
              <w:r w:rsidRPr="00675ACB">
                <w:t>www.ebiblioteka.ru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 xml:space="preserve">Универсальные базы данных изданий </w:t>
            </w:r>
          </w:p>
        </w:tc>
      </w:tr>
    </w:tbl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8. Фонды оценочных средств</w:t>
      </w:r>
    </w:p>
    <w:p w:rsidR="002C7AA3" w:rsidRPr="00675ACB" w:rsidRDefault="002C7AA3" w:rsidP="002C7AA3">
      <w:pPr>
        <w:spacing w:line="276" w:lineRule="auto"/>
        <w:ind w:firstLine="709"/>
        <w:jc w:val="both"/>
        <w:rPr>
          <w:spacing w:val="-4"/>
        </w:rPr>
      </w:pPr>
      <w:r w:rsidRPr="00675ACB">
        <w:rPr>
          <w:spacing w:val="-4"/>
        </w:rPr>
        <w:t>Фонд оценочных сре</w:t>
      </w:r>
      <w:proofErr w:type="gramStart"/>
      <w:r w:rsidRPr="00675ACB">
        <w:rPr>
          <w:spacing w:val="-4"/>
        </w:rPr>
        <w:t>дств пр</w:t>
      </w:r>
      <w:proofErr w:type="gramEnd"/>
      <w:r w:rsidRPr="00675ACB">
        <w:rPr>
          <w:spacing w:val="-4"/>
        </w:rPr>
        <w:t>едставлен в Приложении 1.</w:t>
      </w: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2C7AA3" w:rsidRPr="009F6060" w:rsidRDefault="002C7AA3" w:rsidP="002C7AA3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2C7AA3" w:rsidRPr="009F6060" w:rsidRDefault="002C7AA3" w:rsidP="002C7AA3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2C7AA3" w:rsidRPr="009F6060" w:rsidRDefault="002C7AA3" w:rsidP="002C7AA3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C7AA3" w:rsidRPr="009F6060" w:rsidRDefault="002C7AA3" w:rsidP="002C7AA3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2C7AA3" w:rsidRDefault="002C7AA3" w:rsidP="002C7AA3">
      <w:pPr>
        <w:ind w:firstLine="709"/>
        <w:jc w:val="both"/>
      </w:pPr>
      <w:r w:rsidRPr="009F6060">
        <w:lastRenderedPageBreak/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3C68FF" w:rsidRPr="005F51C3" w:rsidRDefault="002C7AA3" w:rsidP="002C7AA3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7A1000" w:rsidRPr="00257CDF" w:rsidRDefault="007A1000" w:rsidP="007A1000">
      <w:pPr>
        <w:pStyle w:val="1"/>
        <w:jc w:val="center"/>
        <w:rPr>
          <w:b/>
          <w:caps/>
        </w:rPr>
      </w:pPr>
      <w:bookmarkStart w:id="18" w:name="_Toc5010048"/>
      <w:r w:rsidRPr="00257CDF">
        <w:rPr>
          <w:b/>
          <w:caps/>
        </w:rPr>
        <w:t>5.</w:t>
      </w:r>
      <w:r>
        <w:rPr>
          <w:b/>
          <w:caps/>
        </w:rPr>
        <w:t>2</w:t>
      </w:r>
      <w:r w:rsidRPr="00257CDF">
        <w:rPr>
          <w:b/>
          <w:caps/>
        </w:rPr>
        <w:t>. ПРОГРАММА ДИСЦИПЛИНЫ «</w:t>
      </w:r>
      <w:r w:rsidRPr="007A1000">
        <w:rPr>
          <w:b/>
          <w:caps/>
        </w:rPr>
        <w:t>Математический анализ - действительные и комплексные числа, пределы и ряды, функции</w:t>
      </w:r>
      <w:r w:rsidRPr="00257CDF">
        <w:rPr>
          <w:b/>
          <w:caps/>
        </w:rPr>
        <w:t>»</w:t>
      </w:r>
      <w:bookmarkEnd w:id="18"/>
    </w:p>
    <w:p w:rsidR="007A1000" w:rsidRPr="007A1000" w:rsidRDefault="007A1000" w:rsidP="007A1000">
      <w:pPr>
        <w:pStyle w:val="a3"/>
        <w:numPr>
          <w:ilvl w:val="0"/>
          <w:numId w:val="10"/>
        </w:numPr>
        <w:tabs>
          <w:tab w:val="left" w:pos="0"/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7A1000">
        <w:rPr>
          <w:rFonts w:ascii="Times New Roman" w:hAnsi="Times New Roman"/>
          <w:b/>
          <w:bCs/>
          <w:sz w:val="24"/>
          <w:szCs w:val="24"/>
        </w:rPr>
        <w:t>Пояснительная записка</w:t>
      </w:r>
    </w:p>
    <w:p w:rsidR="007A1000" w:rsidRDefault="007A1000" w:rsidP="007A10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</w:rPr>
        <w:t>Учебная программа дисциплины «Математический анализ» в рамках модуля «Механика» дает возможность актуализировать знания школьного курса «Алгебра и начало анализа», а также дает систематизированные современные знания по математическому анализу.</w:t>
      </w:r>
    </w:p>
    <w:p w:rsidR="007A1000" w:rsidRDefault="007A1000" w:rsidP="007A10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</w:p>
    <w:p w:rsidR="007A1000" w:rsidRPr="007A1000" w:rsidRDefault="007A1000" w:rsidP="007A1000">
      <w:pPr>
        <w:pStyle w:val="a3"/>
        <w:numPr>
          <w:ilvl w:val="0"/>
          <w:numId w:val="11"/>
        </w:numPr>
        <w:autoSpaceDE w:val="0"/>
        <w:autoSpaceDN w:val="0"/>
        <w:adjustRightInd w:val="0"/>
        <w:spacing w:after="0"/>
        <w:ind w:left="993" w:hanging="284"/>
        <w:jc w:val="both"/>
        <w:rPr>
          <w:rFonts w:ascii="Times New Roman" w:hAnsi="Times New Roman"/>
          <w:b/>
          <w:bCs/>
          <w:sz w:val="24"/>
          <w:szCs w:val="24"/>
        </w:rPr>
      </w:pPr>
      <w:r w:rsidRPr="007A1000">
        <w:rPr>
          <w:rFonts w:ascii="Times New Roman" w:hAnsi="Times New Roman"/>
          <w:b/>
          <w:bCs/>
          <w:sz w:val="24"/>
          <w:szCs w:val="24"/>
        </w:rPr>
        <w:t>Место в структуре модуля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Cs/>
        </w:rPr>
      </w:pPr>
      <w:r w:rsidRPr="007A1000">
        <w:rPr>
          <w:bCs/>
        </w:rPr>
        <w:t>Дисциплина «Математический анализ» относится к базовой части комплексного модуля «</w:t>
      </w:r>
      <w:r>
        <w:rPr>
          <w:bCs/>
        </w:rPr>
        <w:t>Механика</w:t>
      </w:r>
      <w:r w:rsidRPr="007A1000">
        <w:rPr>
          <w:bCs/>
        </w:rPr>
        <w:t>».</w:t>
      </w:r>
    </w:p>
    <w:p w:rsidR="007A1000" w:rsidRPr="007A1000" w:rsidRDefault="007A1000" w:rsidP="007A1000">
      <w:pPr>
        <w:tabs>
          <w:tab w:val="left" w:pos="1260"/>
        </w:tabs>
        <w:spacing w:line="276" w:lineRule="auto"/>
        <w:ind w:firstLine="709"/>
        <w:jc w:val="both"/>
        <w:rPr>
          <w:bCs/>
        </w:rPr>
      </w:pPr>
      <w:r w:rsidRPr="007A1000">
        <w:rPr>
          <w:bCs/>
        </w:rPr>
        <w:t>Для освоения дисциплины студенты используют знания, умения и виды деятельности, сформированные в процессе изучения дисциплины «Алгебра и начала анализа» на предыдущем уровне образования.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Cs/>
        </w:rPr>
      </w:pPr>
      <w:r w:rsidRPr="007A1000">
        <w:rPr>
          <w:bCs/>
        </w:rPr>
        <w:t>Освоение данной дисциплины является основой для последующего изучения дисциплин «Интегральное исчисление функций одной переменной», «Теория функций действительного переменного», «Теория функций комплексного переменного», «Дифференциальные уравнения», «Теория вероятностей и математическая статистика».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Cs/>
        </w:rPr>
      </w:pPr>
    </w:p>
    <w:p w:rsidR="007A1000" w:rsidRPr="007A1000" w:rsidRDefault="007A1000" w:rsidP="007A1000">
      <w:pPr>
        <w:pStyle w:val="a3"/>
        <w:numPr>
          <w:ilvl w:val="0"/>
          <w:numId w:val="11"/>
        </w:num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7A1000">
        <w:rPr>
          <w:rFonts w:ascii="Times New Roman" w:hAnsi="Times New Roman"/>
          <w:b/>
          <w:bCs/>
          <w:sz w:val="24"/>
          <w:szCs w:val="24"/>
        </w:rPr>
        <w:t>Цели и задачи</w:t>
      </w:r>
    </w:p>
    <w:p w:rsidR="007A1000" w:rsidRPr="007A1000" w:rsidRDefault="007A1000" w:rsidP="007A1000">
      <w:pPr>
        <w:spacing w:line="276" w:lineRule="auto"/>
        <w:ind w:firstLine="709"/>
        <w:jc w:val="both"/>
        <w:rPr>
          <w:bCs/>
        </w:rPr>
      </w:pPr>
      <w:r w:rsidRPr="007A1000">
        <w:rPr>
          <w:bCs/>
        </w:rPr>
        <w:t>Цель дисциплины «Математический анализ» в системе педагогического образования состоит в формировании систематизированных знаний в области математического анализа, о его месте и роли в системе математических наук с учетом содержательной специфики предмета «Алгебра и начала анализа» в общеобразовательной школе.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/>
          <w:bCs/>
        </w:rPr>
      </w:pPr>
      <w:r w:rsidRPr="007A1000">
        <w:rPr>
          <w:b/>
          <w:bCs/>
        </w:rPr>
        <w:t>Задачи дисциплины:</w:t>
      </w:r>
    </w:p>
    <w:p w:rsidR="007A1000" w:rsidRPr="007A1000" w:rsidRDefault="007A1000" w:rsidP="007A1000">
      <w:pPr>
        <w:pStyle w:val="a3"/>
        <w:numPr>
          <w:ilvl w:val="0"/>
          <w:numId w:val="12"/>
        </w:numPr>
        <w:spacing w:after="0"/>
        <w:ind w:left="0" w:firstLine="357"/>
        <w:jc w:val="both"/>
        <w:rPr>
          <w:rFonts w:ascii="Times New Roman" w:hAnsi="Times New Roman"/>
          <w:bCs/>
          <w:sz w:val="24"/>
          <w:szCs w:val="24"/>
        </w:rPr>
      </w:pPr>
      <w:r w:rsidRPr="007A1000">
        <w:rPr>
          <w:rFonts w:ascii="Times New Roman" w:hAnsi="Times New Roman"/>
          <w:bCs/>
          <w:sz w:val="24"/>
          <w:szCs w:val="24"/>
        </w:rPr>
        <w:t>формировать основные знания, умения и навыки, применяемые в области математического анализа;</w:t>
      </w:r>
    </w:p>
    <w:p w:rsidR="007A1000" w:rsidRPr="007A1000" w:rsidRDefault="007A1000" w:rsidP="007A1000">
      <w:pPr>
        <w:numPr>
          <w:ilvl w:val="0"/>
          <w:numId w:val="12"/>
        </w:numPr>
        <w:spacing w:line="276" w:lineRule="auto"/>
        <w:ind w:left="714" w:hanging="357"/>
        <w:jc w:val="both"/>
        <w:rPr>
          <w:bCs/>
        </w:rPr>
      </w:pPr>
      <w:r w:rsidRPr="007A1000">
        <w:rPr>
          <w:bCs/>
        </w:rPr>
        <w:t>систематизировать современные знания о математическом анализе;</w:t>
      </w:r>
    </w:p>
    <w:p w:rsidR="007A1000" w:rsidRPr="007A1000" w:rsidRDefault="007A1000" w:rsidP="007A1000">
      <w:pPr>
        <w:numPr>
          <w:ilvl w:val="0"/>
          <w:numId w:val="12"/>
        </w:numPr>
        <w:spacing w:line="276" w:lineRule="auto"/>
        <w:ind w:left="714" w:hanging="357"/>
        <w:jc w:val="both"/>
        <w:rPr>
          <w:bCs/>
        </w:rPr>
      </w:pPr>
      <w:r w:rsidRPr="007A1000">
        <w:rPr>
          <w:bCs/>
        </w:rPr>
        <w:t>актуализировать знания школьного курса «Алгебра и начала анализа».</w:t>
      </w:r>
    </w:p>
    <w:p w:rsidR="007A1000" w:rsidRPr="00DF4DA5" w:rsidRDefault="007A1000" w:rsidP="00DF4DA5">
      <w:pPr>
        <w:shd w:val="clear" w:color="auto" w:fill="FFFFFF"/>
        <w:tabs>
          <w:tab w:val="left" w:pos="1123"/>
        </w:tabs>
        <w:ind w:right="130"/>
        <w:jc w:val="both"/>
        <w:rPr>
          <w:bCs/>
        </w:rPr>
      </w:pPr>
    </w:p>
    <w:tbl>
      <w:tblPr>
        <w:tblW w:w="49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20"/>
        <w:gridCol w:w="2149"/>
        <w:gridCol w:w="1132"/>
        <w:gridCol w:w="2121"/>
        <w:gridCol w:w="1132"/>
        <w:gridCol w:w="2121"/>
      </w:tblGrid>
      <w:tr w:rsidR="007A1000" w:rsidTr="007A1000">
        <w:trPr>
          <w:trHeight w:val="385"/>
        </w:trPr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Код ОР модуля</w:t>
            </w:r>
          </w:p>
        </w:tc>
        <w:tc>
          <w:tcPr>
            <w:tcW w:w="21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suppressAutoHyphens/>
              <w:autoSpaceDE w:val="0"/>
              <w:autoSpaceDN w:val="0"/>
              <w:adjustRightInd w:val="0"/>
              <w:jc w:val="center"/>
            </w:pPr>
            <w: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Образовательные результаты дисциплины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Код компетенций ОПОП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Средства оценивания ОР</w:t>
            </w:r>
          </w:p>
        </w:tc>
      </w:tr>
      <w:tr w:rsidR="007A1000" w:rsidTr="007A1000">
        <w:trPr>
          <w:trHeight w:val="331"/>
        </w:trPr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t>ОР.1</w:t>
            </w:r>
          </w:p>
        </w:tc>
        <w:tc>
          <w:tcPr>
            <w:tcW w:w="21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tabs>
                <w:tab w:val="left" w:pos="318"/>
              </w:tabs>
            </w:pPr>
            <w:r>
              <w:t xml:space="preserve">Демонстрирует владение </w:t>
            </w:r>
            <w:proofErr w:type="spellStart"/>
            <w:r>
              <w:t>специиальной</w:t>
            </w:r>
            <w:proofErr w:type="spellEnd"/>
            <w:r>
              <w:t xml:space="preserve"> профессиональной терминологией, отражающей </w:t>
            </w:r>
            <w:r>
              <w:lastRenderedPageBreak/>
              <w:t>интегральные знания из области математики.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DF4DA5">
            <w:pPr>
              <w:autoSpaceDE w:val="0"/>
              <w:autoSpaceDN w:val="0"/>
              <w:adjustRightInd w:val="0"/>
            </w:pPr>
            <w:r>
              <w:lastRenderedPageBreak/>
              <w:t>ОР.1-2</w:t>
            </w:r>
            <w:r w:rsidR="007A1000">
              <w:t>-1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t xml:space="preserve">Демонстрирует владение современными знаниями о математическом анализе и его </w:t>
            </w:r>
            <w:r>
              <w:lastRenderedPageBreak/>
              <w:t xml:space="preserve">приложениях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ОК-3</w:t>
            </w:r>
          </w:p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A1000" w:rsidRDefault="007A1000">
            <w:r>
              <w:t>1)Контекстная задача</w:t>
            </w:r>
          </w:p>
          <w:p w:rsidR="007A1000" w:rsidRDefault="007A1000">
            <w:pPr>
              <w:jc w:val="both"/>
            </w:pPr>
            <w:r>
              <w:t>2)Коллоквиум</w:t>
            </w:r>
          </w:p>
          <w:p w:rsidR="007A1000" w:rsidRDefault="007A1000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</w:tr>
      <w:tr w:rsidR="007A1000" w:rsidTr="007A1000">
        <w:trPr>
          <w:trHeight w:val="331"/>
        </w:trPr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lastRenderedPageBreak/>
              <w:t>ОР.2</w:t>
            </w:r>
          </w:p>
        </w:tc>
        <w:tc>
          <w:tcPr>
            <w:tcW w:w="21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tabs>
                <w:tab w:val="left" w:pos="318"/>
              </w:tabs>
              <w:ind w:left="34"/>
            </w:pPr>
            <w:r>
              <w:t>Демонстрирует навыки применения основных методов исследований в области математики.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DF4DA5">
            <w:pPr>
              <w:autoSpaceDE w:val="0"/>
              <w:autoSpaceDN w:val="0"/>
              <w:adjustRightInd w:val="0"/>
            </w:pPr>
            <w:r>
              <w:t>ОР.2-2</w:t>
            </w:r>
            <w:r w:rsidR="007A1000">
              <w:t>-1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t>Демонстрирует владение понятийным аппаратом дисциплины и методами решения различных задач курса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ПК-11</w:t>
            </w:r>
          </w:p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ОПК-11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A1000" w:rsidRDefault="007A1000">
            <w:r>
              <w:t>1)</w:t>
            </w:r>
            <w:proofErr w:type="spellStart"/>
            <w:r>
              <w:t>Разноуровневая</w:t>
            </w:r>
            <w:proofErr w:type="spellEnd"/>
            <w:r>
              <w:t xml:space="preserve"> контрольная работа</w:t>
            </w:r>
          </w:p>
          <w:p w:rsidR="007A1000" w:rsidRDefault="007A1000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</w:tr>
    </w:tbl>
    <w:p w:rsidR="007A1000" w:rsidRDefault="007A1000" w:rsidP="007A1000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7A1000" w:rsidRDefault="007A1000" w:rsidP="007A1000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5. Содержание дисциплины</w:t>
      </w:r>
    </w:p>
    <w:p w:rsidR="007A1000" w:rsidRDefault="007A1000" w:rsidP="007A1000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>
        <w:rPr>
          <w:bCs/>
          <w:i/>
        </w:rPr>
        <w:t>5.1. Тематический план</w:t>
      </w:r>
    </w:p>
    <w:tbl>
      <w:tblPr>
        <w:tblW w:w="49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244"/>
        <w:gridCol w:w="828"/>
        <w:gridCol w:w="827"/>
        <w:gridCol w:w="1375"/>
        <w:gridCol w:w="1100"/>
        <w:gridCol w:w="1101"/>
      </w:tblGrid>
      <w:tr w:rsidR="007A1000" w:rsidTr="007A1000">
        <w:trPr>
          <w:trHeight w:val="203"/>
        </w:trPr>
        <w:tc>
          <w:tcPr>
            <w:tcW w:w="425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Наименование темы</w:t>
            </w:r>
          </w:p>
        </w:tc>
        <w:tc>
          <w:tcPr>
            <w:tcW w:w="30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Контактная работа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Самостоятельная работа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Всего часов по дисциплине</w:t>
            </w:r>
          </w:p>
        </w:tc>
      </w:tr>
      <w:tr w:rsidR="007A1000" w:rsidTr="007A1000">
        <w:trPr>
          <w:trHeight w:val="533"/>
        </w:trPr>
        <w:tc>
          <w:tcPr>
            <w:tcW w:w="425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/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proofErr w:type="spellStart"/>
            <w:r>
              <w:t>Аудиторнаяработа</w:t>
            </w:r>
            <w:proofErr w:type="spellEnd"/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A1000" w:rsidRDefault="007A1000">
            <w:pPr>
              <w:tabs>
                <w:tab w:val="left" w:pos="814"/>
              </w:tabs>
              <w:jc w:val="center"/>
            </w:pPr>
            <w:proofErr w:type="gramStart"/>
            <w:r>
              <w:t xml:space="preserve">Контактная СР (в т.ч. </w:t>
            </w:r>
            <w:proofErr w:type="gramEnd"/>
          </w:p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в ЭИОС)</w:t>
            </w: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/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/>
        </w:tc>
      </w:tr>
      <w:tr w:rsidR="007A1000" w:rsidTr="007A1000">
        <w:trPr>
          <w:trHeight w:val="1"/>
        </w:trPr>
        <w:tc>
          <w:tcPr>
            <w:tcW w:w="425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/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proofErr w:type="spellStart"/>
            <w:r>
              <w:t>Прак</w:t>
            </w:r>
            <w:proofErr w:type="spellEnd"/>
            <w:r>
              <w:t>. занятия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/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/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/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  <w:bCs/>
              </w:rPr>
              <w:t>Раздел 1. Действительные и комплексные числа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14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1.1 Натуральные числа. Метод математической индукции.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1.2. Действительные числа. Свойства множества действительных чисел.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1.3 Комплексные числа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  <w:bCs/>
              </w:rPr>
              <w:t>Раздел 2. Функции.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14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</w:t>
            </w:r>
            <w:proofErr w:type="gramStart"/>
            <w:r>
              <w:rPr>
                <w:bCs/>
              </w:rPr>
              <w:t>2</w:t>
            </w:r>
            <w:proofErr w:type="gramEnd"/>
            <w:r>
              <w:rPr>
                <w:bCs/>
              </w:rPr>
              <w:t>.1. Определение отображения и функции.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2.2. Свойства функций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rPr>
                <w:b/>
                <w:bCs/>
              </w:rPr>
              <w:t>Раздел 3.</w:t>
            </w:r>
            <w:r>
              <w:rPr>
                <w:b/>
              </w:rPr>
              <w:t xml:space="preserve">Предел числовой последовательности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18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t>Тема 3.1. Сходящиеся последовательности и их свойства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17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 xml:space="preserve">Тема 3.2. </w:t>
            </w:r>
            <w:r>
              <w:t>Бесконечно большие последовательности. Неопределенности.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17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rPr>
                <w:b/>
                <w:bCs/>
              </w:rPr>
              <w:t>Раздел 4.</w:t>
            </w:r>
            <w:r>
              <w:rPr>
                <w:b/>
              </w:rPr>
              <w:t xml:space="preserve">Предел и непрерывность функции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t>Тема</w:t>
            </w:r>
            <w:proofErr w:type="gramStart"/>
            <w:r>
              <w:t>4</w:t>
            </w:r>
            <w:proofErr w:type="gramEnd"/>
            <w:r>
              <w:t>.1. Предел функции в точке.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r>
              <w:t>Тема 4.2. Замечательные пределы.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r>
              <w:t>Тема 4.3. Непрерывность функции.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r>
              <w:t>Тема 4.4. Асимптоты графика функции.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r>
              <w:rPr>
                <w:b/>
              </w:rPr>
              <w:t>Раздел 5.Ряды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 xml:space="preserve"> 18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 xml:space="preserve"> 34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r>
              <w:t>Тема 5.1. Числовые ряды. Основные определения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13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r>
              <w:lastRenderedPageBreak/>
              <w:t>Тема 5.2. Различные признаки сходимости числовых рядов.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21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Экзамен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36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36</w:t>
            </w:r>
          </w:p>
        </w:tc>
      </w:tr>
      <w:tr w:rsidR="007A1000" w:rsidTr="007A1000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>
              <w:rPr>
                <w:b/>
                <w:bCs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108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144</w:t>
            </w:r>
          </w:p>
        </w:tc>
      </w:tr>
    </w:tbl>
    <w:p w:rsidR="007A1000" w:rsidRDefault="007A1000" w:rsidP="007A1000">
      <w:pPr>
        <w:spacing w:line="276" w:lineRule="auto"/>
        <w:rPr>
          <w:bCs/>
          <w:i/>
        </w:rPr>
      </w:pPr>
    </w:p>
    <w:p w:rsidR="002C7AA3" w:rsidRPr="00675ACB" w:rsidRDefault="002C7AA3" w:rsidP="002C7AA3">
      <w:pPr>
        <w:pStyle w:val="2"/>
        <w:spacing w:after="0" w:line="276" w:lineRule="auto"/>
        <w:ind w:left="0" w:firstLine="709"/>
        <w:jc w:val="both"/>
        <w:rPr>
          <w:i/>
        </w:rPr>
      </w:pPr>
      <w:r w:rsidRPr="00675ACB">
        <w:rPr>
          <w:i/>
        </w:rPr>
        <w:t>5.2.Методы обучения</w:t>
      </w:r>
    </w:p>
    <w:p w:rsidR="002C7AA3" w:rsidRPr="00675ACB" w:rsidRDefault="002C7AA3" w:rsidP="002C7AA3">
      <w:pPr>
        <w:spacing w:line="276" w:lineRule="auto"/>
        <w:ind w:firstLine="709"/>
        <w:jc w:val="both"/>
      </w:pPr>
      <w:r w:rsidRPr="00675ACB">
        <w:t>При изучении дисциплины рекомендуется применение технологии проблемного обучения, интерактивных технологий.</w:t>
      </w: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6.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2C7AA3" w:rsidRPr="00675ACB" w:rsidTr="003E33B6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 xml:space="preserve">№ </w:t>
            </w:r>
            <w:proofErr w:type="gramStart"/>
            <w:r w:rsidRPr="00675ACB">
              <w:rPr>
                <w:color w:val="000000"/>
              </w:rPr>
              <w:t>п</w:t>
            </w:r>
            <w:proofErr w:type="gramEnd"/>
            <w:r w:rsidRPr="00675ACB">
              <w:rPr>
                <w:color w:val="00000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675ACB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Балл за конкретное задание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675ACB">
              <w:t>(</w:t>
            </w:r>
            <w:r w:rsidRPr="00675ACB">
              <w:rPr>
                <w:lang w:val="en-US"/>
              </w:rPr>
              <w:t>min</w:t>
            </w:r>
            <w:r w:rsidRPr="00675ACB">
              <w:t>-</w:t>
            </w:r>
            <w:r w:rsidRPr="00675ACB">
              <w:rPr>
                <w:lang w:val="en-US"/>
              </w:rPr>
              <w:t>max</w:t>
            </w:r>
            <w:r w:rsidRPr="00675ACB"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Баллы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2C7AA3" w:rsidRPr="00675ACB" w:rsidTr="003E33B6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675ACB">
              <w:rPr>
                <w:color w:val="000000"/>
              </w:rPr>
              <w:t>Мини-</w:t>
            </w:r>
            <w:proofErr w:type="spellStart"/>
            <w:r w:rsidRPr="00675ACB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675ACB">
              <w:rPr>
                <w:color w:val="000000"/>
              </w:rPr>
              <w:t>Макси-</w:t>
            </w:r>
            <w:proofErr w:type="spellStart"/>
            <w:r w:rsidRPr="00675ACB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 xml:space="preserve">Раздел 1.  Действительные и комплексные числа 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ОР.1-2-1</w:t>
            </w:r>
          </w:p>
          <w:p w:rsidR="002C7AA3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ОР.1-2-</w:t>
            </w:r>
            <w:r>
              <w:t>2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 xml:space="preserve"> Выполнение контрольных работ 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 xml:space="preserve"> 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1,33-</w:t>
            </w:r>
            <w:r w:rsidRPr="00675AC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12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675ACB"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3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5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>Раздел 2.</w:t>
            </w:r>
            <w:r w:rsidRPr="00675ACB">
              <w:rPr>
                <w:b/>
                <w:bCs/>
                <w:color w:val="000000"/>
              </w:rPr>
              <w:t xml:space="preserve">  Функции 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ОР.1-2-1</w:t>
            </w:r>
          </w:p>
          <w:p w:rsidR="002C7AA3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ОР.1-2-</w:t>
            </w:r>
            <w:r>
              <w:t>2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 xml:space="preserve"> Выполнение контрольных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1,3-1,5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6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Подготовка доклада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доклада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675AC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rPr>
                <w:b/>
                <w:bCs/>
              </w:rPr>
              <w:t>Раздел 3.  Предел числовой последовательности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ОР.1-2-1</w:t>
            </w:r>
          </w:p>
          <w:p w:rsidR="002C7AA3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ОР.1-2-</w:t>
            </w:r>
            <w:r>
              <w:t>2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контрольных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контрольной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1,4-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Контрольное тестирование по разделам 2 и 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675ACB">
              <w:t>0,5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3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5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>Раздел 4. Предел и непрерывность функции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7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ОР.1-2-1</w:t>
            </w:r>
          </w:p>
          <w:p w:rsidR="002C7AA3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ОР.1-2-</w:t>
            </w:r>
            <w:r>
              <w:t>2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t>Выполнение контрольных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t>Оценка контрольной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1,1-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  <w:r w:rsidRPr="00675ACB">
              <w:t>7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  <w:r w:rsidRPr="00675ACB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14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rPr>
                <w:b/>
              </w:rPr>
              <w:t>Раздел 5. Ряды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ОР.1-2-1</w:t>
            </w:r>
          </w:p>
          <w:p w:rsidR="002C7AA3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ОР.1-2-</w:t>
            </w:r>
            <w:r>
              <w:t>2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t>Выполнение контрольных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rPr>
                <w:highlight w:val="yellow"/>
              </w:rPr>
            </w:pPr>
            <w:r w:rsidRPr="00675ACB">
              <w:t>Оценка контрольной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2</w:t>
            </w:r>
            <w:r>
              <w:t>-3,3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  <w:r w:rsidRPr="00675ACB"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  <w:r w:rsidRPr="00675AC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t xml:space="preserve">Экзамен 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  <w:r w:rsidRPr="00675ACB"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30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100</w:t>
            </w:r>
          </w:p>
        </w:tc>
      </w:tr>
    </w:tbl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7. Учебно-методическое и информационное обеспечение</w:t>
      </w: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5ACB">
        <w:rPr>
          <w:bCs/>
          <w:i/>
        </w:rPr>
        <w:t xml:space="preserve">7.1. </w:t>
      </w:r>
      <w:r w:rsidRPr="00675ACB">
        <w:rPr>
          <w:bCs/>
          <w:i/>
          <w:iCs/>
        </w:rPr>
        <w:t>Основная литература</w:t>
      </w:r>
    </w:p>
    <w:p w:rsidR="002C7AA3" w:rsidRPr="00675ACB" w:rsidRDefault="002C7AA3" w:rsidP="002C7AA3">
      <w:pPr>
        <w:pStyle w:val="a3"/>
        <w:numPr>
          <w:ilvl w:val="0"/>
          <w:numId w:val="21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Бесов, О.В. Лекции по математическому анализу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учебник / О.В. Бесов. - Москва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5ACB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675ACB">
        <w:rPr>
          <w:rFonts w:ascii="Times New Roman" w:hAnsi="Times New Roman"/>
          <w:sz w:val="24"/>
          <w:szCs w:val="24"/>
        </w:rPr>
        <w:t>, 2014. - 476 с. : схем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675ACB">
        <w:rPr>
          <w:rFonts w:ascii="Times New Roman" w:hAnsi="Times New Roman"/>
          <w:sz w:val="24"/>
          <w:szCs w:val="24"/>
        </w:rPr>
        <w:t>ил. - ISBN 978-5-9221-1506-3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9" w:history="1">
        <w:r w:rsidRPr="00675ACB">
          <w:rPr>
            <w:rFonts w:ascii="Times New Roman" w:hAnsi="Times New Roman"/>
            <w:sz w:val="24"/>
            <w:szCs w:val="24"/>
          </w:rPr>
          <w:t>http://biblioclub.ru/index.php?page=book&amp;id=275467</w:t>
        </w:r>
      </w:hyperlink>
    </w:p>
    <w:p w:rsidR="002C7AA3" w:rsidRPr="00675ACB" w:rsidRDefault="002C7AA3" w:rsidP="002C7AA3">
      <w:pPr>
        <w:pStyle w:val="a3"/>
        <w:numPr>
          <w:ilvl w:val="0"/>
          <w:numId w:val="21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Ильин, В.А. Основы математического анализа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учебник / В.А. Ильин, Э.Г. Позняк. - 7-е изд., стер. - Москва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5ACB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, 2009. - </w:t>
      </w:r>
      <w:proofErr w:type="gramStart"/>
      <w:r w:rsidRPr="00675ACB">
        <w:rPr>
          <w:rFonts w:ascii="Times New Roman" w:hAnsi="Times New Roman"/>
          <w:sz w:val="24"/>
          <w:szCs w:val="24"/>
        </w:rPr>
        <w:t>Ч. I. - 647 с. - (Курс высшей математики и математической физики.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5ACB">
        <w:rPr>
          <w:rFonts w:ascii="Times New Roman" w:hAnsi="Times New Roman"/>
          <w:sz w:val="24"/>
          <w:szCs w:val="24"/>
        </w:rPr>
        <w:t>Вып</w:t>
      </w:r>
      <w:proofErr w:type="spellEnd"/>
      <w:r w:rsidRPr="00675ACB">
        <w:rPr>
          <w:rFonts w:ascii="Times New Roman" w:hAnsi="Times New Roman"/>
          <w:sz w:val="24"/>
          <w:szCs w:val="24"/>
        </w:rPr>
        <w:t>. 1). - ISBN 978-5-9221-0902-4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</w:t>
      </w:r>
    </w:p>
    <w:p w:rsidR="002C7AA3" w:rsidRPr="00675ACB" w:rsidRDefault="002C7AA3" w:rsidP="002C7AA3">
      <w:pPr>
        <w:pStyle w:val="a3"/>
        <w:numPr>
          <w:ilvl w:val="0"/>
          <w:numId w:val="21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Ильин, В.А. Основы математического анализа. В 2-х частях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учебник / В.А. Ильин, Э.Г. Позняк. - 5-е изд. - Москва : </w:t>
      </w:r>
      <w:proofErr w:type="spellStart"/>
      <w:r w:rsidRPr="00675ACB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, 2009. - </w:t>
      </w:r>
      <w:proofErr w:type="gramStart"/>
      <w:r w:rsidRPr="00675ACB">
        <w:rPr>
          <w:rFonts w:ascii="Times New Roman" w:hAnsi="Times New Roman"/>
          <w:sz w:val="24"/>
          <w:szCs w:val="24"/>
        </w:rPr>
        <w:t>Ч. II. - 464 с. - (Курс высшей математики и математической физики.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5ACB">
        <w:rPr>
          <w:rFonts w:ascii="Times New Roman" w:hAnsi="Times New Roman"/>
          <w:sz w:val="24"/>
          <w:szCs w:val="24"/>
        </w:rPr>
        <w:t>Вып</w:t>
      </w:r>
      <w:proofErr w:type="spellEnd"/>
      <w:r w:rsidRPr="00675ACB">
        <w:rPr>
          <w:rFonts w:ascii="Times New Roman" w:hAnsi="Times New Roman"/>
          <w:sz w:val="24"/>
          <w:szCs w:val="24"/>
        </w:rPr>
        <w:t>. 2). - ISBN 978-5-9221-0537-8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0" w:history="1">
        <w:r w:rsidRPr="00675ACB">
          <w:rPr>
            <w:rFonts w:ascii="Times New Roman" w:hAnsi="Times New Roman"/>
            <w:sz w:val="24"/>
            <w:szCs w:val="24"/>
          </w:rPr>
          <w:t>http://biblioclub.ru/index.php?page=book&amp;id=83225</w:t>
        </w:r>
      </w:hyperlink>
    </w:p>
    <w:p w:rsidR="002C7AA3" w:rsidRPr="00675ACB" w:rsidRDefault="002C7AA3" w:rsidP="002C7AA3">
      <w:pPr>
        <w:pStyle w:val="a3"/>
        <w:numPr>
          <w:ilvl w:val="0"/>
          <w:numId w:val="21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Математический анализ: Исследование функций с помощью производных, построение графиков. Интегральное исчисление функций одной вещественной переменной. Числовые ряды. / Практические занятия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/С</w:t>
      </w:r>
      <w:proofErr w:type="gramEnd"/>
      <w:r w:rsidRPr="00675ACB">
        <w:rPr>
          <w:rFonts w:ascii="Times New Roman" w:hAnsi="Times New Roman"/>
          <w:sz w:val="24"/>
          <w:szCs w:val="24"/>
        </w:rPr>
        <w:t>ост. Г.Л. </w:t>
      </w:r>
      <w:proofErr w:type="spellStart"/>
      <w:r w:rsidRPr="00675ACB">
        <w:rPr>
          <w:rFonts w:ascii="Times New Roman" w:hAnsi="Times New Roman"/>
          <w:sz w:val="24"/>
          <w:szCs w:val="24"/>
        </w:rPr>
        <w:t>Барбашова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.– </w:t>
      </w:r>
      <w:proofErr w:type="spellStart"/>
      <w:r w:rsidRPr="00675ACB">
        <w:rPr>
          <w:rFonts w:ascii="Times New Roman" w:hAnsi="Times New Roman"/>
          <w:sz w:val="24"/>
          <w:szCs w:val="24"/>
        </w:rPr>
        <w:t>Н.Новгород</w:t>
      </w:r>
      <w:proofErr w:type="gramStart"/>
      <w:r w:rsidRPr="00675ACB">
        <w:rPr>
          <w:rFonts w:ascii="Times New Roman" w:hAnsi="Times New Roman"/>
          <w:sz w:val="24"/>
          <w:szCs w:val="24"/>
        </w:rPr>
        <w:t>:Н</w:t>
      </w:r>
      <w:proofErr w:type="gramEnd"/>
      <w:r w:rsidRPr="00675ACB">
        <w:rPr>
          <w:rFonts w:ascii="Times New Roman" w:hAnsi="Times New Roman"/>
          <w:sz w:val="24"/>
          <w:szCs w:val="24"/>
        </w:rPr>
        <w:t>ГПУ</w:t>
      </w:r>
      <w:proofErr w:type="spellEnd"/>
      <w:r w:rsidRPr="00675ACB">
        <w:rPr>
          <w:rFonts w:ascii="Times New Roman" w:hAnsi="Times New Roman"/>
          <w:sz w:val="24"/>
          <w:szCs w:val="24"/>
        </w:rPr>
        <w:t>, 2009.</w:t>
      </w: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5ACB">
        <w:rPr>
          <w:bCs/>
          <w:i/>
          <w:iCs/>
        </w:rPr>
        <w:t>7.2. Дополнительная литература</w:t>
      </w:r>
    </w:p>
    <w:p w:rsidR="002C7AA3" w:rsidRPr="00675ACB" w:rsidRDefault="002C7AA3" w:rsidP="002C7AA3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675ACB">
        <w:t>Кузнецов, Б.Т. Математические методы финансового анализа</w:t>
      </w:r>
      <w:proofErr w:type="gramStart"/>
      <w:r w:rsidRPr="00675ACB">
        <w:t xml:space="preserve"> :</w:t>
      </w:r>
      <w:proofErr w:type="gramEnd"/>
      <w:r w:rsidRPr="00675ACB">
        <w:t xml:space="preserve"> учебное пособие / Б.Т. Кузнецов. - Москва</w:t>
      </w:r>
      <w:proofErr w:type="gramStart"/>
      <w:r w:rsidRPr="00675ACB">
        <w:t xml:space="preserve"> :</w:t>
      </w:r>
      <w:proofErr w:type="gramEnd"/>
      <w:r w:rsidRPr="00675ACB">
        <w:t xml:space="preserve"> </w:t>
      </w:r>
      <w:proofErr w:type="spellStart"/>
      <w:r w:rsidRPr="00675ACB">
        <w:t>Юнити</w:t>
      </w:r>
      <w:proofErr w:type="spellEnd"/>
      <w:r w:rsidRPr="00675ACB">
        <w:t xml:space="preserve">-Дана, 2015. - 159 с. : табл., граф., схемы - </w:t>
      </w:r>
      <w:proofErr w:type="spellStart"/>
      <w:r w:rsidRPr="00675ACB">
        <w:t>Библиогр</w:t>
      </w:r>
      <w:proofErr w:type="spellEnd"/>
      <w:r w:rsidRPr="00675ACB">
        <w:t>. в кн. - ISBN 5-238-00977-1</w:t>
      </w:r>
      <w:proofErr w:type="gramStart"/>
      <w:r w:rsidRPr="00675ACB">
        <w:t xml:space="preserve"> ;</w:t>
      </w:r>
      <w:proofErr w:type="gramEnd"/>
      <w:r w:rsidRPr="00675ACB">
        <w:t xml:space="preserve"> То же [Электронный ресурс]. - URL: </w:t>
      </w:r>
      <w:hyperlink r:id="rId21" w:history="1">
        <w:r w:rsidRPr="00675ACB">
          <w:t>http://biblioclub.ru/index.php?page=book&amp;id=114720</w:t>
        </w:r>
      </w:hyperlink>
    </w:p>
    <w:p w:rsidR="002C7AA3" w:rsidRPr="00675ACB" w:rsidRDefault="002C7AA3" w:rsidP="002C7AA3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675ACB">
        <w:t>Туганбаев, А.А. Математический анализ: производные и графики функций</w:t>
      </w:r>
      <w:proofErr w:type="gramStart"/>
      <w:r w:rsidRPr="00675ACB">
        <w:t xml:space="preserve"> :</w:t>
      </w:r>
      <w:proofErr w:type="gramEnd"/>
      <w:r w:rsidRPr="00675ACB">
        <w:t xml:space="preserve"> учебное пособие / А.А. Туганбаев. - 3-е изд., стереотип. - Москва</w:t>
      </w:r>
      <w:proofErr w:type="gramStart"/>
      <w:r w:rsidRPr="00675ACB">
        <w:t xml:space="preserve"> :</w:t>
      </w:r>
      <w:proofErr w:type="gramEnd"/>
      <w:r w:rsidRPr="00675ACB">
        <w:t xml:space="preserve"> Издательство «Флинта», 2017. - 91 с. - ISBN 978-5-9765-1305-1</w:t>
      </w:r>
      <w:proofErr w:type="gramStart"/>
      <w:r w:rsidRPr="00675ACB">
        <w:t xml:space="preserve"> ;</w:t>
      </w:r>
      <w:proofErr w:type="gramEnd"/>
      <w:r w:rsidRPr="00675ACB">
        <w:t xml:space="preserve"> То же [Электронный ресурс]. - URL: </w:t>
      </w:r>
      <w:hyperlink r:id="rId22" w:history="1">
        <w:r w:rsidRPr="00675ACB">
          <w:t>http://biblioclub.ru/index.php?page=book&amp;id=103836</w:t>
        </w:r>
      </w:hyperlink>
    </w:p>
    <w:p w:rsidR="002C7AA3" w:rsidRPr="00675ACB" w:rsidRDefault="002C7AA3" w:rsidP="002C7AA3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675ACB">
        <w:t>Кутузов, А.С. Математический анализ: теория пределов</w:t>
      </w:r>
      <w:proofErr w:type="gramStart"/>
      <w:r w:rsidRPr="00675ACB">
        <w:t xml:space="preserve"> :</w:t>
      </w:r>
      <w:proofErr w:type="gramEnd"/>
      <w:r w:rsidRPr="00675ACB">
        <w:t xml:space="preserve"> учебное пособие / А.С. Кутузов. - Москва</w:t>
      </w:r>
      <w:proofErr w:type="gramStart"/>
      <w:r w:rsidRPr="00675ACB">
        <w:t xml:space="preserve"> ;</w:t>
      </w:r>
      <w:proofErr w:type="gramEnd"/>
      <w:r w:rsidRPr="00675ACB">
        <w:t xml:space="preserve"> Берлин : </w:t>
      </w:r>
      <w:proofErr w:type="spellStart"/>
      <w:r w:rsidRPr="00675ACB">
        <w:t>Директ</w:t>
      </w:r>
      <w:proofErr w:type="spellEnd"/>
      <w:r w:rsidRPr="00675ACB">
        <w:t>-Медиа, 2017. - 152 с.</w:t>
      </w:r>
      <w:proofErr w:type="gramStart"/>
      <w:r w:rsidRPr="00675ACB">
        <w:t xml:space="preserve"> :</w:t>
      </w:r>
      <w:proofErr w:type="gramEnd"/>
      <w:r w:rsidRPr="00675ACB">
        <w:t xml:space="preserve"> ил. - </w:t>
      </w:r>
      <w:proofErr w:type="spellStart"/>
      <w:r w:rsidRPr="00675ACB">
        <w:t>Библиогр</w:t>
      </w:r>
      <w:proofErr w:type="spellEnd"/>
      <w:r w:rsidRPr="00675ACB">
        <w:t>. в кн. - ISBN 978-5-4475-2977-2</w:t>
      </w:r>
      <w:proofErr w:type="gramStart"/>
      <w:r w:rsidRPr="00675ACB">
        <w:t xml:space="preserve"> ;</w:t>
      </w:r>
      <w:proofErr w:type="gramEnd"/>
      <w:r w:rsidRPr="00675ACB">
        <w:t xml:space="preserve"> То же [Электронный ресурс]. - URL: </w:t>
      </w:r>
      <w:hyperlink r:id="rId23" w:history="1">
        <w:r w:rsidRPr="00675ACB">
          <w:t>http://biblioclub.ru/index.php?page=book&amp;id=471821</w:t>
        </w:r>
      </w:hyperlink>
    </w:p>
    <w:p w:rsidR="002C7AA3" w:rsidRPr="00675ACB" w:rsidRDefault="002C7AA3" w:rsidP="002C7AA3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675ACB">
        <w:t>Задачник по курсу математического анализа. Ч.</w:t>
      </w:r>
      <w:r w:rsidRPr="00675ACB">
        <w:rPr>
          <w:lang w:val="en-US"/>
        </w:rPr>
        <w:t>I</w:t>
      </w:r>
      <w:r w:rsidRPr="00675ACB">
        <w:t>-</w:t>
      </w:r>
      <w:r w:rsidRPr="00675ACB">
        <w:rPr>
          <w:lang w:val="en-US"/>
        </w:rPr>
        <w:t>II</w:t>
      </w:r>
      <w:r w:rsidRPr="00675ACB">
        <w:t xml:space="preserve">. / Под редакцией Н.Я. </w:t>
      </w:r>
      <w:proofErr w:type="spellStart"/>
      <w:r w:rsidRPr="00675ACB">
        <w:t>Виленкина</w:t>
      </w:r>
      <w:proofErr w:type="spellEnd"/>
      <w:r w:rsidRPr="00675ACB">
        <w:t>. – М.: Просвещение, 1971.</w:t>
      </w:r>
    </w:p>
    <w:p w:rsidR="002C7AA3" w:rsidRDefault="002C7AA3" w:rsidP="002C7AA3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675ACB">
        <w:t>Берман Б.П. Сборник задач по курсу математического анализа. – СПб</w:t>
      </w:r>
      <w:proofErr w:type="gramStart"/>
      <w:r w:rsidRPr="00675ACB">
        <w:t xml:space="preserve">.: </w:t>
      </w:r>
      <w:proofErr w:type="gramEnd"/>
      <w:r w:rsidRPr="00675ACB">
        <w:t>Профессия, 2006.</w:t>
      </w:r>
    </w:p>
    <w:p w:rsidR="002C7AA3" w:rsidRPr="00675ACB" w:rsidRDefault="002C7AA3" w:rsidP="002C7AA3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675ACB">
        <w:lastRenderedPageBreak/>
        <w:t>Никольский, С.М. Курс математического анализа</w:t>
      </w:r>
      <w:proofErr w:type="gramStart"/>
      <w:r w:rsidRPr="00675ACB">
        <w:t xml:space="preserve"> :</w:t>
      </w:r>
      <w:proofErr w:type="gramEnd"/>
      <w:r w:rsidRPr="00675ACB">
        <w:t xml:space="preserve"> учебник / С.М. Никольский. - 6-е изд., стереотип. - Москва</w:t>
      </w:r>
      <w:proofErr w:type="gramStart"/>
      <w:r w:rsidRPr="00675ACB">
        <w:t xml:space="preserve"> :</w:t>
      </w:r>
      <w:proofErr w:type="gramEnd"/>
      <w:r w:rsidRPr="00675ACB">
        <w:t xml:space="preserve"> </w:t>
      </w:r>
      <w:proofErr w:type="spellStart"/>
      <w:r w:rsidRPr="00675ACB">
        <w:t>Физматлит</w:t>
      </w:r>
      <w:proofErr w:type="spellEnd"/>
      <w:r w:rsidRPr="00675ACB">
        <w:t>, 2001. - 592 с. - ISBN 978-5-9221-0160-8</w:t>
      </w:r>
      <w:proofErr w:type="gramStart"/>
      <w:r w:rsidRPr="00675ACB">
        <w:t xml:space="preserve"> ;</w:t>
      </w:r>
      <w:proofErr w:type="gramEnd"/>
      <w:r w:rsidRPr="00675ACB">
        <w:t xml:space="preserve"> То же [Электронный ресурс]. - URL: </w:t>
      </w:r>
      <w:hyperlink r:id="rId24" w:history="1">
        <w:r w:rsidRPr="00675ACB">
          <w:t>http://biblioclub.ru/index.php?page=book&amp;id=69500</w:t>
        </w:r>
      </w:hyperlink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675ACB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</w:p>
    <w:p w:rsidR="002C7AA3" w:rsidRPr="00675ACB" w:rsidRDefault="002C7AA3" w:rsidP="002C7AA3">
      <w:pPr>
        <w:pStyle w:val="a3"/>
        <w:numPr>
          <w:ilvl w:val="0"/>
          <w:numId w:val="14"/>
        </w:numPr>
        <w:tabs>
          <w:tab w:val="left" w:pos="993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Планы-задания практических занятий по математическому анализу по теме: "Предел последовательности" для студентов первого курса общеобразовательного этапа естественнонаучного направления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/ С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ост.: С.Ю. Галкина. – </w:t>
      </w:r>
      <w:proofErr w:type="spellStart"/>
      <w:r w:rsidRPr="00675ACB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675ACB">
        <w:rPr>
          <w:rFonts w:ascii="Times New Roman" w:hAnsi="Times New Roman"/>
          <w:sz w:val="24"/>
          <w:szCs w:val="24"/>
        </w:rPr>
        <w:t>: НГПУ, 1995.</w:t>
      </w:r>
    </w:p>
    <w:p w:rsidR="002C7AA3" w:rsidRPr="00675ACB" w:rsidRDefault="002C7AA3" w:rsidP="002C7AA3">
      <w:pPr>
        <w:pStyle w:val="a3"/>
        <w:numPr>
          <w:ilvl w:val="0"/>
          <w:numId w:val="14"/>
        </w:numPr>
        <w:tabs>
          <w:tab w:val="left" w:pos="993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 xml:space="preserve">Домашняя контрольная работа. Тема: "Исследование функций с помощью производных, построение графиков функций" (методические рекомендации и задания для студентов первого курса естественнонаучного направления) / Сост.: Л.А. Дмитриева. – </w:t>
      </w:r>
      <w:proofErr w:type="spellStart"/>
      <w:r w:rsidRPr="00675ACB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675ACB">
        <w:rPr>
          <w:rFonts w:ascii="Times New Roman" w:hAnsi="Times New Roman"/>
          <w:sz w:val="24"/>
          <w:szCs w:val="24"/>
        </w:rPr>
        <w:t>: НГПУ, 1995.</w:t>
      </w: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675ACB">
        <w:t>7.4. Перечень ресурсов информационно-телекоммуникационной сети «Интернет», необходимых для освоения дисциплины</w:t>
      </w:r>
    </w:p>
    <w:p w:rsidR="002C7AA3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75ACB">
        <w:t>http://www.exponenta.ru/soft/mathcad/UsersGuide/chapter17/17_4.asp- Образовательный математический сайт exponenta.ru/Вычисление производных, пределов и интегралов средствами MATHCAD</w:t>
      </w:r>
    </w:p>
    <w:p w:rsidR="002C7AA3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417"/>
      </w:tblGrid>
      <w:tr w:rsidR="002C7AA3" w:rsidRPr="00675ACB" w:rsidTr="003E33B6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675ACB">
              <w:t>www.biblioclub.ru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675ACB">
              <w:t>ЭБС «Университетская библиотека онлайн»</w:t>
            </w:r>
          </w:p>
        </w:tc>
      </w:tr>
      <w:tr w:rsidR="002C7AA3" w:rsidRPr="00675ACB" w:rsidTr="003E33B6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675ACB">
              <w:t>www.elibrary.ru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675ACB">
              <w:t>Научная электронная библиотека</w:t>
            </w:r>
          </w:p>
        </w:tc>
      </w:tr>
      <w:tr w:rsidR="002C7AA3" w:rsidRPr="00675ACB" w:rsidTr="003E33B6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675ACB">
              <w:t>www.ebiblioteka.ru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675ACB">
              <w:t xml:space="preserve">Универсальные базы данных изданий </w:t>
            </w:r>
          </w:p>
        </w:tc>
      </w:tr>
    </w:tbl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75ACB">
        <w:t>8. Фонды оценочных средств</w:t>
      </w:r>
    </w:p>
    <w:p w:rsidR="002C7AA3" w:rsidRPr="00675ACB" w:rsidRDefault="002C7AA3" w:rsidP="002C7AA3">
      <w:pPr>
        <w:spacing w:line="276" w:lineRule="auto"/>
        <w:ind w:firstLine="709"/>
        <w:jc w:val="both"/>
      </w:pPr>
      <w:r w:rsidRPr="00675ACB">
        <w:t>Фонд оценочных сре</w:t>
      </w:r>
      <w:proofErr w:type="gramStart"/>
      <w:r w:rsidRPr="00675ACB">
        <w:t>дств пр</w:t>
      </w:r>
      <w:proofErr w:type="gramEnd"/>
      <w:r w:rsidRPr="00675ACB">
        <w:t>едставлен в Приложении 1.</w:t>
      </w: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75ACB">
        <w:t>9.Материально-техническое обеспечение образовательного процесса по дисциплине</w:t>
      </w:r>
    </w:p>
    <w:p w:rsidR="002C7AA3" w:rsidRPr="009F6060" w:rsidRDefault="002C7AA3" w:rsidP="002C7AA3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2C7AA3" w:rsidRPr="009F6060" w:rsidRDefault="002C7AA3" w:rsidP="002C7AA3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2C7AA3" w:rsidRPr="009F6060" w:rsidRDefault="002C7AA3" w:rsidP="002C7AA3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C7AA3" w:rsidRPr="009F6060" w:rsidRDefault="002C7AA3" w:rsidP="002C7AA3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2C7AA3" w:rsidRDefault="002C7AA3" w:rsidP="002C7AA3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7A1000" w:rsidRPr="007A1000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7A1000" w:rsidRPr="007A1000" w:rsidRDefault="007A1000" w:rsidP="007A1000">
      <w:pPr>
        <w:pStyle w:val="2"/>
        <w:spacing w:after="0" w:line="276" w:lineRule="auto"/>
        <w:ind w:left="0"/>
        <w:jc w:val="center"/>
      </w:pPr>
    </w:p>
    <w:p w:rsidR="00BE139A" w:rsidRPr="00257CDF" w:rsidRDefault="00BE139A" w:rsidP="00BE139A">
      <w:pPr>
        <w:pStyle w:val="1"/>
        <w:jc w:val="center"/>
        <w:rPr>
          <w:b/>
          <w:caps/>
        </w:rPr>
      </w:pPr>
      <w:bookmarkStart w:id="19" w:name="_Toc5010049"/>
      <w:r w:rsidRPr="00257CDF">
        <w:rPr>
          <w:b/>
          <w:caps/>
        </w:rPr>
        <w:t>5.</w:t>
      </w:r>
      <w:r>
        <w:rPr>
          <w:b/>
          <w:caps/>
        </w:rPr>
        <w:t>3</w:t>
      </w:r>
      <w:r w:rsidRPr="00257CDF">
        <w:rPr>
          <w:b/>
          <w:caps/>
        </w:rPr>
        <w:t>. ПРОГРАММА ДИСЦИПЛИНЫ «</w:t>
      </w:r>
      <w:r w:rsidRPr="00BE139A">
        <w:rPr>
          <w:b/>
          <w:caps/>
        </w:rPr>
        <w:t>Высшая алгебра и аналитическая геометрия</w:t>
      </w:r>
      <w:r w:rsidRPr="00257CDF">
        <w:rPr>
          <w:b/>
          <w:caps/>
        </w:rPr>
        <w:t>»</w:t>
      </w:r>
      <w:bookmarkEnd w:id="19"/>
    </w:p>
    <w:p w:rsidR="00BE139A" w:rsidRPr="006B4E70" w:rsidRDefault="00BE139A" w:rsidP="00BE139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E139A" w:rsidRPr="00B21A9C" w:rsidRDefault="00BE139A" w:rsidP="00BE139A">
      <w:pPr>
        <w:spacing w:line="360" w:lineRule="auto"/>
        <w:ind w:firstLine="709"/>
        <w:jc w:val="both"/>
      </w:pPr>
      <w:r w:rsidRPr="00B21A9C">
        <w:t xml:space="preserve">Курс </w:t>
      </w:r>
      <w:r w:rsidRPr="00BE139A">
        <w:t>Высшая алгебра и аналитическая геометрия</w:t>
      </w:r>
      <w:r w:rsidRPr="00B21A9C">
        <w:t xml:space="preserve">, как и другие дисциплины модуля, служит формированию </w:t>
      </w:r>
      <w:r>
        <w:t>естественно 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 xml:space="preserve">естественно научного </w:t>
      </w:r>
      <w:r>
        <w:lastRenderedPageBreak/>
        <w:t>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BE139A" w:rsidRPr="00B21A9C" w:rsidRDefault="00BE139A" w:rsidP="00BE139A">
      <w:pPr>
        <w:spacing w:line="360" w:lineRule="auto"/>
        <w:ind w:firstLine="709"/>
        <w:jc w:val="both"/>
      </w:pPr>
    </w:p>
    <w:p w:rsidR="00BE139A" w:rsidRPr="006B4E70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E139A" w:rsidRPr="006B4E70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 w:rsidRPr="00BE139A">
        <w:t>Высшая алгебра и аналитическая геометрия</w:t>
      </w:r>
      <w:r w:rsidRPr="009C0A64">
        <w:t xml:space="preserve">» относится к </w:t>
      </w:r>
      <w:r>
        <w:t>базовой</w:t>
      </w:r>
      <w:r w:rsidRPr="009C0A64">
        <w:t xml:space="preserve"> части</w:t>
      </w:r>
      <w:r>
        <w:t xml:space="preserve"> дисциплин </w:t>
      </w:r>
      <w:r w:rsidRPr="009C0A64">
        <w:t>модуля «</w:t>
      </w:r>
      <w:r>
        <w:t>Механика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школьного курса </w:t>
      </w:r>
      <w:r w:rsidRPr="009C0A64">
        <w:t>«</w:t>
      </w:r>
      <w:r>
        <w:t>Математика</w:t>
      </w:r>
      <w:r w:rsidRPr="009C0A64">
        <w:t>». Освоение дисциплины «</w:t>
      </w:r>
      <w:r w:rsidRPr="00BE139A">
        <w:t>Высшая алгебра и аналитическая геометрия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BE139A" w:rsidRPr="00F153DB" w:rsidRDefault="00BE139A" w:rsidP="00BE139A">
      <w:pPr>
        <w:ind w:left="720"/>
        <w:jc w:val="both"/>
        <w:rPr>
          <w:sz w:val="28"/>
          <w:szCs w:val="28"/>
        </w:rPr>
      </w:pPr>
    </w:p>
    <w:p w:rsidR="00BE139A" w:rsidRPr="006B4E70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BE139A" w:rsidRPr="00BE139A" w:rsidRDefault="00BE139A" w:rsidP="00432698">
      <w:pPr>
        <w:ind w:firstLine="567"/>
        <w:jc w:val="both"/>
      </w:pPr>
      <w:r w:rsidRPr="00BE139A">
        <w:t>Целью освоения дисциплины «Высшая алгебра и аналитическая геометрия» является формирование систематизированных знаний и основных методов исследования в области  алгебры и геометрии.</w:t>
      </w:r>
    </w:p>
    <w:p w:rsidR="00BE139A" w:rsidRPr="00BE139A" w:rsidRDefault="00BE139A" w:rsidP="00432698">
      <w:pPr>
        <w:ind w:firstLine="567"/>
        <w:jc w:val="both"/>
      </w:pPr>
      <w:r w:rsidRPr="00BE139A">
        <w:t>Задачи дисциплины. В задачи дисциплины входит освоение студентами геометрической модели понятия вектора и векторного пространства в размерностях 2 и 3, операций над векторами и их геометрического  смысла, практического применения векторной алгебры при решении задач, в том числе задач школьного курса геометрии. Освоение метода координат, геометрии линейных образов на плоскости и в пространстве, геометрии кривых второго порядка на плоскости  в канонической системе координат, геометрии поверхностей второго порядка. Освоение аналитического подхода к изучению прямой, плоскости</w:t>
      </w:r>
    </w:p>
    <w:p w:rsidR="00BE139A" w:rsidRPr="00F153DB" w:rsidRDefault="00BE139A" w:rsidP="00BE139A">
      <w:pPr>
        <w:jc w:val="both"/>
      </w:pPr>
    </w:p>
    <w:p w:rsidR="00BE139A" w:rsidRPr="006B4E70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:rsidR="00BE139A" w:rsidRDefault="00BE139A" w:rsidP="00BE139A">
      <w:pPr>
        <w:ind w:firstLine="720"/>
        <w:jc w:val="both"/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210"/>
        <w:gridCol w:w="3790"/>
        <w:gridCol w:w="2273"/>
        <w:gridCol w:w="12"/>
        <w:gridCol w:w="2286"/>
      </w:tblGrid>
      <w:tr w:rsidR="00BE139A" w:rsidRPr="00A51EE6" w:rsidTr="00BE139A">
        <w:trPr>
          <w:trHeight w:val="385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E139A" w:rsidRPr="00A51EE6" w:rsidRDefault="00BE139A" w:rsidP="00BE139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</w:tc>
        <w:tc>
          <w:tcPr>
            <w:tcW w:w="3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E139A" w:rsidRPr="00A51EE6" w:rsidRDefault="00BE139A" w:rsidP="00BE139A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2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E139A" w:rsidRPr="00A51EE6" w:rsidRDefault="00BE139A" w:rsidP="00BE139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229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E139A" w:rsidRPr="00A51EE6" w:rsidRDefault="00BE139A" w:rsidP="00BE139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proofErr w:type="gramStart"/>
            <w:r w:rsidRPr="00A51EE6">
              <w:rPr>
                <w:rFonts w:ascii="Times New Roman CYR" w:hAnsi="Times New Roman CYR" w:cs="Times New Roman CYR"/>
              </w:rPr>
              <w:t>образовательных</w:t>
            </w:r>
            <w:proofErr w:type="gramEnd"/>
          </w:p>
          <w:p w:rsidR="00BE139A" w:rsidRPr="00A51EE6" w:rsidRDefault="00BE139A" w:rsidP="00BE139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результатов</w:t>
            </w:r>
          </w:p>
        </w:tc>
      </w:tr>
      <w:tr w:rsidR="00BE139A" w:rsidRPr="00A51EE6" w:rsidTr="00BE139A">
        <w:trPr>
          <w:trHeight w:val="645"/>
        </w:trPr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455711" w:rsidRDefault="00BE139A" w:rsidP="00455711">
            <w:pPr>
              <w:autoSpaceDE w:val="0"/>
              <w:autoSpaceDN w:val="0"/>
              <w:adjustRightInd w:val="0"/>
            </w:pPr>
            <w:r w:rsidRPr="00455711">
              <w:t>ОР-1</w:t>
            </w:r>
          </w:p>
        </w:tc>
        <w:tc>
          <w:tcPr>
            <w:tcW w:w="379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5E431E" w:rsidRDefault="00BE139A" w:rsidP="00BE139A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5E431E">
              <w:rPr>
                <w:sz w:val="28"/>
                <w:szCs w:val="28"/>
              </w:rPr>
              <w:t>Демонстрирует владение специальной профессиональной терминологией, отражающей интегральные знания из области математики.</w:t>
            </w: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FF7253" w:rsidRDefault="00BE139A" w:rsidP="00BE139A">
            <w:r>
              <w:t>Демонстрирует умение определять свойства различных отношений между множествами.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7134FD" w:rsidRDefault="00BE139A" w:rsidP="00BE139A">
            <w:pPr>
              <w:spacing w:line="276" w:lineRule="auto"/>
              <w:rPr>
                <w:rFonts w:eastAsia="Calibri"/>
                <w:lang w:eastAsia="en-US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Контрольная работа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№1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BE139A" w:rsidRPr="00A51EE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  <w:tr w:rsidR="00BE139A" w:rsidRPr="00A51EE6" w:rsidTr="00BE139A">
        <w:trPr>
          <w:trHeight w:val="645"/>
        </w:trPr>
        <w:tc>
          <w:tcPr>
            <w:tcW w:w="121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</w:p>
        </w:tc>
        <w:tc>
          <w:tcPr>
            <w:tcW w:w="379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5E431E" w:rsidRDefault="00BE139A" w:rsidP="00BE139A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FF7253" w:rsidRDefault="00BE139A" w:rsidP="00BE139A">
            <w:r w:rsidRPr="00B07A33">
              <w:t xml:space="preserve">Демонстрирует умение выполнять алгебраические операции над </w:t>
            </w:r>
            <w:r>
              <w:t>множествами</w:t>
            </w:r>
            <w:r w:rsidRPr="00B07A33">
              <w:t>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7134FD" w:rsidRDefault="00BE139A" w:rsidP="00BE139A">
            <w:pPr>
              <w:spacing w:line="276" w:lineRule="auto"/>
              <w:rPr>
                <w:rFonts w:eastAsia="Calibri"/>
                <w:lang w:eastAsia="en-US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Контрольная работа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№1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BE139A" w:rsidRPr="00A51EE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  <w:tr w:rsidR="00BE139A" w:rsidRPr="00A51EE6" w:rsidTr="00BE139A">
        <w:trPr>
          <w:trHeight w:val="645"/>
        </w:trPr>
        <w:tc>
          <w:tcPr>
            <w:tcW w:w="121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</w:p>
        </w:tc>
        <w:tc>
          <w:tcPr>
            <w:tcW w:w="379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5E431E" w:rsidRDefault="00BE139A" w:rsidP="00BE139A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A51EE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 xml:space="preserve">Демонстрирует владение техникой построения бинарных отношений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и 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 xml:space="preserve">отображений  от множества к множеству, на 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lastRenderedPageBreak/>
              <w:t>множес</w:t>
            </w:r>
            <w:r>
              <w:rPr>
                <w:rFonts w:eastAsia="Calibri"/>
                <w:sz w:val="22"/>
                <w:szCs w:val="22"/>
                <w:lang w:eastAsia="en-US"/>
              </w:rPr>
              <w:t>т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ве.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7134FD" w:rsidRDefault="00BE139A" w:rsidP="00BE139A">
            <w:pPr>
              <w:spacing w:line="276" w:lineRule="auto"/>
              <w:rPr>
                <w:rFonts w:eastAsia="Calibri"/>
                <w:lang w:eastAsia="en-US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lastRenderedPageBreak/>
              <w:t>Контрольная работа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№1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BE139A" w:rsidRPr="00A51EE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</w:tbl>
    <w:p w:rsidR="00BE139A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BE139A" w:rsidRPr="005529DD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360"/>
        <w:gridCol w:w="1134"/>
        <w:gridCol w:w="1134"/>
        <w:gridCol w:w="1276"/>
        <w:gridCol w:w="1666"/>
      </w:tblGrid>
      <w:tr w:rsidR="00432698" w:rsidRPr="00432698" w:rsidTr="00432698">
        <w:tc>
          <w:tcPr>
            <w:tcW w:w="436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Раздел дисциплины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Количество часов</w:t>
            </w:r>
          </w:p>
        </w:tc>
        <w:tc>
          <w:tcPr>
            <w:tcW w:w="16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Итого по разделам дисциплины</w:t>
            </w:r>
          </w:p>
        </w:tc>
      </w:tr>
      <w:tr w:rsidR="00432698" w:rsidRPr="00432698" w:rsidTr="00432698">
        <w:tc>
          <w:tcPr>
            <w:tcW w:w="436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/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Лекции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Практические занятия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Самостоятельная работа</w:t>
            </w: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/>
        </w:tc>
      </w:tr>
      <w:tr w:rsidR="00432698" w:rsidRPr="00432698" w:rsidTr="00432698"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Раздел 1. Основные алгебраические структуры – базовое содержание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12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20</w:t>
            </w:r>
          </w:p>
        </w:tc>
      </w:tr>
      <w:tr w:rsidR="00432698" w:rsidRPr="00432698" w:rsidTr="00432698">
        <w:trPr>
          <w:trHeight w:val="885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Раздел 2. Геометрия линейных образов на плоскости и в пространстве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12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28</w:t>
            </w:r>
          </w:p>
        </w:tc>
      </w:tr>
      <w:tr w:rsidR="00432698" w:rsidRPr="00432698" w:rsidTr="00432698">
        <w:trPr>
          <w:trHeight w:val="885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Раздел 3. Геометрия образов второго порядка на плоскости и в пространстве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12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24</w:t>
            </w:r>
          </w:p>
        </w:tc>
      </w:tr>
      <w:tr w:rsidR="00432698" w:rsidRPr="00432698" w:rsidTr="00432698"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pPr>
              <w:ind w:left="720"/>
            </w:pPr>
            <w:r w:rsidRPr="00432698">
              <w:t>Итого: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18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18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36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72</w:t>
            </w:r>
          </w:p>
        </w:tc>
      </w:tr>
    </w:tbl>
    <w:p w:rsidR="00BE139A" w:rsidRDefault="00BE139A" w:rsidP="00432698">
      <w:pPr>
        <w:ind w:firstLine="720"/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5ACB">
        <w:rPr>
          <w:bCs/>
          <w:i/>
        </w:rPr>
        <w:t>5.2. Методы обучения</w:t>
      </w:r>
    </w:p>
    <w:p w:rsidR="002C7AA3" w:rsidRPr="00675ACB" w:rsidRDefault="002C7AA3" w:rsidP="002C7AA3">
      <w:pPr>
        <w:tabs>
          <w:tab w:val="left" w:pos="160"/>
          <w:tab w:val="left" w:pos="415"/>
        </w:tabs>
        <w:spacing w:line="276" w:lineRule="auto"/>
      </w:pPr>
      <w:r w:rsidRPr="00675ACB">
        <w:rPr>
          <w:b/>
        </w:rPr>
        <w:t xml:space="preserve">Методы обучения: </w:t>
      </w:r>
      <w:r w:rsidRPr="00675ACB">
        <w:t>метод проблемного обучения, Частично-поисковый метод</w:t>
      </w:r>
    </w:p>
    <w:p w:rsidR="002C7AA3" w:rsidRPr="00675ACB" w:rsidRDefault="002C7AA3" w:rsidP="002C7AA3">
      <w:pPr>
        <w:pStyle w:val="2"/>
        <w:spacing w:after="0" w:line="276" w:lineRule="auto"/>
        <w:ind w:left="0" w:firstLine="709"/>
        <w:jc w:val="both"/>
        <w:rPr>
          <w:b/>
        </w:rPr>
      </w:pPr>
    </w:p>
    <w:p w:rsidR="002C7AA3" w:rsidRPr="00675ACB" w:rsidRDefault="002C7AA3" w:rsidP="002C7AA3">
      <w:pPr>
        <w:pStyle w:val="2"/>
        <w:spacing w:after="0" w:line="276" w:lineRule="auto"/>
        <w:ind w:left="0" w:firstLine="709"/>
        <w:jc w:val="both"/>
        <w:rPr>
          <w:b/>
        </w:rPr>
      </w:pPr>
      <w:r w:rsidRPr="00675ACB">
        <w:rPr>
          <w:b/>
        </w:rPr>
        <w:t xml:space="preserve">Технологии обучения: </w:t>
      </w:r>
      <w:r w:rsidRPr="00675ACB">
        <w:t>модульная, проблемная, обучения в сотрудничестве, технологии дистанционного обучения.</w:t>
      </w:r>
    </w:p>
    <w:p w:rsidR="002C7AA3" w:rsidRPr="00675ACB" w:rsidRDefault="002C7AA3" w:rsidP="002C7AA3">
      <w:pPr>
        <w:pStyle w:val="2"/>
        <w:spacing w:after="0" w:line="276" w:lineRule="auto"/>
        <w:ind w:left="0" w:firstLine="709"/>
        <w:jc w:val="both"/>
        <w:rPr>
          <w:b/>
        </w:rPr>
      </w:pPr>
      <w:r w:rsidRPr="00675ACB">
        <w:rPr>
          <w:b/>
        </w:rPr>
        <w:t xml:space="preserve">Формы обучения: </w:t>
      </w:r>
      <w:r w:rsidRPr="00675ACB">
        <w:t>индивидуальная, групповая.</w:t>
      </w: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6.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2C7AA3" w:rsidRPr="00675ACB" w:rsidTr="003E33B6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 xml:space="preserve">№ </w:t>
            </w:r>
            <w:proofErr w:type="gramStart"/>
            <w:r w:rsidRPr="00675ACB">
              <w:rPr>
                <w:color w:val="000000"/>
              </w:rPr>
              <w:t>п</w:t>
            </w:r>
            <w:proofErr w:type="gramEnd"/>
            <w:r w:rsidRPr="00675ACB">
              <w:rPr>
                <w:color w:val="00000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675ACB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Балл за конкретное задание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675ACB">
              <w:t>(</w:t>
            </w:r>
            <w:r w:rsidRPr="00675ACB">
              <w:rPr>
                <w:lang w:val="en-US"/>
              </w:rPr>
              <w:t>min</w:t>
            </w:r>
            <w:r w:rsidRPr="00675ACB">
              <w:t>-</w:t>
            </w:r>
            <w:r w:rsidRPr="00675ACB">
              <w:rPr>
                <w:lang w:val="en-US"/>
              </w:rPr>
              <w:t>max</w:t>
            </w:r>
            <w:r w:rsidRPr="00675ACB"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Баллы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2C7AA3" w:rsidRPr="00675ACB" w:rsidTr="003E33B6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675ACB">
              <w:rPr>
                <w:color w:val="000000"/>
              </w:rPr>
              <w:t>Мини-</w:t>
            </w:r>
            <w:proofErr w:type="spellStart"/>
            <w:r w:rsidRPr="00675ACB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675ACB">
              <w:rPr>
                <w:color w:val="000000"/>
              </w:rPr>
              <w:t>Макси-</w:t>
            </w:r>
            <w:proofErr w:type="spellStart"/>
            <w:r w:rsidRPr="00675ACB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>Раздел 1.  Основные алгебраические структуры – базовое содержание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val="en-US"/>
              </w:rPr>
            </w:pPr>
            <w:r w:rsidRPr="00675ACB">
              <w:t>ОР.1-</w:t>
            </w:r>
            <w:r>
              <w:t>3</w:t>
            </w:r>
            <w:r w:rsidRPr="00675AC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675ACB">
              <w:t>2,5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15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675ACB"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>Раздел 2.</w:t>
            </w:r>
            <w:r w:rsidRPr="00675ACB">
              <w:rPr>
                <w:b/>
                <w:bCs/>
                <w:color w:val="000000"/>
              </w:rPr>
              <w:t xml:space="preserve">  Геометрия линейных образов на плоскости и в пространстве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val="en-US"/>
              </w:rPr>
            </w:pPr>
            <w:r w:rsidRPr="00675ACB">
              <w:t>ОР.1-</w:t>
            </w:r>
            <w:r>
              <w:t>3</w:t>
            </w:r>
            <w:r w:rsidRPr="00675AC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2,3-</w:t>
            </w:r>
            <w:r w:rsidRPr="00675ACB">
              <w:t>3,3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Подготовка доклада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 xml:space="preserve">Оценка доклада по </w:t>
            </w:r>
            <w:r w:rsidRPr="00675ACB">
              <w:lastRenderedPageBreak/>
              <w:t>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lastRenderedPageBreak/>
              <w:t>1,5-</w:t>
            </w:r>
            <w:r w:rsidRPr="00675AC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rPr>
                <w:b/>
                <w:bCs/>
              </w:rPr>
              <w:t>Раздел 3.  Геометрия образов второго порядка на плоскости и в пространстве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ОР.1-</w:t>
            </w:r>
            <w:r>
              <w:t>3</w:t>
            </w:r>
            <w:r w:rsidRPr="00675AC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контрольной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1,6-</w:t>
            </w:r>
            <w:r w:rsidRPr="00675ACB">
              <w:t>2,4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12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Контрольное тестирование по разделам 2 и 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0,2-</w:t>
            </w:r>
            <w:r w:rsidRPr="00675ACB">
              <w:t>0,75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15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jc w:val="center"/>
            </w:pPr>
            <w:r w:rsidRPr="00675ACB"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30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100</w:t>
            </w:r>
          </w:p>
        </w:tc>
      </w:tr>
    </w:tbl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7. Учебно-методическое и информационное обеспечение</w:t>
      </w:r>
    </w:p>
    <w:p w:rsidR="002C7AA3" w:rsidRPr="00675ACB" w:rsidRDefault="002C7AA3" w:rsidP="002C7AA3">
      <w:pPr>
        <w:spacing w:line="276" w:lineRule="auto"/>
        <w:ind w:firstLine="709"/>
        <w:jc w:val="both"/>
      </w:pPr>
      <w:r w:rsidRPr="00675ACB">
        <w:t>7.1.  Основная литература:</w:t>
      </w:r>
    </w:p>
    <w:p w:rsidR="002C7AA3" w:rsidRPr="00675ACB" w:rsidRDefault="002C7AA3" w:rsidP="002C7AA3">
      <w:pPr>
        <w:spacing w:line="276" w:lineRule="auto"/>
        <w:ind w:firstLine="709"/>
        <w:jc w:val="both"/>
      </w:pPr>
    </w:p>
    <w:p w:rsidR="002C7AA3" w:rsidRPr="00675ACB" w:rsidRDefault="002C7AA3" w:rsidP="002C7AA3">
      <w:pPr>
        <w:pStyle w:val="a3"/>
        <w:numPr>
          <w:ilvl w:val="0"/>
          <w:numId w:val="22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Веретенников, В.Н. Множества. Элементы линейной алгебры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учебное пособие / В.Н. Веретенников. - Москва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675ACB">
        <w:rPr>
          <w:rFonts w:ascii="Times New Roman" w:hAnsi="Times New Roman"/>
          <w:sz w:val="24"/>
          <w:szCs w:val="24"/>
        </w:rPr>
        <w:t>Директ</w:t>
      </w:r>
      <w:proofErr w:type="spellEnd"/>
      <w:r w:rsidRPr="00675ACB">
        <w:rPr>
          <w:rFonts w:ascii="Times New Roman" w:hAnsi="Times New Roman"/>
          <w:sz w:val="24"/>
          <w:szCs w:val="24"/>
        </w:rPr>
        <w:t>-Медиа, 2018. - 171 с.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табл., ил. - </w:t>
      </w:r>
      <w:proofErr w:type="spellStart"/>
      <w:r w:rsidRPr="00675AC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sz w:val="24"/>
          <w:szCs w:val="24"/>
        </w:rPr>
        <w:t>. в кн. - ISBN 978-5-4475-2763-1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25" w:history="1">
        <w:r w:rsidRPr="00675ACB">
          <w:rPr>
            <w:rStyle w:val="ab"/>
            <w:rFonts w:ascii="Times New Roman" w:hAnsi="Times New Roman"/>
            <w:sz w:val="24"/>
            <w:szCs w:val="24"/>
          </w:rPr>
          <w:t>http://biblioclub.ru/index.php?page=book&amp;id=494034</w:t>
        </w:r>
      </w:hyperlink>
    </w:p>
    <w:p w:rsidR="002C7AA3" w:rsidRPr="00675ACB" w:rsidRDefault="002C7AA3" w:rsidP="002C7AA3">
      <w:pPr>
        <w:pStyle w:val="a3"/>
        <w:numPr>
          <w:ilvl w:val="0"/>
          <w:numId w:val="22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Туганбаев, А.А. Линейная алгебра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учебное пособие / А.А. Туганбаев. - 2-е изд., стер. - Москва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Издательство «Флинта», 2017. - 75 с. - ISBN 978-5-9765-1407-2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26" w:history="1">
        <w:r w:rsidRPr="00675ACB">
          <w:rPr>
            <w:rStyle w:val="ab"/>
            <w:rFonts w:ascii="Times New Roman" w:hAnsi="Times New Roman"/>
            <w:sz w:val="24"/>
            <w:szCs w:val="24"/>
          </w:rPr>
          <w:t>http://biblioclub.ru/index.php?page=book&amp;id=115141</w:t>
        </w:r>
      </w:hyperlink>
    </w:p>
    <w:p w:rsidR="002C7AA3" w:rsidRPr="00675ACB" w:rsidRDefault="002C7AA3" w:rsidP="002C7AA3">
      <w:pPr>
        <w:pStyle w:val="a3"/>
        <w:spacing w:after="0"/>
        <w:ind w:left="709"/>
        <w:contextualSpacing w:val="0"/>
        <w:jc w:val="both"/>
        <w:rPr>
          <w:rFonts w:ascii="Times New Roman" w:hAnsi="Times New Roman"/>
          <w:sz w:val="24"/>
          <w:szCs w:val="24"/>
        </w:rPr>
      </w:pPr>
    </w:p>
    <w:p w:rsidR="002C7AA3" w:rsidRPr="00675ACB" w:rsidRDefault="002C7AA3" w:rsidP="002C7AA3">
      <w:pPr>
        <w:spacing w:line="276" w:lineRule="auto"/>
        <w:ind w:firstLine="709"/>
        <w:jc w:val="both"/>
      </w:pPr>
      <w:r w:rsidRPr="00675ACB">
        <w:t>7.2. Дополнительная литература:</w:t>
      </w:r>
    </w:p>
    <w:p w:rsidR="002C7AA3" w:rsidRPr="00675ACB" w:rsidRDefault="002C7AA3" w:rsidP="002C7AA3">
      <w:pPr>
        <w:pStyle w:val="a3"/>
        <w:numPr>
          <w:ilvl w:val="0"/>
          <w:numId w:val="23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Элементы линейной алгебры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учебное пособие / Т.А. </w:t>
      </w:r>
      <w:proofErr w:type="spellStart"/>
      <w:r w:rsidRPr="00675ACB">
        <w:rPr>
          <w:rFonts w:ascii="Times New Roman" w:hAnsi="Times New Roman"/>
          <w:sz w:val="24"/>
          <w:szCs w:val="24"/>
        </w:rPr>
        <w:t>Гулай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, А.Ф. Долгополова, В.А. Жукова и др. - Ставрополь : </w:t>
      </w:r>
      <w:proofErr w:type="spellStart"/>
      <w:r w:rsidRPr="00675ACB">
        <w:rPr>
          <w:rFonts w:ascii="Times New Roman" w:hAnsi="Times New Roman"/>
          <w:sz w:val="24"/>
          <w:szCs w:val="24"/>
        </w:rPr>
        <w:t>Сервисшкола</w:t>
      </w:r>
      <w:proofErr w:type="spellEnd"/>
      <w:r w:rsidRPr="00675ACB">
        <w:rPr>
          <w:rFonts w:ascii="Times New Roman" w:hAnsi="Times New Roman"/>
          <w:sz w:val="24"/>
          <w:szCs w:val="24"/>
        </w:rPr>
        <w:t>, 2017. - 89 с.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675AC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sz w:val="24"/>
          <w:szCs w:val="24"/>
        </w:rPr>
        <w:t>.: с. 86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27" w:history="1">
        <w:r w:rsidRPr="00675ACB">
          <w:rPr>
            <w:rStyle w:val="ab"/>
            <w:rFonts w:ascii="Times New Roman" w:hAnsi="Times New Roman"/>
            <w:sz w:val="24"/>
            <w:szCs w:val="24"/>
          </w:rPr>
          <w:t>http://biblioclub.ru/index.php?page=book&amp;id=485076</w:t>
        </w:r>
      </w:hyperlink>
    </w:p>
    <w:p w:rsidR="002C7AA3" w:rsidRPr="00675ACB" w:rsidRDefault="002C7AA3" w:rsidP="002C7AA3">
      <w:pPr>
        <w:pStyle w:val="a3"/>
        <w:numPr>
          <w:ilvl w:val="0"/>
          <w:numId w:val="23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Алгебраические структуры с одной и двумя бинарными   операциями/ Н.М. Агафонова, Т.А. Береговая, В.А. </w:t>
      </w:r>
      <w:proofErr w:type="spellStart"/>
      <w:r w:rsidRPr="00675ACB">
        <w:rPr>
          <w:rFonts w:ascii="Times New Roman" w:hAnsi="Times New Roman"/>
          <w:sz w:val="24"/>
          <w:szCs w:val="24"/>
        </w:rPr>
        <w:t>Глуздов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, В.И. Грачева. </w:t>
      </w:r>
      <w:proofErr w:type="gramStart"/>
      <w:r w:rsidRPr="00675ACB">
        <w:rPr>
          <w:rFonts w:ascii="Times New Roman" w:hAnsi="Times New Roman"/>
          <w:sz w:val="24"/>
          <w:szCs w:val="24"/>
        </w:rPr>
        <w:t>–</w:t>
      </w:r>
      <w:proofErr w:type="spellStart"/>
      <w:r w:rsidRPr="00675ACB">
        <w:rPr>
          <w:rFonts w:ascii="Times New Roman" w:hAnsi="Times New Roman"/>
          <w:sz w:val="24"/>
          <w:szCs w:val="24"/>
        </w:rPr>
        <w:t>Н</w:t>
      </w:r>
      <w:proofErr w:type="gramEnd"/>
      <w:r w:rsidRPr="00675ACB">
        <w:rPr>
          <w:rFonts w:ascii="Times New Roman" w:hAnsi="Times New Roman"/>
          <w:sz w:val="24"/>
          <w:szCs w:val="24"/>
        </w:rPr>
        <w:t>.Новгород</w:t>
      </w:r>
      <w:proofErr w:type="spellEnd"/>
      <w:r w:rsidRPr="00675ACB">
        <w:rPr>
          <w:rFonts w:ascii="Times New Roman" w:hAnsi="Times New Roman"/>
          <w:sz w:val="24"/>
          <w:szCs w:val="24"/>
        </w:rPr>
        <w:t>: НГПУ, 2005. – 98 с. гриф УМО</w:t>
      </w:r>
    </w:p>
    <w:p w:rsidR="002C7AA3" w:rsidRPr="00675ACB" w:rsidRDefault="002C7AA3" w:rsidP="002C7AA3">
      <w:pPr>
        <w:pStyle w:val="a3"/>
        <w:numPr>
          <w:ilvl w:val="0"/>
          <w:numId w:val="23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Сикорская, Г.А. Алгебра и теория чисел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учебное пособие / Г.А. Сикорская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ОГУ, 2017. - 304 с.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675AC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sz w:val="24"/>
          <w:szCs w:val="24"/>
        </w:rPr>
        <w:t>.: с. 259-260 - ISBN 978-5-7410-1943-6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28" w:history="1">
        <w:r w:rsidRPr="00675ACB">
          <w:rPr>
            <w:rStyle w:val="ab"/>
            <w:rFonts w:ascii="Times New Roman" w:hAnsi="Times New Roman"/>
            <w:sz w:val="24"/>
            <w:szCs w:val="24"/>
          </w:rPr>
          <w:t>http://biblioclub.ru/index.php?page=book&amp;id=485715</w:t>
        </w:r>
      </w:hyperlink>
    </w:p>
    <w:p w:rsidR="002C7AA3" w:rsidRDefault="002C7AA3" w:rsidP="002C7AA3">
      <w:pPr>
        <w:pStyle w:val="a3"/>
        <w:numPr>
          <w:ilvl w:val="0"/>
          <w:numId w:val="23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Алгебраические структуры с одной и двумя бинарными   операциями/ Н.М. Агафонова, Т.А. Береговая, В.А. </w:t>
      </w:r>
      <w:proofErr w:type="spellStart"/>
      <w:r w:rsidRPr="00675ACB">
        <w:rPr>
          <w:rFonts w:ascii="Times New Roman" w:hAnsi="Times New Roman"/>
          <w:sz w:val="24"/>
          <w:szCs w:val="24"/>
        </w:rPr>
        <w:t>Глуздов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, В.И. Грачева. </w:t>
      </w:r>
      <w:proofErr w:type="gramStart"/>
      <w:r w:rsidRPr="00675ACB">
        <w:rPr>
          <w:rFonts w:ascii="Times New Roman" w:hAnsi="Times New Roman"/>
          <w:sz w:val="24"/>
          <w:szCs w:val="24"/>
        </w:rPr>
        <w:t>–</w:t>
      </w:r>
      <w:proofErr w:type="spellStart"/>
      <w:r w:rsidRPr="00675ACB">
        <w:rPr>
          <w:rFonts w:ascii="Times New Roman" w:hAnsi="Times New Roman"/>
          <w:sz w:val="24"/>
          <w:szCs w:val="24"/>
        </w:rPr>
        <w:t>Н</w:t>
      </w:r>
      <w:proofErr w:type="gramEnd"/>
      <w:r w:rsidRPr="00675ACB">
        <w:rPr>
          <w:rFonts w:ascii="Times New Roman" w:hAnsi="Times New Roman"/>
          <w:sz w:val="24"/>
          <w:szCs w:val="24"/>
        </w:rPr>
        <w:t>.Новгород</w:t>
      </w:r>
      <w:proofErr w:type="spellEnd"/>
      <w:r w:rsidRPr="00675ACB">
        <w:rPr>
          <w:rFonts w:ascii="Times New Roman" w:hAnsi="Times New Roman"/>
          <w:sz w:val="24"/>
          <w:szCs w:val="24"/>
        </w:rPr>
        <w:t>: НГПУ, 2005. – 98 с. гриф УМО</w:t>
      </w:r>
    </w:p>
    <w:p w:rsidR="002C7AA3" w:rsidRPr="00675ACB" w:rsidRDefault="002C7AA3" w:rsidP="002C7AA3">
      <w:pPr>
        <w:pStyle w:val="a3"/>
        <w:numPr>
          <w:ilvl w:val="0"/>
          <w:numId w:val="23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Пантина, И.В. Алгебра и теория чисел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учебное пособие / И.В. Пантина, М.А. Куприянова, С.В. Харитонов. - Москва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Университет «Синергия», 2016. - 161 с. - (Легкий учебник). - </w:t>
      </w:r>
      <w:proofErr w:type="spellStart"/>
      <w:r w:rsidRPr="00675AC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sz w:val="24"/>
          <w:szCs w:val="24"/>
        </w:rPr>
        <w:t>. в кн. - ISBN 978-5-4257-0253-1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29" w:history="1">
        <w:r w:rsidRPr="00675ACB">
          <w:rPr>
            <w:rStyle w:val="ab"/>
            <w:rFonts w:ascii="Times New Roman" w:hAnsi="Times New Roman"/>
            <w:sz w:val="24"/>
            <w:szCs w:val="24"/>
          </w:rPr>
          <w:t>http://biblioclub.ru/index.php?page=book&amp;id=455430</w:t>
        </w:r>
      </w:hyperlink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5ACB">
        <w:rPr>
          <w:bCs/>
          <w:i/>
          <w:iCs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30" w:history="1">
              <w:r w:rsidRPr="00675ACB">
                <w:t>www.biblioclub.ru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>ЭБС «Университетская библиотека онлайн»</w:t>
            </w:r>
          </w:p>
        </w:tc>
      </w:tr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31" w:history="1">
              <w:r w:rsidRPr="00675ACB">
                <w:t>www.elibrary.ru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>Научная электронная библиотека</w:t>
            </w:r>
          </w:p>
        </w:tc>
      </w:tr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32" w:history="1">
              <w:r w:rsidRPr="00675ACB">
                <w:t>www.ebiblioteka.ru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 xml:space="preserve">Универсальные базы данных изданий </w:t>
            </w:r>
          </w:p>
        </w:tc>
      </w:tr>
    </w:tbl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8. Фонды оценочных средств</w:t>
      </w:r>
    </w:p>
    <w:p w:rsidR="002C7AA3" w:rsidRPr="00675ACB" w:rsidRDefault="002C7AA3" w:rsidP="002C7AA3">
      <w:pPr>
        <w:spacing w:line="276" w:lineRule="auto"/>
        <w:ind w:firstLine="709"/>
        <w:jc w:val="both"/>
        <w:rPr>
          <w:spacing w:val="-4"/>
        </w:rPr>
      </w:pPr>
      <w:r w:rsidRPr="00675ACB">
        <w:rPr>
          <w:spacing w:val="-4"/>
        </w:rPr>
        <w:t>Фонд оценочных сре</w:t>
      </w:r>
      <w:proofErr w:type="gramStart"/>
      <w:r w:rsidRPr="00675ACB">
        <w:rPr>
          <w:spacing w:val="-4"/>
        </w:rPr>
        <w:t>дств пр</w:t>
      </w:r>
      <w:proofErr w:type="gramEnd"/>
      <w:r w:rsidRPr="00675ACB">
        <w:rPr>
          <w:spacing w:val="-4"/>
        </w:rPr>
        <w:t>едставлен в Приложении 1.</w:t>
      </w: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2C7AA3" w:rsidRPr="009F6060" w:rsidRDefault="002C7AA3" w:rsidP="002C7AA3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2C7AA3" w:rsidRPr="009F6060" w:rsidRDefault="002C7AA3" w:rsidP="002C7AA3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2C7AA3" w:rsidRPr="009F6060" w:rsidRDefault="002C7AA3" w:rsidP="002C7AA3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C7AA3" w:rsidRPr="009F6060" w:rsidRDefault="002C7AA3" w:rsidP="002C7AA3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2C7AA3" w:rsidRDefault="002C7AA3" w:rsidP="002C7AA3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2C7AA3" w:rsidRPr="009F6060" w:rsidRDefault="002C7AA3" w:rsidP="002C7AA3">
      <w:pPr>
        <w:ind w:firstLine="709"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675ACB">
        <w:rPr>
          <w:bCs/>
        </w:rPr>
        <w:t>Перечень информационных справочных систем</w:t>
      </w:r>
    </w:p>
    <w:p w:rsidR="002C7AA3" w:rsidRPr="00675ACB" w:rsidRDefault="002C7AA3" w:rsidP="002C7AA3">
      <w:pPr>
        <w:spacing w:line="276" w:lineRule="auto"/>
        <w:ind w:firstLine="709"/>
        <w:jc w:val="both"/>
      </w:pPr>
      <w:hyperlink r:id="rId33" w:history="1">
        <w:r w:rsidRPr="00675ACB">
          <w:rPr>
            <w:rStyle w:val="ab"/>
          </w:rPr>
          <w:t>http://www.etudes.ru/</w:t>
        </w:r>
      </w:hyperlink>
      <w:r w:rsidRPr="00675ACB">
        <w:t xml:space="preserve"> - Математические этюды</w:t>
      </w:r>
    </w:p>
    <w:p w:rsidR="00432698" w:rsidRPr="005F51C3" w:rsidRDefault="002C7AA3" w:rsidP="002C7AA3">
      <w:pPr>
        <w:tabs>
          <w:tab w:val="left" w:pos="-1560"/>
        </w:tabs>
        <w:spacing w:line="360" w:lineRule="auto"/>
        <w:ind w:firstLine="709"/>
        <w:contextualSpacing/>
        <w:jc w:val="both"/>
      </w:pPr>
      <w:hyperlink r:id="rId34" w:history="1">
        <w:r w:rsidRPr="00675ACB">
          <w:rPr>
            <w:rStyle w:val="ab"/>
          </w:rPr>
          <w:t>https://exponenta.ru/</w:t>
        </w:r>
      </w:hyperlink>
      <w:r w:rsidRPr="00675ACB">
        <w:t xml:space="preserve"> - Экспонента</w:t>
      </w:r>
    </w:p>
    <w:p w:rsidR="00B358C7" w:rsidRPr="00896151" w:rsidRDefault="00B358C7" w:rsidP="00B358C7">
      <w:pPr>
        <w:pStyle w:val="1"/>
        <w:spacing w:line="360" w:lineRule="auto"/>
        <w:jc w:val="center"/>
        <w:rPr>
          <w:b/>
        </w:rPr>
      </w:pPr>
      <w:bookmarkStart w:id="20" w:name="_Toc480712678"/>
      <w:bookmarkStart w:id="21" w:name="_Toc5010050"/>
      <w:r w:rsidRPr="00896151">
        <w:rPr>
          <w:b/>
        </w:rPr>
        <w:t>5.4 Программа дисциплины «</w:t>
      </w:r>
      <w:r w:rsidRPr="00B358C7">
        <w:rPr>
          <w:b/>
        </w:rPr>
        <w:t>Автоматика и робототехника</w:t>
      </w:r>
      <w:r w:rsidRPr="00896151">
        <w:rPr>
          <w:b/>
        </w:rPr>
        <w:t>»</w:t>
      </w:r>
      <w:bookmarkEnd w:id="20"/>
      <w:bookmarkEnd w:id="21"/>
    </w:p>
    <w:p w:rsidR="00B358C7" w:rsidRPr="006B4E70" w:rsidRDefault="00B358C7" w:rsidP="00B358C7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358C7" w:rsidRPr="00B21A9C" w:rsidRDefault="00B358C7" w:rsidP="00B358C7">
      <w:pPr>
        <w:spacing w:line="360" w:lineRule="auto"/>
        <w:ind w:firstLine="709"/>
        <w:jc w:val="both"/>
      </w:pPr>
      <w:r w:rsidRPr="00B21A9C">
        <w:t xml:space="preserve">Курс </w:t>
      </w:r>
      <w:r>
        <w:t>автоматика и робототехника</w:t>
      </w:r>
      <w:r w:rsidRPr="00B21A9C">
        <w:t xml:space="preserve">, как и другие дисциплины модуля, служит формированию </w:t>
      </w:r>
      <w:r>
        <w:t>естественно 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 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B358C7" w:rsidRPr="00B21A9C" w:rsidRDefault="00B358C7" w:rsidP="00B358C7">
      <w:pPr>
        <w:spacing w:line="360" w:lineRule="auto"/>
        <w:ind w:firstLine="709"/>
        <w:jc w:val="both"/>
      </w:pP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>
        <w:t>автоматика и робототехника</w:t>
      </w:r>
      <w:r w:rsidRPr="009C0A64">
        <w:t xml:space="preserve">» относится к </w:t>
      </w:r>
      <w:r>
        <w:t xml:space="preserve">дисциплинам по выбору </w:t>
      </w:r>
      <w:r w:rsidRPr="009C0A64">
        <w:t>модуля «</w:t>
      </w:r>
      <w:r>
        <w:t>Механика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модуля </w:t>
      </w:r>
      <w:r w:rsidRPr="009C0A64">
        <w:t>«</w:t>
      </w:r>
      <w:r>
        <w:t>Информационные технологии»</w:t>
      </w:r>
      <w:r w:rsidRPr="009C0A64">
        <w:t>. Освоение дисциплины «</w:t>
      </w:r>
      <w:r>
        <w:t>Автоматика и робототехника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lastRenderedPageBreak/>
        <w:t>3. Цели и задачи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6B4E70">
        <w:rPr>
          <w:i/>
          <w:iCs/>
        </w:rPr>
        <w:t>Цельдисциплины</w:t>
      </w:r>
      <w:r w:rsidRPr="006B4E70">
        <w:rPr>
          <w:spacing w:val="3"/>
        </w:rPr>
        <w:t>-</w:t>
      </w:r>
      <w:r w:rsidRPr="00652B65">
        <w:t xml:space="preserve">является теоретическая и практическая подготовка будущих специалистов в области </w:t>
      </w:r>
      <w:r>
        <w:t>образования</w:t>
      </w:r>
      <w:r w:rsidRPr="00652B65">
        <w:t xml:space="preserve">; формирование у них знаний о наиболее общих и простых свойствах </w:t>
      </w:r>
      <w:r>
        <w:t>робототехнических устройств</w:t>
      </w:r>
      <w:r w:rsidRPr="00652B65">
        <w:t>.</w:t>
      </w:r>
    </w:p>
    <w:p w:rsidR="00B358C7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B358C7" w:rsidRDefault="00B358C7" w:rsidP="00B358C7">
      <w:pPr>
        <w:numPr>
          <w:ilvl w:val="0"/>
          <w:numId w:val="6"/>
        </w:numPr>
        <w:spacing w:line="360" w:lineRule="auto"/>
        <w:ind w:left="714" w:hanging="357"/>
      </w:pPr>
      <w:r w:rsidRPr="00804D86">
        <w:t>С</w:t>
      </w:r>
      <w:r>
        <w:t>и</w:t>
      </w:r>
      <w:r w:rsidRPr="00804D86">
        <w:t>стематизировать</w:t>
      </w:r>
      <w:r>
        <w:t xml:space="preserve"> знания по информатике и программированию;</w:t>
      </w:r>
    </w:p>
    <w:p w:rsidR="00B358C7" w:rsidRPr="00EC12EB" w:rsidRDefault="00B358C7" w:rsidP="00B358C7">
      <w:pPr>
        <w:numPr>
          <w:ilvl w:val="0"/>
          <w:numId w:val="6"/>
        </w:numPr>
        <w:spacing w:line="360" w:lineRule="auto"/>
        <w:ind w:left="714" w:hanging="357"/>
      </w:pPr>
      <w:r w:rsidRPr="00EC12EB">
        <w:t xml:space="preserve">Показать место </w:t>
      </w:r>
      <w:r>
        <w:t>программирования в системе логических устройств</w:t>
      </w:r>
      <w:r w:rsidRPr="00EC12EB">
        <w:t>;</w:t>
      </w:r>
    </w:p>
    <w:p w:rsidR="00B358C7" w:rsidRDefault="00B358C7" w:rsidP="00B358C7">
      <w:pPr>
        <w:numPr>
          <w:ilvl w:val="0"/>
          <w:numId w:val="6"/>
        </w:numPr>
        <w:spacing w:line="360" w:lineRule="auto"/>
        <w:ind w:left="714" w:hanging="357"/>
      </w:pPr>
      <w:r w:rsidRPr="00EC12EB">
        <w:t>Формировать способности выпускника применять знания, умения и личностные качества для успешной</w:t>
      </w:r>
      <w:r>
        <w:t xml:space="preserve">  профессиональной деятельности;</w:t>
      </w:r>
    </w:p>
    <w:p w:rsidR="00B358C7" w:rsidRPr="00EC12EB" w:rsidRDefault="00B358C7" w:rsidP="00B358C7">
      <w:pPr>
        <w:numPr>
          <w:ilvl w:val="0"/>
          <w:numId w:val="6"/>
        </w:numPr>
        <w:spacing w:line="360" w:lineRule="auto"/>
        <w:ind w:left="714" w:hanging="357"/>
      </w:pPr>
      <w:r>
        <w:t>Ф</w:t>
      </w:r>
      <w:r w:rsidRPr="00652B65">
        <w:t>ормирование навыков проведения эксперимента.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48"/>
        <w:gridCol w:w="2091"/>
        <w:gridCol w:w="1135"/>
        <w:gridCol w:w="2777"/>
        <w:gridCol w:w="1355"/>
        <w:gridCol w:w="1265"/>
      </w:tblGrid>
      <w:tr w:rsidR="00B358C7" w:rsidRPr="00DB597C" w:rsidTr="00455711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358C7" w:rsidRPr="00DB597C" w:rsidTr="00455711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2B7E6A" w:rsidRDefault="00B358C7" w:rsidP="007B133E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Default="00B358C7" w:rsidP="00B358C7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>Демонстрирует владение методами алгоритмического мышления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DB597C" w:rsidRDefault="00E735ED" w:rsidP="007B133E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1-4-1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BF125C" w:rsidRDefault="00B358C7" w:rsidP="007B133E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>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DB597C" w:rsidRDefault="00E735ED" w:rsidP="007B133E">
            <w:pPr>
              <w:autoSpaceDE w:val="0"/>
              <w:autoSpaceDN w:val="0"/>
              <w:adjustRightInd w:val="0"/>
            </w:pPr>
            <w:r w:rsidRPr="00E735ED">
              <w:t>ОК-6; ПК-11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4097B" w:rsidRDefault="00B358C7" w:rsidP="007B133E">
            <w:r>
              <w:t>Тест в ЭОС</w:t>
            </w:r>
          </w:p>
          <w:p w:rsidR="00B358C7" w:rsidRPr="00A4097B" w:rsidRDefault="00B358C7" w:rsidP="007B133E">
            <w:r>
              <w:t xml:space="preserve">Критерии оценки выполнения </w:t>
            </w:r>
            <w:r w:rsidR="007B133E">
              <w:t>лабораторных</w:t>
            </w:r>
            <w:r>
              <w:t xml:space="preserve"> работ</w:t>
            </w:r>
          </w:p>
        </w:tc>
      </w:tr>
    </w:tbl>
    <w:p w:rsidR="00B358C7" w:rsidRPr="00455711" w:rsidRDefault="00B358C7" w:rsidP="00455711">
      <w:pPr>
        <w:pStyle w:val="a3"/>
        <w:numPr>
          <w:ilvl w:val="0"/>
          <w:numId w:val="13"/>
        </w:num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bCs/>
        </w:rPr>
      </w:pPr>
      <w:r w:rsidRPr="00455711">
        <w:rPr>
          <w:rFonts w:ascii="Times New Roman CYR" w:hAnsi="Times New Roman CYR" w:cs="Times New Roman CYR"/>
          <w:b/>
          <w:bCs/>
        </w:rPr>
        <w:t>Содержание дисциплины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1"/>
        <w:gridCol w:w="3942"/>
        <w:gridCol w:w="849"/>
        <w:gridCol w:w="848"/>
        <w:gridCol w:w="1368"/>
        <w:gridCol w:w="1196"/>
        <w:gridCol w:w="827"/>
      </w:tblGrid>
      <w:tr w:rsidR="001A32FD" w:rsidRPr="001A32FD" w:rsidTr="001A32FD">
        <w:trPr>
          <w:trHeight w:val="203"/>
        </w:trPr>
        <w:tc>
          <w:tcPr>
            <w:tcW w:w="5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 xml:space="preserve">№ </w:t>
            </w:r>
            <w:proofErr w:type="gramStart"/>
            <w:r w:rsidRPr="001A32FD">
              <w:rPr>
                <w:rFonts w:ascii="Times New Roman CYR" w:hAnsi="Times New Roman CYR" w:cs="Times New Roman CYR"/>
              </w:rPr>
              <w:t>п</w:t>
            </w:r>
            <w:proofErr w:type="gramEnd"/>
            <w:r w:rsidRPr="001A32FD">
              <w:rPr>
                <w:rFonts w:ascii="Times New Roman CYR" w:hAnsi="Times New Roman CYR" w:cs="Times New Roman CYR"/>
              </w:rPr>
              <w:t>/п</w:t>
            </w:r>
          </w:p>
        </w:tc>
        <w:tc>
          <w:tcPr>
            <w:tcW w:w="39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1A32FD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06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1A32FD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1A32FD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1A32FD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1A32FD" w:rsidRPr="001A32FD" w:rsidTr="001A32FD">
        <w:trPr>
          <w:trHeight w:val="533"/>
        </w:trPr>
        <w:tc>
          <w:tcPr>
            <w:tcW w:w="54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94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1A32FD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5711" w:rsidRPr="001A32FD" w:rsidRDefault="00455711" w:rsidP="00134C71">
            <w:pPr>
              <w:tabs>
                <w:tab w:val="left" w:pos="814"/>
              </w:tabs>
              <w:jc w:val="center"/>
            </w:pPr>
            <w:proofErr w:type="gramStart"/>
            <w:r w:rsidRPr="001A32FD">
              <w:t xml:space="preserve">Контактная СР (в </w:t>
            </w:r>
            <w:proofErr w:type="spellStart"/>
            <w:r w:rsidRPr="001A32FD">
              <w:t>т.ч</w:t>
            </w:r>
            <w:proofErr w:type="spellEnd"/>
            <w:r w:rsidRPr="001A32FD">
              <w:t xml:space="preserve">. </w:t>
            </w:r>
            <w:proofErr w:type="gramEnd"/>
          </w:p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1A32FD">
              <w:t>в ЭИОС)</w:t>
            </w:r>
          </w:p>
        </w:tc>
        <w:tc>
          <w:tcPr>
            <w:tcW w:w="11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82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1A32FD" w:rsidRPr="001A32FD" w:rsidTr="001A32FD">
        <w:trPr>
          <w:trHeight w:val="1"/>
        </w:trPr>
        <w:tc>
          <w:tcPr>
            <w:tcW w:w="5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39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1A32FD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5711" w:rsidRPr="001A32FD" w:rsidRDefault="00455711" w:rsidP="0045571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1A32FD">
              <w:rPr>
                <w:rFonts w:ascii="Times New Roman CYR" w:hAnsi="Times New Roman CYR" w:cs="Times New Roman CYR"/>
              </w:rPr>
              <w:t>Лабораторное занятие</w:t>
            </w:r>
          </w:p>
        </w:tc>
        <w:tc>
          <w:tcPr>
            <w:tcW w:w="13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1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1A32FD" w:rsidRPr="001A32FD" w:rsidTr="00134C71">
        <w:trPr>
          <w:trHeight w:val="1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5711" w:rsidRPr="001A32FD" w:rsidRDefault="00455711" w:rsidP="00134C71">
            <w:pPr>
              <w:ind w:left="709" w:hanging="709"/>
            </w:pPr>
            <w:r w:rsidRPr="001A32FD">
              <w:t>Модуль 1. История робототехники. Устройство роботов.</w:t>
            </w:r>
          </w:p>
        </w:tc>
      </w:tr>
      <w:tr w:rsidR="001A32FD" w:rsidRPr="001A32FD" w:rsidTr="001A32FD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5711" w:rsidRPr="001A32FD" w:rsidRDefault="00455711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5711" w:rsidRPr="001A32FD" w:rsidRDefault="00455711" w:rsidP="00134C71">
            <w:pPr>
              <w:jc w:val="both"/>
            </w:pPr>
            <w:r w:rsidRPr="001A32FD">
              <w:t>История развития</w:t>
            </w:r>
          </w:p>
          <w:p w:rsidR="00455711" w:rsidRPr="001A32FD" w:rsidRDefault="00455711" w:rsidP="00134C71">
            <w:pPr>
              <w:jc w:val="both"/>
            </w:pPr>
            <w:r w:rsidRPr="001A32FD">
              <w:t xml:space="preserve">робототехники 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5711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5711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5711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6</w:t>
            </w:r>
          </w:p>
        </w:tc>
      </w:tr>
      <w:tr w:rsidR="001A32FD" w:rsidRPr="001A32FD" w:rsidTr="001A32FD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 xml:space="preserve">Устройство роботов 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4</w:t>
            </w:r>
          </w:p>
        </w:tc>
      </w:tr>
      <w:tr w:rsidR="001A32FD" w:rsidRPr="001A32FD" w:rsidTr="001A32FD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>Уровни управления</w:t>
            </w:r>
          </w:p>
          <w:p w:rsidR="001A32FD" w:rsidRPr="001A32FD" w:rsidRDefault="001A32FD" w:rsidP="00134C71">
            <w:pPr>
              <w:jc w:val="both"/>
            </w:pPr>
            <w:r w:rsidRPr="001A32FD">
              <w:t xml:space="preserve">движением на примере </w:t>
            </w:r>
            <w:r w:rsidRPr="001A32FD">
              <w:rPr>
                <w:lang w:val="en-US"/>
              </w:rPr>
              <w:t>Lego</w:t>
            </w:r>
            <w:r w:rsidRPr="001A32FD">
              <w:t xml:space="preserve"> </w:t>
            </w:r>
            <w:r w:rsidRPr="001A32FD">
              <w:rPr>
                <w:lang w:val="en-US"/>
              </w:rPr>
              <w:t>NXT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4</w:t>
            </w:r>
          </w:p>
        </w:tc>
      </w:tr>
      <w:tr w:rsidR="001A32FD" w:rsidRPr="001A32FD" w:rsidTr="001A32FD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>Интерфейсы управления роботами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4</w:t>
            </w:r>
          </w:p>
        </w:tc>
      </w:tr>
      <w:tr w:rsidR="001A32FD" w:rsidRPr="001A32FD" w:rsidTr="00134C71">
        <w:trPr>
          <w:trHeight w:val="1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5711" w:rsidRPr="001A32FD" w:rsidRDefault="00455711" w:rsidP="00134C71">
            <w:pPr>
              <w:jc w:val="both"/>
            </w:pPr>
            <w:r w:rsidRPr="001A32FD">
              <w:lastRenderedPageBreak/>
              <w:t>Модуль 2. Конструирование и программирование роботов</w:t>
            </w:r>
          </w:p>
        </w:tc>
      </w:tr>
      <w:tr w:rsidR="001A32FD" w:rsidRPr="001A32FD" w:rsidTr="00F423FF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>Проектирование роботов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8</w:t>
            </w:r>
          </w:p>
        </w:tc>
      </w:tr>
      <w:tr w:rsidR="001A32FD" w:rsidRPr="001A32FD" w:rsidTr="00F423FF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>Математическое описание</w:t>
            </w:r>
          </w:p>
          <w:p w:rsidR="001A32FD" w:rsidRPr="001A32FD" w:rsidRDefault="001A32FD" w:rsidP="00134C71">
            <w:pPr>
              <w:jc w:val="both"/>
            </w:pPr>
            <w:r w:rsidRPr="001A32FD">
              <w:t>Роботов. Основы теории автоматов.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6</w:t>
            </w:r>
          </w:p>
        </w:tc>
      </w:tr>
      <w:tr w:rsidR="001A32FD" w:rsidRPr="001A32FD" w:rsidTr="00F423FF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 xml:space="preserve">Микроконтроллеры </w:t>
            </w:r>
            <w:r w:rsidRPr="001A32FD">
              <w:rPr>
                <w:lang w:val="en-US"/>
              </w:rPr>
              <w:t>Arduino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4</w:t>
            </w:r>
          </w:p>
        </w:tc>
      </w:tr>
      <w:tr w:rsidR="001A32FD" w:rsidRPr="001A32FD" w:rsidTr="00F423FF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  <w:rPr>
                <w:lang w:val="en-US"/>
              </w:rPr>
            </w:pPr>
            <w:r w:rsidRPr="001A32FD">
              <w:t xml:space="preserve">Среда разработки. Основы </w:t>
            </w:r>
            <w:r w:rsidRPr="001A32FD">
              <w:rPr>
                <w:lang w:val="en-US"/>
              </w:rPr>
              <w:t>C++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4</w:t>
            </w:r>
          </w:p>
        </w:tc>
      </w:tr>
      <w:tr w:rsidR="001A32FD" w:rsidRPr="001A32FD" w:rsidTr="00F423FF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>Сенсоры робота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4</w:t>
            </w:r>
          </w:p>
        </w:tc>
      </w:tr>
      <w:tr w:rsidR="001A32FD" w:rsidRPr="001A32FD" w:rsidTr="00F423FF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>Приводы робота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4</w:t>
            </w:r>
          </w:p>
        </w:tc>
      </w:tr>
      <w:tr w:rsidR="001A32FD" w:rsidRPr="001A32FD" w:rsidTr="00134C71">
        <w:trPr>
          <w:trHeight w:val="1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</w:pPr>
            <w:r w:rsidRPr="001A32FD">
              <w:t>Модуль 3. Робототехнические проекты. Соревнования роботов.</w:t>
            </w:r>
          </w:p>
        </w:tc>
      </w:tr>
      <w:tr w:rsidR="001A32FD" w:rsidRPr="001A32FD" w:rsidTr="00BB38C6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 xml:space="preserve">Робототехнические проекты на базе </w:t>
            </w:r>
            <w:r w:rsidRPr="001A32FD">
              <w:rPr>
                <w:lang w:val="en-US"/>
              </w:rPr>
              <w:t>Arduino</w:t>
            </w:r>
            <w:r w:rsidRPr="001A32FD">
              <w:t>. Робот «Умная тележка».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8</w:t>
            </w:r>
          </w:p>
        </w:tc>
      </w:tr>
      <w:tr w:rsidR="001A32FD" w:rsidRPr="001A32FD" w:rsidTr="00BB38C6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>Типовые задачи робототехнических школьных олимпиад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4</w:t>
            </w:r>
          </w:p>
        </w:tc>
      </w:tr>
      <w:tr w:rsidR="001A32FD" w:rsidRPr="001A32FD" w:rsidTr="00BB38C6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 xml:space="preserve">Робототехнические задачи для автоматизации физических исследований. Сенсорные сети. </w:t>
            </w:r>
            <w:r w:rsidRPr="001A32FD">
              <w:rPr>
                <w:lang w:val="en-US"/>
              </w:rPr>
              <w:t>GPS</w:t>
            </w:r>
            <w:r w:rsidRPr="001A32FD">
              <w:t>.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6</w:t>
            </w:r>
          </w:p>
        </w:tc>
      </w:tr>
      <w:tr w:rsidR="001A32FD" w:rsidRPr="001A32FD" w:rsidTr="00BB38C6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455711">
            <w:pPr>
              <w:numPr>
                <w:ilvl w:val="0"/>
                <w:numId w:val="5"/>
              </w:numPr>
              <w:tabs>
                <w:tab w:val="clear" w:pos="720"/>
                <w:tab w:val="num" w:pos="644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A32FD" w:rsidRPr="001A32FD" w:rsidRDefault="001A32FD" w:rsidP="00134C71">
            <w:pPr>
              <w:jc w:val="both"/>
            </w:pPr>
            <w:r w:rsidRPr="001A32FD">
              <w:t>Интернет вещей. Умный дом. Умная школа.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A32FD" w:rsidRPr="001A32FD" w:rsidRDefault="001A32FD" w:rsidP="001A32FD">
            <w:pPr>
              <w:jc w:val="center"/>
            </w:pPr>
            <w:r w:rsidRPr="001A32FD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A32FD" w:rsidRPr="001A32FD" w:rsidRDefault="001A32FD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6</w:t>
            </w:r>
          </w:p>
        </w:tc>
      </w:tr>
      <w:tr w:rsidR="001A32FD" w:rsidRPr="001A32FD" w:rsidTr="001A32FD">
        <w:trPr>
          <w:trHeight w:val="357"/>
        </w:trPr>
        <w:tc>
          <w:tcPr>
            <w:tcW w:w="44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</w:rPr>
            </w:pPr>
            <w:r w:rsidRPr="001A32FD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10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26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36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5711" w:rsidRPr="001A32FD" w:rsidRDefault="00455711" w:rsidP="00134C71">
            <w:pPr>
              <w:autoSpaceDE w:val="0"/>
              <w:autoSpaceDN w:val="0"/>
              <w:adjustRightInd w:val="0"/>
              <w:jc w:val="center"/>
            </w:pPr>
            <w:r w:rsidRPr="001A32FD">
              <w:t>72</w:t>
            </w:r>
          </w:p>
        </w:tc>
      </w:tr>
    </w:tbl>
    <w:p w:rsidR="00455711" w:rsidRPr="00455711" w:rsidRDefault="00455711" w:rsidP="00455711">
      <w:pPr>
        <w:pStyle w:val="a3"/>
        <w:autoSpaceDE w:val="0"/>
        <w:autoSpaceDN w:val="0"/>
        <w:adjustRightInd w:val="0"/>
        <w:spacing w:line="360" w:lineRule="auto"/>
        <w:ind w:left="1429"/>
        <w:jc w:val="both"/>
        <w:rPr>
          <w:rFonts w:ascii="Times New Roman CYR" w:hAnsi="Times New Roman CYR" w:cs="Times New Roman CYR"/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5ACB">
        <w:rPr>
          <w:bCs/>
          <w:i/>
        </w:rPr>
        <w:t>5.2. Методы обучения</w:t>
      </w:r>
    </w:p>
    <w:p w:rsidR="002C7AA3" w:rsidRPr="00675ACB" w:rsidRDefault="002C7AA3" w:rsidP="002C7AA3">
      <w:pPr>
        <w:tabs>
          <w:tab w:val="left" w:pos="160"/>
          <w:tab w:val="left" w:pos="415"/>
        </w:tabs>
        <w:spacing w:line="276" w:lineRule="auto"/>
      </w:pPr>
      <w:r w:rsidRPr="00675ACB">
        <w:rPr>
          <w:b/>
        </w:rPr>
        <w:t xml:space="preserve">Методы обучения: </w:t>
      </w:r>
      <w:r w:rsidRPr="00675ACB">
        <w:t>метод проблемного обучения, Частично-поисковый метод</w:t>
      </w:r>
    </w:p>
    <w:p w:rsidR="002C7AA3" w:rsidRPr="00675ACB" w:rsidRDefault="002C7AA3" w:rsidP="002C7AA3">
      <w:pPr>
        <w:pStyle w:val="2"/>
        <w:spacing w:after="0" w:line="276" w:lineRule="auto"/>
        <w:ind w:left="0" w:firstLine="709"/>
        <w:jc w:val="both"/>
        <w:rPr>
          <w:b/>
        </w:rPr>
      </w:pPr>
    </w:p>
    <w:p w:rsidR="002C7AA3" w:rsidRPr="00675ACB" w:rsidRDefault="002C7AA3" w:rsidP="002C7AA3">
      <w:pPr>
        <w:pStyle w:val="2"/>
        <w:spacing w:after="0" w:line="276" w:lineRule="auto"/>
        <w:ind w:left="0" w:firstLine="709"/>
        <w:jc w:val="both"/>
        <w:rPr>
          <w:b/>
        </w:rPr>
      </w:pPr>
      <w:r w:rsidRPr="00675ACB">
        <w:rPr>
          <w:b/>
        </w:rPr>
        <w:t xml:space="preserve">Технологии обучения: </w:t>
      </w:r>
      <w:r w:rsidRPr="00675ACB">
        <w:t>модульная, проблемная, обучения в сотрудничестве, технологии дистанционного обучения.</w:t>
      </w:r>
    </w:p>
    <w:p w:rsidR="002C7AA3" w:rsidRPr="00675ACB" w:rsidRDefault="002C7AA3" w:rsidP="002C7AA3">
      <w:pPr>
        <w:pStyle w:val="2"/>
        <w:spacing w:after="0" w:line="276" w:lineRule="auto"/>
        <w:ind w:left="0" w:firstLine="709"/>
        <w:jc w:val="both"/>
        <w:rPr>
          <w:b/>
        </w:rPr>
      </w:pPr>
      <w:r w:rsidRPr="00675ACB">
        <w:rPr>
          <w:b/>
        </w:rPr>
        <w:t xml:space="preserve">Формы обучения: </w:t>
      </w:r>
      <w:r w:rsidRPr="00675ACB">
        <w:t>индивидуальная, групповая.</w:t>
      </w: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5ACB">
        <w:rPr>
          <w:b/>
          <w:bCs/>
        </w:rPr>
        <w:t>6.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2C7AA3" w:rsidRPr="00675ACB" w:rsidTr="003E33B6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 xml:space="preserve">№ </w:t>
            </w:r>
            <w:proofErr w:type="gramStart"/>
            <w:r w:rsidRPr="00675ACB">
              <w:rPr>
                <w:color w:val="000000"/>
              </w:rPr>
              <w:t>п</w:t>
            </w:r>
            <w:proofErr w:type="gramEnd"/>
            <w:r w:rsidRPr="00675ACB">
              <w:rPr>
                <w:color w:val="00000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675ACB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Балл за конкретное задание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675ACB">
              <w:t>(</w:t>
            </w:r>
            <w:r w:rsidRPr="00675ACB">
              <w:rPr>
                <w:lang w:val="en-US"/>
              </w:rPr>
              <w:t>min</w:t>
            </w:r>
            <w:r w:rsidRPr="00675ACB">
              <w:t>-</w:t>
            </w:r>
            <w:r w:rsidRPr="00675ACB">
              <w:rPr>
                <w:lang w:val="en-US"/>
              </w:rPr>
              <w:t>max</w:t>
            </w:r>
            <w:r w:rsidRPr="00675ACB"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Баллы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2C7AA3" w:rsidRPr="00675ACB" w:rsidTr="003E33B6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675ACB">
              <w:rPr>
                <w:color w:val="000000"/>
              </w:rPr>
              <w:t>Мини-</w:t>
            </w:r>
            <w:proofErr w:type="spellStart"/>
            <w:r w:rsidRPr="00675ACB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675ACB">
              <w:rPr>
                <w:color w:val="000000"/>
              </w:rPr>
              <w:t>Макси-</w:t>
            </w:r>
            <w:proofErr w:type="spellStart"/>
            <w:r w:rsidRPr="00675ACB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>Раздел 1.  Теория ошибок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675ACB">
              <w:t>1-</w:t>
            </w:r>
            <w:r>
              <w:t>4</w:t>
            </w:r>
            <w:r w:rsidRPr="00675AC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практической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практической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675AC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12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675ACB"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>Раздел 2.</w:t>
            </w:r>
            <w:r w:rsidRPr="00675ACB">
              <w:rPr>
                <w:b/>
                <w:bCs/>
                <w:color w:val="000000"/>
              </w:rPr>
              <w:t xml:space="preserve">  Основы компьютерного физического эксперимента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675ACB">
              <w:t>1-</w:t>
            </w:r>
            <w:r>
              <w:t>4</w:t>
            </w:r>
            <w:r w:rsidRPr="00675AC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практической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практической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675AC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6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lastRenderedPageBreak/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практической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практической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675AC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rPr>
                <w:b/>
                <w:bCs/>
              </w:rPr>
              <w:t>Раздел 3.  Основы численного эксперимента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675ACB">
              <w:t>1-</w:t>
            </w:r>
            <w:r>
              <w:t>4</w:t>
            </w:r>
            <w:r w:rsidRPr="00675AC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практической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практической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1,4-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Контрольное тестирование по разделам 2 и 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675ACB">
              <w:t>0,5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>Раздел 4. Использование компьютеров в учебном лабораторном практикуме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7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675ACB">
              <w:t>1-</w:t>
            </w:r>
            <w:r>
              <w:t>4</w:t>
            </w:r>
            <w:r w:rsidRPr="00675AC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практической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практической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1,1-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  <w:r w:rsidRPr="00675ACB">
              <w:t>7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  <w:r w:rsidRPr="00675ACB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14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  <w:r w:rsidRPr="00675ACB"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30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100</w:t>
            </w:r>
          </w:p>
        </w:tc>
      </w:tr>
    </w:tbl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7. Учебно-методическое и информационное обеспечение</w:t>
      </w: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5ACB">
        <w:rPr>
          <w:bCs/>
          <w:i/>
        </w:rPr>
        <w:t xml:space="preserve">7.1. </w:t>
      </w:r>
      <w:r w:rsidRPr="00675ACB">
        <w:rPr>
          <w:bCs/>
          <w:i/>
          <w:iCs/>
        </w:rPr>
        <w:t>Основная литература</w:t>
      </w:r>
    </w:p>
    <w:p w:rsidR="002C7AA3" w:rsidRPr="00675ACB" w:rsidRDefault="002C7AA3" w:rsidP="002C7AA3">
      <w:pPr>
        <w:pStyle w:val="a3"/>
        <w:numPr>
          <w:ilvl w:val="0"/>
          <w:numId w:val="24"/>
        </w:numPr>
        <w:tabs>
          <w:tab w:val="clear" w:pos="720"/>
          <w:tab w:val="num" w:pos="-426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Царёв, Р.Ю. Алгоритмы и структуры данных (CDIO)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учебник / Р.Ю. Царёв, А.В. Прокопенко ; Министерство образования и науки Российской Федерации, Сибирский Федеральный университет. - Красноярск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СФУ, 2016. - 204 с.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675AC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sz w:val="24"/>
          <w:szCs w:val="24"/>
        </w:rPr>
        <w:t>. в кн. - ISBN 978-5-7638-3388-1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 http://biblioclub.ru/index.php?page=book&amp;id=497016</w:t>
      </w:r>
    </w:p>
    <w:p w:rsidR="002C7AA3" w:rsidRPr="00162C16" w:rsidRDefault="002C7AA3" w:rsidP="002C7AA3">
      <w:pPr>
        <w:pStyle w:val="a3"/>
        <w:numPr>
          <w:ilvl w:val="0"/>
          <w:numId w:val="24"/>
        </w:numPr>
        <w:tabs>
          <w:tab w:val="clear" w:pos="720"/>
          <w:tab w:val="num" w:pos="-426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62C16">
        <w:rPr>
          <w:rFonts w:ascii="Times New Roman" w:hAnsi="Times New Roman"/>
          <w:sz w:val="24"/>
          <w:szCs w:val="24"/>
        </w:rPr>
        <w:t>Пушкарёва, Т.П. Основы компьютерной обработки информации</w:t>
      </w:r>
      <w:proofErr w:type="gramStart"/>
      <w:r w:rsidRPr="00162C16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162C16">
        <w:rPr>
          <w:rFonts w:ascii="Times New Roman" w:hAnsi="Times New Roman"/>
          <w:sz w:val="24"/>
          <w:szCs w:val="24"/>
        </w:rPr>
        <w:t xml:space="preserve"> учебное пособие / Т.П. Пушкарёва ; Министерство образования и науки Российской Федерации, Сибирский Федеральный университет. - Красноярск</w:t>
      </w:r>
      <w:proofErr w:type="gramStart"/>
      <w:r w:rsidRPr="00162C16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162C16">
        <w:rPr>
          <w:rFonts w:ascii="Times New Roman" w:hAnsi="Times New Roman"/>
          <w:sz w:val="24"/>
          <w:szCs w:val="24"/>
        </w:rPr>
        <w:t xml:space="preserve"> СФУ, 2016. - 180 с.</w:t>
      </w:r>
      <w:proofErr w:type="gramStart"/>
      <w:r w:rsidRPr="00162C16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162C16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162C1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162C16">
        <w:rPr>
          <w:rFonts w:ascii="Times New Roman" w:hAnsi="Times New Roman"/>
          <w:sz w:val="24"/>
          <w:szCs w:val="24"/>
        </w:rPr>
        <w:t>. в кн. - ISBN 978-5-7638-3492-5</w:t>
      </w:r>
      <w:proofErr w:type="gramStart"/>
      <w:r w:rsidRPr="00162C16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162C16">
        <w:rPr>
          <w:rFonts w:ascii="Times New Roman" w:hAnsi="Times New Roman"/>
          <w:sz w:val="24"/>
          <w:szCs w:val="24"/>
        </w:rPr>
        <w:t xml:space="preserve"> То же [Электронный ресурс]. - URL: http://biblioclub.ru/index.php?page=book&amp;id=497475</w:t>
      </w:r>
    </w:p>
    <w:p w:rsidR="002C7AA3" w:rsidRPr="00675ACB" w:rsidRDefault="002C7AA3" w:rsidP="002C7AA3">
      <w:pPr>
        <w:tabs>
          <w:tab w:val="num" w:pos="-426"/>
        </w:tabs>
        <w:spacing w:line="276" w:lineRule="auto"/>
        <w:ind w:firstLine="709"/>
        <w:jc w:val="both"/>
      </w:pPr>
    </w:p>
    <w:p w:rsidR="002C7AA3" w:rsidRPr="00675ACB" w:rsidRDefault="002C7AA3" w:rsidP="002C7AA3">
      <w:pPr>
        <w:tabs>
          <w:tab w:val="num" w:pos="-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5ACB">
        <w:rPr>
          <w:bCs/>
          <w:i/>
        </w:rPr>
        <w:t>7.2. Дополнительная литература</w:t>
      </w:r>
    </w:p>
    <w:p w:rsidR="002C7AA3" w:rsidRPr="00675ACB" w:rsidRDefault="002C7AA3" w:rsidP="002C7AA3">
      <w:pPr>
        <w:pStyle w:val="a3"/>
        <w:numPr>
          <w:ilvl w:val="0"/>
          <w:numId w:val="25"/>
        </w:numPr>
        <w:tabs>
          <w:tab w:val="num" w:pos="-426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Новикова, Е.Н. Компьютерная обработка результатов измерений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учебное пособие / Е.Н. Новикова, О.Л. </w:t>
      </w:r>
      <w:proofErr w:type="spellStart"/>
      <w:r w:rsidRPr="00675ACB">
        <w:rPr>
          <w:rFonts w:ascii="Times New Roman" w:hAnsi="Times New Roman"/>
          <w:sz w:val="24"/>
          <w:szCs w:val="24"/>
        </w:rPr>
        <w:t>Серветник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 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СКФУ, 2017. - 182 с. : ил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. ; </w:t>
      </w:r>
      <w:proofErr w:type="gramEnd"/>
      <w:r w:rsidRPr="00675ACB">
        <w:rPr>
          <w:rFonts w:ascii="Times New Roman" w:hAnsi="Times New Roman"/>
          <w:sz w:val="24"/>
          <w:szCs w:val="24"/>
        </w:rPr>
        <w:t>То же [Электронный ресурс]. - URL: http://biblioclub.ru/index.php?page=book&amp;id=483751</w:t>
      </w:r>
    </w:p>
    <w:p w:rsidR="002C7AA3" w:rsidRPr="00675ACB" w:rsidRDefault="002C7AA3" w:rsidP="002C7AA3">
      <w:pPr>
        <w:pStyle w:val="a3"/>
        <w:numPr>
          <w:ilvl w:val="0"/>
          <w:numId w:val="25"/>
        </w:numPr>
        <w:tabs>
          <w:tab w:val="num" w:pos="-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75ACB">
        <w:rPr>
          <w:rFonts w:ascii="Times New Roman" w:hAnsi="Times New Roman"/>
          <w:sz w:val="24"/>
          <w:szCs w:val="24"/>
        </w:rPr>
        <w:t>Комлева, Н.В. Структуры и алгоритмы компьютерной обработки данных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учебное пособие / Н.В. Комлева ; Международный консорциум «Электронный университет», Московский государственный университет экономики, статистики и информатики, Евразийский открытый институт. - Москва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Московский государственный университет экономики, статистики и информатики, 2004. - 140 с. : ил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табл., схем. - ISBN </w:t>
      </w:r>
      <w:r w:rsidRPr="00675ACB">
        <w:rPr>
          <w:rFonts w:ascii="Times New Roman" w:hAnsi="Times New Roman"/>
          <w:sz w:val="24"/>
          <w:szCs w:val="24"/>
        </w:rPr>
        <w:lastRenderedPageBreak/>
        <w:t>5-7764-0400-2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5" w:history="1">
        <w:r w:rsidRPr="00675ACB">
          <w:rPr>
            <w:rStyle w:val="ab"/>
            <w:rFonts w:ascii="Times New Roman" w:hAnsi="Times New Roman"/>
            <w:sz w:val="24"/>
            <w:szCs w:val="24"/>
          </w:rPr>
          <w:t>http://biblioclub.ru/index.php?page=book&amp;id=93226</w:t>
        </w:r>
      </w:hyperlink>
    </w:p>
    <w:p w:rsidR="002C7AA3" w:rsidRPr="00675ACB" w:rsidRDefault="002C7AA3" w:rsidP="002C7AA3">
      <w:pPr>
        <w:pStyle w:val="a3"/>
        <w:numPr>
          <w:ilvl w:val="0"/>
          <w:numId w:val="25"/>
        </w:numPr>
        <w:tabs>
          <w:tab w:val="num" w:pos="-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675ACB">
        <w:rPr>
          <w:rFonts w:ascii="Times New Roman" w:hAnsi="Times New Roman"/>
          <w:sz w:val="24"/>
          <w:szCs w:val="24"/>
        </w:rPr>
        <w:t>Зюзьков</w:t>
      </w:r>
      <w:proofErr w:type="spellEnd"/>
      <w:r w:rsidRPr="00675ACB">
        <w:rPr>
          <w:rFonts w:ascii="Times New Roman" w:hAnsi="Times New Roman"/>
          <w:sz w:val="24"/>
          <w:szCs w:val="24"/>
        </w:rPr>
        <w:t>, В.М. Математическая логика и теория алгоритмов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учебное пособие / В.М. </w:t>
      </w:r>
      <w:proofErr w:type="spellStart"/>
      <w:r w:rsidRPr="00675ACB">
        <w:rPr>
          <w:rFonts w:ascii="Times New Roman" w:hAnsi="Times New Roman"/>
          <w:sz w:val="24"/>
          <w:szCs w:val="24"/>
        </w:rPr>
        <w:t>Зюзьков</w:t>
      </w:r>
      <w:proofErr w:type="spellEnd"/>
      <w:r w:rsidRPr="00675ACB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Томский Государственный Университет Систем Управления и Радиоэлектроники (ТУСУР). - Томск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Эль Контент, 2015. - 236 с. - ISBN 978-5-4332-0197-2</w:t>
      </w:r>
      <w:proofErr w:type="gramStart"/>
      <w:r w:rsidRPr="00675AC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6" w:history="1">
        <w:r w:rsidRPr="00675ACB">
          <w:rPr>
            <w:rStyle w:val="ab"/>
            <w:rFonts w:ascii="Times New Roman" w:hAnsi="Times New Roman"/>
            <w:sz w:val="24"/>
            <w:szCs w:val="24"/>
          </w:rPr>
          <w:t>http://biblioclub.ru/index.php?page=book&amp;id=480935</w:t>
        </w:r>
      </w:hyperlink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4. </w:t>
      </w:r>
      <w:r w:rsidRPr="00675ACB">
        <w:t>Самойленко, А.П. Информационные технологии статистической обработки данных</w:t>
      </w:r>
      <w:proofErr w:type="gramStart"/>
      <w:r w:rsidRPr="00675ACB">
        <w:t xml:space="preserve"> :</w:t>
      </w:r>
      <w:proofErr w:type="gramEnd"/>
      <w:r w:rsidRPr="00675ACB">
        <w:t xml:space="preserve"> учебное пособие / А.П. Самойленко, О.А. Усенко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Инженерно-технологическая академия. - Ростов-на-Дону</w:t>
      </w:r>
      <w:proofErr w:type="gramStart"/>
      <w:r w:rsidRPr="00675ACB">
        <w:t xml:space="preserve"> ;</w:t>
      </w:r>
      <w:proofErr w:type="gramEnd"/>
      <w:r w:rsidRPr="00675ACB">
        <w:t xml:space="preserve"> Таганрог : Издательство Южного федерального университета, 2017. - 127 с.</w:t>
      </w:r>
      <w:proofErr w:type="gramStart"/>
      <w:r w:rsidRPr="00675ACB">
        <w:t xml:space="preserve"> :</w:t>
      </w:r>
      <w:proofErr w:type="gramEnd"/>
      <w:r w:rsidRPr="00675ACB">
        <w:t xml:space="preserve"> ил. - </w:t>
      </w:r>
      <w:proofErr w:type="spellStart"/>
      <w:r w:rsidRPr="00675ACB">
        <w:t>Библиогр</w:t>
      </w:r>
      <w:proofErr w:type="spellEnd"/>
      <w:r w:rsidRPr="00675ACB">
        <w:t>. в кн. - ISBN 978-5-9275-2521-8</w:t>
      </w:r>
      <w:proofErr w:type="gramStart"/>
      <w:r w:rsidRPr="00675ACB">
        <w:t xml:space="preserve"> ;</w:t>
      </w:r>
      <w:proofErr w:type="gramEnd"/>
      <w:r w:rsidRPr="00675ACB">
        <w:t xml:space="preserve"> То же [Электронный ресурс]. - URL: </w:t>
      </w:r>
      <w:hyperlink r:id="rId37" w:history="1">
        <w:r w:rsidRPr="00675ACB">
          <w:rPr>
            <w:rStyle w:val="ab"/>
          </w:rPr>
          <w:t>http://biblioclub.ru/index.php?page=book&amp;id=500042</w:t>
        </w:r>
      </w:hyperlink>
    </w:p>
    <w:p w:rsidR="002C7AA3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5ACB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38" w:history="1">
              <w:r w:rsidRPr="00675ACB">
                <w:t>www.biblioclub.ru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>ЭБС «Университетская библиотека онлайн»</w:t>
            </w:r>
          </w:p>
        </w:tc>
      </w:tr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39" w:history="1">
              <w:r w:rsidRPr="00675ACB">
                <w:t>www.elibrary.ru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>Научная электронная библиотека</w:t>
            </w:r>
          </w:p>
        </w:tc>
      </w:tr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40" w:history="1">
              <w:r w:rsidRPr="00675ACB">
                <w:t>www.ebiblioteka.ru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 xml:space="preserve">Универсальные базы данных изданий </w:t>
            </w:r>
          </w:p>
        </w:tc>
      </w:tr>
    </w:tbl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8. Фонды оценочных средств</w:t>
      </w:r>
    </w:p>
    <w:p w:rsidR="002C7AA3" w:rsidRPr="00675ACB" w:rsidRDefault="002C7AA3" w:rsidP="002C7AA3">
      <w:pPr>
        <w:spacing w:line="276" w:lineRule="auto"/>
        <w:ind w:firstLine="709"/>
        <w:jc w:val="both"/>
        <w:rPr>
          <w:spacing w:val="-4"/>
        </w:rPr>
      </w:pPr>
      <w:r w:rsidRPr="00675ACB">
        <w:rPr>
          <w:spacing w:val="-4"/>
        </w:rPr>
        <w:t>Фонд оценочных сре</w:t>
      </w:r>
      <w:proofErr w:type="gramStart"/>
      <w:r w:rsidRPr="00675ACB">
        <w:rPr>
          <w:spacing w:val="-4"/>
        </w:rPr>
        <w:t>дств пр</w:t>
      </w:r>
      <w:proofErr w:type="gramEnd"/>
      <w:r w:rsidRPr="00675ACB">
        <w:rPr>
          <w:spacing w:val="-4"/>
        </w:rPr>
        <w:t>едставлен в Приложении 1.</w:t>
      </w: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2C7AA3" w:rsidRPr="009F6060" w:rsidRDefault="002C7AA3" w:rsidP="002C7AA3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2C7AA3" w:rsidRPr="009F6060" w:rsidRDefault="002C7AA3" w:rsidP="002C7AA3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2C7AA3" w:rsidRPr="009F6060" w:rsidRDefault="002C7AA3" w:rsidP="002C7AA3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C7AA3" w:rsidRPr="009F6060" w:rsidRDefault="002C7AA3" w:rsidP="002C7AA3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2C7AA3" w:rsidRDefault="002C7AA3" w:rsidP="002C7AA3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2C7AA3" w:rsidRPr="009F6060" w:rsidRDefault="002C7AA3" w:rsidP="002C7AA3">
      <w:pPr>
        <w:ind w:firstLine="709"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B358C7" w:rsidRPr="005F51C3" w:rsidRDefault="00B358C7" w:rsidP="00B358C7">
      <w:pPr>
        <w:tabs>
          <w:tab w:val="left" w:pos="-1560"/>
        </w:tabs>
        <w:spacing w:line="360" w:lineRule="auto"/>
        <w:ind w:firstLine="709"/>
        <w:contextualSpacing/>
        <w:jc w:val="both"/>
      </w:pPr>
    </w:p>
    <w:p w:rsidR="00B358C7" w:rsidRDefault="00B358C7" w:rsidP="00B358C7">
      <w:pPr>
        <w:spacing w:line="360" w:lineRule="auto"/>
        <w:ind w:firstLine="567"/>
        <w:jc w:val="both"/>
      </w:pPr>
    </w:p>
    <w:p w:rsidR="00B358C7" w:rsidRDefault="00B358C7" w:rsidP="00B358C7">
      <w:pPr>
        <w:spacing w:line="360" w:lineRule="auto"/>
        <w:ind w:firstLine="567"/>
        <w:jc w:val="both"/>
      </w:pPr>
    </w:p>
    <w:p w:rsidR="00B358C7" w:rsidRPr="00896151" w:rsidRDefault="00B358C7" w:rsidP="00B358C7">
      <w:pPr>
        <w:pStyle w:val="1"/>
        <w:spacing w:line="360" w:lineRule="auto"/>
        <w:jc w:val="center"/>
        <w:rPr>
          <w:b/>
        </w:rPr>
      </w:pPr>
      <w:bookmarkStart w:id="22" w:name="_Toc5010051"/>
      <w:r w:rsidRPr="00896151">
        <w:rPr>
          <w:b/>
        </w:rPr>
        <w:t>5.</w:t>
      </w:r>
      <w:r>
        <w:rPr>
          <w:b/>
        </w:rPr>
        <w:t>5</w:t>
      </w:r>
      <w:r w:rsidRPr="00896151">
        <w:rPr>
          <w:b/>
        </w:rPr>
        <w:t xml:space="preserve"> Программа дисциплины «</w:t>
      </w:r>
      <w:r w:rsidRPr="00B358C7">
        <w:rPr>
          <w:b/>
        </w:rPr>
        <w:t>Компьютерная обработка результатов физического эксперимента</w:t>
      </w:r>
      <w:r w:rsidRPr="00896151">
        <w:rPr>
          <w:b/>
        </w:rPr>
        <w:t>»</w:t>
      </w:r>
      <w:bookmarkEnd w:id="22"/>
    </w:p>
    <w:p w:rsidR="00B358C7" w:rsidRPr="006B4E70" w:rsidRDefault="00B358C7" w:rsidP="00B358C7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358C7" w:rsidRPr="00B21A9C" w:rsidRDefault="00B358C7" w:rsidP="00B358C7">
      <w:pPr>
        <w:spacing w:line="360" w:lineRule="auto"/>
        <w:ind w:firstLine="709"/>
        <w:jc w:val="both"/>
      </w:pPr>
      <w:r w:rsidRPr="00B21A9C">
        <w:t xml:space="preserve">Курс </w:t>
      </w:r>
      <w:r w:rsidRPr="00B358C7">
        <w:t>Компьютерная обработка результатов физического эксперимента</w:t>
      </w:r>
      <w:r w:rsidRPr="00B21A9C">
        <w:t xml:space="preserve">, как и другие дисциплины модуля, служит формированию </w:t>
      </w:r>
      <w:r>
        <w:t>естественно научного мировоззрения</w:t>
      </w:r>
      <w:r w:rsidRPr="00B21A9C">
        <w:t xml:space="preserve">. </w:t>
      </w:r>
      <w:r w:rsidRPr="00B21A9C">
        <w:lastRenderedPageBreak/>
        <w:t>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 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B358C7" w:rsidRPr="00B21A9C" w:rsidRDefault="00B358C7" w:rsidP="00B358C7">
      <w:pPr>
        <w:spacing w:line="360" w:lineRule="auto"/>
        <w:ind w:firstLine="709"/>
        <w:jc w:val="both"/>
      </w:pP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 w:rsidRPr="00B358C7">
        <w:t>Компьютерная обработка результатов физического эксперимента</w:t>
      </w:r>
      <w:r w:rsidRPr="009C0A64">
        <w:t xml:space="preserve">» относится к </w:t>
      </w:r>
      <w:r>
        <w:t xml:space="preserve">дисциплинам по выбору </w:t>
      </w:r>
      <w:r w:rsidRPr="009C0A64">
        <w:t>модуля «</w:t>
      </w:r>
      <w:r>
        <w:t>Механика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модуля </w:t>
      </w:r>
      <w:r w:rsidRPr="009C0A64">
        <w:t>«</w:t>
      </w:r>
      <w:r>
        <w:t>Введение и специальность» и дисциплины Общая физика модуля «Механика»</w:t>
      </w:r>
      <w:r w:rsidRPr="009C0A64">
        <w:t>. Освоение дисциплины «</w:t>
      </w:r>
      <w:r w:rsidRPr="00B358C7">
        <w:t>Компьютерная обработка результатов физического эксперимента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6B4E70">
        <w:rPr>
          <w:i/>
          <w:iCs/>
        </w:rPr>
        <w:t>Цельдисциплины</w:t>
      </w:r>
      <w:r w:rsidRPr="006B4E70">
        <w:rPr>
          <w:spacing w:val="3"/>
        </w:rPr>
        <w:t>-</w:t>
      </w:r>
      <w:r w:rsidRPr="00652B65">
        <w:t xml:space="preserve">является теоретическая и практическая подготовка будущих специалистов в области </w:t>
      </w:r>
      <w:r>
        <w:t>образования</w:t>
      </w:r>
      <w:r w:rsidRPr="00652B65">
        <w:t xml:space="preserve">; формирование у них знаний о наиболее общих и простых свойствах </w:t>
      </w:r>
      <w:r>
        <w:t>проведения физического эксперимента и обработки данных эксперимента</w:t>
      </w:r>
      <w:r w:rsidRPr="00652B65">
        <w:t>.</w:t>
      </w:r>
    </w:p>
    <w:p w:rsidR="00B358C7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B358C7" w:rsidRPr="00652B65" w:rsidRDefault="00B358C7" w:rsidP="00B358C7">
      <w:pPr>
        <w:numPr>
          <w:ilvl w:val="0"/>
          <w:numId w:val="6"/>
        </w:numPr>
        <w:spacing w:line="360" w:lineRule="auto"/>
        <w:ind w:left="714" w:hanging="357"/>
      </w:pPr>
      <w:proofErr w:type="gramStart"/>
      <w:r>
        <w:t>О</w:t>
      </w:r>
      <w:r w:rsidRPr="00652B65">
        <w:t>бучении</w:t>
      </w:r>
      <w:proofErr w:type="gramEnd"/>
      <w:r w:rsidRPr="00652B65">
        <w:t xml:space="preserve"> студентов методам физического исследования, приемам и методам решения конкретных физических задач из различных областей физики;</w:t>
      </w:r>
    </w:p>
    <w:p w:rsidR="00B358C7" w:rsidRPr="00EC12EB" w:rsidRDefault="00B358C7" w:rsidP="00B358C7">
      <w:pPr>
        <w:numPr>
          <w:ilvl w:val="0"/>
          <w:numId w:val="6"/>
        </w:numPr>
        <w:spacing w:line="360" w:lineRule="auto"/>
        <w:ind w:left="714" w:hanging="357"/>
      </w:pPr>
      <w:r>
        <w:t>Ф</w:t>
      </w:r>
      <w:r w:rsidRPr="00652B65">
        <w:t>ормирование навыков проведения физического эксперимента.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71"/>
        <w:gridCol w:w="2199"/>
        <w:gridCol w:w="1516"/>
        <w:gridCol w:w="2199"/>
        <w:gridCol w:w="1652"/>
        <w:gridCol w:w="1652"/>
      </w:tblGrid>
      <w:tr w:rsidR="00B358C7" w:rsidRPr="00DB597C" w:rsidTr="00B358C7">
        <w:trPr>
          <w:trHeight w:val="385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358C7" w:rsidRPr="00DB597C" w:rsidTr="00B358C7">
        <w:trPr>
          <w:trHeight w:val="331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2B7E6A" w:rsidRDefault="00B358C7" w:rsidP="007B133E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Default="00B358C7" w:rsidP="007B133E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DB597C" w:rsidRDefault="00E735ED" w:rsidP="007B133E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1-5-1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BF125C" w:rsidRDefault="00B358C7" w:rsidP="007B133E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 xml:space="preserve">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</w:t>
            </w:r>
            <w:r w:rsidRPr="00BF125C">
              <w:rPr>
                <w:color w:val="000000"/>
                <w:spacing w:val="-5"/>
              </w:rPr>
              <w:lastRenderedPageBreak/>
              <w:t>экспериментального исследования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DB597C" w:rsidRDefault="00E735ED" w:rsidP="007B133E">
            <w:pPr>
              <w:autoSpaceDE w:val="0"/>
              <w:autoSpaceDN w:val="0"/>
              <w:adjustRightInd w:val="0"/>
            </w:pPr>
            <w:r w:rsidRPr="00E735ED">
              <w:lastRenderedPageBreak/>
              <w:t>ОК-3; ОК-6; ПК-11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4097B" w:rsidRDefault="00B358C7" w:rsidP="007B133E">
            <w:r>
              <w:t>Тест в ЭОС</w:t>
            </w:r>
          </w:p>
          <w:p w:rsidR="00B358C7" w:rsidRPr="00A4097B" w:rsidRDefault="00B358C7" w:rsidP="007B133E">
            <w:r>
              <w:t>Критерии оценки выполнения практических работ</w:t>
            </w:r>
          </w:p>
        </w:tc>
      </w:tr>
    </w:tbl>
    <w:p w:rsidR="00B358C7" w:rsidRDefault="00B358C7" w:rsidP="00B358C7">
      <w:pPr>
        <w:autoSpaceDE w:val="0"/>
        <w:autoSpaceDN w:val="0"/>
        <w:adjustRightInd w:val="0"/>
        <w:jc w:val="both"/>
        <w:rPr>
          <w:b/>
          <w:bCs/>
        </w:rPr>
      </w:pPr>
    </w:p>
    <w:p w:rsidR="00B358C7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B358C7" w:rsidRPr="005529DD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76"/>
        <w:gridCol w:w="3901"/>
        <w:gridCol w:w="818"/>
        <w:gridCol w:w="817"/>
        <w:gridCol w:w="1355"/>
        <w:gridCol w:w="1184"/>
        <w:gridCol w:w="820"/>
      </w:tblGrid>
      <w:tr w:rsidR="00B358C7" w:rsidRPr="00A51EE6" w:rsidTr="007B133E">
        <w:trPr>
          <w:trHeight w:val="203"/>
        </w:trPr>
        <w:tc>
          <w:tcPr>
            <w:tcW w:w="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</w:pPr>
            <w:r w:rsidRPr="00A51EE6">
              <w:t xml:space="preserve">№ </w:t>
            </w:r>
            <w:proofErr w:type="gramStart"/>
            <w:r w:rsidRPr="00A51EE6">
              <w:rPr>
                <w:rFonts w:ascii="Times New Roman CYR" w:hAnsi="Times New Roman CYR" w:cs="Times New Roman CYR"/>
              </w:rPr>
              <w:t>п</w:t>
            </w:r>
            <w:proofErr w:type="gramEnd"/>
            <w:r w:rsidRPr="00A51EE6">
              <w:rPr>
                <w:rFonts w:ascii="Times New Roman CYR" w:hAnsi="Times New Roman CYR" w:cs="Times New Roman CYR"/>
              </w:rPr>
              <w:t>/п</w:t>
            </w:r>
          </w:p>
        </w:tc>
        <w:tc>
          <w:tcPr>
            <w:tcW w:w="3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B358C7" w:rsidRPr="00A51EE6" w:rsidTr="007B133E">
        <w:trPr>
          <w:trHeight w:val="533"/>
        </w:trPr>
        <w:tc>
          <w:tcPr>
            <w:tcW w:w="6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3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Default="00B358C7" w:rsidP="007B133E">
            <w:pPr>
              <w:tabs>
                <w:tab w:val="left" w:pos="814"/>
              </w:tabs>
              <w:jc w:val="center"/>
            </w:pPr>
            <w:proofErr w:type="gramStart"/>
            <w:r>
              <w:t xml:space="preserve">Контактная СР (в т.ч. </w:t>
            </w:r>
            <w:proofErr w:type="gramEnd"/>
          </w:p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t>в ЭИОС)</w:t>
            </w:r>
          </w:p>
        </w:tc>
        <w:tc>
          <w:tcPr>
            <w:tcW w:w="118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B358C7" w:rsidRPr="00A51EE6" w:rsidTr="007B133E">
        <w:trPr>
          <w:trHeight w:val="1"/>
        </w:trPr>
        <w:tc>
          <w:tcPr>
            <w:tcW w:w="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51EE6" w:rsidRDefault="00757F96" w:rsidP="00757F9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 xml:space="preserve">Лабораторное </w:t>
            </w:r>
            <w:r w:rsidR="00B358C7">
              <w:rPr>
                <w:rFonts w:ascii="Times New Roman CYR" w:hAnsi="Times New Roman CYR" w:cs="Times New Roman CYR"/>
              </w:rPr>
              <w:t>занятие</w:t>
            </w:r>
          </w:p>
        </w:tc>
        <w:tc>
          <w:tcPr>
            <w:tcW w:w="13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1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jc w:val="both"/>
              <w:rPr>
                <w:b/>
                <w:szCs w:val="28"/>
              </w:rPr>
            </w:pPr>
            <w:r w:rsidRPr="00757F96">
              <w:rPr>
                <w:b/>
                <w:szCs w:val="28"/>
              </w:rPr>
              <w:t xml:space="preserve">Раздел 1. </w:t>
            </w:r>
            <w:r w:rsidRPr="00757F96">
              <w:rPr>
                <w:szCs w:val="28"/>
              </w:rPr>
              <w:t>Теория ошибок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57F96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6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757F96" w:rsidP="007B133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12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20</w:t>
            </w: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jc w:val="both"/>
              <w:rPr>
                <w:szCs w:val="28"/>
              </w:rPr>
            </w:pPr>
            <w:r w:rsidRPr="00757F96">
              <w:rPr>
                <w:szCs w:val="28"/>
              </w:rPr>
              <w:t>1.1 Оценка точности прямых измерений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757F96" w:rsidRDefault="00757F96" w:rsidP="00757F9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C30E45" w:rsidRDefault="00757F96" w:rsidP="007B133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7</w:t>
            </w: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jc w:val="both"/>
              <w:rPr>
                <w:szCs w:val="28"/>
              </w:rPr>
            </w:pPr>
            <w:r w:rsidRPr="00757F96">
              <w:rPr>
                <w:szCs w:val="28"/>
              </w:rPr>
              <w:t>1.2 Оценка точности косвенных измерений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757F96" w:rsidRDefault="00757F96" w:rsidP="00757F9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C30E45" w:rsidRDefault="00757F96" w:rsidP="007B133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C30E45" w:rsidRDefault="00757F96" w:rsidP="007B133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7</w:t>
            </w: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jc w:val="both"/>
              <w:rPr>
                <w:szCs w:val="28"/>
              </w:rPr>
            </w:pPr>
            <w:r w:rsidRPr="00757F96">
              <w:rPr>
                <w:szCs w:val="28"/>
              </w:rPr>
              <w:t>1.3 Метод наименьших квадратов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757F96" w:rsidRDefault="00757F96" w:rsidP="00757F9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C30E45" w:rsidRDefault="00757F96" w:rsidP="007B133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C30E45" w:rsidRDefault="00757F96" w:rsidP="007B133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jc w:val="both"/>
              <w:rPr>
                <w:b/>
                <w:szCs w:val="28"/>
              </w:rPr>
            </w:pPr>
            <w:r w:rsidRPr="00757F96">
              <w:rPr>
                <w:b/>
                <w:szCs w:val="28"/>
              </w:rPr>
              <w:t xml:space="preserve">Раздел 2. </w:t>
            </w:r>
            <w:r w:rsidRPr="00757F96">
              <w:rPr>
                <w:szCs w:val="28"/>
              </w:rPr>
              <w:t>Основы компьютерного физического эксперимента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57F96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4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8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757F96" w:rsidP="007B133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12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24</w:t>
            </w: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jc w:val="both"/>
              <w:rPr>
                <w:szCs w:val="28"/>
              </w:rPr>
            </w:pPr>
            <w:r w:rsidRPr="00757F96">
              <w:rPr>
                <w:szCs w:val="28"/>
              </w:rPr>
              <w:t xml:space="preserve">2.1 механические затухающие колебания. </w:t>
            </w:r>
            <w:r w:rsidRPr="00757F96">
              <w:rPr>
                <w:snapToGrid w:val="0"/>
                <w:szCs w:val="28"/>
              </w:rPr>
              <w:t>Применение компьютера в лаборатории механики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757F96" w:rsidRDefault="00757F96" w:rsidP="00757F9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C30E45" w:rsidRDefault="00757F96" w:rsidP="007B133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12</w:t>
            </w: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jc w:val="both"/>
              <w:rPr>
                <w:szCs w:val="28"/>
              </w:rPr>
            </w:pPr>
            <w:r w:rsidRPr="00757F96">
              <w:rPr>
                <w:szCs w:val="28"/>
              </w:rPr>
              <w:t xml:space="preserve">2.2 </w:t>
            </w:r>
            <w:r w:rsidRPr="00757F96">
              <w:rPr>
                <w:snapToGrid w:val="0"/>
                <w:szCs w:val="28"/>
              </w:rPr>
              <w:t>Применение компьютера в качестве физических приборов.</w:t>
            </w:r>
            <w:r w:rsidRPr="00757F96">
              <w:rPr>
                <w:szCs w:val="28"/>
              </w:rPr>
              <w:t xml:space="preserve"> Изучение электромагнитных затухающих колебаний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757F96" w:rsidRDefault="00757F96" w:rsidP="00757F9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C30E45" w:rsidRDefault="00757F96" w:rsidP="007B133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12</w:t>
            </w: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jc w:val="both"/>
              <w:rPr>
                <w:b/>
                <w:szCs w:val="28"/>
              </w:rPr>
            </w:pPr>
            <w:r w:rsidRPr="00757F96">
              <w:rPr>
                <w:b/>
                <w:szCs w:val="28"/>
              </w:rPr>
              <w:t xml:space="preserve">Раздел 3. </w:t>
            </w:r>
            <w:r w:rsidRPr="00757F96">
              <w:rPr>
                <w:szCs w:val="28"/>
              </w:rPr>
              <w:t>Основы численного эксперимента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57F96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8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757F96" w:rsidP="007B133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8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18</w:t>
            </w: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jc w:val="both"/>
              <w:rPr>
                <w:szCs w:val="28"/>
              </w:rPr>
            </w:pPr>
            <w:r w:rsidRPr="00757F96">
              <w:rPr>
                <w:szCs w:val="28"/>
              </w:rPr>
              <w:t>3.1 Виртуальная лабораторная работа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57F96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C30E45" w:rsidRDefault="00757F96" w:rsidP="007B133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jc w:val="both"/>
              <w:rPr>
                <w:szCs w:val="28"/>
              </w:rPr>
            </w:pPr>
            <w:r w:rsidRPr="00757F96">
              <w:rPr>
                <w:szCs w:val="28"/>
              </w:rPr>
              <w:t>3.2 Изучение виртуальных демонстрационных экспериментов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757F96" w:rsidRDefault="00757F96" w:rsidP="00757F9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C30E45" w:rsidRDefault="00757F96" w:rsidP="007B133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jc w:val="both"/>
              <w:rPr>
                <w:szCs w:val="28"/>
              </w:rPr>
            </w:pPr>
            <w:r w:rsidRPr="00757F96">
              <w:rPr>
                <w:b/>
                <w:szCs w:val="28"/>
              </w:rPr>
              <w:t xml:space="preserve">Раздел 4. </w:t>
            </w:r>
            <w:r w:rsidRPr="00757F96">
              <w:rPr>
                <w:snapToGrid w:val="0"/>
                <w:szCs w:val="28"/>
              </w:rPr>
              <w:t>Использование компьютеров в учебном лабораторном практикуме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57F96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4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757F96" w:rsidP="007B133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19088C">
              <w:rPr>
                <w:b/>
                <w:lang w:val="en-US"/>
              </w:rP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10</w:t>
            </w:r>
          </w:p>
        </w:tc>
      </w:tr>
      <w:tr w:rsidR="00757F96" w:rsidRPr="00C30E45" w:rsidTr="00757F96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FD55E3" w:rsidRDefault="00757F96" w:rsidP="00757F96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7F96" w:rsidRPr="00757F96" w:rsidRDefault="00757F96" w:rsidP="00757F96">
            <w:pPr>
              <w:tabs>
                <w:tab w:val="left" w:pos="810"/>
              </w:tabs>
              <w:jc w:val="both"/>
              <w:rPr>
                <w:szCs w:val="28"/>
              </w:rPr>
            </w:pPr>
            <w:r w:rsidRPr="00757F96">
              <w:rPr>
                <w:szCs w:val="28"/>
              </w:rPr>
              <w:t>4.1 Разработка лабораторной работы по изучению законов изменения механической энергии и момента импульс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57F96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C30E45" w:rsidRDefault="00757F96" w:rsidP="007B133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7F96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</w:tr>
      <w:tr w:rsidR="00B358C7" w:rsidRPr="00C30E45" w:rsidTr="007B133E">
        <w:trPr>
          <w:trHeight w:val="357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19088C" w:rsidRDefault="00B358C7" w:rsidP="0019088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t>1</w:t>
            </w:r>
            <w:r w:rsidR="0019088C">
              <w:rPr>
                <w:lang w:val="en-US"/>
              </w:rPr>
              <w:t>0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19088C" w:rsidRDefault="0019088C" w:rsidP="007B133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26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C30E45" w:rsidRDefault="00B358C7" w:rsidP="007B133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C30E45" w:rsidRDefault="00B358C7" w:rsidP="007B133E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C30E45" w:rsidRDefault="00B358C7" w:rsidP="007B133E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</w:tr>
    </w:tbl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5ACB">
        <w:rPr>
          <w:bCs/>
          <w:i/>
        </w:rPr>
        <w:t>5.1. Методы обучения</w:t>
      </w:r>
    </w:p>
    <w:p w:rsidR="002C7AA3" w:rsidRPr="00675ACB" w:rsidRDefault="002C7AA3" w:rsidP="002C7AA3">
      <w:pPr>
        <w:tabs>
          <w:tab w:val="left" w:pos="160"/>
          <w:tab w:val="left" w:pos="415"/>
        </w:tabs>
        <w:spacing w:line="276" w:lineRule="auto"/>
      </w:pPr>
      <w:r w:rsidRPr="00675ACB">
        <w:rPr>
          <w:b/>
        </w:rPr>
        <w:t xml:space="preserve">Методы обучения: </w:t>
      </w:r>
      <w:r w:rsidRPr="00675ACB">
        <w:t>метод проблемного обучения, Частично-поисковый метод</w:t>
      </w:r>
    </w:p>
    <w:p w:rsidR="002C7AA3" w:rsidRPr="00675ACB" w:rsidRDefault="002C7AA3" w:rsidP="002C7AA3">
      <w:pPr>
        <w:pStyle w:val="2"/>
        <w:spacing w:after="0" w:line="276" w:lineRule="auto"/>
        <w:ind w:left="0" w:firstLine="709"/>
        <w:jc w:val="both"/>
        <w:rPr>
          <w:b/>
        </w:rPr>
      </w:pPr>
      <w:r w:rsidRPr="00675ACB">
        <w:rPr>
          <w:b/>
        </w:rPr>
        <w:t xml:space="preserve">Технологии обучения: </w:t>
      </w:r>
      <w:r w:rsidRPr="00675ACB">
        <w:t>модульная, проблемная, обучения в сотрудничестве, технологии дистанционного обучения.</w:t>
      </w:r>
    </w:p>
    <w:p w:rsidR="002C7AA3" w:rsidRPr="00675ACB" w:rsidRDefault="002C7AA3" w:rsidP="002C7AA3">
      <w:pPr>
        <w:pStyle w:val="2"/>
        <w:spacing w:after="0" w:line="276" w:lineRule="auto"/>
        <w:ind w:left="0" w:firstLine="709"/>
        <w:jc w:val="both"/>
        <w:rPr>
          <w:b/>
        </w:rPr>
      </w:pPr>
      <w:r w:rsidRPr="00675ACB">
        <w:rPr>
          <w:b/>
        </w:rPr>
        <w:t xml:space="preserve">Формы обучения: </w:t>
      </w:r>
      <w:r w:rsidRPr="00675ACB">
        <w:t>индивидуальная, групповая.</w:t>
      </w: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6.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2C7AA3" w:rsidRPr="00675ACB" w:rsidTr="003E33B6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lastRenderedPageBreak/>
              <w:t xml:space="preserve">№ </w:t>
            </w:r>
            <w:proofErr w:type="gramStart"/>
            <w:r w:rsidRPr="00675ACB">
              <w:rPr>
                <w:color w:val="000000"/>
              </w:rPr>
              <w:t>п</w:t>
            </w:r>
            <w:proofErr w:type="gramEnd"/>
            <w:r w:rsidRPr="00675ACB">
              <w:rPr>
                <w:color w:val="00000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675ACB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Балл за конкретное задание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675ACB">
              <w:t>(</w:t>
            </w:r>
            <w:r w:rsidRPr="00675ACB">
              <w:rPr>
                <w:lang w:val="en-US"/>
              </w:rPr>
              <w:t>min</w:t>
            </w:r>
            <w:r w:rsidRPr="00675ACB">
              <w:t>-</w:t>
            </w:r>
            <w:r w:rsidRPr="00675ACB">
              <w:rPr>
                <w:lang w:val="en-US"/>
              </w:rPr>
              <w:t>max</w:t>
            </w:r>
            <w:r w:rsidRPr="00675ACB"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rPr>
                <w:color w:val="000000"/>
              </w:rPr>
              <w:t>Баллы</w:t>
            </w:r>
          </w:p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2C7AA3" w:rsidRPr="00675ACB" w:rsidTr="003E33B6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675ACB">
              <w:rPr>
                <w:color w:val="000000"/>
              </w:rPr>
              <w:t>Мини-</w:t>
            </w:r>
            <w:proofErr w:type="spellStart"/>
            <w:r w:rsidRPr="00675ACB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675ACB">
              <w:rPr>
                <w:color w:val="000000"/>
              </w:rPr>
              <w:t>Макси-</w:t>
            </w:r>
            <w:proofErr w:type="spellStart"/>
            <w:r w:rsidRPr="00675ACB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 xml:space="preserve">Раздел 1. </w:t>
            </w:r>
            <w:r w:rsidRPr="00675ACB">
              <w:t>История робототехники. Устройство роботов.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675ACB">
              <w:t>1-</w:t>
            </w:r>
            <w:r>
              <w:t>5</w:t>
            </w:r>
            <w:r w:rsidRPr="00675AC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лабораторных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675AC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12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675ACB"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rPr>
                <w:b/>
                <w:bCs/>
              </w:rPr>
              <w:t>Раздел 2.</w:t>
            </w:r>
            <w:r w:rsidRPr="00675ACB">
              <w:rPr>
                <w:b/>
                <w:bCs/>
                <w:color w:val="000000"/>
              </w:rPr>
              <w:t xml:space="preserve"> </w:t>
            </w:r>
            <w:r w:rsidRPr="00675ACB">
              <w:t>Конструирование и программирование роботов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675ACB">
              <w:t>1-</w:t>
            </w:r>
            <w:r>
              <w:t>5</w:t>
            </w:r>
            <w:r w:rsidRPr="00675AC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675AC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6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675AC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8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 w:rsidRPr="00675ACB">
              <w:rPr>
                <w:b/>
                <w:bCs/>
              </w:rPr>
              <w:t xml:space="preserve">Раздел 3. </w:t>
            </w:r>
            <w:r w:rsidRPr="00675ACB">
              <w:t>Робототехнические проекты. Соревнования роботов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675ACB">
              <w:t>1-</w:t>
            </w:r>
            <w:r>
              <w:t>5</w:t>
            </w:r>
            <w:r w:rsidRPr="00675AC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1,4-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spacing w:line="276" w:lineRule="auto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Контрольное тестирование по разделам 2 и 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675ACB">
              <w:t>0,5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10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7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675ACB">
              <w:t>1-</w:t>
            </w:r>
            <w:r>
              <w:t>5</w:t>
            </w:r>
            <w:r w:rsidRPr="00675AC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Выполнение лабораторной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75ACB">
              <w:t>Оценка лаб.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1,1-</w:t>
            </w:r>
            <w:r w:rsidRPr="00675AC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  <w:r w:rsidRPr="00675ACB">
              <w:t>7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  <w:r w:rsidRPr="00675ACB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14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</w:pPr>
            <w: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pStyle w:val="ae"/>
              <w:spacing w:after="0" w:line="276" w:lineRule="auto"/>
              <w:jc w:val="center"/>
            </w:pPr>
            <w:r w:rsidRPr="00675ACB"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30</w:t>
            </w:r>
          </w:p>
        </w:tc>
      </w:tr>
      <w:tr w:rsidR="002C7AA3" w:rsidRPr="00675ACB" w:rsidTr="003E33B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675ACB">
              <w:rPr>
                <w:color w:val="00000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C7AA3" w:rsidRPr="00675ACB" w:rsidRDefault="002C7AA3" w:rsidP="003E33B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5ACB">
              <w:t>100</w:t>
            </w:r>
          </w:p>
        </w:tc>
      </w:tr>
    </w:tbl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7. Учебно-методическое и информационное обеспечение</w:t>
      </w: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5ACB">
        <w:rPr>
          <w:bCs/>
          <w:i/>
        </w:rPr>
        <w:t xml:space="preserve">7.1. </w:t>
      </w:r>
      <w:r w:rsidRPr="00675ACB">
        <w:rPr>
          <w:bCs/>
          <w:i/>
          <w:iCs/>
        </w:rPr>
        <w:t>Основная литература</w:t>
      </w:r>
    </w:p>
    <w:p w:rsidR="002C7AA3" w:rsidRPr="00675ACB" w:rsidRDefault="002C7AA3" w:rsidP="002C7AA3">
      <w:pPr>
        <w:pStyle w:val="a3"/>
        <w:numPr>
          <w:ilvl w:val="0"/>
          <w:numId w:val="26"/>
        </w:numPr>
        <w:tabs>
          <w:tab w:val="clear" w:pos="720"/>
          <w:tab w:val="num" w:pos="0"/>
        </w:tabs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Хапов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>, П.В. Технологическое оборудование автоматизированных производств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лабораторный практикум / П.В. </w:t>
      </w: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Хапов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>, В.Д. Щепин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«Поволжский государственный технологический университет». - Йошкар-Ола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ПГТУ, 2012. - 125 с. : ил., табл. - </w:t>
      </w: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>.: с. 111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41" w:history="1">
        <w:r w:rsidRPr="00675ACB">
          <w:rPr>
            <w:rStyle w:val="ab"/>
            <w:rFonts w:ascii="Times New Roman" w:hAnsi="Times New Roman"/>
            <w:color w:val="006CA1"/>
            <w:sz w:val="24"/>
            <w:szCs w:val="24"/>
          </w:rPr>
          <w:t>http://biblioclub.ru/index.php?page=book&amp;id=277040</w:t>
        </w:r>
      </w:hyperlink>
      <w:r w:rsidRPr="00675ACB">
        <w:rPr>
          <w:rFonts w:ascii="Times New Roman" w:hAnsi="Times New Roman"/>
          <w:color w:val="454545"/>
          <w:sz w:val="24"/>
          <w:szCs w:val="24"/>
        </w:rPr>
        <w:t>.</w:t>
      </w:r>
    </w:p>
    <w:p w:rsidR="002C7AA3" w:rsidRPr="006F1FA2" w:rsidRDefault="002C7AA3" w:rsidP="002C7AA3">
      <w:pPr>
        <w:pStyle w:val="a3"/>
        <w:numPr>
          <w:ilvl w:val="0"/>
          <w:numId w:val="26"/>
        </w:numPr>
        <w:tabs>
          <w:tab w:val="clear" w:pos="720"/>
          <w:tab w:val="num" w:pos="0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6F1FA2">
        <w:rPr>
          <w:rFonts w:ascii="Times New Roman" w:hAnsi="Times New Roman"/>
          <w:color w:val="454545"/>
          <w:sz w:val="24"/>
          <w:szCs w:val="24"/>
        </w:rPr>
        <w:lastRenderedPageBreak/>
        <w:t>Топильский</w:t>
      </w:r>
      <w:proofErr w:type="spellEnd"/>
      <w:r w:rsidRPr="006F1FA2">
        <w:rPr>
          <w:rFonts w:ascii="Times New Roman" w:hAnsi="Times New Roman"/>
          <w:color w:val="454545"/>
          <w:sz w:val="24"/>
          <w:szCs w:val="24"/>
        </w:rPr>
        <w:t xml:space="preserve">, В.Б. </w:t>
      </w:r>
      <w:proofErr w:type="spellStart"/>
      <w:r w:rsidRPr="006F1FA2">
        <w:rPr>
          <w:rFonts w:ascii="Times New Roman" w:hAnsi="Times New Roman"/>
          <w:color w:val="454545"/>
          <w:sz w:val="24"/>
          <w:szCs w:val="24"/>
        </w:rPr>
        <w:t>Cхемотехника</w:t>
      </w:r>
      <w:proofErr w:type="spellEnd"/>
      <w:r w:rsidRPr="006F1FA2">
        <w:rPr>
          <w:rFonts w:ascii="Times New Roman" w:hAnsi="Times New Roman"/>
          <w:color w:val="454545"/>
          <w:sz w:val="24"/>
          <w:szCs w:val="24"/>
        </w:rPr>
        <w:t xml:space="preserve"> аналого-цифровых преобразователей</w:t>
      </w:r>
      <w:proofErr w:type="gramStart"/>
      <w:r w:rsidRPr="006F1FA2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F1FA2">
        <w:rPr>
          <w:rFonts w:ascii="Times New Roman" w:hAnsi="Times New Roman"/>
          <w:color w:val="454545"/>
          <w:sz w:val="24"/>
          <w:szCs w:val="24"/>
        </w:rPr>
        <w:t xml:space="preserve"> учебное издание / В.Б. </w:t>
      </w:r>
      <w:proofErr w:type="spellStart"/>
      <w:r w:rsidRPr="006F1FA2">
        <w:rPr>
          <w:rFonts w:ascii="Times New Roman" w:hAnsi="Times New Roman"/>
          <w:color w:val="454545"/>
          <w:sz w:val="24"/>
          <w:szCs w:val="24"/>
        </w:rPr>
        <w:t>Топильский</w:t>
      </w:r>
      <w:proofErr w:type="spellEnd"/>
      <w:r w:rsidRPr="006F1FA2">
        <w:rPr>
          <w:rFonts w:ascii="Times New Roman" w:hAnsi="Times New Roman"/>
          <w:color w:val="454545"/>
          <w:sz w:val="24"/>
          <w:szCs w:val="24"/>
        </w:rPr>
        <w:t>. - Москва</w:t>
      </w:r>
      <w:proofErr w:type="gramStart"/>
      <w:r w:rsidRPr="006F1FA2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F1FA2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6F1FA2">
        <w:rPr>
          <w:rFonts w:ascii="Times New Roman" w:hAnsi="Times New Roman"/>
          <w:color w:val="454545"/>
          <w:sz w:val="24"/>
          <w:szCs w:val="24"/>
        </w:rPr>
        <w:t>Техносфера</w:t>
      </w:r>
      <w:proofErr w:type="spellEnd"/>
      <w:r w:rsidRPr="006F1FA2">
        <w:rPr>
          <w:rFonts w:ascii="Times New Roman" w:hAnsi="Times New Roman"/>
          <w:color w:val="454545"/>
          <w:sz w:val="24"/>
          <w:szCs w:val="24"/>
        </w:rPr>
        <w:t>, 2014. - 290 с. : ил</w:t>
      </w:r>
      <w:proofErr w:type="gramStart"/>
      <w:r w:rsidRPr="006F1FA2">
        <w:rPr>
          <w:rFonts w:ascii="Times New Roman" w:hAnsi="Times New Roman"/>
          <w:color w:val="454545"/>
          <w:sz w:val="24"/>
          <w:szCs w:val="24"/>
        </w:rPr>
        <w:t xml:space="preserve">., </w:t>
      </w:r>
      <w:proofErr w:type="gramEnd"/>
      <w:r w:rsidRPr="006F1FA2">
        <w:rPr>
          <w:rFonts w:ascii="Times New Roman" w:hAnsi="Times New Roman"/>
          <w:color w:val="454545"/>
          <w:sz w:val="24"/>
          <w:szCs w:val="24"/>
        </w:rPr>
        <w:t xml:space="preserve">схем., табл. - (Мир электроники). - </w:t>
      </w:r>
      <w:proofErr w:type="spellStart"/>
      <w:r w:rsidRPr="006F1FA2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6F1FA2">
        <w:rPr>
          <w:rFonts w:ascii="Times New Roman" w:hAnsi="Times New Roman"/>
          <w:color w:val="454545"/>
          <w:sz w:val="24"/>
          <w:szCs w:val="24"/>
        </w:rPr>
        <w:t>. в кн. - ISBN 978-5-94836-383-7</w:t>
      </w:r>
      <w:proofErr w:type="gramStart"/>
      <w:r w:rsidRPr="006F1FA2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6F1FA2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42" w:history="1">
        <w:r w:rsidRPr="006F1FA2">
          <w:rPr>
            <w:rStyle w:val="ab"/>
            <w:rFonts w:ascii="Times New Roman" w:hAnsi="Times New Roman"/>
            <w:color w:val="006CA1"/>
            <w:sz w:val="24"/>
            <w:szCs w:val="24"/>
          </w:rPr>
          <w:t>http://biblioclub.ru/index.php?page=book&amp;id=273796</w:t>
        </w:r>
      </w:hyperlink>
      <w:r w:rsidRPr="006F1FA2">
        <w:rPr>
          <w:rFonts w:ascii="Times New Roman" w:hAnsi="Times New Roman"/>
          <w:color w:val="454545"/>
          <w:sz w:val="24"/>
          <w:szCs w:val="24"/>
        </w:rPr>
        <w:t>.</w:t>
      </w:r>
    </w:p>
    <w:p w:rsidR="002C7AA3" w:rsidRPr="00675ACB" w:rsidRDefault="002C7AA3" w:rsidP="002C7AA3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2C7AA3" w:rsidRPr="00675ACB" w:rsidRDefault="002C7AA3" w:rsidP="002C7AA3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5ACB">
        <w:rPr>
          <w:bCs/>
          <w:i/>
        </w:rPr>
        <w:t xml:space="preserve">7.2. </w:t>
      </w:r>
      <w:r w:rsidRPr="00675ACB">
        <w:rPr>
          <w:bCs/>
          <w:i/>
          <w:iCs/>
        </w:rPr>
        <w:t>Дополнительная литература</w:t>
      </w:r>
    </w:p>
    <w:p w:rsidR="002C7AA3" w:rsidRPr="00675ACB" w:rsidRDefault="002C7AA3" w:rsidP="002C7AA3">
      <w:pPr>
        <w:pStyle w:val="a3"/>
        <w:numPr>
          <w:ilvl w:val="0"/>
          <w:numId w:val="27"/>
        </w:numPr>
        <w:tabs>
          <w:tab w:val="clear" w:pos="720"/>
          <w:tab w:val="num" w:pos="0"/>
        </w:tabs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Баршутина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 xml:space="preserve">, М.Н. </w:t>
      </w: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Микромехатроника</w:t>
      </w:r>
      <w:proofErr w:type="spellEnd"/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учебное пособие / М.Н. </w:t>
      </w: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Баршутина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Издательство ФГБОУ ВПО «ТГТУ», 2014. - 219 с. : ил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., 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табл., схем. - </w:t>
      </w: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>. в кн. - ISBN 978-5-8265-1293-7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43" w:history="1">
        <w:r w:rsidRPr="00675ACB">
          <w:rPr>
            <w:rFonts w:ascii="Times New Roman" w:hAnsi="Times New Roman"/>
            <w:color w:val="454545"/>
            <w:sz w:val="24"/>
            <w:szCs w:val="24"/>
          </w:rPr>
          <w:t>http://biblioclub.ru/index.php?page=book&amp;id=277779</w:t>
        </w:r>
      </w:hyperlink>
    </w:p>
    <w:p w:rsidR="002C7AA3" w:rsidRPr="00675ACB" w:rsidRDefault="002C7AA3" w:rsidP="002C7AA3">
      <w:pPr>
        <w:pStyle w:val="a3"/>
        <w:numPr>
          <w:ilvl w:val="0"/>
          <w:numId w:val="27"/>
        </w:numPr>
        <w:tabs>
          <w:tab w:val="clear" w:pos="720"/>
          <w:tab w:val="num" w:pos="0"/>
        </w:tabs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Перемитина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>, Т.О. Математическая логика и теория алгоритмов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учебное пособие / Т.О. </w:t>
      </w: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Перемитина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 xml:space="preserve"> ; Министерство образования и науки Российской Федерации, Томский Государственный Университет Систем Управления и Радиоэлектроники (ТУСУР). - Томск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ТУСУР, 2016. - 132 с.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ил. - </w:t>
      </w: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>.: с.130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 </w:t>
      </w:r>
      <w:hyperlink r:id="rId44" w:history="1">
        <w:r w:rsidRPr="00675ACB">
          <w:rPr>
            <w:rFonts w:ascii="Times New Roman" w:hAnsi="Times New Roman"/>
            <w:color w:val="454545"/>
            <w:sz w:val="24"/>
            <w:szCs w:val="24"/>
          </w:rPr>
          <w:t>http://biblioclub.ru/index.php?page=book&amp;id=480886</w:t>
        </w:r>
      </w:hyperlink>
    </w:p>
    <w:p w:rsidR="002C7AA3" w:rsidRDefault="002C7AA3" w:rsidP="002C7AA3">
      <w:pPr>
        <w:pStyle w:val="a3"/>
        <w:numPr>
          <w:ilvl w:val="0"/>
          <w:numId w:val="27"/>
        </w:numPr>
        <w:tabs>
          <w:tab w:val="clear" w:pos="720"/>
          <w:tab w:val="num" w:pos="0"/>
        </w:tabs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r w:rsidRPr="00675ACB">
        <w:rPr>
          <w:rFonts w:ascii="Times New Roman" w:hAnsi="Times New Roman"/>
          <w:color w:val="454545"/>
          <w:sz w:val="24"/>
          <w:szCs w:val="24"/>
        </w:rPr>
        <w:t>Бережной, В.В. Дискретная математика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учебное пособие / В.В. Бережной, А.В. Шапошников 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СКФУ, 2016. - 199 с.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ил. - </w:t>
      </w: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>. в кн.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45" w:history="1">
        <w:r w:rsidRPr="00675ACB">
          <w:rPr>
            <w:rFonts w:ascii="Times New Roman" w:hAnsi="Times New Roman"/>
            <w:color w:val="454545"/>
            <w:sz w:val="24"/>
            <w:szCs w:val="24"/>
          </w:rPr>
          <w:t>http://biblioclub.ru/index.php?page=book&amp;id=466802</w:t>
        </w:r>
      </w:hyperlink>
    </w:p>
    <w:p w:rsidR="002C7AA3" w:rsidRPr="00675ACB" w:rsidRDefault="002C7AA3" w:rsidP="002C7AA3">
      <w:pPr>
        <w:pStyle w:val="a3"/>
        <w:numPr>
          <w:ilvl w:val="0"/>
          <w:numId w:val="27"/>
        </w:numPr>
        <w:tabs>
          <w:tab w:val="clear" w:pos="720"/>
          <w:tab w:val="num" w:pos="0"/>
        </w:tabs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>Голых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, Ю.Г. Метрология, стандартизация и сертификация. </w:t>
      </w: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Lab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 xml:space="preserve"> VIEW: практикум по оценке результатов измерений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учебное пособие / Ю.Г. Голых, Т.И. </w:t>
      </w: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Танкович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 xml:space="preserve"> ; Министерство образования и науки Российской Федерации, Сибирский Федеральный университет. - Красноярск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Сибирский федеральный университет, 2014. - 140 с. : ил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., 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табл., схем. - </w:t>
      </w:r>
      <w:proofErr w:type="spellStart"/>
      <w:r w:rsidRPr="00675ACB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675ACB">
        <w:rPr>
          <w:rFonts w:ascii="Times New Roman" w:hAnsi="Times New Roman"/>
          <w:color w:val="454545"/>
          <w:sz w:val="24"/>
          <w:szCs w:val="24"/>
        </w:rPr>
        <w:t>. в кн. - ISBN 978-5-7638-2927-3</w:t>
      </w:r>
      <w:proofErr w:type="gramStart"/>
      <w:r w:rsidRPr="00675AC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675AC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46" w:history="1">
        <w:r w:rsidRPr="00675ACB">
          <w:rPr>
            <w:rStyle w:val="ab"/>
            <w:rFonts w:ascii="Times New Roman" w:hAnsi="Times New Roman"/>
            <w:color w:val="006CA1"/>
            <w:sz w:val="24"/>
            <w:szCs w:val="24"/>
          </w:rPr>
          <w:t>http://biblioclub.ru/index.php?page=book&amp;id=364557</w:t>
        </w:r>
      </w:hyperlink>
      <w:r w:rsidRPr="00675ACB">
        <w:rPr>
          <w:rFonts w:ascii="Times New Roman" w:hAnsi="Times New Roman"/>
          <w:color w:val="454545"/>
          <w:sz w:val="24"/>
          <w:szCs w:val="24"/>
        </w:rPr>
        <w:t> </w:t>
      </w:r>
    </w:p>
    <w:p w:rsidR="002C7AA3" w:rsidRPr="00675ACB" w:rsidRDefault="002C7AA3" w:rsidP="002C7A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5ACB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47" w:history="1">
              <w:r w:rsidRPr="00675ACB">
                <w:t>www.biblioclub.ru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>ЭБС «Университетская библиотека онлайн»</w:t>
            </w:r>
          </w:p>
        </w:tc>
      </w:tr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48" w:history="1">
              <w:r w:rsidRPr="00675ACB">
                <w:t>www.elibrary.ru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>Научная электронная библиотека</w:t>
            </w:r>
          </w:p>
        </w:tc>
      </w:tr>
      <w:tr w:rsidR="002C7AA3" w:rsidRPr="00675ACB" w:rsidTr="003E33B6">
        <w:tc>
          <w:tcPr>
            <w:tcW w:w="2943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49" w:history="1">
              <w:r w:rsidRPr="00675ACB">
                <w:t>www.ebiblioteka.ru</w:t>
              </w:r>
            </w:hyperlink>
          </w:p>
        </w:tc>
        <w:tc>
          <w:tcPr>
            <w:tcW w:w="6628" w:type="dxa"/>
          </w:tcPr>
          <w:p w:rsidR="002C7AA3" w:rsidRPr="00675ACB" w:rsidRDefault="002C7AA3" w:rsidP="003E33B6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675ACB">
              <w:t xml:space="preserve">Универсальные базы данных изданий </w:t>
            </w:r>
          </w:p>
        </w:tc>
      </w:tr>
    </w:tbl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8. Фонды оценочных средств</w:t>
      </w:r>
    </w:p>
    <w:p w:rsidR="002C7AA3" w:rsidRPr="00675ACB" w:rsidRDefault="002C7AA3" w:rsidP="002C7AA3">
      <w:pPr>
        <w:spacing w:line="276" w:lineRule="auto"/>
        <w:ind w:firstLine="709"/>
        <w:jc w:val="both"/>
        <w:rPr>
          <w:spacing w:val="-4"/>
        </w:rPr>
      </w:pPr>
      <w:r w:rsidRPr="00675ACB">
        <w:rPr>
          <w:spacing w:val="-4"/>
        </w:rPr>
        <w:t>Фонд оценочных сре</w:t>
      </w:r>
      <w:proofErr w:type="gramStart"/>
      <w:r w:rsidRPr="00675ACB">
        <w:rPr>
          <w:spacing w:val="-4"/>
        </w:rPr>
        <w:t>дств пр</w:t>
      </w:r>
      <w:proofErr w:type="gramEnd"/>
      <w:r w:rsidRPr="00675ACB">
        <w:rPr>
          <w:spacing w:val="-4"/>
        </w:rPr>
        <w:t>едставлен в Приложении 1.</w:t>
      </w: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2C7AA3" w:rsidRPr="00675ACB" w:rsidRDefault="002C7AA3" w:rsidP="002C7A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5ACB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2C7AA3" w:rsidRPr="009F6060" w:rsidRDefault="002C7AA3" w:rsidP="002C7AA3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2C7AA3" w:rsidRPr="009F6060" w:rsidRDefault="002C7AA3" w:rsidP="002C7AA3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2C7AA3" w:rsidRPr="009F6060" w:rsidRDefault="002C7AA3" w:rsidP="002C7AA3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C7AA3" w:rsidRPr="009F6060" w:rsidRDefault="002C7AA3" w:rsidP="002C7AA3">
      <w:pPr>
        <w:ind w:firstLine="709"/>
        <w:jc w:val="both"/>
      </w:pPr>
      <w:r w:rsidRPr="009F6060">
        <w:lastRenderedPageBreak/>
        <w:t>Информационные технологии: технология мультимедиа, Интернет-технология.</w:t>
      </w:r>
    </w:p>
    <w:p w:rsidR="002C7AA3" w:rsidRDefault="002C7AA3" w:rsidP="002C7AA3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B358C7" w:rsidRPr="005F51C3" w:rsidRDefault="002C7AA3" w:rsidP="002C7AA3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  <w:bookmarkStart w:id="23" w:name="_GoBack"/>
      <w:bookmarkEnd w:id="23"/>
    </w:p>
    <w:p w:rsidR="00E735ED" w:rsidRPr="001A32FD" w:rsidRDefault="00E735ED" w:rsidP="001A32FD">
      <w:pPr>
        <w:pStyle w:val="1"/>
        <w:jc w:val="center"/>
        <w:rPr>
          <w:sz w:val="24"/>
        </w:rPr>
      </w:pPr>
      <w:bookmarkStart w:id="24" w:name="_Toc5010052"/>
      <w:r w:rsidRPr="001A32FD">
        <w:rPr>
          <w:sz w:val="24"/>
        </w:rPr>
        <w:t>7. ПРОГРАММА ИТОГОВОЙ АТТЕСТАЦИИ</w:t>
      </w:r>
      <w:bookmarkEnd w:id="24"/>
    </w:p>
    <w:p w:rsidR="00E735ED" w:rsidRDefault="00E735ED" w:rsidP="00E735ED">
      <w:pPr>
        <w:pStyle w:val="a3"/>
        <w:ind w:left="0"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осуществляется по формуле:</w:t>
      </w:r>
    </w:p>
    <w:p w:rsidR="00E735ED" w:rsidRDefault="00E735ED" w:rsidP="00E735ED">
      <w:pPr>
        <w:pStyle w:val="a3"/>
        <w:ind w:left="0" w:firstLine="708"/>
        <w:jc w:val="both"/>
        <w:rPr>
          <w:rFonts w:ascii="Times New Roman" w:hAnsi="Times New Roman"/>
          <w:sz w:val="24"/>
          <w:szCs w:val="24"/>
        </w:rPr>
      </w:pPr>
    </w:p>
    <w:p w:rsidR="00E735ED" w:rsidRDefault="00E735ED" w:rsidP="00E735ED">
      <w:pPr>
        <w:tabs>
          <w:tab w:val="left" w:pos="1320"/>
        </w:tabs>
        <w:spacing w:line="276" w:lineRule="auto"/>
        <w:jc w:val="both"/>
      </w:pPr>
    </w:p>
    <w:p w:rsidR="00E735ED" w:rsidRDefault="00E735ED" w:rsidP="00E735ED">
      <w:pPr>
        <w:tabs>
          <w:tab w:val="left" w:pos="1320"/>
        </w:tabs>
        <w:spacing w:line="276" w:lineRule="auto"/>
        <w:jc w:val="both"/>
      </w:pPr>
      <w:proofErr w:type="spellStart"/>
      <w:r>
        <w:rPr>
          <w:lang w:val="en-US"/>
        </w:rPr>
        <w:t>R</w:t>
      </w:r>
      <w:r>
        <w:rPr>
          <w:vertAlign w:val="subscript"/>
          <w:lang w:val="en-US"/>
        </w:rPr>
        <w:t>j</w:t>
      </w:r>
      <w:proofErr w:type="spellEnd"/>
      <w:r>
        <w:rPr>
          <w:vertAlign w:val="superscript"/>
        </w:rPr>
        <w:t>мод.</w:t>
      </w:r>
      <w:r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E735ED" w:rsidRDefault="00E735ED" w:rsidP="00E735ED">
      <w:pPr>
        <w:spacing w:line="276" w:lineRule="auto"/>
        <w:jc w:val="both"/>
      </w:pPr>
    </w:p>
    <w:p w:rsidR="00E735ED" w:rsidRDefault="00E735ED" w:rsidP="00E735ED">
      <w:pPr>
        <w:spacing w:line="276" w:lineRule="auto"/>
        <w:jc w:val="both"/>
      </w:pPr>
      <w:r>
        <w:t>Где:</w:t>
      </w:r>
    </w:p>
    <w:p w:rsidR="00E735ED" w:rsidRDefault="00E735ED" w:rsidP="00E735ED">
      <w:pPr>
        <w:spacing w:line="276" w:lineRule="auto"/>
        <w:jc w:val="both"/>
        <w:rPr>
          <w:vertAlign w:val="superscript"/>
        </w:rPr>
      </w:pPr>
      <w:proofErr w:type="spellStart"/>
      <w:r>
        <w:rPr>
          <w:lang w:val="en-US"/>
        </w:rPr>
        <w:t>R</w:t>
      </w:r>
      <w:r>
        <w:rPr>
          <w:vertAlign w:val="subscript"/>
          <w:lang w:val="en-US"/>
        </w:rPr>
        <w:t>j</w:t>
      </w:r>
      <w:proofErr w:type="spellEnd"/>
      <w:r>
        <w:rPr>
          <w:vertAlign w:val="superscript"/>
        </w:rPr>
        <w:t>мод</w:t>
      </w:r>
      <w:proofErr w:type="gramStart"/>
      <w:r>
        <w:rPr>
          <w:vertAlign w:val="superscript"/>
        </w:rPr>
        <w:t>.</w:t>
      </w:r>
      <w:r>
        <w:t>–</w:t>
      </w:r>
      <w:proofErr w:type="gramEnd"/>
      <w:r>
        <w:t xml:space="preserve">  рейтинговый балл студента </w:t>
      </w:r>
      <w:r>
        <w:rPr>
          <w:lang w:val="en-US"/>
        </w:rPr>
        <w:t>j</w:t>
      </w:r>
      <w:r>
        <w:t xml:space="preserve"> по модулю;</w:t>
      </w:r>
    </w:p>
    <w:p w:rsidR="00E735ED" w:rsidRDefault="002C7AA3" w:rsidP="00E735ED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E735ED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E735ED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E735ED">
        <w:rPr>
          <w:rFonts w:eastAsiaTheme="minorEastAsia"/>
        </w:rPr>
        <w:t xml:space="preserve"> – зачетные единицы дисциплин, входящих в модуль, </w:t>
      </w:r>
    </w:p>
    <w:p w:rsidR="00E735ED" w:rsidRDefault="002C7AA3" w:rsidP="00E735ED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E735ED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E735ED">
        <w:rPr>
          <w:rFonts w:eastAsiaTheme="minorEastAsia"/>
        </w:rPr>
        <w:t>–  зачетная единица по курсовой работе;</w:t>
      </w:r>
    </w:p>
    <w:p w:rsidR="00E735ED" w:rsidRDefault="002C7AA3" w:rsidP="00E735ED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E735ED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E735ED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E735ED">
        <w:rPr>
          <w:rFonts w:eastAsiaTheme="minorEastAsia"/>
        </w:rPr>
        <w:t xml:space="preserve"> – рейтинговые баллы студента по дисциплинам модуля,</w:t>
      </w:r>
    </w:p>
    <w:p w:rsidR="00E735ED" w:rsidRDefault="002C7AA3" w:rsidP="00E735ED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E735ED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E735ED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E735ED" w:rsidRDefault="00E735ED" w:rsidP="00E735ED">
      <w:pPr>
        <w:spacing w:line="276" w:lineRule="auto"/>
        <w:jc w:val="both"/>
      </w:pPr>
      <w:r>
        <w:t>Величина среднего рейтинга студента по модулю  лежит в пределах от 55 до 100 баллов.</w:t>
      </w:r>
    </w:p>
    <w:p w:rsidR="00B358C7" w:rsidRDefault="00B358C7" w:rsidP="00B358C7">
      <w:pPr>
        <w:spacing w:line="360" w:lineRule="auto"/>
        <w:ind w:firstLine="567"/>
        <w:jc w:val="both"/>
      </w:pPr>
    </w:p>
    <w:p w:rsidR="00B358C7" w:rsidRDefault="00B358C7" w:rsidP="00B358C7">
      <w:pPr>
        <w:spacing w:line="360" w:lineRule="auto"/>
        <w:ind w:firstLine="567"/>
        <w:jc w:val="both"/>
      </w:pPr>
    </w:p>
    <w:p w:rsidR="00B358C7" w:rsidRDefault="00B358C7" w:rsidP="00B358C7"/>
    <w:p w:rsidR="00B358C7" w:rsidRDefault="00B358C7" w:rsidP="003C68FF"/>
    <w:sectPr w:rsidR="00B358C7" w:rsidSect="009032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E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altName w:val="Cambria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966AB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566E37"/>
    <w:multiLevelType w:val="hybridMultilevel"/>
    <w:tmpl w:val="EF4E440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CF61D5"/>
    <w:multiLevelType w:val="hybridMultilevel"/>
    <w:tmpl w:val="6BC4D9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094D0E97"/>
    <w:multiLevelType w:val="hybridMultilevel"/>
    <w:tmpl w:val="CE66BDB0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4B072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101E77D4"/>
    <w:multiLevelType w:val="hybridMultilevel"/>
    <w:tmpl w:val="7EC4C44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9268F5"/>
    <w:multiLevelType w:val="hybridMultilevel"/>
    <w:tmpl w:val="E7FC7514"/>
    <w:lvl w:ilvl="0" w:tplc="3076A496">
      <w:start w:val="2"/>
      <w:numFmt w:val="decimal"/>
      <w:lvlText w:val="%1."/>
      <w:lvlJc w:val="left"/>
      <w:pPr>
        <w:ind w:left="1069" w:hanging="360"/>
      </w:pPr>
      <w:rPr>
        <w:rFonts w:ascii="Times New Roman" w:eastAsia="Calibri" w:hAnsi="Times New Roman" w:cs="Times New Roman" w:hint="default"/>
        <w:b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43443C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1C174F2C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6429CC"/>
    <w:multiLevelType w:val="hybridMultilevel"/>
    <w:tmpl w:val="D1E001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F036CA1"/>
    <w:multiLevelType w:val="hybridMultilevel"/>
    <w:tmpl w:val="632269FE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12">
    <w:nsid w:val="1F6D595C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24EE6BAC"/>
    <w:multiLevelType w:val="hybridMultilevel"/>
    <w:tmpl w:val="40F8D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5">
    <w:nsid w:val="3B771728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6E28A7"/>
    <w:multiLevelType w:val="hybridMultilevel"/>
    <w:tmpl w:val="A05A4F5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>
    <w:nsid w:val="4FE95D37"/>
    <w:multiLevelType w:val="multilevel"/>
    <w:tmpl w:val="4768D2F8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3"/>
      <w:numFmt w:val="decimal"/>
      <w:isLgl/>
      <w:lvlText w:val="%1.%2."/>
      <w:lvlJc w:val="left"/>
      <w:pPr>
        <w:ind w:left="1474" w:hanging="405"/>
      </w:pPr>
    </w:lvl>
    <w:lvl w:ilvl="2">
      <w:start w:val="1"/>
      <w:numFmt w:val="decimal"/>
      <w:isLgl/>
      <w:lvlText w:val="%1.%2.%3."/>
      <w:lvlJc w:val="left"/>
      <w:pPr>
        <w:ind w:left="1789" w:hanging="720"/>
      </w:pPr>
    </w:lvl>
    <w:lvl w:ilvl="3">
      <w:start w:val="1"/>
      <w:numFmt w:val="decimal"/>
      <w:isLgl/>
      <w:lvlText w:val="%1.%2.%3.%4."/>
      <w:lvlJc w:val="left"/>
      <w:pPr>
        <w:ind w:left="1789" w:hanging="720"/>
      </w:pPr>
    </w:lvl>
    <w:lvl w:ilvl="4">
      <w:start w:val="1"/>
      <w:numFmt w:val="decimal"/>
      <w:isLgl/>
      <w:lvlText w:val="%1.%2.%3.%4.%5."/>
      <w:lvlJc w:val="left"/>
      <w:pPr>
        <w:ind w:left="2149" w:hanging="1080"/>
      </w:pPr>
    </w:lvl>
    <w:lvl w:ilvl="5">
      <w:start w:val="1"/>
      <w:numFmt w:val="decimal"/>
      <w:isLgl/>
      <w:lvlText w:val="%1.%2.%3.%4.%5.%6."/>
      <w:lvlJc w:val="left"/>
      <w:pPr>
        <w:ind w:left="2149" w:hanging="1080"/>
      </w:pPr>
    </w:lvl>
    <w:lvl w:ilvl="6">
      <w:start w:val="1"/>
      <w:numFmt w:val="decimal"/>
      <w:isLgl/>
      <w:lvlText w:val="%1.%2.%3.%4.%5.%6.%7."/>
      <w:lvlJc w:val="left"/>
      <w:pPr>
        <w:ind w:left="2509" w:hanging="1440"/>
      </w:p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</w:lvl>
  </w:abstractNum>
  <w:abstractNum w:abstractNumId="18">
    <w:nsid w:val="5C2245F4"/>
    <w:multiLevelType w:val="multilevel"/>
    <w:tmpl w:val="6A32A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ind w:left="943" w:hanging="375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520" w:hanging="108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600" w:hanging="144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</w:lvl>
  </w:abstractNum>
  <w:abstractNum w:abstractNumId="19">
    <w:nsid w:val="618914A9"/>
    <w:multiLevelType w:val="hybridMultilevel"/>
    <w:tmpl w:val="A87E8D7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6B724B16"/>
    <w:multiLevelType w:val="hybridMultilevel"/>
    <w:tmpl w:val="A67A3C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F1A7CB9"/>
    <w:multiLevelType w:val="hybridMultilevel"/>
    <w:tmpl w:val="3198E410"/>
    <w:lvl w:ilvl="0" w:tplc="36BAF0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F7B104D"/>
    <w:multiLevelType w:val="multilevel"/>
    <w:tmpl w:val="E4E6F8CE"/>
    <w:lvl w:ilvl="0">
      <w:start w:val="1"/>
      <w:numFmt w:val="decimal"/>
      <w:lvlText w:val="%1."/>
      <w:lvlJc w:val="left"/>
      <w:pPr>
        <w:ind w:left="1429" w:hanging="360"/>
      </w:pPr>
      <w:rPr>
        <w:rFonts w:ascii="Times New Roman" w:eastAsia="Times New Roman" w:hAnsi="Times New Roman" w:cs="Times New Roman"/>
      </w:rPr>
    </w:lvl>
    <w:lvl w:ilvl="1">
      <w:start w:val="3"/>
      <w:numFmt w:val="decimal"/>
      <w:isLgl/>
      <w:lvlText w:val="%1.%2."/>
      <w:lvlJc w:val="left"/>
      <w:pPr>
        <w:ind w:left="1474" w:hanging="405"/>
      </w:pPr>
    </w:lvl>
    <w:lvl w:ilvl="2">
      <w:start w:val="1"/>
      <w:numFmt w:val="decimal"/>
      <w:isLgl/>
      <w:lvlText w:val="%1.%2.%3."/>
      <w:lvlJc w:val="left"/>
      <w:pPr>
        <w:ind w:left="1789" w:hanging="720"/>
      </w:pPr>
    </w:lvl>
    <w:lvl w:ilvl="3">
      <w:start w:val="1"/>
      <w:numFmt w:val="decimal"/>
      <w:isLgl/>
      <w:lvlText w:val="%1.%2.%3.%4."/>
      <w:lvlJc w:val="left"/>
      <w:pPr>
        <w:ind w:left="1789" w:hanging="720"/>
      </w:pPr>
    </w:lvl>
    <w:lvl w:ilvl="4">
      <w:start w:val="1"/>
      <w:numFmt w:val="decimal"/>
      <w:isLgl/>
      <w:lvlText w:val="%1.%2.%3.%4.%5."/>
      <w:lvlJc w:val="left"/>
      <w:pPr>
        <w:ind w:left="2149" w:hanging="1080"/>
      </w:pPr>
    </w:lvl>
    <w:lvl w:ilvl="5">
      <w:start w:val="1"/>
      <w:numFmt w:val="decimal"/>
      <w:isLgl/>
      <w:lvlText w:val="%1.%2.%3.%4.%5.%6."/>
      <w:lvlJc w:val="left"/>
      <w:pPr>
        <w:ind w:left="2149" w:hanging="1080"/>
      </w:pPr>
    </w:lvl>
    <w:lvl w:ilvl="6">
      <w:start w:val="1"/>
      <w:numFmt w:val="decimal"/>
      <w:isLgl/>
      <w:lvlText w:val="%1.%2.%3.%4.%5.%6.%7."/>
      <w:lvlJc w:val="left"/>
      <w:pPr>
        <w:ind w:left="2509" w:hanging="1440"/>
      </w:p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</w:lvl>
  </w:abstractNum>
  <w:abstractNum w:abstractNumId="23">
    <w:nsid w:val="6FC40C14"/>
    <w:multiLevelType w:val="hybridMultilevel"/>
    <w:tmpl w:val="40F8D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4EA03DA"/>
    <w:multiLevelType w:val="hybridMultilevel"/>
    <w:tmpl w:val="D1E001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8C459F4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2"/>
  </w:num>
  <w:num w:numId="4">
    <w:abstractNumId w:val="14"/>
  </w:num>
  <w:num w:numId="5">
    <w:abstractNumId w:val="12"/>
  </w:num>
  <w:num w:numId="6">
    <w:abstractNumId w:val="20"/>
  </w:num>
  <w:num w:numId="7">
    <w:abstractNumId w:val="11"/>
  </w:num>
  <w:num w:numId="8">
    <w:abstractNumId w:val="15"/>
  </w:num>
  <w:num w:numId="9">
    <w:abstractNumId w:val="0"/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1"/>
  </w:num>
  <w:num w:numId="13">
    <w:abstractNumId w:val="17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8"/>
  </w:num>
  <w:num w:numId="17">
    <w:abstractNumId w:val="9"/>
  </w:num>
  <w:num w:numId="18">
    <w:abstractNumId w:val="26"/>
  </w:num>
  <w:num w:numId="19">
    <w:abstractNumId w:val="10"/>
  </w:num>
  <w:num w:numId="20">
    <w:abstractNumId w:val="25"/>
  </w:num>
  <w:num w:numId="21">
    <w:abstractNumId w:val="6"/>
  </w:num>
  <w:num w:numId="22">
    <w:abstractNumId w:val="1"/>
  </w:num>
  <w:num w:numId="23">
    <w:abstractNumId w:val="19"/>
  </w:num>
  <w:num w:numId="24">
    <w:abstractNumId w:val="3"/>
  </w:num>
  <w:num w:numId="25">
    <w:abstractNumId w:val="16"/>
  </w:num>
  <w:num w:numId="26">
    <w:abstractNumId w:val="23"/>
  </w:num>
  <w:num w:numId="2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724E"/>
    <w:rsid w:val="00152508"/>
    <w:rsid w:val="0019088C"/>
    <w:rsid w:val="001A32FD"/>
    <w:rsid w:val="001E6327"/>
    <w:rsid w:val="002C7AA3"/>
    <w:rsid w:val="003736E6"/>
    <w:rsid w:val="00397146"/>
    <w:rsid w:val="003C68FF"/>
    <w:rsid w:val="003D3BDC"/>
    <w:rsid w:val="003D7555"/>
    <w:rsid w:val="003F5D30"/>
    <w:rsid w:val="00432698"/>
    <w:rsid w:val="00455711"/>
    <w:rsid w:val="004B1881"/>
    <w:rsid w:val="0062551A"/>
    <w:rsid w:val="006D44DC"/>
    <w:rsid w:val="007535C8"/>
    <w:rsid w:val="00757F96"/>
    <w:rsid w:val="007A1000"/>
    <w:rsid w:val="007B133E"/>
    <w:rsid w:val="007E5464"/>
    <w:rsid w:val="008B0801"/>
    <w:rsid w:val="008C7860"/>
    <w:rsid w:val="009032B7"/>
    <w:rsid w:val="00913ECB"/>
    <w:rsid w:val="00992B74"/>
    <w:rsid w:val="009B392D"/>
    <w:rsid w:val="009D0D3C"/>
    <w:rsid w:val="00A76B9E"/>
    <w:rsid w:val="00AA2950"/>
    <w:rsid w:val="00AB6B51"/>
    <w:rsid w:val="00AC42DA"/>
    <w:rsid w:val="00B00EFB"/>
    <w:rsid w:val="00B358C7"/>
    <w:rsid w:val="00BE139A"/>
    <w:rsid w:val="00BF4792"/>
    <w:rsid w:val="00BF6A46"/>
    <w:rsid w:val="00C96DBA"/>
    <w:rsid w:val="00D2724E"/>
    <w:rsid w:val="00D27D3C"/>
    <w:rsid w:val="00DF4DA5"/>
    <w:rsid w:val="00E0171A"/>
    <w:rsid w:val="00E735ED"/>
    <w:rsid w:val="00F5628D"/>
    <w:rsid w:val="00FD49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724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D2724E"/>
    <w:pPr>
      <w:keepNext/>
      <w:outlineLvl w:val="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D2724E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5">
    <w:name w:val="Table Grid"/>
    <w:basedOn w:val="a1"/>
    <w:uiPriority w:val="59"/>
    <w:rsid w:val="00D2724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D2724E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rsid w:val="00D2724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Body Text Indent 2"/>
    <w:basedOn w:val="a"/>
    <w:link w:val="20"/>
    <w:uiPriority w:val="99"/>
    <w:unhideWhenUsed/>
    <w:rsid w:val="003C68F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ody Text Indent"/>
    <w:basedOn w:val="a"/>
    <w:link w:val="a8"/>
    <w:uiPriority w:val="99"/>
    <w:semiHidden/>
    <w:unhideWhenUsed/>
    <w:rsid w:val="003C68FF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Body Text 3"/>
    <w:basedOn w:val="a"/>
    <w:link w:val="30"/>
    <w:unhideWhenUsed/>
    <w:rsid w:val="007A1000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7A1000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4">
    <w:name w:val="Абзац списка Знак"/>
    <w:link w:val="a3"/>
    <w:uiPriority w:val="34"/>
    <w:locked/>
    <w:rsid w:val="007A1000"/>
    <w:rPr>
      <w:rFonts w:ascii="Calibri" w:eastAsia="Times New Roman" w:hAnsi="Calibri" w:cs="Times New Roman"/>
      <w:lang w:eastAsia="ru-RU"/>
    </w:rPr>
  </w:style>
  <w:style w:type="table" w:customStyle="1" w:styleId="11">
    <w:name w:val="Сетка таблицы1"/>
    <w:basedOn w:val="a1"/>
    <w:uiPriority w:val="59"/>
    <w:rsid w:val="00432698"/>
    <w:pPr>
      <w:spacing w:after="0" w:line="240" w:lineRule="auto"/>
    </w:pPr>
    <w:rPr>
      <w:rFonts w:ascii="Cambria" w:eastAsia="Times New Roman" w:hAnsi="Cambria" w:cs="Times New Roman"/>
      <w:lang w:val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9">
    <w:name w:val="табул"/>
    <w:basedOn w:val="a"/>
    <w:rsid w:val="00432698"/>
    <w:pPr>
      <w:tabs>
        <w:tab w:val="left" w:pos="567"/>
      </w:tabs>
      <w:overflowPunct w:val="0"/>
      <w:autoSpaceDE w:val="0"/>
      <w:autoSpaceDN w:val="0"/>
      <w:adjustRightInd w:val="0"/>
      <w:spacing w:after="60"/>
    </w:pPr>
    <w:rPr>
      <w:rFonts w:ascii="TimesET" w:hAnsi="TimesET"/>
      <w:szCs w:val="20"/>
    </w:rPr>
  </w:style>
  <w:style w:type="paragraph" w:styleId="aa">
    <w:name w:val="TOC Heading"/>
    <w:basedOn w:val="1"/>
    <w:next w:val="a"/>
    <w:uiPriority w:val="39"/>
    <w:semiHidden/>
    <w:unhideWhenUsed/>
    <w:qFormat/>
    <w:rsid w:val="007E5464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2">
    <w:name w:val="toc 1"/>
    <w:basedOn w:val="a"/>
    <w:next w:val="a"/>
    <w:autoRedefine/>
    <w:uiPriority w:val="39"/>
    <w:unhideWhenUsed/>
    <w:rsid w:val="001A32FD"/>
    <w:pPr>
      <w:tabs>
        <w:tab w:val="right" w:leader="dot" w:pos="9345"/>
      </w:tabs>
      <w:spacing w:after="100"/>
    </w:pPr>
    <w:rPr>
      <w:b/>
      <w:noProof/>
    </w:rPr>
  </w:style>
  <w:style w:type="character" w:styleId="ab">
    <w:name w:val="Hyperlink"/>
    <w:basedOn w:val="a0"/>
    <w:uiPriority w:val="99"/>
    <w:unhideWhenUsed/>
    <w:rsid w:val="007E5464"/>
    <w:rPr>
      <w:color w:val="0000FF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7E5464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7E5464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Body Text"/>
    <w:basedOn w:val="a"/>
    <w:link w:val="af"/>
    <w:uiPriority w:val="99"/>
    <w:semiHidden/>
    <w:unhideWhenUsed/>
    <w:rsid w:val="006D44DC"/>
    <w:pPr>
      <w:spacing w:after="120"/>
    </w:pPr>
  </w:style>
  <w:style w:type="character" w:customStyle="1" w:styleId="af">
    <w:name w:val="Основной текст Знак"/>
    <w:basedOn w:val="a0"/>
    <w:link w:val="ae"/>
    <w:uiPriority w:val="99"/>
    <w:semiHidden/>
    <w:rsid w:val="006D44DC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724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D2724E"/>
    <w:pPr>
      <w:keepNext/>
      <w:outlineLvl w:val="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D2724E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5">
    <w:name w:val="Table Grid"/>
    <w:basedOn w:val="a1"/>
    <w:uiPriority w:val="59"/>
    <w:rsid w:val="00D2724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D2724E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rsid w:val="00D2724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Body Text Indent 2"/>
    <w:basedOn w:val="a"/>
    <w:link w:val="20"/>
    <w:uiPriority w:val="99"/>
    <w:unhideWhenUsed/>
    <w:rsid w:val="003C68F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ody Text Indent"/>
    <w:basedOn w:val="a"/>
    <w:link w:val="a8"/>
    <w:uiPriority w:val="99"/>
    <w:semiHidden/>
    <w:unhideWhenUsed/>
    <w:rsid w:val="003C68FF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Body Text 3"/>
    <w:basedOn w:val="a"/>
    <w:link w:val="30"/>
    <w:unhideWhenUsed/>
    <w:rsid w:val="007A1000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7A1000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4">
    <w:name w:val="Абзац списка Знак"/>
    <w:link w:val="a3"/>
    <w:uiPriority w:val="34"/>
    <w:locked/>
    <w:rsid w:val="007A1000"/>
    <w:rPr>
      <w:rFonts w:ascii="Calibri" w:eastAsia="Times New Roman" w:hAnsi="Calibri" w:cs="Times New Roman"/>
      <w:lang w:eastAsia="ru-RU"/>
    </w:rPr>
  </w:style>
  <w:style w:type="table" w:customStyle="1" w:styleId="11">
    <w:name w:val="Сетка таблицы1"/>
    <w:basedOn w:val="a1"/>
    <w:uiPriority w:val="59"/>
    <w:rsid w:val="00432698"/>
    <w:pPr>
      <w:spacing w:after="0" w:line="240" w:lineRule="auto"/>
    </w:pPr>
    <w:rPr>
      <w:rFonts w:ascii="Cambria" w:eastAsia="Times New Roman" w:hAnsi="Cambria" w:cs="Times New Roman"/>
      <w:lang w:val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9">
    <w:name w:val="табул"/>
    <w:basedOn w:val="a"/>
    <w:rsid w:val="00432698"/>
    <w:pPr>
      <w:tabs>
        <w:tab w:val="left" w:pos="567"/>
      </w:tabs>
      <w:overflowPunct w:val="0"/>
      <w:autoSpaceDE w:val="0"/>
      <w:autoSpaceDN w:val="0"/>
      <w:adjustRightInd w:val="0"/>
      <w:spacing w:after="60"/>
    </w:pPr>
    <w:rPr>
      <w:rFonts w:ascii="TimesET" w:hAnsi="TimesET"/>
      <w:szCs w:val="20"/>
    </w:rPr>
  </w:style>
  <w:style w:type="paragraph" w:styleId="aa">
    <w:name w:val="TOC Heading"/>
    <w:basedOn w:val="1"/>
    <w:next w:val="a"/>
    <w:uiPriority w:val="39"/>
    <w:semiHidden/>
    <w:unhideWhenUsed/>
    <w:qFormat/>
    <w:rsid w:val="007E5464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2">
    <w:name w:val="toc 1"/>
    <w:basedOn w:val="a"/>
    <w:next w:val="a"/>
    <w:autoRedefine/>
    <w:uiPriority w:val="39"/>
    <w:unhideWhenUsed/>
    <w:rsid w:val="001A32FD"/>
    <w:pPr>
      <w:tabs>
        <w:tab w:val="right" w:leader="dot" w:pos="9345"/>
      </w:tabs>
      <w:spacing w:after="100"/>
    </w:pPr>
    <w:rPr>
      <w:b/>
      <w:noProof/>
    </w:rPr>
  </w:style>
  <w:style w:type="character" w:styleId="ab">
    <w:name w:val="Hyperlink"/>
    <w:basedOn w:val="a0"/>
    <w:uiPriority w:val="99"/>
    <w:unhideWhenUsed/>
    <w:rsid w:val="007E5464"/>
    <w:rPr>
      <w:color w:val="0000FF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7E5464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7E5464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Body Text"/>
    <w:basedOn w:val="a"/>
    <w:link w:val="af"/>
    <w:uiPriority w:val="99"/>
    <w:semiHidden/>
    <w:unhideWhenUsed/>
    <w:rsid w:val="006D44DC"/>
    <w:pPr>
      <w:spacing w:after="120"/>
    </w:pPr>
  </w:style>
  <w:style w:type="character" w:customStyle="1" w:styleId="af">
    <w:name w:val="Основной текст Знак"/>
    <w:basedOn w:val="a0"/>
    <w:link w:val="ae"/>
    <w:uiPriority w:val="99"/>
    <w:semiHidden/>
    <w:rsid w:val="006D44DC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96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26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68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34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239632" TargetMode="External"/><Relationship Id="rId18" Type="http://schemas.openxmlformats.org/officeDocument/2006/relationships/hyperlink" Target="http://www.ebiblioteka.ru" TargetMode="External"/><Relationship Id="rId26" Type="http://schemas.openxmlformats.org/officeDocument/2006/relationships/hyperlink" Target="http://biblioclub.ru/index.php?page=book&amp;id=115141" TargetMode="External"/><Relationship Id="rId39" Type="http://schemas.openxmlformats.org/officeDocument/2006/relationships/hyperlink" Target="http://www.elibrary.ru" TargetMode="Externa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&amp;id=114720" TargetMode="External"/><Relationship Id="rId34" Type="http://schemas.openxmlformats.org/officeDocument/2006/relationships/hyperlink" Target="https://exponenta.ru/" TargetMode="External"/><Relationship Id="rId42" Type="http://schemas.openxmlformats.org/officeDocument/2006/relationships/hyperlink" Target="http://biblioclub.ru/index.php?page=book&amp;id=273796" TargetMode="External"/><Relationship Id="rId47" Type="http://schemas.openxmlformats.org/officeDocument/2006/relationships/hyperlink" Target="http://www.biblioclub.ru" TargetMode="External"/><Relationship Id="rId50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hyperlink" Target="http://biblioclub.ru/index.php?page=book&amp;id=444574" TargetMode="External"/><Relationship Id="rId17" Type="http://schemas.openxmlformats.org/officeDocument/2006/relationships/hyperlink" Target="http://www.elibrary.ru" TargetMode="External"/><Relationship Id="rId25" Type="http://schemas.openxmlformats.org/officeDocument/2006/relationships/hyperlink" Target="http://biblioclub.ru/index.php?page=book&amp;id=494034" TargetMode="External"/><Relationship Id="rId33" Type="http://schemas.openxmlformats.org/officeDocument/2006/relationships/hyperlink" Target="http://www.etudes.ru/" TargetMode="External"/><Relationship Id="rId38" Type="http://schemas.openxmlformats.org/officeDocument/2006/relationships/hyperlink" Target="http://www.biblioclub.ru" TargetMode="External"/><Relationship Id="rId46" Type="http://schemas.openxmlformats.org/officeDocument/2006/relationships/hyperlink" Target="http://biblioclub.ru/index.php?page=book&amp;id=36455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iblioclub.ru" TargetMode="External"/><Relationship Id="rId20" Type="http://schemas.openxmlformats.org/officeDocument/2006/relationships/hyperlink" Target="http://biblioclub.ru/index.php?page=book&amp;id=83225" TargetMode="External"/><Relationship Id="rId29" Type="http://schemas.openxmlformats.org/officeDocument/2006/relationships/hyperlink" Target="http://biblioclub.ru/index.php?page=book&amp;id=455430" TargetMode="External"/><Relationship Id="rId41" Type="http://schemas.openxmlformats.org/officeDocument/2006/relationships/hyperlink" Target="http://biblioclub.ru/index.php?page=book&amp;id=277040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69337" TargetMode="External"/><Relationship Id="rId24" Type="http://schemas.openxmlformats.org/officeDocument/2006/relationships/hyperlink" Target="http://biblioclub.ru/index.php?page=book&amp;id=69500" TargetMode="External"/><Relationship Id="rId32" Type="http://schemas.openxmlformats.org/officeDocument/2006/relationships/hyperlink" Target="http://www.ebiblioteka.ru" TargetMode="External"/><Relationship Id="rId37" Type="http://schemas.openxmlformats.org/officeDocument/2006/relationships/hyperlink" Target="http://biblioclub.ru/index.php?page=book&amp;id=500042" TargetMode="External"/><Relationship Id="rId40" Type="http://schemas.openxmlformats.org/officeDocument/2006/relationships/hyperlink" Target="http://www.ebiblioteka.ru" TargetMode="External"/><Relationship Id="rId45" Type="http://schemas.openxmlformats.org/officeDocument/2006/relationships/hyperlink" Target="http://biblioclub.ru/index.php?page=book&amp;id=466802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82178" TargetMode="External"/><Relationship Id="rId23" Type="http://schemas.openxmlformats.org/officeDocument/2006/relationships/hyperlink" Target="http://biblioclub.ru/index.php?page=book&amp;id=471821" TargetMode="External"/><Relationship Id="rId28" Type="http://schemas.openxmlformats.org/officeDocument/2006/relationships/hyperlink" Target="http://biblioclub.ru/index.php?page=book&amp;id=485715" TargetMode="External"/><Relationship Id="rId36" Type="http://schemas.openxmlformats.org/officeDocument/2006/relationships/hyperlink" Target="http://biblioclub.ru/index.php?page=book&amp;id=480935" TargetMode="External"/><Relationship Id="rId49" Type="http://schemas.openxmlformats.org/officeDocument/2006/relationships/hyperlink" Target="http://www.ebiblioteka.ru" TargetMode="External"/><Relationship Id="rId10" Type="http://schemas.openxmlformats.org/officeDocument/2006/relationships/hyperlink" Target="http://biblioclub.ru/index.php?page=book&amp;id=450772" TargetMode="External"/><Relationship Id="rId19" Type="http://schemas.openxmlformats.org/officeDocument/2006/relationships/hyperlink" Target="http://biblioclub.ru/index.php?page=book&amp;id=275467" TargetMode="External"/><Relationship Id="rId31" Type="http://schemas.openxmlformats.org/officeDocument/2006/relationships/hyperlink" Target="http://www.elibrary.ru" TargetMode="External"/><Relationship Id="rId44" Type="http://schemas.openxmlformats.org/officeDocument/2006/relationships/hyperlink" Target="http://biblioclub.ru/index.php?page=book&amp;id=480886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moodle.mininuniver.ru" TargetMode="External"/><Relationship Id="rId14" Type="http://schemas.openxmlformats.org/officeDocument/2006/relationships/hyperlink" Target="http://biblioclub.ru/index.php?page=book&amp;id=484713" TargetMode="External"/><Relationship Id="rId22" Type="http://schemas.openxmlformats.org/officeDocument/2006/relationships/hyperlink" Target="http://biblioclub.ru/index.php?page=book&amp;id=103836" TargetMode="External"/><Relationship Id="rId27" Type="http://schemas.openxmlformats.org/officeDocument/2006/relationships/hyperlink" Target="http://biblioclub.ru/index.php?page=book&amp;id=485076" TargetMode="External"/><Relationship Id="rId30" Type="http://schemas.openxmlformats.org/officeDocument/2006/relationships/hyperlink" Target="http://www.biblioclub.ru" TargetMode="External"/><Relationship Id="rId35" Type="http://schemas.openxmlformats.org/officeDocument/2006/relationships/hyperlink" Target="http://biblioclub.ru/index.php?page=book&amp;id=93226" TargetMode="External"/><Relationship Id="rId43" Type="http://schemas.openxmlformats.org/officeDocument/2006/relationships/hyperlink" Target="http://biblioclub.ru/index.php?page=book&amp;id=277779" TargetMode="External"/><Relationship Id="rId48" Type="http://schemas.openxmlformats.org/officeDocument/2006/relationships/hyperlink" Target="http://www.elibrary.ru" TargetMode="External"/><Relationship Id="rId8" Type="http://schemas.openxmlformats.org/officeDocument/2006/relationships/image" Target="media/image2.emf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D583DBA-00F0-4540-B038-C7A8820F3D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34</Pages>
  <Words>8502</Words>
  <Characters>48462</Characters>
  <Application>Microsoft Office Word</Application>
  <DocSecurity>0</DocSecurity>
  <Lines>403</Lines>
  <Paragraphs>113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56851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3</cp:revision>
  <cp:lastPrinted>2017-04-24T10:58:00Z</cp:lastPrinted>
  <dcterms:created xsi:type="dcterms:W3CDTF">2019-04-10T08:18:00Z</dcterms:created>
  <dcterms:modified xsi:type="dcterms:W3CDTF">2019-08-28T09:22:00Z</dcterms:modified>
</cp:coreProperties>
</file>