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44E1" w:rsidRDefault="001444E1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16204B" w:rsidP="0016204B">
      <w:pPr>
        <w:spacing w:after="0" w:line="240" w:lineRule="auto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r w:rsidRPr="0016204B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651066"/>
            <wp:effectExtent l="0" t="0" r="0" b="0"/>
            <wp:docPr id="1" name="Рисунок 1" descr="C:\Users\Дмитрий\Documents\легк-ат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митрий\Documents\легк-ат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1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387" w:rsidRPr="000C4387" w:rsidRDefault="00DB597C" w:rsidP="00576248">
      <w:pPr>
        <w:spacing w:line="36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DB597C" w:rsidRPr="00DB597C" w:rsidRDefault="00576248" w:rsidP="00576248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576248"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834069"/>
            <wp:effectExtent l="0" t="0" r="0" b="5715"/>
            <wp:docPr id="2" name="Рисунок 2" descr="H:\сканы модули\2 лист\легкая аттлети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легкая аттлетика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Pr="003D132B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D123BF" w:rsidRPr="00D123BF">
        <w:rPr>
          <w:rFonts w:ascii="Times New Roman" w:eastAsia="Times New Roman" w:hAnsi="Times New Roman"/>
          <w:bCs/>
          <w:sz w:val="24"/>
          <w:szCs w:val="24"/>
          <w:lang w:eastAsia="ru-RU"/>
        </w:rPr>
        <w:t>Б1.В.ДВ.01.05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445D8E" w:rsidRP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EC2AD3" w:rsidRPr="00EC2AD3">
        <w:rPr>
          <w:rFonts w:ascii="Times New Roman" w:eastAsia="Times New Roman" w:hAnsi="Times New Roman"/>
          <w:bCs/>
          <w:sz w:val="24"/>
          <w:szCs w:val="24"/>
          <w:lang w:eastAsia="ru-RU"/>
        </w:rPr>
        <w:t>Оздоровительная аэробика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C2AD3" w:rsidRDefault="00EC2AD3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C2AD3" w:rsidRDefault="00EC2AD3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8485"/>
      </w:tblGrid>
      <w:tr w:rsidR="00F857DA" w:rsidRPr="00F857DA" w:rsidTr="00F857DA">
        <w:trPr>
          <w:trHeight w:hRule="exact" w:val="536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</w:rPr>
      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Знать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возможности укрепления здоровья человека;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91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принципы здорового образа жизни человека;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113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законодательства о физической культуре и спорте; основы физического здоровья человека; принципы здорового образа жизни человека; 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Уметь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использовать принципы здорового образа жизни человека; применять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укреплять свое физическое здоровье, развивать адаптационные резервы своего организма; логично и аргументировано представить необходимость здорового образа жизни человека.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развивать адаптационные резервы своего организма; укреплять свое физическое здоровье; интерпретировать методы физического воспитания и самовоспитания для повышения адаптационных резервов организма и укрепления здоровья.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Владеть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использования принципов здорового образа жизни; опытом применения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укрепления своего физического здоровья; демонстрирует применение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навыками развития адаптационных резервов своего организма; навыками укрепления своего физического здоровья; готовностью к достижению оптимального уровня своего физического здоровья.</w:t>
            </w:r>
          </w:p>
        </w:tc>
      </w:tr>
    </w:tbl>
    <w:p w:rsidR="00F857DA" w:rsidRPr="00F857DA" w:rsidRDefault="00F857DA" w:rsidP="00F857D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857DA" w:rsidRPr="00F857DA" w:rsidRDefault="00F857DA" w:rsidP="00F857DA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63200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D123BF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D123BF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123BF" w:rsidRDefault="00D123B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123BF" w:rsidRDefault="00D123B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123BF" w:rsidRDefault="00D123B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D3C2E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D3C2E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C2AD3" w:rsidRPr="00EC2AD3" w:rsidRDefault="00153EB5" w:rsidP="00EC2A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="00023546" w:rsidRPr="00DD3C2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EC2AD3" w:rsidRPr="00EC2AD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Основы</w:t>
            </w:r>
            <w:r w:rsidR="00EC2AD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EC2AD3" w:rsidRPr="00EC2AD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техники</w:t>
            </w:r>
          </w:p>
          <w:p w:rsidR="00153EB5" w:rsidRPr="00153EB5" w:rsidRDefault="00EC2AD3" w:rsidP="00EC2A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легкоатлетических прыжков.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321AD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Прыжки в длину с разбега способом "согнув ноги". </w:t>
            </w:r>
            <w:r w:rsidR="00EC2AD3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Прыжок в высоту с разбега способом "перешагивание". Прыжок в длину с разбега способом "прогнувшись", "ножницы".</w:t>
            </w:r>
            <w:r w:rsidR="00EC2AD3" w:rsidRPr="000321AD">
              <w:rPr>
                <w:sz w:val="24"/>
                <w:szCs w:val="24"/>
              </w:rPr>
              <w:t xml:space="preserve"> </w:t>
            </w:r>
            <w:r w:rsidR="00EC2AD3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Прыжок в высоту с разбега способом "</w:t>
            </w:r>
            <w:proofErr w:type="spellStart"/>
            <w:r w:rsidR="00EC2AD3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фосбери</w:t>
            </w:r>
            <w:proofErr w:type="spellEnd"/>
            <w:r w:rsidR="00EC2AD3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-флоп".</w:t>
            </w:r>
            <w:r w:rsidR="00EC2AD3" w:rsidRPr="000321AD">
              <w:rPr>
                <w:sz w:val="24"/>
                <w:szCs w:val="24"/>
              </w:rPr>
              <w:t xml:space="preserve"> </w:t>
            </w:r>
            <w:r w:rsidR="00EC2AD3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Тройной прыжок с разбега</w:t>
            </w:r>
            <w:r w:rsid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321AD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Совершенствование техники выполнения </w:t>
            </w:r>
            <w:r w:rsidR="000321AD" w:rsidRPr="000321A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легкоатлетических </w:t>
            </w:r>
            <w:r w:rsidR="000321A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</w:t>
            </w:r>
            <w:r w:rsidR="000321AD" w:rsidRPr="000321A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рыжков.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D3C2E" w:rsidRPr="00153EB5" w:rsidTr="00DD3C2E">
        <w:trPr>
          <w:trHeight w:val="259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1AD" w:rsidRPr="000321AD" w:rsidRDefault="00DD3C2E" w:rsidP="000321AD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2. </w:t>
            </w:r>
            <w:r w:rsidR="000321AD" w:rsidRPr="000321A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Основы техники</w:t>
            </w:r>
          </w:p>
          <w:p w:rsidR="00DD3C2E" w:rsidRPr="00153EB5" w:rsidRDefault="000321AD" w:rsidP="000321AD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легкоатлетического бега.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D3C2E" w:rsidRPr="00153EB5" w:rsidRDefault="00DD3C2E" w:rsidP="00DD3C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  <w:r w:rsidRPr="00DD3C2E">
              <w:rPr>
                <w:rFonts w:ascii="Times New Roman" w:hAnsi="Times New Roman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  <w:r w:rsidRPr="00DD3C2E">
              <w:rPr>
                <w:rFonts w:ascii="Times New Roman" w:hAnsi="Times New Roman"/>
              </w:rPr>
              <w:t>72</w:t>
            </w:r>
          </w:p>
        </w:tc>
      </w:tr>
      <w:tr w:rsidR="00C33905" w:rsidRPr="00153EB5" w:rsidTr="005A6ED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C33905" w:rsidRDefault="00C33905" w:rsidP="00EC2A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3905">
              <w:rPr>
                <w:rFonts w:ascii="Times New Roman" w:hAnsi="Times New Roman"/>
                <w:sz w:val="24"/>
                <w:szCs w:val="24"/>
              </w:rPr>
              <w:t>2.1.</w:t>
            </w:r>
            <w:r w:rsidR="009B7F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321AD" w:rsidRPr="000321AD">
              <w:rPr>
                <w:rFonts w:ascii="Times New Roman" w:hAnsi="Times New Roman"/>
                <w:sz w:val="24"/>
                <w:szCs w:val="24"/>
              </w:rPr>
              <w:t>Бег на короткие дистанции</w:t>
            </w:r>
            <w:r w:rsidR="000321AD">
              <w:rPr>
                <w:rFonts w:ascii="Times New Roman" w:hAnsi="Times New Roman"/>
                <w:sz w:val="24"/>
                <w:szCs w:val="24"/>
              </w:rPr>
              <w:t>.</w:t>
            </w:r>
            <w:r w:rsidR="000321AD" w:rsidRPr="000321AD">
              <w:t xml:space="preserve"> </w:t>
            </w:r>
            <w:r w:rsidR="000321AD" w:rsidRPr="000321AD">
              <w:rPr>
                <w:rFonts w:ascii="Times New Roman" w:hAnsi="Times New Roman"/>
                <w:sz w:val="24"/>
                <w:szCs w:val="24"/>
              </w:rPr>
              <w:t>Эстафетный бег</w:t>
            </w:r>
            <w:r w:rsidR="000321A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0321AD" w:rsidRPr="000321AD">
              <w:rPr>
                <w:rFonts w:ascii="Times New Roman" w:hAnsi="Times New Roman"/>
                <w:sz w:val="24"/>
                <w:szCs w:val="24"/>
              </w:rPr>
              <w:t>Бег на средние дистанции, кроссовый бег</w:t>
            </w:r>
            <w:r w:rsidR="000321A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0321AD" w:rsidRPr="000321AD">
              <w:rPr>
                <w:rFonts w:ascii="Times New Roman" w:hAnsi="Times New Roman"/>
                <w:sz w:val="24"/>
                <w:szCs w:val="24"/>
              </w:rPr>
              <w:t>Бег на короткие дистанции</w:t>
            </w:r>
            <w:r w:rsidR="000321AD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</w:t>
            </w:r>
            <w:r w:rsid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бега.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0321AD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3.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спортивной ходьбы</w:t>
            </w:r>
            <w:r w:rsid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0321AD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</w:t>
            </w:r>
            <w:r w:rsid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ртивная ходьба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: структура движений (цикличность, периоды, фазы, моменты). Механизм отталкивания. Критерии оценки техники спортивной ходьбы. Скорость передвижения, взаимосвязь длины и частоты шагов.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</w:t>
            </w:r>
            <w:r w:rsid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спортивной ходьбы.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0321AD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4.</w:t>
            </w:r>
            <w:r w:rsid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толкания ядра</w:t>
            </w:r>
            <w:r w:rsid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метания гранаты.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Default="00C33905" w:rsidP="00DC6E62">
            <w:pPr>
              <w:tabs>
                <w:tab w:val="left" w:pos="-11307"/>
              </w:tabs>
              <w:spacing w:after="0" w:line="240" w:lineRule="auto"/>
              <w:ind w:left="34" w:right="-6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Ознакомление с техникой толкания ядра. Снаряды: вес, размеры. Держание ядра, разбег «скачком», финальное усилие, удержание равновесия. Обучение держанию и выталкиванию ядра Обучение толкания ядра с места. </w:t>
            </w:r>
            <w:r w:rsidR="000321AD"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Обучение техники скачкообразного разбега. Обучение толканию ядра со «скачка». Обучение толканию ядра с «поворота». Совершенствование техники толкания ядра</w:t>
            </w:r>
            <w:r w:rsid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DC6E62" w:rsidRPr="00153EB5" w:rsidRDefault="00DC6E62" w:rsidP="00DC6E62">
            <w:pPr>
              <w:tabs>
                <w:tab w:val="left" w:pos="-11307"/>
              </w:tabs>
              <w:spacing w:after="0" w:line="240" w:lineRule="auto"/>
              <w:ind w:left="34" w:right="-6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держанию снаряда, броску гранаты из положения «финального усилия», обучение технике бросковых шагов, сочетанию бросковых шагов с отведением гранаты, обучение предварительного разбега в сочетании бросковых шагов и отведением, обучение технике метание гранаты в целом.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</w:t>
            </w:r>
            <w:r w:rsid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толкания ядра и метания гранаты.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5.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Развитие основных физических качеств. Специальные беговые и прыжковые упражнения.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Упражнения для развития силы с партнёром и без партнёра. Упражнения для развития ловкости, быстроты и координации движений: ускорения, бег и прыжки со сменой </w:t>
            </w:r>
            <w:r w:rsid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темпа и направления движения.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Подводящие специальные беговые и прыжковые упражнения позволяющие сформировать представление о рациональной школе движений и правильной техники легкоатлетических видов. (Специальные беговые упражнения: подскоки, многоскоки, бег с захлестом голени, бег на прямых ногах, бег с высоким подниманием бедра и т.п.)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123BF" w:rsidRDefault="00D123B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Pr="00987D79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D3C2E" w:rsidRPr="00153EB5" w:rsidRDefault="00DB597C" w:rsidP="00DD3C2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C6E6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1. </w:t>
            </w:r>
            <w:r w:rsidR="00DC6E62" w:rsidRP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>Основы техники</w:t>
            </w:r>
            <w:r w:rsid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DC6E62" w:rsidRP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>легкоатлетических прыжков.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C6E6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2. </w:t>
            </w:r>
            <w:r w:rsidR="00DC6E62" w:rsidRP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>Основы техники</w:t>
            </w:r>
            <w:r w:rsid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DC6E62" w:rsidRP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>легкоатлетического бега.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3.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</w:rPr>
              <w:t>Обучение технике спортивной ходьбы.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4.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</w:rPr>
              <w:t>Обучение технике толкания ядра и метания гранаты.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5.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</w:rPr>
              <w:t>Развитие основных физических качеств. Специальные беговые и прыжковые упражнения.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Врублевский, Е.П.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Легкая атлетика: основы знаний (в вопросах и ответах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)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Е.П. Врублевский. - 2-е изд.,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испр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и доп. - Москва : Спорт, 2016. - 241 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с.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ISBN 978-5-9907240-3-7 ; То же [Электронный ресурс]. - URL: http://biblioclub.ru/index.php?page=book&amp;id=459995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Москва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Спорт, 2016.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Тычинин, Н.В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. Элективные курсы по физической культуре и 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спорту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Н.В. Тычинин ; Министерство образования и науки РФ, Воронежский государственный университет инженерных технологий. - 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Воронеж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Воронежский государственный университет инженерных технологий, 2017. - 65 с. -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 - ISBN 978-5-00032-250-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5 ;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http://biblioclub.ru/index.php?page=book&amp;id=482033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Воронеж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Воронежский государственный университет инженерных технологий, 2017.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3. 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Сидорова, Е.Н.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Специальные упражнения для обучения видам легкой 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атлетики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Е.Н. Сидорова, О.О. Николаева ; Министерство образования и науки Российской Федерации, Сибирский Федеральный университет. - 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Красноярск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СФУ, 2016. - 148 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с.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 - ISBN 978-5-7638-3400-0 ; То же [Электронный ресурс]. - URL:</w:t>
      </w:r>
      <w:r w:rsidRPr="001058E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>http://biblioclub.ru/index.php?page=book&amp;id=497533URL:http://biblioclub.ru/index.php?page=book&amp;id=486099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Красноярск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СФУ, 2016.</w:t>
      </w:r>
    </w:p>
    <w:p w:rsidR="00153EB5" w:rsidRPr="001058E9" w:rsidRDefault="000F4354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     </w:t>
      </w:r>
      <w:r w:rsidR="00153EB5"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058E9" w:rsidRPr="001058E9" w:rsidRDefault="001058E9" w:rsidP="001058E9">
      <w:pPr>
        <w:spacing w:after="0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1.</w:t>
      </w:r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В.Б.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Зеличенок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, В.Н.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Спичков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, В.Л.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Штейнбах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Легкая </w:t>
      </w:r>
      <w:proofErr w:type="gram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атлетика :</w:t>
      </w:r>
      <w:proofErr w:type="gram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энциклопедия : в 2-х т. / авт.-сост. В.Б.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Зеличенок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, В.Н.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Спичков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, В.Л.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Штейнбах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; под общ. ред. В.В. Балахничева и др. - Москва : Человек, 2012. - Т. 1. А - Н. - 707 </w:t>
      </w:r>
      <w:proofErr w:type="gram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с. :</w:t>
      </w:r>
      <w:proofErr w:type="gram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ил. - ISBN 978-5-904885-80-9 ; То же [Электронный ресурс]. - URL: http://biblioclub.ru/index.php?page=book&amp;id=461469 </w:t>
      </w:r>
    </w:p>
    <w:p w:rsidR="00153EB5" w:rsidRDefault="001058E9" w:rsidP="001058E9">
      <w:pPr>
        <w:spacing w:after="0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proofErr w:type="gram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Москва :</w:t>
      </w:r>
      <w:proofErr w:type="gram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Человек, 2012.</w:t>
      </w:r>
    </w:p>
    <w:p w:rsidR="001058E9" w:rsidRPr="001058E9" w:rsidRDefault="001058E9" w:rsidP="001058E9">
      <w:pPr>
        <w:spacing w:after="0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2.</w:t>
      </w:r>
      <w:r w:rsidRPr="001058E9">
        <w:t xml:space="preserve"> </w:t>
      </w: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В.Б.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Зеличенок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В.Н.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Спичков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В.Л.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Штейнбах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ab/>
        <w:t xml:space="preserve">Легкая </w:t>
      </w:r>
      <w:proofErr w:type="gram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атлетика :</w:t>
      </w:r>
      <w:proofErr w:type="gram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энциклопедия : в 2-х т. / авт.-сост. В.Б.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Зеличенок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В.Н.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Спичков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В.Л.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Штейнбах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; под общ. ред. В.В. Балахничева и др. - Москва : Человек, 2013. - Т. 2. О - Я. - 833 </w:t>
      </w:r>
      <w:proofErr w:type="gram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с. :</w:t>
      </w:r>
      <w:proofErr w:type="gram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ил. - ISBN 978-5-904885-81-6; То же [Электронный ресурс]. - URL: http://biblioclub.ru/index.php?page=book&amp;id=461472 </w:t>
      </w:r>
    </w:p>
    <w:p w:rsidR="001058E9" w:rsidRDefault="001058E9" w:rsidP="001058E9">
      <w:pPr>
        <w:spacing w:after="0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proofErr w:type="gramStart"/>
      <w:r>
        <w:rPr>
          <w:rFonts w:ascii="Times New Roman" w:hAnsi="Times New Roman"/>
          <w:spacing w:val="5"/>
          <w:sz w:val="24"/>
          <w:szCs w:val="24"/>
          <w:lang w:eastAsia="ru-RU"/>
        </w:rPr>
        <w:t>Москва :</w:t>
      </w:r>
      <w:proofErr w:type="gram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Человек, 2013.</w:t>
      </w:r>
    </w:p>
    <w:p w:rsidR="001058E9" w:rsidRPr="001058E9" w:rsidRDefault="001058E9" w:rsidP="001058E9">
      <w:pPr>
        <w:spacing w:after="0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3.</w:t>
      </w:r>
      <w:r w:rsidRPr="001058E9">
        <w:t xml:space="preserve"> </w:t>
      </w: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Л.В. Захарова, Н.В.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Люлина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М.Д. Кудрявцев и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др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ab/>
        <w:t xml:space="preserve">Физическая </w:t>
      </w:r>
      <w:proofErr w:type="gram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культура :</w:t>
      </w:r>
      <w:proofErr w:type="gram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учебник / Л.В. Захарова, Н.В.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Люлина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М.Д. Кудрявцев и др. ; Министерство образования и науки Российской Федерации, Сибирский Федеральный университет, Красноярский государственный педагогический университет им. В. П. Астафьева, Сибирский государственный университет науки и технологий им. акад. М. Ф.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Решетнёва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и др. - Красноярск : СФУ, 2017. - 612 с.: ил. -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Библиогр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.: с. 608-609. - ISBN 978-5-7638-3640-</w:t>
      </w:r>
      <w:proofErr w:type="gram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0 ;</w:t>
      </w:r>
      <w:proofErr w:type="gram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То же [Электронный ресурс]. - URL:http://biblioclub.ru/index.php?page=book&amp;id=497151</w:t>
      </w:r>
    </w:p>
    <w:p w:rsidR="001058E9" w:rsidRPr="00153EB5" w:rsidRDefault="001058E9" w:rsidP="001058E9">
      <w:pPr>
        <w:spacing w:after="0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Красноярск: СФУ, 2017.</w:t>
      </w:r>
    </w:p>
    <w:p w:rsidR="00153EB5" w:rsidRPr="00153EB5" w:rsidRDefault="00153EB5" w:rsidP="000F4354">
      <w:pPr>
        <w:shd w:val="clear" w:color="auto" w:fill="FFFFFF"/>
        <w:spacing w:after="0"/>
        <w:jc w:val="both"/>
        <w:textAlignment w:val="baseline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:rsid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В.А.Кузнецов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 др.-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Н.Новгород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Миннский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университет, 2015.- 63с.</w:t>
      </w:r>
    </w:p>
    <w:p w:rsidR="000F4354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Сесорова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Н.Новгород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НГПУ им.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К.Минина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2010.- 34с.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058E9" w:rsidRPr="00153EB5" w:rsidRDefault="001058E9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0"/>
      <w:footerReference w:type="first" r:id="rId11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33C4" w:rsidRDefault="009833C4" w:rsidP="00CA7167">
      <w:pPr>
        <w:spacing w:after="0" w:line="240" w:lineRule="auto"/>
      </w:pPr>
      <w:r>
        <w:separator/>
      </w:r>
    </w:p>
  </w:endnote>
  <w:endnote w:type="continuationSeparator" w:id="0">
    <w:p w:rsidR="009833C4" w:rsidRDefault="009833C4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33C4" w:rsidRDefault="009833C4" w:rsidP="00CA7167">
      <w:pPr>
        <w:spacing w:after="0" w:line="240" w:lineRule="auto"/>
      </w:pPr>
      <w:r>
        <w:separator/>
      </w:r>
    </w:p>
  </w:footnote>
  <w:footnote w:type="continuationSeparator" w:id="0">
    <w:p w:rsidR="009833C4" w:rsidRDefault="009833C4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 w15:restartNumberingAfterBreak="0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321AD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B5BFB"/>
    <w:rsid w:val="000C4387"/>
    <w:rsid w:val="000D4481"/>
    <w:rsid w:val="000E26C3"/>
    <w:rsid w:val="000F359C"/>
    <w:rsid w:val="000F4354"/>
    <w:rsid w:val="000F605D"/>
    <w:rsid w:val="001058E9"/>
    <w:rsid w:val="0013596B"/>
    <w:rsid w:val="00143F2E"/>
    <w:rsid w:val="001444E1"/>
    <w:rsid w:val="0014613F"/>
    <w:rsid w:val="00153EB5"/>
    <w:rsid w:val="0016204B"/>
    <w:rsid w:val="001869AC"/>
    <w:rsid w:val="00186A21"/>
    <w:rsid w:val="001A3634"/>
    <w:rsid w:val="001B2518"/>
    <w:rsid w:val="001B2564"/>
    <w:rsid w:val="001B6F78"/>
    <w:rsid w:val="001C4F99"/>
    <w:rsid w:val="001F37E8"/>
    <w:rsid w:val="00211D23"/>
    <w:rsid w:val="0022609C"/>
    <w:rsid w:val="00233395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1238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3F43F8"/>
    <w:rsid w:val="003F50EF"/>
    <w:rsid w:val="0041524A"/>
    <w:rsid w:val="004218A2"/>
    <w:rsid w:val="00442F3F"/>
    <w:rsid w:val="00445D8E"/>
    <w:rsid w:val="004551EE"/>
    <w:rsid w:val="00463B74"/>
    <w:rsid w:val="00466E62"/>
    <w:rsid w:val="0048222B"/>
    <w:rsid w:val="00487B77"/>
    <w:rsid w:val="004B2ECB"/>
    <w:rsid w:val="004D1D18"/>
    <w:rsid w:val="004D5381"/>
    <w:rsid w:val="004D6DE2"/>
    <w:rsid w:val="004E13F8"/>
    <w:rsid w:val="004F6BF2"/>
    <w:rsid w:val="00503E05"/>
    <w:rsid w:val="00510D7C"/>
    <w:rsid w:val="005673D0"/>
    <w:rsid w:val="00576248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446CA"/>
    <w:rsid w:val="00951284"/>
    <w:rsid w:val="009529DA"/>
    <w:rsid w:val="009633E5"/>
    <w:rsid w:val="009661C3"/>
    <w:rsid w:val="00981269"/>
    <w:rsid w:val="0098333E"/>
    <w:rsid w:val="009833C4"/>
    <w:rsid w:val="00987D79"/>
    <w:rsid w:val="009960A3"/>
    <w:rsid w:val="009B7FE9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AF54E4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33905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23BF"/>
    <w:rsid w:val="00D16354"/>
    <w:rsid w:val="00D16FD6"/>
    <w:rsid w:val="00D441B7"/>
    <w:rsid w:val="00D4642B"/>
    <w:rsid w:val="00D474ED"/>
    <w:rsid w:val="00D6125B"/>
    <w:rsid w:val="00D8032E"/>
    <w:rsid w:val="00D83CDC"/>
    <w:rsid w:val="00DA677D"/>
    <w:rsid w:val="00DB597C"/>
    <w:rsid w:val="00DC6E62"/>
    <w:rsid w:val="00DD3C2E"/>
    <w:rsid w:val="00DE0C70"/>
    <w:rsid w:val="00DE0EDF"/>
    <w:rsid w:val="00E06916"/>
    <w:rsid w:val="00E112E2"/>
    <w:rsid w:val="00E1504E"/>
    <w:rsid w:val="00E222AB"/>
    <w:rsid w:val="00E23A7B"/>
    <w:rsid w:val="00E24E3D"/>
    <w:rsid w:val="00E2778A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C2AD3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971EB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95D67B09-BD1C-4AB4-BBB3-1731FE73F1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Знак1"/>
    <w:basedOn w:val="a"/>
    <w:autoRedefine/>
    <w:rsid w:val="00C33905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24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846F82-97B0-4CDD-985C-8FE5BB1A99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1937</Words>
  <Characters>11041</Characters>
  <Application>Microsoft Office Word</Application>
  <DocSecurity>0</DocSecurity>
  <Lines>92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12953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Дмитрий Вагин</cp:lastModifiedBy>
  <cp:revision>3</cp:revision>
  <cp:lastPrinted>2018-02-27T13:02:00Z</cp:lastPrinted>
  <dcterms:created xsi:type="dcterms:W3CDTF">2019-08-30T19:53:00Z</dcterms:created>
  <dcterms:modified xsi:type="dcterms:W3CDTF">2019-09-05T16:36:00Z</dcterms:modified>
</cp:coreProperties>
</file>