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1A24" w:rsidRPr="00C804CE" w:rsidRDefault="00821A24" w:rsidP="001E648F"/>
    <w:p w:rsidR="003C0ACF" w:rsidRPr="009A78F8" w:rsidRDefault="00AD75C8" w:rsidP="001E648F">
      <w:pPr>
        <w:rPr>
          <w:b/>
        </w:rPr>
      </w:pPr>
      <w:bookmarkStart w:id="0" w:name="_GoBack"/>
      <w:r w:rsidRPr="00AD75C8">
        <w:rPr>
          <w:noProof/>
        </w:rPr>
        <w:drawing>
          <wp:inline distT="0" distB="0" distL="0" distR="0">
            <wp:extent cx="6299835" cy="8905087"/>
            <wp:effectExtent l="0" t="0" r="0" b="0"/>
            <wp:docPr id="1" name="Рисунок 1" descr="C:\Users\Дмитрий\Documents\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митрий\Documents\0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99835" cy="8905087"/>
                    </a:xfrm>
                    <a:prstGeom prst="rect">
                      <a:avLst/>
                    </a:prstGeom>
                    <a:noFill/>
                    <a:ln>
                      <a:noFill/>
                    </a:ln>
                  </pic:spPr>
                </pic:pic>
              </a:graphicData>
            </a:graphic>
          </wp:inline>
        </w:drawing>
      </w:r>
      <w:bookmarkEnd w:id="0"/>
      <w:r w:rsidR="003C0ACF" w:rsidRPr="00D165A8">
        <w:rPr>
          <w:b/>
          <w:caps/>
        </w:rPr>
        <w:br w:type="page"/>
      </w:r>
      <w:r w:rsidR="009A78F8" w:rsidRPr="009A78F8">
        <w:rPr>
          <w:b/>
          <w:caps/>
          <w:noProof/>
        </w:rPr>
        <w:lastRenderedPageBreak/>
        <w:drawing>
          <wp:inline distT="0" distB="0" distL="0" distR="0">
            <wp:extent cx="6299835" cy="9093464"/>
            <wp:effectExtent l="0" t="0" r="0" b="0"/>
            <wp:docPr id="4" name="Рисунок 4" descr="H:\сканы модули\2 лист\Основы управленческой культур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сканы модули\2 лист\Основы управленческой культуры.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9835" cy="9093464"/>
                    </a:xfrm>
                    <a:prstGeom prst="rect">
                      <a:avLst/>
                    </a:prstGeom>
                    <a:noFill/>
                    <a:ln>
                      <a:noFill/>
                    </a:ln>
                  </pic:spPr>
                </pic:pic>
              </a:graphicData>
            </a:graphic>
          </wp:inline>
        </w:drawing>
      </w:r>
    </w:p>
    <w:p w:rsidR="00A6335C" w:rsidRPr="00B3016F" w:rsidRDefault="00A6335C" w:rsidP="001E648F">
      <w:pPr>
        <w:spacing w:after="120" w:line="360" w:lineRule="auto"/>
        <w:jc w:val="center"/>
        <w:rPr>
          <w:b/>
          <w:caps/>
        </w:rPr>
      </w:pPr>
      <w:r w:rsidRPr="00B3016F">
        <w:rPr>
          <w:b/>
          <w:caps/>
        </w:rPr>
        <w:lastRenderedPageBreak/>
        <w:t>Содержание</w:t>
      </w:r>
    </w:p>
    <w:p w:rsidR="00A6335C" w:rsidRPr="00956470" w:rsidRDefault="00A6335C" w:rsidP="00A66E2A">
      <w:pPr>
        <w:numPr>
          <w:ilvl w:val="0"/>
          <w:numId w:val="2"/>
        </w:numPr>
        <w:spacing w:line="360" w:lineRule="auto"/>
        <w:jc w:val="both"/>
        <w:rPr>
          <w:caps/>
        </w:rPr>
      </w:pPr>
      <w:r w:rsidRPr="00956470">
        <w:t xml:space="preserve">Назначение </w:t>
      </w:r>
      <w:r w:rsidR="009D08C1" w:rsidRPr="00956470">
        <w:t xml:space="preserve">образовательного </w:t>
      </w:r>
      <w:r w:rsidRPr="00956470">
        <w:t>мод</w:t>
      </w:r>
      <w:r w:rsidR="003C0ACF" w:rsidRPr="00956470">
        <w:t>уля…………………………………………</w:t>
      </w:r>
      <w:proofErr w:type="gramStart"/>
      <w:r w:rsidR="003C0ACF" w:rsidRPr="00956470">
        <w:t>……</w:t>
      </w:r>
      <w:r w:rsidR="003B0406" w:rsidRPr="00956470">
        <w:t>.</w:t>
      </w:r>
      <w:proofErr w:type="gramEnd"/>
      <w:r w:rsidR="003B0406" w:rsidRPr="00956470">
        <w:t>.</w:t>
      </w:r>
      <w:r w:rsidR="003C0ACF" w:rsidRPr="00956470">
        <w:t>…</w:t>
      </w:r>
      <w:r w:rsidR="00B7540D" w:rsidRPr="00956470">
        <w:t>……..4</w:t>
      </w:r>
    </w:p>
    <w:p w:rsidR="00A6335C" w:rsidRPr="00956470" w:rsidRDefault="009D08C1" w:rsidP="00A66E2A">
      <w:pPr>
        <w:numPr>
          <w:ilvl w:val="0"/>
          <w:numId w:val="2"/>
        </w:numPr>
        <w:spacing w:line="360" w:lineRule="auto"/>
        <w:jc w:val="both"/>
        <w:rPr>
          <w:caps/>
        </w:rPr>
      </w:pPr>
      <w:r w:rsidRPr="00956470">
        <w:t>Х</w:t>
      </w:r>
      <w:r w:rsidR="00A6335C" w:rsidRPr="00956470">
        <w:t>арактеристика</w:t>
      </w:r>
      <w:r w:rsidRPr="00956470">
        <w:t xml:space="preserve"> образовательного модуля……………………………………………</w:t>
      </w:r>
      <w:r w:rsidR="003B0406" w:rsidRPr="00956470">
        <w:t>...</w:t>
      </w:r>
      <w:r w:rsidR="00B7540D" w:rsidRPr="00956470">
        <w:t>.........5</w:t>
      </w:r>
    </w:p>
    <w:p w:rsidR="00A6335C" w:rsidRPr="00956470" w:rsidRDefault="00A6335C" w:rsidP="00A66E2A">
      <w:pPr>
        <w:numPr>
          <w:ilvl w:val="0"/>
          <w:numId w:val="2"/>
        </w:numPr>
        <w:spacing w:line="360" w:lineRule="auto"/>
        <w:jc w:val="both"/>
        <w:rPr>
          <w:caps/>
        </w:rPr>
      </w:pPr>
      <w:r w:rsidRPr="00956470">
        <w:t xml:space="preserve">Структура </w:t>
      </w:r>
      <w:r w:rsidR="009D08C1" w:rsidRPr="00956470">
        <w:t xml:space="preserve">образовательного </w:t>
      </w:r>
      <w:r w:rsidRPr="00956470">
        <w:t>модул</w:t>
      </w:r>
      <w:r w:rsidR="009D08C1" w:rsidRPr="00956470">
        <w:t>я……………………………………………………</w:t>
      </w:r>
      <w:proofErr w:type="gramStart"/>
      <w:r w:rsidR="00B7540D" w:rsidRPr="00956470">
        <w:t>…….</w:t>
      </w:r>
      <w:proofErr w:type="gramEnd"/>
      <w:r w:rsidR="00292763" w:rsidRPr="00956470">
        <w:t>.</w:t>
      </w:r>
      <w:r w:rsidR="008A5B83" w:rsidRPr="00956470">
        <w:t>9</w:t>
      </w:r>
    </w:p>
    <w:p w:rsidR="00A51EE6" w:rsidRPr="00956470" w:rsidRDefault="00A51EE6" w:rsidP="00A66E2A">
      <w:pPr>
        <w:numPr>
          <w:ilvl w:val="0"/>
          <w:numId w:val="2"/>
        </w:numPr>
        <w:spacing w:line="360" w:lineRule="auto"/>
        <w:jc w:val="both"/>
        <w:rPr>
          <w:caps/>
        </w:rPr>
      </w:pPr>
      <w:r w:rsidRPr="00956470">
        <w:t>Методические указания для обучающихся по освоению модуля……………………</w:t>
      </w:r>
      <w:proofErr w:type="gramStart"/>
      <w:r w:rsidR="008A5B83" w:rsidRPr="00956470">
        <w:t>…….</w:t>
      </w:r>
      <w:proofErr w:type="gramEnd"/>
      <w:r w:rsidR="008A5B83" w:rsidRPr="00956470">
        <w:t>10</w:t>
      </w:r>
    </w:p>
    <w:p w:rsidR="00A6335C" w:rsidRPr="00956470" w:rsidRDefault="00A6335C" w:rsidP="00A66E2A">
      <w:pPr>
        <w:numPr>
          <w:ilvl w:val="0"/>
          <w:numId w:val="2"/>
        </w:numPr>
        <w:spacing w:line="360" w:lineRule="auto"/>
        <w:jc w:val="both"/>
        <w:rPr>
          <w:caps/>
        </w:rPr>
      </w:pPr>
      <w:r w:rsidRPr="00956470">
        <w:t xml:space="preserve">Программы дисциплин </w:t>
      </w:r>
      <w:r w:rsidR="00BE2159" w:rsidRPr="00956470">
        <w:t>образовательного модуля……………………………………</w:t>
      </w:r>
      <w:proofErr w:type="gramStart"/>
      <w:r w:rsidR="003B0406" w:rsidRPr="00956470">
        <w:t>…</w:t>
      </w:r>
      <w:r w:rsidR="008A5B83" w:rsidRPr="00956470">
        <w:t>….</w:t>
      </w:r>
      <w:proofErr w:type="gramEnd"/>
      <w:r w:rsidR="008A5B83" w:rsidRPr="00956470">
        <w:t>.1</w:t>
      </w:r>
      <w:r w:rsidR="0024723C" w:rsidRPr="00956470">
        <w:t>2</w:t>
      </w:r>
    </w:p>
    <w:p w:rsidR="00A6335C" w:rsidRPr="00956470" w:rsidRDefault="00533831" w:rsidP="00A66E2A">
      <w:pPr>
        <w:numPr>
          <w:ilvl w:val="1"/>
          <w:numId w:val="2"/>
        </w:numPr>
        <w:spacing w:line="360" w:lineRule="auto"/>
        <w:jc w:val="both"/>
        <w:rPr>
          <w:caps/>
        </w:rPr>
      </w:pPr>
      <w:r w:rsidRPr="00956470">
        <w:t xml:space="preserve"> </w:t>
      </w:r>
      <w:r w:rsidR="00A6335C" w:rsidRPr="00956470">
        <w:t>Программа дисциплины «</w:t>
      </w:r>
      <w:proofErr w:type="gramStart"/>
      <w:r w:rsidR="006612EB" w:rsidRPr="00956470">
        <w:t>Менеджмент</w:t>
      </w:r>
      <w:r w:rsidR="00A6335C" w:rsidRPr="00956470">
        <w:t>»</w:t>
      </w:r>
      <w:r w:rsidR="003C0ACF" w:rsidRPr="00956470">
        <w:t>…</w:t>
      </w:r>
      <w:proofErr w:type="gramEnd"/>
      <w:r w:rsidR="003C0ACF" w:rsidRPr="00956470">
        <w:t>……</w:t>
      </w:r>
      <w:r w:rsidR="003B0406" w:rsidRPr="00956470">
        <w:t>……</w:t>
      </w:r>
      <w:r w:rsidR="006612EB" w:rsidRPr="00956470">
        <w:t>………………………</w:t>
      </w:r>
      <w:r w:rsidR="008A5B83" w:rsidRPr="00956470">
        <w:t>…………12</w:t>
      </w:r>
    </w:p>
    <w:p w:rsidR="00A6335C" w:rsidRPr="00956470" w:rsidRDefault="00533831" w:rsidP="00A66E2A">
      <w:pPr>
        <w:numPr>
          <w:ilvl w:val="1"/>
          <w:numId w:val="2"/>
        </w:numPr>
        <w:spacing w:line="360" w:lineRule="auto"/>
        <w:jc w:val="both"/>
        <w:rPr>
          <w:caps/>
        </w:rPr>
      </w:pPr>
      <w:r w:rsidRPr="00956470">
        <w:t xml:space="preserve"> </w:t>
      </w:r>
      <w:r w:rsidR="00A6335C" w:rsidRPr="00956470">
        <w:t>Программа дисциплины «</w:t>
      </w:r>
      <w:proofErr w:type="gramStart"/>
      <w:r w:rsidR="006612EB" w:rsidRPr="00956470">
        <w:t>Маркетинг</w:t>
      </w:r>
      <w:r w:rsidR="00091C68" w:rsidRPr="00956470">
        <w:t>»…</w:t>
      </w:r>
      <w:proofErr w:type="gramEnd"/>
      <w:r w:rsidR="00091C68" w:rsidRPr="00956470">
        <w:t>…………</w:t>
      </w:r>
      <w:r w:rsidR="006612EB" w:rsidRPr="00956470">
        <w:t>…………..</w:t>
      </w:r>
      <w:r w:rsidR="008A5B83" w:rsidRPr="00956470">
        <w:t>………………………..</w:t>
      </w:r>
      <w:r w:rsidR="007A2EAD" w:rsidRPr="00956470">
        <w:t>1</w:t>
      </w:r>
      <w:r w:rsidR="0024723C" w:rsidRPr="00956470">
        <w:t>7</w:t>
      </w:r>
    </w:p>
    <w:p w:rsidR="003C0ACF" w:rsidRPr="00956470" w:rsidRDefault="005C6168" w:rsidP="00A66E2A">
      <w:pPr>
        <w:numPr>
          <w:ilvl w:val="1"/>
          <w:numId w:val="2"/>
        </w:numPr>
        <w:spacing w:line="360" w:lineRule="auto"/>
        <w:jc w:val="both"/>
        <w:rPr>
          <w:caps/>
        </w:rPr>
      </w:pPr>
      <w:r w:rsidRPr="00956470">
        <w:t xml:space="preserve"> Программа </w:t>
      </w:r>
      <w:r w:rsidR="006612EB" w:rsidRPr="00956470">
        <w:t>дисциплины «Управление проектами (учебное событие</w:t>
      </w:r>
      <w:proofErr w:type="gramStart"/>
      <w:r w:rsidR="006612EB" w:rsidRPr="00956470">
        <w:t>)</w:t>
      </w:r>
      <w:r w:rsidRPr="00956470">
        <w:t>»</w:t>
      </w:r>
      <w:r w:rsidR="003C0ACF" w:rsidRPr="00956470">
        <w:t>…</w:t>
      </w:r>
      <w:proofErr w:type="gramEnd"/>
      <w:r w:rsidRPr="00956470">
        <w:t>……</w:t>
      </w:r>
      <w:r w:rsidR="00145496">
        <w:t>..</w:t>
      </w:r>
      <w:r w:rsidRPr="00956470">
        <w:t>…</w:t>
      </w:r>
      <w:r w:rsidR="008A5B83" w:rsidRPr="00956470">
        <w:t>.</w:t>
      </w:r>
      <w:r w:rsidRPr="00956470">
        <w:t>…</w:t>
      </w:r>
      <w:r w:rsidR="007A2EAD" w:rsidRPr="00956470">
        <w:t>2</w:t>
      </w:r>
      <w:r w:rsidR="008841A2" w:rsidRPr="00956470">
        <w:t>1</w:t>
      </w:r>
    </w:p>
    <w:p w:rsidR="005C6168" w:rsidRPr="00956470" w:rsidRDefault="005C6168" w:rsidP="00323D72">
      <w:pPr>
        <w:numPr>
          <w:ilvl w:val="1"/>
          <w:numId w:val="2"/>
        </w:numPr>
        <w:spacing w:line="360" w:lineRule="auto"/>
        <w:jc w:val="both"/>
        <w:rPr>
          <w:caps/>
        </w:rPr>
      </w:pPr>
      <w:r w:rsidRPr="00956470">
        <w:t xml:space="preserve"> Программа дисциплины «</w:t>
      </w:r>
      <w:r w:rsidR="00323D72" w:rsidRPr="00956470">
        <w:t xml:space="preserve">Деловая игра по </w:t>
      </w:r>
      <w:proofErr w:type="gramStart"/>
      <w:r w:rsidR="00323D72" w:rsidRPr="00956470">
        <w:t>менеджменту</w:t>
      </w:r>
      <w:r w:rsidRPr="00956470">
        <w:t>»</w:t>
      </w:r>
      <w:r w:rsidR="00145496">
        <w:t>…...</w:t>
      </w:r>
      <w:r w:rsidR="00323D72" w:rsidRPr="00956470">
        <w:t>.</w:t>
      </w:r>
      <w:proofErr w:type="gramEnd"/>
      <w:r w:rsidR="006612EB" w:rsidRPr="00956470">
        <w:t>………………….</w:t>
      </w:r>
      <w:r w:rsidR="008A5B83" w:rsidRPr="00956470">
        <w:t>.….</w:t>
      </w:r>
      <w:r w:rsidR="007A2EAD" w:rsidRPr="00956470">
        <w:t>2</w:t>
      </w:r>
      <w:r w:rsidR="008841A2" w:rsidRPr="00956470">
        <w:t>6</w:t>
      </w:r>
    </w:p>
    <w:p w:rsidR="005C6168" w:rsidRPr="00956470" w:rsidRDefault="005C6168" w:rsidP="00323D72">
      <w:pPr>
        <w:numPr>
          <w:ilvl w:val="1"/>
          <w:numId w:val="2"/>
        </w:numPr>
        <w:spacing w:line="360" w:lineRule="auto"/>
        <w:jc w:val="both"/>
        <w:rPr>
          <w:caps/>
        </w:rPr>
      </w:pPr>
      <w:r w:rsidRPr="00956470">
        <w:t xml:space="preserve"> Программа д</w:t>
      </w:r>
      <w:r w:rsidR="0040746C" w:rsidRPr="00956470">
        <w:t>исциплины «</w:t>
      </w:r>
      <w:r w:rsidR="00145496">
        <w:t>Комплексная НИР по менеджменту</w:t>
      </w:r>
      <w:proofErr w:type="gramStart"/>
      <w:r w:rsidRPr="00956470">
        <w:t>»</w:t>
      </w:r>
      <w:r w:rsidR="008A5B83" w:rsidRPr="00956470">
        <w:t>.…</w:t>
      </w:r>
      <w:proofErr w:type="gramEnd"/>
      <w:r w:rsidR="008A5B83" w:rsidRPr="00956470">
        <w:t>…</w:t>
      </w:r>
      <w:r w:rsidR="00323D72" w:rsidRPr="00956470">
        <w:t>…</w:t>
      </w:r>
      <w:r w:rsidR="008A5B83" w:rsidRPr="00956470">
        <w:t>………….…</w:t>
      </w:r>
      <w:r w:rsidR="007A2EAD" w:rsidRPr="00956470">
        <w:t>3</w:t>
      </w:r>
      <w:r w:rsidR="008841A2" w:rsidRPr="00956470">
        <w:t>1</w:t>
      </w:r>
    </w:p>
    <w:p w:rsidR="00323D72" w:rsidRPr="00956470" w:rsidRDefault="00145496" w:rsidP="00323D72">
      <w:pPr>
        <w:numPr>
          <w:ilvl w:val="1"/>
          <w:numId w:val="2"/>
        </w:numPr>
        <w:spacing w:line="360" w:lineRule="auto"/>
        <w:jc w:val="both"/>
        <w:rPr>
          <w:caps/>
        </w:rPr>
      </w:pPr>
      <w:r>
        <w:t xml:space="preserve"> </w:t>
      </w:r>
      <w:r w:rsidR="00323D72" w:rsidRPr="00956470">
        <w:t>Программа дисциплины «</w:t>
      </w:r>
      <w:r>
        <w:t xml:space="preserve">Практикум по принятию управленческих </w:t>
      </w:r>
      <w:proofErr w:type="gramStart"/>
      <w:r>
        <w:t>решений</w:t>
      </w:r>
      <w:r w:rsidR="00323D72" w:rsidRPr="00956470">
        <w:t xml:space="preserve">» </w:t>
      </w:r>
      <w:r>
        <w:t>..</w:t>
      </w:r>
      <w:r w:rsidR="00337338">
        <w:t>..</w:t>
      </w:r>
      <w:proofErr w:type="gramEnd"/>
      <w:r w:rsidR="00337338">
        <w:t>…36</w:t>
      </w:r>
    </w:p>
    <w:p w:rsidR="006179BD" w:rsidRPr="00956470" w:rsidRDefault="006179BD" w:rsidP="006179BD">
      <w:pPr>
        <w:numPr>
          <w:ilvl w:val="0"/>
          <w:numId w:val="2"/>
        </w:numPr>
        <w:spacing w:line="360" w:lineRule="auto"/>
        <w:jc w:val="both"/>
        <w:rPr>
          <w:caps/>
        </w:rPr>
      </w:pPr>
      <w:r w:rsidRPr="00956470">
        <w:t>Программа итоговой аттестации по модулю……………………...………</w:t>
      </w:r>
      <w:r w:rsidR="00D8230F" w:rsidRPr="00956470">
        <w:t>………</w:t>
      </w:r>
      <w:proofErr w:type="gramStart"/>
      <w:r w:rsidR="00D8230F" w:rsidRPr="00956470">
        <w:t>…</w:t>
      </w:r>
      <w:r w:rsidR="00337338">
        <w:t>….</w:t>
      </w:r>
      <w:proofErr w:type="gramEnd"/>
      <w:r w:rsidR="00337338">
        <w:t>.</w:t>
      </w:r>
      <w:r w:rsidR="00D8230F" w:rsidRPr="00956470">
        <w:t>…..4</w:t>
      </w:r>
      <w:r w:rsidR="00337338">
        <w:t>1</w:t>
      </w:r>
    </w:p>
    <w:p w:rsidR="00A6335C" w:rsidRPr="00956470" w:rsidRDefault="00A6335C" w:rsidP="001E648F"/>
    <w:p w:rsidR="003C0ACF" w:rsidRDefault="003C0ACF" w:rsidP="001E648F">
      <w:r>
        <w:br w:type="page"/>
      </w:r>
    </w:p>
    <w:p w:rsidR="00821A24" w:rsidRPr="00445FD2" w:rsidRDefault="00821A24" w:rsidP="00FA3111">
      <w:pPr>
        <w:spacing w:line="360" w:lineRule="auto"/>
        <w:jc w:val="center"/>
        <w:rPr>
          <w:b/>
          <w:caps/>
        </w:rPr>
      </w:pPr>
      <w:r w:rsidRPr="00445FD2">
        <w:rPr>
          <w:b/>
          <w:caps/>
        </w:rPr>
        <w:lastRenderedPageBreak/>
        <w:t xml:space="preserve">1. </w:t>
      </w:r>
      <w:r w:rsidR="00B66FA8" w:rsidRPr="00C65E65">
        <w:rPr>
          <w:b/>
          <w:caps/>
        </w:rPr>
        <w:t>назначение</w:t>
      </w:r>
      <w:r w:rsidR="00C65E65">
        <w:rPr>
          <w:b/>
          <w:caps/>
        </w:rPr>
        <w:t xml:space="preserve"> модуля</w:t>
      </w:r>
    </w:p>
    <w:p w:rsidR="00542F85" w:rsidRDefault="00542F85" w:rsidP="00FA3111">
      <w:pPr>
        <w:spacing w:line="360" w:lineRule="auto"/>
        <w:ind w:firstLine="709"/>
        <w:jc w:val="both"/>
      </w:pPr>
    </w:p>
    <w:p w:rsidR="00D23ACA" w:rsidRDefault="00542F85" w:rsidP="00FA3111">
      <w:pPr>
        <w:spacing w:line="360" w:lineRule="auto"/>
        <w:ind w:firstLine="709"/>
        <w:jc w:val="both"/>
      </w:pPr>
      <w:r>
        <w:t>М</w:t>
      </w:r>
      <w:r w:rsidR="005C6168" w:rsidRPr="005C6168">
        <w:t>одуль</w:t>
      </w:r>
      <w:r>
        <w:t xml:space="preserve"> «Основы управленческой </w:t>
      </w:r>
      <w:proofErr w:type="gramStart"/>
      <w:r>
        <w:t xml:space="preserve">культуры» </w:t>
      </w:r>
      <w:r w:rsidR="005C6168" w:rsidRPr="005C6168">
        <w:t xml:space="preserve"> предназначен</w:t>
      </w:r>
      <w:proofErr w:type="gramEnd"/>
      <w:r w:rsidR="005C6168" w:rsidRPr="005C6168">
        <w:t xml:space="preserve"> для </w:t>
      </w:r>
      <w:r w:rsidR="005C6168">
        <w:t xml:space="preserve">изучения в рамках </w:t>
      </w:r>
      <w:r w:rsidR="00C4223D">
        <w:t xml:space="preserve">следующих </w:t>
      </w:r>
      <w:r w:rsidR="005C6168">
        <w:t>направлени</w:t>
      </w:r>
      <w:r w:rsidR="00C4223D">
        <w:t>й</w:t>
      </w:r>
      <w:r w:rsidR="005C6168">
        <w:t xml:space="preserve"> подготовки</w:t>
      </w:r>
      <w:r w:rsidR="00D23ACA">
        <w:t>:</w:t>
      </w:r>
      <w:r w:rsidR="005C6168">
        <w:t xml:space="preserve"> </w:t>
      </w:r>
      <w:r w:rsidR="00145496">
        <w:t>38.03.02 Менеджмент</w:t>
      </w:r>
      <w:r w:rsidR="00E8221D">
        <w:t xml:space="preserve">, профиль </w:t>
      </w:r>
      <w:r w:rsidR="00253BAC">
        <w:t>Управление человеческими ресурсами</w:t>
      </w:r>
      <w:r w:rsidR="0040746C" w:rsidRPr="0040746C">
        <w:t xml:space="preserve">. </w:t>
      </w:r>
      <w:r>
        <w:t xml:space="preserve">Модуль в структуре основной профессиональной образовательной программы данных направлений подготовки является инвариантным. </w:t>
      </w:r>
    </w:p>
    <w:p w:rsidR="00D23ACA" w:rsidRDefault="00D23ACA" w:rsidP="00FA3111">
      <w:pPr>
        <w:spacing w:line="360" w:lineRule="auto"/>
        <w:ind w:firstLine="709"/>
        <w:jc w:val="both"/>
      </w:pPr>
      <w:r>
        <w:t xml:space="preserve">Адресную группу при изучении модуля </w:t>
      </w:r>
      <w:r w:rsidR="00542F85">
        <w:t xml:space="preserve">«Основы управленческой культуры» </w:t>
      </w:r>
      <w:r>
        <w:t xml:space="preserve">составляют обучающиеся по указанным направлениям подготовки 1-2 курсов </w:t>
      </w:r>
      <w:proofErr w:type="spellStart"/>
      <w:r>
        <w:t>Мининского</w:t>
      </w:r>
      <w:proofErr w:type="spellEnd"/>
      <w:r>
        <w:t xml:space="preserve"> университета, осваивающие программу «универсального </w:t>
      </w:r>
      <w:proofErr w:type="spellStart"/>
      <w:r>
        <w:t>бакалавриата</w:t>
      </w:r>
      <w:proofErr w:type="spellEnd"/>
      <w:r>
        <w:t>».</w:t>
      </w:r>
      <w:r w:rsidR="00F85232">
        <w:t xml:space="preserve"> </w:t>
      </w:r>
      <w:r w:rsidR="00542F85">
        <w:t>Для других направлений подготовки данный модуль может быть вариативным.</w:t>
      </w:r>
    </w:p>
    <w:p w:rsidR="00D23ACA" w:rsidRDefault="00D23ACA" w:rsidP="00FA3111">
      <w:pPr>
        <w:spacing w:line="360" w:lineRule="auto"/>
        <w:ind w:firstLine="709"/>
        <w:jc w:val="both"/>
      </w:pPr>
      <w:r>
        <w:t xml:space="preserve">Исходя из концепции «универсального </w:t>
      </w:r>
      <w:proofErr w:type="spellStart"/>
      <w:r>
        <w:t>бакалавриата</w:t>
      </w:r>
      <w:proofErr w:type="spellEnd"/>
      <w:r>
        <w:t xml:space="preserve">», основное предназначение модуля «Основы управленческой культуры» состоит в получении обучающимися универсальных </w:t>
      </w:r>
      <w:r w:rsidR="009D78EA">
        <w:t xml:space="preserve">компетенций, </w:t>
      </w:r>
      <w:r w:rsidR="00A614E2">
        <w:t xml:space="preserve">которые позволяют эффективно управлять собой и организовывать деятельность других людей в условиях ограниченности ресурсов и </w:t>
      </w:r>
      <w:r w:rsidR="00E8221D">
        <w:t>направлены</w:t>
      </w:r>
      <w:r w:rsidR="009D78EA">
        <w:t xml:space="preserve"> на успешную адаптацию </w:t>
      </w:r>
      <w:r w:rsidR="00A614E2">
        <w:t>в социально-экономической среде.</w:t>
      </w:r>
    </w:p>
    <w:p w:rsidR="00A614E2" w:rsidRDefault="00A614E2" w:rsidP="00FA3111">
      <w:pPr>
        <w:spacing w:line="360" w:lineRule="auto"/>
        <w:ind w:firstLine="709"/>
        <w:jc w:val="both"/>
      </w:pPr>
      <w:r>
        <w:t>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«Основы управленческой культуры» компетенции</w:t>
      </w:r>
      <w:r w:rsidR="00FA3111">
        <w:t xml:space="preserve">,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как в педагогической, так и в любой другой сферах деятельности. </w:t>
      </w:r>
      <w:r>
        <w:t xml:space="preserve"> </w:t>
      </w:r>
    </w:p>
    <w:p w:rsidR="00C40C0F" w:rsidRPr="00476BD5" w:rsidRDefault="00476BD5" w:rsidP="00476BD5">
      <w:pPr>
        <w:spacing w:line="360" w:lineRule="auto"/>
        <w:ind w:firstLine="709"/>
        <w:jc w:val="both"/>
      </w:pPr>
      <w:r>
        <w:rPr>
          <w:bCs/>
        </w:rPr>
        <w:t xml:space="preserve">При проектировании программы модуля использованы следующие подходы. Системный подход </w:t>
      </w:r>
      <w:r w:rsidR="00694D0C" w:rsidRPr="00476BD5">
        <w:rPr>
          <w:bCs/>
        </w:rPr>
        <w:t xml:space="preserve">рассматривает все компоненты </w:t>
      </w:r>
      <w:proofErr w:type="gramStart"/>
      <w:r w:rsidR="00694D0C" w:rsidRPr="00476BD5">
        <w:rPr>
          <w:bCs/>
        </w:rPr>
        <w:t>модуля  в</w:t>
      </w:r>
      <w:proofErr w:type="gramEnd"/>
      <w:r w:rsidR="00694D0C" w:rsidRPr="00476BD5">
        <w:rPr>
          <w:bCs/>
        </w:rPr>
        <w:t xml:space="preserve"> тесной взаимосвязи друг с другом; выявляет единств</w:t>
      </w:r>
      <w:r w:rsidR="00FF77F9">
        <w:rPr>
          <w:bCs/>
        </w:rPr>
        <w:t>о взаимосвязи всех компонентов социально-экономических систем и места в</w:t>
      </w:r>
      <w:r w:rsidR="00F85232">
        <w:rPr>
          <w:bCs/>
        </w:rPr>
        <w:t xml:space="preserve"> </w:t>
      </w:r>
      <w:r w:rsidR="00FF77F9">
        <w:rPr>
          <w:bCs/>
        </w:rPr>
        <w:t xml:space="preserve">них личности. </w:t>
      </w:r>
      <w:proofErr w:type="spellStart"/>
      <w:r w:rsidR="00FF77F9" w:rsidRPr="00476BD5">
        <w:rPr>
          <w:bCs/>
        </w:rPr>
        <w:t>Деятельностный</w:t>
      </w:r>
      <w:proofErr w:type="spellEnd"/>
      <w:r w:rsidR="00FF77F9" w:rsidRPr="00476BD5">
        <w:rPr>
          <w:bCs/>
        </w:rPr>
        <w:t xml:space="preserve"> подход </w:t>
      </w:r>
      <w:r w:rsidR="00694D0C" w:rsidRPr="00476BD5">
        <w:rPr>
          <w:bCs/>
        </w:rPr>
        <w:t xml:space="preserve">предполагает смещение акцента со </w:t>
      </w:r>
      <w:proofErr w:type="spellStart"/>
      <w:r w:rsidR="00694D0C" w:rsidRPr="00476BD5">
        <w:rPr>
          <w:bCs/>
        </w:rPr>
        <w:t>знаниевого</w:t>
      </w:r>
      <w:proofErr w:type="spellEnd"/>
      <w:r w:rsidR="00694D0C" w:rsidRPr="00476BD5">
        <w:rPr>
          <w:bCs/>
        </w:rPr>
        <w:t xml:space="preserve">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Pr>
          <w:bCs/>
        </w:rPr>
        <w:t xml:space="preserve"> </w:t>
      </w:r>
      <w:r w:rsidR="00FF77F9" w:rsidRPr="00476BD5">
        <w:rPr>
          <w:bCs/>
        </w:rPr>
        <w:t>Личностно-ориентированный подход</w:t>
      </w:r>
      <w:r w:rsidR="00694D0C" w:rsidRPr="00476BD5">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Pr>
          <w:bCs/>
        </w:rPr>
        <w:t xml:space="preserve"> с учетом стратегических целей и ситуации</w:t>
      </w:r>
      <w:r w:rsidR="00694D0C" w:rsidRPr="00476BD5">
        <w:rPr>
          <w:bCs/>
        </w:rPr>
        <w:t>.</w:t>
      </w:r>
    </w:p>
    <w:p w:rsidR="0040746C" w:rsidRDefault="0040746C">
      <w:r>
        <w:br w:type="page"/>
      </w:r>
    </w:p>
    <w:p w:rsidR="00105CA6" w:rsidRDefault="00BE0D9B" w:rsidP="00FA3111">
      <w:pPr>
        <w:shd w:val="clear" w:color="auto" w:fill="FFFFFF"/>
        <w:spacing w:line="360" w:lineRule="auto"/>
        <w:jc w:val="center"/>
        <w:rPr>
          <w:b/>
        </w:rPr>
      </w:pPr>
      <w:r>
        <w:rPr>
          <w:b/>
          <w:bCs/>
        </w:rPr>
        <w:lastRenderedPageBreak/>
        <w:t xml:space="preserve">2. </w:t>
      </w:r>
      <w:r w:rsidR="00C65E65" w:rsidRPr="00445FD2">
        <w:rPr>
          <w:b/>
          <w:bCs/>
        </w:rPr>
        <w:t xml:space="preserve">ХАРАКТЕРИСТИКА </w:t>
      </w:r>
      <w:r w:rsidR="00C65E65" w:rsidRPr="00445FD2">
        <w:rPr>
          <w:b/>
        </w:rPr>
        <w:t>МОДУЛЯ</w:t>
      </w:r>
    </w:p>
    <w:p w:rsidR="00542F85" w:rsidRDefault="00542F85" w:rsidP="00FA3111">
      <w:pPr>
        <w:shd w:val="clear" w:color="auto" w:fill="FFFFFF"/>
        <w:spacing w:line="360" w:lineRule="auto"/>
        <w:jc w:val="center"/>
        <w:rPr>
          <w:b/>
        </w:rPr>
      </w:pPr>
    </w:p>
    <w:p w:rsidR="00C65E65" w:rsidRPr="00B20148"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Pr>
          <w:rFonts w:eastAsia="Calibri"/>
          <w:b/>
          <w:lang w:eastAsia="en-US"/>
        </w:rPr>
        <w:t xml:space="preserve">2.1. </w:t>
      </w:r>
      <w:r w:rsidR="00445FD2" w:rsidRPr="00C65E65">
        <w:rPr>
          <w:rFonts w:eastAsia="Calibri"/>
          <w:b/>
          <w:lang w:eastAsia="en-US"/>
        </w:rPr>
        <w:t>О</w:t>
      </w:r>
      <w:r w:rsidR="007C147F" w:rsidRPr="00C65E65">
        <w:rPr>
          <w:rFonts w:eastAsia="Calibri"/>
          <w:b/>
          <w:lang w:eastAsia="en-US"/>
        </w:rPr>
        <w:t>бразовательные цели и задачи</w:t>
      </w:r>
      <w:r w:rsidR="007C147F" w:rsidRPr="00C65E65">
        <w:rPr>
          <w:rFonts w:eastAsia="Calibri"/>
          <w:i/>
          <w:lang w:eastAsia="en-US"/>
        </w:rPr>
        <w:t xml:space="preserve"> </w:t>
      </w:r>
    </w:p>
    <w:p w:rsidR="00C65E65" w:rsidRPr="004A0665" w:rsidRDefault="00CA35A8"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Pr>
          <w:rFonts w:eastAsia="Calibri"/>
          <w:lang w:eastAsia="en-US"/>
        </w:rPr>
        <w:t>М</w:t>
      </w:r>
      <w:r w:rsidR="007C147F" w:rsidRPr="00986B0A">
        <w:rPr>
          <w:rFonts w:eastAsia="Calibri"/>
          <w:lang w:eastAsia="en-US"/>
        </w:rPr>
        <w:t>одуль</w:t>
      </w:r>
      <w:r w:rsidR="00445FD2" w:rsidRPr="00986B0A">
        <w:rPr>
          <w:rFonts w:eastAsia="Calibri"/>
          <w:lang w:eastAsia="en-US"/>
        </w:rPr>
        <w:t xml:space="preserve"> ставит своей </w:t>
      </w:r>
      <w:r w:rsidR="00445FD2" w:rsidRPr="00950196">
        <w:rPr>
          <w:rFonts w:eastAsia="Calibri"/>
          <w:b/>
          <w:lang w:eastAsia="en-US"/>
        </w:rPr>
        <w:t>целью</w:t>
      </w:r>
      <w:r w:rsidR="00445FD2" w:rsidRPr="00986B0A">
        <w:rPr>
          <w:rFonts w:eastAsia="Calibri"/>
          <w:lang w:eastAsia="en-US"/>
        </w:rPr>
        <w:t>:</w:t>
      </w:r>
      <w:r w:rsidR="00105CA6">
        <w:rPr>
          <w:rFonts w:eastAsia="Calibri"/>
          <w:lang w:eastAsia="en-US"/>
        </w:rPr>
        <w:t xml:space="preserve"> </w:t>
      </w:r>
      <w:r w:rsidR="00105CA6">
        <w:t>с</w:t>
      </w:r>
      <w:r w:rsidR="00AE3A4D" w:rsidRPr="004A0665">
        <w:t xml:space="preserve">оздать условия для </w:t>
      </w:r>
      <w:r w:rsidR="009E0546">
        <w:t>получения и развития практических навыков в области управления собой и коллективом организации в условиях постоянно меняющейся социально-экономической среды и ограниченности ресурсов</w:t>
      </w:r>
      <w:r w:rsidR="00950196" w:rsidRPr="004A0665">
        <w:rPr>
          <w:color w:val="000000"/>
        </w:rPr>
        <w:t>.</w:t>
      </w:r>
    </w:p>
    <w:p w:rsidR="00445FD2" w:rsidRDefault="00445FD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986B0A">
        <w:rPr>
          <w:rFonts w:eastAsia="Calibri"/>
          <w:lang w:eastAsia="en-US"/>
        </w:rPr>
        <w:t xml:space="preserve">Для достижения поставленной цели необходимо решить следующие </w:t>
      </w:r>
      <w:r w:rsidRPr="00950196">
        <w:rPr>
          <w:rFonts w:eastAsia="Calibri"/>
          <w:b/>
          <w:lang w:eastAsia="en-US"/>
        </w:rPr>
        <w:t>задачи</w:t>
      </w:r>
      <w:r w:rsidRPr="00986B0A">
        <w:rPr>
          <w:rFonts w:eastAsia="Calibri"/>
          <w:lang w:eastAsia="en-US"/>
        </w:rPr>
        <w:t>:</w:t>
      </w:r>
    </w:p>
    <w:p w:rsidR="00A804D1" w:rsidRPr="00C83171" w:rsidRDefault="00476BD5" w:rsidP="00C26ADE">
      <w:pPr>
        <w:pStyle w:val="21"/>
        <w:numPr>
          <w:ilvl w:val="0"/>
          <w:numId w:val="12"/>
        </w:numPr>
        <w:tabs>
          <w:tab w:val="left" w:pos="1134"/>
        </w:tabs>
        <w:spacing w:line="360" w:lineRule="auto"/>
        <w:ind w:left="0" w:firstLine="709"/>
        <w:contextualSpacing/>
        <w:jc w:val="both"/>
        <w:rPr>
          <w:b w:val="0"/>
          <w:sz w:val="24"/>
        </w:rPr>
      </w:pPr>
      <w:r w:rsidRPr="00C83171">
        <w:rPr>
          <w:b w:val="0"/>
          <w:sz w:val="24"/>
        </w:rPr>
        <w:t>обеспечить</w:t>
      </w:r>
      <w:r w:rsidR="00A804D1" w:rsidRPr="00C83171">
        <w:rPr>
          <w:b w:val="0"/>
          <w:sz w:val="24"/>
        </w:rPr>
        <w:t xml:space="preserve"> понимани</w:t>
      </w:r>
      <w:r w:rsidRPr="00C83171">
        <w:rPr>
          <w:b w:val="0"/>
          <w:sz w:val="24"/>
        </w:rPr>
        <w:t>е</w:t>
      </w:r>
      <w:r w:rsidR="00A804D1" w:rsidRPr="00C83171">
        <w:rPr>
          <w:b w:val="0"/>
          <w:sz w:val="24"/>
        </w:rPr>
        <w:t xml:space="preserve"> </w:t>
      </w:r>
      <w:r w:rsidRPr="00C83171">
        <w:rPr>
          <w:b w:val="0"/>
          <w:sz w:val="24"/>
        </w:rPr>
        <w:t xml:space="preserve">обучающимся </w:t>
      </w:r>
      <w:r w:rsidR="00A804D1" w:rsidRPr="00C83171">
        <w:rPr>
          <w:b w:val="0"/>
          <w:sz w:val="24"/>
        </w:rPr>
        <w:t>основных закономерностей, принципов, функций и методов управления различными системами;</w:t>
      </w:r>
    </w:p>
    <w:p w:rsidR="00392EEE" w:rsidRDefault="00476BD5" w:rsidP="00C26ADE">
      <w:pPr>
        <w:pStyle w:val="21"/>
        <w:numPr>
          <w:ilvl w:val="0"/>
          <w:numId w:val="12"/>
        </w:numPr>
        <w:tabs>
          <w:tab w:val="left" w:pos="1134"/>
        </w:tabs>
        <w:spacing w:line="360" w:lineRule="auto"/>
        <w:ind w:left="0" w:firstLine="709"/>
        <w:contextualSpacing/>
        <w:jc w:val="both"/>
        <w:rPr>
          <w:b w:val="0"/>
          <w:sz w:val="24"/>
        </w:rPr>
      </w:pPr>
      <w:r>
        <w:rPr>
          <w:b w:val="0"/>
          <w:sz w:val="24"/>
        </w:rPr>
        <w:t xml:space="preserve">способствовать </w:t>
      </w:r>
      <w:r w:rsidR="00A804D1">
        <w:rPr>
          <w:b w:val="0"/>
          <w:sz w:val="24"/>
        </w:rPr>
        <w:t>получени</w:t>
      </w:r>
      <w:r>
        <w:rPr>
          <w:b w:val="0"/>
          <w:sz w:val="24"/>
        </w:rPr>
        <w:t>ю обучающимся</w:t>
      </w:r>
      <w:r w:rsidR="00A804D1">
        <w:rPr>
          <w:b w:val="0"/>
          <w:sz w:val="24"/>
        </w:rPr>
        <w:t xml:space="preserve"> практических навыков в области организации лич</w:t>
      </w:r>
      <w:r w:rsidR="00392EEE">
        <w:rPr>
          <w:b w:val="0"/>
          <w:sz w:val="24"/>
        </w:rPr>
        <w:t>ного времени и профессиональной деятельности в процессных и проектных моделях управления;</w:t>
      </w:r>
    </w:p>
    <w:p w:rsidR="00A804D1" w:rsidRPr="00A804D1" w:rsidRDefault="00A804D1" w:rsidP="00C26ADE">
      <w:pPr>
        <w:pStyle w:val="21"/>
        <w:numPr>
          <w:ilvl w:val="0"/>
          <w:numId w:val="12"/>
        </w:numPr>
        <w:tabs>
          <w:tab w:val="left" w:pos="1134"/>
        </w:tabs>
        <w:spacing w:line="360" w:lineRule="auto"/>
        <w:ind w:left="0" w:firstLine="709"/>
        <w:contextualSpacing/>
        <w:jc w:val="both"/>
        <w:rPr>
          <w:b w:val="0"/>
          <w:sz w:val="24"/>
        </w:rPr>
      </w:pPr>
      <w:r>
        <w:rPr>
          <w:b w:val="0"/>
          <w:sz w:val="24"/>
        </w:rPr>
        <w:t xml:space="preserve"> </w:t>
      </w:r>
      <w:r w:rsidR="00476BD5">
        <w:rPr>
          <w:b w:val="0"/>
          <w:sz w:val="24"/>
        </w:rPr>
        <w:t xml:space="preserve">создание условий для </w:t>
      </w:r>
      <w:r w:rsidR="00392EEE">
        <w:rPr>
          <w:b w:val="0"/>
          <w:sz w:val="24"/>
        </w:rPr>
        <w:t>закреплени</w:t>
      </w:r>
      <w:r w:rsidR="00476BD5">
        <w:rPr>
          <w:b w:val="0"/>
          <w:sz w:val="24"/>
        </w:rPr>
        <w:t>я</w:t>
      </w:r>
      <w:r w:rsidR="00392EEE">
        <w:rPr>
          <w:b w:val="0"/>
          <w:sz w:val="24"/>
        </w:rPr>
        <w:t xml:space="preserve"> </w:t>
      </w:r>
      <w:r w:rsidR="00476BD5">
        <w:rPr>
          <w:b w:val="0"/>
          <w:sz w:val="24"/>
        </w:rPr>
        <w:t xml:space="preserve">у обучающихся </w:t>
      </w:r>
      <w:r w:rsidR="00392EEE">
        <w:rPr>
          <w:b w:val="0"/>
          <w:sz w:val="24"/>
        </w:rPr>
        <w:t xml:space="preserve">полученных управленческих компетенций в условиях </w:t>
      </w:r>
      <w:r w:rsidR="00EE7863">
        <w:rPr>
          <w:b w:val="0"/>
          <w:sz w:val="24"/>
        </w:rPr>
        <w:t xml:space="preserve">реальных </w:t>
      </w:r>
      <w:r w:rsidR="00C83171">
        <w:rPr>
          <w:b w:val="0"/>
          <w:sz w:val="24"/>
        </w:rPr>
        <w:t>социально-экономических</w:t>
      </w:r>
      <w:r w:rsidR="00EE7863">
        <w:rPr>
          <w:b w:val="0"/>
          <w:sz w:val="24"/>
        </w:rPr>
        <w:t xml:space="preserve"> с</w:t>
      </w:r>
      <w:r w:rsidR="007D42F6">
        <w:rPr>
          <w:b w:val="0"/>
          <w:sz w:val="24"/>
        </w:rPr>
        <w:t>и</w:t>
      </w:r>
      <w:r w:rsidR="00EE7863">
        <w:rPr>
          <w:b w:val="0"/>
          <w:sz w:val="24"/>
        </w:rPr>
        <w:t>стем</w:t>
      </w:r>
      <w:r w:rsidR="00392EEE">
        <w:rPr>
          <w:b w:val="0"/>
          <w:sz w:val="24"/>
        </w:rPr>
        <w:t>.</w:t>
      </w:r>
    </w:p>
    <w:p w:rsidR="00CE6EE2" w:rsidRDefault="00CE6EE2" w:rsidP="00FA3111">
      <w:pPr>
        <w:shd w:val="clear" w:color="auto" w:fill="FFFFFF"/>
        <w:tabs>
          <w:tab w:val="left" w:pos="1123"/>
        </w:tabs>
        <w:ind w:firstLine="720"/>
        <w:jc w:val="both"/>
        <w:rPr>
          <w:b/>
        </w:rPr>
      </w:pPr>
    </w:p>
    <w:p w:rsidR="00C65E65" w:rsidRDefault="00C65E65" w:rsidP="00FA3111">
      <w:pPr>
        <w:shd w:val="clear" w:color="auto" w:fill="FFFFFF"/>
        <w:tabs>
          <w:tab w:val="left" w:pos="1123"/>
        </w:tabs>
        <w:spacing w:line="360" w:lineRule="auto"/>
        <w:ind w:firstLine="709"/>
        <w:jc w:val="both"/>
        <w:rPr>
          <w:b/>
        </w:rPr>
      </w:pPr>
      <w:r w:rsidRPr="00C65E65">
        <w:rPr>
          <w:b/>
        </w:rPr>
        <w:t>2.2. Образовательные результаты (ОР) выпускника</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
        <w:gridCol w:w="2034"/>
        <w:gridCol w:w="3102"/>
        <w:gridCol w:w="2091"/>
        <w:gridCol w:w="2107"/>
      </w:tblGrid>
      <w:tr w:rsidR="00DF6FE2" w:rsidRPr="000C0E31" w:rsidTr="0012163F">
        <w:tc>
          <w:tcPr>
            <w:tcW w:w="803" w:type="dxa"/>
            <w:shd w:val="clear" w:color="auto" w:fill="auto"/>
          </w:tcPr>
          <w:p w:rsidR="00FF77F9" w:rsidRPr="00595193" w:rsidRDefault="00FF77F9" w:rsidP="00435AED">
            <w:pPr>
              <w:jc w:val="both"/>
            </w:pPr>
            <w:r w:rsidRPr="00595193">
              <w:t>Код</w:t>
            </w:r>
          </w:p>
        </w:tc>
        <w:tc>
          <w:tcPr>
            <w:tcW w:w="2034" w:type="dxa"/>
            <w:shd w:val="clear" w:color="auto" w:fill="auto"/>
          </w:tcPr>
          <w:p w:rsidR="00FF77F9" w:rsidRPr="000C0E31" w:rsidRDefault="00FF77F9" w:rsidP="00435AED">
            <w:pPr>
              <w:suppressAutoHyphens/>
              <w:jc w:val="center"/>
            </w:pPr>
            <w:r w:rsidRPr="000C0E31">
              <w:t>Содержание образовательных результатов</w:t>
            </w:r>
          </w:p>
        </w:tc>
        <w:tc>
          <w:tcPr>
            <w:tcW w:w="3102" w:type="dxa"/>
          </w:tcPr>
          <w:p w:rsidR="00FF77F9" w:rsidRPr="000C0E31" w:rsidRDefault="00595193" w:rsidP="00435AED">
            <w:pPr>
              <w:jc w:val="center"/>
            </w:pPr>
            <w:r>
              <w:t>К</w:t>
            </w:r>
            <w:r w:rsidR="00FF77F9">
              <w:t xml:space="preserve">омпетенции ОПОП </w:t>
            </w:r>
          </w:p>
        </w:tc>
        <w:tc>
          <w:tcPr>
            <w:tcW w:w="2091" w:type="dxa"/>
          </w:tcPr>
          <w:p w:rsidR="00FF77F9" w:rsidRPr="000C0E31" w:rsidRDefault="00FF77F9" w:rsidP="00435AED">
            <w:pPr>
              <w:jc w:val="center"/>
            </w:pPr>
            <w:r w:rsidRPr="000C0E31">
              <w:t>Методы обучения</w:t>
            </w:r>
          </w:p>
        </w:tc>
        <w:tc>
          <w:tcPr>
            <w:tcW w:w="2107" w:type="dxa"/>
          </w:tcPr>
          <w:p w:rsidR="00FF77F9" w:rsidRPr="000C0E31" w:rsidRDefault="00FF77F9" w:rsidP="00435AED">
            <w:pPr>
              <w:jc w:val="center"/>
            </w:pPr>
            <w:r w:rsidRPr="000C0E31">
              <w:t xml:space="preserve">Средства </w:t>
            </w:r>
            <w:proofErr w:type="gramStart"/>
            <w:r w:rsidRPr="000C0E31">
              <w:t>оценивания  образовательных</w:t>
            </w:r>
            <w:proofErr w:type="gramEnd"/>
            <w:r w:rsidRPr="000C0E31">
              <w:t xml:space="preserve"> результатов</w:t>
            </w:r>
          </w:p>
        </w:tc>
      </w:tr>
      <w:tr w:rsidR="00DF6FE2" w:rsidRPr="000C0E31" w:rsidTr="005861FE">
        <w:trPr>
          <w:trHeight w:val="557"/>
        </w:trPr>
        <w:tc>
          <w:tcPr>
            <w:tcW w:w="803" w:type="dxa"/>
            <w:shd w:val="clear" w:color="auto" w:fill="auto"/>
          </w:tcPr>
          <w:p w:rsidR="00C83171" w:rsidRPr="00595193" w:rsidRDefault="00C83171" w:rsidP="00C83171">
            <w:pPr>
              <w:ind w:right="-108"/>
              <w:jc w:val="both"/>
              <w:rPr>
                <w:sz w:val="22"/>
                <w:szCs w:val="22"/>
              </w:rPr>
            </w:pPr>
            <w:r w:rsidRPr="00595193">
              <w:rPr>
                <w:sz w:val="22"/>
                <w:szCs w:val="22"/>
              </w:rPr>
              <w:t>ОР.1</w:t>
            </w:r>
          </w:p>
          <w:p w:rsidR="00C83171" w:rsidRPr="00595193" w:rsidRDefault="00C83171" w:rsidP="00C83171">
            <w:pPr>
              <w:jc w:val="both"/>
              <w:rPr>
                <w:sz w:val="22"/>
                <w:szCs w:val="22"/>
              </w:rPr>
            </w:pPr>
          </w:p>
        </w:tc>
        <w:tc>
          <w:tcPr>
            <w:tcW w:w="2034" w:type="dxa"/>
            <w:shd w:val="clear" w:color="auto" w:fill="auto"/>
          </w:tcPr>
          <w:p w:rsidR="00C83171" w:rsidRPr="008E5627" w:rsidRDefault="00C83171" w:rsidP="00C83171">
            <w:pPr>
              <w:tabs>
                <w:tab w:val="left" w:pos="318"/>
              </w:tabs>
              <w:rPr>
                <w:sz w:val="22"/>
                <w:szCs w:val="22"/>
              </w:rPr>
            </w:pPr>
            <w:r w:rsidRPr="008E5627">
              <w:rPr>
                <w:sz w:val="22"/>
                <w:szCs w:val="22"/>
              </w:rPr>
              <w:t xml:space="preserve">Демонстрирует навыки </w:t>
            </w:r>
            <w:proofErr w:type="gramStart"/>
            <w:r w:rsidRPr="008E5627">
              <w:rPr>
                <w:sz w:val="22"/>
                <w:szCs w:val="22"/>
              </w:rPr>
              <w:t>осуществления  научного</w:t>
            </w:r>
            <w:proofErr w:type="gramEnd"/>
            <w:r w:rsidRPr="008E5627">
              <w:rPr>
                <w:sz w:val="22"/>
                <w:szCs w:val="22"/>
              </w:rPr>
              <w:t xml:space="preserve"> подхода к планированию и реализации процесса управления в целях личного и коллективного развития</w:t>
            </w:r>
          </w:p>
        </w:tc>
        <w:tc>
          <w:tcPr>
            <w:tcW w:w="3102" w:type="dxa"/>
          </w:tcPr>
          <w:p w:rsidR="00704087" w:rsidRDefault="00704087" w:rsidP="002E0C08">
            <w:pPr>
              <w:tabs>
                <w:tab w:val="left" w:pos="160"/>
                <w:tab w:val="left" w:pos="415"/>
              </w:tabs>
              <w:jc w:val="both"/>
              <w:rPr>
                <w:sz w:val="22"/>
                <w:szCs w:val="22"/>
              </w:rPr>
            </w:pPr>
          </w:p>
          <w:p w:rsidR="00E8221D" w:rsidRDefault="00E8221D" w:rsidP="002E0C08">
            <w:pPr>
              <w:tabs>
                <w:tab w:val="left" w:pos="160"/>
                <w:tab w:val="left" w:pos="415"/>
              </w:tabs>
              <w:jc w:val="both"/>
              <w:rPr>
                <w:sz w:val="22"/>
                <w:szCs w:val="22"/>
              </w:rPr>
            </w:pPr>
            <w:r w:rsidRPr="002E0C08">
              <w:rPr>
                <w:sz w:val="22"/>
                <w:szCs w:val="22"/>
              </w:rPr>
              <w:t>ОПК-</w:t>
            </w:r>
            <w:proofErr w:type="gramStart"/>
            <w:r w:rsidRPr="002E0C08">
              <w:rPr>
                <w:sz w:val="22"/>
                <w:szCs w:val="22"/>
              </w:rPr>
              <w:t>2:</w:t>
            </w:r>
            <w:r>
              <w:rPr>
                <w:sz w:val="22"/>
                <w:szCs w:val="22"/>
              </w:rPr>
              <w:t xml:space="preserve"> </w:t>
            </w:r>
            <w:r w:rsidRPr="00E8221D">
              <w:rPr>
                <w:sz w:val="22"/>
                <w:szCs w:val="22"/>
              </w:rPr>
              <w:t xml:space="preserve">  </w:t>
            </w:r>
            <w:proofErr w:type="gramEnd"/>
            <w:r w:rsidRPr="00E8221D">
              <w:rPr>
                <w:sz w:val="22"/>
                <w:szCs w:val="22"/>
              </w:rPr>
              <w:t xml:space="preserve">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 </w:t>
            </w:r>
          </w:p>
          <w:p w:rsidR="00E8221D" w:rsidRDefault="00E8221D" w:rsidP="002E0C08">
            <w:pPr>
              <w:tabs>
                <w:tab w:val="left" w:pos="160"/>
                <w:tab w:val="left" w:pos="415"/>
              </w:tabs>
              <w:jc w:val="both"/>
              <w:rPr>
                <w:sz w:val="22"/>
                <w:szCs w:val="22"/>
              </w:rPr>
            </w:pPr>
            <w:r w:rsidRPr="00704087">
              <w:rPr>
                <w:sz w:val="22"/>
                <w:szCs w:val="22"/>
              </w:rPr>
              <w:t>ОПК-3</w:t>
            </w:r>
            <w:r>
              <w:rPr>
                <w:sz w:val="22"/>
                <w:szCs w:val="22"/>
              </w:rPr>
              <w:t xml:space="preserve">: </w:t>
            </w:r>
            <w:r w:rsidRPr="00E8221D">
              <w:rPr>
                <w:sz w:val="22"/>
                <w:szCs w:val="22"/>
              </w:rPr>
              <w:t xml:space="preserve">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 </w:t>
            </w:r>
          </w:p>
          <w:p w:rsidR="0012163F" w:rsidRPr="0012163F" w:rsidRDefault="00E8221D" w:rsidP="002E0C08">
            <w:pPr>
              <w:tabs>
                <w:tab w:val="left" w:pos="160"/>
                <w:tab w:val="left" w:pos="415"/>
              </w:tabs>
              <w:jc w:val="both"/>
              <w:rPr>
                <w:sz w:val="22"/>
                <w:szCs w:val="22"/>
              </w:rPr>
            </w:pPr>
            <w:r w:rsidRPr="00704087">
              <w:rPr>
                <w:sz w:val="22"/>
                <w:szCs w:val="22"/>
              </w:rPr>
              <w:t>ПК-</w:t>
            </w:r>
            <w:proofErr w:type="gramStart"/>
            <w:r w:rsidRPr="00704087">
              <w:rPr>
                <w:sz w:val="22"/>
                <w:szCs w:val="22"/>
              </w:rPr>
              <w:t>1</w:t>
            </w:r>
            <w:r>
              <w:rPr>
                <w:sz w:val="22"/>
                <w:szCs w:val="22"/>
              </w:rPr>
              <w:t xml:space="preserve">: </w:t>
            </w:r>
            <w:r>
              <w:t xml:space="preserve"> </w:t>
            </w:r>
            <w:r w:rsidRPr="00E8221D">
              <w:rPr>
                <w:sz w:val="22"/>
                <w:szCs w:val="22"/>
              </w:rPr>
              <w:t>владением</w:t>
            </w:r>
            <w:proofErr w:type="gramEnd"/>
            <w:r w:rsidRPr="00E8221D">
              <w:rPr>
                <w:sz w:val="22"/>
                <w:szCs w:val="22"/>
              </w:rPr>
              <w:t xml:space="preserve"> навыками использования основных теорий мотивации, лидерства и власти для решения стратегических и </w:t>
            </w:r>
            <w:r w:rsidRPr="00E8221D">
              <w:rPr>
                <w:sz w:val="22"/>
                <w:szCs w:val="22"/>
              </w:rPr>
              <w:lastRenderedPageBreak/>
              <w:t>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tc>
        <w:tc>
          <w:tcPr>
            <w:tcW w:w="2091" w:type="dxa"/>
          </w:tcPr>
          <w:p w:rsidR="005861FE" w:rsidRDefault="005861FE" w:rsidP="005861FE">
            <w:pPr>
              <w:tabs>
                <w:tab w:val="left" w:pos="160"/>
                <w:tab w:val="left" w:pos="415"/>
              </w:tabs>
              <w:rPr>
                <w:sz w:val="22"/>
                <w:szCs w:val="22"/>
              </w:rPr>
            </w:pPr>
            <w:r>
              <w:rPr>
                <w:sz w:val="22"/>
                <w:szCs w:val="22"/>
              </w:rPr>
              <w:lastRenderedPageBreak/>
              <w:t>Исследовательский метод обучения</w:t>
            </w:r>
          </w:p>
          <w:p w:rsidR="00C83171" w:rsidRDefault="00C83171" w:rsidP="00C83171">
            <w:pPr>
              <w:tabs>
                <w:tab w:val="left" w:pos="160"/>
                <w:tab w:val="left" w:pos="415"/>
              </w:tabs>
              <w:rPr>
                <w:sz w:val="22"/>
                <w:szCs w:val="22"/>
              </w:rPr>
            </w:pPr>
            <w:r>
              <w:rPr>
                <w:sz w:val="22"/>
                <w:szCs w:val="22"/>
              </w:rPr>
              <w:t xml:space="preserve">Метод конкретных ситуаций </w:t>
            </w:r>
          </w:p>
          <w:p w:rsidR="00C83171" w:rsidRPr="008E5627" w:rsidRDefault="00C83171" w:rsidP="00C83171">
            <w:pPr>
              <w:tabs>
                <w:tab w:val="left" w:pos="160"/>
                <w:tab w:val="left" w:pos="415"/>
              </w:tabs>
              <w:rPr>
                <w:sz w:val="22"/>
                <w:szCs w:val="22"/>
              </w:rPr>
            </w:pPr>
          </w:p>
        </w:tc>
        <w:tc>
          <w:tcPr>
            <w:tcW w:w="2107" w:type="dxa"/>
          </w:tcPr>
          <w:p w:rsidR="0000722B" w:rsidRDefault="0000722B" w:rsidP="00C83171">
            <w:pPr>
              <w:rPr>
                <w:sz w:val="22"/>
                <w:szCs w:val="22"/>
              </w:rPr>
            </w:pPr>
            <w:r>
              <w:rPr>
                <w:sz w:val="22"/>
                <w:szCs w:val="22"/>
              </w:rPr>
              <w:t>Тесты;</w:t>
            </w:r>
          </w:p>
          <w:p w:rsidR="00C83171" w:rsidRPr="008E5627" w:rsidRDefault="00C83171" w:rsidP="00C83171">
            <w:pPr>
              <w:rPr>
                <w:sz w:val="22"/>
                <w:szCs w:val="22"/>
              </w:rPr>
            </w:pPr>
            <w:r>
              <w:rPr>
                <w:sz w:val="22"/>
                <w:szCs w:val="22"/>
              </w:rPr>
              <w:t>Кейс-метод</w:t>
            </w:r>
          </w:p>
        </w:tc>
      </w:tr>
      <w:tr w:rsidR="00DF6FE2" w:rsidRPr="000C0E31" w:rsidTr="0012163F">
        <w:trPr>
          <w:trHeight w:val="1833"/>
        </w:trPr>
        <w:tc>
          <w:tcPr>
            <w:tcW w:w="803" w:type="dxa"/>
            <w:shd w:val="clear" w:color="auto" w:fill="auto"/>
          </w:tcPr>
          <w:p w:rsidR="00C83171" w:rsidRPr="00595193" w:rsidRDefault="00C83171" w:rsidP="00C83171">
            <w:pPr>
              <w:ind w:right="-108"/>
              <w:jc w:val="both"/>
              <w:rPr>
                <w:sz w:val="22"/>
                <w:szCs w:val="22"/>
              </w:rPr>
            </w:pPr>
            <w:r w:rsidRPr="00595193">
              <w:rPr>
                <w:sz w:val="22"/>
                <w:szCs w:val="22"/>
              </w:rPr>
              <w:t>ОР.2</w:t>
            </w:r>
          </w:p>
          <w:p w:rsidR="00C83171" w:rsidRPr="00595193" w:rsidRDefault="00C83171" w:rsidP="00C83171">
            <w:pPr>
              <w:jc w:val="both"/>
              <w:rPr>
                <w:sz w:val="22"/>
                <w:szCs w:val="22"/>
              </w:rPr>
            </w:pPr>
          </w:p>
        </w:tc>
        <w:tc>
          <w:tcPr>
            <w:tcW w:w="2034" w:type="dxa"/>
            <w:shd w:val="clear" w:color="auto" w:fill="auto"/>
          </w:tcPr>
          <w:p w:rsidR="00C83171" w:rsidRPr="008E5627" w:rsidRDefault="00C83171" w:rsidP="00C83171">
            <w:pPr>
              <w:tabs>
                <w:tab w:val="left" w:pos="318"/>
              </w:tabs>
              <w:rPr>
                <w:sz w:val="22"/>
                <w:szCs w:val="22"/>
              </w:rPr>
            </w:pPr>
            <w:r>
              <w:rPr>
                <w:sz w:val="22"/>
                <w:szCs w:val="22"/>
              </w:rPr>
              <w:t>Демонстрирует умения проектировать комплекс маркетинга на основе результатов маркетинговых исследований</w:t>
            </w:r>
          </w:p>
        </w:tc>
        <w:tc>
          <w:tcPr>
            <w:tcW w:w="3102" w:type="dxa"/>
          </w:tcPr>
          <w:p w:rsidR="00E8221D" w:rsidRPr="002E0C08" w:rsidRDefault="00E8221D" w:rsidP="002E0C08">
            <w:pPr>
              <w:jc w:val="both"/>
              <w:rPr>
                <w:sz w:val="22"/>
                <w:szCs w:val="22"/>
              </w:rPr>
            </w:pPr>
            <w:r w:rsidRPr="002E0C08">
              <w:rPr>
                <w:sz w:val="22"/>
                <w:szCs w:val="22"/>
              </w:rPr>
              <w:t>ОПК-</w:t>
            </w:r>
            <w:proofErr w:type="gramStart"/>
            <w:r w:rsidRPr="002E0C08">
              <w:rPr>
                <w:sz w:val="22"/>
                <w:szCs w:val="22"/>
              </w:rPr>
              <w:t>6:  владением</w:t>
            </w:r>
            <w:proofErr w:type="gramEnd"/>
            <w:r w:rsidRPr="002E0C08">
              <w:rPr>
                <w:sz w:val="22"/>
                <w:szCs w:val="22"/>
              </w:rPr>
              <w:t xml:space="preserve"> методами принятия решений в управлении операционной (производственной) деятельностью организаций; </w:t>
            </w:r>
          </w:p>
          <w:p w:rsidR="00E8221D" w:rsidRPr="002E0C08" w:rsidRDefault="00E8221D" w:rsidP="002E0C08">
            <w:pPr>
              <w:jc w:val="both"/>
              <w:rPr>
                <w:sz w:val="22"/>
                <w:szCs w:val="22"/>
              </w:rPr>
            </w:pPr>
            <w:r w:rsidRPr="002E0C08">
              <w:rPr>
                <w:sz w:val="22"/>
                <w:szCs w:val="22"/>
              </w:rPr>
              <w:t>ПК-</w:t>
            </w:r>
            <w:proofErr w:type="gramStart"/>
            <w:r w:rsidRPr="002E0C08">
              <w:rPr>
                <w:sz w:val="22"/>
                <w:szCs w:val="22"/>
              </w:rPr>
              <w:t xml:space="preserve">3: </w:t>
            </w:r>
            <w:r w:rsidRPr="002E0C08">
              <w:t xml:space="preserve"> </w:t>
            </w:r>
            <w:r w:rsidRPr="002E0C08">
              <w:rPr>
                <w:sz w:val="22"/>
                <w:szCs w:val="22"/>
              </w:rPr>
              <w:t>владением</w:t>
            </w:r>
            <w:proofErr w:type="gramEnd"/>
            <w:r w:rsidRPr="002E0C08">
              <w:rPr>
                <w:sz w:val="22"/>
                <w:szCs w:val="22"/>
              </w:rPr>
              <w:t xml:space="preserve"> навыками стратегического анализа, разработки и осуществления стратегии организации, направленной на обеспечение конкурентоспособности; </w:t>
            </w:r>
          </w:p>
          <w:p w:rsidR="0000722B" w:rsidRPr="00E8221D" w:rsidRDefault="00E8221D" w:rsidP="002E0C08">
            <w:pPr>
              <w:jc w:val="both"/>
              <w:rPr>
                <w:sz w:val="22"/>
                <w:szCs w:val="22"/>
              </w:rPr>
            </w:pPr>
            <w:r w:rsidRPr="002E0C08">
              <w:rPr>
                <w:sz w:val="22"/>
                <w:szCs w:val="22"/>
              </w:rPr>
              <w:t>ПК-5:</w:t>
            </w:r>
            <w:r w:rsidRPr="002E0C08">
              <w:t xml:space="preserve"> </w:t>
            </w:r>
            <w:r w:rsidRPr="002E0C08">
              <w:rPr>
                <w:sz w:val="22"/>
                <w:szCs w:val="22"/>
              </w:rPr>
              <w:t>способностью анализировать взаимосвязи между функциональными стратегиями компаний с целью подготовки сбалансированных управленческих решений</w:t>
            </w:r>
          </w:p>
        </w:tc>
        <w:tc>
          <w:tcPr>
            <w:tcW w:w="2091" w:type="dxa"/>
          </w:tcPr>
          <w:p w:rsidR="00C83171" w:rsidRDefault="00C83171" w:rsidP="00C83171">
            <w:pPr>
              <w:tabs>
                <w:tab w:val="left" w:pos="160"/>
                <w:tab w:val="left" w:pos="415"/>
              </w:tabs>
              <w:rPr>
                <w:sz w:val="22"/>
                <w:szCs w:val="22"/>
              </w:rPr>
            </w:pPr>
            <w:r>
              <w:rPr>
                <w:sz w:val="22"/>
                <w:szCs w:val="22"/>
              </w:rPr>
              <w:t>Исследовательский метод обучения</w:t>
            </w:r>
          </w:p>
          <w:p w:rsidR="00C83171" w:rsidRPr="008E5627" w:rsidRDefault="00C83171" w:rsidP="00C83171">
            <w:pPr>
              <w:tabs>
                <w:tab w:val="left" w:pos="160"/>
                <w:tab w:val="left" w:pos="415"/>
              </w:tabs>
              <w:rPr>
                <w:sz w:val="22"/>
                <w:szCs w:val="22"/>
              </w:rPr>
            </w:pPr>
            <w:r>
              <w:rPr>
                <w:sz w:val="22"/>
                <w:szCs w:val="22"/>
              </w:rPr>
              <w:t>Аналитический метод обучения</w:t>
            </w:r>
          </w:p>
        </w:tc>
        <w:tc>
          <w:tcPr>
            <w:tcW w:w="2107" w:type="dxa"/>
          </w:tcPr>
          <w:p w:rsidR="0000722B" w:rsidRDefault="0000722B" w:rsidP="00C83171">
            <w:pPr>
              <w:rPr>
                <w:sz w:val="22"/>
                <w:szCs w:val="22"/>
              </w:rPr>
            </w:pPr>
            <w:r>
              <w:rPr>
                <w:sz w:val="22"/>
                <w:szCs w:val="22"/>
              </w:rPr>
              <w:t>Тесты;</w:t>
            </w:r>
          </w:p>
          <w:p w:rsidR="00C83171" w:rsidRDefault="00C83171" w:rsidP="00C83171">
            <w:pPr>
              <w:rPr>
                <w:sz w:val="22"/>
                <w:szCs w:val="22"/>
              </w:rPr>
            </w:pPr>
            <w:r>
              <w:rPr>
                <w:sz w:val="22"/>
                <w:szCs w:val="22"/>
              </w:rPr>
              <w:t>Учебно-исследовательская работа студента (УИРС)</w:t>
            </w:r>
          </w:p>
          <w:p w:rsidR="00C83171" w:rsidRPr="008E5627" w:rsidRDefault="00C83171" w:rsidP="00C83171">
            <w:pPr>
              <w:rPr>
                <w:sz w:val="22"/>
                <w:szCs w:val="22"/>
              </w:rPr>
            </w:pPr>
          </w:p>
        </w:tc>
      </w:tr>
      <w:tr w:rsidR="00DF6FE2" w:rsidRPr="000C0E31" w:rsidTr="0012163F">
        <w:tc>
          <w:tcPr>
            <w:tcW w:w="803" w:type="dxa"/>
            <w:shd w:val="clear" w:color="auto" w:fill="auto"/>
          </w:tcPr>
          <w:p w:rsidR="00C83171" w:rsidRPr="00595193" w:rsidRDefault="00C83171" w:rsidP="00C83171">
            <w:pPr>
              <w:ind w:right="-108"/>
              <w:jc w:val="both"/>
              <w:rPr>
                <w:sz w:val="22"/>
                <w:szCs w:val="22"/>
              </w:rPr>
            </w:pPr>
            <w:r w:rsidRPr="00595193">
              <w:rPr>
                <w:sz w:val="22"/>
                <w:szCs w:val="22"/>
              </w:rPr>
              <w:t>ОР.3</w:t>
            </w:r>
          </w:p>
          <w:p w:rsidR="00C83171" w:rsidRPr="00595193" w:rsidRDefault="00C83171" w:rsidP="00C83171">
            <w:pPr>
              <w:jc w:val="both"/>
              <w:rPr>
                <w:sz w:val="22"/>
                <w:szCs w:val="22"/>
              </w:rPr>
            </w:pPr>
          </w:p>
        </w:tc>
        <w:tc>
          <w:tcPr>
            <w:tcW w:w="2034" w:type="dxa"/>
            <w:shd w:val="clear" w:color="auto" w:fill="auto"/>
          </w:tcPr>
          <w:p w:rsidR="00C83171" w:rsidRPr="008E5627" w:rsidRDefault="00C83171" w:rsidP="00DF6FE2">
            <w:pPr>
              <w:tabs>
                <w:tab w:val="left" w:pos="318"/>
              </w:tabs>
              <w:rPr>
                <w:sz w:val="22"/>
                <w:szCs w:val="22"/>
              </w:rPr>
            </w:pPr>
            <w:r w:rsidRPr="008E5627">
              <w:rPr>
                <w:sz w:val="22"/>
                <w:szCs w:val="22"/>
              </w:rPr>
              <w:t xml:space="preserve">Демонстрирует умения проектировать деятельность в </w:t>
            </w:r>
            <w:r w:rsidR="00DF6FE2">
              <w:rPr>
                <w:sz w:val="22"/>
                <w:szCs w:val="22"/>
              </w:rPr>
              <w:t>социально-экономических</w:t>
            </w:r>
            <w:r w:rsidRPr="008E5627">
              <w:rPr>
                <w:sz w:val="22"/>
                <w:szCs w:val="22"/>
              </w:rPr>
              <w:t xml:space="preserve"> системах для достижения определенных личностных и командных результатов</w:t>
            </w:r>
            <w:r>
              <w:rPr>
                <w:sz w:val="22"/>
                <w:szCs w:val="22"/>
              </w:rPr>
              <w:t xml:space="preserve"> при ограниченных ресурсах</w:t>
            </w:r>
          </w:p>
        </w:tc>
        <w:tc>
          <w:tcPr>
            <w:tcW w:w="3102" w:type="dxa"/>
          </w:tcPr>
          <w:p w:rsidR="00E8221D" w:rsidRPr="002E0C08" w:rsidRDefault="00E8221D" w:rsidP="002E0C08">
            <w:pPr>
              <w:tabs>
                <w:tab w:val="left" w:pos="160"/>
                <w:tab w:val="left" w:pos="415"/>
              </w:tabs>
              <w:jc w:val="both"/>
              <w:rPr>
                <w:sz w:val="22"/>
                <w:szCs w:val="22"/>
              </w:rPr>
            </w:pPr>
            <w:r w:rsidRPr="002E0C08">
              <w:rPr>
                <w:sz w:val="22"/>
                <w:szCs w:val="22"/>
              </w:rPr>
              <w:t>ПК-</w:t>
            </w:r>
            <w:proofErr w:type="gramStart"/>
            <w:r w:rsidRPr="002E0C08">
              <w:rPr>
                <w:sz w:val="22"/>
                <w:szCs w:val="22"/>
              </w:rPr>
              <w:t xml:space="preserve">6: </w:t>
            </w:r>
            <w:r w:rsidRPr="002E0C08">
              <w:t xml:space="preserve"> </w:t>
            </w:r>
            <w:r w:rsidRPr="002E0C08">
              <w:rPr>
                <w:sz w:val="22"/>
                <w:szCs w:val="22"/>
              </w:rPr>
              <w:t>способностью</w:t>
            </w:r>
            <w:proofErr w:type="gramEnd"/>
            <w:r w:rsidRPr="002E0C08">
              <w:rPr>
                <w:sz w:val="22"/>
                <w:szCs w:val="22"/>
              </w:rPr>
              <w:t xml:space="preserve"> участвовать в управлении проектом, программой внедрения технологических и продуктовых инноваций или программой организационных изменений; </w:t>
            </w:r>
          </w:p>
          <w:p w:rsidR="0060059B" w:rsidRPr="0012163F" w:rsidRDefault="00E8221D" w:rsidP="002E0C08">
            <w:pPr>
              <w:tabs>
                <w:tab w:val="left" w:pos="160"/>
                <w:tab w:val="left" w:pos="415"/>
              </w:tabs>
              <w:jc w:val="both"/>
              <w:rPr>
                <w:sz w:val="22"/>
                <w:szCs w:val="22"/>
              </w:rPr>
            </w:pPr>
            <w:r w:rsidRPr="002E0C08">
              <w:rPr>
                <w:sz w:val="22"/>
                <w:szCs w:val="22"/>
              </w:rPr>
              <w:t>ПК-7:</w:t>
            </w:r>
            <w:r w:rsidRPr="002E0C08">
              <w:t xml:space="preserve"> </w:t>
            </w:r>
            <w:r w:rsidRPr="002E0C08">
              <w:rPr>
                <w:sz w:val="22"/>
                <w:szCs w:val="22"/>
              </w:rPr>
              <w:t>владением навыками поэтапного контроля реализации бизнес-планов и условий заключаемых соглашений, договоров и контрактов, умением координировать</w:t>
            </w:r>
          </w:p>
        </w:tc>
        <w:tc>
          <w:tcPr>
            <w:tcW w:w="2091" w:type="dxa"/>
          </w:tcPr>
          <w:p w:rsidR="00C83171" w:rsidRPr="008E5627" w:rsidRDefault="00C83171" w:rsidP="00C83171">
            <w:pPr>
              <w:tabs>
                <w:tab w:val="left" w:pos="160"/>
                <w:tab w:val="left" w:pos="415"/>
              </w:tabs>
              <w:rPr>
                <w:sz w:val="22"/>
                <w:szCs w:val="22"/>
              </w:rPr>
            </w:pPr>
            <w:r w:rsidRPr="008E5627">
              <w:rPr>
                <w:sz w:val="22"/>
                <w:szCs w:val="22"/>
              </w:rPr>
              <w:t>Проектный метод обучения</w:t>
            </w:r>
          </w:p>
        </w:tc>
        <w:tc>
          <w:tcPr>
            <w:tcW w:w="2107" w:type="dxa"/>
          </w:tcPr>
          <w:p w:rsidR="0000722B" w:rsidRDefault="0000722B" w:rsidP="00C83171">
            <w:pPr>
              <w:rPr>
                <w:sz w:val="22"/>
                <w:szCs w:val="22"/>
              </w:rPr>
            </w:pPr>
            <w:r>
              <w:rPr>
                <w:sz w:val="22"/>
                <w:szCs w:val="22"/>
              </w:rPr>
              <w:t>Тесты;</w:t>
            </w:r>
          </w:p>
          <w:p w:rsidR="00C83171" w:rsidRDefault="005861FE" w:rsidP="00C83171">
            <w:pPr>
              <w:rPr>
                <w:sz w:val="22"/>
                <w:szCs w:val="22"/>
              </w:rPr>
            </w:pPr>
            <w:r>
              <w:rPr>
                <w:sz w:val="22"/>
                <w:szCs w:val="22"/>
              </w:rPr>
              <w:t>П</w:t>
            </w:r>
            <w:r w:rsidR="00C83171" w:rsidRPr="008E5627">
              <w:rPr>
                <w:sz w:val="22"/>
                <w:szCs w:val="22"/>
              </w:rPr>
              <w:t>роект</w:t>
            </w:r>
          </w:p>
          <w:p w:rsidR="00C83171" w:rsidRPr="008E5627" w:rsidRDefault="00C83171" w:rsidP="00C83171">
            <w:pPr>
              <w:rPr>
                <w:sz w:val="22"/>
                <w:szCs w:val="22"/>
              </w:rPr>
            </w:pPr>
          </w:p>
        </w:tc>
      </w:tr>
      <w:tr w:rsidR="00DF6FE2" w:rsidRPr="000C0E31" w:rsidTr="0012163F">
        <w:tc>
          <w:tcPr>
            <w:tcW w:w="803" w:type="dxa"/>
            <w:shd w:val="clear" w:color="auto" w:fill="auto"/>
          </w:tcPr>
          <w:p w:rsidR="00C83171" w:rsidRPr="00595193" w:rsidRDefault="00C83171" w:rsidP="00C83171">
            <w:pPr>
              <w:ind w:right="-108"/>
              <w:jc w:val="both"/>
              <w:rPr>
                <w:sz w:val="22"/>
                <w:szCs w:val="22"/>
              </w:rPr>
            </w:pPr>
            <w:r w:rsidRPr="00595193">
              <w:rPr>
                <w:sz w:val="22"/>
                <w:szCs w:val="22"/>
              </w:rPr>
              <w:t>ОР.4</w:t>
            </w:r>
          </w:p>
          <w:p w:rsidR="00C83171" w:rsidRPr="00595193" w:rsidRDefault="00C83171" w:rsidP="00C83171">
            <w:pPr>
              <w:jc w:val="both"/>
              <w:rPr>
                <w:sz w:val="22"/>
                <w:szCs w:val="22"/>
              </w:rPr>
            </w:pPr>
          </w:p>
        </w:tc>
        <w:tc>
          <w:tcPr>
            <w:tcW w:w="2034" w:type="dxa"/>
            <w:shd w:val="clear" w:color="auto" w:fill="auto"/>
          </w:tcPr>
          <w:p w:rsidR="00C83171" w:rsidRPr="008E5627" w:rsidRDefault="00C83171" w:rsidP="00DF6FE2">
            <w:pPr>
              <w:tabs>
                <w:tab w:val="left" w:pos="318"/>
              </w:tabs>
              <w:rPr>
                <w:sz w:val="22"/>
                <w:szCs w:val="22"/>
              </w:rPr>
            </w:pPr>
            <w:r>
              <w:rPr>
                <w:sz w:val="22"/>
                <w:szCs w:val="22"/>
              </w:rPr>
              <w:t xml:space="preserve">Демонстрирует умение решать </w:t>
            </w:r>
            <w:r w:rsidR="00DF6FE2">
              <w:rPr>
                <w:sz w:val="22"/>
                <w:szCs w:val="22"/>
              </w:rPr>
              <w:t xml:space="preserve">организационно-управленческие </w:t>
            </w:r>
            <w:r>
              <w:rPr>
                <w:sz w:val="22"/>
                <w:szCs w:val="22"/>
              </w:rPr>
              <w:t xml:space="preserve">задачи обеспечения деятельности организаций </w:t>
            </w:r>
            <w:r w:rsidR="005861FE">
              <w:rPr>
                <w:sz w:val="22"/>
                <w:szCs w:val="22"/>
              </w:rPr>
              <w:t xml:space="preserve">и личной деятельности </w:t>
            </w:r>
            <w:r>
              <w:rPr>
                <w:sz w:val="22"/>
                <w:szCs w:val="22"/>
              </w:rPr>
              <w:t>в условиях современной экономики</w:t>
            </w:r>
          </w:p>
        </w:tc>
        <w:tc>
          <w:tcPr>
            <w:tcW w:w="3102" w:type="dxa"/>
          </w:tcPr>
          <w:p w:rsidR="00704087" w:rsidRDefault="00A155A6" w:rsidP="002E0C08">
            <w:pPr>
              <w:tabs>
                <w:tab w:val="left" w:pos="160"/>
                <w:tab w:val="left" w:pos="415"/>
              </w:tabs>
              <w:jc w:val="both"/>
              <w:rPr>
                <w:sz w:val="22"/>
                <w:szCs w:val="22"/>
              </w:rPr>
            </w:pPr>
            <w:r w:rsidRPr="00E8221D">
              <w:rPr>
                <w:sz w:val="22"/>
                <w:szCs w:val="22"/>
              </w:rPr>
              <w:t>ОПК-</w:t>
            </w:r>
            <w:proofErr w:type="gramStart"/>
            <w:r w:rsidRPr="00E8221D">
              <w:rPr>
                <w:sz w:val="22"/>
                <w:szCs w:val="22"/>
              </w:rPr>
              <w:t>2</w:t>
            </w:r>
            <w:r>
              <w:rPr>
                <w:sz w:val="22"/>
                <w:szCs w:val="22"/>
              </w:rPr>
              <w:t xml:space="preserve">: </w:t>
            </w:r>
            <w:r w:rsidRPr="00E8221D">
              <w:rPr>
                <w:sz w:val="22"/>
                <w:szCs w:val="22"/>
              </w:rPr>
              <w:t xml:space="preserve">  </w:t>
            </w:r>
            <w:proofErr w:type="gramEnd"/>
            <w:r w:rsidRPr="00E8221D">
              <w:rPr>
                <w:sz w:val="22"/>
                <w:szCs w:val="22"/>
              </w:rPr>
              <w:t xml:space="preserve">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 </w:t>
            </w:r>
          </w:p>
          <w:p w:rsidR="00704087" w:rsidRPr="00704087" w:rsidRDefault="00704087" w:rsidP="00704087">
            <w:pPr>
              <w:jc w:val="both"/>
            </w:pPr>
            <w:r w:rsidRPr="00704087">
              <w:rPr>
                <w:sz w:val="22"/>
                <w:szCs w:val="22"/>
              </w:rPr>
              <w:t>ОПК-1</w:t>
            </w:r>
            <w:r w:rsidRPr="00704087">
              <w:t xml:space="preserve">   </w:t>
            </w:r>
            <w:r w:rsidRPr="00704087">
              <w:rPr>
                <w:sz w:val="22"/>
                <w:szCs w:val="22"/>
              </w:rPr>
              <w:t>владением навыками поиска, анализа и использования нормативных и правовых документов в своей профессиональной</w:t>
            </w:r>
            <w:r w:rsidRPr="00704087">
              <w:t xml:space="preserve"> деятельности</w:t>
            </w:r>
          </w:p>
          <w:p w:rsidR="00A155A6" w:rsidRDefault="00A155A6" w:rsidP="002E0C08">
            <w:pPr>
              <w:tabs>
                <w:tab w:val="left" w:pos="160"/>
                <w:tab w:val="left" w:pos="415"/>
              </w:tabs>
              <w:jc w:val="both"/>
              <w:rPr>
                <w:sz w:val="22"/>
                <w:szCs w:val="22"/>
              </w:rPr>
            </w:pPr>
          </w:p>
          <w:p w:rsidR="00A155A6" w:rsidRDefault="00A155A6" w:rsidP="002E0C08">
            <w:pPr>
              <w:tabs>
                <w:tab w:val="left" w:pos="160"/>
                <w:tab w:val="left" w:pos="415"/>
              </w:tabs>
              <w:jc w:val="both"/>
              <w:rPr>
                <w:sz w:val="22"/>
                <w:szCs w:val="22"/>
              </w:rPr>
            </w:pPr>
            <w:r w:rsidRPr="00E8221D">
              <w:rPr>
                <w:sz w:val="22"/>
                <w:szCs w:val="22"/>
              </w:rPr>
              <w:t>ОПК-3</w:t>
            </w:r>
            <w:r>
              <w:rPr>
                <w:sz w:val="22"/>
                <w:szCs w:val="22"/>
              </w:rPr>
              <w:t xml:space="preserve">: </w:t>
            </w:r>
            <w:r w:rsidRPr="00E8221D">
              <w:rPr>
                <w:sz w:val="22"/>
                <w:szCs w:val="22"/>
              </w:rPr>
              <w:t xml:space="preserve">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 </w:t>
            </w:r>
          </w:p>
          <w:p w:rsidR="005759DB" w:rsidRPr="0012163F" w:rsidRDefault="00A155A6" w:rsidP="002E0C08">
            <w:pPr>
              <w:jc w:val="both"/>
              <w:rPr>
                <w:sz w:val="22"/>
                <w:szCs w:val="22"/>
              </w:rPr>
            </w:pPr>
            <w:r w:rsidRPr="00E8221D">
              <w:rPr>
                <w:sz w:val="22"/>
                <w:szCs w:val="22"/>
              </w:rPr>
              <w:t>ПК-</w:t>
            </w:r>
            <w:proofErr w:type="gramStart"/>
            <w:r w:rsidRPr="00E8221D">
              <w:rPr>
                <w:sz w:val="22"/>
                <w:szCs w:val="22"/>
              </w:rPr>
              <w:t>1</w:t>
            </w:r>
            <w:r>
              <w:rPr>
                <w:sz w:val="22"/>
                <w:szCs w:val="22"/>
              </w:rPr>
              <w:t xml:space="preserve">: </w:t>
            </w:r>
            <w:r>
              <w:t xml:space="preserve"> </w:t>
            </w:r>
            <w:r w:rsidRPr="00E8221D">
              <w:rPr>
                <w:sz w:val="22"/>
                <w:szCs w:val="22"/>
              </w:rPr>
              <w:t>владением</w:t>
            </w:r>
            <w:proofErr w:type="gramEnd"/>
            <w:r w:rsidRPr="00E8221D">
              <w:rPr>
                <w:sz w:val="22"/>
                <w:szCs w:val="22"/>
              </w:rPr>
              <w:t xml:space="preserve">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tc>
        <w:tc>
          <w:tcPr>
            <w:tcW w:w="2091" w:type="dxa"/>
          </w:tcPr>
          <w:p w:rsidR="00C83171" w:rsidRDefault="00C83171" w:rsidP="00C83171">
            <w:pPr>
              <w:rPr>
                <w:sz w:val="22"/>
                <w:szCs w:val="22"/>
              </w:rPr>
            </w:pPr>
            <w:r>
              <w:rPr>
                <w:sz w:val="22"/>
                <w:szCs w:val="22"/>
              </w:rPr>
              <w:lastRenderedPageBreak/>
              <w:t>Дидактическая игра</w:t>
            </w:r>
          </w:p>
          <w:p w:rsidR="005861FE" w:rsidRDefault="005861FE" w:rsidP="00C83171">
            <w:pPr>
              <w:rPr>
                <w:sz w:val="22"/>
                <w:szCs w:val="22"/>
              </w:rPr>
            </w:pPr>
            <w:r>
              <w:rPr>
                <w:sz w:val="22"/>
                <w:szCs w:val="22"/>
              </w:rPr>
              <w:t>Исследовательский метод обучения</w:t>
            </w:r>
          </w:p>
          <w:p w:rsidR="005861FE" w:rsidRDefault="00C83171" w:rsidP="005861FE">
            <w:pPr>
              <w:tabs>
                <w:tab w:val="left" w:pos="160"/>
                <w:tab w:val="left" w:pos="415"/>
              </w:tabs>
              <w:rPr>
                <w:sz w:val="22"/>
                <w:szCs w:val="22"/>
              </w:rPr>
            </w:pPr>
            <w:r>
              <w:rPr>
                <w:sz w:val="22"/>
                <w:szCs w:val="22"/>
              </w:rPr>
              <w:t>Проблемный метод обучения</w:t>
            </w:r>
            <w:r w:rsidR="005861FE">
              <w:rPr>
                <w:sz w:val="22"/>
                <w:szCs w:val="22"/>
              </w:rPr>
              <w:t xml:space="preserve"> </w:t>
            </w:r>
          </w:p>
          <w:p w:rsidR="005861FE" w:rsidRDefault="005861FE" w:rsidP="005861FE">
            <w:pPr>
              <w:tabs>
                <w:tab w:val="left" w:pos="160"/>
                <w:tab w:val="left" w:pos="415"/>
              </w:tabs>
              <w:rPr>
                <w:sz w:val="22"/>
                <w:szCs w:val="22"/>
              </w:rPr>
            </w:pPr>
            <w:r>
              <w:rPr>
                <w:sz w:val="22"/>
                <w:szCs w:val="22"/>
              </w:rPr>
              <w:t xml:space="preserve">Метод конкретных ситуаций </w:t>
            </w:r>
          </w:p>
          <w:p w:rsidR="005861FE" w:rsidRDefault="005861FE" w:rsidP="00C83171">
            <w:pPr>
              <w:rPr>
                <w:sz w:val="22"/>
                <w:szCs w:val="22"/>
              </w:rPr>
            </w:pPr>
          </w:p>
          <w:p w:rsidR="00C83171" w:rsidRPr="008E5627" w:rsidRDefault="00C83171" w:rsidP="00C83171">
            <w:pPr>
              <w:rPr>
                <w:sz w:val="22"/>
                <w:szCs w:val="22"/>
              </w:rPr>
            </w:pPr>
            <w:r>
              <w:rPr>
                <w:sz w:val="22"/>
                <w:szCs w:val="22"/>
              </w:rPr>
              <w:t xml:space="preserve"> </w:t>
            </w:r>
          </w:p>
        </w:tc>
        <w:tc>
          <w:tcPr>
            <w:tcW w:w="2107" w:type="dxa"/>
          </w:tcPr>
          <w:p w:rsidR="00C83171" w:rsidRDefault="0000722B" w:rsidP="005861FE">
            <w:pPr>
              <w:rPr>
                <w:sz w:val="22"/>
                <w:szCs w:val="22"/>
              </w:rPr>
            </w:pPr>
            <w:r>
              <w:rPr>
                <w:sz w:val="22"/>
                <w:szCs w:val="22"/>
              </w:rPr>
              <w:t>Тесты</w:t>
            </w:r>
          </w:p>
          <w:p w:rsidR="005861FE" w:rsidRDefault="005861FE" w:rsidP="005861FE">
            <w:pPr>
              <w:rPr>
                <w:sz w:val="22"/>
                <w:szCs w:val="22"/>
              </w:rPr>
            </w:pPr>
            <w:r>
              <w:rPr>
                <w:sz w:val="22"/>
                <w:szCs w:val="22"/>
              </w:rPr>
              <w:t>Кейс-метод</w:t>
            </w:r>
          </w:p>
          <w:p w:rsidR="00492048" w:rsidRDefault="00492048" w:rsidP="005861FE">
            <w:pPr>
              <w:rPr>
                <w:sz w:val="22"/>
                <w:szCs w:val="22"/>
              </w:rPr>
            </w:pPr>
            <w:r>
              <w:rPr>
                <w:sz w:val="22"/>
                <w:szCs w:val="22"/>
              </w:rPr>
              <w:t>Практические задачи</w:t>
            </w:r>
          </w:p>
          <w:p w:rsidR="00D71FF3" w:rsidRDefault="00D71FF3" w:rsidP="005861FE">
            <w:pPr>
              <w:rPr>
                <w:sz w:val="22"/>
                <w:szCs w:val="22"/>
              </w:rPr>
            </w:pPr>
          </w:p>
          <w:p w:rsidR="005861FE" w:rsidRPr="008E5627" w:rsidRDefault="005861FE" w:rsidP="005861FE">
            <w:pPr>
              <w:rPr>
                <w:sz w:val="22"/>
                <w:szCs w:val="22"/>
              </w:rPr>
            </w:pPr>
          </w:p>
        </w:tc>
      </w:tr>
    </w:tbl>
    <w:p w:rsidR="0017077D" w:rsidRDefault="005D4309" w:rsidP="005D4309">
      <w:pPr>
        <w:shd w:val="clear" w:color="auto" w:fill="FFFFFF"/>
        <w:tabs>
          <w:tab w:val="left" w:pos="3891"/>
        </w:tabs>
        <w:spacing w:line="360" w:lineRule="auto"/>
        <w:ind w:firstLine="709"/>
        <w:rPr>
          <w:b/>
          <w:spacing w:val="-8"/>
        </w:rPr>
      </w:pPr>
      <w:r>
        <w:rPr>
          <w:b/>
          <w:spacing w:val="-8"/>
        </w:rPr>
        <w:tab/>
      </w:r>
    </w:p>
    <w:p w:rsidR="00C65E65" w:rsidRDefault="00C65E65" w:rsidP="001E648F">
      <w:pPr>
        <w:shd w:val="clear" w:color="auto" w:fill="FFFFFF"/>
        <w:tabs>
          <w:tab w:val="left" w:pos="1123"/>
        </w:tabs>
        <w:spacing w:line="360" w:lineRule="auto"/>
        <w:ind w:firstLine="709"/>
        <w:rPr>
          <w:b/>
          <w:spacing w:val="-8"/>
        </w:rPr>
      </w:pPr>
      <w:r w:rsidRPr="00C65E65">
        <w:rPr>
          <w:b/>
          <w:spacing w:val="-8"/>
        </w:rPr>
        <w:t>2.</w:t>
      </w:r>
      <w:r w:rsidR="00A93364">
        <w:rPr>
          <w:b/>
          <w:spacing w:val="-8"/>
        </w:rPr>
        <w:t xml:space="preserve"> </w:t>
      </w:r>
      <w:r>
        <w:rPr>
          <w:b/>
          <w:spacing w:val="-8"/>
        </w:rPr>
        <w:t xml:space="preserve">3. </w:t>
      </w:r>
      <w:r w:rsidRPr="00C65E65">
        <w:rPr>
          <w:b/>
        </w:rPr>
        <w:t>Руководитель и преподаватели модуля</w:t>
      </w:r>
    </w:p>
    <w:p w:rsidR="005C6168" w:rsidRPr="00AC4574" w:rsidRDefault="00C65E65" w:rsidP="006777F0">
      <w:pPr>
        <w:tabs>
          <w:tab w:val="left" w:pos="1123"/>
        </w:tabs>
        <w:spacing w:line="360" w:lineRule="auto"/>
        <w:ind w:firstLine="709"/>
        <w:jc w:val="both"/>
      </w:pPr>
      <w:r w:rsidRPr="000C0E31">
        <w:rPr>
          <w:i/>
        </w:rPr>
        <w:t>Руководитель</w:t>
      </w:r>
      <w:r w:rsidR="00033038" w:rsidRPr="000C0E31">
        <w:rPr>
          <w:i/>
        </w:rPr>
        <w:t>:</w:t>
      </w:r>
      <w:r w:rsidR="00451B65">
        <w:t xml:space="preserve"> </w:t>
      </w:r>
      <w:r w:rsidR="005C6168" w:rsidRPr="00AC4574">
        <w:t>Егоров Евгений Евгеньевич,</w:t>
      </w:r>
      <w:r w:rsidR="005C6168">
        <w:t xml:space="preserve"> к.э.н., доцент,</w:t>
      </w:r>
      <w:r w:rsidR="005C6168" w:rsidRPr="00AC4574">
        <w:t xml:space="preserve"> заведующий кафедрой </w:t>
      </w:r>
      <w:r w:rsidR="005C6168">
        <w:t>инновационных технологий менеджмента</w:t>
      </w:r>
      <w:r w:rsidR="00FF7DF6">
        <w:t>.</w:t>
      </w:r>
    </w:p>
    <w:p w:rsidR="00C65E65" w:rsidRDefault="00C65E65" w:rsidP="006777F0">
      <w:pPr>
        <w:pStyle w:val="af"/>
        <w:spacing w:line="360" w:lineRule="auto"/>
        <w:ind w:firstLine="709"/>
        <w:jc w:val="both"/>
        <w:rPr>
          <w:rFonts w:ascii="Times New Roman" w:hAnsi="Times New Roman"/>
          <w:sz w:val="24"/>
        </w:rPr>
      </w:pPr>
      <w:r w:rsidRPr="000C0E31">
        <w:rPr>
          <w:rFonts w:ascii="Times New Roman" w:hAnsi="Times New Roman"/>
          <w:i/>
          <w:sz w:val="24"/>
        </w:rPr>
        <w:t>Преподаватели:</w:t>
      </w:r>
      <w:r w:rsidRPr="00BB3E43">
        <w:rPr>
          <w:rFonts w:ascii="Times New Roman" w:hAnsi="Times New Roman"/>
          <w:sz w:val="24"/>
        </w:rPr>
        <w:t xml:space="preserve"> </w:t>
      </w:r>
      <w:r w:rsidR="00953C8D">
        <w:rPr>
          <w:rFonts w:ascii="Times New Roman" w:hAnsi="Times New Roman"/>
          <w:sz w:val="24"/>
        </w:rPr>
        <w:t xml:space="preserve"> </w:t>
      </w:r>
    </w:p>
    <w:p w:rsidR="005C6168" w:rsidRPr="004B465A" w:rsidRDefault="005C6168" w:rsidP="006777F0">
      <w:pPr>
        <w:spacing w:line="360" w:lineRule="auto"/>
        <w:jc w:val="both"/>
      </w:pPr>
      <w:proofErr w:type="spellStart"/>
      <w:r>
        <w:t>Яшкова</w:t>
      </w:r>
      <w:proofErr w:type="spellEnd"/>
      <w:r>
        <w:t xml:space="preserve"> Елена Вячеславовна, </w:t>
      </w:r>
      <w:proofErr w:type="spellStart"/>
      <w:r>
        <w:t>к.п.н</w:t>
      </w:r>
      <w:proofErr w:type="spellEnd"/>
      <w:r>
        <w:t>, доцент, доцент</w:t>
      </w:r>
      <w:r w:rsidRPr="005C6168">
        <w:t xml:space="preserve"> </w:t>
      </w:r>
      <w:r>
        <w:t>кафедры</w:t>
      </w:r>
      <w:r w:rsidRPr="005C6168">
        <w:t xml:space="preserve"> </w:t>
      </w:r>
      <w:r>
        <w:t>инновационных технологий менеджмента</w:t>
      </w:r>
      <w:r w:rsidR="00FF7DF6">
        <w:t>;</w:t>
      </w:r>
    </w:p>
    <w:p w:rsidR="005C6168" w:rsidRDefault="005C6168" w:rsidP="006777F0">
      <w:pPr>
        <w:spacing w:line="360" w:lineRule="auto"/>
        <w:jc w:val="both"/>
      </w:pPr>
      <w:r>
        <w:t>Булганина Светлана Викторовна, к.т.н.</w:t>
      </w:r>
      <w:proofErr w:type="gramStart"/>
      <w:r>
        <w:t>,  доцент</w:t>
      </w:r>
      <w:proofErr w:type="gramEnd"/>
      <w:r>
        <w:t>,</w:t>
      </w:r>
      <w:r w:rsidRPr="005C6168">
        <w:t xml:space="preserve"> </w:t>
      </w:r>
      <w:r>
        <w:t>доцент</w:t>
      </w:r>
      <w:r w:rsidRPr="005C6168">
        <w:t xml:space="preserve"> </w:t>
      </w:r>
      <w:r>
        <w:t>кафедры</w:t>
      </w:r>
      <w:r w:rsidRPr="005C6168">
        <w:t xml:space="preserve"> </w:t>
      </w:r>
      <w:r>
        <w:t>инновационных технологий</w:t>
      </w:r>
      <w:r w:rsidR="00FF7DF6">
        <w:t xml:space="preserve"> менеджмента;</w:t>
      </w:r>
    </w:p>
    <w:p w:rsidR="00246CE5" w:rsidRDefault="00E8221D" w:rsidP="006777F0">
      <w:pPr>
        <w:spacing w:line="360" w:lineRule="auto"/>
        <w:jc w:val="both"/>
      </w:pPr>
      <w:r>
        <w:t>Синева Надежда Леонидовна</w:t>
      </w:r>
      <w:r w:rsidR="00246CE5">
        <w:t xml:space="preserve">, </w:t>
      </w:r>
      <w:proofErr w:type="spellStart"/>
      <w:r w:rsidR="00246CE5">
        <w:t>к.п.н</w:t>
      </w:r>
      <w:proofErr w:type="spellEnd"/>
      <w:r w:rsidR="00246CE5">
        <w:t>, доцент, доцент</w:t>
      </w:r>
      <w:r w:rsidR="00246CE5" w:rsidRPr="005C6168">
        <w:t xml:space="preserve"> </w:t>
      </w:r>
      <w:r w:rsidR="00246CE5">
        <w:t>кафедры</w:t>
      </w:r>
      <w:r w:rsidR="00246CE5" w:rsidRPr="005C6168">
        <w:t xml:space="preserve"> </w:t>
      </w:r>
      <w:r w:rsidR="00246CE5">
        <w:t>инновационных технологий менеджмента;</w:t>
      </w:r>
    </w:p>
    <w:p w:rsidR="00246CE5" w:rsidRPr="004B465A" w:rsidRDefault="00E8221D" w:rsidP="006777F0">
      <w:pPr>
        <w:spacing w:line="360" w:lineRule="auto"/>
        <w:jc w:val="both"/>
      </w:pPr>
      <w:r>
        <w:t>Прохорова Мария Петровна</w:t>
      </w:r>
      <w:r w:rsidR="00246CE5">
        <w:t>,</w:t>
      </w:r>
      <w:r w:rsidR="00246CE5" w:rsidRPr="00246CE5">
        <w:t xml:space="preserve"> </w:t>
      </w:r>
      <w:proofErr w:type="spellStart"/>
      <w:r w:rsidR="00246CE5">
        <w:t>к.п.н</w:t>
      </w:r>
      <w:proofErr w:type="spellEnd"/>
      <w:r w:rsidR="00246CE5">
        <w:t xml:space="preserve">, доцент, </w:t>
      </w:r>
      <w:r>
        <w:t>доцент</w:t>
      </w:r>
      <w:r w:rsidRPr="005C6168">
        <w:t xml:space="preserve"> </w:t>
      </w:r>
      <w:r>
        <w:t>кафедры</w:t>
      </w:r>
      <w:r w:rsidRPr="005C6168">
        <w:t xml:space="preserve"> </w:t>
      </w:r>
      <w:r>
        <w:t>инновационных технологий менеджмента</w:t>
      </w:r>
    </w:p>
    <w:p w:rsidR="005C6168" w:rsidRPr="00953C8D" w:rsidRDefault="005C6168" w:rsidP="006777F0">
      <w:pPr>
        <w:pStyle w:val="af"/>
        <w:spacing w:line="360" w:lineRule="auto"/>
        <w:ind w:firstLine="709"/>
        <w:jc w:val="both"/>
        <w:rPr>
          <w:b/>
          <w:spacing w:val="-8"/>
          <w:sz w:val="20"/>
          <w:szCs w:val="20"/>
        </w:rPr>
      </w:pPr>
    </w:p>
    <w:p w:rsidR="00C65E65" w:rsidRDefault="00C65E65" w:rsidP="001E648F">
      <w:pPr>
        <w:shd w:val="clear" w:color="auto" w:fill="FFFFFF"/>
        <w:tabs>
          <w:tab w:val="left" w:pos="1123"/>
        </w:tabs>
        <w:spacing w:line="360" w:lineRule="auto"/>
        <w:ind w:firstLine="709"/>
        <w:jc w:val="both"/>
        <w:rPr>
          <w:b/>
        </w:rPr>
      </w:pPr>
      <w:r w:rsidRPr="005B5A71">
        <w:rPr>
          <w:b/>
        </w:rPr>
        <w:t>2.4. Статус образовательного модуля</w:t>
      </w:r>
    </w:p>
    <w:p w:rsidR="006777F0" w:rsidRDefault="006777F0" w:rsidP="006777F0">
      <w:pPr>
        <w:spacing w:line="360" w:lineRule="auto"/>
        <w:ind w:firstLine="709"/>
        <w:jc w:val="both"/>
      </w:pPr>
      <w:r>
        <w:lastRenderedPageBreak/>
        <w:t>М</w:t>
      </w:r>
      <w:r w:rsidRPr="005C6168">
        <w:t>одуль</w:t>
      </w:r>
      <w:r>
        <w:t xml:space="preserve"> «Основы управленческой культуры» направлен на формирование образовательных результатов организационно-управленческого </w:t>
      </w:r>
      <w:proofErr w:type="gramStart"/>
      <w:r>
        <w:t>характера  и</w:t>
      </w:r>
      <w:proofErr w:type="gramEnd"/>
      <w:r>
        <w:t xml:space="preserve"> находится в структуре основной профессиональной образовательной программы следующих направлений подготовки:</w:t>
      </w:r>
      <w:r w:rsidR="00DF6FE2" w:rsidRPr="00DF6FE2">
        <w:t xml:space="preserve"> </w:t>
      </w:r>
      <w:r w:rsidR="00145496">
        <w:t>38.03.02 Менеджмент</w:t>
      </w:r>
      <w:r w:rsidR="00E8221D">
        <w:t xml:space="preserve">, профиль </w:t>
      </w:r>
      <w:r w:rsidR="00253BAC">
        <w:t>Управление человеческими ресурсами</w:t>
      </w:r>
      <w:r>
        <w:t xml:space="preserve">. Модуль в структуре данных направлений подготовки является инвариантным. </w:t>
      </w:r>
    </w:p>
    <w:p w:rsidR="006777F0" w:rsidRDefault="006777F0" w:rsidP="006777F0">
      <w:pPr>
        <w:spacing w:line="360" w:lineRule="auto"/>
        <w:ind w:firstLine="709"/>
        <w:jc w:val="both"/>
        <w:rPr>
          <w:bCs/>
          <w:iCs/>
        </w:rPr>
      </w:pPr>
      <w:r>
        <w:t>Изучение м</w:t>
      </w:r>
      <w:r w:rsidRPr="005C6168">
        <w:t>одул</w:t>
      </w:r>
      <w:r>
        <w:t xml:space="preserve">я «Основы управленческой культуры» базируется на усвоении образовательных результатов и закреплении полученных компетенций предшествующих модулей: </w:t>
      </w:r>
      <w:r w:rsidRPr="00FF7DF6">
        <w:t>«</w:t>
      </w:r>
      <w:r w:rsidRPr="00FF7DF6">
        <w:rPr>
          <w:bCs/>
          <w:iCs/>
        </w:rPr>
        <w:t>Человек, общество, культура» и «Основы научных знаний»</w:t>
      </w:r>
      <w:r w:rsidR="00FF7DF6">
        <w:rPr>
          <w:sz w:val="20"/>
          <w:szCs w:val="20"/>
        </w:rPr>
        <w:t>.</w:t>
      </w:r>
      <w:r w:rsidR="00FF7DF6">
        <w:rPr>
          <w:bCs/>
          <w:iCs/>
        </w:rPr>
        <w:t xml:space="preserve"> </w:t>
      </w:r>
    </w:p>
    <w:p w:rsidR="00E87247" w:rsidRDefault="00E87247" w:rsidP="006777F0">
      <w:pPr>
        <w:spacing w:line="360" w:lineRule="auto"/>
        <w:ind w:firstLine="709"/>
        <w:jc w:val="both"/>
      </w:pPr>
      <w:r>
        <w:rPr>
          <w:bCs/>
          <w:iCs/>
        </w:rPr>
        <w:t xml:space="preserve">На базе полученных образовательных результатов по модулю </w:t>
      </w:r>
      <w:r>
        <w:t>«Основы управленческой культуры» могут быть изучены модуль «</w:t>
      </w:r>
      <w:r w:rsidR="0012163F">
        <w:t>Экономико-финансовая подготовка</w:t>
      </w:r>
      <w:r>
        <w:t xml:space="preserve">», а </w:t>
      </w:r>
      <w:proofErr w:type="gramStart"/>
      <w:r>
        <w:t>так же</w:t>
      </w:r>
      <w:proofErr w:type="gramEnd"/>
      <w:r>
        <w:t xml:space="preserve"> отдельные модули предметной подготовки. В дальнейшем, студенты, обучающиеся по указанным образовательным программам</w:t>
      </w:r>
      <w:r w:rsidR="00C40FF6">
        <w:t>,</w:t>
      </w:r>
      <w:r>
        <w:t xml:space="preserve"> могут выбрать для изучения </w:t>
      </w:r>
      <w:r w:rsidR="00C40FF6">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Default="00C40FF6" w:rsidP="006777F0">
      <w:pPr>
        <w:spacing w:line="360" w:lineRule="auto"/>
        <w:ind w:firstLine="709"/>
        <w:jc w:val="both"/>
      </w:pPr>
      <w:r>
        <w:t>Построение индивидуальной образовательной траектории обучающимся предполагает, в рамках модуля «Основы управленческой культуры» выбор одной из четырех дисциплин: «</w:t>
      </w:r>
      <w:r w:rsidR="00492048">
        <w:t>Деловая игра по менеджменту в профессиональной деятельности</w:t>
      </w:r>
      <w:r>
        <w:t>», «</w:t>
      </w:r>
      <w:r w:rsidR="00145496">
        <w:t>Комплексная НИР по менеджменту</w:t>
      </w:r>
      <w:r>
        <w:t>», «</w:t>
      </w:r>
      <w:r w:rsidR="00492048">
        <w:t>Тренинг личной эффективности</w:t>
      </w:r>
      <w:r>
        <w:t>»</w:t>
      </w:r>
      <w:r w:rsidR="00492048">
        <w:t>, «</w:t>
      </w:r>
      <w:r w:rsidR="00145496">
        <w:t>Практикум по принятию управленческих решений</w:t>
      </w:r>
      <w:r w:rsidR="00492048">
        <w:t>»</w:t>
      </w:r>
      <w:r>
        <w:t xml:space="preserve">. </w:t>
      </w:r>
    </w:p>
    <w:p w:rsidR="00C40FF6" w:rsidRPr="00FF7DF6" w:rsidRDefault="00C40FF6" w:rsidP="006777F0">
      <w:pPr>
        <w:spacing w:line="360" w:lineRule="auto"/>
        <w:ind w:firstLine="709"/>
        <w:jc w:val="both"/>
      </w:pPr>
      <w:proofErr w:type="spellStart"/>
      <w:r>
        <w:t>Мультипрофильность</w:t>
      </w:r>
      <w:proofErr w:type="spellEnd"/>
      <w:r>
        <w:t xml:space="preserve"> модуля «Основы управленческой культуры»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w:t>
      </w:r>
      <w:proofErr w:type="spellStart"/>
      <w:r>
        <w:t>метапредметных</w:t>
      </w:r>
      <w:proofErr w:type="spellEnd"/>
      <w:r>
        <w:t xml:space="preserve"> компетенций системного характера.</w:t>
      </w:r>
    </w:p>
    <w:p w:rsidR="00070D9C" w:rsidRPr="00C65E65" w:rsidRDefault="00070D9C" w:rsidP="001E648F">
      <w:pPr>
        <w:shd w:val="clear" w:color="auto" w:fill="FFFFFF"/>
        <w:tabs>
          <w:tab w:val="left" w:pos="1123"/>
        </w:tabs>
        <w:ind w:right="130"/>
        <w:jc w:val="both"/>
        <w:rPr>
          <w:b/>
        </w:rPr>
      </w:pPr>
    </w:p>
    <w:p w:rsidR="00C65E65" w:rsidRDefault="00AE31D6" w:rsidP="001E648F">
      <w:pPr>
        <w:shd w:val="clear" w:color="auto" w:fill="FFFFFF"/>
        <w:tabs>
          <w:tab w:val="left" w:pos="1123"/>
        </w:tabs>
        <w:ind w:right="130" w:firstLine="709"/>
        <w:jc w:val="both"/>
        <w:rPr>
          <w:b/>
        </w:rPr>
      </w:pPr>
      <w:r>
        <w:rPr>
          <w:b/>
        </w:rPr>
        <w:t>2.5. Трудоемкость модуля</w:t>
      </w:r>
    </w:p>
    <w:p w:rsidR="00105CA6"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701"/>
        <w:gridCol w:w="2300"/>
      </w:tblGrid>
      <w:tr w:rsidR="006B2886" w:rsidRPr="00822AAB"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822AAB" w:rsidRDefault="006B2886" w:rsidP="001E648F">
            <w:pPr>
              <w:shd w:val="clear" w:color="auto" w:fill="FFFFFF"/>
              <w:jc w:val="center"/>
              <w:rPr>
                <w:b/>
              </w:rPr>
            </w:pPr>
            <w:r w:rsidRPr="00822AAB">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822AAB" w:rsidRDefault="006B2886" w:rsidP="001E648F">
            <w:pPr>
              <w:shd w:val="clear" w:color="auto" w:fill="FFFFFF"/>
              <w:jc w:val="center"/>
              <w:rPr>
                <w:b/>
              </w:rPr>
            </w:pPr>
            <w:proofErr w:type="gramStart"/>
            <w:r w:rsidRPr="00822AAB">
              <w:rPr>
                <w:b/>
              </w:rPr>
              <w:t>Час./</w:t>
            </w:r>
            <w:proofErr w:type="spellStart"/>
            <w:proofErr w:type="gramEnd"/>
            <w:r w:rsidR="00010379">
              <w:rPr>
                <w:b/>
              </w:rPr>
              <w:t>з.е</w:t>
            </w:r>
            <w:proofErr w:type="spellEnd"/>
            <w:r w:rsidR="00010379">
              <w:rPr>
                <w:b/>
              </w:rPr>
              <w:t>.</w:t>
            </w:r>
          </w:p>
        </w:tc>
      </w:tr>
      <w:tr w:rsidR="00821A24" w:rsidRPr="00445FD2"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6B2886" w:rsidP="001E648F">
            <w:pPr>
              <w:shd w:val="clear" w:color="auto" w:fill="FFFFFF"/>
              <w:jc w:val="both"/>
            </w:pPr>
            <w:r>
              <w:t>В</w:t>
            </w:r>
            <w:r w:rsidR="00821A24" w:rsidRPr="00445FD2">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5861FE" w:rsidP="001E648F">
            <w:pPr>
              <w:shd w:val="clear" w:color="auto" w:fill="FFFFFF"/>
              <w:jc w:val="center"/>
            </w:pPr>
            <w:r>
              <w:t>360</w:t>
            </w:r>
            <w:r w:rsidR="00593AF7">
              <w:t xml:space="preserve"> / </w:t>
            </w:r>
            <w:r>
              <w:t>10</w:t>
            </w:r>
          </w:p>
        </w:tc>
      </w:tr>
      <w:tr w:rsidR="00821A24" w:rsidRPr="00445FD2"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821A24" w:rsidP="001E648F">
            <w:pPr>
              <w:shd w:val="clear" w:color="auto" w:fill="FFFFFF"/>
              <w:jc w:val="both"/>
            </w:pPr>
            <w:r w:rsidRPr="00445FD2">
              <w:t xml:space="preserve">в </w:t>
            </w:r>
            <w:proofErr w:type="spellStart"/>
            <w:r w:rsidRPr="00445FD2">
              <w:t>т.ч</w:t>
            </w:r>
            <w:proofErr w:type="spellEnd"/>
            <w:r w:rsidRPr="00445FD2">
              <w:t xml:space="preserve">. </w:t>
            </w:r>
            <w:r w:rsidR="00D252B9">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5861FE" w:rsidP="001E648F">
            <w:pPr>
              <w:shd w:val="clear" w:color="auto" w:fill="FFFFFF"/>
              <w:jc w:val="center"/>
            </w:pPr>
            <w:r>
              <w:t>144</w:t>
            </w:r>
            <w:r w:rsidR="00175F8F">
              <w:t>/</w:t>
            </w:r>
            <w:r>
              <w:t>4</w:t>
            </w:r>
          </w:p>
        </w:tc>
      </w:tr>
      <w:tr w:rsidR="00D252B9" w:rsidRPr="00445FD2"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445FD2" w:rsidRDefault="00D252B9" w:rsidP="001E648F">
            <w:pPr>
              <w:shd w:val="clear" w:color="auto" w:fill="FFFFFF"/>
              <w:jc w:val="both"/>
            </w:pPr>
            <w:r w:rsidRPr="00445FD2">
              <w:t xml:space="preserve">в </w:t>
            </w:r>
            <w:proofErr w:type="spellStart"/>
            <w:r w:rsidRPr="00445FD2">
              <w:t>т.ч</w:t>
            </w:r>
            <w:proofErr w:type="spellEnd"/>
            <w:r w:rsidRPr="00445FD2">
              <w:t xml:space="preserve">. </w:t>
            </w:r>
            <w:r>
              <w:t>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445FD2" w:rsidRDefault="005861FE" w:rsidP="001E648F">
            <w:pPr>
              <w:shd w:val="clear" w:color="auto" w:fill="FFFFFF"/>
              <w:jc w:val="center"/>
            </w:pPr>
            <w:r>
              <w:t>216</w:t>
            </w:r>
            <w:r w:rsidR="00175F8F">
              <w:t>/</w:t>
            </w:r>
            <w:r>
              <w:t>6</w:t>
            </w:r>
          </w:p>
        </w:tc>
      </w:tr>
      <w:tr w:rsidR="00821A24" w:rsidRPr="00445FD2"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9E7A97" w:rsidP="00175F8F">
            <w:pPr>
              <w:shd w:val="clear" w:color="auto" w:fill="FFFFFF"/>
              <w:jc w:val="both"/>
            </w:pPr>
            <w:r w:rsidRPr="00445FD2">
              <w:t>п</w:t>
            </w:r>
            <w:r w:rsidR="00821A24" w:rsidRPr="00445FD2">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593AF7" w:rsidP="00593AF7">
            <w:pPr>
              <w:shd w:val="clear" w:color="auto" w:fill="FFFFFF"/>
              <w:jc w:val="center"/>
            </w:pPr>
            <w:r>
              <w:t>-</w:t>
            </w:r>
          </w:p>
        </w:tc>
      </w:tr>
      <w:tr w:rsidR="00445FD2" w:rsidRPr="00445FD2"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445FD2" w:rsidRDefault="00445FD2" w:rsidP="00175F8F">
            <w:pPr>
              <w:shd w:val="clear" w:color="auto" w:fill="FFFFFF"/>
              <w:jc w:val="both"/>
            </w:pPr>
            <w:r w:rsidRPr="00445FD2">
              <w:t>итоговая аттестация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445FD2" w:rsidRDefault="00593AF7" w:rsidP="001E648F">
            <w:pPr>
              <w:shd w:val="clear" w:color="auto" w:fill="FFFFFF"/>
              <w:jc w:val="center"/>
            </w:pPr>
            <w:r>
              <w:t>-</w:t>
            </w:r>
          </w:p>
        </w:tc>
      </w:tr>
    </w:tbl>
    <w:p w:rsidR="00AE31D6" w:rsidRDefault="00AE31D6" w:rsidP="001E648F">
      <w:pPr>
        <w:shd w:val="clear" w:color="auto" w:fill="FFFFFF"/>
        <w:tabs>
          <w:tab w:val="left" w:pos="814"/>
        </w:tabs>
        <w:jc w:val="both"/>
        <w:rPr>
          <w:sz w:val="28"/>
          <w:szCs w:val="28"/>
        </w:rPr>
        <w:sectPr w:rsidR="00AE31D6" w:rsidSect="00AC4574">
          <w:footerReference w:type="default" r:id="rId10"/>
          <w:pgSz w:w="11906" w:h="16838"/>
          <w:pgMar w:top="1134" w:right="851" w:bottom="1134" w:left="1134" w:header="709" w:footer="709" w:gutter="0"/>
          <w:cols w:space="708"/>
          <w:titlePg/>
          <w:docGrid w:linePitch="360"/>
        </w:sectPr>
      </w:pPr>
    </w:p>
    <w:p w:rsidR="00326402" w:rsidRDefault="00975FDD" w:rsidP="001E648F">
      <w:pPr>
        <w:shd w:val="clear" w:color="auto" w:fill="FFFFFF"/>
        <w:tabs>
          <w:tab w:val="left" w:pos="814"/>
        </w:tabs>
        <w:ind w:left="502"/>
        <w:jc w:val="center"/>
        <w:rPr>
          <w:b/>
          <w:caps/>
        </w:rPr>
      </w:pPr>
      <w:r>
        <w:rPr>
          <w:b/>
          <w:caps/>
        </w:rPr>
        <w:lastRenderedPageBreak/>
        <w:t xml:space="preserve">3. </w:t>
      </w:r>
      <w:r w:rsidR="00C65E65">
        <w:rPr>
          <w:b/>
          <w:caps/>
        </w:rPr>
        <w:t>Структура модуля</w:t>
      </w:r>
    </w:p>
    <w:p w:rsidR="00FA0B3F" w:rsidRDefault="00FA0B3F" w:rsidP="001E648F">
      <w:pPr>
        <w:shd w:val="clear" w:color="auto" w:fill="FFFFFF"/>
        <w:tabs>
          <w:tab w:val="left" w:pos="814"/>
        </w:tabs>
        <w:ind w:left="502"/>
        <w:rPr>
          <w:b/>
          <w:caps/>
        </w:rPr>
      </w:pPr>
    </w:p>
    <w:p w:rsidR="00326402" w:rsidRPr="00FA0B3F" w:rsidRDefault="00326402" w:rsidP="001E648F">
      <w:pPr>
        <w:shd w:val="clear" w:color="auto" w:fill="FFFFFF"/>
        <w:tabs>
          <w:tab w:val="left" w:pos="814"/>
        </w:tabs>
        <w:ind w:left="1069"/>
        <w:jc w:val="center"/>
        <w:rPr>
          <w:b/>
          <w:caps/>
        </w:rPr>
      </w:pPr>
      <w:r w:rsidRPr="00FA0B3F">
        <w:rPr>
          <w:b/>
          <w:caps/>
        </w:rPr>
        <w:t>«</w:t>
      </w:r>
      <w:r w:rsidR="00EB53A4">
        <w:rPr>
          <w:b/>
          <w:bCs/>
        </w:rPr>
        <w:t>Основы управленческой культуры</w:t>
      </w:r>
      <w:r w:rsidRPr="00FA0B3F">
        <w:rPr>
          <w:b/>
          <w:caps/>
        </w:rPr>
        <w:t>»</w:t>
      </w:r>
    </w:p>
    <w:p w:rsidR="00326402" w:rsidRPr="00FA0B3F"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3182"/>
        <w:gridCol w:w="814"/>
        <w:gridCol w:w="1532"/>
        <w:gridCol w:w="1418"/>
        <w:gridCol w:w="1276"/>
        <w:gridCol w:w="1134"/>
        <w:gridCol w:w="1134"/>
        <w:gridCol w:w="1275"/>
        <w:gridCol w:w="1636"/>
      </w:tblGrid>
      <w:tr w:rsidR="00D957CA" w:rsidRPr="000C0E31" w:rsidTr="006310DE">
        <w:trPr>
          <w:trHeight w:val="302"/>
        </w:trPr>
        <w:tc>
          <w:tcPr>
            <w:tcW w:w="1384" w:type="dxa"/>
            <w:vMerge w:val="restart"/>
            <w:shd w:val="clear" w:color="auto" w:fill="auto"/>
          </w:tcPr>
          <w:p w:rsidR="00031811" w:rsidRPr="000C0E31" w:rsidRDefault="00031811" w:rsidP="001E648F">
            <w:pPr>
              <w:tabs>
                <w:tab w:val="left" w:pos="814"/>
              </w:tabs>
              <w:jc w:val="center"/>
            </w:pPr>
            <w:r w:rsidRPr="000C0E31">
              <w:t>Код</w:t>
            </w:r>
          </w:p>
        </w:tc>
        <w:tc>
          <w:tcPr>
            <w:tcW w:w="3182" w:type="dxa"/>
            <w:vMerge w:val="restart"/>
            <w:shd w:val="clear" w:color="auto" w:fill="auto"/>
          </w:tcPr>
          <w:p w:rsidR="00031811" w:rsidRPr="000C0E31" w:rsidRDefault="00031811" w:rsidP="001E648F">
            <w:pPr>
              <w:tabs>
                <w:tab w:val="left" w:pos="814"/>
              </w:tabs>
              <w:jc w:val="center"/>
            </w:pPr>
            <w:r w:rsidRPr="000C0E31">
              <w:t>Дисциплина</w:t>
            </w:r>
          </w:p>
        </w:tc>
        <w:tc>
          <w:tcPr>
            <w:tcW w:w="6174" w:type="dxa"/>
            <w:gridSpan w:val="5"/>
            <w:shd w:val="clear" w:color="auto" w:fill="auto"/>
          </w:tcPr>
          <w:p w:rsidR="00031811" w:rsidRPr="000C0E31" w:rsidRDefault="00031811" w:rsidP="001E648F">
            <w:pPr>
              <w:tabs>
                <w:tab w:val="left" w:pos="814"/>
              </w:tabs>
              <w:jc w:val="center"/>
            </w:pPr>
            <w:r w:rsidRPr="000C0E31">
              <w:t>Трудоемкость (час.)</w:t>
            </w:r>
          </w:p>
        </w:tc>
        <w:tc>
          <w:tcPr>
            <w:tcW w:w="1134" w:type="dxa"/>
            <w:vMerge w:val="restart"/>
            <w:shd w:val="clear" w:color="auto" w:fill="auto"/>
          </w:tcPr>
          <w:p w:rsidR="00031811" w:rsidRPr="000C0E31" w:rsidRDefault="00031811" w:rsidP="001E648F">
            <w:pPr>
              <w:tabs>
                <w:tab w:val="left" w:pos="814"/>
              </w:tabs>
              <w:jc w:val="center"/>
            </w:pPr>
            <w:proofErr w:type="gramStart"/>
            <w:r w:rsidRPr="000C0E31">
              <w:t>Трудоемкость  (</w:t>
            </w:r>
            <w:proofErr w:type="spellStart"/>
            <w:proofErr w:type="gramEnd"/>
            <w:r w:rsidRPr="000C0E31">
              <w:t>з.е</w:t>
            </w:r>
            <w:proofErr w:type="spellEnd"/>
            <w:r w:rsidRPr="000C0E31">
              <w:t>.)</w:t>
            </w:r>
          </w:p>
        </w:tc>
        <w:tc>
          <w:tcPr>
            <w:tcW w:w="1275" w:type="dxa"/>
            <w:vMerge w:val="restart"/>
            <w:shd w:val="clear" w:color="auto" w:fill="auto"/>
          </w:tcPr>
          <w:p w:rsidR="00031811" w:rsidRPr="000C0E31" w:rsidRDefault="00470934" w:rsidP="001E648F">
            <w:pPr>
              <w:tabs>
                <w:tab w:val="left" w:pos="814"/>
              </w:tabs>
              <w:jc w:val="center"/>
            </w:pPr>
            <w:r w:rsidRPr="000C0E31">
              <w:t>Порядок изучения</w:t>
            </w:r>
          </w:p>
        </w:tc>
        <w:tc>
          <w:tcPr>
            <w:tcW w:w="1636" w:type="dxa"/>
            <w:vMerge w:val="restart"/>
            <w:shd w:val="clear" w:color="auto" w:fill="auto"/>
          </w:tcPr>
          <w:p w:rsidR="007057B8" w:rsidRPr="00CD6FE7" w:rsidRDefault="00031811" w:rsidP="001E648F">
            <w:pPr>
              <w:tabs>
                <w:tab w:val="left" w:pos="814"/>
              </w:tabs>
              <w:jc w:val="center"/>
            </w:pPr>
            <w:r w:rsidRPr="00CD6FE7">
              <w:t>Образовательные результаты</w:t>
            </w:r>
            <w:r w:rsidR="00010379" w:rsidRPr="00CD6FE7">
              <w:t xml:space="preserve"> </w:t>
            </w:r>
          </w:p>
          <w:p w:rsidR="00031811" w:rsidRPr="000C0E31" w:rsidRDefault="00010379" w:rsidP="001E648F">
            <w:pPr>
              <w:tabs>
                <w:tab w:val="left" w:pos="814"/>
              </w:tabs>
              <w:jc w:val="center"/>
            </w:pPr>
            <w:r w:rsidRPr="00CD6FE7">
              <w:t>(код ОР)</w:t>
            </w:r>
          </w:p>
        </w:tc>
      </w:tr>
      <w:tr w:rsidR="007057B8" w:rsidRPr="000C0E31" w:rsidTr="006310DE">
        <w:tc>
          <w:tcPr>
            <w:tcW w:w="1384" w:type="dxa"/>
            <w:vMerge/>
            <w:shd w:val="clear" w:color="auto" w:fill="auto"/>
            <w:vAlign w:val="center"/>
          </w:tcPr>
          <w:p w:rsidR="007057B8" w:rsidRPr="000C0E31" w:rsidRDefault="007057B8" w:rsidP="001E648F">
            <w:pPr>
              <w:tabs>
                <w:tab w:val="left" w:pos="814"/>
              </w:tabs>
              <w:jc w:val="center"/>
              <w:rPr>
                <w:caps/>
              </w:rPr>
            </w:pPr>
          </w:p>
        </w:tc>
        <w:tc>
          <w:tcPr>
            <w:tcW w:w="3182" w:type="dxa"/>
            <w:vMerge/>
            <w:shd w:val="clear" w:color="auto" w:fill="auto"/>
            <w:vAlign w:val="center"/>
          </w:tcPr>
          <w:p w:rsidR="007057B8" w:rsidRPr="000C0E31" w:rsidRDefault="007057B8" w:rsidP="001E648F">
            <w:pPr>
              <w:tabs>
                <w:tab w:val="left" w:pos="814"/>
              </w:tabs>
              <w:jc w:val="center"/>
              <w:rPr>
                <w:caps/>
              </w:rPr>
            </w:pPr>
          </w:p>
        </w:tc>
        <w:tc>
          <w:tcPr>
            <w:tcW w:w="814" w:type="dxa"/>
            <w:vMerge w:val="restart"/>
            <w:shd w:val="clear" w:color="auto" w:fill="auto"/>
          </w:tcPr>
          <w:p w:rsidR="007057B8" w:rsidRPr="000C0E31" w:rsidRDefault="007057B8" w:rsidP="00050C4D">
            <w:pPr>
              <w:tabs>
                <w:tab w:val="left" w:pos="814"/>
              </w:tabs>
              <w:jc w:val="center"/>
            </w:pPr>
            <w:r w:rsidRPr="000C0E31">
              <w:t>Всего</w:t>
            </w:r>
          </w:p>
        </w:tc>
        <w:tc>
          <w:tcPr>
            <w:tcW w:w="2950" w:type="dxa"/>
            <w:gridSpan w:val="2"/>
            <w:shd w:val="clear" w:color="auto" w:fill="auto"/>
          </w:tcPr>
          <w:p w:rsidR="007057B8" w:rsidRPr="000C0E31" w:rsidRDefault="007057B8" w:rsidP="00050C4D">
            <w:pPr>
              <w:tabs>
                <w:tab w:val="left" w:pos="814"/>
              </w:tabs>
              <w:jc w:val="center"/>
            </w:pPr>
            <w:r>
              <w:t>Контактная работа</w:t>
            </w:r>
          </w:p>
        </w:tc>
        <w:tc>
          <w:tcPr>
            <w:tcW w:w="1276" w:type="dxa"/>
            <w:vMerge w:val="restart"/>
            <w:shd w:val="clear" w:color="auto" w:fill="auto"/>
          </w:tcPr>
          <w:p w:rsidR="007057B8" w:rsidRPr="000C0E31" w:rsidRDefault="00D63857" w:rsidP="00050C4D">
            <w:pPr>
              <w:tabs>
                <w:tab w:val="left" w:pos="814"/>
              </w:tabs>
              <w:jc w:val="center"/>
            </w:pPr>
            <w:r>
              <w:t>Самостоятельная работа</w:t>
            </w:r>
          </w:p>
        </w:tc>
        <w:tc>
          <w:tcPr>
            <w:tcW w:w="1134" w:type="dxa"/>
            <w:vMerge w:val="restart"/>
            <w:shd w:val="clear" w:color="auto" w:fill="auto"/>
          </w:tcPr>
          <w:p w:rsidR="007057B8" w:rsidRPr="000C0E31" w:rsidRDefault="007057B8" w:rsidP="00050C4D">
            <w:pPr>
              <w:tabs>
                <w:tab w:val="left" w:pos="814"/>
              </w:tabs>
              <w:jc w:val="center"/>
            </w:pPr>
            <w:r w:rsidRPr="000C0E31">
              <w:t>Аттестация</w:t>
            </w:r>
          </w:p>
        </w:tc>
        <w:tc>
          <w:tcPr>
            <w:tcW w:w="1134" w:type="dxa"/>
            <w:vMerge/>
            <w:shd w:val="clear" w:color="auto" w:fill="auto"/>
            <w:vAlign w:val="center"/>
          </w:tcPr>
          <w:p w:rsidR="007057B8" w:rsidRPr="000C0E31" w:rsidRDefault="007057B8" w:rsidP="001E648F">
            <w:pPr>
              <w:tabs>
                <w:tab w:val="left" w:pos="814"/>
              </w:tabs>
              <w:jc w:val="center"/>
              <w:rPr>
                <w:caps/>
              </w:rPr>
            </w:pPr>
          </w:p>
        </w:tc>
        <w:tc>
          <w:tcPr>
            <w:tcW w:w="1275" w:type="dxa"/>
            <w:vMerge/>
            <w:shd w:val="clear" w:color="auto" w:fill="auto"/>
            <w:vAlign w:val="center"/>
          </w:tcPr>
          <w:p w:rsidR="007057B8" w:rsidRPr="000C0E31" w:rsidRDefault="007057B8" w:rsidP="001E648F">
            <w:pPr>
              <w:tabs>
                <w:tab w:val="left" w:pos="814"/>
              </w:tabs>
              <w:jc w:val="center"/>
              <w:rPr>
                <w:caps/>
              </w:rPr>
            </w:pPr>
          </w:p>
        </w:tc>
        <w:tc>
          <w:tcPr>
            <w:tcW w:w="1636" w:type="dxa"/>
            <w:vMerge/>
            <w:shd w:val="clear" w:color="auto" w:fill="auto"/>
            <w:vAlign w:val="center"/>
          </w:tcPr>
          <w:p w:rsidR="007057B8" w:rsidRPr="000C0E31" w:rsidRDefault="007057B8" w:rsidP="001E648F">
            <w:pPr>
              <w:tabs>
                <w:tab w:val="left" w:pos="814"/>
              </w:tabs>
              <w:jc w:val="center"/>
              <w:rPr>
                <w:caps/>
              </w:rPr>
            </w:pPr>
          </w:p>
        </w:tc>
      </w:tr>
      <w:tr w:rsidR="00D63857" w:rsidRPr="000C0E31" w:rsidTr="006310DE">
        <w:tc>
          <w:tcPr>
            <w:tcW w:w="1384" w:type="dxa"/>
            <w:vMerge/>
            <w:shd w:val="clear" w:color="auto" w:fill="auto"/>
            <w:vAlign w:val="center"/>
          </w:tcPr>
          <w:p w:rsidR="007057B8" w:rsidRPr="000C0E31" w:rsidRDefault="007057B8" w:rsidP="001E648F">
            <w:pPr>
              <w:tabs>
                <w:tab w:val="left" w:pos="814"/>
              </w:tabs>
              <w:jc w:val="center"/>
              <w:rPr>
                <w:caps/>
              </w:rPr>
            </w:pPr>
          </w:p>
        </w:tc>
        <w:tc>
          <w:tcPr>
            <w:tcW w:w="3182" w:type="dxa"/>
            <w:vMerge/>
            <w:shd w:val="clear" w:color="auto" w:fill="auto"/>
            <w:vAlign w:val="center"/>
          </w:tcPr>
          <w:p w:rsidR="007057B8" w:rsidRPr="000C0E31" w:rsidRDefault="007057B8" w:rsidP="001E648F">
            <w:pPr>
              <w:tabs>
                <w:tab w:val="left" w:pos="814"/>
              </w:tabs>
              <w:jc w:val="center"/>
              <w:rPr>
                <w:caps/>
              </w:rPr>
            </w:pPr>
          </w:p>
        </w:tc>
        <w:tc>
          <w:tcPr>
            <w:tcW w:w="814" w:type="dxa"/>
            <w:vMerge/>
            <w:shd w:val="clear" w:color="auto" w:fill="auto"/>
          </w:tcPr>
          <w:p w:rsidR="007057B8" w:rsidRPr="000C0E31" w:rsidRDefault="007057B8" w:rsidP="001E648F">
            <w:pPr>
              <w:tabs>
                <w:tab w:val="left" w:pos="814"/>
              </w:tabs>
              <w:rPr>
                <w:caps/>
              </w:rPr>
            </w:pPr>
          </w:p>
        </w:tc>
        <w:tc>
          <w:tcPr>
            <w:tcW w:w="1532" w:type="dxa"/>
            <w:shd w:val="clear" w:color="auto" w:fill="auto"/>
          </w:tcPr>
          <w:p w:rsidR="007057B8" w:rsidRPr="000C0E31" w:rsidRDefault="007057B8" w:rsidP="00050C4D">
            <w:pPr>
              <w:tabs>
                <w:tab w:val="left" w:pos="814"/>
              </w:tabs>
              <w:jc w:val="center"/>
              <w:rPr>
                <w:caps/>
              </w:rPr>
            </w:pPr>
            <w:r w:rsidRPr="000C0E31">
              <w:t>Аудиторная</w:t>
            </w:r>
            <w:r>
              <w:t xml:space="preserve"> работа</w:t>
            </w:r>
          </w:p>
        </w:tc>
        <w:tc>
          <w:tcPr>
            <w:tcW w:w="1418" w:type="dxa"/>
            <w:shd w:val="clear" w:color="auto" w:fill="auto"/>
          </w:tcPr>
          <w:p w:rsidR="006234DB" w:rsidRDefault="007057B8" w:rsidP="006234DB">
            <w:pPr>
              <w:tabs>
                <w:tab w:val="left" w:pos="814"/>
              </w:tabs>
              <w:jc w:val="center"/>
            </w:pPr>
            <w:r>
              <w:t>Контактная СР</w:t>
            </w:r>
            <w:r w:rsidR="006234DB">
              <w:t xml:space="preserve"> (в </w:t>
            </w:r>
            <w:proofErr w:type="spellStart"/>
            <w:r w:rsidR="006234DB">
              <w:t>т.ч</w:t>
            </w:r>
            <w:proofErr w:type="spellEnd"/>
            <w:r w:rsidR="006234DB">
              <w:t xml:space="preserve">. </w:t>
            </w:r>
          </w:p>
          <w:p w:rsidR="007057B8" w:rsidRPr="000C0E31" w:rsidRDefault="006234DB" w:rsidP="006234DB">
            <w:pPr>
              <w:tabs>
                <w:tab w:val="left" w:pos="814"/>
              </w:tabs>
              <w:jc w:val="center"/>
            </w:pPr>
            <w:r>
              <w:t>в ЭИОС)</w:t>
            </w:r>
          </w:p>
        </w:tc>
        <w:tc>
          <w:tcPr>
            <w:tcW w:w="1276" w:type="dxa"/>
            <w:vMerge/>
            <w:shd w:val="clear" w:color="auto" w:fill="auto"/>
          </w:tcPr>
          <w:p w:rsidR="007057B8" w:rsidRPr="000C0E31" w:rsidRDefault="007057B8" w:rsidP="001E648F">
            <w:pPr>
              <w:tabs>
                <w:tab w:val="left" w:pos="814"/>
              </w:tabs>
              <w:rPr>
                <w:caps/>
              </w:rPr>
            </w:pPr>
          </w:p>
        </w:tc>
        <w:tc>
          <w:tcPr>
            <w:tcW w:w="1134" w:type="dxa"/>
            <w:vMerge/>
            <w:shd w:val="clear" w:color="auto" w:fill="auto"/>
          </w:tcPr>
          <w:p w:rsidR="007057B8" w:rsidRPr="000C0E31" w:rsidRDefault="007057B8" w:rsidP="001E648F">
            <w:pPr>
              <w:tabs>
                <w:tab w:val="left" w:pos="814"/>
              </w:tabs>
              <w:rPr>
                <w:caps/>
              </w:rPr>
            </w:pPr>
          </w:p>
        </w:tc>
        <w:tc>
          <w:tcPr>
            <w:tcW w:w="1134" w:type="dxa"/>
            <w:vMerge/>
            <w:shd w:val="clear" w:color="auto" w:fill="auto"/>
            <w:vAlign w:val="center"/>
          </w:tcPr>
          <w:p w:rsidR="007057B8" w:rsidRPr="000C0E31" w:rsidRDefault="007057B8" w:rsidP="001E648F">
            <w:pPr>
              <w:tabs>
                <w:tab w:val="left" w:pos="814"/>
              </w:tabs>
              <w:jc w:val="center"/>
              <w:rPr>
                <w:caps/>
              </w:rPr>
            </w:pPr>
          </w:p>
        </w:tc>
        <w:tc>
          <w:tcPr>
            <w:tcW w:w="1275" w:type="dxa"/>
            <w:vMerge/>
            <w:shd w:val="clear" w:color="auto" w:fill="auto"/>
            <w:vAlign w:val="center"/>
          </w:tcPr>
          <w:p w:rsidR="007057B8" w:rsidRPr="000C0E31" w:rsidRDefault="007057B8" w:rsidP="001E648F">
            <w:pPr>
              <w:tabs>
                <w:tab w:val="left" w:pos="814"/>
              </w:tabs>
              <w:jc w:val="center"/>
              <w:rPr>
                <w:caps/>
              </w:rPr>
            </w:pPr>
          </w:p>
        </w:tc>
        <w:tc>
          <w:tcPr>
            <w:tcW w:w="1636" w:type="dxa"/>
            <w:vMerge/>
            <w:shd w:val="clear" w:color="auto" w:fill="auto"/>
            <w:vAlign w:val="center"/>
          </w:tcPr>
          <w:p w:rsidR="007057B8" w:rsidRPr="000C0E31" w:rsidRDefault="007057B8" w:rsidP="001E648F">
            <w:pPr>
              <w:tabs>
                <w:tab w:val="left" w:pos="814"/>
              </w:tabs>
              <w:jc w:val="center"/>
              <w:rPr>
                <w:caps/>
              </w:rPr>
            </w:pPr>
          </w:p>
        </w:tc>
      </w:tr>
      <w:tr w:rsidR="00031811" w:rsidRPr="000C0E31" w:rsidTr="007057B8">
        <w:tc>
          <w:tcPr>
            <w:tcW w:w="14785" w:type="dxa"/>
            <w:gridSpan w:val="10"/>
            <w:shd w:val="clear" w:color="auto" w:fill="auto"/>
            <w:vAlign w:val="center"/>
          </w:tcPr>
          <w:p w:rsidR="00031811" w:rsidRPr="000C0E31" w:rsidRDefault="00031811" w:rsidP="00A66E2A">
            <w:pPr>
              <w:numPr>
                <w:ilvl w:val="0"/>
                <w:numId w:val="1"/>
              </w:numPr>
              <w:tabs>
                <w:tab w:val="left" w:pos="600"/>
              </w:tabs>
              <w:rPr>
                <w:caps/>
              </w:rPr>
            </w:pPr>
            <w:r w:rsidRPr="000C0E31">
              <w:rPr>
                <w:caps/>
              </w:rPr>
              <w:t>Дисциплины, обязательные для изучения</w:t>
            </w:r>
          </w:p>
        </w:tc>
      </w:tr>
      <w:tr w:rsidR="00EB53A4" w:rsidRPr="000C0E31" w:rsidTr="006310DE">
        <w:tc>
          <w:tcPr>
            <w:tcW w:w="1384" w:type="dxa"/>
            <w:shd w:val="clear" w:color="auto" w:fill="auto"/>
            <w:vAlign w:val="center"/>
          </w:tcPr>
          <w:p w:rsidR="00EB53A4" w:rsidRPr="000C0E31" w:rsidRDefault="00175F8F" w:rsidP="001E648F">
            <w:pPr>
              <w:tabs>
                <w:tab w:val="left" w:pos="814"/>
              </w:tabs>
              <w:jc w:val="center"/>
              <w:rPr>
                <w:caps/>
              </w:rPr>
            </w:pPr>
            <w:r>
              <w:rPr>
                <w:caps/>
              </w:rPr>
              <w:t>К.М.04.01</w:t>
            </w:r>
          </w:p>
        </w:tc>
        <w:tc>
          <w:tcPr>
            <w:tcW w:w="3182" w:type="dxa"/>
            <w:shd w:val="clear" w:color="auto" w:fill="auto"/>
            <w:vAlign w:val="center"/>
          </w:tcPr>
          <w:p w:rsidR="00EB53A4" w:rsidRPr="000C0E31" w:rsidRDefault="0017077D" w:rsidP="001E648F">
            <w:pPr>
              <w:textAlignment w:val="baseline"/>
            </w:pPr>
            <w:r>
              <w:t>Менеджмент</w:t>
            </w:r>
          </w:p>
        </w:tc>
        <w:tc>
          <w:tcPr>
            <w:tcW w:w="814" w:type="dxa"/>
            <w:shd w:val="clear" w:color="auto" w:fill="auto"/>
            <w:vAlign w:val="center"/>
          </w:tcPr>
          <w:p w:rsidR="00EB53A4" w:rsidRPr="000C0E31" w:rsidRDefault="0017077D" w:rsidP="008C44C5">
            <w:pPr>
              <w:tabs>
                <w:tab w:val="left" w:pos="814"/>
              </w:tabs>
              <w:jc w:val="center"/>
            </w:pPr>
            <w:r>
              <w:t>108</w:t>
            </w:r>
          </w:p>
        </w:tc>
        <w:tc>
          <w:tcPr>
            <w:tcW w:w="1532" w:type="dxa"/>
            <w:shd w:val="clear" w:color="auto" w:fill="auto"/>
            <w:vAlign w:val="center"/>
          </w:tcPr>
          <w:p w:rsidR="00EB53A4" w:rsidRPr="000C0E31" w:rsidRDefault="00531537" w:rsidP="008C44C5">
            <w:pPr>
              <w:tabs>
                <w:tab w:val="left" w:pos="814"/>
              </w:tabs>
              <w:jc w:val="center"/>
            </w:pPr>
            <w:r>
              <w:t>24</w:t>
            </w:r>
          </w:p>
        </w:tc>
        <w:tc>
          <w:tcPr>
            <w:tcW w:w="1418" w:type="dxa"/>
            <w:shd w:val="clear" w:color="auto" w:fill="auto"/>
            <w:vAlign w:val="center"/>
          </w:tcPr>
          <w:p w:rsidR="00EB53A4" w:rsidRPr="000C0E31" w:rsidRDefault="00EB53A4" w:rsidP="008C44C5">
            <w:pPr>
              <w:tabs>
                <w:tab w:val="left" w:pos="814"/>
              </w:tabs>
              <w:jc w:val="center"/>
            </w:pPr>
            <w:r>
              <w:t>12</w:t>
            </w:r>
          </w:p>
        </w:tc>
        <w:tc>
          <w:tcPr>
            <w:tcW w:w="1276" w:type="dxa"/>
            <w:shd w:val="clear" w:color="auto" w:fill="auto"/>
            <w:vAlign w:val="center"/>
          </w:tcPr>
          <w:p w:rsidR="00EB53A4" w:rsidRPr="000C0E31" w:rsidRDefault="0017077D" w:rsidP="008C44C5">
            <w:pPr>
              <w:tabs>
                <w:tab w:val="left" w:pos="814"/>
              </w:tabs>
              <w:jc w:val="center"/>
            </w:pPr>
            <w:r>
              <w:t>72</w:t>
            </w:r>
          </w:p>
        </w:tc>
        <w:tc>
          <w:tcPr>
            <w:tcW w:w="1134" w:type="dxa"/>
            <w:shd w:val="clear" w:color="auto" w:fill="auto"/>
            <w:vAlign w:val="center"/>
          </w:tcPr>
          <w:p w:rsidR="00EB53A4" w:rsidRPr="000C0E31" w:rsidRDefault="00EB53A4" w:rsidP="008C44C5">
            <w:pPr>
              <w:tabs>
                <w:tab w:val="left" w:pos="814"/>
              </w:tabs>
              <w:jc w:val="center"/>
            </w:pPr>
            <w:r>
              <w:t>Экзамен</w:t>
            </w:r>
          </w:p>
        </w:tc>
        <w:tc>
          <w:tcPr>
            <w:tcW w:w="1134" w:type="dxa"/>
            <w:shd w:val="clear" w:color="auto" w:fill="auto"/>
            <w:vAlign w:val="center"/>
          </w:tcPr>
          <w:p w:rsidR="00EB53A4" w:rsidRPr="000C0E31" w:rsidRDefault="0017077D" w:rsidP="008C44C5">
            <w:pPr>
              <w:tabs>
                <w:tab w:val="left" w:pos="814"/>
              </w:tabs>
              <w:jc w:val="center"/>
              <w:rPr>
                <w:caps/>
              </w:rPr>
            </w:pPr>
            <w:r>
              <w:rPr>
                <w:caps/>
              </w:rPr>
              <w:t>3</w:t>
            </w:r>
          </w:p>
        </w:tc>
        <w:tc>
          <w:tcPr>
            <w:tcW w:w="1275" w:type="dxa"/>
            <w:shd w:val="clear" w:color="auto" w:fill="auto"/>
            <w:vAlign w:val="center"/>
          </w:tcPr>
          <w:p w:rsidR="00EB53A4" w:rsidRPr="002E0C08" w:rsidRDefault="00481018" w:rsidP="001E648F">
            <w:pPr>
              <w:tabs>
                <w:tab w:val="left" w:pos="814"/>
              </w:tabs>
              <w:jc w:val="center"/>
              <w:rPr>
                <w:caps/>
              </w:rPr>
            </w:pPr>
            <w:r w:rsidRPr="002E0C08">
              <w:rPr>
                <w:caps/>
              </w:rPr>
              <w:t>2</w:t>
            </w:r>
          </w:p>
        </w:tc>
        <w:tc>
          <w:tcPr>
            <w:tcW w:w="1636" w:type="dxa"/>
            <w:shd w:val="clear" w:color="auto" w:fill="auto"/>
            <w:vAlign w:val="center"/>
          </w:tcPr>
          <w:p w:rsidR="00EB53A4" w:rsidRPr="00CD6FE7" w:rsidRDefault="0053513F" w:rsidP="0053513F">
            <w:pPr>
              <w:ind w:right="-108"/>
              <w:jc w:val="both"/>
              <w:rPr>
                <w:sz w:val="22"/>
                <w:szCs w:val="22"/>
              </w:rPr>
            </w:pPr>
            <w:r w:rsidRPr="00CD6FE7">
              <w:rPr>
                <w:sz w:val="22"/>
                <w:szCs w:val="22"/>
              </w:rPr>
              <w:t>ОР.1</w:t>
            </w:r>
          </w:p>
        </w:tc>
      </w:tr>
      <w:tr w:rsidR="00175F8F" w:rsidRPr="000C0E31" w:rsidTr="006310DE">
        <w:tc>
          <w:tcPr>
            <w:tcW w:w="1384" w:type="dxa"/>
            <w:shd w:val="clear" w:color="auto" w:fill="auto"/>
            <w:vAlign w:val="center"/>
          </w:tcPr>
          <w:p w:rsidR="00175F8F" w:rsidRPr="000C0E31" w:rsidRDefault="00175F8F" w:rsidP="008A293F">
            <w:pPr>
              <w:tabs>
                <w:tab w:val="left" w:pos="814"/>
              </w:tabs>
              <w:jc w:val="center"/>
              <w:rPr>
                <w:caps/>
              </w:rPr>
            </w:pPr>
            <w:r>
              <w:rPr>
                <w:caps/>
              </w:rPr>
              <w:t>К.М.04.02</w:t>
            </w:r>
          </w:p>
        </w:tc>
        <w:tc>
          <w:tcPr>
            <w:tcW w:w="3182" w:type="dxa"/>
            <w:shd w:val="clear" w:color="auto" w:fill="auto"/>
            <w:vAlign w:val="center"/>
          </w:tcPr>
          <w:p w:rsidR="00175F8F" w:rsidRPr="000C0E31" w:rsidRDefault="0017077D" w:rsidP="001E648F">
            <w:pPr>
              <w:textAlignment w:val="baseline"/>
            </w:pPr>
            <w:r>
              <w:t>Маркетинг</w:t>
            </w:r>
          </w:p>
        </w:tc>
        <w:tc>
          <w:tcPr>
            <w:tcW w:w="814" w:type="dxa"/>
            <w:shd w:val="clear" w:color="auto" w:fill="auto"/>
            <w:vAlign w:val="center"/>
          </w:tcPr>
          <w:p w:rsidR="00175F8F" w:rsidRPr="000C0E31" w:rsidRDefault="0017077D" w:rsidP="00763025">
            <w:pPr>
              <w:tabs>
                <w:tab w:val="left" w:pos="814"/>
              </w:tabs>
              <w:jc w:val="center"/>
            </w:pPr>
            <w:r>
              <w:t>108</w:t>
            </w:r>
          </w:p>
        </w:tc>
        <w:tc>
          <w:tcPr>
            <w:tcW w:w="1532" w:type="dxa"/>
            <w:shd w:val="clear" w:color="auto" w:fill="auto"/>
            <w:vAlign w:val="center"/>
          </w:tcPr>
          <w:p w:rsidR="00175F8F" w:rsidRPr="000C0E31" w:rsidRDefault="00531537" w:rsidP="00763025">
            <w:pPr>
              <w:tabs>
                <w:tab w:val="left" w:pos="814"/>
              </w:tabs>
              <w:jc w:val="center"/>
            </w:pPr>
            <w:r>
              <w:t>24</w:t>
            </w:r>
          </w:p>
        </w:tc>
        <w:tc>
          <w:tcPr>
            <w:tcW w:w="1418" w:type="dxa"/>
            <w:shd w:val="clear" w:color="auto" w:fill="auto"/>
            <w:vAlign w:val="center"/>
          </w:tcPr>
          <w:p w:rsidR="00175F8F" w:rsidRPr="000C0E31" w:rsidRDefault="00175F8F" w:rsidP="00763025">
            <w:pPr>
              <w:tabs>
                <w:tab w:val="left" w:pos="814"/>
              </w:tabs>
              <w:jc w:val="center"/>
            </w:pPr>
            <w:r>
              <w:t>12</w:t>
            </w:r>
          </w:p>
        </w:tc>
        <w:tc>
          <w:tcPr>
            <w:tcW w:w="1276" w:type="dxa"/>
            <w:shd w:val="clear" w:color="auto" w:fill="auto"/>
            <w:vAlign w:val="center"/>
          </w:tcPr>
          <w:p w:rsidR="00175F8F" w:rsidRPr="000C0E31" w:rsidRDefault="0017077D" w:rsidP="00763025">
            <w:pPr>
              <w:tabs>
                <w:tab w:val="left" w:pos="814"/>
              </w:tabs>
              <w:jc w:val="center"/>
            </w:pPr>
            <w:r>
              <w:t>72</w:t>
            </w:r>
          </w:p>
        </w:tc>
        <w:tc>
          <w:tcPr>
            <w:tcW w:w="1134" w:type="dxa"/>
            <w:shd w:val="clear" w:color="auto" w:fill="auto"/>
            <w:vAlign w:val="center"/>
          </w:tcPr>
          <w:p w:rsidR="00175F8F" w:rsidRPr="000C0E31" w:rsidRDefault="00175F8F" w:rsidP="00763025">
            <w:pPr>
              <w:tabs>
                <w:tab w:val="left" w:pos="814"/>
              </w:tabs>
              <w:jc w:val="center"/>
            </w:pPr>
            <w:r>
              <w:t>Экзамен</w:t>
            </w:r>
          </w:p>
        </w:tc>
        <w:tc>
          <w:tcPr>
            <w:tcW w:w="1134" w:type="dxa"/>
            <w:shd w:val="clear" w:color="auto" w:fill="auto"/>
            <w:vAlign w:val="center"/>
          </w:tcPr>
          <w:p w:rsidR="00175F8F" w:rsidRPr="000C0E31" w:rsidRDefault="0017077D" w:rsidP="00763025">
            <w:pPr>
              <w:tabs>
                <w:tab w:val="left" w:pos="814"/>
              </w:tabs>
              <w:jc w:val="center"/>
              <w:rPr>
                <w:caps/>
              </w:rPr>
            </w:pPr>
            <w:r>
              <w:rPr>
                <w:caps/>
              </w:rPr>
              <w:t>3</w:t>
            </w:r>
          </w:p>
        </w:tc>
        <w:tc>
          <w:tcPr>
            <w:tcW w:w="1275" w:type="dxa"/>
            <w:shd w:val="clear" w:color="auto" w:fill="auto"/>
            <w:vAlign w:val="center"/>
          </w:tcPr>
          <w:p w:rsidR="00175F8F" w:rsidRPr="002E0C08" w:rsidRDefault="00481018" w:rsidP="001E648F">
            <w:pPr>
              <w:tabs>
                <w:tab w:val="left" w:pos="814"/>
              </w:tabs>
              <w:jc w:val="center"/>
              <w:rPr>
                <w:caps/>
              </w:rPr>
            </w:pPr>
            <w:r w:rsidRPr="002E0C08">
              <w:rPr>
                <w:caps/>
              </w:rPr>
              <w:t>3</w:t>
            </w:r>
          </w:p>
        </w:tc>
        <w:tc>
          <w:tcPr>
            <w:tcW w:w="1636" w:type="dxa"/>
            <w:shd w:val="clear" w:color="auto" w:fill="auto"/>
            <w:vAlign w:val="center"/>
          </w:tcPr>
          <w:p w:rsidR="00175F8F" w:rsidRPr="00CD6FE7" w:rsidRDefault="00F943CD" w:rsidP="0053513F">
            <w:pPr>
              <w:tabs>
                <w:tab w:val="left" w:pos="814"/>
              </w:tabs>
              <w:rPr>
                <w:caps/>
              </w:rPr>
            </w:pPr>
            <w:r>
              <w:rPr>
                <w:sz w:val="22"/>
                <w:szCs w:val="22"/>
              </w:rPr>
              <w:t>ОР</w:t>
            </w:r>
            <w:r w:rsidR="00175F8F" w:rsidRPr="00CD6FE7">
              <w:rPr>
                <w:sz w:val="22"/>
                <w:szCs w:val="22"/>
              </w:rPr>
              <w:t>.</w:t>
            </w:r>
            <w:r w:rsidR="0017077D">
              <w:rPr>
                <w:sz w:val="22"/>
                <w:szCs w:val="22"/>
              </w:rPr>
              <w:t>2</w:t>
            </w:r>
          </w:p>
        </w:tc>
      </w:tr>
      <w:tr w:rsidR="005B2D61" w:rsidRPr="000C0E31" w:rsidTr="006310DE">
        <w:tc>
          <w:tcPr>
            <w:tcW w:w="1384" w:type="dxa"/>
            <w:shd w:val="clear" w:color="auto" w:fill="auto"/>
            <w:vAlign w:val="center"/>
          </w:tcPr>
          <w:p w:rsidR="005B2D61" w:rsidRDefault="005B2D61" w:rsidP="008A293F">
            <w:pPr>
              <w:tabs>
                <w:tab w:val="left" w:pos="814"/>
              </w:tabs>
              <w:jc w:val="center"/>
              <w:rPr>
                <w:caps/>
              </w:rPr>
            </w:pPr>
            <w:r>
              <w:rPr>
                <w:caps/>
              </w:rPr>
              <w:t>К.М.04.03</w:t>
            </w:r>
          </w:p>
        </w:tc>
        <w:tc>
          <w:tcPr>
            <w:tcW w:w="3182" w:type="dxa"/>
            <w:shd w:val="clear" w:color="auto" w:fill="auto"/>
            <w:vAlign w:val="center"/>
          </w:tcPr>
          <w:p w:rsidR="005B2D61" w:rsidRDefault="005B2D61" w:rsidP="001E648F">
            <w:pPr>
              <w:textAlignment w:val="baseline"/>
            </w:pPr>
            <w:r>
              <w:t>Управление проектами (учебное событие)</w:t>
            </w:r>
          </w:p>
        </w:tc>
        <w:tc>
          <w:tcPr>
            <w:tcW w:w="814" w:type="dxa"/>
            <w:shd w:val="clear" w:color="auto" w:fill="auto"/>
            <w:vAlign w:val="center"/>
          </w:tcPr>
          <w:p w:rsidR="005B2D61" w:rsidRPr="000C0E31" w:rsidRDefault="005B2D61" w:rsidP="000A7E4F">
            <w:pPr>
              <w:tabs>
                <w:tab w:val="left" w:pos="814"/>
              </w:tabs>
              <w:jc w:val="center"/>
            </w:pPr>
            <w:r>
              <w:t>72</w:t>
            </w:r>
          </w:p>
        </w:tc>
        <w:tc>
          <w:tcPr>
            <w:tcW w:w="1532" w:type="dxa"/>
            <w:shd w:val="clear" w:color="auto" w:fill="auto"/>
            <w:vAlign w:val="center"/>
          </w:tcPr>
          <w:p w:rsidR="005B2D61" w:rsidRPr="000C0E31" w:rsidRDefault="00531537" w:rsidP="000A7E4F">
            <w:pPr>
              <w:tabs>
                <w:tab w:val="left" w:pos="814"/>
              </w:tabs>
              <w:jc w:val="center"/>
            </w:pPr>
            <w:r>
              <w:t>24</w:t>
            </w:r>
          </w:p>
        </w:tc>
        <w:tc>
          <w:tcPr>
            <w:tcW w:w="1418" w:type="dxa"/>
            <w:shd w:val="clear" w:color="auto" w:fill="auto"/>
            <w:vAlign w:val="center"/>
          </w:tcPr>
          <w:p w:rsidR="005B2D61" w:rsidRPr="000C0E31" w:rsidRDefault="005B2D61" w:rsidP="000A7E4F">
            <w:pPr>
              <w:tabs>
                <w:tab w:val="left" w:pos="814"/>
              </w:tabs>
              <w:jc w:val="center"/>
            </w:pPr>
            <w:r>
              <w:t>12</w:t>
            </w:r>
          </w:p>
        </w:tc>
        <w:tc>
          <w:tcPr>
            <w:tcW w:w="1276" w:type="dxa"/>
            <w:shd w:val="clear" w:color="auto" w:fill="auto"/>
            <w:vAlign w:val="center"/>
          </w:tcPr>
          <w:p w:rsidR="005B2D61" w:rsidRPr="000C0E31" w:rsidRDefault="005B2D61" w:rsidP="000A7E4F">
            <w:pPr>
              <w:tabs>
                <w:tab w:val="left" w:pos="814"/>
              </w:tabs>
              <w:jc w:val="center"/>
            </w:pPr>
            <w:r>
              <w:t>36</w:t>
            </w:r>
          </w:p>
        </w:tc>
        <w:tc>
          <w:tcPr>
            <w:tcW w:w="1134" w:type="dxa"/>
            <w:shd w:val="clear" w:color="auto" w:fill="auto"/>
            <w:vAlign w:val="center"/>
          </w:tcPr>
          <w:p w:rsidR="005B2D61" w:rsidRPr="000C0E31" w:rsidRDefault="005B2D61" w:rsidP="000A7E4F">
            <w:pPr>
              <w:tabs>
                <w:tab w:val="left" w:pos="814"/>
              </w:tabs>
              <w:jc w:val="center"/>
            </w:pPr>
            <w:r>
              <w:t>Зачет</w:t>
            </w:r>
          </w:p>
        </w:tc>
        <w:tc>
          <w:tcPr>
            <w:tcW w:w="1134" w:type="dxa"/>
            <w:shd w:val="clear" w:color="auto" w:fill="auto"/>
            <w:vAlign w:val="center"/>
          </w:tcPr>
          <w:p w:rsidR="005B2D61" w:rsidRPr="000C0E31" w:rsidRDefault="005B2D61" w:rsidP="000A7E4F">
            <w:pPr>
              <w:tabs>
                <w:tab w:val="left" w:pos="814"/>
              </w:tabs>
              <w:jc w:val="center"/>
              <w:rPr>
                <w:caps/>
              </w:rPr>
            </w:pPr>
            <w:r>
              <w:rPr>
                <w:caps/>
              </w:rPr>
              <w:t>2</w:t>
            </w:r>
          </w:p>
        </w:tc>
        <w:tc>
          <w:tcPr>
            <w:tcW w:w="1275" w:type="dxa"/>
            <w:shd w:val="clear" w:color="auto" w:fill="auto"/>
            <w:vAlign w:val="center"/>
          </w:tcPr>
          <w:p w:rsidR="005B2D61" w:rsidRPr="002E0C08" w:rsidRDefault="00481018" w:rsidP="000A7E4F">
            <w:pPr>
              <w:tabs>
                <w:tab w:val="left" w:pos="814"/>
              </w:tabs>
              <w:jc w:val="center"/>
              <w:rPr>
                <w:caps/>
              </w:rPr>
            </w:pPr>
            <w:r w:rsidRPr="002E0C08">
              <w:rPr>
                <w:caps/>
              </w:rPr>
              <w:t>4</w:t>
            </w:r>
          </w:p>
        </w:tc>
        <w:tc>
          <w:tcPr>
            <w:tcW w:w="1636" w:type="dxa"/>
            <w:shd w:val="clear" w:color="auto" w:fill="auto"/>
            <w:vAlign w:val="center"/>
          </w:tcPr>
          <w:p w:rsidR="005B2D61" w:rsidRPr="00CD6FE7" w:rsidRDefault="005B2D61" w:rsidP="000A7E4F">
            <w:pPr>
              <w:pStyle w:val="af"/>
              <w:rPr>
                <w:rFonts w:ascii="Times New Roman" w:hAnsi="Times New Roman"/>
                <w:bCs/>
              </w:rPr>
            </w:pPr>
            <w:r>
              <w:rPr>
                <w:rFonts w:ascii="Times New Roman" w:hAnsi="Times New Roman"/>
              </w:rPr>
              <w:t>ОР</w:t>
            </w:r>
            <w:r w:rsidRPr="00CD6FE7">
              <w:rPr>
                <w:rFonts w:ascii="Times New Roman" w:hAnsi="Times New Roman"/>
              </w:rPr>
              <w:t>.</w:t>
            </w:r>
            <w:r>
              <w:rPr>
                <w:rFonts w:ascii="Times New Roman" w:hAnsi="Times New Roman"/>
              </w:rPr>
              <w:t>3</w:t>
            </w:r>
          </w:p>
        </w:tc>
      </w:tr>
      <w:tr w:rsidR="005B2D61" w:rsidRPr="000C0E31" w:rsidTr="007057B8">
        <w:tc>
          <w:tcPr>
            <w:tcW w:w="14785" w:type="dxa"/>
            <w:gridSpan w:val="10"/>
            <w:shd w:val="clear" w:color="auto" w:fill="auto"/>
            <w:vAlign w:val="center"/>
          </w:tcPr>
          <w:p w:rsidR="005B2D61" w:rsidRPr="002E0C08" w:rsidRDefault="005B2D61" w:rsidP="00EB53A4">
            <w:pPr>
              <w:tabs>
                <w:tab w:val="left" w:pos="814"/>
              </w:tabs>
              <w:ind w:firstLine="317"/>
              <w:rPr>
                <w:caps/>
              </w:rPr>
            </w:pPr>
            <w:r w:rsidRPr="002E0C08">
              <w:rPr>
                <w:caps/>
              </w:rPr>
              <w:t>2. Дисциплины по выбору (выбрать 1 из 3)</w:t>
            </w:r>
          </w:p>
        </w:tc>
      </w:tr>
      <w:tr w:rsidR="005B2D61" w:rsidRPr="000C0E31" w:rsidTr="006310DE">
        <w:tc>
          <w:tcPr>
            <w:tcW w:w="1384" w:type="dxa"/>
            <w:shd w:val="clear" w:color="auto" w:fill="auto"/>
            <w:vAlign w:val="center"/>
          </w:tcPr>
          <w:p w:rsidR="005B2D61" w:rsidRPr="006310DE" w:rsidRDefault="005B2D61" w:rsidP="008A293F">
            <w:pPr>
              <w:tabs>
                <w:tab w:val="left" w:pos="814"/>
              </w:tabs>
              <w:jc w:val="center"/>
              <w:rPr>
                <w:caps/>
                <w:sz w:val="22"/>
                <w:szCs w:val="22"/>
              </w:rPr>
            </w:pPr>
            <w:r w:rsidRPr="006310DE">
              <w:rPr>
                <w:caps/>
                <w:sz w:val="22"/>
                <w:szCs w:val="22"/>
              </w:rPr>
              <w:t>К.М.04.ДВ.01.01</w:t>
            </w:r>
          </w:p>
        </w:tc>
        <w:tc>
          <w:tcPr>
            <w:tcW w:w="3182" w:type="dxa"/>
            <w:shd w:val="clear" w:color="auto" w:fill="auto"/>
            <w:vAlign w:val="center"/>
          </w:tcPr>
          <w:p w:rsidR="005B2D61" w:rsidRPr="004B465A" w:rsidRDefault="00492048" w:rsidP="00724565">
            <w:r>
              <w:t xml:space="preserve">Деловая игра по менеджменту </w:t>
            </w:r>
          </w:p>
        </w:tc>
        <w:tc>
          <w:tcPr>
            <w:tcW w:w="814" w:type="dxa"/>
            <w:shd w:val="clear" w:color="auto" w:fill="auto"/>
            <w:vAlign w:val="center"/>
          </w:tcPr>
          <w:p w:rsidR="005B2D61" w:rsidRPr="000C0E31" w:rsidRDefault="005B2D61" w:rsidP="000A7E4F">
            <w:pPr>
              <w:tabs>
                <w:tab w:val="left" w:pos="814"/>
              </w:tabs>
              <w:jc w:val="center"/>
            </w:pPr>
            <w:r>
              <w:t>72</w:t>
            </w:r>
          </w:p>
        </w:tc>
        <w:tc>
          <w:tcPr>
            <w:tcW w:w="1532" w:type="dxa"/>
            <w:shd w:val="clear" w:color="auto" w:fill="auto"/>
            <w:vAlign w:val="center"/>
          </w:tcPr>
          <w:p w:rsidR="005B2D61" w:rsidRPr="000C0E31" w:rsidRDefault="00531537" w:rsidP="000A7E4F">
            <w:pPr>
              <w:tabs>
                <w:tab w:val="left" w:pos="814"/>
              </w:tabs>
              <w:jc w:val="center"/>
            </w:pPr>
            <w:r>
              <w:t>24</w:t>
            </w:r>
          </w:p>
        </w:tc>
        <w:tc>
          <w:tcPr>
            <w:tcW w:w="1418" w:type="dxa"/>
            <w:shd w:val="clear" w:color="auto" w:fill="auto"/>
            <w:vAlign w:val="center"/>
          </w:tcPr>
          <w:p w:rsidR="005B2D61" w:rsidRPr="000C0E31" w:rsidRDefault="00EA1015" w:rsidP="000A7E4F">
            <w:pPr>
              <w:tabs>
                <w:tab w:val="left" w:pos="814"/>
              </w:tabs>
              <w:jc w:val="center"/>
            </w:pPr>
            <w:r>
              <w:t>12</w:t>
            </w:r>
          </w:p>
        </w:tc>
        <w:tc>
          <w:tcPr>
            <w:tcW w:w="1276" w:type="dxa"/>
            <w:shd w:val="clear" w:color="auto" w:fill="auto"/>
            <w:vAlign w:val="center"/>
          </w:tcPr>
          <w:p w:rsidR="005B2D61" w:rsidRPr="000C0E31" w:rsidRDefault="005B2D61" w:rsidP="000A7E4F">
            <w:pPr>
              <w:tabs>
                <w:tab w:val="left" w:pos="814"/>
              </w:tabs>
              <w:jc w:val="center"/>
            </w:pPr>
            <w:r>
              <w:t>36</w:t>
            </w:r>
          </w:p>
        </w:tc>
        <w:tc>
          <w:tcPr>
            <w:tcW w:w="1134" w:type="dxa"/>
            <w:shd w:val="clear" w:color="auto" w:fill="auto"/>
            <w:vAlign w:val="center"/>
          </w:tcPr>
          <w:p w:rsidR="005B2D61" w:rsidRPr="000C0E31" w:rsidRDefault="005B2D61" w:rsidP="000A7E4F">
            <w:pPr>
              <w:tabs>
                <w:tab w:val="left" w:pos="814"/>
              </w:tabs>
              <w:jc w:val="center"/>
            </w:pPr>
            <w:r>
              <w:t>Зачет</w:t>
            </w:r>
          </w:p>
        </w:tc>
        <w:tc>
          <w:tcPr>
            <w:tcW w:w="1134" w:type="dxa"/>
            <w:shd w:val="clear" w:color="auto" w:fill="auto"/>
            <w:vAlign w:val="center"/>
          </w:tcPr>
          <w:p w:rsidR="005B2D61" w:rsidRPr="000C0E31" w:rsidRDefault="005B2D61" w:rsidP="000A7E4F">
            <w:pPr>
              <w:tabs>
                <w:tab w:val="left" w:pos="814"/>
              </w:tabs>
              <w:jc w:val="center"/>
              <w:rPr>
                <w:caps/>
              </w:rPr>
            </w:pPr>
            <w:r>
              <w:rPr>
                <w:caps/>
              </w:rPr>
              <w:t>2</w:t>
            </w:r>
          </w:p>
        </w:tc>
        <w:tc>
          <w:tcPr>
            <w:tcW w:w="1275" w:type="dxa"/>
            <w:shd w:val="clear" w:color="auto" w:fill="auto"/>
            <w:vAlign w:val="center"/>
          </w:tcPr>
          <w:p w:rsidR="005B2D61" w:rsidRPr="002E0C08" w:rsidRDefault="00481018" w:rsidP="000A7E4F">
            <w:pPr>
              <w:tabs>
                <w:tab w:val="left" w:pos="814"/>
              </w:tabs>
              <w:jc w:val="center"/>
              <w:rPr>
                <w:caps/>
              </w:rPr>
            </w:pPr>
            <w:r w:rsidRPr="002E0C08">
              <w:rPr>
                <w:caps/>
              </w:rPr>
              <w:t>4</w:t>
            </w:r>
          </w:p>
        </w:tc>
        <w:tc>
          <w:tcPr>
            <w:tcW w:w="1636" w:type="dxa"/>
            <w:shd w:val="clear" w:color="auto" w:fill="auto"/>
            <w:vAlign w:val="center"/>
          </w:tcPr>
          <w:p w:rsidR="005B2D61" w:rsidRPr="00CD6FE7" w:rsidRDefault="005B2D61" w:rsidP="000A7E4F">
            <w:pPr>
              <w:pStyle w:val="af"/>
              <w:rPr>
                <w:rFonts w:ascii="Times New Roman" w:hAnsi="Times New Roman"/>
                <w:bCs/>
              </w:rPr>
            </w:pPr>
            <w:r>
              <w:rPr>
                <w:rFonts w:ascii="Times New Roman" w:hAnsi="Times New Roman"/>
              </w:rPr>
              <w:t>ОР</w:t>
            </w:r>
            <w:r w:rsidRPr="00CD6FE7">
              <w:rPr>
                <w:rFonts w:ascii="Times New Roman" w:hAnsi="Times New Roman"/>
              </w:rPr>
              <w:t>.4</w:t>
            </w:r>
          </w:p>
        </w:tc>
      </w:tr>
      <w:tr w:rsidR="005B2D61" w:rsidRPr="000C0E31" w:rsidTr="006310DE">
        <w:tc>
          <w:tcPr>
            <w:tcW w:w="1384" w:type="dxa"/>
            <w:shd w:val="clear" w:color="auto" w:fill="auto"/>
            <w:vAlign w:val="center"/>
          </w:tcPr>
          <w:p w:rsidR="005B2D61" w:rsidRPr="006310DE" w:rsidRDefault="005B2D61" w:rsidP="008A293F">
            <w:pPr>
              <w:tabs>
                <w:tab w:val="left" w:pos="814"/>
              </w:tabs>
              <w:jc w:val="center"/>
              <w:rPr>
                <w:caps/>
                <w:sz w:val="22"/>
                <w:szCs w:val="22"/>
              </w:rPr>
            </w:pPr>
            <w:r w:rsidRPr="006310DE">
              <w:rPr>
                <w:caps/>
                <w:sz w:val="22"/>
                <w:szCs w:val="22"/>
              </w:rPr>
              <w:t>К.М.04.ДВ.01.02</w:t>
            </w:r>
          </w:p>
        </w:tc>
        <w:tc>
          <w:tcPr>
            <w:tcW w:w="3182" w:type="dxa"/>
            <w:shd w:val="clear" w:color="auto" w:fill="auto"/>
            <w:vAlign w:val="center"/>
          </w:tcPr>
          <w:p w:rsidR="005B2D61" w:rsidRPr="004B465A" w:rsidRDefault="00145496" w:rsidP="008C44C5">
            <w:r>
              <w:t>Комплексная НИР по менеджменту</w:t>
            </w:r>
          </w:p>
        </w:tc>
        <w:tc>
          <w:tcPr>
            <w:tcW w:w="814" w:type="dxa"/>
            <w:shd w:val="clear" w:color="auto" w:fill="auto"/>
            <w:vAlign w:val="center"/>
          </w:tcPr>
          <w:p w:rsidR="005B2D61" w:rsidRPr="000C0E31" w:rsidRDefault="005B2D61" w:rsidP="008C44C5">
            <w:pPr>
              <w:tabs>
                <w:tab w:val="left" w:pos="814"/>
              </w:tabs>
              <w:jc w:val="center"/>
            </w:pPr>
            <w:r>
              <w:t>72</w:t>
            </w:r>
          </w:p>
        </w:tc>
        <w:tc>
          <w:tcPr>
            <w:tcW w:w="1532" w:type="dxa"/>
            <w:shd w:val="clear" w:color="auto" w:fill="auto"/>
            <w:vAlign w:val="center"/>
          </w:tcPr>
          <w:p w:rsidR="005B2D61" w:rsidRPr="000C0E31" w:rsidRDefault="00531537" w:rsidP="008C44C5">
            <w:pPr>
              <w:tabs>
                <w:tab w:val="left" w:pos="814"/>
              </w:tabs>
              <w:jc w:val="center"/>
            </w:pPr>
            <w:r>
              <w:t>24</w:t>
            </w:r>
          </w:p>
        </w:tc>
        <w:tc>
          <w:tcPr>
            <w:tcW w:w="1418" w:type="dxa"/>
            <w:shd w:val="clear" w:color="auto" w:fill="auto"/>
            <w:vAlign w:val="center"/>
          </w:tcPr>
          <w:p w:rsidR="005B2D61" w:rsidRPr="000C0E31" w:rsidRDefault="00EA1015" w:rsidP="008C44C5">
            <w:pPr>
              <w:tabs>
                <w:tab w:val="left" w:pos="814"/>
              </w:tabs>
              <w:jc w:val="center"/>
            </w:pPr>
            <w:r>
              <w:t>12</w:t>
            </w:r>
          </w:p>
        </w:tc>
        <w:tc>
          <w:tcPr>
            <w:tcW w:w="1276" w:type="dxa"/>
            <w:shd w:val="clear" w:color="auto" w:fill="auto"/>
            <w:vAlign w:val="center"/>
          </w:tcPr>
          <w:p w:rsidR="005B2D61" w:rsidRPr="000C0E31" w:rsidRDefault="005B2D61" w:rsidP="008C44C5">
            <w:pPr>
              <w:tabs>
                <w:tab w:val="left" w:pos="814"/>
              </w:tabs>
              <w:jc w:val="center"/>
            </w:pPr>
            <w:r>
              <w:t>36</w:t>
            </w:r>
          </w:p>
        </w:tc>
        <w:tc>
          <w:tcPr>
            <w:tcW w:w="1134" w:type="dxa"/>
            <w:shd w:val="clear" w:color="auto" w:fill="auto"/>
            <w:vAlign w:val="center"/>
          </w:tcPr>
          <w:p w:rsidR="005B2D61" w:rsidRPr="000C0E31" w:rsidRDefault="005B2D61" w:rsidP="008C44C5">
            <w:pPr>
              <w:tabs>
                <w:tab w:val="left" w:pos="814"/>
              </w:tabs>
              <w:jc w:val="center"/>
            </w:pPr>
            <w:r>
              <w:t>Зачет</w:t>
            </w:r>
          </w:p>
        </w:tc>
        <w:tc>
          <w:tcPr>
            <w:tcW w:w="1134" w:type="dxa"/>
            <w:shd w:val="clear" w:color="auto" w:fill="auto"/>
            <w:vAlign w:val="center"/>
          </w:tcPr>
          <w:p w:rsidR="005B2D61" w:rsidRPr="000C0E31" w:rsidRDefault="005B2D61" w:rsidP="008C44C5">
            <w:pPr>
              <w:tabs>
                <w:tab w:val="left" w:pos="814"/>
              </w:tabs>
              <w:jc w:val="center"/>
              <w:rPr>
                <w:caps/>
              </w:rPr>
            </w:pPr>
            <w:r>
              <w:rPr>
                <w:caps/>
              </w:rPr>
              <w:t>2</w:t>
            </w:r>
          </w:p>
        </w:tc>
        <w:tc>
          <w:tcPr>
            <w:tcW w:w="1275" w:type="dxa"/>
            <w:shd w:val="clear" w:color="auto" w:fill="auto"/>
            <w:vAlign w:val="center"/>
          </w:tcPr>
          <w:p w:rsidR="005B2D61" w:rsidRPr="002E0C08" w:rsidRDefault="005B2D61" w:rsidP="001E648F">
            <w:pPr>
              <w:tabs>
                <w:tab w:val="left" w:pos="814"/>
              </w:tabs>
              <w:jc w:val="center"/>
              <w:rPr>
                <w:caps/>
              </w:rPr>
            </w:pPr>
            <w:r w:rsidRPr="002E0C08">
              <w:rPr>
                <w:caps/>
              </w:rPr>
              <w:t>3</w:t>
            </w:r>
          </w:p>
        </w:tc>
        <w:tc>
          <w:tcPr>
            <w:tcW w:w="1636" w:type="dxa"/>
            <w:shd w:val="clear" w:color="auto" w:fill="auto"/>
            <w:vAlign w:val="center"/>
          </w:tcPr>
          <w:p w:rsidR="005B2D61" w:rsidRPr="00CD6FE7" w:rsidRDefault="005B2D61" w:rsidP="0053513F">
            <w:pPr>
              <w:tabs>
                <w:tab w:val="left" w:pos="814"/>
              </w:tabs>
              <w:rPr>
                <w:caps/>
                <w:sz w:val="22"/>
                <w:szCs w:val="22"/>
              </w:rPr>
            </w:pPr>
            <w:r>
              <w:rPr>
                <w:sz w:val="22"/>
                <w:szCs w:val="22"/>
              </w:rPr>
              <w:t>ОР</w:t>
            </w:r>
            <w:r w:rsidRPr="00CD6FE7">
              <w:rPr>
                <w:sz w:val="22"/>
                <w:szCs w:val="22"/>
              </w:rPr>
              <w:t>.</w:t>
            </w:r>
            <w:r>
              <w:rPr>
                <w:sz w:val="22"/>
                <w:szCs w:val="22"/>
              </w:rPr>
              <w:t>4</w:t>
            </w:r>
          </w:p>
        </w:tc>
      </w:tr>
      <w:tr w:rsidR="00492048" w:rsidRPr="000C0E31" w:rsidTr="006310DE">
        <w:tc>
          <w:tcPr>
            <w:tcW w:w="1384" w:type="dxa"/>
            <w:shd w:val="clear" w:color="auto" w:fill="auto"/>
            <w:vAlign w:val="center"/>
          </w:tcPr>
          <w:p w:rsidR="00492048" w:rsidRPr="006310DE" w:rsidRDefault="00492048" w:rsidP="00F943CD">
            <w:pPr>
              <w:tabs>
                <w:tab w:val="left" w:pos="814"/>
              </w:tabs>
              <w:jc w:val="center"/>
              <w:rPr>
                <w:caps/>
                <w:sz w:val="22"/>
                <w:szCs w:val="22"/>
              </w:rPr>
            </w:pPr>
            <w:r w:rsidRPr="006310DE">
              <w:rPr>
                <w:caps/>
                <w:sz w:val="22"/>
                <w:szCs w:val="22"/>
              </w:rPr>
              <w:t>К.М.04.ДВ.01.0</w:t>
            </w:r>
            <w:r>
              <w:rPr>
                <w:caps/>
                <w:sz w:val="22"/>
                <w:szCs w:val="22"/>
              </w:rPr>
              <w:t>4</w:t>
            </w:r>
          </w:p>
        </w:tc>
        <w:tc>
          <w:tcPr>
            <w:tcW w:w="3182" w:type="dxa"/>
            <w:shd w:val="clear" w:color="auto" w:fill="auto"/>
            <w:vAlign w:val="center"/>
          </w:tcPr>
          <w:p w:rsidR="00492048" w:rsidRDefault="00145496" w:rsidP="008C44C5">
            <w:r>
              <w:t>Практикум по принятию управленческих решений</w:t>
            </w:r>
          </w:p>
        </w:tc>
        <w:tc>
          <w:tcPr>
            <w:tcW w:w="814" w:type="dxa"/>
            <w:shd w:val="clear" w:color="auto" w:fill="auto"/>
            <w:vAlign w:val="center"/>
          </w:tcPr>
          <w:p w:rsidR="00492048" w:rsidRPr="000C0E31" w:rsidRDefault="00492048" w:rsidP="00666E50">
            <w:pPr>
              <w:tabs>
                <w:tab w:val="left" w:pos="814"/>
              </w:tabs>
              <w:jc w:val="center"/>
            </w:pPr>
            <w:r>
              <w:t>72</w:t>
            </w:r>
          </w:p>
        </w:tc>
        <w:tc>
          <w:tcPr>
            <w:tcW w:w="1532" w:type="dxa"/>
            <w:shd w:val="clear" w:color="auto" w:fill="auto"/>
            <w:vAlign w:val="center"/>
          </w:tcPr>
          <w:p w:rsidR="00492048" w:rsidRPr="000C0E31" w:rsidRDefault="00531537" w:rsidP="00666E50">
            <w:pPr>
              <w:tabs>
                <w:tab w:val="left" w:pos="814"/>
              </w:tabs>
              <w:jc w:val="center"/>
            </w:pPr>
            <w:r>
              <w:t>24</w:t>
            </w:r>
          </w:p>
        </w:tc>
        <w:tc>
          <w:tcPr>
            <w:tcW w:w="1418" w:type="dxa"/>
            <w:shd w:val="clear" w:color="auto" w:fill="auto"/>
            <w:vAlign w:val="center"/>
          </w:tcPr>
          <w:p w:rsidR="00492048" w:rsidRPr="000C0E31" w:rsidRDefault="00EA1015" w:rsidP="00666E50">
            <w:pPr>
              <w:tabs>
                <w:tab w:val="left" w:pos="814"/>
              </w:tabs>
              <w:jc w:val="center"/>
            </w:pPr>
            <w:r>
              <w:t>12</w:t>
            </w:r>
          </w:p>
        </w:tc>
        <w:tc>
          <w:tcPr>
            <w:tcW w:w="1276" w:type="dxa"/>
            <w:shd w:val="clear" w:color="auto" w:fill="auto"/>
            <w:vAlign w:val="center"/>
          </w:tcPr>
          <w:p w:rsidR="00492048" w:rsidRPr="000C0E31" w:rsidRDefault="00492048" w:rsidP="00666E50">
            <w:pPr>
              <w:tabs>
                <w:tab w:val="left" w:pos="814"/>
              </w:tabs>
              <w:jc w:val="center"/>
            </w:pPr>
            <w:r>
              <w:t>36</w:t>
            </w:r>
          </w:p>
        </w:tc>
        <w:tc>
          <w:tcPr>
            <w:tcW w:w="1134" w:type="dxa"/>
            <w:shd w:val="clear" w:color="auto" w:fill="auto"/>
            <w:vAlign w:val="center"/>
          </w:tcPr>
          <w:p w:rsidR="00492048" w:rsidRPr="000C0E31" w:rsidRDefault="00492048" w:rsidP="00666E50">
            <w:pPr>
              <w:tabs>
                <w:tab w:val="left" w:pos="814"/>
              </w:tabs>
              <w:jc w:val="center"/>
            </w:pPr>
            <w:r>
              <w:t>Зачет</w:t>
            </w:r>
          </w:p>
        </w:tc>
        <w:tc>
          <w:tcPr>
            <w:tcW w:w="1134" w:type="dxa"/>
            <w:shd w:val="clear" w:color="auto" w:fill="auto"/>
            <w:vAlign w:val="center"/>
          </w:tcPr>
          <w:p w:rsidR="00492048" w:rsidRPr="000C0E31" w:rsidRDefault="00492048" w:rsidP="00666E50">
            <w:pPr>
              <w:tabs>
                <w:tab w:val="left" w:pos="814"/>
              </w:tabs>
              <w:jc w:val="center"/>
              <w:rPr>
                <w:caps/>
              </w:rPr>
            </w:pPr>
            <w:r>
              <w:rPr>
                <w:caps/>
              </w:rPr>
              <w:t>2</w:t>
            </w:r>
          </w:p>
        </w:tc>
        <w:tc>
          <w:tcPr>
            <w:tcW w:w="1275" w:type="dxa"/>
            <w:shd w:val="clear" w:color="auto" w:fill="auto"/>
            <w:vAlign w:val="center"/>
          </w:tcPr>
          <w:p w:rsidR="00492048" w:rsidRPr="002E0C08" w:rsidRDefault="00492048" w:rsidP="00666E50">
            <w:pPr>
              <w:tabs>
                <w:tab w:val="left" w:pos="814"/>
              </w:tabs>
              <w:jc w:val="center"/>
              <w:rPr>
                <w:caps/>
              </w:rPr>
            </w:pPr>
            <w:r w:rsidRPr="002E0C08">
              <w:rPr>
                <w:caps/>
              </w:rPr>
              <w:t>3</w:t>
            </w:r>
          </w:p>
        </w:tc>
        <w:tc>
          <w:tcPr>
            <w:tcW w:w="1636" w:type="dxa"/>
            <w:shd w:val="clear" w:color="auto" w:fill="auto"/>
            <w:vAlign w:val="center"/>
          </w:tcPr>
          <w:p w:rsidR="00492048" w:rsidRPr="00CD6FE7" w:rsidRDefault="00492048" w:rsidP="00666E50">
            <w:pPr>
              <w:pStyle w:val="af"/>
              <w:rPr>
                <w:rFonts w:ascii="Times New Roman" w:hAnsi="Times New Roman"/>
              </w:rPr>
            </w:pPr>
            <w:r>
              <w:rPr>
                <w:rFonts w:ascii="Times New Roman" w:hAnsi="Times New Roman"/>
              </w:rPr>
              <w:t>ОР.4</w:t>
            </w:r>
          </w:p>
        </w:tc>
      </w:tr>
      <w:tr w:rsidR="002E0C08" w:rsidRPr="000C0E31" w:rsidTr="00AD75C8">
        <w:tc>
          <w:tcPr>
            <w:tcW w:w="14785" w:type="dxa"/>
            <w:gridSpan w:val="10"/>
            <w:shd w:val="clear" w:color="auto" w:fill="auto"/>
            <w:vAlign w:val="center"/>
          </w:tcPr>
          <w:p w:rsidR="002E0C08" w:rsidRPr="002E0C08" w:rsidRDefault="002E0C08" w:rsidP="00666E50">
            <w:pPr>
              <w:pStyle w:val="af"/>
              <w:rPr>
                <w:rFonts w:ascii="Times New Roman" w:hAnsi="Times New Roman"/>
              </w:rPr>
            </w:pPr>
            <w:r w:rsidRPr="002E0C08">
              <w:rPr>
                <w:rFonts w:ascii="Times New Roman" w:hAnsi="Times New Roman"/>
                <w:caps/>
              </w:rPr>
              <w:t>3. Практика</w:t>
            </w:r>
          </w:p>
        </w:tc>
      </w:tr>
      <w:tr w:rsidR="002E0C08" w:rsidRPr="000C0E31" w:rsidTr="006310DE">
        <w:tc>
          <w:tcPr>
            <w:tcW w:w="1384" w:type="dxa"/>
            <w:shd w:val="clear" w:color="auto" w:fill="auto"/>
            <w:vAlign w:val="center"/>
          </w:tcPr>
          <w:p w:rsidR="002E0C08" w:rsidRPr="006310DE" w:rsidRDefault="002E0C08" w:rsidP="00F943CD">
            <w:pPr>
              <w:tabs>
                <w:tab w:val="left" w:pos="814"/>
              </w:tabs>
              <w:jc w:val="center"/>
              <w:rPr>
                <w:caps/>
                <w:sz w:val="22"/>
                <w:szCs w:val="22"/>
              </w:rPr>
            </w:pPr>
          </w:p>
        </w:tc>
        <w:tc>
          <w:tcPr>
            <w:tcW w:w="3182" w:type="dxa"/>
            <w:shd w:val="clear" w:color="auto" w:fill="auto"/>
            <w:vAlign w:val="center"/>
          </w:tcPr>
          <w:p w:rsidR="002E0C08" w:rsidRDefault="0034753B" w:rsidP="008C44C5">
            <w:r w:rsidRPr="009D2FD6">
              <w:rPr>
                <w:sz w:val="22"/>
                <w:szCs w:val="22"/>
              </w:rPr>
              <w:t>Не предусмотрена</w:t>
            </w:r>
          </w:p>
        </w:tc>
        <w:tc>
          <w:tcPr>
            <w:tcW w:w="814" w:type="dxa"/>
            <w:shd w:val="clear" w:color="auto" w:fill="auto"/>
            <w:vAlign w:val="center"/>
          </w:tcPr>
          <w:p w:rsidR="002E0C08" w:rsidRDefault="002E0C08" w:rsidP="00666E50">
            <w:pPr>
              <w:tabs>
                <w:tab w:val="left" w:pos="814"/>
              </w:tabs>
              <w:jc w:val="center"/>
            </w:pPr>
          </w:p>
        </w:tc>
        <w:tc>
          <w:tcPr>
            <w:tcW w:w="1532" w:type="dxa"/>
            <w:shd w:val="clear" w:color="auto" w:fill="auto"/>
            <w:vAlign w:val="center"/>
          </w:tcPr>
          <w:p w:rsidR="002E0C08" w:rsidRDefault="002E0C08" w:rsidP="00666E50">
            <w:pPr>
              <w:tabs>
                <w:tab w:val="left" w:pos="814"/>
              </w:tabs>
              <w:jc w:val="center"/>
            </w:pPr>
          </w:p>
        </w:tc>
        <w:tc>
          <w:tcPr>
            <w:tcW w:w="1418" w:type="dxa"/>
            <w:shd w:val="clear" w:color="auto" w:fill="auto"/>
            <w:vAlign w:val="center"/>
          </w:tcPr>
          <w:p w:rsidR="002E0C08" w:rsidRDefault="002E0C08" w:rsidP="00666E50">
            <w:pPr>
              <w:tabs>
                <w:tab w:val="left" w:pos="814"/>
              </w:tabs>
              <w:jc w:val="center"/>
            </w:pPr>
          </w:p>
        </w:tc>
        <w:tc>
          <w:tcPr>
            <w:tcW w:w="1276" w:type="dxa"/>
            <w:shd w:val="clear" w:color="auto" w:fill="auto"/>
            <w:vAlign w:val="center"/>
          </w:tcPr>
          <w:p w:rsidR="002E0C08" w:rsidRDefault="002E0C08" w:rsidP="00666E50">
            <w:pPr>
              <w:tabs>
                <w:tab w:val="left" w:pos="814"/>
              </w:tabs>
              <w:jc w:val="center"/>
            </w:pPr>
          </w:p>
        </w:tc>
        <w:tc>
          <w:tcPr>
            <w:tcW w:w="1134" w:type="dxa"/>
            <w:shd w:val="clear" w:color="auto" w:fill="auto"/>
            <w:vAlign w:val="center"/>
          </w:tcPr>
          <w:p w:rsidR="002E0C08" w:rsidRDefault="002E0C08" w:rsidP="00666E50">
            <w:pPr>
              <w:tabs>
                <w:tab w:val="left" w:pos="814"/>
              </w:tabs>
              <w:jc w:val="center"/>
            </w:pPr>
          </w:p>
        </w:tc>
        <w:tc>
          <w:tcPr>
            <w:tcW w:w="1134" w:type="dxa"/>
            <w:shd w:val="clear" w:color="auto" w:fill="auto"/>
            <w:vAlign w:val="center"/>
          </w:tcPr>
          <w:p w:rsidR="002E0C08" w:rsidRDefault="002E0C08" w:rsidP="00666E50">
            <w:pPr>
              <w:tabs>
                <w:tab w:val="left" w:pos="814"/>
              </w:tabs>
              <w:jc w:val="center"/>
              <w:rPr>
                <w:caps/>
              </w:rPr>
            </w:pPr>
          </w:p>
        </w:tc>
        <w:tc>
          <w:tcPr>
            <w:tcW w:w="1275" w:type="dxa"/>
            <w:shd w:val="clear" w:color="auto" w:fill="auto"/>
            <w:vAlign w:val="center"/>
          </w:tcPr>
          <w:p w:rsidR="002E0C08" w:rsidRPr="002E0C08" w:rsidRDefault="002E0C08" w:rsidP="00666E50">
            <w:pPr>
              <w:tabs>
                <w:tab w:val="left" w:pos="814"/>
              </w:tabs>
              <w:jc w:val="center"/>
              <w:rPr>
                <w:caps/>
              </w:rPr>
            </w:pPr>
          </w:p>
        </w:tc>
        <w:tc>
          <w:tcPr>
            <w:tcW w:w="1636" w:type="dxa"/>
            <w:shd w:val="clear" w:color="auto" w:fill="auto"/>
            <w:vAlign w:val="center"/>
          </w:tcPr>
          <w:p w:rsidR="002E0C08" w:rsidRDefault="002E0C08" w:rsidP="00666E50">
            <w:pPr>
              <w:pStyle w:val="af"/>
              <w:rPr>
                <w:rFonts w:ascii="Times New Roman" w:hAnsi="Times New Roman"/>
              </w:rPr>
            </w:pPr>
          </w:p>
        </w:tc>
      </w:tr>
      <w:tr w:rsidR="006916C1" w:rsidRPr="000C0E31" w:rsidTr="00AD75C8">
        <w:tc>
          <w:tcPr>
            <w:tcW w:w="4566" w:type="dxa"/>
            <w:gridSpan w:val="2"/>
            <w:shd w:val="clear" w:color="auto" w:fill="auto"/>
            <w:vAlign w:val="center"/>
          </w:tcPr>
          <w:p w:rsidR="006916C1" w:rsidRPr="006916C1" w:rsidRDefault="006916C1" w:rsidP="008C44C5">
            <w:pPr>
              <w:rPr>
                <w:sz w:val="20"/>
                <w:szCs w:val="20"/>
              </w:rPr>
            </w:pPr>
            <w:r w:rsidRPr="006916C1">
              <w:rPr>
                <w:sz w:val="20"/>
                <w:szCs w:val="20"/>
              </w:rPr>
              <w:t>4.АТТЕСТАЦИЯ</w:t>
            </w:r>
          </w:p>
        </w:tc>
        <w:tc>
          <w:tcPr>
            <w:tcW w:w="814" w:type="dxa"/>
            <w:shd w:val="clear" w:color="auto" w:fill="auto"/>
            <w:vAlign w:val="center"/>
          </w:tcPr>
          <w:p w:rsidR="006916C1" w:rsidRDefault="006916C1" w:rsidP="00666E50">
            <w:pPr>
              <w:tabs>
                <w:tab w:val="left" w:pos="814"/>
              </w:tabs>
              <w:jc w:val="center"/>
            </w:pPr>
          </w:p>
        </w:tc>
        <w:tc>
          <w:tcPr>
            <w:tcW w:w="1532" w:type="dxa"/>
            <w:shd w:val="clear" w:color="auto" w:fill="auto"/>
            <w:vAlign w:val="center"/>
          </w:tcPr>
          <w:p w:rsidR="006916C1" w:rsidRDefault="006916C1" w:rsidP="00666E50">
            <w:pPr>
              <w:tabs>
                <w:tab w:val="left" w:pos="814"/>
              </w:tabs>
              <w:jc w:val="center"/>
            </w:pPr>
          </w:p>
        </w:tc>
        <w:tc>
          <w:tcPr>
            <w:tcW w:w="1418" w:type="dxa"/>
            <w:shd w:val="clear" w:color="auto" w:fill="auto"/>
            <w:vAlign w:val="center"/>
          </w:tcPr>
          <w:p w:rsidR="006916C1" w:rsidRDefault="006916C1" w:rsidP="00666E50">
            <w:pPr>
              <w:tabs>
                <w:tab w:val="left" w:pos="814"/>
              </w:tabs>
              <w:jc w:val="center"/>
            </w:pPr>
          </w:p>
        </w:tc>
        <w:tc>
          <w:tcPr>
            <w:tcW w:w="1276" w:type="dxa"/>
            <w:shd w:val="clear" w:color="auto" w:fill="auto"/>
            <w:vAlign w:val="center"/>
          </w:tcPr>
          <w:p w:rsidR="006916C1" w:rsidRDefault="006916C1" w:rsidP="00666E50">
            <w:pPr>
              <w:tabs>
                <w:tab w:val="left" w:pos="814"/>
              </w:tabs>
              <w:jc w:val="center"/>
            </w:pPr>
          </w:p>
        </w:tc>
        <w:tc>
          <w:tcPr>
            <w:tcW w:w="1134" w:type="dxa"/>
            <w:shd w:val="clear" w:color="auto" w:fill="auto"/>
            <w:vAlign w:val="center"/>
          </w:tcPr>
          <w:p w:rsidR="006916C1" w:rsidRDefault="006916C1" w:rsidP="00666E50">
            <w:pPr>
              <w:tabs>
                <w:tab w:val="left" w:pos="814"/>
              </w:tabs>
              <w:jc w:val="center"/>
            </w:pPr>
          </w:p>
        </w:tc>
        <w:tc>
          <w:tcPr>
            <w:tcW w:w="1134" w:type="dxa"/>
            <w:shd w:val="clear" w:color="auto" w:fill="auto"/>
            <w:vAlign w:val="center"/>
          </w:tcPr>
          <w:p w:rsidR="006916C1" w:rsidRDefault="006916C1" w:rsidP="00666E50">
            <w:pPr>
              <w:tabs>
                <w:tab w:val="left" w:pos="814"/>
              </w:tabs>
              <w:jc w:val="center"/>
              <w:rPr>
                <w:caps/>
              </w:rPr>
            </w:pPr>
          </w:p>
        </w:tc>
        <w:tc>
          <w:tcPr>
            <w:tcW w:w="1275" w:type="dxa"/>
            <w:shd w:val="clear" w:color="auto" w:fill="auto"/>
            <w:vAlign w:val="center"/>
          </w:tcPr>
          <w:p w:rsidR="006916C1" w:rsidRPr="002E0C08" w:rsidRDefault="006916C1" w:rsidP="00666E50">
            <w:pPr>
              <w:tabs>
                <w:tab w:val="left" w:pos="814"/>
              </w:tabs>
              <w:jc w:val="center"/>
              <w:rPr>
                <w:caps/>
              </w:rPr>
            </w:pPr>
          </w:p>
        </w:tc>
        <w:tc>
          <w:tcPr>
            <w:tcW w:w="1636" w:type="dxa"/>
            <w:shd w:val="clear" w:color="auto" w:fill="auto"/>
            <w:vAlign w:val="center"/>
          </w:tcPr>
          <w:p w:rsidR="006916C1" w:rsidRDefault="006916C1" w:rsidP="00666E50">
            <w:pPr>
              <w:pStyle w:val="af"/>
              <w:rPr>
                <w:rFonts w:ascii="Times New Roman" w:hAnsi="Times New Roman"/>
              </w:rPr>
            </w:pPr>
          </w:p>
        </w:tc>
      </w:tr>
      <w:tr w:rsidR="0034753B" w:rsidRPr="000C0E31" w:rsidTr="00AD75C8">
        <w:tc>
          <w:tcPr>
            <w:tcW w:w="1384" w:type="dxa"/>
            <w:shd w:val="clear" w:color="auto" w:fill="auto"/>
            <w:vAlign w:val="center"/>
          </w:tcPr>
          <w:p w:rsidR="0034753B" w:rsidRPr="009D2FD6" w:rsidRDefault="0034753B" w:rsidP="0034753B">
            <w:pPr>
              <w:tabs>
                <w:tab w:val="left" w:pos="814"/>
              </w:tabs>
              <w:jc w:val="center"/>
              <w:rPr>
                <w:caps/>
                <w:sz w:val="22"/>
                <w:szCs w:val="22"/>
              </w:rPr>
            </w:pPr>
            <w:r>
              <w:rPr>
                <w:caps/>
                <w:sz w:val="22"/>
                <w:szCs w:val="22"/>
              </w:rPr>
              <w:t>КМ 04.04 (К)</w:t>
            </w:r>
          </w:p>
        </w:tc>
        <w:tc>
          <w:tcPr>
            <w:tcW w:w="3182" w:type="dxa"/>
            <w:shd w:val="clear" w:color="auto" w:fill="auto"/>
          </w:tcPr>
          <w:p w:rsidR="0034753B" w:rsidRPr="009D2FD6" w:rsidRDefault="0034753B" w:rsidP="0034753B">
            <w:pPr>
              <w:rPr>
                <w:caps/>
                <w:sz w:val="22"/>
                <w:szCs w:val="22"/>
              </w:rPr>
            </w:pPr>
            <w:r w:rsidRPr="009D2FD6">
              <w:rPr>
                <w:i/>
                <w:iCs/>
                <w:sz w:val="22"/>
                <w:szCs w:val="22"/>
              </w:rPr>
              <w:t>Экзамены по модулю "</w:t>
            </w:r>
            <w:r>
              <w:rPr>
                <w:i/>
                <w:iCs/>
                <w:sz w:val="22"/>
                <w:szCs w:val="22"/>
              </w:rPr>
              <w:t>Основы управленческой культуры</w:t>
            </w:r>
            <w:r w:rsidRPr="009D2FD6">
              <w:rPr>
                <w:i/>
                <w:iCs/>
                <w:sz w:val="22"/>
                <w:szCs w:val="22"/>
              </w:rPr>
              <w:t>"</w:t>
            </w:r>
          </w:p>
        </w:tc>
        <w:tc>
          <w:tcPr>
            <w:tcW w:w="814" w:type="dxa"/>
            <w:shd w:val="clear" w:color="auto" w:fill="auto"/>
          </w:tcPr>
          <w:p w:rsidR="0034753B" w:rsidRPr="009D2FD6" w:rsidRDefault="0034753B" w:rsidP="0034753B">
            <w:pPr>
              <w:tabs>
                <w:tab w:val="left" w:pos="814"/>
              </w:tabs>
              <w:jc w:val="center"/>
              <w:rPr>
                <w:sz w:val="22"/>
                <w:szCs w:val="22"/>
              </w:rPr>
            </w:pPr>
          </w:p>
        </w:tc>
        <w:tc>
          <w:tcPr>
            <w:tcW w:w="1532" w:type="dxa"/>
            <w:shd w:val="clear" w:color="auto" w:fill="auto"/>
          </w:tcPr>
          <w:p w:rsidR="0034753B" w:rsidRPr="009D2FD6" w:rsidRDefault="0034753B" w:rsidP="0034753B">
            <w:pPr>
              <w:tabs>
                <w:tab w:val="left" w:pos="814"/>
              </w:tabs>
              <w:jc w:val="center"/>
              <w:rPr>
                <w:sz w:val="22"/>
                <w:szCs w:val="22"/>
              </w:rPr>
            </w:pPr>
          </w:p>
        </w:tc>
        <w:tc>
          <w:tcPr>
            <w:tcW w:w="1418" w:type="dxa"/>
            <w:shd w:val="clear" w:color="auto" w:fill="auto"/>
          </w:tcPr>
          <w:p w:rsidR="0034753B" w:rsidRPr="009D2FD6" w:rsidRDefault="0034753B" w:rsidP="0034753B">
            <w:pPr>
              <w:tabs>
                <w:tab w:val="left" w:pos="814"/>
              </w:tabs>
              <w:jc w:val="center"/>
              <w:rPr>
                <w:sz w:val="22"/>
                <w:szCs w:val="22"/>
              </w:rPr>
            </w:pPr>
          </w:p>
        </w:tc>
        <w:tc>
          <w:tcPr>
            <w:tcW w:w="1276" w:type="dxa"/>
            <w:shd w:val="clear" w:color="auto" w:fill="auto"/>
          </w:tcPr>
          <w:p w:rsidR="0034753B" w:rsidRPr="009D2FD6" w:rsidRDefault="0034753B" w:rsidP="0034753B">
            <w:pPr>
              <w:tabs>
                <w:tab w:val="left" w:pos="814"/>
              </w:tabs>
              <w:jc w:val="center"/>
              <w:rPr>
                <w:sz w:val="22"/>
                <w:szCs w:val="22"/>
              </w:rPr>
            </w:pPr>
          </w:p>
        </w:tc>
        <w:tc>
          <w:tcPr>
            <w:tcW w:w="1134" w:type="dxa"/>
            <w:shd w:val="clear" w:color="auto" w:fill="auto"/>
          </w:tcPr>
          <w:p w:rsidR="0034753B" w:rsidRPr="009D2FD6" w:rsidRDefault="0034753B" w:rsidP="0034753B">
            <w:pPr>
              <w:tabs>
                <w:tab w:val="left" w:pos="814"/>
              </w:tabs>
              <w:jc w:val="center"/>
              <w:rPr>
                <w:sz w:val="22"/>
                <w:szCs w:val="22"/>
              </w:rPr>
            </w:pPr>
            <w:r>
              <w:rPr>
                <w:sz w:val="22"/>
                <w:szCs w:val="22"/>
              </w:rPr>
              <w:t>Экзамен</w:t>
            </w:r>
          </w:p>
        </w:tc>
        <w:tc>
          <w:tcPr>
            <w:tcW w:w="1134" w:type="dxa"/>
            <w:shd w:val="clear" w:color="auto" w:fill="auto"/>
          </w:tcPr>
          <w:p w:rsidR="0034753B" w:rsidRPr="009D2FD6" w:rsidRDefault="0034753B" w:rsidP="0034753B">
            <w:pPr>
              <w:tabs>
                <w:tab w:val="left" w:pos="814"/>
              </w:tabs>
              <w:jc w:val="center"/>
              <w:rPr>
                <w:caps/>
                <w:sz w:val="22"/>
                <w:szCs w:val="22"/>
              </w:rPr>
            </w:pPr>
            <w:r>
              <w:rPr>
                <w:caps/>
                <w:sz w:val="22"/>
                <w:szCs w:val="22"/>
              </w:rPr>
              <w:t>-</w:t>
            </w:r>
          </w:p>
        </w:tc>
        <w:tc>
          <w:tcPr>
            <w:tcW w:w="1275" w:type="dxa"/>
            <w:shd w:val="clear" w:color="auto" w:fill="auto"/>
          </w:tcPr>
          <w:p w:rsidR="0034753B" w:rsidRPr="009D2FD6" w:rsidRDefault="0034753B" w:rsidP="0034753B">
            <w:pPr>
              <w:tabs>
                <w:tab w:val="left" w:pos="814"/>
              </w:tabs>
              <w:jc w:val="center"/>
              <w:rPr>
                <w:caps/>
                <w:sz w:val="22"/>
                <w:szCs w:val="22"/>
              </w:rPr>
            </w:pPr>
            <w:r>
              <w:rPr>
                <w:caps/>
                <w:sz w:val="22"/>
                <w:szCs w:val="22"/>
              </w:rPr>
              <w:t>4</w:t>
            </w:r>
          </w:p>
        </w:tc>
        <w:tc>
          <w:tcPr>
            <w:tcW w:w="1636" w:type="dxa"/>
            <w:shd w:val="clear" w:color="auto" w:fill="auto"/>
          </w:tcPr>
          <w:p w:rsidR="0034753B" w:rsidRDefault="0034753B" w:rsidP="0034753B">
            <w:pPr>
              <w:tabs>
                <w:tab w:val="left" w:pos="814"/>
              </w:tabs>
              <w:rPr>
                <w:caps/>
                <w:sz w:val="22"/>
                <w:szCs w:val="22"/>
              </w:rPr>
            </w:pPr>
            <w:r w:rsidRPr="009D2FD6">
              <w:rPr>
                <w:caps/>
                <w:sz w:val="22"/>
                <w:szCs w:val="22"/>
              </w:rPr>
              <w:t xml:space="preserve">ОР.1, </w:t>
            </w:r>
          </w:p>
          <w:p w:rsidR="0034753B" w:rsidRPr="009D2FD6" w:rsidRDefault="0034753B" w:rsidP="0034753B">
            <w:pPr>
              <w:tabs>
                <w:tab w:val="left" w:pos="814"/>
              </w:tabs>
              <w:rPr>
                <w:caps/>
                <w:sz w:val="22"/>
                <w:szCs w:val="22"/>
              </w:rPr>
            </w:pPr>
            <w:r w:rsidRPr="009D2FD6">
              <w:rPr>
                <w:caps/>
                <w:sz w:val="22"/>
                <w:szCs w:val="22"/>
              </w:rPr>
              <w:t>ОР.2</w:t>
            </w:r>
            <w:r>
              <w:rPr>
                <w:caps/>
                <w:sz w:val="22"/>
                <w:szCs w:val="22"/>
              </w:rPr>
              <w:t>,</w:t>
            </w:r>
            <w:r>
              <w:t xml:space="preserve"> </w:t>
            </w:r>
            <w:r w:rsidRPr="0034753B">
              <w:rPr>
                <w:sz w:val="22"/>
                <w:szCs w:val="22"/>
              </w:rPr>
              <w:t>ОР.3, ОР.4</w:t>
            </w:r>
          </w:p>
        </w:tc>
      </w:tr>
    </w:tbl>
    <w:p w:rsidR="00AE31D6" w:rsidRPr="009572D2" w:rsidRDefault="00AE31D6" w:rsidP="001E648F">
      <w:pPr>
        <w:suppressAutoHyphens/>
        <w:jc w:val="both"/>
        <w:sectPr w:rsidR="00AE31D6" w:rsidRPr="009572D2" w:rsidSect="00580390">
          <w:pgSz w:w="16838" w:h="11906" w:orient="landscape"/>
          <w:pgMar w:top="1134" w:right="851" w:bottom="1134" w:left="1418" w:header="709" w:footer="709" w:gutter="0"/>
          <w:cols w:space="708"/>
          <w:docGrid w:linePitch="360"/>
        </w:sectPr>
      </w:pPr>
    </w:p>
    <w:p w:rsidR="006B4E70" w:rsidRDefault="0021081C" w:rsidP="0042290A">
      <w:pPr>
        <w:pStyle w:val="23"/>
        <w:spacing w:after="0" w:line="276" w:lineRule="auto"/>
        <w:ind w:left="0"/>
        <w:jc w:val="center"/>
        <w:rPr>
          <w:b/>
          <w:caps/>
        </w:rPr>
      </w:pPr>
      <w:r>
        <w:rPr>
          <w:b/>
          <w:caps/>
        </w:rPr>
        <w:lastRenderedPageBreak/>
        <w:t xml:space="preserve">4. Методические указания для обучающихся </w:t>
      </w:r>
    </w:p>
    <w:p w:rsidR="0021081C" w:rsidRDefault="0021081C" w:rsidP="0042290A">
      <w:pPr>
        <w:pStyle w:val="23"/>
        <w:spacing w:after="0" w:line="276" w:lineRule="auto"/>
        <w:ind w:left="0"/>
        <w:jc w:val="center"/>
        <w:rPr>
          <w:b/>
          <w:caps/>
        </w:rPr>
      </w:pPr>
      <w:r>
        <w:rPr>
          <w:b/>
          <w:caps/>
        </w:rPr>
        <w:t>по освоению Модуля</w:t>
      </w:r>
    </w:p>
    <w:p w:rsidR="0042290A" w:rsidRDefault="0042290A" w:rsidP="00F96E89">
      <w:pPr>
        <w:pStyle w:val="23"/>
        <w:spacing w:after="0" w:line="360" w:lineRule="auto"/>
        <w:ind w:left="0" w:right="-568" w:firstLine="709"/>
        <w:jc w:val="both"/>
      </w:pPr>
    </w:p>
    <w:p w:rsidR="005B2D61" w:rsidRDefault="00593AF7" w:rsidP="00C26ADE">
      <w:pPr>
        <w:pStyle w:val="23"/>
        <w:numPr>
          <w:ilvl w:val="0"/>
          <w:numId w:val="13"/>
        </w:numPr>
        <w:tabs>
          <w:tab w:val="left" w:pos="993"/>
        </w:tabs>
        <w:spacing w:after="0" w:line="360" w:lineRule="auto"/>
        <w:ind w:left="0" w:firstLine="709"/>
        <w:jc w:val="both"/>
      </w:pPr>
      <w:r w:rsidRPr="00593AF7">
        <w:t>Начинать</w:t>
      </w:r>
      <w:r>
        <w:t xml:space="preserve"> изучение модуля «Основы управленческой культуры» следует с базовой дисциплины «</w:t>
      </w:r>
      <w:r w:rsidR="005B2D61">
        <w:t>Менеджмент</w:t>
      </w:r>
      <w:r>
        <w:t xml:space="preserve">»,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w:t>
      </w:r>
      <w:proofErr w:type="gramStart"/>
      <w:r w:rsidR="005B2D61">
        <w:t xml:space="preserve">управления </w:t>
      </w:r>
      <w:r>
        <w:t xml:space="preserve"> и</w:t>
      </w:r>
      <w:proofErr w:type="gramEnd"/>
      <w:r>
        <w:t xml:space="preserve"> развития</w:t>
      </w:r>
      <w:r w:rsidR="005B2D61">
        <w:t xml:space="preserve"> в современном</w:t>
      </w:r>
      <w:r>
        <w:t xml:space="preserve"> обществ</w:t>
      </w:r>
      <w:r w:rsidR="005B2D61">
        <w:t>е</w:t>
      </w:r>
      <w:r>
        <w:t xml:space="preserve">. Следующей для изучения должна стать </w:t>
      </w:r>
      <w:r w:rsidR="0042290A">
        <w:t xml:space="preserve">базовая дисциплина </w:t>
      </w:r>
      <w:r>
        <w:t>«</w:t>
      </w:r>
      <w:r w:rsidR="005B2D61">
        <w:t>Маркетинг</w:t>
      </w:r>
      <w:r>
        <w:t>»</w:t>
      </w:r>
      <w:r w:rsidR="0042290A">
        <w:t xml:space="preserve">, которая </w:t>
      </w:r>
      <w:r w:rsidR="005B2D61">
        <w:t>концентрируется на организации и развитии взаимодействия образовательной организации с потребителем и другими контактными аудиториями, для создания и роста качества продукта</w:t>
      </w:r>
      <w:r w:rsidR="0042290A">
        <w:t xml:space="preserve">. </w:t>
      </w:r>
      <w:r w:rsidR="005B2D61">
        <w:t>Затем следует изучать дисциплину «Управление проектами», которая реализует проектный подход к управлению и предоставляет конкретные инструменты планирования, организации и реализации проектной деятельности для достижения заданных целей с минимальными затратами ресурсов.</w:t>
      </w:r>
    </w:p>
    <w:p w:rsidR="0042290A" w:rsidRDefault="0042290A" w:rsidP="00F96E89">
      <w:pPr>
        <w:pStyle w:val="23"/>
        <w:spacing w:after="0" w:line="360" w:lineRule="auto"/>
        <w:ind w:left="0" w:firstLine="709"/>
        <w:jc w:val="both"/>
      </w:pPr>
      <w:r>
        <w:t xml:space="preserve">Далее, в соответствии с идеологией построения индивидуального образовательного маршрута, обучающийся выбирает одну из дисциплин: </w:t>
      </w:r>
    </w:p>
    <w:p w:rsidR="0042290A" w:rsidRDefault="0042290A" w:rsidP="00C26ADE">
      <w:pPr>
        <w:pStyle w:val="23"/>
        <w:numPr>
          <w:ilvl w:val="0"/>
          <w:numId w:val="21"/>
        </w:numPr>
        <w:tabs>
          <w:tab w:val="left" w:pos="993"/>
        </w:tabs>
        <w:spacing w:after="0" w:line="360" w:lineRule="auto"/>
        <w:ind w:left="0" w:firstLine="709"/>
        <w:jc w:val="both"/>
      </w:pPr>
      <w:r>
        <w:t>«</w:t>
      </w:r>
      <w:r w:rsidR="005B2D61">
        <w:t>Деловая игра по менеджменту</w:t>
      </w:r>
      <w:r>
        <w:t xml:space="preserve">» (концентрируется на </w:t>
      </w:r>
      <w:r w:rsidR="005B2D61">
        <w:t>игровых формах управления деятельност</w:t>
      </w:r>
      <w:r w:rsidR="00492048">
        <w:t>ью</w:t>
      </w:r>
      <w:r w:rsidR="005B2D61">
        <w:t xml:space="preserve"> организации и управленческом труде</w:t>
      </w:r>
      <w:r>
        <w:t>)</w:t>
      </w:r>
      <w:r w:rsidR="0071657B">
        <w:t>.</w:t>
      </w:r>
      <w:r>
        <w:t xml:space="preserve"> </w:t>
      </w:r>
    </w:p>
    <w:p w:rsidR="0042290A" w:rsidRDefault="0042290A" w:rsidP="00C26ADE">
      <w:pPr>
        <w:pStyle w:val="23"/>
        <w:numPr>
          <w:ilvl w:val="0"/>
          <w:numId w:val="21"/>
        </w:numPr>
        <w:tabs>
          <w:tab w:val="left" w:pos="993"/>
        </w:tabs>
        <w:spacing w:after="0" w:line="360" w:lineRule="auto"/>
        <w:ind w:left="0" w:firstLine="709"/>
        <w:jc w:val="both"/>
      </w:pPr>
      <w:r>
        <w:t>«</w:t>
      </w:r>
      <w:r w:rsidR="00145496">
        <w:t>Комплексная НИР по менеджменту</w:t>
      </w:r>
      <w:r>
        <w:t>» (</w:t>
      </w:r>
      <w:r w:rsidR="00FF452F">
        <w:t xml:space="preserve">реализует </w:t>
      </w:r>
      <w:r w:rsidR="005B2D61">
        <w:t xml:space="preserve">исследовательский подход к изучению </w:t>
      </w:r>
      <w:r w:rsidR="00492048">
        <w:t>возможностей управления изменениями в организации</w:t>
      </w:r>
      <w:r w:rsidR="0071657B">
        <w:t>)</w:t>
      </w:r>
      <w:r w:rsidR="00FF452F">
        <w:t>.</w:t>
      </w:r>
    </w:p>
    <w:p w:rsidR="00492048" w:rsidRDefault="006E34B2" w:rsidP="00C26ADE">
      <w:pPr>
        <w:pStyle w:val="23"/>
        <w:numPr>
          <w:ilvl w:val="0"/>
          <w:numId w:val="21"/>
        </w:numPr>
        <w:tabs>
          <w:tab w:val="left" w:pos="993"/>
        </w:tabs>
        <w:spacing w:after="0" w:line="360" w:lineRule="auto"/>
        <w:ind w:left="0" w:firstLine="709"/>
        <w:jc w:val="both"/>
      </w:pPr>
      <w:r>
        <w:t xml:space="preserve"> </w:t>
      </w:r>
      <w:r w:rsidR="00492048">
        <w:t>«</w:t>
      </w:r>
      <w:r w:rsidR="00145496">
        <w:t>Практикум по принятию управленческих решений</w:t>
      </w:r>
      <w:r w:rsidR="00492048">
        <w:t xml:space="preserve">» (дает основные инструменты </w:t>
      </w:r>
      <w:r>
        <w:t>разработки и принятия управленческих решений</w:t>
      </w:r>
      <w:r w:rsidR="00492048">
        <w:t xml:space="preserve">). </w:t>
      </w:r>
    </w:p>
    <w:p w:rsidR="00593AF7" w:rsidRDefault="0042290A" w:rsidP="00F96E89">
      <w:pPr>
        <w:pStyle w:val="23"/>
        <w:spacing w:after="0" w:line="360" w:lineRule="auto"/>
        <w:ind w:left="0" w:firstLine="709"/>
        <w:jc w:val="both"/>
      </w:pPr>
      <w:r>
        <w:t>Указанные дисциплины формируют образовательные результаты более узкого профиля, направленные на ту или иную сферу организационно-</w:t>
      </w:r>
      <w:r w:rsidR="005B2D61">
        <w:t xml:space="preserve">управленческого механизма </w:t>
      </w:r>
      <w:r>
        <w:t xml:space="preserve">развития </w:t>
      </w:r>
      <w:r w:rsidR="005B2D61">
        <w:t>себя, организации и общества в целом</w:t>
      </w:r>
      <w:r>
        <w:t>.</w:t>
      </w:r>
      <w:r w:rsidR="00CD6FE7">
        <w:t xml:space="preserve"> Что поможет обучающемуся углубить полученные компетенции в соответствии с личными интересами и образовательными потребностями.</w:t>
      </w:r>
    </w:p>
    <w:p w:rsidR="00E446B7" w:rsidRPr="00E446B7" w:rsidRDefault="0092088A" w:rsidP="00F96E89">
      <w:pPr>
        <w:pStyle w:val="23"/>
        <w:spacing w:after="0" w:line="360" w:lineRule="auto"/>
        <w:ind w:left="0" w:firstLine="709"/>
        <w:jc w:val="both"/>
        <w:rPr>
          <w:rFonts w:eastAsiaTheme="minorEastAsia"/>
          <w:color w:val="000000" w:themeColor="text1"/>
          <w:kern w:val="24"/>
        </w:rPr>
      </w:pPr>
      <w:r>
        <w:t>Обучение по модулю «Основы управленческой культуры» основано на использовании передовых педагогических технологий</w:t>
      </w:r>
      <w:r w:rsidR="00E446B7">
        <w:t>, т</w:t>
      </w:r>
      <w:r>
        <w:t xml:space="preserve">аких как: </w:t>
      </w:r>
      <w:r w:rsidR="00E446B7" w:rsidRPr="00E446B7">
        <w:rPr>
          <w:rFonts w:eastAsiaTheme="minorEastAsia"/>
          <w:color w:val="000000" w:themeColor="text1"/>
          <w:kern w:val="24"/>
        </w:rPr>
        <w:t>комплексные исследовательские проекты</w:t>
      </w:r>
      <w:r w:rsidR="00E446B7">
        <w:rPr>
          <w:rFonts w:eastAsiaTheme="minorEastAsia"/>
          <w:color w:val="000000" w:themeColor="text1"/>
          <w:kern w:val="24"/>
        </w:rPr>
        <w:t>;</w:t>
      </w:r>
      <w:r w:rsidR="00E446B7" w:rsidRPr="00E446B7">
        <w:rPr>
          <w:rFonts w:eastAsiaTheme="minorEastAsia"/>
          <w:color w:val="000000" w:themeColor="text1"/>
          <w:kern w:val="24"/>
        </w:rPr>
        <w:t xml:space="preserve"> смешанное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проектное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проблемное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игровые технологии</w:t>
      </w:r>
      <w:r w:rsidR="00E446B7">
        <w:rPr>
          <w:rFonts w:eastAsiaTheme="minorEastAsia"/>
          <w:color w:val="000000" w:themeColor="text1"/>
          <w:kern w:val="24"/>
        </w:rPr>
        <w:t>,</w:t>
      </w:r>
      <w:r w:rsidR="00E446B7" w:rsidRPr="00E446B7">
        <w:rPr>
          <w:rFonts w:eastAsiaTheme="minorEastAsia"/>
          <w:color w:val="000000" w:themeColor="text1"/>
          <w:kern w:val="24"/>
        </w:rPr>
        <w:t xml:space="preserve"> интерактивные технологии</w:t>
      </w:r>
      <w:r w:rsidR="00E446B7">
        <w:rPr>
          <w:rFonts w:ascii="Arial" w:eastAsiaTheme="minorEastAsia" w:hAnsi="Arial" w:cstheme="minorBidi"/>
          <w:color w:val="000000" w:themeColor="text1"/>
          <w:kern w:val="24"/>
          <w:sz w:val="40"/>
          <w:szCs w:val="40"/>
        </w:rPr>
        <w:t xml:space="preserve"> </w:t>
      </w:r>
      <w:r w:rsidR="00E446B7" w:rsidRPr="00E446B7">
        <w:rPr>
          <w:rFonts w:eastAsiaTheme="minorEastAsia"/>
          <w:color w:val="000000" w:themeColor="text1"/>
          <w:kern w:val="24"/>
        </w:rPr>
        <w:t xml:space="preserve">и т.п. </w:t>
      </w:r>
    </w:p>
    <w:p w:rsidR="00CD6FE7" w:rsidRPr="00D027A0" w:rsidRDefault="00CD6FE7" w:rsidP="00F96E89">
      <w:pPr>
        <w:pStyle w:val="23"/>
        <w:spacing w:after="0" w:line="360" w:lineRule="auto"/>
        <w:ind w:left="0" w:firstLine="709"/>
        <w:jc w:val="both"/>
      </w:pPr>
      <w:r w:rsidRPr="00E446B7">
        <w:t>Вследствие относительно небольшого количества аудиторных часов</w:t>
      </w:r>
      <w:r>
        <w:t>, организация учебного процесса по модулю долж</w:t>
      </w:r>
      <w:r w:rsidR="0092088A">
        <w:t xml:space="preserve">на проходить преимущественно через активные и интерактивные формы обучения. По дисциплинам модуля используются следующие методы обучения: </w:t>
      </w:r>
      <w:r w:rsidR="0092088A" w:rsidRPr="00D027A0">
        <w:t xml:space="preserve">проблемный метод обучения, дидактическая игра, исследовательский метод </w:t>
      </w:r>
      <w:r w:rsidR="0092088A" w:rsidRPr="00D027A0">
        <w:lastRenderedPageBreak/>
        <w:t>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CD6FE7" w:rsidRPr="00D027A0" w:rsidRDefault="00CE0555" w:rsidP="00F96E89">
      <w:pPr>
        <w:pStyle w:val="23"/>
        <w:spacing w:after="0" w:line="360" w:lineRule="auto"/>
        <w:ind w:left="0" w:firstLine="709"/>
        <w:jc w:val="both"/>
        <w:rPr>
          <w:caps/>
        </w:rPr>
      </w:pPr>
      <w:r w:rsidRPr="00D027A0">
        <w:t xml:space="preserve">Средства оценивания образовательных результатов модуля «Основы управленческой культуры» должны соответствовать специфике предмета и применяемым методам обучения. Среди средств оценивания по модулю могут быть следующие: Кейс-метод, </w:t>
      </w:r>
      <w:r w:rsidRPr="00D027A0">
        <w:rPr>
          <w:lang w:val="en-US"/>
        </w:rPr>
        <w:t>SWOT</w:t>
      </w:r>
      <w:r w:rsidRPr="00D027A0">
        <w:t>-анализ, Учебно-исследовательская работа студента, Учебный проект и т.д.</w:t>
      </w:r>
    </w:p>
    <w:p w:rsidR="008C44C5" w:rsidRDefault="008C44C5" w:rsidP="00F96E89">
      <w:pPr>
        <w:spacing w:line="360" w:lineRule="auto"/>
        <w:rPr>
          <w:b/>
          <w:caps/>
        </w:rPr>
      </w:pPr>
      <w:r>
        <w:rPr>
          <w:b/>
          <w:caps/>
        </w:rPr>
        <w:br w:type="page"/>
      </w:r>
    </w:p>
    <w:p w:rsidR="00951F54" w:rsidRPr="006518DC" w:rsidRDefault="0021081C" w:rsidP="001E648F">
      <w:pPr>
        <w:pStyle w:val="23"/>
        <w:spacing w:line="360" w:lineRule="auto"/>
        <w:ind w:left="0"/>
        <w:jc w:val="center"/>
        <w:rPr>
          <w:b/>
          <w:caps/>
        </w:rPr>
      </w:pPr>
      <w:r>
        <w:rPr>
          <w:b/>
          <w:caps/>
        </w:rPr>
        <w:lastRenderedPageBreak/>
        <w:t>5</w:t>
      </w:r>
      <w:r w:rsidR="004F699D" w:rsidRPr="006518DC">
        <w:rPr>
          <w:b/>
          <w:caps/>
        </w:rPr>
        <w:t>.</w:t>
      </w:r>
      <w:r w:rsidR="00914E49" w:rsidRPr="006518DC">
        <w:rPr>
          <w:b/>
          <w:caps/>
        </w:rPr>
        <w:t xml:space="preserve"> </w:t>
      </w:r>
      <w:r w:rsidR="00951F54" w:rsidRPr="006518DC">
        <w:rPr>
          <w:b/>
          <w:caps/>
        </w:rPr>
        <w:t>ПРОГРАММЫ ДИСЦИПЛИН МОДУЛЯ</w:t>
      </w:r>
    </w:p>
    <w:p w:rsidR="00951F54" w:rsidRDefault="0021081C" w:rsidP="001E648F">
      <w:pPr>
        <w:pStyle w:val="23"/>
        <w:spacing w:after="0" w:line="360" w:lineRule="auto"/>
        <w:ind w:left="0"/>
        <w:jc w:val="center"/>
        <w:rPr>
          <w:b/>
        </w:rPr>
      </w:pPr>
      <w:r>
        <w:rPr>
          <w:b/>
        </w:rPr>
        <w:t>5</w:t>
      </w:r>
      <w:r w:rsidR="00951F54" w:rsidRPr="004F699D">
        <w:rPr>
          <w:b/>
        </w:rPr>
        <w:t>.1. ПРОГРАММА ДИСЦИПЛИНЫ</w:t>
      </w:r>
    </w:p>
    <w:p w:rsidR="00415C7C" w:rsidRPr="0034753B" w:rsidRDefault="005B2D61" w:rsidP="00B9718B">
      <w:pPr>
        <w:autoSpaceDE w:val="0"/>
        <w:autoSpaceDN w:val="0"/>
        <w:adjustRightInd w:val="0"/>
        <w:spacing w:line="360" w:lineRule="auto"/>
        <w:jc w:val="center"/>
        <w:rPr>
          <w:b/>
          <w:bCs/>
        </w:rPr>
      </w:pPr>
      <w:r w:rsidRPr="0034753B">
        <w:rPr>
          <w:b/>
          <w:bCs/>
        </w:rPr>
        <w:t>«М</w:t>
      </w:r>
      <w:r w:rsidR="008C44C5" w:rsidRPr="0034753B">
        <w:rPr>
          <w:b/>
          <w:bCs/>
        </w:rPr>
        <w:t>енеджмент</w:t>
      </w:r>
      <w:r w:rsidR="00415C7C" w:rsidRPr="0034753B">
        <w:rPr>
          <w:b/>
          <w:bCs/>
        </w:rPr>
        <w:t>»</w:t>
      </w:r>
    </w:p>
    <w:p w:rsidR="00763025" w:rsidRDefault="00763025" w:rsidP="00041838">
      <w:pPr>
        <w:autoSpaceDE w:val="0"/>
        <w:autoSpaceDN w:val="0"/>
        <w:adjustRightInd w:val="0"/>
        <w:spacing w:line="276" w:lineRule="auto"/>
        <w:jc w:val="center"/>
        <w:rPr>
          <w:b/>
          <w:bCs/>
        </w:rPr>
      </w:pPr>
    </w:p>
    <w:p w:rsidR="00763025" w:rsidRPr="00A36859" w:rsidRDefault="00763025" w:rsidP="00041838">
      <w:pPr>
        <w:tabs>
          <w:tab w:val="left" w:pos="720"/>
        </w:tabs>
        <w:autoSpaceDE w:val="0"/>
        <w:autoSpaceDN w:val="0"/>
        <w:adjustRightInd w:val="0"/>
        <w:spacing w:line="276" w:lineRule="auto"/>
        <w:ind w:firstLine="709"/>
        <w:jc w:val="both"/>
        <w:rPr>
          <w:b/>
          <w:bCs/>
        </w:rPr>
      </w:pPr>
      <w:r w:rsidRPr="00A36859">
        <w:rPr>
          <w:b/>
          <w:bCs/>
        </w:rPr>
        <w:t>1. Пояснительная записка</w:t>
      </w:r>
    </w:p>
    <w:p w:rsidR="00F825CE" w:rsidRDefault="00763025" w:rsidP="00041838">
      <w:pPr>
        <w:spacing w:line="276" w:lineRule="auto"/>
        <w:ind w:firstLine="708"/>
        <w:jc w:val="both"/>
        <w:rPr>
          <w:color w:val="000000"/>
          <w:shd w:val="clear" w:color="auto" w:fill="FFFFFF"/>
        </w:rPr>
      </w:pPr>
      <w:r w:rsidRPr="00A36859">
        <w:t xml:space="preserve">Развитие рыночной экономики подтвердило тот факт, что успех организации зависит от эффективного менеджмента, обеспечивающего для организации преимущество перед конкурентами. Менеджмент оказывает колоссальное воздействие на все стороны жизни современного общества, используя основы философских и </w:t>
      </w:r>
      <w:proofErr w:type="spellStart"/>
      <w:r w:rsidRPr="00A36859">
        <w:t>социогуманитарных</w:t>
      </w:r>
      <w:proofErr w:type="spellEnd"/>
      <w:r w:rsidRPr="00A36859">
        <w:t xml:space="preserve"> знаний, формирует научное мировоззрение и является «интеллектуальным ядром» культуры. Овладение знаниями, умениями и навыками в данной области обязательно не только для будущих руководителей, но и для рядовых сотрудников и их исполнительской культуры, которая формируется в процессе изучения менеджмента. Современный менеджер должен владеть искусством и наукой создания</w:t>
      </w:r>
      <w:r w:rsidRPr="00A36859">
        <w:rPr>
          <w:color w:val="000000"/>
          <w:shd w:val="clear" w:color="auto" w:fill="FFFFFF"/>
        </w:rPr>
        <w:t xml:space="preserve"> целостной системы самоорганизации личного труда:</w:t>
      </w:r>
      <w:r w:rsidRPr="00A36859">
        <w:t xml:space="preserve"> </w:t>
      </w:r>
      <w:r w:rsidRPr="00A36859">
        <w:rPr>
          <w:color w:val="000000"/>
          <w:shd w:val="clear" w:color="auto" w:fill="FFFFFF"/>
        </w:rPr>
        <w:t xml:space="preserve">управлением деловой </w:t>
      </w:r>
      <w:proofErr w:type="gramStart"/>
      <w:r w:rsidRPr="00A36859">
        <w:rPr>
          <w:color w:val="000000"/>
          <w:shd w:val="clear" w:color="auto" w:fill="FFFFFF"/>
        </w:rPr>
        <w:t>карьерой,  планированием</w:t>
      </w:r>
      <w:proofErr w:type="gramEnd"/>
      <w:r w:rsidRPr="00A36859">
        <w:rPr>
          <w:color w:val="000000"/>
          <w:shd w:val="clear" w:color="auto" w:fill="FFFFFF"/>
        </w:rPr>
        <w:t xml:space="preserve"> дел, принятием управленческих решений, организацией рабочего места. </w:t>
      </w:r>
    </w:p>
    <w:p w:rsidR="00763025" w:rsidRPr="00A36859" w:rsidRDefault="005B2D61" w:rsidP="00041838">
      <w:pPr>
        <w:spacing w:line="276" w:lineRule="auto"/>
        <w:ind w:firstLine="708"/>
        <w:jc w:val="both"/>
      </w:pPr>
      <w:r>
        <w:t>Дисциплина «Менеджмент</w:t>
      </w:r>
      <w:r w:rsidR="00763025"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63025" w:rsidRPr="00A36859" w:rsidRDefault="00763025" w:rsidP="00041838">
      <w:pPr>
        <w:spacing w:line="276" w:lineRule="auto"/>
        <w:ind w:firstLine="708"/>
        <w:jc w:val="both"/>
      </w:pPr>
      <w:r w:rsidRPr="00A36859">
        <w:t xml:space="preserve">В процессе обучения используются лекционно-семинарские занятия, деловые </w:t>
      </w:r>
      <w:proofErr w:type="gramStart"/>
      <w:r w:rsidRPr="00A36859">
        <w:t>игры,  разбор</w:t>
      </w:r>
      <w:proofErr w:type="gramEnd"/>
      <w:r w:rsidRPr="00A36859">
        <w:t xml:space="preserve">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DA0727" w:rsidRDefault="00763025" w:rsidP="005D4309">
      <w:pPr>
        <w:tabs>
          <w:tab w:val="left" w:pos="160"/>
          <w:tab w:val="left" w:pos="415"/>
        </w:tabs>
        <w:spacing w:line="276" w:lineRule="auto"/>
        <w:ind w:firstLine="709"/>
        <w:jc w:val="both"/>
      </w:pPr>
      <w:r w:rsidRPr="00636EC6">
        <w:t>Процесс изучения дисциплины направлен на формирование следующих компетенций или их составляющих:</w:t>
      </w:r>
    </w:p>
    <w:p w:rsidR="00DA0727" w:rsidRPr="00DA0727" w:rsidRDefault="00DA0727" w:rsidP="00DA0727">
      <w:pPr>
        <w:tabs>
          <w:tab w:val="left" w:pos="160"/>
          <w:tab w:val="left" w:pos="415"/>
        </w:tabs>
        <w:spacing w:line="23" w:lineRule="atLeast"/>
        <w:ind w:firstLine="709"/>
        <w:jc w:val="both"/>
      </w:pPr>
      <w:r w:rsidRPr="0034753B">
        <w:t>ОПК-</w:t>
      </w:r>
      <w:proofErr w:type="gramStart"/>
      <w:r w:rsidRPr="0034753B">
        <w:t>2:</w:t>
      </w:r>
      <w:r w:rsidRPr="00DA0727">
        <w:t xml:space="preserve">   </w:t>
      </w:r>
      <w:proofErr w:type="gramEnd"/>
      <w:r w:rsidRPr="00DA0727">
        <w:t xml:space="preserve">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 </w:t>
      </w:r>
    </w:p>
    <w:p w:rsidR="00DA0727" w:rsidRPr="00DA0727" w:rsidRDefault="00DA0727" w:rsidP="00DA0727">
      <w:pPr>
        <w:tabs>
          <w:tab w:val="left" w:pos="160"/>
          <w:tab w:val="left" w:pos="415"/>
        </w:tabs>
        <w:spacing w:line="23" w:lineRule="atLeast"/>
        <w:ind w:firstLine="709"/>
        <w:jc w:val="both"/>
      </w:pPr>
      <w:r w:rsidRPr="0034753B">
        <w:t>ОПК-3:</w:t>
      </w:r>
      <w:r w:rsidRPr="00DA0727">
        <w:t xml:space="preserve">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 </w:t>
      </w:r>
    </w:p>
    <w:p w:rsidR="000E5523" w:rsidRPr="00DA0727" w:rsidRDefault="00763025" w:rsidP="00DA0727">
      <w:pPr>
        <w:tabs>
          <w:tab w:val="left" w:pos="160"/>
          <w:tab w:val="left" w:pos="415"/>
        </w:tabs>
        <w:spacing w:line="23" w:lineRule="atLeast"/>
        <w:ind w:firstLine="709"/>
        <w:jc w:val="both"/>
      </w:pPr>
      <w:r w:rsidRPr="00DA0727">
        <w:t xml:space="preserve"> </w:t>
      </w:r>
      <w:r w:rsidR="00DA0727" w:rsidRPr="0034753B">
        <w:t>ПК-</w:t>
      </w:r>
      <w:proofErr w:type="gramStart"/>
      <w:r w:rsidR="00DA0727" w:rsidRPr="0034753B">
        <w:t>1:</w:t>
      </w:r>
      <w:r w:rsidR="00DA0727" w:rsidRPr="00DA0727">
        <w:t xml:space="preserve">  владением</w:t>
      </w:r>
      <w:proofErr w:type="gramEnd"/>
      <w:r w:rsidR="00DA0727" w:rsidRPr="00DA0727">
        <w:t xml:space="preserve">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0E5523" w:rsidRDefault="000E5523" w:rsidP="00041838">
      <w:pPr>
        <w:autoSpaceDE w:val="0"/>
        <w:autoSpaceDN w:val="0"/>
        <w:adjustRightInd w:val="0"/>
        <w:spacing w:line="276" w:lineRule="auto"/>
        <w:ind w:firstLine="709"/>
        <w:jc w:val="both"/>
        <w:rPr>
          <w:b/>
          <w:bCs/>
        </w:rPr>
      </w:pPr>
    </w:p>
    <w:p w:rsidR="00763025" w:rsidRPr="00A36859" w:rsidRDefault="00763025" w:rsidP="00041838">
      <w:pPr>
        <w:autoSpaceDE w:val="0"/>
        <w:autoSpaceDN w:val="0"/>
        <w:adjustRightInd w:val="0"/>
        <w:spacing w:line="276" w:lineRule="auto"/>
        <w:ind w:firstLine="709"/>
        <w:jc w:val="both"/>
        <w:rPr>
          <w:b/>
          <w:bCs/>
        </w:rPr>
      </w:pPr>
      <w:r w:rsidRPr="00A36859">
        <w:rPr>
          <w:b/>
          <w:bCs/>
        </w:rPr>
        <w:t>2. Место в структуре модуля</w:t>
      </w:r>
    </w:p>
    <w:p w:rsidR="00763025" w:rsidRPr="00A36859" w:rsidRDefault="00D3787F" w:rsidP="00041838">
      <w:pPr>
        <w:autoSpaceDE w:val="0"/>
        <w:autoSpaceDN w:val="0"/>
        <w:adjustRightInd w:val="0"/>
        <w:spacing w:line="276" w:lineRule="auto"/>
        <w:ind w:firstLine="708"/>
        <w:jc w:val="both"/>
      </w:pPr>
      <w:r>
        <w:t>Учебная дисциплина «Менеджмент</w:t>
      </w:r>
      <w:r w:rsidR="00763025" w:rsidRPr="00A36859">
        <w:t>» входит в м</w:t>
      </w:r>
      <w:r w:rsidR="00763025" w:rsidRPr="00A36859">
        <w:rPr>
          <w:bCs/>
          <w:iCs/>
        </w:rPr>
        <w:t xml:space="preserve">одуль «Основы управленческой культуры» и </w:t>
      </w:r>
      <w:r w:rsidR="00763025" w:rsidRPr="00A36859">
        <w:t>относится к циклу д</w:t>
      </w:r>
      <w:r w:rsidR="00763025" w:rsidRPr="00A36859">
        <w:rPr>
          <w:bCs/>
          <w:iCs/>
        </w:rPr>
        <w:t>исциплин, обязательных для изучения.</w:t>
      </w:r>
      <w:r w:rsidR="00763025" w:rsidRPr="00A36859">
        <w:t xml:space="preserve"> «Входными» </w:t>
      </w:r>
      <w:r w:rsidR="00763025" w:rsidRPr="00A36859">
        <w:lastRenderedPageBreak/>
        <w:t>являются знания, умения и навыки, полученные обучающимися в процессе изучения предшеству</w:t>
      </w:r>
      <w:r w:rsidR="00763025" w:rsidRPr="00A36859">
        <w:rPr>
          <w:bCs/>
          <w:iCs/>
        </w:rPr>
        <w:t>ющих модулей: «Человек, общество, культура», «Основы научных знаний» и «Иностранный язык».</w:t>
      </w:r>
    </w:p>
    <w:p w:rsidR="00763025" w:rsidRPr="00A36859" w:rsidRDefault="00D3787F" w:rsidP="00041838">
      <w:pPr>
        <w:autoSpaceDE w:val="0"/>
        <w:autoSpaceDN w:val="0"/>
        <w:adjustRightInd w:val="0"/>
        <w:spacing w:line="276" w:lineRule="auto"/>
        <w:ind w:firstLine="708"/>
        <w:jc w:val="both"/>
      </w:pPr>
      <w:r>
        <w:t>Дисциплина «Менеджмент</w:t>
      </w:r>
      <w:r w:rsidR="00763025" w:rsidRPr="00A36859">
        <w:t>» тесно связана и взаимодействует с обязательной для изучения дисциплиной «Экономика» и элективными дисциплинами: «</w:t>
      </w:r>
      <w:r>
        <w:t>М</w:t>
      </w:r>
      <w:r w:rsidR="00763025" w:rsidRPr="00A36859">
        <w:t>аркетинг</w:t>
      </w:r>
      <w:r>
        <w:t>», «Управление проектами» и др</w:t>
      </w:r>
      <w:r w:rsidR="00763025" w:rsidRPr="00A36859">
        <w:t>.</w:t>
      </w:r>
    </w:p>
    <w:p w:rsidR="00763025" w:rsidRPr="00A36859" w:rsidRDefault="00763025" w:rsidP="00041838">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00D3787F">
        <w:rPr>
          <w:bCs/>
          <w:iCs/>
        </w:rPr>
        <w:t>Экономико-финансовая подготовка</w:t>
      </w:r>
      <w:r w:rsidR="00D3787F">
        <w:t>» и</w:t>
      </w:r>
      <w:r w:rsidRPr="00A36859">
        <w:t xml:space="preserve"> </w:t>
      </w:r>
      <w:r w:rsidR="00D3787F">
        <w:t>др</w:t>
      </w:r>
      <w:r w:rsidRPr="00A36859">
        <w:t>.</w:t>
      </w:r>
    </w:p>
    <w:p w:rsidR="00763025" w:rsidRPr="00A36859" w:rsidRDefault="00763025" w:rsidP="00041838">
      <w:pPr>
        <w:spacing w:line="276" w:lineRule="auto"/>
        <w:jc w:val="both"/>
        <w:rPr>
          <w:b/>
          <w:bCs/>
        </w:rPr>
      </w:pPr>
      <w:r w:rsidRPr="00A36859">
        <w:rPr>
          <w:b/>
        </w:rPr>
        <w:t xml:space="preserve"> </w:t>
      </w:r>
    </w:p>
    <w:p w:rsidR="00763025" w:rsidRPr="00A36859" w:rsidRDefault="00763025" w:rsidP="00041838">
      <w:pPr>
        <w:autoSpaceDE w:val="0"/>
        <w:autoSpaceDN w:val="0"/>
        <w:adjustRightInd w:val="0"/>
        <w:spacing w:line="276" w:lineRule="auto"/>
        <w:ind w:firstLine="709"/>
        <w:jc w:val="both"/>
        <w:rPr>
          <w:b/>
          <w:bCs/>
        </w:rPr>
      </w:pPr>
      <w:r w:rsidRPr="00A36859">
        <w:rPr>
          <w:b/>
          <w:bCs/>
        </w:rPr>
        <w:t>3. Цели и задачи</w:t>
      </w:r>
    </w:p>
    <w:p w:rsidR="00763025" w:rsidRPr="00A36859" w:rsidRDefault="00763025" w:rsidP="00041838">
      <w:pPr>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формирование у студентов системы научных и практических знаний, которая позволит приобрести знания, умения и навыки по выполнению </w:t>
      </w:r>
      <w:r w:rsidRPr="00A36859">
        <w:rPr>
          <w:bCs/>
          <w:iCs/>
        </w:rPr>
        <w:t xml:space="preserve">основной </w:t>
      </w:r>
      <w:r w:rsidRPr="00A36859">
        <w:t>образовательной программы подготовки бакалавров, эффективно управлять различными социальными и экономическими процессами, разнообразными аспектами производства и рынка, сформировать готовность к организационно-управленческой, информационно-аналитической и предпринимательской деятельности, эффективному управлению процессами и программами личного и организационного развития.</w:t>
      </w:r>
      <w:r w:rsidRPr="00A36859">
        <w:rPr>
          <w:b/>
          <w:bCs/>
          <w:iCs/>
        </w:rPr>
        <w:t xml:space="preserve"> </w:t>
      </w:r>
    </w:p>
    <w:p w:rsidR="00763025" w:rsidRPr="00A36859" w:rsidRDefault="00763025" w:rsidP="00041838">
      <w:pPr>
        <w:spacing w:line="276" w:lineRule="auto"/>
        <w:ind w:firstLine="708"/>
        <w:jc w:val="both"/>
        <w:outlineLvl w:val="3"/>
        <w:rPr>
          <w:i/>
        </w:rPr>
      </w:pPr>
      <w:r w:rsidRPr="00A36859">
        <w:rPr>
          <w:bCs/>
          <w:i/>
        </w:rPr>
        <w:t xml:space="preserve">Задачи дисциплины </w:t>
      </w:r>
      <w:r w:rsidRPr="00A36859">
        <w:rPr>
          <w:i/>
        </w:rPr>
        <w:t xml:space="preserve"> </w:t>
      </w:r>
    </w:p>
    <w:p w:rsidR="00763025" w:rsidRDefault="00763025" w:rsidP="00C26ADE">
      <w:pPr>
        <w:pStyle w:val="Default"/>
        <w:numPr>
          <w:ilvl w:val="0"/>
          <w:numId w:val="9"/>
        </w:numPr>
        <w:spacing w:line="276" w:lineRule="auto"/>
        <w:ind w:left="0" w:firstLine="0"/>
        <w:jc w:val="both"/>
      </w:pPr>
      <w:r w:rsidRPr="00A36859">
        <w:rPr>
          <w:bCs/>
        </w:rPr>
        <w:t>с</w:t>
      </w:r>
      <w:r w:rsidRPr="00A36859">
        <w:t xml:space="preserve">формировать системные представления обучающихся </w:t>
      </w:r>
      <w:r>
        <w:t>об</w:t>
      </w:r>
      <w:r w:rsidRPr="00A36859">
        <w:t xml:space="preserve"> основа</w:t>
      </w:r>
      <w:r>
        <w:t>х</w:t>
      </w:r>
      <w:r w:rsidRPr="00A36859">
        <w:t xml:space="preserve"> менеджмента: основных концепци</w:t>
      </w:r>
      <w:r>
        <w:t>ях,</w:t>
      </w:r>
      <w:r w:rsidRPr="00A36859">
        <w:t xml:space="preserve"> потребност</w:t>
      </w:r>
      <w:r>
        <w:t>ях</w:t>
      </w:r>
      <w:r w:rsidRPr="00A36859">
        <w:t xml:space="preserve"> и необходимости управления в деятельности человека; 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763025" w:rsidRPr="008E309F" w:rsidRDefault="00763025" w:rsidP="00C26ADE">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 xml:space="preserve">сформировать у обучающихся способности к </w:t>
      </w:r>
      <w:proofErr w:type="spellStart"/>
      <w:r w:rsidRPr="008E309F">
        <w:rPr>
          <w:rFonts w:ascii="Times New Roman" w:hAnsi="Times New Roman"/>
          <w:sz w:val="24"/>
          <w:szCs w:val="24"/>
        </w:rPr>
        <w:t>самоменеджмент</w:t>
      </w:r>
      <w:r>
        <w:rPr>
          <w:rFonts w:ascii="Times New Roman" w:hAnsi="Times New Roman"/>
          <w:sz w:val="24"/>
          <w:szCs w:val="24"/>
        </w:rPr>
        <w:t>у</w:t>
      </w:r>
      <w:proofErr w:type="spellEnd"/>
      <w:r>
        <w:rPr>
          <w:rFonts w:ascii="Times New Roman" w:hAnsi="Times New Roman"/>
          <w:sz w:val="24"/>
          <w:szCs w:val="24"/>
        </w:rPr>
        <w:t>:</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763025" w:rsidRDefault="00763025" w:rsidP="00C26ADE">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F825CE" w:rsidRPr="008E309F" w:rsidRDefault="00F825CE" w:rsidP="00763025">
      <w:pPr>
        <w:spacing w:line="360" w:lineRule="auto"/>
        <w:jc w:val="both"/>
        <w:outlineLvl w:val="3"/>
      </w:pPr>
    </w:p>
    <w:p w:rsidR="00763025" w:rsidRPr="00A36859" w:rsidRDefault="00763025" w:rsidP="00763025">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41838" w:rsidRPr="00A36859" w:rsidTr="00041838">
        <w:trPr>
          <w:trHeight w:val="385"/>
        </w:trPr>
        <w:tc>
          <w:tcPr>
            <w:tcW w:w="675" w:type="dxa"/>
            <w:tcBorders>
              <w:top w:val="single" w:sz="2" w:space="0" w:color="000000"/>
              <w:left w:val="single" w:sz="2" w:space="0" w:color="000000"/>
              <w:bottom w:val="single" w:sz="2" w:space="0" w:color="000000"/>
              <w:right w:val="single" w:sz="2" w:space="0" w:color="000000"/>
            </w:tcBorders>
          </w:tcPr>
          <w:p w:rsidR="00041838" w:rsidRPr="00041838" w:rsidRDefault="00041838" w:rsidP="00763025">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041838" w:rsidRPr="00A36859" w:rsidRDefault="00041838" w:rsidP="00763025">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41838" w:rsidRPr="00A36859" w:rsidRDefault="00041838" w:rsidP="00763025">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041838" w:rsidRPr="00A36859" w:rsidRDefault="00041838" w:rsidP="00763025">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A36859" w:rsidRDefault="00041838" w:rsidP="00763025">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A36859" w:rsidRDefault="00041838" w:rsidP="00041838">
            <w:pPr>
              <w:autoSpaceDE w:val="0"/>
              <w:autoSpaceDN w:val="0"/>
              <w:adjustRightInd w:val="0"/>
              <w:jc w:val="both"/>
            </w:pPr>
            <w:r w:rsidRPr="00A36859">
              <w:t xml:space="preserve">Средства оценивания </w:t>
            </w:r>
            <w:r>
              <w:t>ОР</w:t>
            </w:r>
          </w:p>
        </w:tc>
      </w:tr>
      <w:tr w:rsidR="00041838" w:rsidRPr="00A36859" w:rsidTr="00461BAC">
        <w:trPr>
          <w:trHeight w:val="1754"/>
        </w:trPr>
        <w:tc>
          <w:tcPr>
            <w:tcW w:w="675" w:type="dxa"/>
            <w:tcBorders>
              <w:top w:val="single" w:sz="2" w:space="0" w:color="000000"/>
              <w:left w:val="single" w:sz="2" w:space="0" w:color="000000"/>
              <w:bottom w:val="single" w:sz="4" w:space="0" w:color="auto"/>
              <w:right w:val="single" w:sz="2" w:space="0" w:color="000000"/>
            </w:tcBorders>
          </w:tcPr>
          <w:p w:rsidR="00041838" w:rsidRPr="00041838" w:rsidRDefault="00041838" w:rsidP="00763025">
            <w:pPr>
              <w:ind w:right="-108"/>
              <w:jc w:val="both"/>
            </w:pPr>
            <w:r>
              <w:t>ОР</w:t>
            </w:r>
            <w:r w:rsidRPr="00041838">
              <w:t>.</w:t>
            </w:r>
            <w:r w:rsidR="00D3787F">
              <w:t>1</w:t>
            </w:r>
          </w:p>
          <w:p w:rsidR="00041838" w:rsidRPr="00041838" w:rsidRDefault="00041838" w:rsidP="00763025">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41838" w:rsidRPr="00A36859" w:rsidRDefault="00D3787F" w:rsidP="00763025">
            <w:pPr>
              <w:pStyle w:val="Default"/>
              <w:jc w:val="both"/>
            </w:pPr>
            <w:r w:rsidRPr="008E5627">
              <w:rPr>
                <w:sz w:val="22"/>
                <w:szCs w:val="22"/>
              </w:rPr>
              <w:t xml:space="preserve">Демонстрирует навыки </w:t>
            </w:r>
            <w:proofErr w:type="gramStart"/>
            <w:r w:rsidRPr="008E5627">
              <w:rPr>
                <w:sz w:val="22"/>
                <w:szCs w:val="22"/>
              </w:rPr>
              <w:t>осуществления  научного</w:t>
            </w:r>
            <w:proofErr w:type="gramEnd"/>
            <w:r w:rsidRPr="008E5627">
              <w:rPr>
                <w:sz w:val="22"/>
                <w:szCs w:val="22"/>
              </w:rPr>
              <w:t xml:space="preserve"> подхода к планированию и реализации процесса управления в целях личного и коллективного развития</w:t>
            </w:r>
          </w:p>
        </w:tc>
        <w:tc>
          <w:tcPr>
            <w:tcW w:w="1316" w:type="dxa"/>
            <w:tcBorders>
              <w:top w:val="single" w:sz="2" w:space="0" w:color="000000"/>
              <w:left w:val="single" w:sz="2" w:space="0" w:color="000000"/>
              <w:bottom w:val="single" w:sz="4" w:space="0" w:color="auto"/>
              <w:right w:val="single" w:sz="2" w:space="0" w:color="000000"/>
            </w:tcBorders>
          </w:tcPr>
          <w:p w:rsidR="00041838" w:rsidRPr="00486748" w:rsidRDefault="00041838" w:rsidP="00542DAF">
            <w:pPr>
              <w:ind w:right="-108"/>
              <w:jc w:val="both"/>
              <w:rPr>
                <w:bCs/>
                <w:color w:val="000000"/>
              </w:rPr>
            </w:pPr>
            <w:r>
              <w:t>ОР</w:t>
            </w:r>
            <w:r w:rsidRPr="00041838">
              <w:t>.</w:t>
            </w:r>
            <w:r w:rsidR="00542DAF">
              <w:t>1</w:t>
            </w:r>
            <w:r>
              <w:t>-1</w:t>
            </w:r>
          </w:p>
        </w:tc>
        <w:tc>
          <w:tcPr>
            <w:tcW w:w="2127" w:type="dxa"/>
            <w:tcBorders>
              <w:top w:val="single" w:sz="2" w:space="0" w:color="000000"/>
              <w:left w:val="single" w:sz="2" w:space="0" w:color="000000"/>
              <w:bottom w:val="single" w:sz="4" w:space="0" w:color="auto"/>
              <w:right w:val="single" w:sz="2" w:space="0" w:color="000000"/>
            </w:tcBorders>
          </w:tcPr>
          <w:p w:rsidR="00041838" w:rsidRPr="00486748" w:rsidRDefault="00041838" w:rsidP="00763025">
            <w:pPr>
              <w:autoSpaceDE w:val="0"/>
              <w:autoSpaceDN w:val="0"/>
              <w:adjustRightInd w:val="0"/>
            </w:pPr>
            <w:r w:rsidRPr="00486748">
              <w:rPr>
                <w:bCs/>
                <w:color w:val="000000"/>
              </w:rPr>
              <w:t>Демонстрирует</w:t>
            </w:r>
            <w:r w:rsidRPr="00486748">
              <w:rPr>
                <w:b/>
                <w:bCs/>
                <w:color w:val="000000"/>
              </w:rPr>
              <w:t xml:space="preserve"> </w:t>
            </w:r>
            <w:r w:rsidRPr="00486748">
              <w:rPr>
                <w:color w:val="000000"/>
              </w:rPr>
              <w:t xml:space="preserve">владение </w:t>
            </w:r>
          </w:p>
          <w:p w:rsidR="00041838" w:rsidRPr="00A36859" w:rsidRDefault="00041838" w:rsidP="00763025">
            <w:pPr>
              <w:autoSpaceDE w:val="0"/>
              <w:autoSpaceDN w:val="0"/>
              <w:adjustRightInd w:val="0"/>
              <w:jc w:val="both"/>
              <w:rPr>
                <w:highlight w:val="yellow"/>
              </w:rPr>
            </w:pPr>
            <w:r w:rsidRPr="00486748">
              <w:t>системами, принципами</w:t>
            </w:r>
            <w:r>
              <w:t xml:space="preserve"> и методами </w:t>
            </w:r>
            <w:proofErr w:type="spellStart"/>
            <w:r>
              <w:t>самоменеджмента</w:t>
            </w:r>
            <w:proofErr w:type="spellEnd"/>
            <w:r>
              <w:t xml:space="preserve"> и управления коллективом организаций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41838" w:rsidRPr="00D027A0" w:rsidRDefault="005D4309" w:rsidP="00DA0727">
            <w:r>
              <w:t>ОПК-</w:t>
            </w:r>
            <w:r w:rsidR="00DA0727">
              <w:t>2</w:t>
            </w:r>
            <w:r>
              <w:t xml:space="preserve">, </w:t>
            </w:r>
            <w:r w:rsidR="00DA0727">
              <w:t>О</w:t>
            </w:r>
            <w:r>
              <w:t>ПК-</w:t>
            </w:r>
            <w:r w:rsidR="00DA0727">
              <w:t>3</w:t>
            </w:r>
            <w:r>
              <w:t>, ПК-</w:t>
            </w:r>
            <w:r w:rsidR="00DA0727">
              <w:t>1</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5D4309" w:rsidRDefault="005D4309" w:rsidP="00763025">
            <w:pPr>
              <w:pStyle w:val="23"/>
              <w:spacing w:after="0" w:line="240" w:lineRule="auto"/>
              <w:ind w:left="0"/>
              <w:jc w:val="both"/>
            </w:pPr>
            <w:r>
              <w:t>Тесты</w:t>
            </w:r>
          </w:p>
          <w:p w:rsidR="00041838" w:rsidRPr="00A36859" w:rsidRDefault="00041838" w:rsidP="00763025">
            <w:pPr>
              <w:pStyle w:val="23"/>
              <w:spacing w:after="0" w:line="240" w:lineRule="auto"/>
              <w:ind w:left="0"/>
              <w:jc w:val="both"/>
            </w:pPr>
            <w:r w:rsidRPr="00A36859">
              <w:t>Кейс-метод</w:t>
            </w:r>
          </w:p>
        </w:tc>
      </w:tr>
    </w:tbl>
    <w:p w:rsidR="00763025" w:rsidRPr="00A36859" w:rsidRDefault="00763025" w:rsidP="00763025">
      <w:pPr>
        <w:autoSpaceDE w:val="0"/>
        <w:autoSpaceDN w:val="0"/>
        <w:adjustRightInd w:val="0"/>
        <w:spacing w:line="360" w:lineRule="auto"/>
        <w:jc w:val="both"/>
        <w:rPr>
          <w:b/>
          <w:bCs/>
        </w:rPr>
      </w:pPr>
    </w:p>
    <w:p w:rsidR="00763025" w:rsidRPr="00A36859" w:rsidRDefault="00763025" w:rsidP="00763025">
      <w:pPr>
        <w:autoSpaceDE w:val="0"/>
        <w:autoSpaceDN w:val="0"/>
        <w:adjustRightInd w:val="0"/>
        <w:spacing w:line="360" w:lineRule="auto"/>
        <w:ind w:firstLine="709"/>
        <w:jc w:val="both"/>
        <w:rPr>
          <w:b/>
          <w:bCs/>
        </w:rPr>
      </w:pPr>
      <w:r w:rsidRPr="00A36859">
        <w:rPr>
          <w:b/>
          <w:bCs/>
        </w:rPr>
        <w:t>5. Содержание дисциплины</w:t>
      </w:r>
    </w:p>
    <w:p w:rsidR="00763025" w:rsidRPr="00A36859" w:rsidRDefault="00763025" w:rsidP="00763025">
      <w:pPr>
        <w:autoSpaceDE w:val="0"/>
        <w:autoSpaceDN w:val="0"/>
        <w:adjustRightInd w:val="0"/>
        <w:spacing w:line="360" w:lineRule="auto"/>
        <w:ind w:firstLine="709"/>
        <w:jc w:val="both"/>
        <w:rPr>
          <w:bCs/>
          <w:i/>
        </w:rPr>
      </w:pPr>
      <w:r w:rsidRPr="00A36859">
        <w:rPr>
          <w:bCs/>
          <w:i/>
        </w:rPr>
        <w:lastRenderedPageBreak/>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3D1189" w:rsidRPr="002B2139" w:rsidTr="003D1189">
        <w:trPr>
          <w:trHeight w:val="203"/>
        </w:trPr>
        <w:tc>
          <w:tcPr>
            <w:tcW w:w="4104" w:type="dxa"/>
            <w:vMerge w:val="restart"/>
            <w:tcBorders>
              <w:top w:val="single" w:sz="2" w:space="0" w:color="000000"/>
              <w:left w:val="single" w:sz="2" w:space="0" w:color="000000"/>
              <w:right w:val="single" w:sz="2" w:space="0" w:color="000000"/>
            </w:tcBorders>
          </w:tcPr>
          <w:p w:rsidR="003D1189" w:rsidRPr="002B2139" w:rsidRDefault="003D1189" w:rsidP="00763025">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3D1189" w:rsidRPr="002B2139" w:rsidRDefault="003D1189" w:rsidP="00763025">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3D1189" w:rsidRPr="002B2139" w:rsidRDefault="003D1189" w:rsidP="00763025">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3D1189" w:rsidRPr="002B2139" w:rsidRDefault="003D1189" w:rsidP="00763025">
            <w:pPr>
              <w:autoSpaceDE w:val="0"/>
              <w:autoSpaceDN w:val="0"/>
              <w:adjustRightInd w:val="0"/>
              <w:jc w:val="both"/>
            </w:pPr>
            <w:r w:rsidRPr="002B2139">
              <w:t>Всего часов по дисциплине</w:t>
            </w:r>
          </w:p>
        </w:tc>
      </w:tr>
      <w:tr w:rsidR="003D1189" w:rsidRPr="002B2139" w:rsidTr="003D1189">
        <w:trPr>
          <w:trHeight w:val="533"/>
        </w:trPr>
        <w:tc>
          <w:tcPr>
            <w:tcW w:w="4104" w:type="dxa"/>
            <w:vMerge/>
            <w:tcBorders>
              <w:left w:val="single" w:sz="2" w:space="0" w:color="000000"/>
              <w:right w:val="single" w:sz="2" w:space="0" w:color="000000"/>
            </w:tcBorders>
          </w:tcPr>
          <w:p w:rsidR="003D1189" w:rsidRPr="002B2139" w:rsidRDefault="003D1189" w:rsidP="00763025">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3D1189" w:rsidRPr="002B2139" w:rsidRDefault="003D1189" w:rsidP="00763025">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D1189" w:rsidRPr="002B2139" w:rsidRDefault="003D1189" w:rsidP="00763025">
            <w:pPr>
              <w:tabs>
                <w:tab w:val="left" w:pos="814"/>
              </w:tabs>
              <w:jc w:val="both"/>
            </w:pPr>
            <w:r w:rsidRPr="002B2139">
              <w:t xml:space="preserve">Контактная СР (в </w:t>
            </w:r>
            <w:proofErr w:type="spellStart"/>
            <w:r w:rsidRPr="002B2139">
              <w:t>т.ч</w:t>
            </w:r>
            <w:proofErr w:type="spellEnd"/>
            <w:r w:rsidRPr="002B2139">
              <w:t xml:space="preserve">. </w:t>
            </w:r>
          </w:p>
          <w:p w:rsidR="003D1189" w:rsidRPr="002B2139" w:rsidRDefault="003D1189" w:rsidP="00763025">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3D1189" w:rsidRPr="002B2139" w:rsidRDefault="003D1189" w:rsidP="00763025">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3D1189" w:rsidRPr="002B2139" w:rsidRDefault="003D1189" w:rsidP="00763025">
            <w:pPr>
              <w:autoSpaceDE w:val="0"/>
              <w:autoSpaceDN w:val="0"/>
              <w:adjustRightInd w:val="0"/>
              <w:jc w:val="both"/>
            </w:pPr>
          </w:p>
        </w:tc>
      </w:tr>
      <w:tr w:rsidR="003D1189" w:rsidRPr="002B2139" w:rsidTr="003D1189">
        <w:trPr>
          <w:trHeight w:val="1"/>
        </w:trPr>
        <w:tc>
          <w:tcPr>
            <w:tcW w:w="4104" w:type="dxa"/>
            <w:vMerge/>
            <w:tcBorders>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3D1189" w:rsidRPr="002B2139" w:rsidRDefault="003D1189" w:rsidP="00763025">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3D1189" w:rsidRPr="002B2139" w:rsidRDefault="003D1189" w:rsidP="00763025">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3D1189" w:rsidRPr="002B2139" w:rsidRDefault="003D1189" w:rsidP="00763025">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spacing w:after="200" w:line="276" w:lineRule="auto"/>
              <w:jc w:val="both"/>
            </w:pPr>
          </w:p>
        </w:tc>
      </w:tr>
      <w:tr w:rsidR="003D1189" w:rsidRPr="00ED62DF"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rPr>
                <w:b/>
              </w:rPr>
            </w:pPr>
            <w:r w:rsidRPr="00ED62DF">
              <w:rPr>
                <w:b/>
                <w:bCs/>
              </w:rPr>
              <w:t xml:space="preserve">Раздел 1. </w:t>
            </w:r>
            <w:r w:rsidRPr="00ED62DF">
              <w:rPr>
                <w:b/>
                <w:color w:val="000000"/>
              </w:rPr>
              <w:t>Научные основы и научные подходы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jc w:val="center"/>
              <w:rPr>
                <w:b/>
              </w:rPr>
            </w:pPr>
            <w:r>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3D1189" w:rsidP="00763025">
            <w:pPr>
              <w:autoSpaceDE w:val="0"/>
              <w:autoSpaceDN w:val="0"/>
              <w:adjustRightInd w:val="0"/>
              <w:jc w:val="center"/>
              <w:rPr>
                <w:b/>
              </w:rPr>
            </w:pPr>
            <w:r>
              <w:rPr>
                <w:b/>
              </w:rPr>
              <w:t>5</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D3787F" w:rsidP="00763025">
            <w:pPr>
              <w:autoSpaceDE w:val="0"/>
              <w:autoSpaceDN w:val="0"/>
              <w:adjustRightInd w:val="0"/>
              <w:jc w:val="center"/>
              <w:rPr>
                <w:b/>
              </w:rPr>
            </w:pPr>
            <w:r>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542DAF" w:rsidP="00763025">
            <w:pPr>
              <w:autoSpaceDE w:val="0"/>
              <w:autoSpaceDN w:val="0"/>
              <w:adjustRightInd w:val="0"/>
              <w:jc w:val="center"/>
              <w:rPr>
                <w:b/>
              </w:rPr>
            </w:pPr>
            <w:r>
              <w:rPr>
                <w:b/>
              </w:rPr>
              <w:t>37</w:t>
            </w:r>
          </w:p>
        </w:tc>
      </w:tr>
      <w:tr w:rsidR="003D1189" w:rsidRPr="002B2139"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pPr>
            <w:r w:rsidRPr="002B2139">
              <w:t xml:space="preserve">Тема 1.1. Основные этапы эволюции управленческой мысли </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rsidRPr="002B2139">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D3787F" w:rsidP="00763025">
            <w:pPr>
              <w:autoSpaceDE w:val="0"/>
              <w:autoSpaceDN w:val="0"/>
              <w:adjustRightInd w:val="0"/>
              <w:jc w:val="center"/>
            </w:pPr>
            <w: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542DAF">
            <w:pPr>
              <w:autoSpaceDE w:val="0"/>
              <w:autoSpaceDN w:val="0"/>
              <w:adjustRightInd w:val="0"/>
              <w:jc w:val="center"/>
            </w:pPr>
            <w:r>
              <w:t>1</w:t>
            </w:r>
            <w:r w:rsidR="00542DAF">
              <w:t>7</w:t>
            </w:r>
          </w:p>
        </w:tc>
      </w:tr>
      <w:tr w:rsidR="003D1189" w:rsidRPr="002B2139"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pPr>
            <w:r w:rsidRPr="002B2139">
              <w:t>Тема 1.2. Методологические основы менеджмента: законы, принципы, методы и функции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jc w:val="center"/>
            </w:pPr>
            <w: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D3787F" w:rsidP="00763025">
            <w:pPr>
              <w:autoSpaceDE w:val="0"/>
              <w:autoSpaceDN w:val="0"/>
              <w:adjustRightInd w:val="0"/>
              <w:jc w:val="center"/>
            </w:pPr>
            <w: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542DAF" w:rsidP="00763025">
            <w:pPr>
              <w:autoSpaceDE w:val="0"/>
              <w:autoSpaceDN w:val="0"/>
              <w:adjustRightInd w:val="0"/>
              <w:jc w:val="center"/>
            </w:pPr>
            <w:r>
              <w:t>20</w:t>
            </w:r>
          </w:p>
        </w:tc>
      </w:tr>
      <w:tr w:rsidR="003D1189" w:rsidRPr="00ED62DF"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rPr>
                <w:b/>
              </w:rPr>
            </w:pPr>
            <w:proofErr w:type="gramStart"/>
            <w:r w:rsidRPr="00ED62DF">
              <w:rPr>
                <w:b/>
                <w:bCs/>
              </w:rPr>
              <w:t>Раздел  2</w:t>
            </w:r>
            <w:proofErr w:type="gramEnd"/>
            <w:r w:rsidRPr="00ED62DF">
              <w:rPr>
                <w:b/>
                <w:bCs/>
              </w:rPr>
              <w:t>. Организационные отношения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jc w:val="center"/>
              <w:rPr>
                <w:b/>
              </w:rPr>
            </w:pPr>
            <w:r w:rsidRPr="00ED62DF">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jc w:val="center"/>
              <w:rPr>
                <w:b/>
              </w:rPr>
            </w:pPr>
            <w:r>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3D1189" w:rsidP="00763025">
            <w:pPr>
              <w:autoSpaceDE w:val="0"/>
              <w:autoSpaceDN w:val="0"/>
              <w:adjustRightInd w:val="0"/>
              <w:jc w:val="center"/>
              <w:rPr>
                <w:b/>
              </w:rPr>
            </w:pPr>
            <w:r>
              <w:rPr>
                <w:b/>
              </w:rP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D3787F" w:rsidP="00763025">
            <w:pPr>
              <w:autoSpaceDE w:val="0"/>
              <w:autoSpaceDN w:val="0"/>
              <w:adjustRightInd w:val="0"/>
              <w:jc w:val="center"/>
              <w:rPr>
                <w:b/>
              </w:rPr>
            </w:pPr>
            <w:r>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3D1189" w:rsidP="00542DAF">
            <w:pPr>
              <w:autoSpaceDE w:val="0"/>
              <w:autoSpaceDN w:val="0"/>
              <w:adjustRightInd w:val="0"/>
              <w:jc w:val="center"/>
              <w:rPr>
                <w:b/>
              </w:rPr>
            </w:pPr>
            <w:r>
              <w:rPr>
                <w:b/>
              </w:rPr>
              <w:t>2</w:t>
            </w:r>
            <w:r w:rsidR="00542DAF">
              <w:rPr>
                <w:b/>
              </w:rPr>
              <w:t>4</w:t>
            </w:r>
          </w:p>
        </w:tc>
      </w:tr>
      <w:tr w:rsidR="003D1189" w:rsidRPr="002B2139"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pPr>
            <w:r w:rsidRPr="002B2139">
              <w:t>Тема 2.1</w:t>
            </w:r>
            <w:r w:rsidRPr="002B2139">
              <w:rPr>
                <w:bCs/>
              </w:rPr>
              <w:t xml:space="preserve"> Основы организационного поведения, проектирования и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jc w:val="center"/>
            </w:pPr>
            <w: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D3787F" w:rsidP="00763025">
            <w:pPr>
              <w:autoSpaceDE w:val="0"/>
              <w:autoSpaceDN w:val="0"/>
              <w:adjustRightInd w:val="0"/>
              <w:jc w:val="center"/>
            </w:pPr>
            <w: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542DAF" w:rsidP="00763025">
            <w:pPr>
              <w:autoSpaceDE w:val="0"/>
              <w:autoSpaceDN w:val="0"/>
              <w:adjustRightInd w:val="0"/>
              <w:jc w:val="center"/>
            </w:pPr>
            <w:r>
              <w:t>34</w:t>
            </w:r>
          </w:p>
        </w:tc>
      </w:tr>
      <w:tr w:rsidR="003D1189" w:rsidRPr="00ED62DF"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rPr>
                <w:b/>
              </w:rPr>
            </w:pPr>
            <w:r w:rsidRPr="00ED62DF">
              <w:rPr>
                <w:b/>
              </w:rPr>
              <w:t>Раздел 3. Социально-психологические и экономические основы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763025">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3D1189" w:rsidP="00763025">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D3787F" w:rsidP="00763025">
            <w:pPr>
              <w:autoSpaceDE w:val="0"/>
              <w:autoSpaceDN w:val="0"/>
              <w:adjustRightInd w:val="0"/>
              <w:jc w:val="center"/>
              <w:rPr>
                <w:b/>
              </w:rPr>
            </w:pPr>
            <w:r>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542DAF" w:rsidP="00763025">
            <w:pPr>
              <w:autoSpaceDE w:val="0"/>
              <w:autoSpaceDN w:val="0"/>
              <w:adjustRightInd w:val="0"/>
              <w:jc w:val="center"/>
              <w:rPr>
                <w:b/>
              </w:rPr>
            </w:pPr>
            <w:r>
              <w:rPr>
                <w:b/>
              </w:rPr>
              <w:t>37</w:t>
            </w:r>
          </w:p>
        </w:tc>
      </w:tr>
      <w:tr w:rsidR="003D1189" w:rsidRPr="002B2139"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pPr>
            <w:r w:rsidRPr="002B2139">
              <w:t xml:space="preserve">Тема 3.1 </w:t>
            </w:r>
            <w:proofErr w:type="spellStart"/>
            <w:r>
              <w:t>Самоменеджмент</w:t>
            </w:r>
            <w:proofErr w:type="spellEnd"/>
            <w:r>
              <w:t xml:space="preserve"> и у</w:t>
            </w:r>
            <w:r w:rsidRPr="002B2139">
              <w:t>правление</w:t>
            </w:r>
            <w:r>
              <w:t xml:space="preserve"> т</w:t>
            </w:r>
            <w:r w:rsidRPr="002B2139">
              <w:t>рудов</w:t>
            </w:r>
            <w:r>
              <w:t>ой</w:t>
            </w:r>
            <w:r w:rsidRPr="002B2139">
              <w:t xml:space="preserve"> групп</w:t>
            </w:r>
            <w:r>
              <w:t>ой</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D3787F" w:rsidP="00763025">
            <w:pPr>
              <w:autoSpaceDE w:val="0"/>
              <w:autoSpaceDN w:val="0"/>
              <w:adjustRightInd w:val="0"/>
              <w:jc w:val="center"/>
            </w:pPr>
            <w: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542DAF">
            <w:pPr>
              <w:autoSpaceDE w:val="0"/>
              <w:autoSpaceDN w:val="0"/>
              <w:adjustRightInd w:val="0"/>
              <w:jc w:val="center"/>
            </w:pPr>
            <w:r>
              <w:t>1</w:t>
            </w:r>
            <w:r w:rsidR="00542DAF">
              <w:t>9</w:t>
            </w:r>
          </w:p>
        </w:tc>
      </w:tr>
      <w:tr w:rsidR="003D1189" w:rsidRPr="002B2139"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pPr>
            <w:r w:rsidRPr="002B2139">
              <w:t xml:space="preserve">Тема 3.2 </w:t>
            </w:r>
            <w:proofErr w:type="gramStart"/>
            <w:r w:rsidRPr="002B2139">
              <w:t xml:space="preserve">Оценка </w:t>
            </w:r>
            <w:r>
              <w:t xml:space="preserve"> и</w:t>
            </w:r>
            <w:proofErr w:type="gramEnd"/>
            <w:r>
              <w:t xml:space="preserve"> э</w:t>
            </w:r>
            <w:r w:rsidRPr="002B2139">
              <w:t>ффективность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2B2139" w:rsidRDefault="003D1189" w:rsidP="00763025">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763025">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D3787F" w:rsidP="00763025">
            <w:pPr>
              <w:autoSpaceDE w:val="0"/>
              <w:autoSpaceDN w:val="0"/>
              <w:adjustRightInd w:val="0"/>
              <w:jc w:val="center"/>
            </w:pPr>
            <w: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2B2139" w:rsidRDefault="003D1189" w:rsidP="00542DAF">
            <w:pPr>
              <w:autoSpaceDE w:val="0"/>
              <w:autoSpaceDN w:val="0"/>
              <w:adjustRightInd w:val="0"/>
              <w:jc w:val="center"/>
            </w:pPr>
            <w:r>
              <w:t>1</w:t>
            </w:r>
            <w:r w:rsidR="00542DAF">
              <w:t>8</w:t>
            </w:r>
          </w:p>
        </w:tc>
      </w:tr>
      <w:tr w:rsidR="003D1189" w:rsidRPr="002B2139" w:rsidTr="003D118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8A293F">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8A293F">
            <w:pPr>
              <w:autoSpaceDE w:val="0"/>
              <w:autoSpaceDN w:val="0"/>
              <w:adjustRightInd w:val="0"/>
              <w:jc w:val="center"/>
              <w:rPr>
                <w:b/>
              </w:rPr>
            </w:pPr>
            <w:r w:rsidRPr="00ED62DF">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ED62DF" w:rsidRDefault="003D1189" w:rsidP="008A293F">
            <w:pPr>
              <w:autoSpaceDE w:val="0"/>
              <w:autoSpaceDN w:val="0"/>
              <w:adjustRightInd w:val="0"/>
              <w:jc w:val="center"/>
              <w:rPr>
                <w:b/>
              </w:rPr>
            </w:pPr>
            <w:r w:rsidRPr="00ED62DF">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3D1189" w:rsidP="008A293F">
            <w:pPr>
              <w:autoSpaceDE w:val="0"/>
              <w:autoSpaceDN w:val="0"/>
              <w:adjustRightInd w:val="0"/>
              <w:jc w:val="center"/>
              <w:rPr>
                <w:b/>
              </w:rPr>
            </w:pPr>
            <w:r w:rsidRPr="00ED62DF">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D3787F" w:rsidP="008A293F">
            <w:pPr>
              <w:autoSpaceDE w:val="0"/>
              <w:autoSpaceDN w:val="0"/>
              <w:adjustRightInd w:val="0"/>
              <w:jc w:val="center"/>
              <w:rPr>
                <w:b/>
              </w:rPr>
            </w:pPr>
            <w:r>
              <w:rPr>
                <w:b/>
              </w:rPr>
              <w:t>72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ED62DF" w:rsidRDefault="00D3787F" w:rsidP="008A293F">
            <w:pPr>
              <w:autoSpaceDE w:val="0"/>
              <w:autoSpaceDN w:val="0"/>
              <w:adjustRightInd w:val="0"/>
              <w:jc w:val="center"/>
              <w:rPr>
                <w:b/>
              </w:rPr>
            </w:pPr>
            <w:r>
              <w:rPr>
                <w:b/>
              </w:rPr>
              <w:t>108</w:t>
            </w:r>
          </w:p>
        </w:tc>
      </w:tr>
    </w:tbl>
    <w:p w:rsidR="00763025" w:rsidRPr="00A36859" w:rsidRDefault="00763025" w:rsidP="003D1189">
      <w:pPr>
        <w:tabs>
          <w:tab w:val="left" w:pos="8580"/>
        </w:tabs>
        <w:spacing w:line="276" w:lineRule="auto"/>
        <w:jc w:val="both"/>
        <w:rPr>
          <w:bCs/>
          <w:i/>
        </w:rPr>
      </w:pPr>
      <w:r w:rsidRPr="00A36859">
        <w:rPr>
          <w:bCs/>
          <w:i/>
        </w:rPr>
        <w:tab/>
      </w:r>
    </w:p>
    <w:p w:rsidR="00763025" w:rsidRPr="00A36859" w:rsidRDefault="00763025" w:rsidP="003D1189">
      <w:pPr>
        <w:autoSpaceDE w:val="0"/>
        <w:autoSpaceDN w:val="0"/>
        <w:adjustRightInd w:val="0"/>
        <w:spacing w:line="276" w:lineRule="auto"/>
        <w:ind w:firstLine="709"/>
        <w:jc w:val="both"/>
        <w:rPr>
          <w:bCs/>
          <w:i/>
        </w:rPr>
      </w:pPr>
      <w:r w:rsidRPr="00A36859">
        <w:rPr>
          <w:bCs/>
          <w:i/>
        </w:rPr>
        <w:t>5.2. Методы обучения</w:t>
      </w:r>
    </w:p>
    <w:p w:rsidR="00763025" w:rsidRDefault="00763025" w:rsidP="003D1189">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A36859">
        <w:rPr>
          <w:rFonts w:ascii="Times New Roman" w:hAnsi="Times New Roman"/>
          <w:bCs/>
          <w:sz w:val="24"/>
          <w:szCs w:val="24"/>
        </w:rPr>
        <w:t>ейс-метода и т.д.</w:t>
      </w:r>
    </w:p>
    <w:p w:rsidR="003D1189" w:rsidRPr="00A36859" w:rsidRDefault="003D1189" w:rsidP="003D1189">
      <w:pPr>
        <w:pStyle w:val="aa"/>
        <w:tabs>
          <w:tab w:val="left" w:pos="-142"/>
          <w:tab w:val="left" w:pos="709"/>
          <w:tab w:val="left" w:pos="993"/>
        </w:tabs>
        <w:spacing w:after="0"/>
        <w:ind w:left="0"/>
        <w:jc w:val="both"/>
        <w:rPr>
          <w:rFonts w:ascii="Times New Roman" w:hAnsi="Times New Roman"/>
          <w:b/>
          <w:bCs/>
          <w:sz w:val="24"/>
          <w:szCs w:val="24"/>
        </w:rPr>
      </w:pPr>
    </w:p>
    <w:p w:rsidR="00763025" w:rsidRPr="00A36859" w:rsidRDefault="00763025" w:rsidP="003D1189">
      <w:pPr>
        <w:autoSpaceDE w:val="0"/>
        <w:autoSpaceDN w:val="0"/>
        <w:adjustRightInd w:val="0"/>
        <w:spacing w:line="276" w:lineRule="auto"/>
        <w:ind w:firstLine="709"/>
        <w:jc w:val="both"/>
        <w:rPr>
          <w:b/>
          <w:bCs/>
        </w:rPr>
      </w:pPr>
      <w:r w:rsidRPr="00A36859">
        <w:rPr>
          <w:b/>
          <w:bCs/>
        </w:rPr>
        <w:t xml:space="preserve">6. </w:t>
      </w:r>
      <w:r w:rsidR="001B6315">
        <w:rPr>
          <w:b/>
          <w:bCs/>
        </w:rPr>
        <w:t xml:space="preserve">Рейтинг план </w:t>
      </w:r>
      <w:r w:rsidRPr="00A36859">
        <w:rPr>
          <w:b/>
          <w:bCs/>
        </w:rPr>
        <w:t>дисциплины</w:t>
      </w:r>
    </w:p>
    <w:p w:rsidR="00B76916" w:rsidRPr="00DB597C" w:rsidRDefault="00B76916" w:rsidP="00B76916">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p w:rsidR="00B76916" w:rsidRDefault="00B76916" w:rsidP="00B76916">
      <w:pPr>
        <w:autoSpaceDE w:val="0"/>
        <w:autoSpaceDN w:val="0"/>
        <w:adjustRightInd w:val="0"/>
        <w:ind w:firstLine="708"/>
        <w:jc w:val="both"/>
        <w:rPr>
          <w:b/>
          <w:bCs/>
        </w:rPr>
      </w:pPr>
    </w:p>
    <w:tbl>
      <w:tblPr>
        <w:tblW w:w="4900" w:type="pct"/>
        <w:tblLayout w:type="fixed"/>
        <w:tblLook w:val="04A0" w:firstRow="1" w:lastRow="0" w:firstColumn="1" w:lastColumn="0" w:noHBand="0" w:noVBand="1"/>
      </w:tblPr>
      <w:tblGrid>
        <w:gridCol w:w="566"/>
        <w:gridCol w:w="1557"/>
        <w:gridCol w:w="193"/>
        <w:gridCol w:w="1925"/>
        <w:gridCol w:w="1523"/>
        <w:gridCol w:w="1185"/>
        <w:gridCol w:w="1003"/>
        <w:gridCol w:w="852"/>
        <w:gridCol w:w="852"/>
      </w:tblGrid>
      <w:tr w:rsidR="00B76916" w:rsidTr="00AD75C8">
        <w:trPr>
          <w:trHeight w:val="600"/>
        </w:trPr>
        <w:tc>
          <w:tcPr>
            <w:tcW w:w="577"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 п/п</w:t>
            </w:r>
          </w:p>
        </w:tc>
        <w:tc>
          <w:tcPr>
            <w:tcW w:w="1596"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rPr>
                <w:color w:val="000000"/>
                <w:highlight w:val="yellow"/>
              </w:rPr>
            </w:pPr>
            <w:r>
              <w:rPr>
                <w:color w:val="000000"/>
              </w:rPr>
              <w:t>Код ОР дисциплины</w:t>
            </w:r>
          </w:p>
        </w:tc>
        <w:tc>
          <w:tcPr>
            <w:tcW w:w="2174" w:type="dxa"/>
            <w:gridSpan w:val="2"/>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pPr>
            <w:r>
              <w:rPr>
                <w:color w:val="000000"/>
              </w:rPr>
              <w:t>Виды учебной деятельности</w:t>
            </w:r>
            <w:r>
              <w:rPr>
                <w:color w:val="000000"/>
                <w:lang w:val="en-US"/>
              </w:rPr>
              <w:t xml:space="preserve"> </w:t>
            </w:r>
            <w:r>
              <w:rPr>
                <w:color w:val="000000"/>
              </w:rPr>
              <w:t>обучающегося</w:t>
            </w:r>
          </w:p>
        </w:tc>
        <w:tc>
          <w:tcPr>
            <w:tcW w:w="1561"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t>Средства оценивания</w:t>
            </w:r>
          </w:p>
        </w:tc>
        <w:tc>
          <w:tcPr>
            <w:tcW w:w="1213"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t>Балл за конкретное задание</w:t>
            </w:r>
          </w:p>
          <w:p w:rsidR="00B76916" w:rsidRDefault="00B76916" w:rsidP="00AD75C8">
            <w:pPr>
              <w:autoSpaceDE w:val="0"/>
              <w:autoSpaceDN w:val="0"/>
              <w:adjustRightInd w:val="0"/>
              <w:jc w:val="both"/>
            </w:pPr>
            <w:r>
              <w:t>(</w:t>
            </w:r>
            <w:r>
              <w:rPr>
                <w:lang w:val="en-US"/>
              </w:rPr>
              <w:t>min</w:t>
            </w:r>
            <w:r>
              <w:t>-</w:t>
            </w:r>
            <w:r>
              <w:rPr>
                <w:lang w:val="en-US"/>
              </w:rPr>
              <w:t>max</w:t>
            </w:r>
            <w:r>
              <w:t>)</w:t>
            </w:r>
          </w:p>
        </w:tc>
        <w:tc>
          <w:tcPr>
            <w:tcW w:w="1026"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Число заданий за семестр</w:t>
            </w:r>
          </w:p>
        </w:tc>
        <w:tc>
          <w:tcPr>
            <w:tcW w:w="1740" w:type="dxa"/>
            <w:gridSpan w:val="2"/>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Баллы</w:t>
            </w:r>
          </w:p>
        </w:tc>
      </w:tr>
      <w:tr w:rsidR="00B76916" w:rsidTr="00AD75C8">
        <w:trPr>
          <w:trHeight w:val="300"/>
        </w:trPr>
        <w:tc>
          <w:tcPr>
            <w:tcW w:w="9887"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795"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pPr>
              <w:rPr>
                <w:color w:val="000000"/>
                <w:highlight w:val="yellow"/>
              </w:rPr>
            </w:pPr>
          </w:p>
        </w:tc>
        <w:tc>
          <w:tcPr>
            <w:tcW w:w="4149" w:type="dxa"/>
            <w:gridSpan w:val="2"/>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561"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213"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026"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870" w:type="dxa"/>
            <w:tcBorders>
              <w:top w:val="nil"/>
              <w:left w:val="nil"/>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Минимальный</w:t>
            </w:r>
          </w:p>
        </w:tc>
        <w:tc>
          <w:tcPr>
            <w:tcW w:w="870" w:type="dxa"/>
            <w:tcBorders>
              <w:top w:val="nil"/>
              <w:left w:val="nil"/>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Максимальный</w:t>
            </w:r>
          </w:p>
        </w:tc>
      </w:tr>
      <w:tr w:rsidR="00B76916" w:rsidTr="00AD75C8">
        <w:trPr>
          <w:trHeight w:val="290"/>
        </w:trPr>
        <w:tc>
          <w:tcPr>
            <w:tcW w:w="9887" w:type="dxa"/>
            <w:gridSpan w:val="9"/>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rPr>
                <w:b/>
                <w:color w:val="000000"/>
              </w:rPr>
            </w:pPr>
            <w:r w:rsidRPr="00ED62DF">
              <w:rPr>
                <w:b/>
                <w:bCs/>
              </w:rPr>
              <w:t xml:space="preserve">Раздел 1. </w:t>
            </w:r>
            <w:r w:rsidRPr="00ED62DF">
              <w:rPr>
                <w:b/>
                <w:color w:val="000000"/>
              </w:rPr>
              <w:t>Научные основы и научные подходы в менеджменте</w:t>
            </w:r>
            <w:r>
              <w:rPr>
                <w:b/>
                <w:color w:val="000000"/>
              </w:rPr>
              <w:t xml:space="preserve"> </w:t>
            </w:r>
          </w:p>
          <w:p w:rsidR="00B76916" w:rsidRDefault="00B76916" w:rsidP="00AD75C8">
            <w:pPr>
              <w:autoSpaceDE w:val="0"/>
              <w:autoSpaceDN w:val="0"/>
              <w:adjustRightInd w:val="0"/>
            </w:pPr>
          </w:p>
          <w:p w:rsidR="00B76916" w:rsidRDefault="00B76916" w:rsidP="00AD75C8">
            <w:pPr>
              <w:autoSpaceDE w:val="0"/>
              <w:autoSpaceDN w:val="0"/>
              <w:adjustRightInd w:val="0"/>
            </w:pPr>
          </w:p>
        </w:tc>
      </w:tr>
      <w:tr w:rsidR="00B76916" w:rsidTr="00AD75C8">
        <w:trPr>
          <w:trHeight w:val="1129"/>
        </w:trPr>
        <w:tc>
          <w:tcPr>
            <w:tcW w:w="577"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t>1</w:t>
            </w:r>
          </w:p>
        </w:tc>
        <w:tc>
          <w:tcPr>
            <w:tcW w:w="1596"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rPr>
                <w:bCs/>
                <w:color w:val="000000"/>
              </w:rPr>
            </w:pPr>
            <w:r>
              <w:t>ОР.1.1.1</w:t>
            </w:r>
          </w:p>
        </w:tc>
        <w:tc>
          <w:tcPr>
            <w:tcW w:w="2174" w:type="dxa"/>
            <w:gridSpan w:val="2"/>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jc w:val="both"/>
            </w:pPr>
            <w:r>
              <w:t>Тестирование</w:t>
            </w:r>
          </w:p>
        </w:tc>
        <w:tc>
          <w:tcPr>
            <w:tcW w:w="1561"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pPr>
            <w:r>
              <w:t>Комплект тестовых</w:t>
            </w:r>
          </w:p>
          <w:p w:rsidR="00B76916" w:rsidRDefault="00B76916" w:rsidP="00AD75C8">
            <w:pPr>
              <w:autoSpaceDE w:val="0"/>
              <w:autoSpaceDN w:val="0"/>
              <w:adjustRightInd w:val="0"/>
            </w:pPr>
            <w:r>
              <w:t xml:space="preserve">заданий </w:t>
            </w:r>
          </w:p>
        </w:tc>
        <w:tc>
          <w:tcPr>
            <w:tcW w:w="1213"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t>2-3</w:t>
            </w:r>
          </w:p>
        </w:tc>
        <w:tc>
          <w:tcPr>
            <w:tcW w:w="1026" w:type="dxa"/>
            <w:tcBorders>
              <w:top w:val="single" w:sz="2" w:space="0" w:color="000000"/>
              <w:left w:val="single" w:sz="2" w:space="0" w:color="000000"/>
              <w:bottom w:val="nil"/>
              <w:right w:val="single" w:sz="2" w:space="0" w:color="000000"/>
            </w:tcBorders>
            <w:shd w:val="clear" w:color="auto" w:fill="FFFFFF"/>
          </w:tcPr>
          <w:p w:rsidR="00B76916" w:rsidRDefault="00B76916" w:rsidP="00AD75C8">
            <w:pPr>
              <w:autoSpaceDE w:val="0"/>
              <w:autoSpaceDN w:val="0"/>
              <w:adjustRightInd w:val="0"/>
              <w:jc w:val="center"/>
            </w:pPr>
            <w:r>
              <w:t>10</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20</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30</w:t>
            </w:r>
          </w:p>
        </w:tc>
      </w:tr>
      <w:tr w:rsidR="00B76916" w:rsidTr="00B76916">
        <w:trPr>
          <w:trHeight w:val="160"/>
        </w:trPr>
        <w:tc>
          <w:tcPr>
            <w:tcW w:w="9887" w:type="dxa"/>
            <w:gridSpan w:val="9"/>
            <w:tcBorders>
              <w:top w:val="single" w:sz="2" w:space="0" w:color="000000"/>
              <w:left w:val="single" w:sz="2" w:space="0" w:color="000000"/>
              <w:bottom w:val="nil"/>
              <w:right w:val="single" w:sz="2" w:space="0" w:color="000000"/>
            </w:tcBorders>
            <w:shd w:val="clear" w:color="auto" w:fill="FFFFFF"/>
          </w:tcPr>
          <w:p w:rsidR="00B76916" w:rsidRDefault="00B76916" w:rsidP="00AD75C8">
            <w:pPr>
              <w:pStyle w:val="33"/>
              <w:spacing w:after="0"/>
              <w:rPr>
                <w:b/>
                <w:bCs/>
                <w:sz w:val="24"/>
                <w:szCs w:val="24"/>
              </w:rPr>
            </w:pPr>
            <w:proofErr w:type="gramStart"/>
            <w:r w:rsidRPr="00B76916">
              <w:rPr>
                <w:b/>
                <w:bCs/>
                <w:sz w:val="24"/>
                <w:szCs w:val="24"/>
              </w:rPr>
              <w:t>Раздел  2</w:t>
            </w:r>
            <w:proofErr w:type="gramEnd"/>
            <w:r w:rsidRPr="00B76916">
              <w:rPr>
                <w:b/>
                <w:bCs/>
                <w:sz w:val="24"/>
                <w:szCs w:val="24"/>
              </w:rPr>
              <w:t>. Организационные отношения в менеджменте</w:t>
            </w:r>
          </w:p>
          <w:p w:rsidR="00B76916" w:rsidRPr="00B76916" w:rsidRDefault="00B76916" w:rsidP="00AD75C8">
            <w:pPr>
              <w:pStyle w:val="33"/>
              <w:spacing w:after="0"/>
              <w:rPr>
                <w:sz w:val="24"/>
                <w:szCs w:val="24"/>
              </w:rPr>
            </w:pPr>
            <w:r w:rsidRPr="00B76916">
              <w:rPr>
                <w:b/>
                <w:sz w:val="24"/>
                <w:szCs w:val="24"/>
              </w:rPr>
              <w:lastRenderedPageBreak/>
              <w:t>Раздел 3. Социально-психологические и экономические основы менеджмента</w:t>
            </w:r>
          </w:p>
        </w:tc>
      </w:tr>
      <w:tr w:rsidR="00B76916" w:rsidTr="00AD75C8">
        <w:trPr>
          <w:trHeight w:val="1093"/>
        </w:trPr>
        <w:tc>
          <w:tcPr>
            <w:tcW w:w="577"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lastRenderedPageBreak/>
              <w:t>2</w:t>
            </w:r>
          </w:p>
        </w:tc>
        <w:tc>
          <w:tcPr>
            <w:tcW w:w="1596"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rPr>
                <w:bCs/>
                <w:color w:val="000000"/>
              </w:rPr>
            </w:pPr>
            <w:r>
              <w:t>ОР.1.1.1</w:t>
            </w:r>
          </w:p>
        </w:tc>
        <w:tc>
          <w:tcPr>
            <w:tcW w:w="2174" w:type="dxa"/>
            <w:gridSpan w:val="2"/>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pStyle w:val="af1"/>
              <w:spacing w:before="0" w:beforeAutospacing="0" w:after="0" w:afterAutospacing="0"/>
            </w:pPr>
            <w:r>
              <w:t>Решение проблемной ситуации</w:t>
            </w:r>
          </w:p>
        </w:tc>
        <w:tc>
          <w:tcPr>
            <w:tcW w:w="1561"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pPr>
            <w:r>
              <w:t>Кейс - задание</w:t>
            </w:r>
          </w:p>
        </w:tc>
        <w:tc>
          <w:tcPr>
            <w:tcW w:w="1213"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t>5-</w:t>
            </w:r>
            <w:r w:rsidR="00DB5796">
              <w:t>8</w:t>
            </w:r>
          </w:p>
        </w:tc>
        <w:tc>
          <w:tcPr>
            <w:tcW w:w="1026" w:type="dxa"/>
            <w:tcBorders>
              <w:top w:val="single" w:sz="2" w:space="0" w:color="000000"/>
              <w:left w:val="single" w:sz="2" w:space="0" w:color="000000"/>
              <w:bottom w:val="nil"/>
              <w:right w:val="single" w:sz="2" w:space="0" w:color="000000"/>
            </w:tcBorders>
            <w:shd w:val="clear" w:color="auto" w:fill="FFFFFF"/>
          </w:tcPr>
          <w:p w:rsidR="00B76916" w:rsidRDefault="00B76916" w:rsidP="00AD75C8">
            <w:pPr>
              <w:autoSpaceDE w:val="0"/>
              <w:autoSpaceDN w:val="0"/>
              <w:adjustRightInd w:val="0"/>
              <w:jc w:val="center"/>
            </w:pPr>
            <w:r>
              <w:t>5</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25</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4</w:t>
            </w:r>
            <w:r w:rsidR="00DB5796">
              <w:t>0</w:t>
            </w:r>
          </w:p>
        </w:tc>
      </w:tr>
      <w:tr w:rsidR="00B76916" w:rsidTr="00AD75C8">
        <w:trPr>
          <w:trHeight w:val="300"/>
        </w:trPr>
        <w:tc>
          <w:tcPr>
            <w:tcW w:w="577"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596"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2174" w:type="dxa"/>
            <w:gridSpan w:val="2"/>
            <w:tcBorders>
              <w:top w:val="single" w:sz="4" w:space="0" w:color="auto"/>
              <w:left w:val="single" w:sz="2" w:space="0" w:color="000000"/>
              <w:bottom w:val="single" w:sz="2" w:space="0" w:color="000000"/>
              <w:right w:val="single" w:sz="2" w:space="0" w:color="000000"/>
            </w:tcBorders>
            <w:shd w:val="clear" w:color="auto" w:fill="FFFFFF"/>
            <w:hideMark/>
          </w:tcPr>
          <w:p w:rsidR="00B76916" w:rsidRDefault="00B76916" w:rsidP="00AD75C8">
            <w:pPr>
              <w:autoSpaceDE w:val="0"/>
              <w:autoSpaceDN w:val="0"/>
              <w:adjustRightInd w:val="0"/>
              <w:rPr>
                <w:b/>
              </w:rPr>
            </w:pPr>
            <w:r>
              <w:rPr>
                <w:b/>
              </w:rPr>
              <w:t>Итого:</w:t>
            </w:r>
          </w:p>
        </w:tc>
        <w:tc>
          <w:tcPr>
            <w:tcW w:w="1561"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213"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026"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870" w:type="dxa"/>
            <w:tcBorders>
              <w:top w:val="single" w:sz="4" w:space="0" w:color="auto"/>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45</w:t>
            </w:r>
          </w:p>
        </w:tc>
        <w:tc>
          <w:tcPr>
            <w:tcW w:w="870" w:type="dxa"/>
            <w:tcBorders>
              <w:top w:val="single" w:sz="4" w:space="0" w:color="auto"/>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70</w:t>
            </w:r>
          </w:p>
        </w:tc>
      </w:tr>
      <w:tr w:rsidR="00B76916" w:rsidTr="00AD75C8">
        <w:trPr>
          <w:trHeight w:val="300"/>
        </w:trPr>
        <w:tc>
          <w:tcPr>
            <w:tcW w:w="4347" w:type="dxa"/>
            <w:gridSpan w:val="4"/>
            <w:tcBorders>
              <w:top w:val="single" w:sz="2" w:space="0" w:color="000000"/>
              <w:left w:val="single" w:sz="2" w:space="0" w:color="000000"/>
              <w:bottom w:val="single" w:sz="2" w:space="0" w:color="000000"/>
              <w:right w:val="single" w:sz="2" w:space="0" w:color="000000"/>
            </w:tcBorders>
            <w:shd w:val="clear" w:color="auto" w:fill="FFFFFF"/>
            <w:hideMark/>
          </w:tcPr>
          <w:p w:rsidR="00B76916" w:rsidRDefault="00B76916" w:rsidP="00AD75C8">
            <w:pPr>
              <w:pStyle w:val="af1"/>
              <w:spacing w:before="0" w:beforeAutospacing="0" w:after="0" w:afterAutospacing="0"/>
              <w:jc w:val="both"/>
              <w:rPr>
                <w:i/>
              </w:rPr>
            </w:pPr>
            <w:r>
              <w:rPr>
                <w:bCs/>
                <w:i/>
              </w:rPr>
              <w:t xml:space="preserve">Итоговый контроль </w:t>
            </w:r>
            <w:r>
              <w:rPr>
                <w:b/>
                <w:bCs/>
                <w:i/>
              </w:rPr>
              <w:t>(экзамен)</w:t>
            </w:r>
          </w:p>
        </w:tc>
        <w:tc>
          <w:tcPr>
            <w:tcW w:w="1561" w:type="dxa"/>
            <w:tcBorders>
              <w:top w:val="single" w:sz="2" w:space="0" w:color="000000"/>
              <w:left w:val="single" w:sz="2" w:space="0" w:color="000000"/>
              <w:bottom w:val="single" w:sz="2" w:space="0" w:color="000000"/>
              <w:right w:val="single" w:sz="2" w:space="0" w:color="000000"/>
            </w:tcBorders>
            <w:shd w:val="clear" w:color="auto" w:fill="FFFFFF"/>
            <w:hideMark/>
          </w:tcPr>
          <w:p w:rsidR="00B76916" w:rsidRDefault="00B76916" w:rsidP="00AD75C8">
            <w:pPr>
              <w:autoSpaceDE w:val="0"/>
              <w:autoSpaceDN w:val="0"/>
              <w:adjustRightInd w:val="0"/>
              <w:jc w:val="center"/>
            </w:pPr>
          </w:p>
        </w:tc>
        <w:tc>
          <w:tcPr>
            <w:tcW w:w="1213"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pPr>
          </w:p>
        </w:tc>
        <w:tc>
          <w:tcPr>
            <w:tcW w:w="1026"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pP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pPr>
            <w:r>
              <w:t>10</w:t>
            </w: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pPr>
            <w:r>
              <w:t>30</w:t>
            </w:r>
          </w:p>
        </w:tc>
      </w:tr>
      <w:tr w:rsidR="00B76916" w:rsidTr="00AD75C8">
        <w:trPr>
          <w:trHeight w:val="300"/>
        </w:trPr>
        <w:tc>
          <w:tcPr>
            <w:tcW w:w="577"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795" w:type="dxa"/>
            <w:gridSpan w:val="2"/>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color w:val="000000"/>
              </w:rPr>
            </w:pPr>
          </w:p>
        </w:tc>
        <w:tc>
          <w:tcPr>
            <w:tcW w:w="1975" w:type="dxa"/>
            <w:tcBorders>
              <w:top w:val="single" w:sz="2" w:space="0" w:color="000000"/>
              <w:left w:val="single" w:sz="2" w:space="0" w:color="000000"/>
              <w:bottom w:val="single" w:sz="2" w:space="0" w:color="000000"/>
              <w:right w:val="single" w:sz="2" w:space="0" w:color="000000"/>
            </w:tcBorders>
            <w:shd w:val="clear" w:color="auto" w:fill="FFFFFF"/>
            <w:hideMark/>
          </w:tcPr>
          <w:p w:rsidR="00B76916" w:rsidRDefault="00B76916" w:rsidP="00AD75C8">
            <w:pPr>
              <w:autoSpaceDE w:val="0"/>
              <w:autoSpaceDN w:val="0"/>
              <w:adjustRightInd w:val="0"/>
              <w:rPr>
                <w:b/>
              </w:rPr>
            </w:pPr>
            <w:r>
              <w:rPr>
                <w:b/>
                <w:color w:val="000000"/>
              </w:rPr>
              <w:t>Итого:</w:t>
            </w:r>
          </w:p>
        </w:tc>
        <w:tc>
          <w:tcPr>
            <w:tcW w:w="1561"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213"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026"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55</w:t>
            </w: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100</w:t>
            </w:r>
          </w:p>
        </w:tc>
      </w:tr>
    </w:tbl>
    <w:p w:rsidR="00B76916" w:rsidRDefault="00B76916" w:rsidP="00B76916">
      <w:pPr>
        <w:autoSpaceDE w:val="0"/>
        <w:autoSpaceDN w:val="0"/>
        <w:adjustRightInd w:val="0"/>
        <w:jc w:val="both"/>
        <w:rPr>
          <w:bCs/>
          <w:i/>
        </w:rPr>
      </w:pPr>
    </w:p>
    <w:p w:rsidR="001B6315" w:rsidRPr="0030017C" w:rsidRDefault="001B6315" w:rsidP="00763025">
      <w:pPr>
        <w:autoSpaceDE w:val="0"/>
        <w:autoSpaceDN w:val="0"/>
        <w:adjustRightInd w:val="0"/>
        <w:spacing w:line="360" w:lineRule="auto"/>
        <w:jc w:val="both"/>
        <w:rPr>
          <w:bCs/>
          <w:i/>
        </w:rPr>
      </w:pPr>
    </w:p>
    <w:p w:rsidR="00763025" w:rsidRPr="00A36859" w:rsidRDefault="00763025" w:rsidP="005452D6">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D0715A" w:rsidRPr="00C26FBE" w:rsidRDefault="00D0715A" w:rsidP="00D0715A">
      <w:pPr>
        <w:widowControl w:val="0"/>
        <w:numPr>
          <w:ilvl w:val="0"/>
          <w:numId w:val="4"/>
        </w:numPr>
        <w:tabs>
          <w:tab w:val="left" w:pos="993"/>
        </w:tabs>
        <w:autoSpaceDE w:val="0"/>
        <w:autoSpaceDN w:val="0"/>
        <w:adjustRightInd w:val="0"/>
        <w:spacing w:line="276" w:lineRule="auto"/>
        <w:ind w:left="0" w:firstLine="709"/>
        <w:jc w:val="both"/>
      </w:pPr>
      <w:r w:rsidRPr="00C26FBE">
        <w:rPr>
          <w:shd w:val="clear" w:color="auto" w:fill="FFFFFF"/>
        </w:rPr>
        <w:t xml:space="preserve">Блинов, А.О. Теория менеджмента: учебник / А.О. Блинов, Н.В. </w:t>
      </w:r>
      <w:proofErr w:type="gramStart"/>
      <w:r w:rsidRPr="00C26FBE">
        <w:rPr>
          <w:shd w:val="clear" w:color="auto" w:fill="FFFFFF"/>
        </w:rPr>
        <w:t>Угрюмова ;</w:t>
      </w:r>
      <w:proofErr w:type="gramEnd"/>
      <w:r w:rsidRPr="00C26FBE">
        <w:rPr>
          <w:shd w:val="clear" w:color="auto" w:fill="FFFFFF"/>
        </w:rPr>
        <w:t xml:space="preserve"> Финансовый университет при Правительстве Российской Федерации. - </w:t>
      </w:r>
      <w:proofErr w:type="gramStart"/>
      <w:r w:rsidRPr="00C26FBE">
        <w:rPr>
          <w:shd w:val="clear" w:color="auto" w:fill="FFFFFF"/>
        </w:rPr>
        <w:t>Москва :</w:t>
      </w:r>
      <w:proofErr w:type="gramEnd"/>
      <w:r w:rsidRPr="00C26FBE">
        <w:rPr>
          <w:shd w:val="clear" w:color="auto" w:fill="FFFFFF"/>
        </w:rPr>
        <w:t xml:space="preserve"> Издательско-торговая корпорация «Дашков и К°», 2016. - 304 </w:t>
      </w:r>
      <w:proofErr w:type="gramStart"/>
      <w:r w:rsidRPr="00C26FBE">
        <w:rPr>
          <w:shd w:val="clear" w:color="auto" w:fill="FFFFFF"/>
        </w:rPr>
        <w:t>с. :</w:t>
      </w:r>
      <w:proofErr w:type="gramEnd"/>
      <w:r w:rsidRPr="00C26FBE">
        <w:rPr>
          <w:shd w:val="clear" w:color="auto" w:fill="FFFFFF"/>
        </w:rPr>
        <w:t xml:space="preserve"> табл., схем., граф. - </w:t>
      </w:r>
      <w:proofErr w:type="spellStart"/>
      <w:r w:rsidRPr="00C26FBE">
        <w:rPr>
          <w:shd w:val="clear" w:color="auto" w:fill="FFFFFF"/>
        </w:rPr>
        <w:t>Библиогр</w:t>
      </w:r>
      <w:proofErr w:type="spellEnd"/>
      <w:r w:rsidRPr="00C26FBE">
        <w:rPr>
          <w:shd w:val="clear" w:color="auto" w:fill="FFFFFF"/>
        </w:rPr>
        <w:t>. в кн. - ISBN 978-5-394-02404-</w:t>
      </w:r>
      <w:proofErr w:type="gramStart"/>
      <w:r w:rsidRPr="00C26FBE">
        <w:rPr>
          <w:shd w:val="clear" w:color="auto" w:fill="FFFFFF"/>
        </w:rPr>
        <w:t>7 ;</w:t>
      </w:r>
      <w:proofErr w:type="gramEnd"/>
      <w:r w:rsidRPr="00C26FBE">
        <w:rPr>
          <w:shd w:val="clear" w:color="auto" w:fill="FFFFFF"/>
        </w:rPr>
        <w:t xml:space="preserve"> То же [Электронный ресурс]. - URL: </w:t>
      </w:r>
      <w:hyperlink r:id="rId11" w:history="1">
        <w:r w:rsidRPr="00C26FBE">
          <w:rPr>
            <w:rStyle w:val="af0"/>
            <w:shd w:val="clear" w:color="auto" w:fill="FFFFFF"/>
          </w:rPr>
          <w:t>http://biblioclub.ru/index.php?page=book&amp;id=452815</w:t>
        </w:r>
      </w:hyperlink>
      <w:r w:rsidRPr="00C26FBE">
        <w:rPr>
          <w:shd w:val="clear" w:color="auto" w:fill="FFFFFF"/>
        </w:rPr>
        <w:t xml:space="preserve"> </w:t>
      </w:r>
    </w:p>
    <w:p w:rsidR="00D0715A" w:rsidRPr="00C26FBE" w:rsidRDefault="00D0715A" w:rsidP="00D0715A">
      <w:pPr>
        <w:numPr>
          <w:ilvl w:val="0"/>
          <w:numId w:val="4"/>
        </w:numPr>
        <w:tabs>
          <w:tab w:val="left" w:pos="993"/>
        </w:tabs>
        <w:autoSpaceDE w:val="0"/>
        <w:autoSpaceDN w:val="0"/>
        <w:adjustRightInd w:val="0"/>
        <w:spacing w:line="276" w:lineRule="auto"/>
        <w:ind w:left="0" w:firstLine="709"/>
        <w:jc w:val="both"/>
        <w:rPr>
          <w:bCs/>
          <w:iCs/>
        </w:rPr>
      </w:pPr>
      <w:proofErr w:type="spellStart"/>
      <w:r w:rsidRPr="00C26FBE">
        <w:t>Герчикова</w:t>
      </w:r>
      <w:proofErr w:type="spellEnd"/>
      <w:r w:rsidRPr="00C26FBE">
        <w:t xml:space="preserve">, И.Н. </w:t>
      </w:r>
      <w:proofErr w:type="gramStart"/>
      <w:r w:rsidRPr="00C26FBE">
        <w:t>Менеджмент :</w:t>
      </w:r>
      <w:proofErr w:type="gramEnd"/>
      <w:r w:rsidRPr="00C26FBE">
        <w:t xml:space="preserve"> учебник / И.Н. </w:t>
      </w:r>
      <w:proofErr w:type="spellStart"/>
      <w:r w:rsidRPr="00C26FBE">
        <w:t>Герчикова</w:t>
      </w:r>
      <w:proofErr w:type="spellEnd"/>
      <w:r w:rsidRPr="00C26FBE">
        <w:t xml:space="preserve">. - 4-е изд., </w:t>
      </w:r>
      <w:proofErr w:type="spellStart"/>
      <w:r w:rsidRPr="00C26FBE">
        <w:t>перераб</w:t>
      </w:r>
      <w:proofErr w:type="spellEnd"/>
      <w:r w:rsidRPr="00C26FBE">
        <w:t xml:space="preserve">. и доп. - </w:t>
      </w:r>
      <w:proofErr w:type="gramStart"/>
      <w:r w:rsidRPr="00C26FBE">
        <w:t>Москва :</w:t>
      </w:r>
      <w:proofErr w:type="gramEnd"/>
      <w:r w:rsidRPr="00C26FBE">
        <w:t xml:space="preserve"> </w:t>
      </w:r>
      <w:proofErr w:type="spellStart"/>
      <w:r w:rsidRPr="00C26FBE">
        <w:t>Юнити</w:t>
      </w:r>
      <w:proofErr w:type="spellEnd"/>
      <w:r w:rsidRPr="00C26FBE">
        <w:t xml:space="preserve">-Дана, 2015. - 510 </w:t>
      </w:r>
      <w:proofErr w:type="gramStart"/>
      <w:r w:rsidRPr="00C26FBE">
        <w:t>с. :</w:t>
      </w:r>
      <w:proofErr w:type="gramEnd"/>
      <w:r w:rsidRPr="00C26FBE">
        <w:t xml:space="preserve"> табл., схемы - (Золотой фонд российских учебников). - </w:t>
      </w:r>
      <w:proofErr w:type="spellStart"/>
      <w:r w:rsidRPr="00C26FBE">
        <w:t>Библиогр</w:t>
      </w:r>
      <w:proofErr w:type="spellEnd"/>
      <w:r w:rsidRPr="00C26FBE">
        <w:t>. в кн. - ISBN 978-5-238-01095-</w:t>
      </w:r>
      <w:proofErr w:type="gramStart"/>
      <w:r w:rsidRPr="00C26FBE">
        <w:t>3 ;</w:t>
      </w:r>
      <w:proofErr w:type="gramEnd"/>
      <w:r w:rsidRPr="00C26FBE">
        <w:t xml:space="preserve"> То же [Электронный ресурс]. - URL: </w:t>
      </w:r>
      <w:hyperlink r:id="rId12" w:history="1">
        <w:r w:rsidRPr="005B2C1B">
          <w:rPr>
            <w:rStyle w:val="af0"/>
          </w:rPr>
          <w:t>http://biblioclub.ru/index.php?page=book&amp;id=114981</w:t>
        </w:r>
      </w:hyperlink>
      <w:r>
        <w:t xml:space="preserve"> </w:t>
      </w:r>
      <w:r w:rsidRPr="00C26FBE">
        <w:t xml:space="preserve">  </w:t>
      </w:r>
    </w:p>
    <w:p w:rsidR="00D0715A" w:rsidRPr="00C26FBE" w:rsidRDefault="00D0715A" w:rsidP="00D0715A">
      <w:pPr>
        <w:numPr>
          <w:ilvl w:val="0"/>
          <w:numId w:val="4"/>
        </w:numPr>
        <w:tabs>
          <w:tab w:val="left" w:pos="993"/>
        </w:tabs>
        <w:autoSpaceDE w:val="0"/>
        <w:autoSpaceDN w:val="0"/>
        <w:adjustRightInd w:val="0"/>
        <w:spacing w:line="276" w:lineRule="auto"/>
        <w:ind w:left="0" w:firstLine="709"/>
        <w:jc w:val="both"/>
        <w:rPr>
          <w:bCs/>
          <w:iCs/>
        </w:rPr>
      </w:pPr>
      <w:r w:rsidRPr="00C26FBE">
        <w:rPr>
          <w:bCs/>
          <w:iCs/>
        </w:rPr>
        <w:t xml:space="preserve">Основы </w:t>
      </w:r>
      <w:proofErr w:type="gramStart"/>
      <w:r w:rsidRPr="00C26FBE">
        <w:rPr>
          <w:bCs/>
          <w:iCs/>
        </w:rPr>
        <w:t>менеджмента :</w:t>
      </w:r>
      <w:proofErr w:type="gramEnd"/>
      <w:r w:rsidRPr="00C26FBE">
        <w:rPr>
          <w:bCs/>
          <w:iCs/>
        </w:rPr>
        <w:t xml:space="preserve"> учебник / ред. В.В. Лукашевич, И.В. </w:t>
      </w:r>
      <w:proofErr w:type="spellStart"/>
      <w:r w:rsidRPr="00C26FBE">
        <w:rPr>
          <w:bCs/>
          <w:iCs/>
        </w:rPr>
        <w:t>Бородушко</w:t>
      </w:r>
      <w:proofErr w:type="spellEnd"/>
      <w:r w:rsidRPr="00C26FBE">
        <w:rPr>
          <w:bCs/>
          <w:iCs/>
        </w:rPr>
        <w:t xml:space="preserve">. - 2-е изд., </w:t>
      </w:r>
      <w:proofErr w:type="spellStart"/>
      <w:r w:rsidRPr="00C26FBE">
        <w:rPr>
          <w:bCs/>
          <w:iCs/>
        </w:rPr>
        <w:t>перераб</w:t>
      </w:r>
      <w:proofErr w:type="spellEnd"/>
      <w:r w:rsidRPr="00C26FBE">
        <w:rPr>
          <w:bCs/>
          <w:iCs/>
        </w:rPr>
        <w:t xml:space="preserve">. и доп. - </w:t>
      </w:r>
      <w:proofErr w:type="gramStart"/>
      <w:r w:rsidRPr="00C26FBE">
        <w:rPr>
          <w:bCs/>
          <w:iCs/>
        </w:rPr>
        <w:t>Москва :</w:t>
      </w:r>
      <w:proofErr w:type="gramEnd"/>
      <w:r w:rsidRPr="00C26FBE">
        <w:rPr>
          <w:bCs/>
          <w:iCs/>
        </w:rPr>
        <w:t xml:space="preserve"> </w:t>
      </w:r>
      <w:proofErr w:type="spellStart"/>
      <w:r w:rsidRPr="00C26FBE">
        <w:rPr>
          <w:bCs/>
          <w:iCs/>
        </w:rPr>
        <w:t>Юнити</w:t>
      </w:r>
      <w:proofErr w:type="spellEnd"/>
      <w:r w:rsidRPr="00C26FBE">
        <w:rPr>
          <w:bCs/>
          <w:iCs/>
        </w:rPr>
        <w:t xml:space="preserve">-Дана, 2015. - 271 </w:t>
      </w:r>
      <w:proofErr w:type="gramStart"/>
      <w:r w:rsidRPr="00C26FBE">
        <w:rPr>
          <w:bCs/>
          <w:iCs/>
        </w:rPr>
        <w:t>с. :</w:t>
      </w:r>
      <w:proofErr w:type="gramEnd"/>
      <w:r w:rsidRPr="00C26FBE">
        <w:rPr>
          <w:bCs/>
          <w:iCs/>
        </w:rPr>
        <w:t xml:space="preserve"> табл., схем. - </w:t>
      </w:r>
      <w:proofErr w:type="spellStart"/>
      <w:r w:rsidRPr="00C26FBE">
        <w:rPr>
          <w:bCs/>
          <w:iCs/>
        </w:rPr>
        <w:t>Библиогр</w:t>
      </w:r>
      <w:proofErr w:type="spellEnd"/>
      <w:r w:rsidRPr="00C26FBE">
        <w:rPr>
          <w:bCs/>
          <w:iCs/>
        </w:rPr>
        <w:t>. в кн. - ISBN 5-238-01061-</w:t>
      </w:r>
      <w:proofErr w:type="gramStart"/>
      <w:r w:rsidRPr="00C26FBE">
        <w:rPr>
          <w:bCs/>
          <w:iCs/>
        </w:rPr>
        <w:t>3 ;</w:t>
      </w:r>
      <w:proofErr w:type="gramEnd"/>
      <w:r w:rsidRPr="00C26FBE">
        <w:rPr>
          <w:bCs/>
          <w:iCs/>
        </w:rPr>
        <w:t xml:space="preserve"> То же [Электронный ресурс]. - URL: </w:t>
      </w:r>
      <w:hyperlink r:id="rId13" w:history="1">
        <w:r w:rsidRPr="005B2C1B">
          <w:rPr>
            <w:rStyle w:val="af0"/>
            <w:bCs/>
            <w:iCs/>
          </w:rPr>
          <w:t>http://biblioclub.ru/index.php?page=book&amp;id=118632</w:t>
        </w:r>
      </w:hyperlink>
      <w:r>
        <w:rPr>
          <w:bCs/>
          <w:iCs/>
        </w:rPr>
        <w:t xml:space="preserve"> </w:t>
      </w:r>
    </w:p>
    <w:p w:rsidR="00D0715A" w:rsidRPr="00107EAC" w:rsidRDefault="00D0715A" w:rsidP="00D0715A">
      <w:pPr>
        <w:tabs>
          <w:tab w:val="left" w:pos="0"/>
        </w:tabs>
        <w:autoSpaceDE w:val="0"/>
        <w:autoSpaceDN w:val="0"/>
        <w:adjustRightInd w:val="0"/>
        <w:spacing w:line="276" w:lineRule="auto"/>
        <w:ind w:left="709"/>
        <w:jc w:val="both"/>
        <w:rPr>
          <w:bCs/>
          <w:i/>
          <w:iCs/>
        </w:rPr>
      </w:pPr>
    </w:p>
    <w:p w:rsidR="00D0715A" w:rsidRPr="00107EAC" w:rsidRDefault="00D0715A" w:rsidP="00D0715A">
      <w:pPr>
        <w:tabs>
          <w:tab w:val="left" w:pos="0"/>
        </w:tabs>
        <w:autoSpaceDE w:val="0"/>
        <w:autoSpaceDN w:val="0"/>
        <w:adjustRightInd w:val="0"/>
        <w:spacing w:line="276" w:lineRule="auto"/>
        <w:ind w:left="709"/>
        <w:jc w:val="both"/>
        <w:rPr>
          <w:bCs/>
          <w:i/>
          <w:iCs/>
        </w:rPr>
      </w:pPr>
      <w:r w:rsidRPr="00107EAC">
        <w:rPr>
          <w:bCs/>
          <w:i/>
          <w:iCs/>
        </w:rPr>
        <w:t>7.2. Дополнительная литература</w:t>
      </w:r>
    </w:p>
    <w:p w:rsidR="00D0715A" w:rsidRPr="00A41E3D" w:rsidRDefault="00D0715A" w:rsidP="00D0715A">
      <w:pPr>
        <w:pStyle w:val="aa"/>
        <w:numPr>
          <w:ilvl w:val="0"/>
          <w:numId w:val="8"/>
        </w:numPr>
        <w:tabs>
          <w:tab w:val="left" w:pos="993"/>
        </w:tabs>
        <w:ind w:left="0" w:firstLine="709"/>
        <w:jc w:val="both"/>
        <w:rPr>
          <w:rFonts w:ascii="Times New Roman" w:hAnsi="Times New Roman"/>
          <w:sz w:val="24"/>
          <w:szCs w:val="24"/>
        </w:rPr>
      </w:pPr>
      <w:proofErr w:type="gramStart"/>
      <w:r w:rsidRPr="00A41E3D">
        <w:rPr>
          <w:rFonts w:ascii="Times New Roman" w:hAnsi="Times New Roman"/>
          <w:sz w:val="24"/>
          <w:szCs w:val="24"/>
        </w:rPr>
        <w:t>Менеджмент :</w:t>
      </w:r>
      <w:proofErr w:type="gramEnd"/>
      <w:r w:rsidRPr="00A41E3D">
        <w:rPr>
          <w:rFonts w:ascii="Times New Roman" w:hAnsi="Times New Roman"/>
          <w:sz w:val="24"/>
          <w:szCs w:val="24"/>
        </w:rPr>
        <w:t xml:space="preserve"> учебник / Т.В. </w:t>
      </w:r>
      <w:proofErr w:type="spellStart"/>
      <w:r w:rsidRPr="00A41E3D">
        <w:rPr>
          <w:rFonts w:ascii="Times New Roman" w:hAnsi="Times New Roman"/>
          <w:sz w:val="24"/>
          <w:szCs w:val="24"/>
        </w:rPr>
        <w:t>Вырупаева</w:t>
      </w:r>
      <w:proofErr w:type="spellEnd"/>
      <w:r w:rsidRPr="00A41E3D">
        <w:rPr>
          <w:rFonts w:ascii="Times New Roman" w:hAnsi="Times New Roman"/>
          <w:sz w:val="24"/>
          <w:szCs w:val="24"/>
        </w:rPr>
        <w:t xml:space="preserve">, Л.С. </w:t>
      </w:r>
      <w:proofErr w:type="spellStart"/>
      <w:r w:rsidRPr="00A41E3D">
        <w:rPr>
          <w:rFonts w:ascii="Times New Roman" w:hAnsi="Times New Roman"/>
          <w:sz w:val="24"/>
          <w:szCs w:val="24"/>
        </w:rPr>
        <w:t>Драганчук</w:t>
      </w:r>
      <w:proofErr w:type="spellEnd"/>
      <w:r w:rsidRPr="00A41E3D">
        <w:rPr>
          <w:rFonts w:ascii="Times New Roman" w:hAnsi="Times New Roman"/>
          <w:sz w:val="24"/>
          <w:szCs w:val="24"/>
        </w:rPr>
        <w:t xml:space="preserve">, О.Л. Егошина и др.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rPr>
        <w:t>Красноярск :</w:t>
      </w:r>
      <w:proofErr w:type="gramEnd"/>
      <w:r w:rsidRPr="00A41E3D">
        <w:rPr>
          <w:rFonts w:ascii="Times New Roman" w:hAnsi="Times New Roman"/>
          <w:sz w:val="24"/>
          <w:szCs w:val="24"/>
        </w:rPr>
        <w:t xml:space="preserve"> СФУ, 2016. - 380 </w:t>
      </w:r>
      <w:proofErr w:type="gramStart"/>
      <w:r w:rsidRPr="00A41E3D">
        <w:rPr>
          <w:rFonts w:ascii="Times New Roman" w:hAnsi="Times New Roman"/>
          <w:sz w:val="24"/>
          <w:szCs w:val="24"/>
        </w:rPr>
        <w:t>с. :</w:t>
      </w:r>
      <w:proofErr w:type="gramEnd"/>
      <w:r w:rsidRPr="00A41E3D">
        <w:rPr>
          <w:rFonts w:ascii="Times New Roman" w:hAnsi="Times New Roman"/>
          <w:sz w:val="24"/>
          <w:szCs w:val="24"/>
        </w:rPr>
        <w:t xml:space="preserve"> ил. - </w:t>
      </w:r>
      <w:proofErr w:type="spellStart"/>
      <w:r w:rsidRPr="00A41E3D">
        <w:rPr>
          <w:rFonts w:ascii="Times New Roman" w:hAnsi="Times New Roman"/>
          <w:sz w:val="24"/>
          <w:szCs w:val="24"/>
        </w:rPr>
        <w:t>Библиогр</w:t>
      </w:r>
      <w:proofErr w:type="spellEnd"/>
      <w:r w:rsidRPr="00A41E3D">
        <w:rPr>
          <w:rFonts w:ascii="Times New Roman" w:hAnsi="Times New Roman"/>
          <w:sz w:val="24"/>
          <w:szCs w:val="24"/>
        </w:rPr>
        <w:t>.</w:t>
      </w:r>
      <w:r>
        <w:rPr>
          <w:rFonts w:ascii="Times New Roman" w:hAnsi="Times New Roman"/>
          <w:sz w:val="24"/>
          <w:szCs w:val="24"/>
        </w:rPr>
        <w:t xml:space="preserve"> в кн. - ISBN 978-5-7638-3434-5</w:t>
      </w:r>
      <w:r w:rsidRPr="00A41E3D">
        <w:rPr>
          <w:rFonts w:ascii="Times New Roman" w:hAnsi="Times New Roman"/>
          <w:sz w:val="24"/>
          <w:szCs w:val="24"/>
        </w:rPr>
        <w:t xml:space="preserve">; То же [Электронный ресурс]. - URL: </w:t>
      </w:r>
      <w:hyperlink r:id="rId14" w:history="1">
        <w:r w:rsidRPr="005B2C1B">
          <w:rPr>
            <w:rStyle w:val="af0"/>
            <w:rFonts w:ascii="Times New Roman" w:hAnsi="Times New Roman"/>
            <w:sz w:val="24"/>
            <w:szCs w:val="24"/>
          </w:rPr>
          <w:t>http://biblioclub.ru/index.php?page=book&amp;id=497293</w:t>
        </w:r>
      </w:hyperlink>
      <w:r>
        <w:rPr>
          <w:rFonts w:ascii="Times New Roman" w:hAnsi="Times New Roman"/>
          <w:sz w:val="24"/>
          <w:szCs w:val="24"/>
        </w:rPr>
        <w:t xml:space="preserve"> </w:t>
      </w:r>
    </w:p>
    <w:p w:rsidR="00D0715A" w:rsidRPr="00C26FBE" w:rsidRDefault="00D0715A" w:rsidP="00D0715A">
      <w:pPr>
        <w:pStyle w:val="aa"/>
        <w:numPr>
          <w:ilvl w:val="0"/>
          <w:numId w:val="8"/>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w:t>
      </w:r>
      <w:proofErr w:type="gramStart"/>
      <w:r w:rsidRPr="00A41E3D">
        <w:rPr>
          <w:rFonts w:ascii="Times New Roman" w:hAnsi="Times New Roman"/>
          <w:sz w:val="24"/>
          <w:szCs w:val="24"/>
          <w:shd w:val="clear" w:color="auto" w:fill="FFFFFF"/>
        </w:rPr>
        <w:t>менеджмента :</w:t>
      </w:r>
      <w:proofErr w:type="gramEnd"/>
      <w:r w:rsidRPr="00A41E3D">
        <w:rPr>
          <w:rFonts w:ascii="Times New Roman" w:hAnsi="Times New Roman"/>
          <w:sz w:val="24"/>
          <w:szCs w:val="24"/>
          <w:shd w:val="clear" w:color="auto" w:fill="FFFFFF"/>
        </w:rPr>
        <w:t xml:space="preserve"> учебное пособие / А.Н. Чаплина, Е.А. Герасимова, И.В. Щедрина, Т.А. </w:t>
      </w:r>
      <w:proofErr w:type="spellStart"/>
      <w:r w:rsidRPr="00A41E3D">
        <w:rPr>
          <w:rFonts w:ascii="Times New Roman" w:hAnsi="Times New Roman"/>
          <w:sz w:val="24"/>
          <w:szCs w:val="24"/>
          <w:shd w:val="clear" w:color="auto" w:fill="FFFFFF"/>
        </w:rPr>
        <w:t>Клименкова</w:t>
      </w:r>
      <w:proofErr w:type="spellEnd"/>
      <w:r w:rsidRPr="00A41E3D">
        <w:rPr>
          <w:rFonts w:ascii="Times New Roman" w:hAnsi="Times New Roman"/>
          <w:sz w:val="24"/>
          <w:szCs w:val="24"/>
          <w:shd w:val="clear" w:color="auto" w:fill="FFFFFF"/>
        </w:rPr>
        <w:t xml:space="preserve">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shd w:val="clear" w:color="auto" w:fill="FFFFFF"/>
        </w:rPr>
        <w:t>Красноярск :</w:t>
      </w:r>
      <w:proofErr w:type="gramEnd"/>
      <w:r w:rsidRPr="00A41E3D">
        <w:rPr>
          <w:rFonts w:ascii="Times New Roman" w:hAnsi="Times New Roman"/>
          <w:sz w:val="24"/>
          <w:szCs w:val="24"/>
          <w:shd w:val="clear" w:color="auto" w:fill="FFFFFF"/>
        </w:rPr>
        <w:t xml:space="preserve"> СФУ, 2016. - 128 </w:t>
      </w:r>
      <w:proofErr w:type="gramStart"/>
      <w:r w:rsidRPr="00A41E3D">
        <w:rPr>
          <w:rFonts w:ascii="Times New Roman" w:hAnsi="Times New Roman"/>
          <w:sz w:val="24"/>
          <w:szCs w:val="24"/>
          <w:shd w:val="clear" w:color="auto" w:fill="FFFFFF"/>
        </w:rPr>
        <w:t>с. :</w:t>
      </w:r>
      <w:proofErr w:type="gramEnd"/>
      <w:r w:rsidRPr="00A41E3D">
        <w:rPr>
          <w:rFonts w:ascii="Times New Roman" w:hAnsi="Times New Roman"/>
          <w:sz w:val="24"/>
          <w:szCs w:val="24"/>
          <w:shd w:val="clear" w:color="auto" w:fill="FFFFFF"/>
        </w:rPr>
        <w:t xml:space="preserve"> ил. - </w:t>
      </w:r>
      <w:proofErr w:type="spellStart"/>
      <w:r w:rsidRPr="00A41E3D">
        <w:rPr>
          <w:rFonts w:ascii="Times New Roman" w:hAnsi="Times New Roman"/>
          <w:sz w:val="24"/>
          <w:szCs w:val="24"/>
          <w:shd w:val="clear" w:color="auto" w:fill="FFFFFF"/>
        </w:rPr>
        <w:t>Библиогр</w:t>
      </w:r>
      <w:proofErr w:type="spellEnd"/>
      <w:r w:rsidRPr="00A41E3D">
        <w:rPr>
          <w:rFonts w:ascii="Times New Roman" w:hAnsi="Times New Roman"/>
          <w:sz w:val="24"/>
          <w:szCs w:val="24"/>
          <w:shd w:val="clear" w:color="auto" w:fill="FFFFFF"/>
        </w:rPr>
        <w:t xml:space="preserve">.: с. 122 - 124 - ISBN 978-5-7638-3437-6 ; То же [Электронный ресурс]. - URL: </w:t>
      </w:r>
      <w:hyperlink r:id="rId15"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rsidR="00D0715A" w:rsidRPr="00107EAC" w:rsidRDefault="00D0715A" w:rsidP="00D0715A">
      <w:pPr>
        <w:pStyle w:val="aa"/>
        <w:numPr>
          <w:ilvl w:val="0"/>
          <w:numId w:val="8"/>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Pr>
          <w:rFonts w:ascii="Times New Roman" w:hAnsi="Times New Roman"/>
          <w:sz w:val="24"/>
          <w:szCs w:val="24"/>
        </w:rPr>
        <w:t>Маслова, Е.Л. Менеджмент</w:t>
      </w:r>
      <w:r w:rsidRPr="00C26FBE">
        <w:rPr>
          <w:rFonts w:ascii="Times New Roman" w:hAnsi="Times New Roman"/>
          <w:sz w:val="24"/>
          <w:szCs w:val="24"/>
        </w:rPr>
        <w:t xml:space="preserve">: учебник / Е.Л. Маслова.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Издательско-торговая корпорация «Дашков и К°», 2016. - 333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 ил. - (Учебные издания для бакалавров).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в кн. - ISBN 978-5-394-02414-</w:t>
      </w:r>
      <w:proofErr w:type="gramStart"/>
      <w:r w:rsidRPr="00C26FBE">
        <w:rPr>
          <w:rFonts w:ascii="Times New Roman" w:hAnsi="Times New Roman"/>
          <w:sz w:val="24"/>
          <w:szCs w:val="24"/>
        </w:rPr>
        <w:t>6 ;</w:t>
      </w:r>
      <w:proofErr w:type="gramEnd"/>
      <w:r w:rsidRPr="00C26FBE">
        <w:rPr>
          <w:rFonts w:ascii="Times New Roman" w:hAnsi="Times New Roman"/>
          <w:sz w:val="24"/>
          <w:szCs w:val="24"/>
        </w:rPr>
        <w:t xml:space="preserve"> То же [Электронный ресурс]. - URL: </w:t>
      </w:r>
      <w:hyperlink r:id="rId16"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rsidR="00D0715A" w:rsidRPr="00107EAC" w:rsidRDefault="00D0715A" w:rsidP="00D0715A">
      <w:pPr>
        <w:numPr>
          <w:ilvl w:val="0"/>
          <w:numId w:val="8"/>
        </w:numPr>
        <w:tabs>
          <w:tab w:val="left" w:pos="0"/>
          <w:tab w:val="left" w:pos="426"/>
          <w:tab w:val="left" w:pos="993"/>
        </w:tabs>
        <w:autoSpaceDE w:val="0"/>
        <w:autoSpaceDN w:val="0"/>
        <w:adjustRightInd w:val="0"/>
        <w:spacing w:line="276" w:lineRule="auto"/>
        <w:ind w:left="0" w:firstLine="709"/>
        <w:jc w:val="both"/>
      </w:pPr>
      <w:r w:rsidRPr="00107EAC">
        <w:t xml:space="preserve">Синева Н.Л., </w:t>
      </w:r>
      <w:proofErr w:type="spellStart"/>
      <w:r w:rsidRPr="00107EAC">
        <w:t>Яшкова</w:t>
      </w:r>
      <w:proofErr w:type="spellEnd"/>
      <w:r w:rsidRPr="00107EAC">
        <w:t xml:space="preserve"> Е.В. Модель развития </w:t>
      </w:r>
      <w:proofErr w:type="spellStart"/>
      <w:r w:rsidRPr="00107EAC">
        <w:t>инновационно</w:t>
      </w:r>
      <w:proofErr w:type="spellEnd"/>
      <w:r w:rsidRPr="00107EAC">
        <w:t>-креативных качеств менеджера: учебное пособие/</w:t>
      </w:r>
      <w:proofErr w:type="spellStart"/>
      <w:r w:rsidRPr="00107EAC">
        <w:t>Н.Л.Синева</w:t>
      </w:r>
      <w:proofErr w:type="spellEnd"/>
      <w:r w:rsidRPr="00107EAC">
        <w:t xml:space="preserve">, </w:t>
      </w:r>
      <w:proofErr w:type="spellStart"/>
      <w:r w:rsidRPr="00107EAC">
        <w:t>Е.В.Яшкова</w:t>
      </w:r>
      <w:proofErr w:type="spellEnd"/>
      <w:r w:rsidRPr="00107EAC">
        <w:t xml:space="preserve">. – </w:t>
      </w:r>
      <w:proofErr w:type="spellStart"/>
      <w:r w:rsidRPr="00107EAC">
        <w:t>Н.Новгород</w:t>
      </w:r>
      <w:proofErr w:type="spellEnd"/>
      <w:r w:rsidRPr="00107EAC">
        <w:t>: Изд-во «КВАРЦ», 2015. – 172 с.</w:t>
      </w:r>
    </w:p>
    <w:p w:rsidR="00D0715A" w:rsidRPr="00107EAC" w:rsidRDefault="00D0715A" w:rsidP="00D0715A">
      <w:pPr>
        <w:numPr>
          <w:ilvl w:val="0"/>
          <w:numId w:val="8"/>
        </w:numPr>
        <w:tabs>
          <w:tab w:val="left" w:pos="0"/>
          <w:tab w:val="left" w:pos="426"/>
          <w:tab w:val="left" w:pos="993"/>
        </w:tabs>
        <w:autoSpaceDE w:val="0"/>
        <w:autoSpaceDN w:val="0"/>
        <w:adjustRightInd w:val="0"/>
        <w:spacing w:line="276" w:lineRule="auto"/>
        <w:ind w:left="0" w:firstLine="709"/>
        <w:jc w:val="both"/>
        <w:rPr>
          <w:bCs/>
          <w:i/>
          <w:iCs/>
        </w:rPr>
      </w:pPr>
      <w:r w:rsidRPr="00107EAC">
        <w:lastRenderedPageBreak/>
        <w:t>Современный менеджер: формирование, становление, развитие. Монография /</w:t>
      </w:r>
      <w:proofErr w:type="spellStart"/>
      <w:r w:rsidRPr="00107EAC">
        <w:t>В.В.Крупица</w:t>
      </w:r>
      <w:proofErr w:type="spellEnd"/>
      <w:r w:rsidRPr="00107EAC">
        <w:t xml:space="preserve">, </w:t>
      </w:r>
      <w:proofErr w:type="spellStart"/>
      <w:r w:rsidRPr="00107EAC">
        <w:t>Е.В.Яшкова</w:t>
      </w:r>
      <w:proofErr w:type="spellEnd"/>
      <w:r w:rsidRPr="00107EAC">
        <w:t xml:space="preserve">, </w:t>
      </w:r>
      <w:proofErr w:type="spellStart"/>
      <w:r w:rsidRPr="00107EAC">
        <w:t>Л.В.Сибирякова</w:t>
      </w:r>
      <w:proofErr w:type="spellEnd"/>
      <w:r w:rsidRPr="00107EAC">
        <w:t xml:space="preserve">, </w:t>
      </w:r>
      <w:proofErr w:type="spellStart"/>
      <w:r w:rsidRPr="00107EAC">
        <w:t>Н.Л.Синева</w:t>
      </w:r>
      <w:proofErr w:type="spellEnd"/>
      <w:r w:rsidRPr="00107EAC">
        <w:t xml:space="preserve">, </w:t>
      </w:r>
      <w:proofErr w:type="spellStart"/>
      <w:r w:rsidRPr="00107EAC">
        <w:t>Т.П.Хозерова</w:t>
      </w:r>
      <w:proofErr w:type="spellEnd"/>
      <w:r w:rsidRPr="00107EAC">
        <w:t xml:space="preserve">/Под ред. проф. </w:t>
      </w:r>
      <w:proofErr w:type="spellStart"/>
      <w:r w:rsidRPr="00107EAC">
        <w:t>В.В.Крупицы</w:t>
      </w:r>
      <w:proofErr w:type="spellEnd"/>
      <w:r w:rsidRPr="00107EAC">
        <w:t xml:space="preserve">. – </w:t>
      </w:r>
      <w:proofErr w:type="spellStart"/>
      <w:r w:rsidRPr="00107EAC">
        <w:t>Н.Новгород</w:t>
      </w:r>
      <w:proofErr w:type="spellEnd"/>
      <w:r w:rsidRPr="00107EAC">
        <w:t>: ВГИПУ, 2011. – 332 с.</w:t>
      </w:r>
    </w:p>
    <w:p w:rsidR="00D0715A" w:rsidRPr="00107EAC" w:rsidRDefault="00D0715A" w:rsidP="00D0715A">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D0715A" w:rsidRPr="00107EAC" w:rsidRDefault="00D0715A" w:rsidP="00D0715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D0715A" w:rsidRPr="00C26FBE" w:rsidRDefault="00D0715A" w:rsidP="00D0715A">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И.Н. Менеджмент: </w:t>
      </w:r>
      <w:proofErr w:type="gramStart"/>
      <w:r w:rsidRPr="00C26FBE">
        <w:rPr>
          <w:rFonts w:ascii="Times New Roman" w:hAnsi="Times New Roman"/>
          <w:bCs/>
          <w:iCs/>
          <w:sz w:val="24"/>
          <w:szCs w:val="24"/>
        </w:rPr>
        <w:t>практикум :</w:t>
      </w:r>
      <w:proofErr w:type="gramEnd"/>
      <w:r w:rsidRPr="00C26FBE">
        <w:rPr>
          <w:rFonts w:ascii="Times New Roman" w:hAnsi="Times New Roman"/>
          <w:bCs/>
          <w:iCs/>
          <w:sz w:val="24"/>
          <w:szCs w:val="24"/>
        </w:rPr>
        <w:t xml:space="preserve"> учебное пособие / И.Н. </w:t>
      </w: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- 2-е изд., </w:t>
      </w:r>
      <w:proofErr w:type="spellStart"/>
      <w:r w:rsidRPr="00C26FBE">
        <w:rPr>
          <w:rFonts w:ascii="Times New Roman" w:hAnsi="Times New Roman"/>
          <w:bCs/>
          <w:iCs/>
          <w:sz w:val="24"/>
          <w:szCs w:val="24"/>
        </w:rPr>
        <w:t>перераб</w:t>
      </w:r>
      <w:proofErr w:type="spellEnd"/>
      <w:r w:rsidRPr="00C26FBE">
        <w:rPr>
          <w:rFonts w:ascii="Times New Roman" w:hAnsi="Times New Roman"/>
          <w:bCs/>
          <w:iCs/>
          <w:sz w:val="24"/>
          <w:szCs w:val="24"/>
        </w:rPr>
        <w:t xml:space="preserve">. и доп. - </w:t>
      </w:r>
      <w:proofErr w:type="gramStart"/>
      <w:r w:rsidRPr="00C26FBE">
        <w:rPr>
          <w:rFonts w:ascii="Times New Roman" w:hAnsi="Times New Roman"/>
          <w:bCs/>
          <w:iCs/>
          <w:sz w:val="24"/>
          <w:szCs w:val="24"/>
        </w:rPr>
        <w:t>Москва :</w:t>
      </w:r>
      <w:proofErr w:type="gramEnd"/>
      <w:r w:rsidRPr="00C26FBE">
        <w:rPr>
          <w:rFonts w:ascii="Times New Roman" w:hAnsi="Times New Roman"/>
          <w:bCs/>
          <w:iCs/>
          <w:sz w:val="24"/>
          <w:szCs w:val="24"/>
        </w:rPr>
        <w:t xml:space="preserve"> </w:t>
      </w:r>
      <w:proofErr w:type="spellStart"/>
      <w:r w:rsidRPr="00C26FBE">
        <w:rPr>
          <w:rFonts w:ascii="Times New Roman" w:hAnsi="Times New Roman"/>
          <w:bCs/>
          <w:iCs/>
          <w:sz w:val="24"/>
          <w:szCs w:val="24"/>
        </w:rPr>
        <w:t>Юнити</w:t>
      </w:r>
      <w:proofErr w:type="spellEnd"/>
      <w:r w:rsidRPr="00C26FBE">
        <w:rPr>
          <w:rFonts w:ascii="Times New Roman" w:hAnsi="Times New Roman"/>
          <w:bCs/>
          <w:iCs/>
          <w:sz w:val="24"/>
          <w:szCs w:val="24"/>
        </w:rPr>
        <w:t xml:space="preserve">-Дана, 2015. - 799 </w:t>
      </w:r>
      <w:proofErr w:type="gramStart"/>
      <w:r w:rsidRPr="00C26FBE">
        <w:rPr>
          <w:rFonts w:ascii="Times New Roman" w:hAnsi="Times New Roman"/>
          <w:bCs/>
          <w:iCs/>
          <w:sz w:val="24"/>
          <w:szCs w:val="24"/>
        </w:rPr>
        <w:t>с. :</w:t>
      </w:r>
      <w:proofErr w:type="gramEnd"/>
      <w:r w:rsidRPr="00C26FBE">
        <w:rPr>
          <w:rFonts w:ascii="Times New Roman" w:hAnsi="Times New Roman"/>
          <w:bCs/>
          <w:iCs/>
          <w:sz w:val="24"/>
          <w:szCs w:val="24"/>
        </w:rPr>
        <w:t xml:space="preserve"> табл., граф., схемы - (Золотой фонд российских учебников). - </w:t>
      </w:r>
      <w:proofErr w:type="spellStart"/>
      <w:r w:rsidRPr="00C26FBE">
        <w:rPr>
          <w:rFonts w:ascii="Times New Roman" w:hAnsi="Times New Roman"/>
          <w:bCs/>
          <w:iCs/>
          <w:sz w:val="24"/>
          <w:szCs w:val="24"/>
        </w:rPr>
        <w:t>Библиогр</w:t>
      </w:r>
      <w:proofErr w:type="spellEnd"/>
      <w:r w:rsidRPr="00C26FBE">
        <w:rPr>
          <w:rFonts w:ascii="Times New Roman" w:hAnsi="Times New Roman"/>
          <w:bCs/>
          <w:iCs/>
          <w:sz w:val="24"/>
          <w:szCs w:val="24"/>
        </w:rPr>
        <w:t>. в кн. - ISBN 5-238-00889-</w:t>
      </w:r>
      <w:proofErr w:type="gramStart"/>
      <w:r w:rsidRPr="00C26FBE">
        <w:rPr>
          <w:rFonts w:ascii="Times New Roman" w:hAnsi="Times New Roman"/>
          <w:bCs/>
          <w:iCs/>
          <w:sz w:val="24"/>
          <w:szCs w:val="24"/>
        </w:rPr>
        <w:t>9 ;</w:t>
      </w:r>
      <w:proofErr w:type="gramEnd"/>
      <w:r w:rsidRPr="00C26FBE">
        <w:rPr>
          <w:rFonts w:ascii="Times New Roman" w:hAnsi="Times New Roman"/>
          <w:bCs/>
          <w:iCs/>
          <w:sz w:val="24"/>
          <w:szCs w:val="24"/>
        </w:rPr>
        <w:t xml:space="preserve"> То же [Электронный ресурс]. - URL: </w:t>
      </w:r>
      <w:hyperlink r:id="rId17"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rsidR="00D0715A" w:rsidRPr="00C26FBE" w:rsidRDefault="00D0715A" w:rsidP="00D0715A">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 xml:space="preserve">Ефимов, А.Н. Менеджмент: </w:t>
      </w:r>
      <w:proofErr w:type="gramStart"/>
      <w:r w:rsidRPr="00C26FBE">
        <w:rPr>
          <w:rFonts w:ascii="Times New Roman" w:hAnsi="Times New Roman"/>
          <w:sz w:val="24"/>
          <w:szCs w:val="24"/>
        </w:rPr>
        <w:t>практикум :</w:t>
      </w:r>
      <w:proofErr w:type="gramEnd"/>
      <w:r w:rsidRPr="00C26FBE">
        <w:rPr>
          <w:rFonts w:ascii="Times New Roman" w:hAnsi="Times New Roman"/>
          <w:sz w:val="24"/>
          <w:szCs w:val="24"/>
        </w:rPr>
        <w:t xml:space="preserve"> учебное пособие / А.Н. Ефимов, Е.Н. </w:t>
      </w:r>
      <w:proofErr w:type="spellStart"/>
      <w:r w:rsidRPr="00C26FBE">
        <w:rPr>
          <w:rFonts w:ascii="Times New Roman" w:hAnsi="Times New Roman"/>
          <w:sz w:val="24"/>
          <w:szCs w:val="24"/>
        </w:rPr>
        <w:t>Барикаев</w:t>
      </w:r>
      <w:proofErr w:type="spellEnd"/>
      <w:r w:rsidRPr="00C26FBE">
        <w:rPr>
          <w:rFonts w:ascii="Times New Roman" w:hAnsi="Times New Roman"/>
          <w:sz w:val="24"/>
          <w:szCs w:val="24"/>
        </w:rPr>
        <w:t xml:space="preserve">.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w:t>
      </w:r>
      <w:proofErr w:type="spellStart"/>
      <w:r w:rsidRPr="00C26FBE">
        <w:rPr>
          <w:rFonts w:ascii="Times New Roman" w:hAnsi="Times New Roman"/>
          <w:sz w:val="24"/>
          <w:szCs w:val="24"/>
        </w:rPr>
        <w:t>Юнити</w:t>
      </w:r>
      <w:proofErr w:type="spellEnd"/>
      <w:r w:rsidRPr="00C26FBE">
        <w:rPr>
          <w:rFonts w:ascii="Times New Roman" w:hAnsi="Times New Roman"/>
          <w:sz w:val="24"/>
          <w:szCs w:val="24"/>
        </w:rPr>
        <w:t xml:space="preserve">-Дана, 2015. - 119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схемы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xml:space="preserve">. в кн. - ISBN 978-5-238-01606-1 ; То же [Электронный ресурс]. - URL: </w:t>
      </w:r>
      <w:hyperlink r:id="rId18"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rsidR="00D0715A" w:rsidRPr="00C26FBE" w:rsidRDefault="00D0715A" w:rsidP="00D0715A">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Е.В. Управление персоналом в инновационных проектах: учебно-методическое пособие / Е.В. </w:t>
      </w: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 Н. Новгород: НГПУ им. К. Минина, 2014. – 48с.</w:t>
      </w:r>
    </w:p>
    <w:p w:rsidR="00D0715A" w:rsidRPr="00C26FBE" w:rsidRDefault="00D0715A" w:rsidP="00D0715A">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Яшкова</w:t>
      </w:r>
      <w:proofErr w:type="spellEnd"/>
      <w:r w:rsidRPr="00C26FBE">
        <w:rPr>
          <w:rFonts w:ascii="Times New Roman" w:hAnsi="Times New Roman"/>
          <w:bCs/>
          <w:iCs/>
          <w:sz w:val="24"/>
          <w:szCs w:val="24"/>
        </w:rPr>
        <w:t xml:space="preserve">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19"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aup</w:t>
        </w:r>
        <w:proofErr w:type="spellEnd"/>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hyperlink>
      <w:r w:rsidRPr="00107EAC">
        <w:rPr>
          <w:rFonts w:ascii="Times New Roman" w:hAnsi="Times New Roman"/>
          <w:sz w:val="24"/>
          <w:szCs w:val="24"/>
          <w:lang w:eastAsia="en-US"/>
        </w:rPr>
        <w:t xml:space="preserve"> Административно-управленческий портал</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20"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manag</w:t>
        </w:r>
        <w:proofErr w:type="spellEnd"/>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proofErr w:type="spellStart"/>
      <w:r w:rsidRPr="00107EAC">
        <w:rPr>
          <w:rFonts w:ascii="Times New Roman" w:hAnsi="Times New Roman"/>
          <w:sz w:val="24"/>
          <w:szCs w:val="24"/>
          <w:lang w:val="en-US"/>
        </w:rPr>
        <w:t>xecutive</w:t>
      </w:r>
      <w:proofErr w:type="spellEnd"/>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Сообщество эффективных менеджеров</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proofErr w:type="spellStart"/>
      <w:r w:rsidRPr="00107EAC">
        <w:rPr>
          <w:rFonts w:ascii="Times New Roman" w:hAnsi="Times New Roman"/>
          <w:sz w:val="24"/>
          <w:szCs w:val="24"/>
          <w:lang w:val="en-US"/>
        </w:rPr>
        <w:t>iteam</w:t>
      </w:r>
      <w:proofErr w:type="spellEnd"/>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Технологии корпоративного управления</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Журнал для руководителей</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763025" w:rsidRPr="00A36859" w:rsidRDefault="00763025" w:rsidP="005452D6">
      <w:pPr>
        <w:autoSpaceDE w:val="0"/>
        <w:autoSpaceDN w:val="0"/>
        <w:adjustRightInd w:val="0"/>
        <w:spacing w:line="276" w:lineRule="auto"/>
        <w:ind w:firstLine="709"/>
        <w:jc w:val="both"/>
        <w:rPr>
          <w:b/>
          <w:bCs/>
        </w:rPr>
      </w:pPr>
    </w:p>
    <w:p w:rsidR="00763025" w:rsidRPr="00A36859" w:rsidRDefault="00763025" w:rsidP="005452D6">
      <w:pPr>
        <w:autoSpaceDE w:val="0"/>
        <w:autoSpaceDN w:val="0"/>
        <w:adjustRightInd w:val="0"/>
        <w:spacing w:line="276" w:lineRule="auto"/>
        <w:ind w:firstLine="709"/>
        <w:jc w:val="both"/>
        <w:rPr>
          <w:b/>
          <w:bCs/>
        </w:rPr>
      </w:pPr>
      <w:r w:rsidRPr="00A36859">
        <w:rPr>
          <w:b/>
          <w:bCs/>
        </w:rPr>
        <w:t>8. Фонды оценочных средств</w:t>
      </w:r>
    </w:p>
    <w:p w:rsidR="00763025" w:rsidRPr="00A36859" w:rsidRDefault="00763025" w:rsidP="005452D6">
      <w:pPr>
        <w:spacing w:line="276" w:lineRule="auto"/>
        <w:ind w:firstLine="709"/>
        <w:jc w:val="both"/>
        <w:rPr>
          <w:spacing w:val="-4"/>
        </w:rPr>
      </w:pPr>
      <w:r w:rsidRPr="00A36859">
        <w:rPr>
          <w:spacing w:val="-4"/>
        </w:rPr>
        <w:t>Фонд</w:t>
      </w:r>
      <w:r w:rsidR="00F825CE">
        <w:rPr>
          <w:spacing w:val="-4"/>
        </w:rPr>
        <w:t>ы</w:t>
      </w:r>
      <w:r w:rsidRPr="00A36859">
        <w:rPr>
          <w:spacing w:val="-4"/>
        </w:rPr>
        <w:t xml:space="preserve"> оценочных средств представлен</w:t>
      </w:r>
      <w:r w:rsidR="00F825CE">
        <w:rPr>
          <w:spacing w:val="-4"/>
        </w:rPr>
        <w:t>ы</w:t>
      </w:r>
      <w:r w:rsidRPr="00A36859">
        <w:rPr>
          <w:spacing w:val="-4"/>
        </w:rPr>
        <w:t xml:space="preserve"> в Приложении 1.</w:t>
      </w:r>
    </w:p>
    <w:p w:rsidR="00763025" w:rsidRPr="00A36859" w:rsidRDefault="00763025" w:rsidP="005452D6">
      <w:pPr>
        <w:autoSpaceDE w:val="0"/>
        <w:autoSpaceDN w:val="0"/>
        <w:adjustRightInd w:val="0"/>
        <w:spacing w:line="276" w:lineRule="auto"/>
        <w:ind w:firstLine="709"/>
        <w:jc w:val="both"/>
        <w:rPr>
          <w:b/>
          <w:bCs/>
        </w:rPr>
      </w:pPr>
    </w:p>
    <w:p w:rsidR="00763025" w:rsidRPr="00A36859" w:rsidRDefault="00763025" w:rsidP="005452D6">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763025" w:rsidRDefault="00763025" w:rsidP="005452D6">
      <w:pPr>
        <w:autoSpaceDE w:val="0"/>
        <w:autoSpaceDN w:val="0"/>
        <w:adjustRightInd w:val="0"/>
        <w:spacing w:line="276" w:lineRule="auto"/>
        <w:ind w:firstLine="709"/>
        <w:jc w:val="both"/>
        <w:rPr>
          <w:bCs/>
          <w:i/>
        </w:rPr>
      </w:pPr>
      <w:r w:rsidRPr="00B76916">
        <w:rPr>
          <w:bCs/>
          <w:i/>
        </w:rPr>
        <w:t>9.1. Описание материально-технической базы</w:t>
      </w:r>
    </w:p>
    <w:p w:rsidR="00B76916" w:rsidRPr="006C3159" w:rsidRDefault="00B76916" w:rsidP="00B76916">
      <w:pPr>
        <w:autoSpaceDE w:val="0"/>
        <w:autoSpaceDN w:val="0"/>
        <w:adjustRightInd w:val="0"/>
        <w:ind w:firstLine="709"/>
        <w:jc w:val="both"/>
        <w:rPr>
          <w:bCs/>
        </w:rPr>
      </w:pPr>
      <w:r w:rsidRPr="008648AB">
        <w:rPr>
          <w:rFonts w:eastAsia="Calibri"/>
          <w:color w:val="000000"/>
          <w:lang w:eastAsia="en-US"/>
        </w:rPr>
        <w:t>Реализация дисциплины требует наличия аудитории</w:t>
      </w:r>
      <w:r>
        <w:rPr>
          <w:rFonts w:eastAsia="Calibri"/>
          <w:color w:val="000000"/>
          <w:lang w:eastAsia="en-US"/>
        </w:rPr>
        <w:t xml:space="preserve"> для лекционных и практических занятий</w:t>
      </w:r>
      <w:r w:rsidRPr="008648AB">
        <w:rPr>
          <w:rFonts w:eastAsia="Calibri"/>
          <w:color w:val="000000"/>
          <w:lang w:eastAsia="en-US"/>
        </w:rPr>
        <w:t xml:space="preserve">, </w:t>
      </w:r>
      <w:r>
        <w:rPr>
          <w:rFonts w:eastAsia="Calibri"/>
          <w:color w:val="000000"/>
          <w:lang w:eastAsia="en-US"/>
        </w:rPr>
        <w:t xml:space="preserve">а также комплектом мультимедийного оборудования. </w:t>
      </w:r>
    </w:p>
    <w:p w:rsidR="00763025" w:rsidRPr="00A36859" w:rsidRDefault="00763025" w:rsidP="005452D6">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A36859" w:rsidRDefault="00763025" w:rsidP="005452D6">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763025" w:rsidRPr="00A36859" w:rsidRDefault="00763025" w:rsidP="005452D6">
      <w:pPr>
        <w:autoSpaceDE w:val="0"/>
        <w:autoSpaceDN w:val="0"/>
        <w:adjustRightInd w:val="0"/>
        <w:spacing w:line="276" w:lineRule="auto"/>
        <w:ind w:firstLine="709"/>
        <w:jc w:val="both"/>
        <w:rPr>
          <w:bCs/>
          <w:i/>
          <w:color w:val="000000"/>
        </w:rPr>
      </w:pPr>
      <w:r w:rsidRPr="00A36859">
        <w:rPr>
          <w:color w:val="000000"/>
          <w:lang w:val="en-US"/>
        </w:rPr>
        <w:t>Microsoft</w:t>
      </w:r>
      <w:r w:rsidRPr="00A36859">
        <w:rPr>
          <w:color w:val="000000"/>
        </w:rPr>
        <w:t xml:space="preserve"> </w:t>
      </w:r>
      <w:r w:rsidRPr="00A36859">
        <w:rPr>
          <w:color w:val="000000"/>
          <w:lang w:val="en-US"/>
        </w:rPr>
        <w:t>Windows</w:t>
      </w:r>
      <w:r w:rsidRPr="00A36859">
        <w:rPr>
          <w:color w:val="000000"/>
        </w:rPr>
        <w:t xml:space="preserve"> </w:t>
      </w:r>
      <w:r w:rsidRPr="00A36859">
        <w:rPr>
          <w:color w:val="000000"/>
          <w:lang w:val="en-US"/>
        </w:rPr>
        <w:t>XP</w:t>
      </w:r>
      <w:r w:rsidRPr="00A36859">
        <w:rPr>
          <w:color w:val="000000"/>
        </w:rPr>
        <w:t xml:space="preserve">, </w:t>
      </w:r>
      <w:r w:rsidRPr="00A36859">
        <w:rPr>
          <w:color w:val="000000"/>
          <w:lang w:val="en-US"/>
        </w:rPr>
        <w:t>Word</w:t>
      </w:r>
      <w:r w:rsidRPr="00A36859">
        <w:rPr>
          <w:color w:val="000000"/>
        </w:rPr>
        <w:t xml:space="preserve">, </w:t>
      </w:r>
      <w:r w:rsidRPr="00A36859">
        <w:rPr>
          <w:color w:val="000000"/>
          <w:lang w:val="en-US"/>
        </w:rPr>
        <w:t>Excel</w:t>
      </w:r>
      <w:r w:rsidRPr="00A36859">
        <w:rPr>
          <w:color w:val="000000"/>
        </w:rPr>
        <w:t xml:space="preserve">, </w:t>
      </w:r>
      <w:r w:rsidRPr="00A36859">
        <w:rPr>
          <w:color w:val="000000"/>
          <w:lang w:val="en-US"/>
        </w:rPr>
        <w:t>PowerPoint</w:t>
      </w:r>
      <w:r w:rsidRPr="00A36859">
        <w:rPr>
          <w:color w:val="000000"/>
        </w:rPr>
        <w:t>.</w:t>
      </w:r>
    </w:p>
    <w:p w:rsidR="00763025" w:rsidRPr="00A36859" w:rsidRDefault="00763025" w:rsidP="005452D6">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763025" w:rsidRPr="00A36859" w:rsidRDefault="00763025" w:rsidP="00C26ADE">
      <w:pPr>
        <w:pStyle w:val="23"/>
        <w:numPr>
          <w:ilvl w:val="0"/>
          <w:numId w:val="7"/>
        </w:numPr>
        <w:spacing w:after="0" w:line="276"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21"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763025" w:rsidRPr="00A36859" w:rsidRDefault="00763025" w:rsidP="00C26ADE">
      <w:pPr>
        <w:pStyle w:val="23"/>
        <w:numPr>
          <w:ilvl w:val="0"/>
          <w:numId w:val="7"/>
        </w:numPr>
        <w:spacing w:after="0" w:line="276" w:lineRule="auto"/>
        <w:ind w:left="0" w:firstLine="0"/>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22" w:history="1">
        <w:r w:rsidRPr="00A36859">
          <w:rPr>
            <w:rStyle w:val="af0"/>
            <w:color w:val="auto"/>
            <w:u w:val="none"/>
          </w:rPr>
          <w:t>http://uisrussia.msu.ru/docs/ips/n/access_levels.htm</w:t>
        </w:r>
      </w:hyperlink>
      <w:r w:rsidRPr="00A36859">
        <w:t>.</w:t>
      </w:r>
    </w:p>
    <w:p w:rsidR="00763025" w:rsidRPr="00A36859" w:rsidRDefault="00763025" w:rsidP="00C26ADE">
      <w:pPr>
        <w:pStyle w:val="23"/>
        <w:numPr>
          <w:ilvl w:val="0"/>
          <w:numId w:val="7"/>
        </w:numPr>
        <w:spacing w:after="0" w:line="276" w:lineRule="auto"/>
        <w:ind w:left="0" w:firstLine="0"/>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763025" w:rsidRPr="00A36859" w:rsidRDefault="00763025" w:rsidP="00C26ADE">
      <w:pPr>
        <w:pStyle w:val="aa"/>
        <w:numPr>
          <w:ilvl w:val="0"/>
          <w:numId w:val="7"/>
        </w:numPr>
        <w:autoSpaceDE w:val="0"/>
        <w:autoSpaceDN w:val="0"/>
        <w:adjustRightInd w:val="0"/>
        <w:spacing w:after="0"/>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763025" w:rsidRPr="0030017C" w:rsidRDefault="00763025" w:rsidP="00C26ADE">
      <w:pPr>
        <w:pStyle w:val="aa"/>
        <w:numPr>
          <w:ilvl w:val="0"/>
          <w:numId w:val="7"/>
        </w:numPr>
        <w:autoSpaceDE w:val="0"/>
        <w:autoSpaceDN w:val="0"/>
        <w:adjustRightInd w:val="0"/>
        <w:spacing w:after="0"/>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23"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vipbook</w:t>
        </w:r>
        <w:proofErr w:type="spellEnd"/>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nauka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i</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ucheba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menedgment</w:t>
        </w:r>
        <w:proofErr w:type="spellEnd"/>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B9718B" w:rsidRDefault="00B9718B" w:rsidP="00B9718B">
      <w:pPr>
        <w:ind w:left="360"/>
        <w:jc w:val="right"/>
      </w:pPr>
    </w:p>
    <w:p w:rsidR="00B9718B" w:rsidRDefault="00B9718B" w:rsidP="00B9718B">
      <w:pPr>
        <w:ind w:left="360"/>
        <w:jc w:val="right"/>
        <w:rPr>
          <w:b/>
        </w:rPr>
      </w:pPr>
    </w:p>
    <w:p w:rsidR="00B9718B" w:rsidRDefault="00B9718B">
      <w:pPr>
        <w:rPr>
          <w:b/>
        </w:rPr>
      </w:pPr>
      <w:r>
        <w:rPr>
          <w:b/>
        </w:rPr>
        <w:br w:type="page"/>
      </w:r>
    </w:p>
    <w:p w:rsidR="00B9718B" w:rsidRDefault="00B9718B" w:rsidP="00B9718B">
      <w:pPr>
        <w:pStyle w:val="23"/>
        <w:spacing w:after="0" w:line="360" w:lineRule="auto"/>
        <w:ind w:left="0"/>
        <w:jc w:val="center"/>
        <w:rPr>
          <w:b/>
        </w:rPr>
      </w:pPr>
      <w:r>
        <w:rPr>
          <w:b/>
        </w:rPr>
        <w:lastRenderedPageBreak/>
        <w:t>5.</w:t>
      </w:r>
      <w:r w:rsidR="00F50CA2">
        <w:rPr>
          <w:b/>
        </w:rPr>
        <w:t>2</w:t>
      </w:r>
      <w:r w:rsidRPr="004F699D">
        <w:rPr>
          <w:b/>
        </w:rPr>
        <w:t>. ПРОГРАММА ДИСЦИПЛИНЫ</w:t>
      </w:r>
    </w:p>
    <w:p w:rsidR="00B9718B" w:rsidRPr="0034753B" w:rsidRDefault="00B9718B" w:rsidP="00B9718B">
      <w:pPr>
        <w:autoSpaceDE w:val="0"/>
        <w:autoSpaceDN w:val="0"/>
        <w:adjustRightInd w:val="0"/>
        <w:spacing w:line="360" w:lineRule="auto"/>
        <w:jc w:val="center"/>
        <w:rPr>
          <w:b/>
          <w:bCs/>
        </w:rPr>
      </w:pPr>
      <w:r w:rsidRPr="0034753B">
        <w:rPr>
          <w:b/>
          <w:bCs/>
        </w:rPr>
        <w:t>«</w:t>
      </w:r>
      <w:r w:rsidR="00542DAF" w:rsidRPr="0034753B">
        <w:rPr>
          <w:b/>
          <w:bCs/>
        </w:rPr>
        <w:t>М</w:t>
      </w:r>
      <w:r w:rsidRPr="0034753B">
        <w:rPr>
          <w:b/>
          <w:bCs/>
        </w:rPr>
        <w:t>аркетинг»</w:t>
      </w:r>
    </w:p>
    <w:p w:rsidR="001A2659" w:rsidRPr="006C63FC" w:rsidRDefault="001A2659" w:rsidP="005452D6">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1A2659" w:rsidRDefault="001A2659" w:rsidP="005452D6">
      <w:pPr>
        <w:autoSpaceDE w:val="0"/>
        <w:autoSpaceDN w:val="0"/>
        <w:adjustRightInd w:val="0"/>
        <w:spacing w:line="276" w:lineRule="auto"/>
        <w:ind w:firstLine="709"/>
        <w:jc w:val="both"/>
      </w:pPr>
      <w:r w:rsidRPr="006C63FC">
        <w:t xml:space="preserve">Термин «маркетинг» возник в экономической литературе США на рубеже </w:t>
      </w:r>
      <w:r w:rsidRPr="006C63FC">
        <w:rPr>
          <w:lang w:val="en-US"/>
        </w:rPr>
        <w:t>XIX</w:t>
      </w:r>
      <w:r w:rsidRPr="006C63FC">
        <w:t>-</w:t>
      </w:r>
      <w:r w:rsidRPr="006C63FC">
        <w:rPr>
          <w:lang w:val="en-US"/>
        </w:rPr>
        <w:t>XX</w:t>
      </w:r>
      <w:r w:rsidRPr="006C63FC">
        <w:t xml:space="preserve"> столетия, его корнем является английское слово (</w:t>
      </w:r>
      <w:r w:rsidRPr="006C63FC">
        <w:rPr>
          <w:lang w:val="en-US"/>
        </w:rPr>
        <w:t>market</w:t>
      </w:r>
      <w:r w:rsidRPr="006C63FC">
        <w:t>), в переводе «рынок». А производное «маркетинг» (</w:t>
      </w:r>
      <w:r w:rsidRPr="006C63FC">
        <w:rPr>
          <w:lang w:val="en-US"/>
        </w:rPr>
        <w:t>marketing</w:t>
      </w:r>
      <w:r w:rsidRPr="006C63FC">
        <w:t>) означает буквально «торговую работу на рынке». В основу концепции маркетинга положены идеи уд</w:t>
      </w:r>
      <w:r>
        <w:t>овлетворения нужд потребителей.</w:t>
      </w:r>
    </w:p>
    <w:p w:rsidR="001A2659" w:rsidRPr="006C63FC" w:rsidRDefault="001A2659" w:rsidP="005452D6">
      <w:pPr>
        <w:pStyle w:val="af7"/>
        <w:spacing w:line="276" w:lineRule="auto"/>
        <w:ind w:firstLine="709"/>
        <w:rPr>
          <w:rFonts w:ascii="Times New Roman" w:hAnsi="Times New Roman"/>
          <w:sz w:val="24"/>
          <w:szCs w:val="24"/>
        </w:rPr>
      </w:pPr>
      <w:r w:rsidRPr="006C63FC">
        <w:rPr>
          <w:rFonts w:ascii="Times New Roman" w:hAnsi="Times New Roman"/>
          <w:sz w:val="24"/>
          <w:szCs w:val="24"/>
        </w:rPr>
        <w:t xml:space="preserve">Создатели теории маркетинга исходили из тезиса о том, что общество не нашло лучшего механизма распределения создаваемых человеком благ, чем рынок. Рынок позволяет смягчить отрицательные проявления дефицита и перепроизводства товаров, услуг, подчинить производство и распределение благ интересам потребителя. Теория и практика рыночных отношений зарубежных стран доказала, что изучение запросов потребителей и ориентация предприятий на их интересы в конечном счете становится выгодным и потребителям, и предприятиям, и их посредникам. В этой связи для российских предприятий становится жизненно важным знание этих потребностей, умение изучать и гибко реагировать на все требования и капризы покупателей. Немаловажное значение для предприятий имеет и изучение возможностей различных форм и методов продажи товаров. Предприятиям необходимо проводить работу по формированию запросов населения, повышению своего статуса и имиджа. </w:t>
      </w:r>
    </w:p>
    <w:p w:rsidR="001A2659" w:rsidRPr="006C63FC" w:rsidRDefault="001A2659" w:rsidP="005452D6">
      <w:pPr>
        <w:pStyle w:val="af7"/>
        <w:spacing w:line="276" w:lineRule="auto"/>
        <w:ind w:firstLine="709"/>
        <w:rPr>
          <w:rFonts w:ascii="Times New Roman" w:hAnsi="Times New Roman"/>
          <w:sz w:val="24"/>
          <w:szCs w:val="24"/>
        </w:rPr>
      </w:pPr>
      <w:r w:rsidRPr="006C63FC">
        <w:rPr>
          <w:rFonts w:ascii="Times New Roman" w:hAnsi="Times New Roman"/>
          <w:sz w:val="24"/>
          <w:szCs w:val="24"/>
        </w:rPr>
        <w:t xml:space="preserve">Маркетинг изучает рыночную среду и дает рекомендации о том, как работать предприятию на рынке с прибылью, с наименьшими затратами, охватывая все аспекты деятельности предприятия, начиная с создания продукта до сервисного и послепродажного обслуживания покупателей. Маркетинг предполагает разработку, производство и сбыт товаров, услуг, на которые покупателем действительно предъявлен спрос. </w:t>
      </w:r>
    </w:p>
    <w:p w:rsidR="001A2659" w:rsidRDefault="001A2659" w:rsidP="005452D6">
      <w:pPr>
        <w:pStyle w:val="af7"/>
        <w:spacing w:line="276" w:lineRule="auto"/>
        <w:ind w:firstLine="709"/>
        <w:rPr>
          <w:rFonts w:ascii="Times New Roman" w:hAnsi="Times New Roman"/>
          <w:sz w:val="24"/>
          <w:szCs w:val="24"/>
        </w:rPr>
      </w:pPr>
      <w:r w:rsidRPr="006C63FC">
        <w:rPr>
          <w:rFonts w:ascii="Times New Roman" w:hAnsi="Times New Roman"/>
          <w:sz w:val="24"/>
          <w:szCs w:val="24"/>
        </w:rPr>
        <w:t xml:space="preserve">Главная цель маркетинга – комплексный анализ нужд и потребностей потенциальных покупателей и разработка на этой основе механизмов их удовлетворения (создание товаров и предоставление услуг), а в результате – получение запланированной прибыли. </w:t>
      </w:r>
    </w:p>
    <w:p w:rsidR="00DA0727" w:rsidRPr="00DA0727" w:rsidRDefault="00DA0727" w:rsidP="00DA0727">
      <w:pPr>
        <w:pStyle w:val="af7"/>
        <w:spacing w:line="23" w:lineRule="atLeast"/>
        <w:ind w:firstLine="709"/>
        <w:rPr>
          <w:rFonts w:ascii="Times New Roman" w:hAnsi="Times New Roman"/>
          <w:sz w:val="24"/>
          <w:szCs w:val="24"/>
        </w:rPr>
      </w:pPr>
      <w:r w:rsidRPr="00DA0727">
        <w:rPr>
          <w:rFonts w:ascii="Times New Roman" w:hAnsi="Times New Roman"/>
          <w:sz w:val="24"/>
          <w:szCs w:val="24"/>
        </w:rPr>
        <w:t>Процесс изучения дисциплины направлен на формирование следующих компетенций или их составляющих:</w:t>
      </w:r>
    </w:p>
    <w:p w:rsidR="00DA0727" w:rsidRPr="00DA0727" w:rsidRDefault="00DA0727" w:rsidP="00DA0727">
      <w:pPr>
        <w:spacing w:line="23" w:lineRule="atLeast"/>
        <w:ind w:firstLine="709"/>
        <w:jc w:val="both"/>
      </w:pPr>
      <w:r w:rsidRPr="0034753B">
        <w:t>ОПК-</w:t>
      </w:r>
      <w:proofErr w:type="gramStart"/>
      <w:r w:rsidRPr="0034753B">
        <w:t>6:</w:t>
      </w:r>
      <w:r w:rsidRPr="00DA0727">
        <w:t xml:space="preserve">  владением</w:t>
      </w:r>
      <w:proofErr w:type="gramEnd"/>
      <w:r w:rsidRPr="00DA0727">
        <w:t xml:space="preserve"> методами принятия решений в управлении операционной (производственной) деятельностью организаций; </w:t>
      </w:r>
    </w:p>
    <w:p w:rsidR="00DA0727" w:rsidRPr="00DA0727" w:rsidRDefault="00DA0727" w:rsidP="00DA0727">
      <w:pPr>
        <w:spacing w:line="23" w:lineRule="atLeast"/>
        <w:ind w:firstLine="709"/>
        <w:jc w:val="both"/>
      </w:pPr>
      <w:r w:rsidRPr="0034753B">
        <w:t>ПК-</w:t>
      </w:r>
      <w:proofErr w:type="gramStart"/>
      <w:r w:rsidRPr="0034753B">
        <w:t>3:</w:t>
      </w:r>
      <w:r w:rsidRPr="00DA0727">
        <w:t xml:space="preserve">  владением</w:t>
      </w:r>
      <w:proofErr w:type="gramEnd"/>
      <w:r w:rsidRPr="00DA0727">
        <w:t xml:space="preserve"> навыками стратегического анализа, разработки и осуществления стратегии организации, направленной на обеспечение конкурентоспособности; </w:t>
      </w:r>
    </w:p>
    <w:p w:rsidR="00636EC6" w:rsidRPr="00DA0727" w:rsidRDefault="00DA0727" w:rsidP="00DA0727">
      <w:pPr>
        <w:pStyle w:val="af7"/>
        <w:spacing w:line="23" w:lineRule="atLeast"/>
        <w:ind w:firstLine="709"/>
        <w:rPr>
          <w:rFonts w:ascii="Times New Roman" w:hAnsi="Times New Roman"/>
          <w:sz w:val="24"/>
          <w:szCs w:val="24"/>
        </w:rPr>
      </w:pPr>
      <w:r w:rsidRPr="0034753B">
        <w:rPr>
          <w:rFonts w:ascii="Times New Roman" w:hAnsi="Times New Roman"/>
          <w:sz w:val="24"/>
          <w:szCs w:val="24"/>
        </w:rPr>
        <w:t>ПК-5:</w:t>
      </w:r>
      <w:r w:rsidRPr="00DA0727">
        <w:rPr>
          <w:rFonts w:ascii="Times New Roman" w:hAnsi="Times New Roman"/>
          <w:sz w:val="24"/>
          <w:szCs w:val="24"/>
        </w:rPr>
        <w:t xml:space="preserve"> способностью анализировать взаимосвязи между функциональными стратегиями </w:t>
      </w:r>
    </w:p>
    <w:p w:rsidR="001A2659" w:rsidRDefault="001A2659" w:rsidP="005452D6">
      <w:pPr>
        <w:autoSpaceDE w:val="0"/>
        <w:autoSpaceDN w:val="0"/>
        <w:adjustRightInd w:val="0"/>
        <w:spacing w:line="276" w:lineRule="auto"/>
        <w:ind w:firstLine="709"/>
        <w:jc w:val="both"/>
        <w:rPr>
          <w:b/>
          <w:bCs/>
        </w:rPr>
      </w:pPr>
    </w:p>
    <w:p w:rsidR="00636EC6" w:rsidRPr="006C63FC" w:rsidRDefault="00636EC6" w:rsidP="005452D6">
      <w:pPr>
        <w:autoSpaceDE w:val="0"/>
        <w:autoSpaceDN w:val="0"/>
        <w:adjustRightInd w:val="0"/>
        <w:spacing w:line="276" w:lineRule="auto"/>
        <w:ind w:firstLine="709"/>
        <w:jc w:val="both"/>
        <w:rPr>
          <w:b/>
          <w:bCs/>
        </w:rPr>
      </w:pPr>
    </w:p>
    <w:p w:rsidR="001A2659" w:rsidRPr="006C63FC" w:rsidRDefault="001A2659" w:rsidP="005452D6">
      <w:pPr>
        <w:autoSpaceDE w:val="0"/>
        <w:autoSpaceDN w:val="0"/>
        <w:adjustRightInd w:val="0"/>
        <w:spacing w:line="276" w:lineRule="auto"/>
        <w:ind w:firstLine="709"/>
        <w:jc w:val="both"/>
        <w:rPr>
          <w:b/>
          <w:bCs/>
        </w:rPr>
      </w:pPr>
      <w:r w:rsidRPr="006C63FC">
        <w:rPr>
          <w:b/>
          <w:bCs/>
        </w:rPr>
        <w:t>2. Место в структуре модуля</w:t>
      </w:r>
    </w:p>
    <w:p w:rsidR="001A2659" w:rsidRPr="006C63FC" w:rsidRDefault="001A2659" w:rsidP="005452D6">
      <w:pPr>
        <w:autoSpaceDE w:val="0"/>
        <w:autoSpaceDN w:val="0"/>
        <w:adjustRightInd w:val="0"/>
        <w:spacing w:line="276" w:lineRule="auto"/>
        <w:ind w:firstLine="709"/>
        <w:jc w:val="both"/>
      </w:pPr>
      <w:r>
        <w:t>Д</w:t>
      </w:r>
      <w:r w:rsidRPr="006C63FC">
        <w:t>исциплина</w:t>
      </w:r>
      <w:r>
        <w:t xml:space="preserve"> «</w:t>
      </w:r>
      <w:r w:rsidR="00542DAF">
        <w:t>М</w:t>
      </w:r>
      <w:r>
        <w:t>аркетинг» относится к</w:t>
      </w:r>
      <w:r w:rsidRPr="006C63FC">
        <w:t xml:space="preserve">: </w:t>
      </w:r>
      <w:r w:rsidRPr="00BC7392">
        <w:rPr>
          <w:bCs/>
          <w:iCs/>
        </w:rPr>
        <w:t xml:space="preserve">модулю «Основы управленческой культуры» </w:t>
      </w:r>
      <w:r>
        <w:rPr>
          <w:bCs/>
          <w:iCs/>
        </w:rPr>
        <w:t xml:space="preserve">и является </w:t>
      </w:r>
      <w:r w:rsidR="00542DAF">
        <w:rPr>
          <w:bCs/>
          <w:iCs/>
        </w:rPr>
        <w:t>инвариант</w:t>
      </w:r>
      <w:r>
        <w:rPr>
          <w:bCs/>
          <w:iCs/>
        </w:rPr>
        <w:t xml:space="preserve">ной дисциплиной. </w:t>
      </w:r>
    </w:p>
    <w:p w:rsidR="001A2659" w:rsidRPr="006C63FC" w:rsidRDefault="001A2659" w:rsidP="005452D6">
      <w:pPr>
        <w:autoSpaceDE w:val="0"/>
        <w:autoSpaceDN w:val="0"/>
        <w:adjustRightInd w:val="0"/>
        <w:spacing w:line="276" w:lineRule="auto"/>
        <w:ind w:firstLine="709"/>
        <w:jc w:val="both"/>
      </w:pPr>
      <w:r w:rsidRPr="006C63FC">
        <w:t>Дисциплины, на котор</w:t>
      </w:r>
      <w:r>
        <w:t>ой базируется «</w:t>
      </w:r>
      <w:r w:rsidR="00542DAF">
        <w:t>Маркетинг</w:t>
      </w:r>
      <w:r>
        <w:t>» относятся к модулям «</w:t>
      </w:r>
      <w:r>
        <w:rPr>
          <w:bCs/>
          <w:iCs/>
        </w:rPr>
        <w:t>Человек, общество, культура» и «Основы научных знаний» (в частности дисциплины: «</w:t>
      </w:r>
      <w:r w:rsidRPr="006C63FC">
        <w:t>Математические методы обработки данных</w:t>
      </w:r>
      <w:r>
        <w:t>», «</w:t>
      </w:r>
      <w:r w:rsidRPr="006C63FC">
        <w:t>Основы научно-исследовательской деятельности</w:t>
      </w:r>
      <w:r>
        <w:t xml:space="preserve">»). </w:t>
      </w:r>
      <w:r w:rsidRPr="006C63FC">
        <w:t>Дисциплины, для которых данная дис</w:t>
      </w:r>
      <w:r>
        <w:t>циплина является предшествующей, представляют собой дисциплины профессиональных модулей.</w:t>
      </w:r>
    </w:p>
    <w:p w:rsidR="001A2659" w:rsidRPr="006C63FC" w:rsidRDefault="001A2659" w:rsidP="005452D6">
      <w:pPr>
        <w:autoSpaceDE w:val="0"/>
        <w:autoSpaceDN w:val="0"/>
        <w:adjustRightInd w:val="0"/>
        <w:spacing w:line="276" w:lineRule="auto"/>
        <w:ind w:firstLine="709"/>
        <w:jc w:val="both"/>
      </w:pPr>
    </w:p>
    <w:p w:rsidR="001A2659" w:rsidRPr="006C63FC" w:rsidRDefault="001A2659" w:rsidP="005452D6">
      <w:pPr>
        <w:autoSpaceDE w:val="0"/>
        <w:autoSpaceDN w:val="0"/>
        <w:adjustRightInd w:val="0"/>
        <w:spacing w:line="276" w:lineRule="auto"/>
        <w:ind w:firstLine="709"/>
        <w:jc w:val="both"/>
        <w:rPr>
          <w:b/>
          <w:bCs/>
        </w:rPr>
      </w:pPr>
      <w:r w:rsidRPr="006C63FC">
        <w:rPr>
          <w:b/>
          <w:bCs/>
        </w:rPr>
        <w:lastRenderedPageBreak/>
        <w:t>3. Цели и задачи</w:t>
      </w:r>
    </w:p>
    <w:p w:rsidR="001A2659" w:rsidRPr="006C63FC" w:rsidRDefault="001A2659" w:rsidP="005452D6">
      <w:pPr>
        <w:autoSpaceDE w:val="0"/>
        <w:autoSpaceDN w:val="0"/>
        <w:adjustRightInd w:val="0"/>
        <w:spacing w:line="276" w:lineRule="auto"/>
        <w:ind w:firstLine="709"/>
        <w:jc w:val="both"/>
      </w:pPr>
      <w:r w:rsidRPr="006C63FC">
        <w:rPr>
          <w:i/>
          <w:iCs/>
        </w:rPr>
        <w:t>Цель</w:t>
      </w:r>
      <w:r w:rsidRPr="006C63FC">
        <w:rPr>
          <w:b/>
          <w:bCs/>
          <w:i/>
          <w:iCs/>
        </w:rPr>
        <w:t xml:space="preserve"> </w:t>
      </w:r>
      <w:r w:rsidRPr="006C63FC">
        <w:rPr>
          <w:i/>
          <w:iCs/>
        </w:rPr>
        <w:t>дисциплины</w:t>
      </w:r>
      <w:r w:rsidRPr="006C63FC">
        <w:t xml:space="preserve"> </w:t>
      </w:r>
      <w:r w:rsidRPr="006C63FC">
        <w:rPr>
          <w:spacing w:val="3"/>
        </w:rPr>
        <w:t xml:space="preserve">– </w:t>
      </w:r>
      <w:r w:rsidRPr="006C63FC">
        <w:t>создать условия для формирования комплексного представления об эволюции и современных тенденциях развития маркетинга</w:t>
      </w:r>
      <w:r>
        <w:t xml:space="preserve">, </w:t>
      </w:r>
      <w:r w:rsidRPr="006C63FC">
        <w:t>создать условия для проведения маркетинговых исследований</w:t>
      </w:r>
      <w:r>
        <w:t xml:space="preserve"> и разработать на этой основе </w:t>
      </w:r>
      <w:r w:rsidRPr="006C63FC">
        <w:t xml:space="preserve">«комплекса маркетинга» </w:t>
      </w:r>
      <w:r>
        <w:t>для соответствующего продукта.</w:t>
      </w:r>
    </w:p>
    <w:p w:rsidR="001A2659" w:rsidRPr="006C63FC" w:rsidRDefault="001A2659" w:rsidP="005452D6">
      <w:pPr>
        <w:autoSpaceDE w:val="0"/>
        <w:autoSpaceDN w:val="0"/>
        <w:adjustRightInd w:val="0"/>
        <w:spacing w:line="276" w:lineRule="auto"/>
        <w:ind w:firstLine="709"/>
        <w:jc w:val="both"/>
        <w:rPr>
          <w:i/>
          <w:iCs/>
        </w:rPr>
      </w:pPr>
      <w:r w:rsidRPr="006C63FC">
        <w:rPr>
          <w:i/>
          <w:iCs/>
        </w:rPr>
        <w:t>Задачи дисциплины:</w:t>
      </w:r>
    </w:p>
    <w:p w:rsidR="001A2659" w:rsidRPr="006C63FC" w:rsidRDefault="001A2659" w:rsidP="00C26ADE">
      <w:pPr>
        <w:numPr>
          <w:ilvl w:val="0"/>
          <w:numId w:val="10"/>
        </w:numPr>
        <w:tabs>
          <w:tab w:val="clear" w:pos="3240"/>
          <w:tab w:val="num" w:pos="1219"/>
          <w:tab w:val="num" w:pos="3090"/>
        </w:tabs>
        <w:spacing w:line="276" w:lineRule="auto"/>
        <w:ind w:left="0" w:firstLine="709"/>
        <w:jc w:val="both"/>
      </w:pPr>
      <w:r w:rsidRPr="006C63FC">
        <w:t>сформировать у бакалавров научное представление о роли маркетинга, маркетинговых концепций в управлении предприятиями;</w:t>
      </w:r>
    </w:p>
    <w:p w:rsidR="001A2659" w:rsidRPr="006C63FC" w:rsidRDefault="001A2659" w:rsidP="00C26ADE">
      <w:pPr>
        <w:numPr>
          <w:ilvl w:val="0"/>
          <w:numId w:val="10"/>
        </w:numPr>
        <w:tabs>
          <w:tab w:val="clear" w:pos="3240"/>
          <w:tab w:val="num" w:pos="1219"/>
          <w:tab w:val="num" w:pos="3090"/>
        </w:tabs>
        <w:spacing w:line="276" w:lineRule="auto"/>
        <w:ind w:left="0" w:firstLine="709"/>
        <w:jc w:val="both"/>
      </w:pPr>
      <w:r w:rsidRPr="006C63FC">
        <w:t>развить у студентов интерес к проблемам формирования комплекса маркетинга организации (товарной, ценовой, сбытовой и коммуникационной политики);</w:t>
      </w:r>
    </w:p>
    <w:p w:rsidR="001A2659" w:rsidRPr="006C63FC" w:rsidRDefault="001A2659" w:rsidP="00C26ADE">
      <w:pPr>
        <w:numPr>
          <w:ilvl w:val="0"/>
          <w:numId w:val="10"/>
        </w:numPr>
        <w:tabs>
          <w:tab w:val="clear" w:pos="3240"/>
          <w:tab w:val="num" w:pos="1219"/>
          <w:tab w:val="num" w:pos="3090"/>
        </w:tabs>
        <w:spacing w:line="276" w:lineRule="auto"/>
        <w:ind w:left="0" w:firstLine="709"/>
        <w:jc w:val="both"/>
        <w:rPr>
          <w:i/>
        </w:rPr>
      </w:pPr>
      <w:r w:rsidRPr="006C63FC">
        <w:t>выработать навыки использования методов проведения маркетингового анализа деятельности предприятий и составления аналитических отчетов о рынке.</w:t>
      </w:r>
    </w:p>
    <w:p w:rsidR="001A2659" w:rsidRPr="006C63FC" w:rsidRDefault="001A2659" w:rsidP="005452D6">
      <w:pPr>
        <w:autoSpaceDE w:val="0"/>
        <w:autoSpaceDN w:val="0"/>
        <w:adjustRightInd w:val="0"/>
        <w:spacing w:line="276" w:lineRule="auto"/>
        <w:ind w:firstLine="709"/>
        <w:jc w:val="both"/>
        <w:rPr>
          <w:b/>
          <w:bCs/>
        </w:rPr>
      </w:pPr>
    </w:p>
    <w:p w:rsidR="001A2659" w:rsidRPr="006C63FC" w:rsidRDefault="001A2659" w:rsidP="005452D6">
      <w:pPr>
        <w:autoSpaceDE w:val="0"/>
        <w:autoSpaceDN w:val="0"/>
        <w:adjustRightInd w:val="0"/>
        <w:spacing w:line="276" w:lineRule="auto"/>
        <w:ind w:firstLine="709"/>
        <w:jc w:val="both"/>
        <w:rPr>
          <w:b/>
          <w:bCs/>
        </w:rPr>
      </w:pPr>
      <w:r w:rsidRPr="006C63FC">
        <w:rPr>
          <w:b/>
          <w:bCs/>
        </w:rPr>
        <w:t>4. Образовательные результаты</w:t>
      </w:r>
    </w:p>
    <w:tbl>
      <w:tblPr>
        <w:tblW w:w="4946" w:type="pct"/>
        <w:tblLayout w:type="fixed"/>
        <w:tblLook w:val="0000" w:firstRow="0" w:lastRow="0" w:firstColumn="0" w:lastColumn="0" w:noHBand="0" w:noVBand="0"/>
      </w:tblPr>
      <w:tblGrid>
        <w:gridCol w:w="818"/>
        <w:gridCol w:w="2126"/>
        <w:gridCol w:w="1702"/>
        <w:gridCol w:w="1985"/>
        <w:gridCol w:w="1132"/>
        <w:gridCol w:w="1984"/>
      </w:tblGrid>
      <w:tr w:rsidR="005452D6" w:rsidRPr="006C63FC" w:rsidTr="00542DAF">
        <w:trPr>
          <w:trHeight w:val="385"/>
        </w:trPr>
        <w:tc>
          <w:tcPr>
            <w:tcW w:w="818" w:type="dxa"/>
            <w:tcBorders>
              <w:top w:val="single" w:sz="2" w:space="0" w:color="000000"/>
              <w:left w:val="single" w:sz="2" w:space="0" w:color="000000"/>
              <w:bottom w:val="single" w:sz="2" w:space="0" w:color="000000"/>
              <w:right w:val="single" w:sz="2" w:space="0" w:color="000000"/>
            </w:tcBorders>
          </w:tcPr>
          <w:p w:rsidR="005452D6" w:rsidRPr="005452D6" w:rsidRDefault="005452D6" w:rsidP="00F825CE">
            <w:pPr>
              <w:autoSpaceDE w:val="0"/>
              <w:autoSpaceDN w:val="0"/>
              <w:adjustRightInd w:val="0"/>
              <w:jc w:val="center"/>
              <w:rPr>
                <w:sz w:val="22"/>
                <w:szCs w:val="22"/>
              </w:rPr>
            </w:pPr>
            <w:r w:rsidRPr="005452D6">
              <w:rPr>
                <w:sz w:val="22"/>
                <w:szCs w:val="22"/>
              </w:rPr>
              <w:t>Код ОР модуля</w:t>
            </w:r>
          </w:p>
        </w:tc>
        <w:tc>
          <w:tcPr>
            <w:tcW w:w="2126" w:type="dxa"/>
            <w:tcBorders>
              <w:top w:val="single" w:sz="2" w:space="0" w:color="000000"/>
              <w:left w:val="single" w:sz="2" w:space="0" w:color="000000"/>
              <w:bottom w:val="single" w:sz="2" w:space="0" w:color="000000"/>
              <w:right w:val="single" w:sz="2" w:space="0" w:color="000000"/>
            </w:tcBorders>
          </w:tcPr>
          <w:p w:rsidR="005452D6" w:rsidRPr="005452D6" w:rsidRDefault="005452D6" w:rsidP="00F825CE">
            <w:pPr>
              <w:suppressAutoHyphens/>
              <w:autoSpaceDE w:val="0"/>
              <w:autoSpaceDN w:val="0"/>
              <w:adjustRightInd w:val="0"/>
              <w:jc w:val="center"/>
              <w:rPr>
                <w:sz w:val="22"/>
                <w:szCs w:val="22"/>
              </w:rPr>
            </w:pPr>
            <w:r w:rsidRPr="005452D6">
              <w:rPr>
                <w:sz w:val="22"/>
                <w:szCs w:val="22"/>
              </w:rPr>
              <w:t>Образовательные результаты модуля</w:t>
            </w:r>
          </w:p>
        </w:tc>
        <w:tc>
          <w:tcPr>
            <w:tcW w:w="1702" w:type="dxa"/>
            <w:tcBorders>
              <w:top w:val="single" w:sz="2" w:space="0" w:color="000000"/>
              <w:left w:val="single" w:sz="2" w:space="0" w:color="000000"/>
              <w:bottom w:val="single" w:sz="2" w:space="0" w:color="000000"/>
              <w:right w:val="single" w:sz="2" w:space="0" w:color="000000"/>
            </w:tcBorders>
          </w:tcPr>
          <w:p w:rsidR="005452D6" w:rsidRPr="005452D6" w:rsidRDefault="005452D6" w:rsidP="00F825CE">
            <w:pPr>
              <w:autoSpaceDE w:val="0"/>
              <w:autoSpaceDN w:val="0"/>
              <w:adjustRightInd w:val="0"/>
              <w:jc w:val="center"/>
              <w:rPr>
                <w:sz w:val="22"/>
                <w:szCs w:val="22"/>
              </w:rPr>
            </w:pPr>
            <w:r w:rsidRPr="005452D6">
              <w:rPr>
                <w:sz w:val="22"/>
                <w:szCs w:val="22"/>
              </w:rPr>
              <w:t>Код ОР дисциплины</w:t>
            </w:r>
          </w:p>
        </w:tc>
        <w:tc>
          <w:tcPr>
            <w:tcW w:w="1985" w:type="dxa"/>
            <w:tcBorders>
              <w:top w:val="single" w:sz="2" w:space="0" w:color="000000"/>
              <w:left w:val="single" w:sz="2" w:space="0" w:color="000000"/>
              <w:bottom w:val="single" w:sz="2" w:space="0" w:color="000000"/>
              <w:right w:val="single" w:sz="2" w:space="0" w:color="000000"/>
            </w:tcBorders>
          </w:tcPr>
          <w:p w:rsidR="005452D6" w:rsidRPr="005452D6" w:rsidRDefault="005452D6" w:rsidP="00F825CE">
            <w:pPr>
              <w:autoSpaceDE w:val="0"/>
              <w:autoSpaceDN w:val="0"/>
              <w:adjustRightInd w:val="0"/>
              <w:jc w:val="center"/>
              <w:rPr>
                <w:sz w:val="22"/>
                <w:szCs w:val="22"/>
              </w:rPr>
            </w:pPr>
            <w:r w:rsidRPr="005452D6">
              <w:rPr>
                <w:sz w:val="22"/>
                <w:szCs w:val="22"/>
              </w:rPr>
              <w:t>Образовательные результаты дисциплины</w:t>
            </w:r>
          </w:p>
        </w:tc>
        <w:tc>
          <w:tcPr>
            <w:tcW w:w="1132" w:type="dxa"/>
            <w:tcBorders>
              <w:top w:val="single" w:sz="2" w:space="0" w:color="000000"/>
              <w:left w:val="single" w:sz="2" w:space="0" w:color="000000"/>
              <w:bottom w:val="single" w:sz="2" w:space="0" w:color="000000"/>
              <w:right w:val="single" w:sz="2" w:space="0" w:color="000000"/>
            </w:tcBorders>
            <w:shd w:val="clear" w:color="000000" w:fill="FFFFFF"/>
          </w:tcPr>
          <w:p w:rsidR="005452D6" w:rsidRPr="005452D6" w:rsidRDefault="005452D6" w:rsidP="00F825CE">
            <w:pPr>
              <w:autoSpaceDE w:val="0"/>
              <w:autoSpaceDN w:val="0"/>
              <w:adjustRightInd w:val="0"/>
              <w:jc w:val="center"/>
              <w:rPr>
                <w:sz w:val="22"/>
                <w:szCs w:val="22"/>
              </w:rPr>
            </w:pPr>
            <w:r>
              <w:rPr>
                <w:sz w:val="22"/>
                <w:szCs w:val="22"/>
              </w:rPr>
              <w:t>Код компетенций ОПОП</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5452D6" w:rsidRPr="005452D6" w:rsidRDefault="005452D6" w:rsidP="005452D6">
            <w:pPr>
              <w:autoSpaceDE w:val="0"/>
              <w:autoSpaceDN w:val="0"/>
              <w:adjustRightInd w:val="0"/>
              <w:jc w:val="center"/>
              <w:rPr>
                <w:sz w:val="22"/>
                <w:szCs w:val="22"/>
              </w:rPr>
            </w:pPr>
            <w:r w:rsidRPr="005452D6">
              <w:rPr>
                <w:sz w:val="22"/>
                <w:szCs w:val="22"/>
              </w:rPr>
              <w:t xml:space="preserve">Средства оценивания </w:t>
            </w:r>
            <w:r>
              <w:rPr>
                <w:sz w:val="22"/>
                <w:szCs w:val="22"/>
              </w:rPr>
              <w:t>ОР</w:t>
            </w:r>
          </w:p>
        </w:tc>
      </w:tr>
      <w:tr w:rsidR="00542DAF" w:rsidRPr="006C63FC" w:rsidTr="006907E3">
        <w:trPr>
          <w:trHeight w:val="2222"/>
        </w:trPr>
        <w:tc>
          <w:tcPr>
            <w:tcW w:w="818" w:type="dxa"/>
            <w:tcBorders>
              <w:top w:val="single" w:sz="2" w:space="0" w:color="000000"/>
              <w:left w:val="single" w:sz="2" w:space="0" w:color="000000"/>
              <w:bottom w:val="single" w:sz="4" w:space="0" w:color="auto"/>
              <w:right w:val="single" w:sz="2" w:space="0" w:color="000000"/>
            </w:tcBorders>
          </w:tcPr>
          <w:p w:rsidR="00542DAF" w:rsidRPr="005452D6" w:rsidRDefault="00542DAF" w:rsidP="00F825CE">
            <w:pPr>
              <w:ind w:right="-108"/>
              <w:rPr>
                <w:sz w:val="22"/>
                <w:szCs w:val="22"/>
              </w:rPr>
            </w:pPr>
            <w:r w:rsidRPr="005452D6">
              <w:rPr>
                <w:sz w:val="22"/>
                <w:szCs w:val="22"/>
              </w:rPr>
              <w:t>ОР.</w:t>
            </w:r>
            <w:r>
              <w:rPr>
                <w:sz w:val="22"/>
                <w:szCs w:val="22"/>
              </w:rPr>
              <w:t>2</w:t>
            </w:r>
          </w:p>
          <w:p w:rsidR="00542DAF" w:rsidRPr="005452D6" w:rsidRDefault="00542DAF" w:rsidP="00F825CE">
            <w:pPr>
              <w:autoSpaceDE w:val="0"/>
              <w:autoSpaceDN w:val="0"/>
              <w:adjustRightInd w:val="0"/>
              <w:rPr>
                <w:sz w:val="22"/>
                <w:szCs w:val="22"/>
              </w:rPr>
            </w:pPr>
          </w:p>
        </w:tc>
        <w:tc>
          <w:tcPr>
            <w:tcW w:w="2126" w:type="dxa"/>
            <w:tcBorders>
              <w:top w:val="single" w:sz="2" w:space="0" w:color="000000"/>
              <w:left w:val="single" w:sz="2" w:space="0" w:color="000000"/>
              <w:bottom w:val="single" w:sz="4" w:space="0" w:color="auto"/>
              <w:right w:val="single" w:sz="2" w:space="0" w:color="000000"/>
            </w:tcBorders>
          </w:tcPr>
          <w:p w:rsidR="00542DAF" w:rsidRPr="005452D6" w:rsidRDefault="00542DAF" w:rsidP="00F825CE">
            <w:pPr>
              <w:suppressAutoHyphens/>
              <w:autoSpaceDE w:val="0"/>
              <w:autoSpaceDN w:val="0"/>
              <w:adjustRightInd w:val="0"/>
              <w:rPr>
                <w:sz w:val="22"/>
                <w:szCs w:val="22"/>
              </w:rPr>
            </w:pPr>
            <w:r>
              <w:rPr>
                <w:sz w:val="22"/>
                <w:szCs w:val="22"/>
              </w:rPr>
              <w:t>Демонстрирует умения проектировать комплекс маркетинга на основе результатов маркетинговых исследований</w:t>
            </w:r>
          </w:p>
        </w:tc>
        <w:tc>
          <w:tcPr>
            <w:tcW w:w="1702" w:type="dxa"/>
            <w:tcBorders>
              <w:top w:val="single" w:sz="2" w:space="0" w:color="000000"/>
              <w:left w:val="single" w:sz="2" w:space="0" w:color="000000"/>
              <w:bottom w:val="single" w:sz="4" w:space="0" w:color="auto"/>
              <w:right w:val="single" w:sz="2" w:space="0" w:color="000000"/>
            </w:tcBorders>
          </w:tcPr>
          <w:p w:rsidR="00542DAF" w:rsidRPr="005452D6" w:rsidRDefault="00542DAF" w:rsidP="005452D6">
            <w:pPr>
              <w:ind w:right="-108"/>
              <w:rPr>
                <w:sz w:val="22"/>
                <w:szCs w:val="22"/>
              </w:rPr>
            </w:pPr>
            <w:r>
              <w:rPr>
                <w:sz w:val="22"/>
                <w:szCs w:val="22"/>
              </w:rPr>
              <w:t>ОР.2-</w:t>
            </w:r>
            <w:r w:rsidRPr="005452D6">
              <w:rPr>
                <w:sz w:val="22"/>
                <w:szCs w:val="22"/>
              </w:rPr>
              <w:t>1</w:t>
            </w:r>
          </w:p>
          <w:p w:rsidR="006907E3" w:rsidRDefault="006907E3" w:rsidP="00F825CE">
            <w:pPr>
              <w:autoSpaceDE w:val="0"/>
              <w:autoSpaceDN w:val="0"/>
              <w:adjustRightInd w:val="0"/>
              <w:rPr>
                <w:sz w:val="22"/>
                <w:szCs w:val="22"/>
              </w:rPr>
            </w:pPr>
          </w:p>
          <w:p w:rsidR="006907E3" w:rsidRPr="006907E3" w:rsidRDefault="006907E3" w:rsidP="006907E3">
            <w:pPr>
              <w:rPr>
                <w:sz w:val="22"/>
                <w:szCs w:val="22"/>
              </w:rPr>
            </w:pPr>
          </w:p>
          <w:p w:rsidR="006907E3" w:rsidRPr="006907E3" w:rsidRDefault="006907E3" w:rsidP="006907E3">
            <w:pPr>
              <w:rPr>
                <w:sz w:val="22"/>
                <w:szCs w:val="22"/>
              </w:rPr>
            </w:pPr>
          </w:p>
          <w:p w:rsidR="006907E3" w:rsidRPr="006907E3" w:rsidRDefault="006907E3" w:rsidP="006907E3">
            <w:pPr>
              <w:rPr>
                <w:sz w:val="22"/>
                <w:szCs w:val="22"/>
              </w:rPr>
            </w:pPr>
          </w:p>
          <w:p w:rsidR="006907E3" w:rsidRPr="006907E3" w:rsidRDefault="006907E3" w:rsidP="006907E3">
            <w:pPr>
              <w:rPr>
                <w:sz w:val="22"/>
                <w:szCs w:val="22"/>
              </w:rPr>
            </w:pPr>
          </w:p>
          <w:p w:rsidR="006907E3" w:rsidRPr="006907E3" w:rsidRDefault="006907E3" w:rsidP="006907E3">
            <w:pPr>
              <w:rPr>
                <w:sz w:val="22"/>
                <w:szCs w:val="22"/>
              </w:rPr>
            </w:pPr>
          </w:p>
          <w:p w:rsidR="006907E3" w:rsidRPr="006907E3" w:rsidRDefault="006907E3" w:rsidP="006907E3">
            <w:pPr>
              <w:rPr>
                <w:sz w:val="22"/>
                <w:szCs w:val="22"/>
              </w:rPr>
            </w:pPr>
          </w:p>
          <w:p w:rsidR="00542DAF" w:rsidRPr="006907E3" w:rsidRDefault="00542DAF" w:rsidP="006907E3">
            <w:pPr>
              <w:rPr>
                <w:sz w:val="22"/>
                <w:szCs w:val="22"/>
              </w:rPr>
            </w:pPr>
          </w:p>
        </w:tc>
        <w:tc>
          <w:tcPr>
            <w:tcW w:w="1985" w:type="dxa"/>
            <w:tcBorders>
              <w:top w:val="single" w:sz="2" w:space="0" w:color="000000"/>
              <w:left w:val="single" w:sz="2" w:space="0" w:color="000000"/>
              <w:bottom w:val="single" w:sz="4" w:space="0" w:color="auto"/>
              <w:right w:val="single" w:sz="2" w:space="0" w:color="000000"/>
            </w:tcBorders>
            <w:vAlign w:val="center"/>
          </w:tcPr>
          <w:p w:rsidR="00542DAF" w:rsidRPr="005452D6" w:rsidRDefault="00542DAF" w:rsidP="00F825CE">
            <w:pPr>
              <w:autoSpaceDE w:val="0"/>
              <w:autoSpaceDN w:val="0"/>
              <w:adjustRightInd w:val="0"/>
              <w:rPr>
                <w:sz w:val="22"/>
                <w:szCs w:val="22"/>
              </w:rPr>
            </w:pPr>
            <w:r w:rsidRPr="005452D6">
              <w:rPr>
                <w:sz w:val="22"/>
                <w:szCs w:val="22"/>
              </w:rPr>
              <w:t xml:space="preserve">Демонстрирует умения проектировать комплекс маркетинга </w:t>
            </w:r>
            <w:r>
              <w:rPr>
                <w:sz w:val="22"/>
                <w:szCs w:val="22"/>
              </w:rPr>
              <w:t>на основе результатов маркетингового исследования</w:t>
            </w:r>
          </w:p>
        </w:tc>
        <w:tc>
          <w:tcPr>
            <w:tcW w:w="1132" w:type="dxa"/>
            <w:tcBorders>
              <w:top w:val="single" w:sz="2" w:space="0" w:color="000000"/>
              <w:left w:val="single" w:sz="2" w:space="0" w:color="000000"/>
              <w:bottom w:val="single" w:sz="4" w:space="0" w:color="auto"/>
              <w:right w:val="single" w:sz="2" w:space="0" w:color="000000"/>
            </w:tcBorders>
            <w:shd w:val="clear" w:color="auto" w:fill="auto"/>
          </w:tcPr>
          <w:p w:rsidR="00542DAF" w:rsidRDefault="00D0715A" w:rsidP="00DA0727">
            <w:pPr>
              <w:rPr>
                <w:sz w:val="22"/>
                <w:szCs w:val="22"/>
              </w:rPr>
            </w:pPr>
            <w:r>
              <w:rPr>
                <w:sz w:val="22"/>
                <w:szCs w:val="22"/>
              </w:rPr>
              <w:t>О</w:t>
            </w:r>
            <w:r w:rsidR="00542DAF">
              <w:rPr>
                <w:sz w:val="22"/>
                <w:szCs w:val="22"/>
              </w:rPr>
              <w:t>ПК-</w:t>
            </w:r>
            <w:r w:rsidR="00DA0727">
              <w:rPr>
                <w:sz w:val="22"/>
                <w:szCs w:val="22"/>
              </w:rPr>
              <w:t>6</w:t>
            </w:r>
            <w:r>
              <w:rPr>
                <w:sz w:val="22"/>
                <w:szCs w:val="22"/>
              </w:rPr>
              <w:t>, ПК-</w:t>
            </w:r>
            <w:r w:rsidR="00DA0727">
              <w:rPr>
                <w:sz w:val="22"/>
                <w:szCs w:val="22"/>
              </w:rPr>
              <w:t>3,</w:t>
            </w:r>
          </w:p>
          <w:p w:rsidR="00DA0727" w:rsidRDefault="00DA0727" w:rsidP="00DA0727">
            <w:pPr>
              <w:rPr>
                <w:sz w:val="22"/>
                <w:szCs w:val="22"/>
              </w:rPr>
            </w:pPr>
            <w:r>
              <w:rPr>
                <w:sz w:val="22"/>
                <w:szCs w:val="22"/>
              </w:rPr>
              <w:t>ПК-5</w:t>
            </w:r>
          </w:p>
        </w:tc>
        <w:tc>
          <w:tcPr>
            <w:tcW w:w="1984" w:type="dxa"/>
            <w:tcBorders>
              <w:top w:val="single" w:sz="2" w:space="0" w:color="000000"/>
              <w:left w:val="single" w:sz="2" w:space="0" w:color="000000"/>
              <w:bottom w:val="single" w:sz="4" w:space="0" w:color="auto"/>
              <w:right w:val="single" w:sz="2" w:space="0" w:color="000000"/>
            </w:tcBorders>
            <w:shd w:val="clear" w:color="000000" w:fill="FFFFFF"/>
          </w:tcPr>
          <w:p w:rsidR="00542DAF" w:rsidRPr="005452D6" w:rsidRDefault="00542DAF" w:rsidP="005452D6">
            <w:pPr>
              <w:rPr>
                <w:sz w:val="22"/>
                <w:szCs w:val="22"/>
              </w:rPr>
            </w:pPr>
            <w:r>
              <w:rPr>
                <w:sz w:val="22"/>
                <w:szCs w:val="22"/>
              </w:rPr>
              <w:t>Учебно-исследовательская работа студента (УИРС)</w:t>
            </w:r>
          </w:p>
        </w:tc>
      </w:tr>
    </w:tbl>
    <w:p w:rsidR="001A2659" w:rsidRPr="006C63FC" w:rsidRDefault="001A2659" w:rsidP="001A2659">
      <w:pPr>
        <w:autoSpaceDE w:val="0"/>
        <w:autoSpaceDN w:val="0"/>
        <w:adjustRightInd w:val="0"/>
        <w:jc w:val="both"/>
        <w:rPr>
          <w:b/>
          <w:bCs/>
        </w:rPr>
      </w:pPr>
    </w:p>
    <w:p w:rsidR="001A2659" w:rsidRPr="006C63FC" w:rsidRDefault="001A2659" w:rsidP="001A2659">
      <w:pPr>
        <w:autoSpaceDE w:val="0"/>
        <w:autoSpaceDN w:val="0"/>
        <w:adjustRightInd w:val="0"/>
        <w:ind w:firstLine="709"/>
        <w:jc w:val="both"/>
        <w:rPr>
          <w:b/>
          <w:bCs/>
        </w:rPr>
      </w:pPr>
      <w:r w:rsidRPr="006C63FC">
        <w:rPr>
          <w:b/>
          <w:bCs/>
        </w:rPr>
        <w:t>5. Содержание дисциплины</w:t>
      </w:r>
    </w:p>
    <w:p w:rsidR="001A2659" w:rsidRDefault="001A2659" w:rsidP="001A2659">
      <w:pPr>
        <w:autoSpaceDE w:val="0"/>
        <w:autoSpaceDN w:val="0"/>
        <w:adjustRightInd w:val="0"/>
        <w:ind w:firstLine="709"/>
        <w:jc w:val="both"/>
        <w:rPr>
          <w:bCs/>
          <w:i/>
        </w:rPr>
      </w:pPr>
      <w:r w:rsidRPr="006C63FC">
        <w:rPr>
          <w:bCs/>
          <w:i/>
        </w:rPr>
        <w:t>5.1. Тематический план</w:t>
      </w:r>
    </w:p>
    <w:tbl>
      <w:tblPr>
        <w:tblW w:w="4963" w:type="pct"/>
        <w:tblInd w:w="-34" w:type="dxa"/>
        <w:tblLayout w:type="fixed"/>
        <w:tblLook w:val="0000" w:firstRow="0" w:lastRow="0" w:firstColumn="0" w:lastColumn="0" w:noHBand="0" w:noVBand="0"/>
      </w:tblPr>
      <w:tblGrid>
        <w:gridCol w:w="4394"/>
        <w:gridCol w:w="854"/>
        <w:gridCol w:w="853"/>
        <w:gridCol w:w="1418"/>
        <w:gridCol w:w="1238"/>
        <w:gridCol w:w="1023"/>
      </w:tblGrid>
      <w:tr w:rsidR="00DA5BFB" w:rsidRPr="006C63FC" w:rsidTr="00DA5BFB">
        <w:trPr>
          <w:trHeight w:val="203"/>
        </w:trPr>
        <w:tc>
          <w:tcPr>
            <w:tcW w:w="4394" w:type="dxa"/>
            <w:vMerge w:val="restart"/>
            <w:tcBorders>
              <w:top w:val="single" w:sz="2" w:space="0" w:color="000000"/>
              <w:left w:val="single" w:sz="2" w:space="0" w:color="000000"/>
              <w:right w:val="single" w:sz="2" w:space="0" w:color="000000"/>
            </w:tcBorders>
          </w:tcPr>
          <w:p w:rsidR="00DA5BFB" w:rsidRPr="006C63FC" w:rsidRDefault="00DA5BFB" w:rsidP="00F825CE">
            <w:pPr>
              <w:autoSpaceDE w:val="0"/>
              <w:autoSpaceDN w:val="0"/>
              <w:adjustRightInd w:val="0"/>
              <w:jc w:val="center"/>
            </w:pPr>
            <w:r w:rsidRPr="006C63F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rsidR="00DA5BFB" w:rsidRPr="006C63FC" w:rsidRDefault="00DA5BFB" w:rsidP="00F825CE">
            <w:pPr>
              <w:autoSpaceDE w:val="0"/>
              <w:autoSpaceDN w:val="0"/>
              <w:adjustRightInd w:val="0"/>
              <w:jc w:val="center"/>
            </w:pPr>
            <w:r w:rsidRPr="006C63FC">
              <w:t>Контактная работа</w:t>
            </w:r>
          </w:p>
        </w:tc>
        <w:tc>
          <w:tcPr>
            <w:tcW w:w="1238" w:type="dxa"/>
            <w:vMerge w:val="restart"/>
            <w:tcBorders>
              <w:top w:val="single" w:sz="2" w:space="0" w:color="000000"/>
              <w:left w:val="single" w:sz="2" w:space="0" w:color="000000"/>
              <w:right w:val="single" w:sz="2" w:space="0" w:color="000000"/>
            </w:tcBorders>
          </w:tcPr>
          <w:p w:rsidR="00DA5BFB" w:rsidRPr="006C63FC" w:rsidRDefault="00DA5BFB" w:rsidP="00F825CE">
            <w:pPr>
              <w:autoSpaceDE w:val="0"/>
              <w:autoSpaceDN w:val="0"/>
              <w:adjustRightInd w:val="0"/>
              <w:jc w:val="center"/>
            </w:pPr>
            <w:r w:rsidRPr="006C63FC">
              <w:t>Самостоятельная работа</w:t>
            </w:r>
          </w:p>
        </w:tc>
        <w:tc>
          <w:tcPr>
            <w:tcW w:w="1023" w:type="dxa"/>
            <w:vMerge w:val="restart"/>
            <w:tcBorders>
              <w:top w:val="single" w:sz="2" w:space="0" w:color="000000"/>
              <w:left w:val="single" w:sz="2" w:space="0" w:color="000000"/>
              <w:right w:val="single" w:sz="2" w:space="0" w:color="000000"/>
            </w:tcBorders>
            <w:shd w:val="clear" w:color="000000" w:fill="FFFFFF"/>
          </w:tcPr>
          <w:p w:rsidR="00DA5BFB" w:rsidRPr="006C63FC" w:rsidRDefault="00DA5BFB" w:rsidP="00F825CE">
            <w:pPr>
              <w:autoSpaceDE w:val="0"/>
              <w:autoSpaceDN w:val="0"/>
              <w:adjustRightInd w:val="0"/>
              <w:jc w:val="center"/>
            </w:pPr>
            <w:r w:rsidRPr="006C63FC">
              <w:t>Всего часов по дисциплине</w:t>
            </w:r>
          </w:p>
        </w:tc>
      </w:tr>
      <w:tr w:rsidR="00DA5BFB" w:rsidRPr="006C63FC" w:rsidTr="00DA5BFB">
        <w:trPr>
          <w:trHeight w:val="533"/>
        </w:trPr>
        <w:tc>
          <w:tcPr>
            <w:tcW w:w="4394" w:type="dxa"/>
            <w:vMerge/>
            <w:tcBorders>
              <w:left w:val="single" w:sz="2" w:space="0" w:color="000000"/>
              <w:right w:val="single" w:sz="2" w:space="0" w:color="000000"/>
            </w:tcBorders>
          </w:tcPr>
          <w:p w:rsidR="00DA5BFB" w:rsidRPr="006C63FC" w:rsidRDefault="00DA5BFB" w:rsidP="00F825CE">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rsidR="00DA5BFB" w:rsidRPr="006C63FC" w:rsidRDefault="00DA5BFB" w:rsidP="00F825CE">
            <w:pPr>
              <w:autoSpaceDE w:val="0"/>
              <w:autoSpaceDN w:val="0"/>
              <w:adjustRightInd w:val="0"/>
              <w:jc w:val="center"/>
            </w:pPr>
            <w:r w:rsidRPr="006C63F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DA5BFB" w:rsidRPr="006C63FC" w:rsidRDefault="00DA5BFB" w:rsidP="00F825CE">
            <w:pPr>
              <w:tabs>
                <w:tab w:val="left" w:pos="814"/>
              </w:tabs>
              <w:jc w:val="center"/>
            </w:pPr>
            <w:r w:rsidRPr="006C63FC">
              <w:t xml:space="preserve">Контактная СР (в </w:t>
            </w:r>
            <w:proofErr w:type="spellStart"/>
            <w:r w:rsidRPr="006C63FC">
              <w:t>т.ч</w:t>
            </w:r>
            <w:proofErr w:type="spellEnd"/>
            <w:r w:rsidRPr="006C63FC">
              <w:t xml:space="preserve">. </w:t>
            </w:r>
          </w:p>
          <w:p w:rsidR="00DA5BFB" w:rsidRPr="006C63FC" w:rsidRDefault="00DA5BFB" w:rsidP="00F825CE">
            <w:pPr>
              <w:autoSpaceDE w:val="0"/>
              <w:autoSpaceDN w:val="0"/>
              <w:adjustRightInd w:val="0"/>
              <w:jc w:val="center"/>
            </w:pPr>
            <w:r w:rsidRPr="006C63FC">
              <w:t>в ЭИОС)</w:t>
            </w:r>
          </w:p>
        </w:tc>
        <w:tc>
          <w:tcPr>
            <w:tcW w:w="1238" w:type="dxa"/>
            <w:vMerge/>
            <w:tcBorders>
              <w:left w:val="single" w:sz="2" w:space="0" w:color="000000"/>
              <w:right w:val="single" w:sz="2" w:space="0" w:color="000000"/>
            </w:tcBorders>
          </w:tcPr>
          <w:p w:rsidR="00DA5BFB" w:rsidRPr="006C63FC" w:rsidRDefault="00DA5BFB" w:rsidP="00F825CE">
            <w:pPr>
              <w:autoSpaceDE w:val="0"/>
              <w:autoSpaceDN w:val="0"/>
              <w:adjustRightInd w:val="0"/>
              <w:jc w:val="center"/>
            </w:pPr>
          </w:p>
        </w:tc>
        <w:tc>
          <w:tcPr>
            <w:tcW w:w="1023" w:type="dxa"/>
            <w:vMerge/>
            <w:tcBorders>
              <w:left w:val="single" w:sz="2" w:space="0" w:color="000000"/>
              <w:right w:val="single" w:sz="2" w:space="0" w:color="000000"/>
            </w:tcBorders>
            <w:shd w:val="clear" w:color="000000" w:fill="FFFFFF"/>
          </w:tcPr>
          <w:p w:rsidR="00DA5BFB" w:rsidRPr="006C63FC" w:rsidRDefault="00DA5BFB" w:rsidP="00F825CE">
            <w:pPr>
              <w:autoSpaceDE w:val="0"/>
              <w:autoSpaceDN w:val="0"/>
              <w:adjustRightInd w:val="0"/>
              <w:jc w:val="center"/>
            </w:pPr>
          </w:p>
        </w:tc>
      </w:tr>
      <w:tr w:rsidR="00DA5BFB" w:rsidRPr="006C63FC" w:rsidTr="00DA5BFB">
        <w:trPr>
          <w:trHeight w:val="1"/>
        </w:trPr>
        <w:tc>
          <w:tcPr>
            <w:tcW w:w="4394" w:type="dxa"/>
            <w:vMerge/>
            <w:tcBorders>
              <w:left w:val="single" w:sz="2" w:space="0" w:color="000000"/>
              <w:bottom w:val="single" w:sz="2" w:space="0" w:color="000000"/>
              <w:right w:val="single" w:sz="2" w:space="0" w:color="000000"/>
            </w:tcBorders>
            <w:vAlign w:val="center"/>
          </w:tcPr>
          <w:p w:rsidR="00DA5BFB" w:rsidRPr="006C63FC" w:rsidRDefault="00DA5BFB" w:rsidP="00F825CE">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rsidR="00DA5BFB" w:rsidRPr="006C63FC" w:rsidRDefault="00DA5BFB" w:rsidP="00F825CE">
            <w:pPr>
              <w:autoSpaceDE w:val="0"/>
              <w:autoSpaceDN w:val="0"/>
              <w:adjustRightInd w:val="0"/>
              <w:jc w:val="center"/>
            </w:pPr>
            <w:r w:rsidRPr="006C63FC">
              <w:t>Лекции</w:t>
            </w:r>
          </w:p>
        </w:tc>
        <w:tc>
          <w:tcPr>
            <w:tcW w:w="853" w:type="dxa"/>
            <w:tcBorders>
              <w:top w:val="single" w:sz="2" w:space="0" w:color="000000"/>
              <w:left w:val="single" w:sz="2" w:space="0" w:color="000000"/>
              <w:bottom w:val="single" w:sz="2" w:space="0" w:color="000000"/>
              <w:right w:val="single" w:sz="2" w:space="0" w:color="000000"/>
            </w:tcBorders>
          </w:tcPr>
          <w:p w:rsidR="00DA5BFB" w:rsidRPr="006C63FC" w:rsidRDefault="00DA5BFB" w:rsidP="00F825CE">
            <w:pPr>
              <w:autoSpaceDE w:val="0"/>
              <w:autoSpaceDN w:val="0"/>
              <w:adjustRightInd w:val="0"/>
              <w:jc w:val="center"/>
            </w:pPr>
            <w:r w:rsidRPr="006C63F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DA5BFB" w:rsidRPr="006C63FC" w:rsidRDefault="00DA5BFB" w:rsidP="00F825CE">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DA5BFB" w:rsidRPr="006C63FC" w:rsidRDefault="00DA5BFB" w:rsidP="00F825CE">
            <w:pPr>
              <w:autoSpaceDE w:val="0"/>
              <w:autoSpaceDN w:val="0"/>
              <w:adjustRightInd w:val="0"/>
            </w:pPr>
          </w:p>
        </w:tc>
        <w:tc>
          <w:tcPr>
            <w:tcW w:w="1023" w:type="dxa"/>
            <w:vMerge/>
            <w:tcBorders>
              <w:left w:val="single" w:sz="2" w:space="0" w:color="000000"/>
              <w:bottom w:val="single" w:sz="2" w:space="0" w:color="000000"/>
              <w:right w:val="single" w:sz="2" w:space="0" w:color="000000"/>
            </w:tcBorders>
            <w:shd w:val="clear" w:color="000000" w:fill="FFFFFF"/>
            <w:vAlign w:val="center"/>
          </w:tcPr>
          <w:p w:rsidR="00DA5BFB" w:rsidRPr="006C63FC" w:rsidRDefault="00DA5BFB" w:rsidP="00F825CE">
            <w:pPr>
              <w:autoSpaceDE w:val="0"/>
              <w:autoSpaceDN w:val="0"/>
              <w:adjustRightInd w:val="0"/>
            </w:pPr>
          </w:p>
        </w:tc>
      </w:tr>
      <w:tr w:rsidR="00AA1FEC"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AA1FEC" w:rsidRPr="00F825CE" w:rsidRDefault="00AA1FEC" w:rsidP="00F825CE">
            <w:pPr>
              <w:autoSpaceDE w:val="0"/>
              <w:autoSpaceDN w:val="0"/>
              <w:adjustRightInd w:val="0"/>
              <w:jc w:val="both"/>
              <w:rPr>
                <w:b/>
              </w:rPr>
            </w:pPr>
            <w:r w:rsidRPr="00F825CE">
              <w:rPr>
                <w:b/>
                <w:bCs/>
              </w:rPr>
              <w:t>Раздел 1. Основы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rsidR="00AA1FEC" w:rsidRPr="00F127A0" w:rsidRDefault="00AA1FEC" w:rsidP="00F825CE">
            <w:pPr>
              <w:autoSpaceDE w:val="0"/>
              <w:autoSpaceDN w:val="0"/>
              <w:adjustRightInd w:val="0"/>
              <w:jc w:val="center"/>
              <w:rPr>
                <w:b/>
              </w:rPr>
            </w:pPr>
            <w:r w:rsidRPr="00F127A0">
              <w:rPr>
                <w:b/>
              </w:rPr>
              <w:t>4</w:t>
            </w:r>
          </w:p>
        </w:tc>
        <w:tc>
          <w:tcPr>
            <w:tcW w:w="853" w:type="dxa"/>
            <w:tcBorders>
              <w:top w:val="single" w:sz="2" w:space="0" w:color="000000"/>
              <w:left w:val="single" w:sz="2" w:space="0" w:color="000000"/>
              <w:bottom w:val="single" w:sz="2" w:space="0" w:color="000000"/>
              <w:right w:val="single" w:sz="2" w:space="0" w:color="000000"/>
            </w:tcBorders>
            <w:vAlign w:val="center"/>
          </w:tcPr>
          <w:p w:rsidR="00AA1FEC" w:rsidRPr="00F127A0" w:rsidRDefault="00AA1FEC" w:rsidP="00F825CE">
            <w:pPr>
              <w:autoSpaceDE w:val="0"/>
              <w:autoSpaceDN w:val="0"/>
              <w:adjustRightInd w:val="0"/>
              <w:jc w:val="center"/>
              <w:rPr>
                <w:b/>
              </w:rPr>
            </w:pPr>
            <w:r w:rsidRPr="00F127A0">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F127A0" w:rsidRDefault="00AA1FEC" w:rsidP="00F825CE">
            <w:pPr>
              <w:autoSpaceDE w:val="0"/>
              <w:autoSpaceDN w:val="0"/>
              <w:adjustRightInd w:val="0"/>
              <w:jc w:val="center"/>
              <w:rPr>
                <w:b/>
              </w:rPr>
            </w:pPr>
            <w:r w:rsidRPr="00F127A0">
              <w:rPr>
                <w:b/>
              </w:rPr>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F127A0" w:rsidRDefault="00F127A0" w:rsidP="00F825CE">
            <w:pPr>
              <w:autoSpaceDE w:val="0"/>
              <w:autoSpaceDN w:val="0"/>
              <w:adjustRightInd w:val="0"/>
              <w:jc w:val="center"/>
              <w:rPr>
                <w:b/>
              </w:rPr>
            </w:pPr>
            <w:r w:rsidRPr="00F127A0">
              <w:rPr>
                <w:b/>
              </w:rPr>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F127A0" w:rsidRDefault="00F127A0" w:rsidP="000A7E4F">
            <w:pPr>
              <w:autoSpaceDE w:val="0"/>
              <w:autoSpaceDN w:val="0"/>
              <w:adjustRightInd w:val="0"/>
              <w:jc w:val="center"/>
              <w:rPr>
                <w:b/>
              </w:rPr>
            </w:pPr>
            <w:r w:rsidRPr="00F127A0">
              <w:rPr>
                <w:b/>
              </w:rPr>
              <w:t>36</w:t>
            </w:r>
          </w:p>
        </w:tc>
      </w:tr>
      <w:tr w:rsidR="00AA1FEC"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AA1FEC" w:rsidRPr="006C63FC" w:rsidRDefault="00AA1FEC" w:rsidP="00F825CE">
            <w:pPr>
              <w:autoSpaceDE w:val="0"/>
              <w:autoSpaceDN w:val="0"/>
              <w:adjustRightInd w:val="0"/>
            </w:pPr>
            <w:r w:rsidRPr="006C63FC">
              <w:t>Тема 1.1. Концепции маркетинга</w:t>
            </w:r>
          </w:p>
        </w:tc>
        <w:tc>
          <w:tcPr>
            <w:tcW w:w="854" w:type="dxa"/>
            <w:tcBorders>
              <w:top w:val="single" w:sz="2" w:space="0" w:color="000000"/>
              <w:left w:val="single" w:sz="2" w:space="0" w:color="000000"/>
              <w:bottom w:val="single" w:sz="2" w:space="0" w:color="000000"/>
              <w:right w:val="single" w:sz="2" w:space="0" w:color="000000"/>
            </w:tcBorders>
            <w:vAlign w:val="center"/>
          </w:tcPr>
          <w:p w:rsidR="00AA1FEC" w:rsidRPr="006C3159" w:rsidRDefault="00AA1FEC" w:rsidP="00F825CE">
            <w:pPr>
              <w:autoSpaceDE w:val="0"/>
              <w:autoSpaceDN w:val="0"/>
              <w:adjustRightInd w:val="0"/>
              <w:jc w:val="center"/>
            </w:pPr>
            <w:r w:rsidRPr="006C3159">
              <w:t>2</w:t>
            </w:r>
          </w:p>
        </w:tc>
        <w:tc>
          <w:tcPr>
            <w:tcW w:w="853" w:type="dxa"/>
            <w:tcBorders>
              <w:top w:val="single" w:sz="2" w:space="0" w:color="000000"/>
              <w:left w:val="single" w:sz="2" w:space="0" w:color="000000"/>
              <w:bottom w:val="single" w:sz="2" w:space="0" w:color="000000"/>
              <w:right w:val="single" w:sz="2" w:space="0" w:color="000000"/>
            </w:tcBorders>
            <w:vAlign w:val="center"/>
          </w:tcPr>
          <w:p w:rsidR="00AA1FEC" w:rsidRPr="006C3159" w:rsidRDefault="00AA1FEC" w:rsidP="00F825CE">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6C3159" w:rsidRDefault="00AA1FEC" w:rsidP="00F825CE">
            <w:pPr>
              <w:autoSpaceDE w:val="0"/>
              <w:autoSpaceDN w:val="0"/>
              <w:adjustRightInd w:val="0"/>
              <w:jc w:val="center"/>
            </w:pPr>
            <w:r w:rsidRPr="006C3159">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6C3159" w:rsidRDefault="00F127A0" w:rsidP="00F825CE">
            <w:pPr>
              <w:autoSpaceDE w:val="0"/>
              <w:autoSpaceDN w:val="0"/>
              <w:adjustRightInd w:val="0"/>
              <w:jc w:val="center"/>
            </w:pPr>
            <w:r>
              <w:t>9</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6C3159" w:rsidRDefault="00F127A0" w:rsidP="00F127A0">
            <w:pPr>
              <w:autoSpaceDE w:val="0"/>
              <w:autoSpaceDN w:val="0"/>
              <w:adjustRightInd w:val="0"/>
              <w:jc w:val="center"/>
            </w:pPr>
            <w:r>
              <w:t>17</w:t>
            </w:r>
          </w:p>
        </w:tc>
      </w:tr>
      <w:tr w:rsidR="00AA1FEC"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AA1FEC" w:rsidRPr="006C63FC" w:rsidRDefault="00AA1FEC" w:rsidP="00F825CE">
            <w:pPr>
              <w:autoSpaceDE w:val="0"/>
              <w:autoSpaceDN w:val="0"/>
              <w:adjustRightInd w:val="0"/>
              <w:rPr>
                <w:bCs/>
              </w:rPr>
            </w:pPr>
            <w:r w:rsidRPr="006C63FC">
              <w:rPr>
                <w:bCs/>
              </w:rPr>
              <w:t>Тема 1.2. Комплекс 4P</w:t>
            </w:r>
          </w:p>
        </w:tc>
        <w:tc>
          <w:tcPr>
            <w:tcW w:w="854" w:type="dxa"/>
            <w:tcBorders>
              <w:top w:val="single" w:sz="2" w:space="0" w:color="000000"/>
              <w:left w:val="single" w:sz="2" w:space="0" w:color="000000"/>
              <w:bottom w:val="single" w:sz="2" w:space="0" w:color="000000"/>
              <w:right w:val="single" w:sz="2" w:space="0" w:color="000000"/>
            </w:tcBorders>
            <w:vAlign w:val="center"/>
          </w:tcPr>
          <w:p w:rsidR="00AA1FEC" w:rsidRPr="006C3159" w:rsidRDefault="00AA1FEC" w:rsidP="00F825CE">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rsidR="00AA1FEC" w:rsidRPr="006C3159" w:rsidRDefault="00AA1FEC" w:rsidP="00F825CE">
            <w:pPr>
              <w:autoSpaceDE w:val="0"/>
              <w:autoSpaceDN w:val="0"/>
              <w:adjustRightInd w:val="0"/>
              <w:jc w:val="center"/>
            </w:pPr>
            <w:r w:rsidRPr="006C3159">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6C3159" w:rsidRDefault="00AA1FEC" w:rsidP="00F825CE">
            <w:pPr>
              <w:autoSpaceDE w:val="0"/>
              <w:autoSpaceDN w:val="0"/>
              <w:adjustRightInd w:val="0"/>
              <w:jc w:val="center"/>
            </w:pPr>
            <w:r w:rsidRPr="006C3159">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6C3159" w:rsidRDefault="00F127A0" w:rsidP="00F825CE">
            <w:pPr>
              <w:autoSpaceDE w:val="0"/>
              <w:autoSpaceDN w:val="0"/>
              <w:adjustRightInd w:val="0"/>
              <w:jc w:val="center"/>
            </w:pPr>
            <w:r>
              <w:t>9</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1FEC" w:rsidRPr="006C3159" w:rsidRDefault="00F127A0" w:rsidP="00F127A0">
            <w:pPr>
              <w:autoSpaceDE w:val="0"/>
              <w:autoSpaceDN w:val="0"/>
              <w:adjustRightInd w:val="0"/>
              <w:jc w:val="center"/>
            </w:pPr>
            <w:r>
              <w:t>19</w:t>
            </w:r>
          </w:p>
        </w:tc>
      </w:tr>
      <w:tr w:rsidR="00DA5BFB"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6C63FC" w:rsidRDefault="00DA5BFB" w:rsidP="00F825CE">
            <w:pPr>
              <w:autoSpaceDE w:val="0"/>
              <w:autoSpaceDN w:val="0"/>
              <w:adjustRightInd w:val="0"/>
            </w:pPr>
            <w:r w:rsidRPr="00F825CE">
              <w:rPr>
                <w:b/>
                <w:bCs/>
              </w:rPr>
              <w:t>Раздел 2. Маркетинговые</w:t>
            </w:r>
            <w:r w:rsidRPr="006C63FC">
              <w:rPr>
                <w:bCs/>
              </w:rPr>
              <w:t xml:space="preserve"> </w:t>
            </w:r>
            <w:r w:rsidRPr="00F127A0">
              <w:rPr>
                <w:b/>
                <w:bCs/>
              </w:rPr>
              <w:t>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F127A0" w:rsidRDefault="00542DAF" w:rsidP="00F825CE">
            <w:pPr>
              <w:autoSpaceDE w:val="0"/>
              <w:autoSpaceDN w:val="0"/>
              <w:adjustRightInd w:val="0"/>
              <w:jc w:val="center"/>
              <w:rPr>
                <w:b/>
              </w:rPr>
            </w:pPr>
            <w:r w:rsidRPr="00F127A0">
              <w:rPr>
                <w:b/>
              </w:rPr>
              <w:t>4</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F127A0" w:rsidRDefault="00542DAF" w:rsidP="00F825CE">
            <w:pPr>
              <w:autoSpaceDE w:val="0"/>
              <w:autoSpaceDN w:val="0"/>
              <w:adjustRightInd w:val="0"/>
              <w:jc w:val="center"/>
              <w:rPr>
                <w:b/>
              </w:rPr>
            </w:pPr>
            <w:r w:rsidRPr="00F127A0">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F127A0" w:rsidRDefault="00DA5BFB" w:rsidP="00F825CE">
            <w:pPr>
              <w:autoSpaceDE w:val="0"/>
              <w:autoSpaceDN w:val="0"/>
              <w:adjustRightInd w:val="0"/>
              <w:jc w:val="center"/>
              <w:rPr>
                <w:b/>
              </w:rPr>
            </w:pPr>
            <w:r w:rsidRPr="00F127A0">
              <w:rPr>
                <w:b/>
              </w:rPr>
              <w:t>6</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F127A0" w:rsidRDefault="00F127A0" w:rsidP="00F825CE">
            <w:pPr>
              <w:autoSpaceDE w:val="0"/>
              <w:autoSpaceDN w:val="0"/>
              <w:adjustRightInd w:val="0"/>
              <w:jc w:val="center"/>
              <w:rPr>
                <w:b/>
              </w:rPr>
            </w:pPr>
            <w:r w:rsidRPr="00F127A0">
              <w:rPr>
                <w:b/>
              </w:rPr>
              <w:t>18</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F127A0" w:rsidRDefault="00F127A0" w:rsidP="00F825CE">
            <w:pPr>
              <w:autoSpaceDE w:val="0"/>
              <w:autoSpaceDN w:val="0"/>
              <w:adjustRightInd w:val="0"/>
              <w:jc w:val="center"/>
              <w:rPr>
                <w:b/>
              </w:rPr>
            </w:pPr>
            <w:r w:rsidRPr="00F127A0">
              <w:rPr>
                <w:b/>
              </w:rPr>
              <w:t>36</w:t>
            </w:r>
          </w:p>
        </w:tc>
      </w:tr>
      <w:tr w:rsidR="00DA5BFB"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6C63FC" w:rsidRDefault="00DA5BFB" w:rsidP="00F825CE">
            <w:pPr>
              <w:autoSpaceDE w:val="0"/>
              <w:autoSpaceDN w:val="0"/>
              <w:adjustRightInd w:val="0"/>
            </w:pPr>
            <w:r w:rsidRPr="006C63FC">
              <w:t>Тема 2.1. Разработка маркетингового исследования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6C3159" w:rsidRDefault="00542DAF" w:rsidP="00F825CE">
            <w:pPr>
              <w:autoSpaceDE w:val="0"/>
              <w:autoSpaceDN w:val="0"/>
              <w:adjustRightInd w:val="0"/>
              <w:jc w:val="center"/>
            </w:pPr>
            <w:r>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6C3159" w:rsidRDefault="00DA5BFB" w:rsidP="00F825CE">
            <w:pPr>
              <w:autoSpaceDE w:val="0"/>
              <w:autoSpaceDN w:val="0"/>
              <w:adjustRightInd w:val="0"/>
              <w:jc w:val="center"/>
            </w:pPr>
            <w:r w:rsidRPr="006C3159">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DA5BFB" w:rsidP="00F825CE">
            <w:pPr>
              <w:autoSpaceDE w:val="0"/>
              <w:autoSpaceDN w:val="0"/>
              <w:adjustRightInd w:val="0"/>
              <w:jc w:val="center"/>
            </w:pPr>
            <w:r w:rsidRPr="006C3159">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F127A0" w:rsidP="00F825CE">
            <w:pPr>
              <w:autoSpaceDE w:val="0"/>
              <w:autoSpaceDN w:val="0"/>
              <w:adjustRightInd w:val="0"/>
              <w:jc w:val="center"/>
            </w:pPr>
            <w:r>
              <w:t>9</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F127A0" w:rsidP="00F127A0">
            <w:pPr>
              <w:autoSpaceDE w:val="0"/>
              <w:autoSpaceDN w:val="0"/>
              <w:adjustRightInd w:val="0"/>
              <w:jc w:val="center"/>
            </w:pPr>
            <w:r>
              <w:t>19</w:t>
            </w:r>
          </w:p>
        </w:tc>
      </w:tr>
      <w:tr w:rsidR="00DA5BFB"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6C63FC" w:rsidRDefault="00DA5BFB" w:rsidP="00F825CE">
            <w:pPr>
              <w:autoSpaceDE w:val="0"/>
              <w:autoSpaceDN w:val="0"/>
              <w:adjustRightInd w:val="0"/>
            </w:pPr>
            <w:r w:rsidRPr="006C63FC">
              <w:t>Тема 2.2. Сегментация рынка</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6C3159" w:rsidRDefault="00DA5BFB" w:rsidP="00F825CE">
            <w:pPr>
              <w:autoSpaceDE w:val="0"/>
              <w:autoSpaceDN w:val="0"/>
              <w:adjustRightInd w:val="0"/>
              <w:jc w:val="center"/>
            </w:pPr>
            <w:r w:rsidRPr="006C3159">
              <w:t>2</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6C3159" w:rsidRDefault="00F127A0" w:rsidP="00F825CE">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DA5BFB" w:rsidP="00F825CE">
            <w:pPr>
              <w:autoSpaceDE w:val="0"/>
              <w:autoSpaceDN w:val="0"/>
              <w:adjustRightInd w:val="0"/>
              <w:jc w:val="center"/>
            </w:pPr>
            <w:r w:rsidRPr="006C3159">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F127A0" w:rsidP="00F825CE">
            <w:pPr>
              <w:autoSpaceDE w:val="0"/>
              <w:autoSpaceDN w:val="0"/>
              <w:adjustRightInd w:val="0"/>
              <w:jc w:val="center"/>
            </w:pPr>
            <w:r>
              <w:t>9</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F127A0" w:rsidP="00F127A0">
            <w:pPr>
              <w:autoSpaceDE w:val="0"/>
              <w:autoSpaceDN w:val="0"/>
              <w:adjustRightInd w:val="0"/>
              <w:jc w:val="center"/>
            </w:pPr>
            <w:r>
              <w:t>17</w:t>
            </w:r>
          </w:p>
        </w:tc>
      </w:tr>
      <w:tr w:rsidR="00DA5BFB" w:rsidRPr="006C63FC" w:rsidTr="00DA5BFB">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DA5BFB" w:rsidRPr="006C63FC" w:rsidRDefault="00DA5BFB" w:rsidP="008A293F">
            <w:pPr>
              <w:autoSpaceDE w:val="0"/>
              <w:autoSpaceDN w:val="0"/>
              <w:adjustRightInd w:val="0"/>
              <w:jc w:val="right"/>
            </w:pPr>
            <w:r w:rsidRPr="006C63F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rsidR="00DA5BFB" w:rsidRPr="006C3159" w:rsidRDefault="00542DAF" w:rsidP="008A293F">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vAlign w:val="center"/>
          </w:tcPr>
          <w:p w:rsidR="00DA5BFB" w:rsidRPr="006C3159" w:rsidRDefault="00DA5BFB" w:rsidP="00542DAF">
            <w:pPr>
              <w:autoSpaceDE w:val="0"/>
              <w:autoSpaceDN w:val="0"/>
              <w:adjustRightInd w:val="0"/>
              <w:jc w:val="center"/>
            </w:pPr>
            <w:r w:rsidRPr="006C3159">
              <w:t>1</w:t>
            </w:r>
            <w:r w:rsidR="00542DAF">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DA5BFB" w:rsidP="008A293F">
            <w:pPr>
              <w:autoSpaceDE w:val="0"/>
              <w:autoSpaceDN w:val="0"/>
              <w:adjustRightInd w:val="0"/>
              <w:jc w:val="center"/>
            </w:pPr>
            <w:r w:rsidRPr="006C3159">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F127A0" w:rsidP="008A293F">
            <w:pPr>
              <w:autoSpaceDE w:val="0"/>
              <w:autoSpaceDN w:val="0"/>
              <w:adjustRightInd w:val="0"/>
              <w:jc w:val="center"/>
            </w:pPr>
            <w:r>
              <w:t>36</w:t>
            </w:r>
          </w:p>
        </w:tc>
        <w:tc>
          <w:tcPr>
            <w:tcW w:w="102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A5BFB" w:rsidRPr="006C3159" w:rsidRDefault="00F127A0" w:rsidP="008A293F">
            <w:pPr>
              <w:autoSpaceDE w:val="0"/>
              <w:autoSpaceDN w:val="0"/>
              <w:adjustRightInd w:val="0"/>
              <w:jc w:val="center"/>
            </w:pPr>
            <w:r>
              <w:t>72</w:t>
            </w:r>
          </w:p>
        </w:tc>
      </w:tr>
    </w:tbl>
    <w:p w:rsidR="001A2659" w:rsidRPr="006C63FC" w:rsidRDefault="001A2659" w:rsidP="00DA5BFB">
      <w:pPr>
        <w:spacing w:line="276" w:lineRule="auto"/>
        <w:rPr>
          <w:bCs/>
          <w:i/>
        </w:rPr>
      </w:pPr>
    </w:p>
    <w:p w:rsidR="001A2659" w:rsidRPr="00BF5D7C" w:rsidRDefault="001A2659" w:rsidP="00DA5BFB">
      <w:pPr>
        <w:autoSpaceDE w:val="0"/>
        <w:autoSpaceDN w:val="0"/>
        <w:adjustRightInd w:val="0"/>
        <w:spacing w:line="276" w:lineRule="auto"/>
        <w:ind w:firstLine="709"/>
        <w:jc w:val="both"/>
        <w:rPr>
          <w:bCs/>
          <w:i/>
        </w:rPr>
      </w:pPr>
      <w:r w:rsidRPr="00BF5D7C">
        <w:rPr>
          <w:bCs/>
          <w:i/>
        </w:rPr>
        <w:t>5.2. Методы обучения</w:t>
      </w:r>
    </w:p>
    <w:p w:rsidR="001A2659" w:rsidRPr="00BF5D7C" w:rsidRDefault="001A2659" w:rsidP="00DA5BFB">
      <w:pPr>
        <w:tabs>
          <w:tab w:val="left" w:pos="160"/>
          <w:tab w:val="left" w:pos="415"/>
        </w:tabs>
        <w:spacing w:line="276" w:lineRule="auto"/>
        <w:ind w:firstLine="709"/>
        <w:jc w:val="both"/>
        <w:rPr>
          <w:b/>
          <w:bCs/>
        </w:rPr>
      </w:pPr>
      <w:r w:rsidRPr="00BF5D7C">
        <w:t xml:space="preserve">При изучении дисциплины применяются активные и интерактивные методы обучения. В качестве ведущих методов предлагаются: </w:t>
      </w:r>
      <w:r>
        <w:t>и</w:t>
      </w:r>
      <w:r w:rsidRPr="00BF5D7C">
        <w:t>сследовательский метод обучения</w:t>
      </w:r>
      <w:r>
        <w:t xml:space="preserve">, аналитический метод обучения, выполнение </w:t>
      </w:r>
      <w:r w:rsidRPr="00F825CE">
        <w:t xml:space="preserve">творческих заданий </w:t>
      </w:r>
      <w:r w:rsidRPr="00BF5D7C">
        <w:rPr>
          <w:bCs/>
        </w:rPr>
        <w:t>и т.д.</w:t>
      </w:r>
    </w:p>
    <w:p w:rsidR="001A2659" w:rsidRPr="006C63FC" w:rsidRDefault="001A2659" w:rsidP="001A2659">
      <w:pPr>
        <w:autoSpaceDE w:val="0"/>
        <w:autoSpaceDN w:val="0"/>
        <w:adjustRightInd w:val="0"/>
        <w:ind w:firstLine="709"/>
        <w:jc w:val="both"/>
        <w:rPr>
          <w:bCs/>
          <w:i/>
        </w:rPr>
      </w:pPr>
    </w:p>
    <w:p w:rsidR="00B76916" w:rsidRPr="00A36859" w:rsidRDefault="00B76916" w:rsidP="00B76916">
      <w:pPr>
        <w:autoSpaceDE w:val="0"/>
        <w:autoSpaceDN w:val="0"/>
        <w:adjustRightInd w:val="0"/>
        <w:spacing w:line="276" w:lineRule="auto"/>
        <w:ind w:firstLine="709"/>
        <w:jc w:val="both"/>
        <w:rPr>
          <w:b/>
          <w:bCs/>
        </w:rPr>
      </w:pPr>
      <w:bookmarkStart w:id="1" w:name="_Hlk18005629"/>
      <w:r w:rsidRPr="00A36859">
        <w:rPr>
          <w:b/>
          <w:bCs/>
        </w:rPr>
        <w:lastRenderedPageBreak/>
        <w:t xml:space="preserve">6. </w:t>
      </w:r>
      <w:r>
        <w:rPr>
          <w:b/>
          <w:bCs/>
        </w:rPr>
        <w:t xml:space="preserve">Рейтинг план </w:t>
      </w:r>
      <w:r w:rsidRPr="00A36859">
        <w:rPr>
          <w:b/>
          <w:bCs/>
        </w:rPr>
        <w:t>дисциплины</w:t>
      </w:r>
    </w:p>
    <w:p w:rsidR="00B76916" w:rsidRPr="00DB597C" w:rsidRDefault="00B76916" w:rsidP="00B76916">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p w:rsidR="00B76916" w:rsidRDefault="00B76916" w:rsidP="00B76916">
      <w:pPr>
        <w:autoSpaceDE w:val="0"/>
        <w:autoSpaceDN w:val="0"/>
        <w:adjustRightInd w:val="0"/>
        <w:ind w:firstLine="708"/>
        <w:jc w:val="both"/>
        <w:rPr>
          <w:b/>
          <w:bCs/>
        </w:rPr>
      </w:pPr>
    </w:p>
    <w:tbl>
      <w:tblPr>
        <w:tblW w:w="4900" w:type="pct"/>
        <w:tblLayout w:type="fixed"/>
        <w:tblLook w:val="04A0" w:firstRow="1" w:lastRow="0" w:firstColumn="1" w:lastColumn="0" w:noHBand="0" w:noVBand="1"/>
      </w:tblPr>
      <w:tblGrid>
        <w:gridCol w:w="566"/>
        <w:gridCol w:w="1557"/>
        <w:gridCol w:w="193"/>
        <w:gridCol w:w="1925"/>
        <w:gridCol w:w="1523"/>
        <w:gridCol w:w="1185"/>
        <w:gridCol w:w="1003"/>
        <w:gridCol w:w="852"/>
        <w:gridCol w:w="852"/>
      </w:tblGrid>
      <w:tr w:rsidR="00B76916" w:rsidTr="00AD75C8">
        <w:trPr>
          <w:trHeight w:val="600"/>
        </w:trPr>
        <w:tc>
          <w:tcPr>
            <w:tcW w:w="577"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 п/п</w:t>
            </w:r>
          </w:p>
        </w:tc>
        <w:tc>
          <w:tcPr>
            <w:tcW w:w="1596"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rPr>
                <w:color w:val="000000"/>
                <w:highlight w:val="yellow"/>
              </w:rPr>
            </w:pPr>
            <w:r>
              <w:rPr>
                <w:color w:val="000000"/>
              </w:rPr>
              <w:t>Код ОР дисциплины</w:t>
            </w:r>
          </w:p>
        </w:tc>
        <w:tc>
          <w:tcPr>
            <w:tcW w:w="2174" w:type="dxa"/>
            <w:gridSpan w:val="2"/>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pPr>
            <w:r>
              <w:rPr>
                <w:color w:val="000000"/>
              </w:rPr>
              <w:t>Виды учебной деятельности</w:t>
            </w:r>
            <w:r>
              <w:rPr>
                <w:color w:val="000000"/>
                <w:lang w:val="en-US"/>
              </w:rPr>
              <w:t xml:space="preserve"> </w:t>
            </w:r>
            <w:r>
              <w:rPr>
                <w:color w:val="000000"/>
              </w:rPr>
              <w:t>обучающегося</w:t>
            </w:r>
          </w:p>
        </w:tc>
        <w:tc>
          <w:tcPr>
            <w:tcW w:w="1561"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t>Средства оценивания</w:t>
            </w:r>
          </w:p>
        </w:tc>
        <w:tc>
          <w:tcPr>
            <w:tcW w:w="1213"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t>Балл за конкретное задание</w:t>
            </w:r>
          </w:p>
          <w:p w:rsidR="00B76916" w:rsidRDefault="00B76916" w:rsidP="00AD75C8">
            <w:pPr>
              <w:autoSpaceDE w:val="0"/>
              <w:autoSpaceDN w:val="0"/>
              <w:adjustRightInd w:val="0"/>
              <w:jc w:val="both"/>
            </w:pPr>
            <w:r>
              <w:t>(</w:t>
            </w:r>
            <w:r>
              <w:rPr>
                <w:lang w:val="en-US"/>
              </w:rPr>
              <w:t>min</w:t>
            </w:r>
            <w:r>
              <w:t>-</w:t>
            </w:r>
            <w:r>
              <w:rPr>
                <w:lang w:val="en-US"/>
              </w:rPr>
              <w:t>max</w:t>
            </w:r>
            <w:r>
              <w:t>)</w:t>
            </w:r>
          </w:p>
        </w:tc>
        <w:tc>
          <w:tcPr>
            <w:tcW w:w="1026" w:type="dxa"/>
            <w:vMerge w:val="restart"/>
            <w:tcBorders>
              <w:top w:val="single" w:sz="2" w:space="0" w:color="000000"/>
              <w:left w:val="single" w:sz="2" w:space="0" w:color="000000"/>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Число заданий за семестр</w:t>
            </w:r>
          </w:p>
        </w:tc>
        <w:tc>
          <w:tcPr>
            <w:tcW w:w="1740" w:type="dxa"/>
            <w:gridSpan w:val="2"/>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Баллы</w:t>
            </w:r>
          </w:p>
        </w:tc>
      </w:tr>
      <w:tr w:rsidR="00B76916" w:rsidTr="00AD75C8">
        <w:trPr>
          <w:trHeight w:val="300"/>
        </w:trPr>
        <w:tc>
          <w:tcPr>
            <w:tcW w:w="9887"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795"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pPr>
              <w:rPr>
                <w:color w:val="000000"/>
                <w:highlight w:val="yellow"/>
              </w:rPr>
            </w:pPr>
          </w:p>
        </w:tc>
        <w:tc>
          <w:tcPr>
            <w:tcW w:w="4149" w:type="dxa"/>
            <w:gridSpan w:val="2"/>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561"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213"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1026" w:type="dxa"/>
            <w:vMerge/>
            <w:tcBorders>
              <w:top w:val="single" w:sz="2" w:space="0" w:color="000000"/>
              <w:left w:val="single" w:sz="2" w:space="0" w:color="000000"/>
              <w:bottom w:val="single" w:sz="2" w:space="0" w:color="000000"/>
              <w:right w:val="single" w:sz="2" w:space="0" w:color="000000"/>
            </w:tcBorders>
            <w:vAlign w:val="center"/>
            <w:hideMark/>
          </w:tcPr>
          <w:p w:rsidR="00B76916" w:rsidRDefault="00B76916" w:rsidP="00AD75C8"/>
        </w:tc>
        <w:tc>
          <w:tcPr>
            <w:tcW w:w="870" w:type="dxa"/>
            <w:tcBorders>
              <w:top w:val="nil"/>
              <w:left w:val="nil"/>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Минимальный</w:t>
            </w:r>
          </w:p>
        </w:tc>
        <w:tc>
          <w:tcPr>
            <w:tcW w:w="870" w:type="dxa"/>
            <w:tcBorders>
              <w:top w:val="nil"/>
              <w:left w:val="nil"/>
              <w:bottom w:val="single" w:sz="2" w:space="0" w:color="000000"/>
              <w:right w:val="single" w:sz="2" w:space="0" w:color="000000"/>
            </w:tcBorders>
            <w:hideMark/>
          </w:tcPr>
          <w:p w:rsidR="00B76916" w:rsidRDefault="00B76916" w:rsidP="00AD75C8">
            <w:pPr>
              <w:autoSpaceDE w:val="0"/>
              <w:autoSpaceDN w:val="0"/>
              <w:adjustRightInd w:val="0"/>
              <w:jc w:val="both"/>
            </w:pPr>
            <w:r>
              <w:rPr>
                <w:color w:val="000000"/>
              </w:rPr>
              <w:t>Максимальный</w:t>
            </w:r>
          </w:p>
        </w:tc>
      </w:tr>
      <w:tr w:rsidR="00B76916" w:rsidTr="00AD75C8">
        <w:trPr>
          <w:trHeight w:val="290"/>
        </w:trPr>
        <w:tc>
          <w:tcPr>
            <w:tcW w:w="9887" w:type="dxa"/>
            <w:gridSpan w:val="9"/>
            <w:tcBorders>
              <w:top w:val="single" w:sz="2" w:space="0" w:color="000000"/>
              <w:left w:val="single" w:sz="2" w:space="0" w:color="000000"/>
              <w:bottom w:val="nil"/>
              <w:right w:val="single" w:sz="2" w:space="0" w:color="000000"/>
            </w:tcBorders>
            <w:shd w:val="clear" w:color="auto" w:fill="FFFFFF"/>
            <w:hideMark/>
          </w:tcPr>
          <w:p w:rsidR="00B76916" w:rsidRDefault="00B76916" w:rsidP="00B76916">
            <w:pPr>
              <w:autoSpaceDE w:val="0"/>
              <w:autoSpaceDN w:val="0"/>
              <w:adjustRightInd w:val="0"/>
            </w:pPr>
            <w:r w:rsidRPr="00F825CE">
              <w:rPr>
                <w:b/>
                <w:bCs/>
              </w:rPr>
              <w:t>Раздел 1. Основы маркетинга</w:t>
            </w:r>
          </w:p>
        </w:tc>
      </w:tr>
      <w:tr w:rsidR="00B76916" w:rsidTr="00AD75C8">
        <w:trPr>
          <w:trHeight w:val="1129"/>
        </w:trPr>
        <w:tc>
          <w:tcPr>
            <w:tcW w:w="577" w:type="dxa"/>
            <w:tcBorders>
              <w:top w:val="single" w:sz="2" w:space="0" w:color="000000"/>
              <w:left w:val="single" w:sz="2" w:space="0" w:color="000000"/>
              <w:bottom w:val="nil"/>
              <w:right w:val="single" w:sz="2" w:space="0" w:color="000000"/>
            </w:tcBorders>
            <w:shd w:val="clear" w:color="auto" w:fill="FFFFFF"/>
            <w:hideMark/>
          </w:tcPr>
          <w:p w:rsidR="00B76916" w:rsidRPr="00B76916" w:rsidRDefault="00B76916" w:rsidP="00AD75C8">
            <w:pPr>
              <w:autoSpaceDE w:val="0"/>
              <w:autoSpaceDN w:val="0"/>
              <w:adjustRightInd w:val="0"/>
              <w:jc w:val="center"/>
            </w:pPr>
            <w:r w:rsidRPr="00B76916">
              <w:t>1</w:t>
            </w:r>
          </w:p>
        </w:tc>
        <w:tc>
          <w:tcPr>
            <w:tcW w:w="1596" w:type="dxa"/>
            <w:tcBorders>
              <w:top w:val="single" w:sz="2" w:space="0" w:color="000000"/>
              <w:left w:val="single" w:sz="2" w:space="0" w:color="000000"/>
              <w:bottom w:val="nil"/>
              <w:right w:val="single" w:sz="2" w:space="0" w:color="000000"/>
            </w:tcBorders>
            <w:shd w:val="clear" w:color="auto" w:fill="FFFFFF"/>
            <w:hideMark/>
          </w:tcPr>
          <w:p w:rsidR="00B76916" w:rsidRPr="00B76916" w:rsidRDefault="00B76916" w:rsidP="00B76916">
            <w:pPr>
              <w:ind w:right="-108"/>
            </w:pPr>
            <w:r w:rsidRPr="00B76916">
              <w:t>ОР.2-1</w:t>
            </w:r>
          </w:p>
          <w:p w:rsidR="00B76916" w:rsidRPr="00B76916" w:rsidRDefault="00B76916" w:rsidP="00AD75C8">
            <w:pPr>
              <w:autoSpaceDE w:val="0"/>
              <w:autoSpaceDN w:val="0"/>
              <w:adjustRightInd w:val="0"/>
              <w:rPr>
                <w:bCs/>
                <w:color w:val="000000"/>
              </w:rPr>
            </w:pPr>
          </w:p>
        </w:tc>
        <w:tc>
          <w:tcPr>
            <w:tcW w:w="2174" w:type="dxa"/>
            <w:gridSpan w:val="2"/>
            <w:tcBorders>
              <w:top w:val="single" w:sz="2" w:space="0" w:color="000000"/>
              <w:left w:val="single" w:sz="2" w:space="0" w:color="000000"/>
              <w:bottom w:val="nil"/>
              <w:right w:val="single" w:sz="2" w:space="0" w:color="000000"/>
            </w:tcBorders>
            <w:shd w:val="clear" w:color="auto" w:fill="FFFFFF"/>
            <w:hideMark/>
          </w:tcPr>
          <w:p w:rsidR="00B76916" w:rsidRPr="00071450" w:rsidRDefault="00B76916" w:rsidP="00B76916">
            <w:pPr>
              <w:autoSpaceDE w:val="0"/>
              <w:autoSpaceDN w:val="0"/>
              <w:adjustRightInd w:val="0"/>
            </w:pPr>
            <w:r w:rsidRPr="00071450">
              <w:t>1. Изучение лекционного материала по темам дисциплины</w:t>
            </w:r>
          </w:p>
          <w:p w:rsidR="00B76916" w:rsidRDefault="00B76916" w:rsidP="00AD75C8">
            <w:pPr>
              <w:jc w:val="both"/>
            </w:pPr>
          </w:p>
        </w:tc>
        <w:tc>
          <w:tcPr>
            <w:tcW w:w="1561"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pPr>
            <w:r>
              <w:t>Комплект тестовых</w:t>
            </w:r>
          </w:p>
          <w:p w:rsidR="00B76916" w:rsidRDefault="00B76916" w:rsidP="00AD75C8">
            <w:pPr>
              <w:autoSpaceDE w:val="0"/>
              <w:autoSpaceDN w:val="0"/>
              <w:adjustRightInd w:val="0"/>
            </w:pPr>
            <w:r>
              <w:t xml:space="preserve">заданий </w:t>
            </w:r>
          </w:p>
        </w:tc>
        <w:tc>
          <w:tcPr>
            <w:tcW w:w="1213"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t>2-3</w:t>
            </w:r>
          </w:p>
        </w:tc>
        <w:tc>
          <w:tcPr>
            <w:tcW w:w="1026" w:type="dxa"/>
            <w:tcBorders>
              <w:top w:val="single" w:sz="2" w:space="0" w:color="000000"/>
              <w:left w:val="single" w:sz="2" w:space="0" w:color="000000"/>
              <w:bottom w:val="nil"/>
              <w:right w:val="single" w:sz="2" w:space="0" w:color="000000"/>
            </w:tcBorders>
            <w:shd w:val="clear" w:color="auto" w:fill="FFFFFF"/>
          </w:tcPr>
          <w:p w:rsidR="00B76916" w:rsidRDefault="00B76916" w:rsidP="00AD75C8">
            <w:pPr>
              <w:autoSpaceDE w:val="0"/>
              <w:autoSpaceDN w:val="0"/>
              <w:adjustRightInd w:val="0"/>
              <w:jc w:val="center"/>
            </w:pPr>
            <w:r>
              <w:t>10</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20</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30</w:t>
            </w:r>
          </w:p>
        </w:tc>
      </w:tr>
      <w:tr w:rsidR="00B76916" w:rsidTr="00AD75C8">
        <w:trPr>
          <w:trHeight w:val="160"/>
        </w:trPr>
        <w:tc>
          <w:tcPr>
            <w:tcW w:w="9887" w:type="dxa"/>
            <w:gridSpan w:val="9"/>
            <w:tcBorders>
              <w:top w:val="single" w:sz="2" w:space="0" w:color="000000"/>
              <w:left w:val="single" w:sz="2" w:space="0" w:color="000000"/>
              <w:bottom w:val="nil"/>
              <w:right w:val="single" w:sz="2" w:space="0" w:color="000000"/>
            </w:tcBorders>
            <w:shd w:val="clear" w:color="auto" w:fill="FFFFFF"/>
          </w:tcPr>
          <w:p w:rsidR="00B76916" w:rsidRPr="00B76916" w:rsidRDefault="00B76916" w:rsidP="00AD75C8">
            <w:pPr>
              <w:pStyle w:val="33"/>
              <w:spacing w:after="0"/>
              <w:rPr>
                <w:sz w:val="24"/>
                <w:szCs w:val="24"/>
              </w:rPr>
            </w:pPr>
            <w:r w:rsidRPr="00B76916">
              <w:rPr>
                <w:b/>
                <w:bCs/>
                <w:sz w:val="24"/>
                <w:szCs w:val="24"/>
              </w:rPr>
              <w:t>Раздел 2. Маркетинговые</w:t>
            </w:r>
            <w:r w:rsidRPr="00B76916">
              <w:rPr>
                <w:bCs/>
                <w:sz w:val="24"/>
                <w:szCs w:val="24"/>
              </w:rPr>
              <w:t xml:space="preserve"> </w:t>
            </w:r>
            <w:r w:rsidRPr="00B76916">
              <w:rPr>
                <w:b/>
                <w:bCs/>
                <w:sz w:val="24"/>
                <w:szCs w:val="24"/>
              </w:rPr>
              <w:t>исследования</w:t>
            </w:r>
          </w:p>
        </w:tc>
      </w:tr>
      <w:tr w:rsidR="00B76916" w:rsidTr="00AD75C8">
        <w:trPr>
          <w:trHeight w:val="1093"/>
        </w:trPr>
        <w:tc>
          <w:tcPr>
            <w:tcW w:w="577"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t>2</w:t>
            </w:r>
          </w:p>
        </w:tc>
        <w:tc>
          <w:tcPr>
            <w:tcW w:w="1596" w:type="dxa"/>
            <w:tcBorders>
              <w:top w:val="single" w:sz="2" w:space="0" w:color="000000"/>
              <w:left w:val="single" w:sz="2" w:space="0" w:color="000000"/>
              <w:bottom w:val="nil"/>
              <w:right w:val="single" w:sz="2" w:space="0" w:color="000000"/>
            </w:tcBorders>
            <w:shd w:val="clear" w:color="auto" w:fill="FFFFFF"/>
            <w:hideMark/>
          </w:tcPr>
          <w:p w:rsidR="00B76916" w:rsidRPr="00071450" w:rsidRDefault="00B76916" w:rsidP="00B76916">
            <w:pPr>
              <w:ind w:right="-108"/>
              <w:rPr>
                <w:sz w:val="22"/>
                <w:szCs w:val="22"/>
              </w:rPr>
            </w:pPr>
            <w:r w:rsidRPr="00071450">
              <w:rPr>
                <w:sz w:val="22"/>
                <w:szCs w:val="22"/>
              </w:rPr>
              <w:t>ОР.</w:t>
            </w:r>
            <w:r>
              <w:rPr>
                <w:sz w:val="22"/>
                <w:szCs w:val="22"/>
              </w:rPr>
              <w:t>2</w:t>
            </w:r>
            <w:r w:rsidRPr="00071450">
              <w:rPr>
                <w:sz w:val="22"/>
                <w:szCs w:val="22"/>
              </w:rPr>
              <w:t>-1</w:t>
            </w:r>
          </w:p>
          <w:p w:rsidR="00B76916" w:rsidRDefault="00B76916" w:rsidP="00AD75C8">
            <w:pPr>
              <w:autoSpaceDE w:val="0"/>
              <w:autoSpaceDN w:val="0"/>
              <w:adjustRightInd w:val="0"/>
              <w:rPr>
                <w:bCs/>
                <w:color w:val="000000"/>
              </w:rPr>
            </w:pPr>
          </w:p>
        </w:tc>
        <w:tc>
          <w:tcPr>
            <w:tcW w:w="2174" w:type="dxa"/>
            <w:gridSpan w:val="2"/>
            <w:tcBorders>
              <w:top w:val="single" w:sz="2" w:space="0" w:color="000000"/>
              <w:left w:val="single" w:sz="2" w:space="0" w:color="000000"/>
              <w:bottom w:val="nil"/>
              <w:right w:val="single" w:sz="2" w:space="0" w:color="000000"/>
            </w:tcBorders>
            <w:shd w:val="clear" w:color="auto" w:fill="FFFFFF"/>
            <w:hideMark/>
          </w:tcPr>
          <w:p w:rsidR="00B76916" w:rsidRDefault="005519B7" w:rsidP="00AD75C8">
            <w:pPr>
              <w:pStyle w:val="af1"/>
              <w:spacing w:before="0" w:beforeAutospacing="0" w:after="0" w:afterAutospacing="0"/>
            </w:pPr>
            <w:r w:rsidRPr="00071450">
              <w:t>2. Исследовательская работа: разработка и проведение маркетингового исследования</w:t>
            </w:r>
          </w:p>
        </w:tc>
        <w:tc>
          <w:tcPr>
            <w:tcW w:w="1561" w:type="dxa"/>
            <w:tcBorders>
              <w:top w:val="single" w:sz="2" w:space="0" w:color="000000"/>
              <w:left w:val="single" w:sz="2" w:space="0" w:color="000000"/>
              <w:bottom w:val="nil"/>
              <w:right w:val="single" w:sz="2" w:space="0" w:color="000000"/>
            </w:tcBorders>
            <w:shd w:val="clear" w:color="auto" w:fill="FFFFFF"/>
            <w:hideMark/>
          </w:tcPr>
          <w:p w:rsidR="00B76916" w:rsidRDefault="005519B7" w:rsidP="00AD75C8">
            <w:pPr>
              <w:autoSpaceDE w:val="0"/>
              <w:autoSpaceDN w:val="0"/>
              <w:adjustRightInd w:val="0"/>
            </w:pPr>
            <w:r w:rsidRPr="00071450">
              <w:t>УИРС</w:t>
            </w:r>
          </w:p>
        </w:tc>
        <w:tc>
          <w:tcPr>
            <w:tcW w:w="1213" w:type="dxa"/>
            <w:tcBorders>
              <w:top w:val="single" w:sz="2" w:space="0" w:color="000000"/>
              <w:left w:val="single" w:sz="2" w:space="0" w:color="000000"/>
              <w:bottom w:val="nil"/>
              <w:right w:val="single" w:sz="2" w:space="0" w:color="000000"/>
            </w:tcBorders>
            <w:shd w:val="clear" w:color="auto" w:fill="FFFFFF"/>
            <w:hideMark/>
          </w:tcPr>
          <w:p w:rsidR="00B76916" w:rsidRDefault="00B76916" w:rsidP="00AD75C8">
            <w:pPr>
              <w:autoSpaceDE w:val="0"/>
              <w:autoSpaceDN w:val="0"/>
              <w:adjustRightInd w:val="0"/>
              <w:jc w:val="center"/>
            </w:pPr>
            <w:r>
              <w:t>5-</w:t>
            </w:r>
            <w:r w:rsidR="00DB5796">
              <w:t>8</w:t>
            </w:r>
          </w:p>
        </w:tc>
        <w:tc>
          <w:tcPr>
            <w:tcW w:w="1026" w:type="dxa"/>
            <w:tcBorders>
              <w:top w:val="single" w:sz="2" w:space="0" w:color="000000"/>
              <w:left w:val="single" w:sz="2" w:space="0" w:color="000000"/>
              <w:bottom w:val="nil"/>
              <w:right w:val="single" w:sz="2" w:space="0" w:color="000000"/>
            </w:tcBorders>
            <w:shd w:val="clear" w:color="auto" w:fill="FFFFFF"/>
          </w:tcPr>
          <w:p w:rsidR="00B76916" w:rsidRDefault="00B76916" w:rsidP="00AD75C8">
            <w:pPr>
              <w:autoSpaceDE w:val="0"/>
              <w:autoSpaceDN w:val="0"/>
              <w:adjustRightInd w:val="0"/>
              <w:jc w:val="center"/>
            </w:pPr>
            <w:r>
              <w:t>5</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25</w:t>
            </w:r>
          </w:p>
        </w:tc>
        <w:tc>
          <w:tcPr>
            <w:tcW w:w="870" w:type="dxa"/>
            <w:tcBorders>
              <w:top w:val="single" w:sz="2" w:space="0" w:color="000000"/>
              <w:left w:val="nil"/>
              <w:bottom w:val="nil"/>
              <w:right w:val="single" w:sz="2" w:space="0" w:color="000000"/>
            </w:tcBorders>
            <w:hideMark/>
          </w:tcPr>
          <w:p w:rsidR="00B76916" w:rsidRDefault="00B76916" w:rsidP="00AD75C8">
            <w:pPr>
              <w:autoSpaceDE w:val="0"/>
              <w:autoSpaceDN w:val="0"/>
              <w:adjustRightInd w:val="0"/>
              <w:jc w:val="center"/>
            </w:pPr>
            <w:r>
              <w:t>4</w:t>
            </w:r>
            <w:r w:rsidR="00DB5796">
              <w:t>0</w:t>
            </w:r>
          </w:p>
        </w:tc>
      </w:tr>
      <w:tr w:rsidR="00B76916" w:rsidTr="00AD75C8">
        <w:trPr>
          <w:trHeight w:val="300"/>
        </w:trPr>
        <w:tc>
          <w:tcPr>
            <w:tcW w:w="577"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596"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2174" w:type="dxa"/>
            <w:gridSpan w:val="2"/>
            <w:tcBorders>
              <w:top w:val="single" w:sz="4" w:space="0" w:color="auto"/>
              <w:left w:val="single" w:sz="2" w:space="0" w:color="000000"/>
              <w:bottom w:val="single" w:sz="2" w:space="0" w:color="000000"/>
              <w:right w:val="single" w:sz="2" w:space="0" w:color="000000"/>
            </w:tcBorders>
            <w:shd w:val="clear" w:color="auto" w:fill="FFFFFF"/>
            <w:hideMark/>
          </w:tcPr>
          <w:p w:rsidR="00B76916" w:rsidRDefault="00B76916" w:rsidP="00AD75C8">
            <w:pPr>
              <w:autoSpaceDE w:val="0"/>
              <w:autoSpaceDN w:val="0"/>
              <w:adjustRightInd w:val="0"/>
              <w:rPr>
                <w:b/>
              </w:rPr>
            </w:pPr>
            <w:r>
              <w:rPr>
                <w:b/>
              </w:rPr>
              <w:t>Итого:</w:t>
            </w:r>
          </w:p>
        </w:tc>
        <w:tc>
          <w:tcPr>
            <w:tcW w:w="1561"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213"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026" w:type="dxa"/>
            <w:tcBorders>
              <w:top w:val="single" w:sz="4" w:space="0" w:color="auto"/>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870" w:type="dxa"/>
            <w:tcBorders>
              <w:top w:val="single" w:sz="4" w:space="0" w:color="auto"/>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45</w:t>
            </w:r>
          </w:p>
        </w:tc>
        <w:tc>
          <w:tcPr>
            <w:tcW w:w="870" w:type="dxa"/>
            <w:tcBorders>
              <w:top w:val="single" w:sz="4" w:space="0" w:color="auto"/>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70</w:t>
            </w:r>
          </w:p>
        </w:tc>
      </w:tr>
      <w:tr w:rsidR="00B76916" w:rsidTr="00AD75C8">
        <w:trPr>
          <w:trHeight w:val="300"/>
        </w:trPr>
        <w:tc>
          <w:tcPr>
            <w:tcW w:w="4347" w:type="dxa"/>
            <w:gridSpan w:val="4"/>
            <w:tcBorders>
              <w:top w:val="single" w:sz="2" w:space="0" w:color="000000"/>
              <w:left w:val="single" w:sz="2" w:space="0" w:color="000000"/>
              <w:bottom w:val="single" w:sz="2" w:space="0" w:color="000000"/>
              <w:right w:val="single" w:sz="2" w:space="0" w:color="000000"/>
            </w:tcBorders>
            <w:shd w:val="clear" w:color="auto" w:fill="FFFFFF"/>
            <w:hideMark/>
          </w:tcPr>
          <w:p w:rsidR="00B76916" w:rsidRDefault="00B76916" w:rsidP="00AD75C8">
            <w:pPr>
              <w:pStyle w:val="af1"/>
              <w:spacing w:before="0" w:beforeAutospacing="0" w:after="0" w:afterAutospacing="0"/>
              <w:jc w:val="both"/>
              <w:rPr>
                <w:i/>
              </w:rPr>
            </w:pPr>
            <w:r>
              <w:rPr>
                <w:bCs/>
                <w:i/>
              </w:rPr>
              <w:t xml:space="preserve">Итоговый контроль </w:t>
            </w:r>
            <w:r>
              <w:rPr>
                <w:b/>
                <w:bCs/>
                <w:i/>
              </w:rPr>
              <w:t>(экзамен)</w:t>
            </w:r>
          </w:p>
        </w:tc>
        <w:tc>
          <w:tcPr>
            <w:tcW w:w="1561" w:type="dxa"/>
            <w:tcBorders>
              <w:top w:val="single" w:sz="2" w:space="0" w:color="000000"/>
              <w:left w:val="single" w:sz="2" w:space="0" w:color="000000"/>
              <w:bottom w:val="single" w:sz="2" w:space="0" w:color="000000"/>
              <w:right w:val="single" w:sz="2" w:space="0" w:color="000000"/>
            </w:tcBorders>
            <w:shd w:val="clear" w:color="auto" w:fill="FFFFFF"/>
            <w:hideMark/>
          </w:tcPr>
          <w:p w:rsidR="00B76916" w:rsidRDefault="00B76916" w:rsidP="00AD75C8">
            <w:pPr>
              <w:autoSpaceDE w:val="0"/>
              <w:autoSpaceDN w:val="0"/>
              <w:adjustRightInd w:val="0"/>
              <w:jc w:val="center"/>
            </w:pPr>
          </w:p>
        </w:tc>
        <w:tc>
          <w:tcPr>
            <w:tcW w:w="1213"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pPr>
          </w:p>
        </w:tc>
        <w:tc>
          <w:tcPr>
            <w:tcW w:w="1026"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pP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pPr>
            <w:r>
              <w:t>10</w:t>
            </w: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pPr>
            <w:r>
              <w:t>30</w:t>
            </w:r>
          </w:p>
        </w:tc>
      </w:tr>
      <w:tr w:rsidR="00B76916" w:rsidTr="00AD75C8">
        <w:trPr>
          <w:trHeight w:val="300"/>
        </w:trPr>
        <w:tc>
          <w:tcPr>
            <w:tcW w:w="577"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795" w:type="dxa"/>
            <w:gridSpan w:val="2"/>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color w:val="000000"/>
              </w:rPr>
            </w:pPr>
          </w:p>
        </w:tc>
        <w:tc>
          <w:tcPr>
            <w:tcW w:w="1975" w:type="dxa"/>
            <w:tcBorders>
              <w:top w:val="single" w:sz="2" w:space="0" w:color="000000"/>
              <w:left w:val="single" w:sz="2" w:space="0" w:color="000000"/>
              <w:bottom w:val="single" w:sz="2" w:space="0" w:color="000000"/>
              <w:right w:val="single" w:sz="2" w:space="0" w:color="000000"/>
            </w:tcBorders>
            <w:shd w:val="clear" w:color="auto" w:fill="FFFFFF"/>
            <w:hideMark/>
          </w:tcPr>
          <w:p w:rsidR="00B76916" w:rsidRDefault="00B76916" w:rsidP="00AD75C8">
            <w:pPr>
              <w:autoSpaceDE w:val="0"/>
              <w:autoSpaceDN w:val="0"/>
              <w:adjustRightInd w:val="0"/>
              <w:rPr>
                <w:b/>
              </w:rPr>
            </w:pPr>
            <w:r>
              <w:rPr>
                <w:b/>
                <w:color w:val="000000"/>
              </w:rPr>
              <w:t>Итого:</w:t>
            </w:r>
          </w:p>
        </w:tc>
        <w:tc>
          <w:tcPr>
            <w:tcW w:w="1561"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213"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1026" w:type="dxa"/>
            <w:tcBorders>
              <w:top w:val="single" w:sz="2" w:space="0" w:color="000000"/>
              <w:left w:val="single" w:sz="2" w:space="0" w:color="000000"/>
              <w:bottom w:val="single" w:sz="2" w:space="0" w:color="000000"/>
              <w:right w:val="single" w:sz="2" w:space="0" w:color="000000"/>
            </w:tcBorders>
            <w:shd w:val="clear" w:color="auto" w:fill="FFFFFF"/>
          </w:tcPr>
          <w:p w:rsidR="00B76916" w:rsidRDefault="00B76916" w:rsidP="00AD75C8">
            <w:pPr>
              <w:autoSpaceDE w:val="0"/>
              <w:autoSpaceDN w:val="0"/>
              <w:adjustRightInd w:val="0"/>
              <w:jc w:val="center"/>
              <w:rPr>
                <w:b/>
              </w:rPr>
            </w:pP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55</w:t>
            </w:r>
          </w:p>
        </w:tc>
        <w:tc>
          <w:tcPr>
            <w:tcW w:w="870" w:type="dxa"/>
            <w:tcBorders>
              <w:top w:val="single" w:sz="2" w:space="0" w:color="000000"/>
              <w:left w:val="nil"/>
              <w:bottom w:val="single" w:sz="2" w:space="0" w:color="000000"/>
              <w:right w:val="single" w:sz="2" w:space="0" w:color="000000"/>
            </w:tcBorders>
            <w:hideMark/>
          </w:tcPr>
          <w:p w:rsidR="00B76916" w:rsidRDefault="00B76916" w:rsidP="00AD75C8">
            <w:pPr>
              <w:autoSpaceDE w:val="0"/>
              <w:autoSpaceDN w:val="0"/>
              <w:adjustRightInd w:val="0"/>
              <w:jc w:val="center"/>
              <w:rPr>
                <w:b/>
              </w:rPr>
            </w:pPr>
            <w:r>
              <w:rPr>
                <w:b/>
              </w:rPr>
              <w:t>100</w:t>
            </w:r>
          </w:p>
        </w:tc>
      </w:tr>
      <w:bookmarkEnd w:id="1"/>
    </w:tbl>
    <w:p w:rsidR="00B76916" w:rsidRDefault="00B76916" w:rsidP="00B76916">
      <w:pPr>
        <w:autoSpaceDE w:val="0"/>
        <w:autoSpaceDN w:val="0"/>
        <w:adjustRightInd w:val="0"/>
        <w:jc w:val="both"/>
        <w:rPr>
          <w:bCs/>
          <w:i/>
        </w:rPr>
      </w:pPr>
    </w:p>
    <w:p w:rsidR="00B76916" w:rsidRPr="00F825CE" w:rsidRDefault="00B76916" w:rsidP="001A2659">
      <w:pPr>
        <w:autoSpaceDE w:val="0"/>
        <w:autoSpaceDN w:val="0"/>
        <w:adjustRightInd w:val="0"/>
        <w:jc w:val="both"/>
        <w:rPr>
          <w:b/>
          <w:bCs/>
        </w:rPr>
      </w:pPr>
    </w:p>
    <w:p w:rsidR="001A2659" w:rsidRPr="00F825CE" w:rsidRDefault="001A2659" w:rsidP="0034410A">
      <w:pPr>
        <w:spacing w:line="276" w:lineRule="auto"/>
        <w:rPr>
          <w:bCs/>
          <w:i/>
        </w:rPr>
      </w:pPr>
    </w:p>
    <w:p w:rsidR="001A2659" w:rsidRPr="006C3159" w:rsidRDefault="001A2659" w:rsidP="0034410A">
      <w:pPr>
        <w:autoSpaceDE w:val="0"/>
        <w:autoSpaceDN w:val="0"/>
        <w:adjustRightInd w:val="0"/>
        <w:spacing w:line="276" w:lineRule="auto"/>
        <w:ind w:firstLine="709"/>
        <w:jc w:val="both"/>
        <w:rPr>
          <w:b/>
          <w:bCs/>
        </w:rPr>
      </w:pPr>
      <w:r w:rsidRPr="006C3159">
        <w:rPr>
          <w:b/>
          <w:bCs/>
        </w:rPr>
        <w:t>7. Учебно-методическое и информационное обеспечение</w:t>
      </w: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D0715A" w:rsidRPr="00506136" w:rsidRDefault="00D0715A" w:rsidP="00D0715A">
      <w:pPr>
        <w:pStyle w:val="aa"/>
        <w:numPr>
          <w:ilvl w:val="0"/>
          <w:numId w:val="15"/>
        </w:numPr>
        <w:tabs>
          <w:tab w:val="left" w:pos="993"/>
        </w:tabs>
        <w:ind w:left="0" w:firstLine="709"/>
        <w:jc w:val="both"/>
        <w:rPr>
          <w:rFonts w:ascii="Times New Roman" w:hAnsi="Times New Roman"/>
          <w:sz w:val="24"/>
          <w:szCs w:val="24"/>
        </w:rPr>
      </w:pPr>
      <w:r w:rsidRPr="00506136">
        <w:rPr>
          <w:rFonts w:ascii="Times New Roman" w:hAnsi="Times New Roman"/>
          <w:bCs/>
          <w:sz w:val="24"/>
          <w:szCs w:val="24"/>
        </w:rPr>
        <w:t xml:space="preserve">Нуралиев, С.У. </w:t>
      </w:r>
      <w:proofErr w:type="gramStart"/>
      <w:r w:rsidRPr="00506136">
        <w:rPr>
          <w:rFonts w:ascii="Times New Roman" w:hAnsi="Times New Roman"/>
          <w:bCs/>
          <w:sz w:val="24"/>
          <w:szCs w:val="24"/>
        </w:rPr>
        <w:t>Маркетинг :</w:t>
      </w:r>
      <w:proofErr w:type="gramEnd"/>
      <w:r w:rsidRPr="00506136">
        <w:rPr>
          <w:rFonts w:ascii="Times New Roman" w:hAnsi="Times New Roman"/>
          <w:bCs/>
          <w:sz w:val="24"/>
          <w:szCs w:val="24"/>
        </w:rPr>
        <w:t xml:space="preserve"> учебник / С.У. Нуралиев, Д.С. Нуралиева. - </w:t>
      </w:r>
      <w:proofErr w:type="gramStart"/>
      <w:r w:rsidRPr="00506136">
        <w:rPr>
          <w:rFonts w:ascii="Times New Roman" w:hAnsi="Times New Roman"/>
          <w:bCs/>
          <w:sz w:val="24"/>
          <w:szCs w:val="24"/>
        </w:rPr>
        <w:t>Москва :</w:t>
      </w:r>
      <w:proofErr w:type="gramEnd"/>
      <w:r w:rsidRPr="00506136">
        <w:rPr>
          <w:rFonts w:ascii="Times New Roman" w:hAnsi="Times New Roman"/>
          <w:bCs/>
          <w:sz w:val="24"/>
          <w:szCs w:val="24"/>
        </w:rPr>
        <w:t xml:space="preserve"> Издательско-торговая корпорация «Дашков и К°», 2016. - 362 </w:t>
      </w:r>
      <w:proofErr w:type="gramStart"/>
      <w:r w:rsidRPr="00506136">
        <w:rPr>
          <w:rFonts w:ascii="Times New Roman" w:hAnsi="Times New Roman"/>
          <w:bCs/>
          <w:sz w:val="24"/>
          <w:szCs w:val="24"/>
        </w:rPr>
        <w:t>с. :</w:t>
      </w:r>
      <w:proofErr w:type="gramEnd"/>
      <w:r w:rsidRPr="00506136">
        <w:rPr>
          <w:rFonts w:ascii="Times New Roman" w:hAnsi="Times New Roman"/>
          <w:bCs/>
          <w:sz w:val="24"/>
          <w:szCs w:val="24"/>
        </w:rPr>
        <w:t xml:space="preserve"> ил. - (Учебные издания для бакалавров). - </w:t>
      </w:r>
      <w:proofErr w:type="spellStart"/>
      <w:r w:rsidRPr="00506136">
        <w:rPr>
          <w:rFonts w:ascii="Times New Roman" w:hAnsi="Times New Roman"/>
          <w:bCs/>
          <w:sz w:val="24"/>
          <w:szCs w:val="24"/>
        </w:rPr>
        <w:t>Библиогр</w:t>
      </w:r>
      <w:proofErr w:type="spellEnd"/>
      <w:r w:rsidRPr="00506136">
        <w:rPr>
          <w:rFonts w:ascii="Times New Roman" w:hAnsi="Times New Roman"/>
          <w:bCs/>
          <w:sz w:val="24"/>
          <w:szCs w:val="24"/>
        </w:rPr>
        <w:t>. в кн. - ISBN 978-5-394-02115-</w:t>
      </w:r>
      <w:proofErr w:type="gramStart"/>
      <w:r w:rsidRPr="00506136">
        <w:rPr>
          <w:rFonts w:ascii="Times New Roman" w:hAnsi="Times New Roman"/>
          <w:bCs/>
          <w:sz w:val="24"/>
          <w:szCs w:val="24"/>
        </w:rPr>
        <w:t>2 ;</w:t>
      </w:r>
      <w:proofErr w:type="gramEnd"/>
      <w:r w:rsidRPr="00506136">
        <w:rPr>
          <w:rFonts w:ascii="Times New Roman" w:hAnsi="Times New Roman"/>
          <w:bCs/>
          <w:sz w:val="24"/>
          <w:szCs w:val="24"/>
        </w:rPr>
        <w:t xml:space="preserve"> То же [Электронный ресурс]. - URL: </w:t>
      </w:r>
      <w:hyperlink r:id="rId24" w:history="1">
        <w:r w:rsidRPr="00506136">
          <w:rPr>
            <w:rStyle w:val="af0"/>
            <w:rFonts w:ascii="Times New Roman" w:hAnsi="Times New Roman"/>
            <w:bCs/>
            <w:sz w:val="24"/>
            <w:szCs w:val="24"/>
          </w:rPr>
          <w:t>http://biblioclub.ru/index.php?page=book&amp;id=453290</w:t>
        </w:r>
      </w:hyperlink>
      <w:r w:rsidRPr="00506136">
        <w:rPr>
          <w:rFonts w:ascii="Times New Roman" w:hAnsi="Times New Roman"/>
          <w:bCs/>
          <w:sz w:val="24"/>
          <w:szCs w:val="24"/>
        </w:rPr>
        <w:t xml:space="preserve"> </w:t>
      </w:r>
    </w:p>
    <w:p w:rsidR="00D0715A" w:rsidRPr="00506136" w:rsidRDefault="00D0715A" w:rsidP="00D0715A">
      <w:pPr>
        <w:pStyle w:val="aa"/>
        <w:numPr>
          <w:ilvl w:val="0"/>
          <w:numId w:val="15"/>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proofErr w:type="spellStart"/>
      <w:r w:rsidRPr="00506136">
        <w:rPr>
          <w:rFonts w:ascii="Times New Roman" w:hAnsi="Times New Roman"/>
          <w:bCs/>
          <w:sz w:val="24"/>
          <w:szCs w:val="24"/>
        </w:rPr>
        <w:t>Цахаев</w:t>
      </w:r>
      <w:proofErr w:type="spellEnd"/>
      <w:r w:rsidRPr="00506136">
        <w:rPr>
          <w:rFonts w:ascii="Times New Roman" w:hAnsi="Times New Roman"/>
          <w:bCs/>
          <w:sz w:val="24"/>
          <w:szCs w:val="24"/>
        </w:rPr>
        <w:t xml:space="preserve">, Р.К. </w:t>
      </w:r>
      <w:proofErr w:type="gramStart"/>
      <w:r w:rsidRPr="00506136">
        <w:rPr>
          <w:rFonts w:ascii="Times New Roman" w:hAnsi="Times New Roman"/>
          <w:bCs/>
          <w:sz w:val="24"/>
          <w:szCs w:val="24"/>
        </w:rPr>
        <w:t>Маркетинг :</w:t>
      </w:r>
      <w:proofErr w:type="gramEnd"/>
      <w:r w:rsidRPr="00506136">
        <w:rPr>
          <w:rFonts w:ascii="Times New Roman" w:hAnsi="Times New Roman"/>
          <w:bCs/>
          <w:sz w:val="24"/>
          <w:szCs w:val="24"/>
        </w:rPr>
        <w:t xml:space="preserve"> учебник / Р.К. </w:t>
      </w:r>
      <w:proofErr w:type="spellStart"/>
      <w:r w:rsidRPr="00506136">
        <w:rPr>
          <w:rFonts w:ascii="Times New Roman" w:hAnsi="Times New Roman"/>
          <w:bCs/>
          <w:sz w:val="24"/>
          <w:szCs w:val="24"/>
        </w:rPr>
        <w:t>Цахаев</w:t>
      </w:r>
      <w:proofErr w:type="spellEnd"/>
      <w:r w:rsidRPr="00506136">
        <w:rPr>
          <w:rFonts w:ascii="Times New Roman" w:hAnsi="Times New Roman"/>
          <w:bCs/>
          <w:sz w:val="24"/>
          <w:szCs w:val="24"/>
        </w:rPr>
        <w:t xml:space="preserve">, Т.В. </w:t>
      </w:r>
      <w:proofErr w:type="spellStart"/>
      <w:r w:rsidRPr="00506136">
        <w:rPr>
          <w:rFonts w:ascii="Times New Roman" w:hAnsi="Times New Roman"/>
          <w:bCs/>
          <w:sz w:val="24"/>
          <w:szCs w:val="24"/>
        </w:rPr>
        <w:t>Муртузалиева</w:t>
      </w:r>
      <w:proofErr w:type="spellEnd"/>
      <w:r w:rsidRPr="00506136">
        <w:rPr>
          <w:rFonts w:ascii="Times New Roman" w:hAnsi="Times New Roman"/>
          <w:bCs/>
          <w:sz w:val="24"/>
          <w:szCs w:val="24"/>
        </w:rPr>
        <w:t xml:space="preserve">. - 3-е изд. - </w:t>
      </w:r>
      <w:proofErr w:type="gramStart"/>
      <w:r w:rsidRPr="00506136">
        <w:rPr>
          <w:rFonts w:ascii="Times New Roman" w:hAnsi="Times New Roman"/>
          <w:bCs/>
          <w:sz w:val="24"/>
          <w:szCs w:val="24"/>
        </w:rPr>
        <w:t>Москва :</w:t>
      </w:r>
      <w:proofErr w:type="gramEnd"/>
      <w:r w:rsidRPr="00506136">
        <w:rPr>
          <w:rFonts w:ascii="Times New Roman" w:hAnsi="Times New Roman"/>
          <w:bCs/>
          <w:sz w:val="24"/>
          <w:szCs w:val="24"/>
        </w:rPr>
        <w:t xml:space="preserve"> Издательско-торговая корпорация «Дашков и К°», 2017. - 550 </w:t>
      </w:r>
      <w:proofErr w:type="gramStart"/>
      <w:r w:rsidRPr="00506136">
        <w:rPr>
          <w:rFonts w:ascii="Times New Roman" w:hAnsi="Times New Roman"/>
          <w:bCs/>
          <w:sz w:val="24"/>
          <w:szCs w:val="24"/>
        </w:rPr>
        <w:t>с. :</w:t>
      </w:r>
      <w:proofErr w:type="gramEnd"/>
      <w:r w:rsidRPr="00506136">
        <w:rPr>
          <w:rFonts w:ascii="Times New Roman" w:hAnsi="Times New Roman"/>
          <w:bCs/>
          <w:sz w:val="24"/>
          <w:szCs w:val="24"/>
        </w:rPr>
        <w:t xml:space="preserve"> табл., схем. - (Учебные издания для бакалавров). - </w:t>
      </w:r>
      <w:proofErr w:type="spellStart"/>
      <w:r w:rsidRPr="00506136">
        <w:rPr>
          <w:rFonts w:ascii="Times New Roman" w:hAnsi="Times New Roman"/>
          <w:bCs/>
          <w:sz w:val="24"/>
          <w:szCs w:val="24"/>
        </w:rPr>
        <w:t>Библиогр</w:t>
      </w:r>
      <w:proofErr w:type="spellEnd"/>
      <w:r w:rsidRPr="00506136">
        <w:rPr>
          <w:rFonts w:ascii="Times New Roman" w:hAnsi="Times New Roman"/>
          <w:bCs/>
          <w:sz w:val="24"/>
          <w:szCs w:val="24"/>
        </w:rPr>
        <w:t>. в кн. - ISBN 978-5-394-02746-</w:t>
      </w:r>
      <w:proofErr w:type="gramStart"/>
      <w:r w:rsidRPr="00506136">
        <w:rPr>
          <w:rFonts w:ascii="Times New Roman" w:hAnsi="Times New Roman"/>
          <w:bCs/>
          <w:sz w:val="24"/>
          <w:szCs w:val="24"/>
        </w:rPr>
        <w:t>8 ;</w:t>
      </w:r>
      <w:proofErr w:type="gramEnd"/>
      <w:r w:rsidRPr="00506136">
        <w:rPr>
          <w:rFonts w:ascii="Times New Roman" w:hAnsi="Times New Roman"/>
          <w:bCs/>
          <w:sz w:val="24"/>
          <w:szCs w:val="24"/>
        </w:rPr>
        <w:t xml:space="preserve"> То же [Электронный ресурс]. - URL: </w:t>
      </w:r>
      <w:hyperlink r:id="rId25" w:history="1">
        <w:r w:rsidRPr="00506136">
          <w:rPr>
            <w:rStyle w:val="af0"/>
            <w:rFonts w:ascii="Times New Roman" w:hAnsi="Times New Roman"/>
            <w:bCs/>
            <w:sz w:val="24"/>
            <w:szCs w:val="24"/>
          </w:rPr>
          <w:t>http://biblioclub.ru/index.php?page=book&amp;id=450722</w:t>
        </w:r>
      </w:hyperlink>
    </w:p>
    <w:p w:rsidR="00D0715A" w:rsidRPr="00506136" w:rsidRDefault="00D0715A" w:rsidP="00D0715A">
      <w:pPr>
        <w:pStyle w:val="aa"/>
        <w:numPr>
          <w:ilvl w:val="0"/>
          <w:numId w:val="15"/>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proofErr w:type="spellStart"/>
      <w:r w:rsidRPr="00506136">
        <w:rPr>
          <w:rFonts w:ascii="Times New Roman" w:hAnsi="Times New Roman"/>
          <w:bCs/>
          <w:sz w:val="24"/>
          <w:szCs w:val="24"/>
        </w:rPr>
        <w:t>Кеворков</w:t>
      </w:r>
      <w:proofErr w:type="spellEnd"/>
      <w:r w:rsidRPr="00506136">
        <w:rPr>
          <w:rFonts w:ascii="Times New Roman" w:hAnsi="Times New Roman"/>
          <w:bCs/>
          <w:sz w:val="24"/>
          <w:szCs w:val="24"/>
        </w:rPr>
        <w:t>, В.В.</w:t>
      </w:r>
      <w:r w:rsidRPr="00506136">
        <w:rPr>
          <w:rFonts w:ascii="Times New Roman" w:hAnsi="Times New Roman"/>
          <w:sz w:val="24"/>
          <w:szCs w:val="24"/>
        </w:rPr>
        <w:t>   Практикум по маркетингу [Текст</w:t>
      </w:r>
      <w:proofErr w:type="gramStart"/>
      <w:r w:rsidRPr="00506136">
        <w:rPr>
          <w:rFonts w:ascii="Times New Roman" w:hAnsi="Times New Roman"/>
          <w:sz w:val="24"/>
          <w:szCs w:val="24"/>
        </w:rPr>
        <w:t>] :</w:t>
      </w:r>
      <w:proofErr w:type="gramEnd"/>
      <w:r w:rsidRPr="00506136">
        <w:rPr>
          <w:rFonts w:ascii="Times New Roman" w:hAnsi="Times New Roman"/>
          <w:sz w:val="24"/>
          <w:szCs w:val="24"/>
        </w:rPr>
        <w:t xml:space="preserve"> </w:t>
      </w:r>
      <w:proofErr w:type="spellStart"/>
      <w:r w:rsidRPr="00506136">
        <w:rPr>
          <w:rFonts w:ascii="Times New Roman" w:hAnsi="Times New Roman"/>
          <w:sz w:val="24"/>
          <w:szCs w:val="24"/>
        </w:rPr>
        <w:t>учеб.пособие</w:t>
      </w:r>
      <w:proofErr w:type="spellEnd"/>
      <w:r w:rsidRPr="00506136">
        <w:rPr>
          <w:rFonts w:ascii="Times New Roman" w:hAnsi="Times New Roman"/>
          <w:sz w:val="24"/>
          <w:szCs w:val="24"/>
        </w:rPr>
        <w:t xml:space="preserve"> для студентов вузов:рек.Учеб.-</w:t>
      </w:r>
      <w:proofErr w:type="spellStart"/>
      <w:r w:rsidRPr="00506136">
        <w:rPr>
          <w:rFonts w:ascii="Times New Roman" w:hAnsi="Times New Roman"/>
          <w:sz w:val="24"/>
          <w:szCs w:val="24"/>
        </w:rPr>
        <w:t>метод.центром</w:t>
      </w:r>
      <w:proofErr w:type="spellEnd"/>
      <w:r w:rsidRPr="00506136">
        <w:rPr>
          <w:rFonts w:ascii="Times New Roman" w:hAnsi="Times New Roman"/>
          <w:sz w:val="24"/>
          <w:szCs w:val="24"/>
        </w:rPr>
        <w:t xml:space="preserve"> "</w:t>
      </w:r>
      <w:proofErr w:type="spellStart"/>
      <w:r w:rsidRPr="00506136">
        <w:rPr>
          <w:rFonts w:ascii="Times New Roman" w:hAnsi="Times New Roman"/>
          <w:sz w:val="24"/>
          <w:szCs w:val="24"/>
        </w:rPr>
        <w:t>Классич.учеб</w:t>
      </w:r>
      <w:proofErr w:type="spellEnd"/>
      <w:r w:rsidRPr="00506136">
        <w:rPr>
          <w:rFonts w:ascii="Times New Roman" w:hAnsi="Times New Roman"/>
          <w:sz w:val="24"/>
          <w:szCs w:val="24"/>
        </w:rPr>
        <w:t xml:space="preserve">." / </w:t>
      </w:r>
      <w:proofErr w:type="spellStart"/>
      <w:r w:rsidRPr="00506136">
        <w:rPr>
          <w:rFonts w:ascii="Times New Roman" w:hAnsi="Times New Roman"/>
          <w:sz w:val="24"/>
          <w:szCs w:val="24"/>
        </w:rPr>
        <w:t>Кеворков</w:t>
      </w:r>
      <w:proofErr w:type="spellEnd"/>
      <w:r w:rsidRPr="00506136">
        <w:rPr>
          <w:rFonts w:ascii="Times New Roman" w:hAnsi="Times New Roman"/>
          <w:sz w:val="24"/>
          <w:szCs w:val="24"/>
        </w:rPr>
        <w:t xml:space="preserve"> Владимир Владимирович, </w:t>
      </w:r>
      <w:proofErr w:type="spellStart"/>
      <w:r w:rsidRPr="00506136">
        <w:rPr>
          <w:rFonts w:ascii="Times New Roman" w:hAnsi="Times New Roman"/>
          <w:sz w:val="24"/>
          <w:szCs w:val="24"/>
        </w:rPr>
        <w:t>Кеворков</w:t>
      </w:r>
      <w:proofErr w:type="spellEnd"/>
      <w:r w:rsidRPr="00506136">
        <w:rPr>
          <w:rFonts w:ascii="Times New Roman" w:hAnsi="Times New Roman"/>
          <w:sz w:val="24"/>
          <w:szCs w:val="24"/>
        </w:rPr>
        <w:t xml:space="preserve"> Дмитрий Владимирович. - 4-е </w:t>
      </w:r>
      <w:proofErr w:type="spellStart"/>
      <w:proofErr w:type="gramStart"/>
      <w:r w:rsidRPr="00506136">
        <w:rPr>
          <w:rFonts w:ascii="Times New Roman" w:hAnsi="Times New Roman"/>
          <w:sz w:val="24"/>
          <w:szCs w:val="24"/>
        </w:rPr>
        <w:t>изд</w:t>
      </w:r>
      <w:proofErr w:type="spellEnd"/>
      <w:r w:rsidRPr="00506136">
        <w:rPr>
          <w:rFonts w:ascii="Times New Roman" w:hAnsi="Times New Roman"/>
          <w:sz w:val="24"/>
          <w:szCs w:val="24"/>
        </w:rPr>
        <w:t>.,</w:t>
      </w:r>
      <w:proofErr w:type="spellStart"/>
      <w:r w:rsidRPr="00506136">
        <w:rPr>
          <w:rFonts w:ascii="Times New Roman" w:hAnsi="Times New Roman"/>
          <w:sz w:val="24"/>
          <w:szCs w:val="24"/>
        </w:rPr>
        <w:t>перераб.и</w:t>
      </w:r>
      <w:proofErr w:type="spellEnd"/>
      <w:proofErr w:type="gramEnd"/>
      <w:r w:rsidRPr="00506136">
        <w:rPr>
          <w:rFonts w:ascii="Times New Roman" w:hAnsi="Times New Roman"/>
          <w:sz w:val="24"/>
          <w:szCs w:val="24"/>
        </w:rPr>
        <w:t xml:space="preserve"> доп. - Москва : </w:t>
      </w:r>
      <w:proofErr w:type="spellStart"/>
      <w:r w:rsidRPr="00506136">
        <w:rPr>
          <w:rFonts w:ascii="Times New Roman" w:hAnsi="Times New Roman"/>
          <w:sz w:val="24"/>
          <w:szCs w:val="24"/>
        </w:rPr>
        <w:t>КноРус</w:t>
      </w:r>
      <w:proofErr w:type="spellEnd"/>
      <w:r w:rsidRPr="00506136">
        <w:rPr>
          <w:rFonts w:ascii="Times New Roman" w:hAnsi="Times New Roman"/>
          <w:sz w:val="24"/>
          <w:szCs w:val="24"/>
        </w:rPr>
        <w:t xml:space="preserve">, 2011. - 568 с. - </w:t>
      </w:r>
      <w:proofErr w:type="gramStart"/>
      <w:r w:rsidRPr="00506136">
        <w:rPr>
          <w:rFonts w:ascii="Times New Roman" w:hAnsi="Times New Roman"/>
          <w:sz w:val="24"/>
          <w:szCs w:val="24"/>
        </w:rPr>
        <w:t>Библиогр.:</w:t>
      </w:r>
      <w:proofErr w:type="gramEnd"/>
      <w:r w:rsidRPr="00506136">
        <w:rPr>
          <w:rFonts w:ascii="Times New Roman" w:hAnsi="Times New Roman"/>
          <w:sz w:val="24"/>
          <w:szCs w:val="24"/>
        </w:rPr>
        <w:t>с.566-568. - ISBN 978-5-406-01164-</w:t>
      </w:r>
      <w:proofErr w:type="gramStart"/>
      <w:r w:rsidRPr="00506136">
        <w:rPr>
          <w:rFonts w:ascii="Times New Roman" w:hAnsi="Times New Roman"/>
          <w:sz w:val="24"/>
          <w:szCs w:val="24"/>
        </w:rPr>
        <w:t>5 :</w:t>
      </w:r>
      <w:proofErr w:type="gramEnd"/>
      <w:r w:rsidRPr="00506136">
        <w:rPr>
          <w:rFonts w:ascii="Times New Roman" w:hAnsi="Times New Roman"/>
          <w:sz w:val="24"/>
          <w:szCs w:val="24"/>
        </w:rPr>
        <w:t xml:space="preserve"> 300-00.</w:t>
      </w:r>
    </w:p>
    <w:p w:rsidR="00D0715A" w:rsidRPr="00587619" w:rsidRDefault="00D0715A" w:rsidP="00D0715A">
      <w:pPr>
        <w:pStyle w:val="aa"/>
        <w:numPr>
          <w:ilvl w:val="0"/>
          <w:numId w:val="15"/>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8"/>
          <w:szCs w:val="28"/>
        </w:rPr>
      </w:pPr>
      <w:r w:rsidRPr="00506136">
        <w:rPr>
          <w:rFonts w:ascii="Times New Roman" w:hAnsi="Times New Roman"/>
          <w:bCs/>
          <w:sz w:val="24"/>
          <w:szCs w:val="24"/>
        </w:rPr>
        <w:t xml:space="preserve">Ким, С.А. </w:t>
      </w:r>
      <w:proofErr w:type="gramStart"/>
      <w:r w:rsidRPr="00506136">
        <w:rPr>
          <w:rFonts w:ascii="Times New Roman" w:hAnsi="Times New Roman"/>
          <w:bCs/>
          <w:sz w:val="24"/>
          <w:szCs w:val="24"/>
        </w:rPr>
        <w:t>Маркетинг :</w:t>
      </w:r>
      <w:proofErr w:type="gramEnd"/>
      <w:r w:rsidRPr="00506136">
        <w:rPr>
          <w:rFonts w:ascii="Times New Roman" w:hAnsi="Times New Roman"/>
          <w:bCs/>
          <w:sz w:val="24"/>
          <w:szCs w:val="24"/>
        </w:rPr>
        <w:t xml:space="preserve"> учебник / С.А. Ким. - </w:t>
      </w:r>
      <w:proofErr w:type="gramStart"/>
      <w:r w:rsidRPr="00506136">
        <w:rPr>
          <w:rFonts w:ascii="Times New Roman" w:hAnsi="Times New Roman"/>
          <w:bCs/>
          <w:sz w:val="24"/>
          <w:szCs w:val="24"/>
        </w:rPr>
        <w:t>Москва :</w:t>
      </w:r>
      <w:proofErr w:type="gramEnd"/>
      <w:r w:rsidRPr="00506136">
        <w:rPr>
          <w:rFonts w:ascii="Times New Roman" w:hAnsi="Times New Roman"/>
          <w:bCs/>
          <w:sz w:val="24"/>
          <w:szCs w:val="24"/>
        </w:rPr>
        <w:t xml:space="preserve"> Издательско-торговая корпорация «Дашков и К°», 2017. - 258 </w:t>
      </w:r>
      <w:proofErr w:type="gramStart"/>
      <w:r w:rsidRPr="00506136">
        <w:rPr>
          <w:rFonts w:ascii="Times New Roman" w:hAnsi="Times New Roman"/>
          <w:bCs/>
          <w:sz w:val="24"/>
          <w:szCs w:val="24"/>
        </w:rPr>
        <w:t>с. :</w:t>
      </w:r>
      <w:proofErr w:type="gramEnd"/>
      <w:r w:rsidRPr="00506136">
        <w:rPr>
          <w:rFonts w:ascii="Times New Roman" w:hAnsi="Times New Roman"/>
          <w:bCs/>
          <w:sz w:val="24"/>
          <w:szCs w:val="24"/>
        </w:rPr>
        <w:t xml:space="preserve"> ил. - </w:t>
      </w:r>
      <w:proofErr w:type="spellStart"/>
      <w:r w:rsidRPr="00506136">
        <w:rPr>
          <w:rFonts w:ascii="Times New Roman" w:hAnsi="Times New Roman"/>
          <w:bCs/>
          <w:sz w:val="24"/>
          <w:szCs w:val="24"/>
        </w:rPr>
        <w:t>Библиогр</w:t>
      </w:r>
      <w:proofErr w:type="spellEnd"/>
      <w:r w:rsidRPr="00506136">
        <w:rPr>
          <w:rFonts w:ascii="Times New Roman" w:hAnsi="Times New Roman"/>
          <w:bCs/>
          <w:sz w:val="24"/>
          <w:szCs w:val="24"/>
        </w:rPr>
        <w:t xml:space="preserve">. в кн. - ISBN 978-5-394-02014-8 ; То же [Электронный ресурс]. - URL: </w:t>
      </w:r>
      <w:hyperlink r:id="rId26" w:history="1">
        <w:r w:rsidRPr="00506136">
          <w:rPr>
            <w:rStyle w:val="af0"/>
            <w:rFonts w:ascii="Times New Roman" w:hAnsi="Times New Roman"/>
            <w:bCs/>
            <w:sz w:val="24"/>
            <w:szCs w:val="24"/>
          </w:rPr>
          <w:t>http://biblioclub.ru/index.php?page=book&amp;id=454084</w:t>
        </w:r>
      </w:hyperlink>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lastRenderedPageBreak/>
        <w:t>7.2. Дополнительная литература</w:t>
      </w:r>
    </w:p>
    <w:p w:rsidR="00D0715A" w:rsidRPr="00587619" w:rsidRDefault="00D0715A" w:rsidP="00D0715A">
      <w:pPr>
        <w:pStyle w:val="aa"/>
        <w:numPr>
          <w:ilvl w:val="0"/>
          <w:numId w:val="14"/>
        </w:numPr>
        <w:tabs>
          <w:tab w:val="left" w:pos="993"/>
        </w:tabs>
        <w:spacing w:after="0"/>
        <w:ind w:left="0" w:firstLine="709"/>
        <w:jc w:val="both"/>
        <w:rPr>
          <w:rFonts w:ascii="Times New Roman" w:hAnsi="Times New Roman"/>
          <w:sz w:val="24"/>
          <w:szCs w:val="24"/>
        </w:rPr>
      </w:pPr>
      <w:r w:rsidRPr="00587619">
        <w:rPr>
          <w:rFonts w:ascii="Times New Roman" w:hAnsi="Times New Roman"/>
          <w:sz w:val="24"/>
          <w:szCs w:val="24"/>
        </w:rPr>
        <w:t xml:space="preserve">Дубровин, И.А. Поведение </w:t>
      </w:r>
      <w:proofErr w:type="gramStart"/>
      <w:r w:rsidRPr="00587619">
        <w:rPr>
          <w:rFonts w:ascii="Times New Roman" w:hAnsi="Times New Roman"/>
          <w:sz w:val="24"/>
          <w:szCs w:val="24"/>
        </w:rPr>
        <w:t>потребителей :</w:t>
      </w:r>
      <w:proofErr w:type="gramEnd"/>
      <w:r w:rsidRPr="00587619">
        <w:rPr>
          <w:rFonts w:ascii="Times New Roman" w:hAnsi="Times New Roman"/>
          <w:sz w:val="24"/>
          <w:szCs w:val="24"/>
        </w:rPr>
        <w:t xml:space="preserve"> учебное пособие / И.А. Дубровин. - 4-е изд. - </w:t>
      </w:r>
      <w:proofErr w:type="gramStart"/>
      <w:r w:rsidRPr="00587619">
        <w:rPr>
          <w:rFonts w:ascii="Times New Roman" w:hAnsi="Times New Roman"/>
          <w:sz w:val="24"/>
          <w:szCs w:val="24"/>
        </w:rPr>
        <w:t>Москва :</w:t>
      </w:r>
      <w:proofErr w:type="gramEnd"/>
      <w:r w:rsidRPr="00587619">
        <w:rPr>
          <w:rFonts w:ascii="Times New Roman" w:hAnsi="Times New Roman"/>
          <w:sz w:val="24"/>
          <w:szCs w:val="24"/>
        </w:rPr>
        <w:t xml:space="preserve"> Издательско-торговая корпорация «Дашков и К°», 2017. - 312 </w:t>
      </w:r>
      <w:proofErr w:type="gramStart"/>
      <w:r w:rsidRPr="00587619">
        <w:rPr>
          <w:rFonts w:ascii="Times New Roman" w:hAnsi="Times New Roman"/>
          <w:sz w:val="24"/>
          <w:szCs w:val="24"/>
        </w:rPr>
        <w:t>с. :</w:t>
      </w:r>
      <w:proofErr w:type="gramEnd"/>
      <w:r w:rsidRPr="00587619">
        <w:rPr>
          <w:rFonts w:ascii="Times New Roman" w:hAnsi="Times New Roman"/>
          <w:sz w:val="24"/>
          <w:szCs w:val="24"/>
        </w:rPr>
        <w:t xml:space="preserve"> табл., схем. - </w:t>
      </w:r>
      <w:proofErr w:type="spellStart"/>
      <w:r w:rsidRPr="00587619">
        <w:rPr>
          <w:rFonts w:ascii="Times New Roman" w:hAnsi="Times New Roman"/>
          <w:sz w:val="24"/>
          <w:szCs w:val="24"/>
        </w:rPr>
        <w:t>Библиогр</w:t>
      </w:r>
      <w:proofErr w:type="spellEnd"/>
      <w:r w:rsidRPr="00587619">
        <w:rPr>
          <w:rFonts w:ascii="Times New Roman" w:hAnsi="Times New Roman"/>
          <w:sz w:val="24"/>
          <w:szCs w:val="24"/>
        </w:rPr>
        <w:t>. в кн. - ISBN 978-5-394-01475-</w:t>
      </w:r>
      <w:proofErr w:type="gramStart"/>
      <w:r w:rsidRPr="00587619">
        <w:rPr>
          <w:rFonts w:ascii="Times New Roman" w:hAnsi="Times New Roman"/>
          <w:sz w:val="24"/>
          <w:szCs w:val="24"/>
        </w:rPr>
        <w:t>8 ;</w:t>
      </w:r>
      <w:proofErr w:type="gramEnd"/>
      <w:r w:rsidRPr="00587619">
        <w:rPr>
          <w:rFonts w:ascii="Times New Roman" w:hAnsi="Times New Roman"/>
          <w:sz w:val="24"/>
          <w:szCs w:val="24"/>
        </w:rPr>
        <w:t xml:space="preserve"> То же [Электронный ресурс]. - URL: </w:t>
      </w:r>
      <w:hyperlink r:id="rId27" w:history="1">
        <w:r w:rsidRPr="00871670">
          <w:rPr>
            <w:rStyle w:val="af0"/>
            <w:rFonts w:ascii="Times New Roman" w:hAnsi="Times New Roman"/>
            <w:sz w:val="24"/>
            <w:szCs w:val="24"/>
          </w:rPr>
          <w:t>http://biblioclub.ru/index.php?page=book&amp;id=450723</w:t>
        </w:r>
      </w:hyperlink>
      <w:r>
        <w:rPr>
          <w:rFonts w:ascii="Times New Roman" w:hAnsi="Times New Roman"/>
          <w:sz w:val="24"/>
          <w:szCs w:val="24"/>
        </w:rPr>
        <w:t xml:space="preserve"> </w:t>
      </w:r>
    </w:p>
    <w:p w:rsidR="00D0715A" w:rsidRPr="005038EA" w:rsidRDefault="00D0715A" w:rsidP="00D0715A">
      <w:pPr>
        <w:pStyle w:val="aa"/>
        <w:numPr>
          <w:ilvl w:val="0"/>
          <w:numId w:val="14"/>
        </w:numPr>
        <w:tabs>
          <w:tab w:val="left" w:pos="993"/>
        </w:tabs>
        <w:spacing w:after="0"/>
        <w:ind w:left="0" w:firstLine="709"/>
        <w:jc w:val="both"/>
        <w:rPr>
          <w:rFonts w:ascii="Times New Roman" w:hAnsi="Times New Roman"/>
          <w:sz w:val="24"/>
          <w:szCs w:val="24"/>
        </w:rPr>
      </w:pPr>
      <w:r w:rsidRPr="005038EA">
        <w:rPr>
          <w:rFonts w:ascii="Times New Roman" w:hAnsi="Times New Roman"/>
          <w:bCs/>
          <w:sz w:val="24"/>
          <w:szCs w:val="24"/>
        </w:rPr>
        <w:t xml:space="preserve">Казначеева, С.Н. </w:t>
      </w:r>
      <w:r w:rsidRPr="005038EA">
        <w:rPr>
          <w:rFonts w:ascii="Times New Roman" w:hAnsi="Times New Roman"/>
          <w:sz w:val="24"/>
          <w:szCs w:val="24"/>
        </w:rPr>
        <w:t>   Маркетинг - менеджмент: теория и практика [Текст</w:t>
      </w:r>
      <w:proofErr w:type="gramStart"/>
      <w:r w:rsidRPr="005038EA">
        <w:rPr>
          <w:rFonts w:ascii="Times New Roman" w:hAnsi="Times New Roman"/>
          <w:sz w:val="24"/>
          <w:szCs w:val="24"/>
        </w:rPr>
        <w:t>] :</w:t>
      </w:r>
      <w:proofErr w:type="gramEnd"/>
      <w:r w:rsidRPr="005038EA">
        <w:rPr>
          <w:rFonts w:ascii="Times New Roman" w:hAnsi="Times New Roman"/>
          <w:sz w:val="24"/>
          <w:szCs w:val="24"/>
        </w:rPr>
        <w:t xml:space="preserve"> </w:t>
      </w:r>
      <w:proofErr w:type="spellStart"/>
      <w:r w:rsidRPr="005038EA">
        <w:rPr>
          <w:rFonts w:ascii="Times New Roman" w:hAnsi="Times New Roman"/>
          <w:sz w:val="24"/>
          <w:szCs w:val="24"/>
        </w:rPr>
        <w:t>Учеб.пособие</w:t>
      </w:r>
      <w:proofErr w:type="spellEnd"/>
      <w:r w:rsidRPr="005038EA">
        <w:rPr>
          <w:rFonts w:ascii="Times New Roman" w:hAnsi="Times New Roman"/>
          <w:sz w:val="24"/>
          <w:szCs w:val="24"/>
        </w:rPr>
        <w:t xml:space="preserve"> / Казначеева Светлана Николаевна ; </w:t>
      </w:r>
      <w:proofErr w:type="spellStart"/>
      <w:r w:rsidRPr="005038EA">
        <w:rPr>
          <w:rFonts w:ascii="Times New Roman" w:hAnsi="Times New Roman"/>
          <w:sz w:val="24"/>
          <w:szCs w:val="24"/>
        </w:rPr>
        <w:t>Нижегор.гос.пед.ун</w:t>
      </w:r>
      <w:proofErr w:type="spellEnd"/>
      <w:r w:rsidRPr="005038EA">
        <w:rPr>
          <w:rFonts w:ascii="Times New Roman" w:hAnsi="Times New Roman"/>
          <w:sz w:val="24"/>
          <w:szCs w:val="24"/>
        </w:rPr>
        <w:t xml:space="preserve">-т. - Нижний Новгород : НГПУ, 2013. - 209 с. - </w:t>
      </w:r>
      <w:proofErr w:type="gramStart"/>
      <w:r w:rsidRPr="005038EA">
        <w:rPr>
          <w:rFonts w:ascii="Times New Roman" w:hAnsi="Times New Roman"/>
          <w:sz w:val="24"/>
          <w:szCs w:val="24"/>
        </w:rPr>
        <w:t>Библиогр.:</w:t>
      </w:r>
      <w:proofErr w:type="gramEnd"/>
      <w:r w:rsidRPr="005038EA">
        <w:rPr>
          <w:rFonts w:ascii="Times New Roman" w:hAnsi="Times New Roman"/>
          <w:sz w:val="24"/>
          <w:szCs w:val="24"/>
        </w:rPr>
        <w:t>с.194. - 230-56.</w:t>
      </w:r>
    </w:p>
    <w:p w:rsidR="00D0715A" w:rsidRPr="005038EA" w:rsidRDefault="00D0715A" w:rsidP="00D0715A">
      <w:pPr>
        <w:pStyle w:val="aa"/>
        <w:numPr>
          <w:ilvl w:val="0"/>
          <w:numId w:val="14"/>
        </w:numPr>
        <w:tabs>
          <w:tab w:val="left" w:pos="993"/>
        </w:tabs>
        <w:ind w:left="0" w:firstLine="709"/>
        <w:jc w:val="both"/>
        <w:rPr>
          <w:rFonts w:ascii="Times New Roman" w:hAnsi="Times New Roman"/>
          <w:bCs/>
          <w:sz w:val="24"/>
          <w:szCs w:val="24"/>
        </w:rPr>
      </w:pPr>
      <w:proofErr w:type="spellStart"/>
      <w:r w:rsidRPr="005038EA">
        <w:rPr>
          <w:rFonts w:ascii="Times New Roman" w:hAnsi="Times New Roman"/>
          <w:bCs/>
          <w:sz w:val="24"/>
          <w:szCs w:val="24"/>
        </w:rPr>
        <w:t>Котлер</w:t>
      </w:r>
      <w:proofErr w:type="spellEnd"/>
      <w:r w:rsidRPr="005038EA">
        <w:rPr>
          <w:rFonts w:ascii="Times New Roman" w:hAnsi="Times New Roman"/>
          <w:bCs/>
          <w:sz w:val="24"/>
          <w:szCs w:val="24"/>
        </w:rPr>
        <w:t>, Ф.</w:t>
      </w:r>
      <w:r>
        <w:rPr>
          <w:rFonts w:ascii="Times New Roman" w:hAnsi="Times New Roman"/>
          <w:bCs/>
          <w:sz w:val="24"/>
          <w:szCs w:val="24"/>
        </w:rPr>
        <w:t xml:space="preserve"> </w:t>
      </w:r>
      <w:r w:rsidRPr="005038EA">
        <w:rPr>
          <w:rFonts w:ascii="Times New Roman" w:hAnsi="Times New Roman"/>
          <w:bCs/>
          <w:sz w:val="24"/>
          <w:szCs w:val="24"/>
        </w:rPr>
        <w:t xml:space="preserve">Основы маркетинга / </w:t>
      </w:r>
      <w:proofErr w:type="spellStart"/>
      <w:r w:rsidRPr="005038EA">
        <w:rPr>
          <w:rFonts w:ascii="Times New Roman" w:hAnsi="Times New Roman"/>
          <w:bCs/>
          <w:sz w:val="24"/>
          <w:szCs w:val="24"/>
        </w:rPr>
        <w:t>Пер.с</w:t>
      </w:r>
      <w:proofErr w:type="spellEnd"/>
      <w:r w:rsidRPr="005038EA">
        <w:rPr>
          <w:rFonts w:ascii="Times New Roman" w:hAnsi="Times New Roman"/>
          <w:bCs/>
          <w:sz w:val="24"/>
          <w:szCs w:val="24"/>
        </w:rPr>
        <w:t xml:space="preserve"> </w:t>
      </w:r>
      <w:proofErr w:type="spellStart"/>
      <w:r w:rsidRPr="005038EA">
        <w:rPr>
          <w:rFonts w:ascii="Times New Roman" w:hAnsi="Times New Roman"/>
          <w:bCs/>
          <w:sz w:val="24"/>
          <w:szCs w:val="24"/>
        </w:rPr>
        <w:t>англ.Боброва</w:t>
      </w:r>
      <w:proofErr w:type="spellEnd"/>
      <w:r w:rsidRPr="005038EA">
        <w:rPr>
          <w:rFonts w:ascii="Times New Roman" w:hAnsi="Times New Roman"/>
          <w:bCs/>
          <w:sz w:val="24"/>
          <w:szCs w:val="24"/>
        </w:rPr>
        <w:t xml:space="preserve"> В.Б. - </w:t>
      </w:r>
      <w:proofErr w:type="gramStart"/>
      <w:r w:rsidRPr="005038EA">
        <w:rPr>
          <w:rFonts w:ascii="Times New Roman" w:hAnsi="Times New Roman"/>
          <w:bCs/>
          <w:sz w:val="24"/>
          <w:szCs w:val="24"/>
        </w:rPr>
        <w:t>Москва :</w:t>
      </w:r>
      <w:proofErr w:type="gramEnd"/>
      <w:r w:rsidRPr="005038EA">
        <w:rPr>
          <w:rFonts w:ascii="Times New Roman" w:hAnsi="Times New Roman"/>
          <w:bCs/>
          <w:sz w:val="24"/>
          <w:szCs w:val="24"/>
        </w:rPr>
        <w:t xml:space="preserve"> Бизнес-книга , 1995. - 698 с. - ISBN 5-89093-001-</w:t>
      </w:r>
      <w:proofErr w:type="gramStart"/>
      <w:r w:rsidRPr="005038EA">
        <w:rPr>
          <w:rFonts w:ascii="Times New Roman" w:hAnsi="Times New Roman"/>
          <w:bCs/>
          <w:sz w:val="24"/>
          <w:szCs w:val="24"/>
        </w:rPr>
        <w:t>X :</w:t>
      </w:r>
      <w:proofErr w:type="gramEnd"/>
      <w:r w:rsidRPr="005038EA">
        <w:rPr>
          <w:rFonts w:ascii="Times New Roman" w:hAnsi="Times New Roman"/>
          <w:bCs/>
          <w:sz w:val="24"/>
          <w:szCs w:val="24"/>
        </w:rPr>
        <w:t xml:space="preserve"> 25-70.</w:t>
      </w:r>
    </w:p>
    <w:p w:rsidR="00D0715A" w:rsidRDefault="00D0715A" w:rsidP="00D0715A">
      <w:pPr>
        <w:pStyle w:val="aa"/>
        <w:spacing w:after="0"/>
        <w:ind w:left="357"/>
        <w:jc w:val="both"/>
        <w:rPr>
          <w:rFonts w:ascii="Times New Roman" w:hAnsi="Times New Roman"/>
          <w:bCs/>
          <w:i/>
          <w:iCs/>
          <w:sz w:val="24"/>
          <w:szCs w:val="24"/>
        </w:rPr>
      </w:pPr>
    </w:p>
    <w:p w:rsidR="00D0715A" w:rsidRPr="00107EAC" w:rsidRDefault="00D0715A" w:rsidP="00D8230F">
      <w:pPr>
        <w:pStyle w:val="aa"/>
        <w:spacing w:after="0"/>
        <w:ind w:left="0" w:firstLine="709"/>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D0715A" w:rsidRPr="00107EAC" w:rsidRDefault="00D0715A" w:rsidP="00D0715A">
      <w:pPr>
        <w:pStyle w:val="aa"/>
        <w:numPr>
          <w:ilvl w:val="0"/>
          <w:numId w:val="16"/>
        </w:numPr>
        <w:tabs>
          <w:tab w:val="left" w:pos="993"/>
        </w:tabs>
        <w:ind w:left="0" w:firstLine="709"/>
        <w:jc w:val="both"/>
        <w:rPr>
          <w:rFonts w:ascii="Times New Roman" w:hAnsi="Times New Roman"/>
          <w:sz w:val="24"/>
          <w:szCs w:val="24"/>
        </w:rPr>
      </w:pPr>
      <w:r w:rsidRPr="00107EAC">
        <w:rPr>
          <w:rFonts w:ascii="Times New Roman" w:hAnsi="Times New Roman"/>
          <w:sz w:val="24"/>
          <w:szCs w:val="24"/>
        </w:rPr>
        <w:t xml:space="preserve">Булганина, С.В. Маркетинговые исследования [Текст]: практикум / С. В. </w:t>
      </w:r>
      <w:proofErr w:type="gramStart"/>
      <w:r w:rsidRPr="00107EAC">
        <w:rPr>
          <w:rFonts w:ascii="Times New Roman" w:hAnsi="Times New Roman"/>
          <w:sz w:val="24"/>
          <w:szCs w:val="24"/>
        </w:rPr>
        <w:t>Булганина ;</w:t>
      </w:r>
      <w:proofErr w:type="gramEnd"/>
      <w:r w:rsidRPr="00107EAC">
        <w:rPr>
          <w:rFonts w:ascii="Times New Roman" w:hAnsi="Times New Roman"/>
          <w:sz w:val="24"/>
          <w:szCs w:val="24"/>
        </w:rPr>
        <w:t xml:space="preserve"> </w:t>
      </w:r>
      <w:proofErr w:type="spellStart"/>
      <w:r w:rsidRPr="00107EAC">
        <w:rPr>
          <w:rFonts w:ascii="Times New Roman" w:hAnsi="Times New Roman"/>
          <w:sz w:val="24"/>
          <w:szCs w:val="24"/>
        </w:rPr>
        <w:t>Нижегор.гос.пед.ун</w:t>
      </w:r>
      <w:proofErr w:type="spellEnd"/>
      <w:r w:rsidRPr="00107EAC">
        <w:rPr>
          <w:rFonts w:ascii="Times New Roman" w:hAnsi="Times New Roman"/>
          <w:sz w:val="24"/>
          <w:szCs w:val="24"/>
        </w:rPr>
        <w:t xml:space="preserve">-т. - Нижний Новгород : НГПУ, 2012. </w:t>
      </w:r>
    </w:p>
    <w:p w:rsidR="00D0715A" w:rsidRPr="00107EAC" w:rsidRDefault="00D0715A" w:rsidP="00D0715A">
      <w:pPr>
        <w:pStyle w:val="aa"/>
        <w:numPr>
          <w:ilvl w:val="0"/>
          <w:numId w:val="16"/>
        </w:numPr>
        <w:tabs>
          <w:tab w:val="left" w:pos="993"/>
        </w:tabs>
        <w:ind w:left="0" w:firstLine="709"/>
        <w:jc w:val="both"/>
        <w:rPr>
          <w:rFonts w:ascii="Times New Roman" w:hAnsi="Times New Roman"/>
          <w:bCs/>
          <w:iCs/>
          <w:sz w:val="24"/>
          <w:szCs w:val="24"/>
        </w:rPr>
      </w:pPr>
      <w:r w:rsidRPr="00107EAC">
        <w:rPr>
          <w:rFonts w:ascii="Times New Roman" w:hAnsi="Times New Roman"/>
          <w:sz w:val="24"/>
          <w:szCs w:val="24"/>
        </w:rPr>
        <w:t xml:space="preserve">Булганина, С.В. Основы маркетинга [Текст]: практикум / С. В. </w:t>
      </w:r>
      <w:proofErr w:type="gramStart"/>
      <w:r w:rsidRPr="00107EAC">
        <w:rPr>
          <w:rFonts w:ascii="Times New Roman" w:hAnsi="Times New Roman"/>
          <w:sz w:val="24"/>
          <w:szCs w:val="24"/>
        </w:rPr>
        <w:t>Булганина ;</w:t>
      </w:r>
      <w:proofErr w:type="gramEnd"/>
      <w:r w:rsidRPr="00107EAC">
        <w:rPr>
          <w:rFonts w:ascii="Times New Roman" w:hAnsi="Times New Roman"/>
          <w:sz w:val="24"/>
          <w:szCs w:val="24"/>
        </w:rPr>
        <w:t xml:space="preserve"> </w:t>
      </w:r>
      <w:proofErr w:type="spellStart"/>
      <w:r w:rsidRPr="00107EAC">
        <w:rPr>
          <w:rFonts w:ascii="Times New Roman" w:hAnsi="Times New Roman"/>
          <w:sz w:val="24"/>
          <w:szCs w:val="24"/>
        </w:rPr>
        <w:t>Нижегор.гос.пед.ун</w:t>
      </w:r>
      <w:proofErr w:type="spellEnd"/>
      <w:r w:rsidRPr="00107EAC">
        <w:rPr>
          <w:rFonts w:ascii="Times New Roman" w:hAnsi="Times New Roman"/>
          <w:sz w:val="24"/>
          <w:szCs w:val="24"/>
        </w:rPr>
        <w:t xml:space="preserve">-т. - Нижний Новгород : НГПУ, 2011. </w:t>
      </w:r>
    </w:p>
    <w:p w:rsidR="00D0715A" w:rsidRPr="00107EAC" w:rsidRDefault="00D0715A" w:rsidP="00D0715A">
      <w:pPr>
        <w:pStyle w:val="aa"/>
        <w:numPr>
          <w:ilvl w:val="0"/>
          <w:numId w:val="16"/>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ЭУМК </w:t>
      </w:r>
      <w:r w:rsidRPr="00107EAC">
        <w:rPr>
          <w:rFonts w:ascii="Times New Roman" w:hAnsi="Times New Roman"/>
          <w:bCs/>
          <w:sz w:val="24"/>
          <w:szCs w:val="24"/>
        </w:rPr>
        <w:t xml:space="preserve">«Искусство </w:t>
      </w:r>
      <w:proofErr w:type="gramStart"/>
      <w:r w:rsidRPr="00107EAC">
        <w:rPr>
          <w:rFonts w:ascii="Times New Roman" w:hAnsi="Times New Roman"/>
          <w:bCs/>
          <w:sz w:val="24"/>
          <w:szCs w:val="24"/>
        </w:rPr>
        <w:t>маркетинга»</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w:t>
      </w:r>
      <w:proofErr w:type="gramEnd"/>
      <w:r w:rsidRPr="00107EAC">
        <w:rPr>
          <w:rFonts w:ascii="Times New Roman" w:hAnsi="Times New Roman"/>
          <w:bCs/>
          <w:iCs/>
          <w:sz w:val="24"/>
          <w:szCs w:val="24"/>
        </w:rPr>
        <w:t xml:space="preserve"> LMS </w:t>
      </w:r>
      <w:proofErr w:type="spellStart"/>
      <w:r w:rsidRPr="00107EAC">
        <w:rPr>
          <w:rFonts w:ascii="Times New Roman" w:hAnsi="Times New Roman"/>
          <w:bCs/>
          <w:iCs/>
          <w:sz w:val="24"/>
          <w:szCs w:val="24"/>
        </w:rPr>
        <w:t>Moodle</w:t>
      </w:r>
      <w:proofErr w:type="spellEnd"/>
      <w:r w:rsidRPr="00107EAC">
        <w:rPr>
          <w:rFonts w:ascii="Times New Roman" w:hAnsi="Times New Roman"/>
          <w:bCs/>
          <w:iCs/>
          <w:sz w:val="24"/>
          <w:szCs w:val="24"/>
        </w:rPr>
        <w:t>.</w:t>
      </w: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34753B" w:rsidRPr="00107EAC" w:rsidRDefault="0034753B" w:rsidP="0034753B">
      <w:pPr>
        <w:tabs>
          <w:tab w:val="left" w:pos="3369"/>
        </w:tabs>
        <w:spacing w:line="360" w:lineRule="auto"/>
        <w:ind w:firstLine="709"/>
      </w:pPr>
      <w:r w:rsidRPr="00107EAC">
        <w:rPr>
          <w:lang w:val="en-US"/>
        </w:rPr>
        <w:t>www</w:t>
      </w:r>
      <w:r w:rsidRPr="00107EAC">
        <w:t>.</w:t>
      </w:r>
      <w:proofErr w:type="spellStart"/>
      <w:r w:rsidRPr="00107EAC">
        <w:rPr>
          <w:lang w:val="en-US"/>
        </w:rPr>
        <w:t>biblioclub</w:t>
      </w:r>
      <w:proofErr w:type="spellEnd"/>
      <w:r w:rsidRPr="0034753B">
        <w:t>.</w:t>
      </w:r>
      <w:r w:rsidRPr="00107EAC">
        <w:rPr>
          <w:lang w:val="en-US"/>
        </w:rPr>
        <w:t>ru</w:t>
      </w:r>
      <w:r w:rsidRPr="0034753B">
        <w:tab/>
      </w:r>
      <w:r w:rsidRPr="00107EAC">
        <w:t>ЭБС «Университетская библиотека онлайн»</w:t>
      </w:r>
    </w:p>
    <w:p w:rsidR="0034753B" w:rsidRPr="00107EAC" w:rsidRDefault="0034753B" w:rsidP="0034753B">
      <w:pPr>
        <w:tabs>
          <w:tab w:val="left" w:pos="3369"/>
        </w:tabs>
        <w:spacing w:line="360" w:lineRule="auto"/>
        <w:ind w:firstLine="709"/>
      </w:pPr>
      <w:r w:rsidRPr="00107EAC">
        <w:rPr>
          <w:lang w:val="en-US"/>
        </w:rPr>
        <w:t>www</w:t>
      </w:r>
      <w:r w:rsidRPr="0034753B">
        <w:t>.</w:t>
      </w:r>
      <w:proofErr w:type="spellStart"/>
      <w:r w:rsidRPr="00107EAC">
        <w:rPr>
          <w:lang w:val="en-US"/>
        </w:rPr>
        <w:t>elibrary</w:t>
      </w:r>
      <w:proofErr w:type="spellEnd"/>
      <w:r w:rsidRPr="0034753B">
        <w:t>.</w:t>
      </w:r>
      <w:r w:rsidRPr="00107EAC">
        <w:rPr>
          <w:lang w:val="en-US"/>
        </w:rPr>
        <w:t>ru</w:t>
      </w:r>
      <w:r w:rsidRPr="0034753B">
        <w:tab/>
      </w:r>
      <w:r w:rsidRPr="00107EAC">
        <w:t>Научная электронная библиотека</w:t>
      </w:r>
    </w:p>
    <w:p w:rsidR="0034753B" w:rsidRPr="00107EAC" w:rsidRDefault="0034753B" w:rsidP="0034753B">
      <w:pPr>
        <w:tabs>
          <w:tab w:val="left" w:pos="3369"/>
        </w:tabs>
        <w:spacing w:line="360" w:lineRule="auto"/>
        <w:ind w:firstLine="709"/>
      </w:pPr>
      <w:r w:rsidRPr="00107EAC">
        <w:rPr>
          <w:lang w:val="en-US"/>
        </w:rPr>
        <w:t>www</w:t>
      </w:r>
      <w:r w:rsidRPr="0034753B">
        <w:t>.</w:t>
      </w:r>
      <w:proofErr w:type="spellStart"/>
      <w:r w:rsidRPr="00107EAC">
        <w:rPr>
          <w:lang w:val="en-US"/>
        </w:rPr>
        <w:t>ebiblioteka</w:t>
      </w:r>
      <w:proofErr w:type="spellEnd"/>
      <w:r w:rsidRPr="0034753B">
        <w:t>.</w:t>
      </w:r>
      <w:r w:rsidRPr="00107EAC">
        <w:rPr>
          <w:lang w:val="en-US"/>
        </w:rPr>
        <w:t>ru</w:t>
      </w:r>
      <w:r w:rsidRPr="0034753B">
        <w:tab/>
      </w:r>
      <w:r w:rsidRPr="00107EAC">
        <w:t xml:space="preserve">Универсальные базы данных изданий </w:t>
      </w:r>
    </w:p>
    <w:p w:rsidR="001A2659" w:rsidRPr="006C3159" w:rsidRDefault="001A2659" w:rsidP="0034410A">
      <w:pPr>
        <w:autoSpaceDE w:val="0"/>
        <w:autoSpaceDN w:val="0"/>
        <w:adjustRightInd w:val="0"/>
        <w:spacing w:line="276" w:lineRule="auto"/>
        <w:ind w:firstLine="709"/>
        <w:jc w:val="both"/>
        <w:rPr>
          <w:b/>
          <w:bCs/>
        </w:rPr>
      </w:pPr>
      <w:r w:rsidRPr="006C3159">
        <w:rPr>
          <w:b/>
          <w:bCs/>
        </w:rPr>
        <w:t>8. Фонды оценочных средств</w:t>
      </w:r>
    </w:p>
    <w:p w:rsidR="001A2659" w:rsidRPr="006C3159" w:rsidRDefault="001A2659" w:rsidP="0034410A">
      <w:pPr>
        <w:spacing w:line="276" w:lineRule="auto"/>
        <w:ind w:firstLine="709"/>
        <w:jc w:val="both"/>
        <w:rPr>
          <w:spacing w:val="-4"/>
        </w:rPr>
      </w:pPr>
      <w:r w:rsidRPr="006C3159">
        <w:rPr>
          <w:spacing w:val="-4"/>
        </w:rPr>
        <w:t>Фонд</w:t>
      </w:r>
      <w:r w:rsidR="006C3159" w:rsidRPr="006C3159">
        <w:rPr>
          <w:spacing w:val="-4"/>
        </w:rPr>
        <w:t>ы</w:t>
      </w:r>
      <w:r w:rsidRPr="006C3159">
        <w:rPr>
          <w:spacing w:val="-4"/>
        </w:rPr>
        <w:t xml:space="preserve"> оценочных средств представлен</w:t>
      </w:r>
      <w:r w:rsidR="006C3159" w:rsidRPr="006C3159">
        <w:rPr>
          <w:spacing w:val="-4"/>
        </w:rPr>
        <w:t>ы</w:t>
      </w:r>
      <w:r w:rsidRPr="006C3159">
        <w:rPr>
          <w:spacing w:val="-4"/>
        </w:rPr>
        <w:t xml:space="preserve"> в Приложении 1.</w:t>
      </w:r>
    </w:p>
    <w:p w:rsidR="001A2659" w:rsidRPr="006C3159" w:rsidRDefault="001A2659" w:rsidP="0034410A">
      <w:pPr>
        <w:autoSpaceDE w:val="0"/>
        <w:autoSpaceDN w:val="0"/>
        <w:adjustRightInd w:val="0"/>
        <w:spacing w:line="276" w:lineRule="auto"/>
        <w:ind w:firstLine="709"/>
        <w:jc w:val="both"/>
        <w:rPr>
          <w:b/>
          <w:bCs/>
        </w:rPr>
      </w:pPr>
    </w:p>
    <w:p w:rsidR="001A2659" w:rsidRPr="006C3159" w:rsidRDefault="001A2659" w:rsidP="0034410A">
      <w:pPr>
        <w:autoSpaceDE w:val="0"/>
        <w:autoSpaceDN w:val="0"/>
        <w:adjustRightInd w:val="0"/>
        <w:spacing w:line="276" w:lineRule="auto"/>
        <w:ind w:firstLine="709"/>
        <w:jc w:val="both"/>
        <w:rPr>
          <w:b/>
          <w:bCs/>
        </w:rPr>
      </w:pPr>
      <w:r w:rsidRPr="006C3159">
        <w:rPr>
          <w:b/>
          <w:bCs/>
        </w:rPr>
        <w:t>9. Материально-техническое обеспечение образовательного процесса по дисциплине</w:t>
      </w:r>
    </w:p>
    <w:p w:rsidR="001A2659" w:rsidRPr="006C3159" w:rsidRDefault="001A2659" w:rsidP="0034410A">
      <w:pPr>
        <w:autoSpaceDE w:val="0"/>
        <w:autoSpaceDN w:val="0"/>
        <w:adjustRightInd w:val="0"/>
        <w:spacing w:line="276" w:lineRule="auto"/>
        <w:ind w:firstLine="709"/>
        <w:jc w:val="both"/>
        <w:rPr>
          <w:bCs/>
          <w:i/>
        </w:rPr>
      </w:pPr>
      <w:r w:rsidRPr="005519B7">
        <w:rPr>
          <w:bCs/>
          <w:i/>
        </w:rPr>
        <w:t>9.1. Описание материально-технической базы</w:t>
      </w:r>
    </w:p>
    <w:p w:rsidR="005519B7" w:rsidRPr="006C3159" w:rsidRDefault="005519B7" w:rsidP="005519B7">
      <w:pPr>
        <w:autoSpaceDE w:val="0"/>
        <w:autoSpaceDN w:val="0"/>
        <w:adjustRightInd w:val="0"/>
        <w:spacing w:line="276" w:lineRule="auto"/>
        <w:ind w:firstLine="709"/>
        <w:jc w:val="both"/>
        <w:rPr>
          <w:bCs/>
        </w:rPr>
      </w:pPr>
      <w:r w:rsidRPr="008648AB">
        <w:rPr>
          <w:rFonts w:eastAsia="Calibri"/>
          <w:color w:val="000000"/>
          <w:lang w:eastAsia="en-US"/>
        </w:rPr>
        <w:t>Реализация дисциплины требует наличия аудитории</w:t>
      </w:r>
      <w:r>
        <w:rPr>
          <w:rFonts w:eastAsia="Calibri"/>
          <w:color w:val="000000"/>
          <w:lang w:eastAsia="en-US"/>
        </w:rPr>
        <w:t xml:space="preserve"> для лекционных и практических занятий</w:t>
      </w:r>
      <w:r w:rsidRPr="008648AB">
        <w:rPr>
          <w:rFonts w:eastAsia="Calibri"/>
          <w:color w:val="000000"/>
          <w:lang w:eastAsia="en-US"/>
        </w:rPr>
        <w:t xml:space="preserve">, </w:t>
      </w:r>
      <w:r>
        <w:rPr>
          <w:rFonts w:eastAsia="Calibri"/>
          <w:color w:val="000000"/>
          <w:lang w:eastAsia="en-US"/>
        </w:rPr>
        <w:t xml:space="preserve">а также комплектом мультимедийного оборудования. </w:t>
      </w:r>
    </w:p>
    <w:p w:rsidR="001A2659" w:rsidRPr="006C3159" w:rsidRDefault="001A2659" w:rsidP="0034410A">
      <w:pPr>
        <w:autoSpaceDE w:val="0"/>
        <w:autoSpaceDN w:val="0"/>
        <w:adjustRightInd w:val="0"/>
        <w:spacing w:line="276" w:lineRule="auto"/>
        <w:ind w:firstLine="709"/>
        <w:jc w:val="both"/>
        <w:rPr>
          <w:bCs/>
        </w:rPr>
      </w:pPr>
      <w:r w:rsidRPr="006C31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A2659" w:rsidRPr="006C3159" w:rsidRDefault="001A2659" w:rsidP="0034410A">
      <w:pPr>
        <w:spacing w:line="276" w:lineRule="auto"/>
        <w:ind w:firstLine="709"/>
        <w:jc w:val="both"/>
        <w:rPr>
          <w:bCs/>
        </w:rPr>
      </w:pPr>
      <w:r w:rsidRPr="006C3159">
        <w:rPr>
          <w:bCs/>
        </w:rPr>
        <w:t xml:space="preserve">Технические средства обучения: ноутбук с проектором, компьютерный класс для проведения Интернет-тестирования и разработки опросов с помощью </w:t>
      </w:r>
      <w:proofErr w:type="spellStart"/>
      <w:r w:rsidRPr="006C3159">
        <w:rPr>
          <w:bCs/>
        </w:rPr>
        <w:t>Goo</w:t>
      </w:r>
      <w:proofErr w:type="spellEnd"/>
      <w:r w:rsidRPr="006C3159">
        <w:rPr>
          <w:bCs/>
          <w:lang w:val="en-US"/>
        </w:rPr>
        <w:t>g</w:t>
      </w:r>
      <w:proofErr w:type="spellStart"/>
      <w:r w:rsidRPr="006C3159">
        <w:rPr>
          <w:bCs/>
        </w:rPr>
        <w:t>le</w:t>
      </w:r>
      <w:proofErr w:type="spellEnd"/>
      <w:r w:rsidRPr="006C3159">
        <w:rPr>
          <w:bCs/>
        </w:rPr>
        <w:t xml:space="preserve"> форм.</w:t>
      </w:r>
    </w:p>
    <w:p w:rsidR="001A2659" w:rsidRDefault="001A2659" w:rsidP="001A2659">
      <w:pPr>
        <w:pStyle w:val="23"/>
        <w:spacing w:after="0" w:line="360" w:lineRule="auto"/>
        <w:ind w:left="720"/>
        <w:jc w:val="center"/>
        <w:rPr>
          <w:b/>
        </w:rPr>
      </w:pPr>
    </w:p>
    <w:p w:rsidR="00FA1736" w:rsidRDefault="00FA1736" w:rsidP="001E648F">
      <w:pPr>
        <w:pStyle w:val="23"/>
        <w:spacing w:after="0" w:line="360" w:lineRule="auto"/>
        <w:ind w:left="720"/>
        <w:jc w:val="center"/>
        <w:rPr>
          <w:b/>
        </w:rPr>
      </w:pPr>
    </w:p>
    <w:p w:rsidR="005B625D" w:rsidRDefault="005B625D">
      <w:pPr>
        <w:rPr>
          <w:b/>
        </w:rPr>
      </w:pPr>
      <w:r>
        <w:rPr>
          <w:b/>
        </w:rPr>
        <w:br w:type="page"/>
      </w:r>
    </w:p>
    <w:p w:rsidR="00A6678F" w:rsidRDefault="00A6678F" w:rsidP="00A6678F">
      <w:pPr>
        <w:pStyle w:val="23"/>
        <w:spacing w:after="0" w:line="276" w:lineRule="auto"/>
        <w:ind w:left="0"/>
        <w:jc w:val="center"/>
        <w:rPr>
          <w:b/>
        </w:rPr>
      </w:pPr>
      <w:r>
        <w:rPr>
          <w:b/>
        </w:rPr>
        <w:lastRenderedPageBreak/>
        <w:t>5.3</w:t>
      </w:r>
      <w:r w:rsidRPr="004F699D">
        <w:rPr>
          <w:b/>
        </w:rPr>
        <w:t>. ПРОГРАММА ДИСЦИПЛИНЫ</w:t>
      </w:r>
    </w:p>
    <w:p w:rsidR="00A6678F" w:rsidRPr="005519B7" w:rsidRDefault="00A6678F" w:rsidP="00A6678F">
      <w:pPr>
        <w:autoSpaceDE w:val="0"/>
        <w:autoSpaceDN w:val="0"/>
        <w:adjustRightInd w:val="0"/>
        <w:spacing w:line="276" w:lineRule="auto"/>
        <w:jc w:val="center"/>
        <w:rPr>
          <w:b/>
          <w:bCs/>
        </w:rPr>
      </w:pPr>
      <w:r w:rsidRPr="005519B7">
        <w:rPr>
          <w:b/>
          <w:bCs/>
        </w:rPr>
        <w:t>«Управление проектами (учебное событие)»</w:t>
      </w:r>
    </w:p>
    <w:p w:rsidR="00A6678F" w:rsidRPr="006C63FC" w:rsidRDefault="00A6678F" w:rsidP="00A6678F">
      <w:pPr>
        <w:autoSpaceDE w:val="0"/>
        <w:autoSpaceDN w:val="0"/>
        <w:adjustRightInd w:val="0"/>
        <w:spacing w:line="276" w:lineRule="auto"/>
        <w:ind w:firstLine="709"/>
        <w:jc w:val="both"/>
        <w:rPr>
          <w:bCs/>
          <w:i/>
        </w:rPr>
      </w:pPr>
    </w:p>
    <w:p w:rsidR="00A6678F" w:rsidRPr="006C63FC" w:rsidRDefault="00A6678F" w:rsidP="00A6678F">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A6678F" w:rsidRDefault="00A6678F" w:rsidP="00A6678F">
      <w:pPr>
        <w:spacing w:line="276" w:lineRule="auto"/>
        <w:ind w:firstLine="709"/>
        <w:jc w:val="both"/>
      </w:pPr>
      <w:r>
        <w:t>Дисциплина «Управление проектами (учебное событие</w:t>
      </w:r>
      <w:proofErr w:type="gramStart"/>
      <w:r>
        <w:t xml:space="preserve">)» </w:t>
      </w:r>
      <w:r w:rsidRPr="005C6168">
        <w:t xml:space="preserve"> предназначен</w:t>
      </w:r>
      <w:r>
        <w:t>а</w:t>
      </w:r>
      <w:proofErr w:type="gramEnd"/>
      <w:r w:rsidRPr="005C6168">
        <w:t xml:space="preserve"> для </w:t>
      </w:r>
      <w:r>
        <w:t xml:space="preserve">изучения в рамках модуля «Основы управленческой культуры» Дисциплина «Управление проектами (учебное событие)» в структуре модуля «Основы управленческой культуры» является инвариантной. </w:t>
      </w:r>
    </w:p>
    <w:p w:rsidR="00A6678F" w:rsidRDefault="00A6678F" w:rsidP="00A6678F">
      <w:pPr>
        <w:spacing w:line="276" w:lineRule="auto"/>
        <w:ind w:firstLine="709"/>
        <w:jc w:val="both"/>
      </w:pPr>
      <w:r>
        <w:t>Адресную группу при изучении дисциплины «Управление проектами</w:t>
      </w:r>
      <w:r w:rsidRPr="005775F5">
        <w:t xml:space="preserve"> </w:t>
      </w:r>
      <w:r>
        <w:t xml:space="preserve">(учебное событие)» составляют обучающиеся по соответствующим направлениям подготовки 1-2 курсов </w:t>
      </w:r>
      <w:proofErr w:type="spellStart"/>
      <w:r>
        <w:t>Мининского</w:t>
      </w:r>
      <w:proofErr w:type="spellEnd"/>
      <w:r>
        <w:t xml:space="preserve"> университета, осваивающие программу «универсального </w:t>
      </w:r>
      <w:proofErr w:type="spellStart"/>
      <w:r>
        <w:t>бакалавриата</w:t>
      </w:r>
      <w:proofErr w:type="spellEnd"/>
      <w:r>
        <w:t xml:space="preserve">». </w:t>
      </w:r>
    </w:p>
    <w:p w:rsidR="00A6678F" w:rsidRPr="00026B50" w:rsidRDefault="00A6678F" w:rsidP="00A6678F">
      <w:pPr>
        <w:spacing w:line="276" w:lineRule="auto"/>
        <w:ind w:firstLine="851"/>
        <w:jc w:val="both"/>
      </w:pPr>
      <w:r>
        <w:t>Основное предназначение дисциплины «Управление проектами</w:t>
      </w:r>
      <w:r w:rsidRPr="005775F5">
        <w:t xml:space="preserve"> </w:t>
      </w:r>
      <w:r>
        <w:t>(учебное событие)» состоит в получении обучающимися представления и конкретных навыков по управлению проектом</w:t>
      </w:r>
      <w:r w:rsidRPr="00026B50">
        <w:t xml:space="preserve"> как</w:t>
      </w:r>
      <w:r>
        <w:t xml:space="preserve"> уникальной</w:t>
      </w:r>
      <w:r w:rsidRPr="00026B50">
        <w:t xml:space="preserve"> (в отличие от операций) деятельност</w:t>
      </w:r>
      <w:r>
        <w:t>и</w:t>
      </w:r>
      <w:r w:rsidRPr="00026B50">
        <w:t>, имеющ</w:t>
      </w:r>
      <w:r>
        <w:t>ей</w:t>
      </w:r>
      <w:r w:rsidRPr="00026B50">
        <w:t xml:space="preserve"> начало и конец во времени, направленн</w:t>
      </w:r>
      <w:r>
        <w:t>ой</w:t>
      </w:r>
      <w:r w:rsidRPr="00026B50">
        <w:t xml:space="preserve"> на достижение заранее определённого результата/цели, создани</w:t>
      </w:r>
      <w:r>
        <w:t>я</w:t>
      </w:r>
      <w:r w:rsidRPr="00026B50">
        <w:t xml:space="preserve"> определённого, уникального продукта или услуги, при заданных ограничениях по ресурсам и срокам, а также требованиям к качеству и допустимому уровню риска.</w:t>
      </w:r>
    </w:p>
    <w:p w:rsidR="00A6678F" w:rsidRDefault="00A6678F" w:rsidP="00A6678F">
      <w:pPr>
        <w:pStyle w:val="Default"/>
        <w:spacing w:line="276" w:lineRule="auto"/>
        <w:ind w:firstLine="709"/>
        <w:contextualSpacing/>
        <w:jc w:val="both"/>
      </w:pPr>
      <w:r w:rsidRPr="00C52967">
        <w:t>Методологической основой данной программы является системно-</w:t>
      </w:r>
      <w:proofErr w:type="spellStart"/>
      <w:r w:rsidRPr="00C52967">
        <w:t>деятельностный</w:t>
      </w:r>
      <w:proofErr w:type="spellEnd"/>
      <w:r w:rsidRPr="00C52967">
        <w:t xml:space="preserve"> подход (что указано в ФГОС</w:t>
      </w:r>
      <w:r>
        <w:t xml:space="preserve"> ВО</w:t>
      </w:r>
      <w:r w:rsidRPr="00C52967">
        <w:t xml:space="preserve">). Это означает, что особым образом структурировано содержание курса: оно имеет как предметный, так и личностный и </w:t>
      </w:r>
      <w:proofErr w:type="spellStart"/>
      <w:r w:rsidRPr="00C52967">
        <w:t>метапредметный</w:t>
      </w:r>
      <w:proofErr w:type="spellEnd"/>
      <w:r w:rsidRPr="00C52967">
        <w:t xml:space="preserve"> компоненты. </w:t>
      </w:r>
      <w:r>
        <w:t>Для освоения содержания курса приоритетной технологией является проектное обучение, позволяющее сформировать требуемые умения и навыки, а также личностные и профессиональные качества в ходе выполнения проектного задания</w:t>
      </w:r>
      <w:r w:rsidRPr="00C52967">
        <w:t xml:space="preserve">. </w:t>
      </w:r>
    </w:p>
    <w:p w:rsidR="00A6678F" w:rsidRDefault="00A6678F" w:rsidP="00A66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3" w:lineRule="atLeast"/>
        <w:ind w:firstLine="709"/>
        <w:contextualSpacing/>
        <w:jc w:val="both"/>
      </w:pPr>
      <w:r w:rsidRPr="00CA18F0">
        <w:rPr>
          <w:szCs w:val="28"/>
        </w:rPr>
        <w:t xml:space="preserve">Процесс изучения дисциплины направлен на формирование следующих компетенций </w:t>
      </w:r>
      <w:r w:rsidRPr="00D8230F">
        <w:t xml:space="preserve">или их составляющих: </w:t>
      </w:r>
    </w:p>
    <w:p w:rsidR="00A6678F" w:rsidRPr="00226CA5" w:rsidRDefault="00A6678F" w:rsidP="00A6678F">
      <w:pPr>
        <w:tabs>
          <w:tab w:val="left" w:pos="160"/>
          <w:tab w:val="left" w:pos="415"/>
        </w:tabs>
        <w:spacing w:line="23" w:lineRule="atLeast"/>
        <w:ind w:firstLine="709"/>
        <w:jc w:val="both"/>
      </w:pPr>
      <w:r w:rsidRPr="00226CA5">
        <w:t>ПК-</w:t>
      </w:r>
      <w:proofErr w:type="gramStart"/>
      <w:r w:rsidRPr="00226CA5">
        <w:t>6:  способностью</w:t>
      </w:r>
      <w:proofErr w:type="gramEnd"/>
      <w:r w:rsidRPr="00226CA5">
        <w:t xml:space="preserve"> участвовать в управлении проектом, программой внедрения технологических и продуктовых инноваций или программой организационных изменений; </w:t>
      </w:r>
    </w:p>
    <w:p w:rsidR="00A6678F" w:rsidRPr="00337338" w:rsidRDefault="00A6678F" w:rsidP="00A6678F">
      <w:pPr>
        <w:autoSpaceDE w:val="0"/>
        <w:autoSpaceDN w:val="0"/>
        <w:adjustRightInd w:val="0"/>
        <w:spacing w:line="23" w:lineRule="atLeast"/>
        <w:ind w:firstLine="709"/>
        <w:jc w:val="both"/>
        <w:rPr>
          <w:b/>
          <w:bCs/>
        </w:rPr>
      </w:pPr>
      <w:r w:rsidRPr="00226CA5">
        <w:t>ПК-7:</w:t>
      </w:r>
      <w:r w:rsidRPr="00337338">
        <w:t xml:space="preserve"> владением навыками поэтапного контроля реализации бизнес-планов и условий заключаемых соглашений, договоров и контрактов, умением координировать</w:t>
      </w:r>
      <w:r>
        <w:t>.</w:t>
      </w:r>
    </w:p>
    <w:p w:rsidR="00A6678F" w:rsidRDefault="00A6678F" w:rsidP="00A6678F">
      <w:pPr>
        <w:autoSpaceDE w:val="0"/>
        <w:autoSpaceDN w:val="0"/>
        <w:adjustRightInd w:val="0"/>
        <w:spacing w:line="276" w:lineRule="auto"/>
        <w:ind w:firstLine="709"/>
        <w:jc w:val="both"/>
        <w:rPr>
          <w:b/>
          <w:bCs/>
        </w:rPr>
      </w:pPr>
    </w:p>
    <w:p w:rsidR="00A6678F" w:rsidRPr="006C63FC" w:rsidRDefault="00A6678F" w:rsidP="00A6678F">
      <w:pPr>
        <w:autoSpaceDE w:val="0"/>
        <w:autoSpaceDN w:val="0"/>
        <w:adjustRightInd w:val="0"/>
        <w:spacing w:line="276" w:lineRule="auto"/>
        <w:ind w:firstLine="709"/>
        <w:jc w:val="both"/>
        <w:rPr>
          <w:b/>
          <w:bCs/>
        </w:rPr>
      </w:pPr>
      <w:r w:rsidRPr="006C63FC">
        <w:rPr>
          <w:b/>
          <w:bCs/>
        </w:rPr>
        <w:t>2. Место в структуре модуля</w:t>
      </w:r>
    </w:p>
    <w:p w:rsidR="00A6678F" w:rsidRPr="006C63FC" w:rsidRDefault="00A6678F" w:rsidP="00A6678F">
      <w:pPr>
        <w:autoSpaceDE w:val="0"/>
        <w:autoSpaceDN w:val="0"/>
        <w:adjustRightInd w:val="0"/>
        <w:spacing w:line="276" w:lineRule="auto"/>
        <w:ind w:firstLine="709"/>
        <w:jc w:val="both"/>
      </w:pPr>
      <w:r>
        <w:t>Д</w:t>
      </w:r>
      <w:r w:rsidRPr="006C63FC">
        <w:t>исциплина</w:t>
      </w:r>
      <w:r>
        <w:t xml:space="preserve"> «Управление проектами</w:t>
      </w:r>
      <w:r w:rsidRPr="005775F5">
        <w:t xml:space="preserve"> </w:t>
      </w:r>
      <w:r>
        <w:t>(учебное событие)» относится к</w:t>
      </w:r>
      <w:r w:rsidRPr="006C63FC">
        <w:t xml:space="preserve"> </w:t>
      </w:r>
      <w:r w:rsidRPr="00BC7392">
        <w:rPr>
          <w:bCs/>
          <w:iCs/>
        </w:rPr>
        <w:t xml:space="preserve">модулю «Основы управленческой культуры» </w:t>
      </w:r>
      <w:r>
        <w:rPr>
          <w:bCs/>
          <w:iCs/>
        </w:rPr>
        <w:t xml:space="preserve">и является инвариантной дисциплиной. </w:t>
      </w:r>
    </w:p>
    <w:p w:rsidR="00A6678F" w:rsidRPr="006C63FC" w:rsidRDefault="00A6678F" w:rsidP="00A6678F">
      <w:pPr>
        <w:autoSpaceDE w:val="0"/>
        <w:autoSpaceDN w:val="0"/>
        <w:adjustRightInd w:val="0"/>
        <w:spacing w:line="276" w:lineRule="auto"/>
        <w:ind w:firstLine="709"/>
        <w:jc w:val="both"/>
      </w:pPr>
      <w:r w:rsidRPr="006C63FC">
        <w:t>Дисциплины, на котор</w:t>
      </w:r>
      <w:r>
        <w:t>ой базируется «Управление проектами (учебное событие)» относятся к модулям «</w:t>
      </w:r>
      <w:r>
        <w:rPr>
          <w:bCs/>
          <w:iCs/>
        </w:rPr>
        <w:t>Человек, общество, культура» и «Основы научных знаний» (в частности дисциплины: «</w:t>
      </w:r>
      <w:r w:rsidRPr="006C63FC">
        <w:t>Математические методы обработки данных</w:t>
      </w:r>
      <w:r>
        <w:t>», «</w:t>
      </w:r>
      <w:r w:rsidRPr="006C63FC">
        <w:t>Основы научно-исследовательской деятельности</w:t>
      </w:r>
      <w:r>
        <w:t xml:space="preserve">»). </w:t>
      </w:r>
      <w:r w:rsidRPr="006C63FC">
        <w:t>Дисциплины, для которых данная дис</w:t>
      </w:r>
      <w:r>
        <w:t>циплина является предшествующей, представляют собой дисциплины профессиональных модулей.</w:t>
      </w:r>
    </w:p>
    <w:p w:rsidR="00A6678F" w:rsidRPr="006C63FC" w:rsidRDefault="00A6678F" w:rsidP="00A6678F">
      <w:pPr>
        <w:autoSpaceDE w:val="0"/>
        <w:autoSpaceDN w:val="0"/>
        <w:adjustRightInd w:val="0"/>
        <w:spacing w:line="276" w:lineRule="auto"/>
        <w:ind w:firstLine="709"/>
        <w:jc w:val="both"/>
      </w:pPr>
    </w:p>
    <w:p w:rsidR="00A6678F" w:rsidRPr="006C63FC" w:rsidRDefault="00A6678F" w:rsidP="00A6678F">
      <w:pPr>
        <w:autoSpaceDE w:val="0"/>
        <w:autoSpaceDN w:val="0"/>
        <w:adjustRightInd w:val="0"/>
        <w:spacing w:line="276" w:lineRule="auto"/>
        <w:ind w:firstLine="709"/>
        <w:jc w:val="both"/>
        <w:rPr>
          <w:b/>
          <w:bCs/>
        </w:rPr>
      </w:pPr>
      <w:r w:rsidRPr="006C63FC">
        <w:rPr>
          <w:b/>
          <w:bCs/>
        </w:rPr>
        <w:t>3. Цели и задачи</w:t>
      </w:r>
    </w:p>
    <w:p w:rsidR="00A6678F" w:rsidRPr="006C63FC" w:rsidRDefault="00A6678F" w:rsidP="00A6678F">
      <w:pPr>
        <w:autoSpaceDE w:val="0"/>
        <w:autoSpaceDN w:val="0"/>
        <w:adjustRightInd w:val="0"/>
        <w:spacing w:line="276" w:lineRule="auto"/>
        <w:ind w:firstLine="709"/>
        <w:jc w:val="both"/>
      </w:pPr>
      <w:r w:rsidRPr="006C63FC">
        <w:rPr>
          <w:i/>
          <w:iCs/>
        </w:rPr>
        <w:t>Цель</w:t>
      </w:r>
      <w:r w:rsidRPr="006C63FC">
        <w:rPr>
          <w:b/>
          <w:bCs/>
          <w:i/>
          <w:iCs/>
        </w:rPr>
        <w:t xml:space="preserve"> </w:t>
      </w:r>
      <w:r w:rsidRPr="006C63FC">
        <w:rPr>
          <w:i/>
          <w:iCs/>
        </w:rPr>
        <w:t>дисциплины</w:t>
      </w:r>
      <w:r w:rsidRPr="006C63FC">
        <w:t xml:space="preserve"> </w:t>
      </w:r>
      <w:r w:rsidRPr="006C63FC">
        <w:rPr>
          <w:spacing w:val="3"/>
        </w:rPr>
        <w:t xml:space="preserve">– </w:t>
      </w:r>
      <w:r>
        <w:t xml:space="preserve">формирование </w:t>
      </w:r>
      <w:r w:rsidRPr="006C63FC">
        <w:t>услови</w:t>
      </w:r>
      <w:r>
        <w:t>й</w:t>
      </w:r>
      <w:r w:rsidRPr="006C63FC">
        <w:t xml:space="preserve"> для </w:t>
      </w:r>
      <w:r>
        <w:t>овладения обучающимися умениями и навыками в области инициации, планирования, реализации и завершения проектов и использования этих навыков в любых проектах (как профессионального характера, так и личного).</w:t>
      </w:r>
    </w:p>
    <w:p w:rsidR="00A6678F" w:rsidRPr="00026B50" w:rsidRDefault="00A6678F" w:rsidP="00A6678F">
      <w:pPr>
        <w:autoSpaceDE w:val="0"/>
        <w:autoSpaceDN w:val="0"/>
        <w:adjustRightInd w:val="0"/>
        <w:spacing w:line="276" w:lineRule="auto"/>
        <w:ind w:firstLine="709"/>
        <w:jc w:val="both"/>
        <w:rPr>
          <w:i/>
          <w:iCs/>
        </w:rPr>
      </w:pPr>
      <w:r w:rsidRPr="00026B50">
        <w:rPr>
          <w:i/>
          <w:iCs/>
        </w:rPr>
        <w:t>Задачи дисциплины:</w:t>
      </w:r>
    </w:p>
    <w:p w:rsidR="00A6678F" w:rsidRPr="00026B50" w:rsidRDefault="00A6678F" w:rsidP="00A6678F">
      <w:pPr>
        <w:numPr>
          <w:ilvl w:val="0"/>
          <w:numId w:val="17"/>
        </w:numPr>
        <w:tabs>
          <w:tab w:val="left" w:pos="1134"/>
        </w:tabs>
        <w:spacing w:line="276" w:lineRule="auto"/>
        <w:ind w:left="0" w:firstLine="709"/>
        <w:jc w:val="both"/>
      </w:pPr>
      <w:r w:rsidRPr="00026B50">
        <w:lastRenderedPageBreak/>
        <w:t>формирование системного представления о современных подходах к определению проекта;</w:t>
      </w:r>
    </w:p>
    <w:p w:rsidR="00A6678F" w:rsidRPr="00026B50" w:rsidRDefault="00A6678F" w:rsidP="00A6678F">
      <w:pPr>
        <w:numPr>
          <w:ilvl w:val="0"/>
          <w:numId w:val="17"/>
        </w:numPr>
        <w:tabs>
          <w:tab w:val="left" w:pos="1134"/>
        </w:tabs>
        <w:spacing w:line="276" w:lineRule="auto"/>
        <w:ind w:left="0" w:firstLine="709"/>
        <w:jc w:val="both"/>
      </w:pPr>
      <w:r w:rsidRPr="00026B50">
        <w:t>изучение структуры, содержания и технологии процесса управленческого взаимодействия в рамках выполнения проектов;</w:t>
      </w:r>
    </w:p>
    <w:p w:rsidR="00A6678F" w:rsidRPr="00026B50" w:rsidRDefault="00A6678F" w:rsidP="00A6678F">
      <w:pPr>
        <w:numPr>
          <w:ilvl w:val="0"/>
          <w:numId w:val="17"/>
        </w:numPr>
        <w:tabs>
          <w:tab w:val="left" w:pos="1134"/>
        </w:tabs>
        <w:spacing w:line="276" w:lineRule="auto"/>
        <w:ind w:left="0" w:firstLine="709"/>
        <w:jc w:val="both"/>
      </w:pPr>
      <w:r w:rsidRPr="00026B50">
        <w:t xml:space="preserve">определение причин и возможностей </w:t>
      </w:r>
      <w:r>
        <w:t xml:space="preserve">создания </w:t>
      </w:r>
      <w:r w:rsidRPr="00026B50">
        <w:t>проектов и их реализации;</w:t>
      </w:r>
    </w:p>
    <w:p w:rsidR="00A6678F" w:rsidRPr="00026B50" w:rsidRDefault="00A6678F" w:rsidP="00A6678F">
      <w:pPr>
        <w:numPr>
          <w:ilvl w:val="0"/>
          <w:numId w:val="17"/>
        </w:numPr>
        <w:tabs>
          <w:tab w:val="left" w:pos="1134"/>
        </w:tabs>
        <w:spacing w:line="276" w:lineRule="auto"/>
        <w:ind w:left="0" w:firstLine="709"/>
        <w:jc w:val="both"/>
      </w:pPr>
      <w:r w:rsidRPr="00026B50">
        <w:t>изучение методов разработки, анализа, оптимизации в области управления проектами;</w:t>
      </w:r>
    </w:p>
    <w:p w:rsidR="00A6678F" w:rsidRPr="00026B50" w:rsidRDefault="00A6678F" w:rsidP="00A6678F">
      <w:pPr>
        <w:numPr>
          <w:ilvl w:val="0"/>
          <w:numId w:val="17"/>
        </w:numPr>
        <w:tabs>
          <w:tab w:val="left" w:pos="1134"/>
        </w:tabs>
        <w:spacing w:line="276" w:lineRule="auto"/>
        <w:ind w:left="0" w:firstLine="709"/>
        <w:jc w:val="both"/>
      </w:pPr>
      <w:r w:rsidRPr="00026B50">
        <w:t>подготовка студентов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rsidR="00A6678F" w:rsidRPr="006C63FC" w:rsidRDefault="00A6678F" w:rsidP="00A6678F">
      <w:pPr>
        <w:autoSpaceDE w:val="0"/>
        <w:autoSpaceDN w:val="0"/>
        <w:adjustRightInd w:val="0"/>
        <w:spacing w:line="276" w:lineRule="auto"/>
        <w:ind w:firstLine="709"/>
        <w:jc w:val="both"/>
        <w:rPr>
          <w:b/>
          <w:bCs/>
        </w:rPr>
      </w:pPr>
    </w:p>
    <w:p w:rsidR="00A6678F" w:rsidRPr="006C63FC" w:rsidRDefault="00A6678F" w:rsidP="00A6678F">
      <w:pPr>
        <w:autoSpaceDE w:val="0"/>
        <w:autoSpaceDN w:val="0"/>
        <w:adjustRightInd w:val="0"/>
        <w:spacing w:line="276" w:lineRule="auto"/>
        <w:ind w:firstLine="709"/>
        <w:jc w:val="both"/>
        <w:rPr>
          <w:b/>
          <w:bCs/>
        </w:rPr>
      </w:pPr>
      <w:r w:rsidRPr="006C63FC">
        <w:rPr>
          <w:b/>
          <w:bCs/>
        </w:rPr>
        <w:t>4. Образовательные результаты</w:t>
      </w:r>
    </w:p>
    <w:tbl>
      <w:tblPr>
        <w:tblW w:w="4948" w:type="pct"/>
        <w:tblLayout w:type="fixed"/>
        <w:tblLook w:val="0000" w:firstRow="0" w:lastRow="0" w:firstColumn="0" w:lastColumn="0" w:noHBand="0" w:noVBand="0"/>
      </w:tblPr>
      <w:tblGrid>
        <w:gridCol w:w="854"/>
        <w:gridCol w:w="2373"/>
        <w:gridCol w:w="1278"/>
        <w:gridCol w:w="2551"/>
        <w:gridCol w:w="1276"/>
        <w:gridCol w:w="1419"/>
      </w:tblGrid>
      <w:tr w:rsidR="00A6678F" w:rsidRPr="006C63FC" w:rsidTr="00A6678F">
        <w:trPr>
          <w:trHeight w:val="385"/>
        </w:trPr>
        <w:tc>
          <w:tcPr>
            <w:tcW w:w="854" w:type="dxa"/>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t>Код ОР</w:t>
            </w:r>
          </w:p>
        </w:tc>
        <w:tc>
          <w:tcPr>
            <w:tcW w:w="2373" w:type="dxa"/>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suppressAutoHyphens/>
              <w:autoSpaceDE w:val="0"/>
              <w:autoSpaceDN w:val="0"/>
              <w:adjustRightInd w:val="0"/>
              <w:jc w:val="center"/>
            </w:pPr>
            <w:r w:rsidRPr="006C63FC">
              <w:t>Образовательные результаты модуля</w:t>
            </w:r>
          </w:p>
        </w:tc>
        <w:tc>
          <w:tcPr>
            <w:tcW w:w="1278" w:type="dxa"/>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t>Код ОР дисциплины</w:t>
            </w:r>
          </w:p>
        </w:tc>
        <w:tc>
          <w:tcPr>
            <w:tcW w:w="2551" w:type="dxa"/>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A6678F" w:rsidRPr="006C63FC" w:rsidRDefault="00A6678F" w:rsidP="00A6678F">
            <w:pPr>
              <w:autoSpaceDE w:val="0"/>
              <w:autoSpaceDN w:val="0"/>
              <w:adjustRightInd w:val="0"/>
              <w:jc w:val="center"/>
            </w:pPr>
            <w:r>
              <w:t>Код компетенций ОПОП</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A6678F" w:rsidRPr="006C63FC" w:rsidRDefault="00A6678F" w:rsidP="00A6678F">
            <w:pPr>
              <w:autoSpaceDE w:val="0"/>
              <w:autoSpaceDN w:val="0"/>
              <w:adjustRightInd w:val="0"/>
              <w:jc w:val="center"/>
            </w:pPr>
            <w:r w:rsidRPr="006C63FC">
              <w:t xml:space="preserve">Средства оценивания </w:t>
            </w:r>
            <w:r>
              <w:t>ОР</w:t>
            </w:r>
          </w:p>
        </w:tc>
      </w:tr>
      <w:tr w:rsidR="00A6678F" w:rsidRPr="006C63FC" w:rsidTr="00A6678F">
        <w:trPr>
          <w:trHeight w:val="3031"/>
        </w:trPr>
        <w:tc>
          <w:tcPr>
            <w:tcW w:w="854" w:type="dxa"/>
            <w:tcBorders>
              <w:top w:val="single" w:sz="2" w:space="0" w:color="000000"/>
              <w:left w:val="single" w:sz="2" w:space="0" w:color="000000"/>
              <w:bottom w:val="single" w:sz="4" w:space="0" w:color="auto"/>
              <w:right w:val="single" w:sz="2" w:space="0" w:color="000000"/>
            </w:tcBorders>
          </w:tcPr>
          <w:p w:rsidR="00A6678F" w:rsidRPr="0034410A" w:rsidRDefault="00A6678F" w:rsidP="00A6678F">
            <w:pPr>
              <w:ind w:right="-108"/>
              <w:rPr>
                <w:sz w:val="22"/>
                <w:szCs w:val="22"/>
              </w:rPr>
            </w:pPr>
            <w:r w:rsidRPr="0034410A">
              <w:rPr>
                <w:sz w:val="22"/>
                <w:szCs w:val="22"/>
              </w:rPr>
              <w:t>ОР.</w:t>
            </w:r>
            <w:r>
              <w:rPr>
                <w:sz w:val="22"/>
                <w:szCs w:val="22"/>
              </w:rPr>
              <w:t>3</w:t>
            </w:r>
          </w:p>
          <w:p w:rsidR="00A6678F" w:rsidRPr="006C63FC" w:rsidRDefault="00A6678F" w:rsidP="00A6678F">
            <w:pPr>
              <w:autoSpaceDE w:val="0"/>
              <w:autoSpaceDN w:val="0"/>
              <w:adjustRightInd w:val="0"/>
            </w:pPr>
          </w:p>
        </w:tc>
        <w:tc>
          <w:tcPr>
            <w:tcW w:w="2373" w:type="dxa"/>
            <w:tcBorders>
              <w:top w:val="single" w:sz="2" w:space="0" w:color="000000"/>
              <w:left w:val="single" w:sz="2" w:space="0" w:color="000000"/>
              <w:bottom w:val="single" w:sz="4" w:space="0" w:color="auto"/>
              <w:right w:val="single" w:sz="2" w:space="0" w:color="000000"/>
            </w:tcBorders>
          </w:tcPr>
          <w:p w:rsidR="00A6678F" w:rsidRPr="008E5627" w:rsidRDefault="00A6678F" w:rsidP="00A6678F">
            <w:pPr>
              <w:tabs>
                <w:tab w:val="left" w:pos="318"/>
              </w:tabs>
              <w:rPr>
                <w:sz w:val="22"/>
                <w:szCs w:val="22"/>
              </w:rPr>
            </w:pPr>
            <w:r w:rsidRPr="008E5627">
              <w:rPr>
                <w:sz w:val="22"/>
                <w:szCs w:val="22"/>
              </w:rPr>
              <w:t>Демонстрирует умения проектировать деятельность в образовательных системах для достижения определенных личностных и командных результатов</w:t>
            </w:r>
            <w:r>
              <w:rPr>
                <w:sz w:val="22"/>
                <w:szCs w:val="22"/>
              </w:rPr>
              <w:t xml:space="preserve"> при ограниченных ресурсах</w:t>
            </w:r>
          </w:p>
        </w:tc>
        <w:tc>
          <w:tcPr>
            <w:tcW w:w="1278" w:type="dxa"/>
            <w:tcBorders>
              <w:top w:val="single" w:sz="2" w:space="0" w:color="000000"/>
              <w:left w:val="single" w:sz="2" w:space="0" w:color="000000"/>
              <w:bottom w:val="single" w:sz="4" w:space="0" w:color="auto"/>
              <w:right w:val="single" w:sz="2" w:space="0" w:color="000000"/>
            </w:tcBorders>
          </w:tcPr>
          <w:p w:rsidR="00A6678F" w:rsidRPr="0034410A" w:rsidRDefault="00A6678F" w:rsidP="00A6678F">
            <w:pPr>
              <w:ind w:right="-108"/>
              <w:rPr>
                <w:sz w:val="22"/>
                <w:szCs w:val="22"/>
              </w:rPr>
            </w:pPr>
            <w:r>
              <w:rPr>
                <w:sz w:val="22"/>
                <w:szCs w:val="22"/>
              </w:rPr>
              <w:t>ОР.3-1</w:t>
            </w:r>
          </w:p>
          <w:p w:rsidR="00A6678F" w:rsidRDefault="00A6678F" w:rsidP="00A6678F">
            <w:pPr>
              <w:tabs>
                <w:tab w:val="left" w:pos="160"/>
                <w:tab w:val="left" w:pos="415"/>
              </w:tabs>
              <w:rPr>
                <w:sz w:val="22"/>
                <w:szCs w:val="22"/>
              </w:rPr>
            </w:pPr>
          </w:p>
        </w:tc>
        <w:tc>
          <w:tcPr>
            <w:tcW w:w="2551" w:type="dxa"/>
            <w:tcBorders>
              <w:top w:val="single" w:sz="2" w:space="0" w:color="000000"/>
              <w:left w:val="single" w:sz="2" w:space="0" w:color="000000"/>
              <w:bottom w:val="single" w:sz="4" w:space="0" w:color="auto"/>
              <w:right w:val="single" w:sz="2" w:space="0" w:color="000000"/>
            </w:tcBorders>
          </w:tcPr>
          <w:p w:rsidR="00A6678F" w:rsidRPr="008E5627" w:rsidRDefault="00A6678F" w:rsidP="00A6678F">
            <w:pPr>
              <w:tabs>
                <w:tab w:val="left" w:pos="160"/>
                <w:tab w:val="left" w:pos="415"/>
              </w:tabs>
              <w:rPr>
                <w:sz w:val="22"/>
                <w:szCs w:val="22"/>
              </w:rPr>
            </w:pPr>
            <w:r>
              <w:rPr>
                <w:sz w:val="22"/>
                <w:szCs w:val="22"/>
              </w:rPr>
              <w:t>Демонстрирует навыки инициации, планирования, реализации, контроля и завершения проекта с учетом специфики среды</w:t>
            </w:r>
          </w:p>
        </w:tc>
        <w:tc>
          <w:tcPr>
            <w:tcW w:w="1276" w:type="dxa"/>
            <w:tcBorders>
              <w:top w:val="single" w:sz="2" w:space="0" w:color="000000"/>
              <w:left w:val="single" w:sz="2" w:space="0" w:color="000000"/>
              <w:bottom w:val="single" w:sz="4" w:space="0" w:color="auto"/>
              <w:right w:val="single" w:sz="2" w:space="0" w:color="000000"/>
            </w:tcBorders>
            <w:shd w:val="clear" w:color="auto" w:fill="auto"/>
          </w:tcPr>
          <w:p w:rsidR="00A6678F" w:rsidRDefault="00A6678F" w:rsidP="00A6678F">
            <w:pPr>
              <w:rPr>
                <w:sz w:val="22"/>
                <w:szCs w:val="22"/>
              </w:rPr>
            </w:pPr>
            <w:r>
              <w:rPr>
                <w:sz w:val="22"/>
                <w:szCs w:val="22"/>
              </w:rPr>
              <w:t>ПК-6,</w:t>
            </w:r>
          </w:p>
          <w:p w:rsidR="00A6678F" w:rsidRDefault="00A6678F" w:rsidP="00A6678F">
            <w:pPr>
              <w:rPr>
                <w:sz w:val="22"/>
                <w:szCs w:val="22"/>
              </w:rPr>
            </w:pPr>
            <w:r>
              <w:rPr>
                <w:sz w:val="22"/>
                <w:szCs w:val="22"/>
              </w:rPr>
              <w:t>ПК-7</w:t>
            </w:r>
          </w:p>
        </w:tc>
        <w:tc>
          <w:tcPr>
            <w:tcW w:w="1419" w:type="dxa"/>
            <w:tcBorders>
              <w:top w:val="single" w:sz="2" w:space="0" w:color="000000"/>
              <w:left w:val="single" w:sz="2" w:space="0" w:color="000000"/>
              <w:bottom w:val="single" w:sz="4" w:space="0" w:color="auto"/>
              <w:right w:val="single" w:sz="2" w:space="0" w:color="000000"/>
            </w:tcBorders>
            <w:shd w:val="clear" w:color="000000" w:fill="FFFFFF"/>
          </w:tcPr>
          <w:p w:rsidR="00A6678F" w:rsidRDefault="00A6678F" w:rsidP="00A6678F">
            <w:pPr>
              <w:rPr>
                <w:sz w:val="22"/>
                <w:szCs w:val="22"/>
              </w:rPr>
            </w:pPr>
            <w:r>
              <w:rPr>
                <w:sz w:val="22"/>
                <w:szCs w:val="22"/>
              </w:rPr>
              <w:t>Тест</w:t>
            </w:r>
          </w:p>
          <w:p w:rsidR="00A6678F" w:rsidRDefault="00A6678F" w:rsidP="00A6678F">
            <w:pPr>
              <w:rPr>
                <w:sz w:val="22"/>
                <w:szCs w:val="22"/>
              </w:rPr>
            </w:pPr>
            <w:r>
              <w:rPr>
                <w:sz w:val="22"/>
                <w:szCs w:val="22"/>
              </w:rPr>
              <w:t>Задание для контрольной работы</w:t>
            </w:r>
          </w:p>
          <w:p w:rsidR="00A6678F" w:rsidRDefault="00A6678F" w:rsidP="00A6678F">
            <w:pPr>
              <w:rPr>
                <w:sz w:val="22"/>
                <w:szCs w:val="22"/>
              </w:rPr>
            </w:pPr>
            <w:r>
              <w:rPr>
                <w:sz w:val="22"/>
                <w:szCs w:val="22"/>
              </w:rPr>
              <w:t>Проектные задания</w:t>
            </w:r>
          </w:p>
          <w:p w:rsidR="00A6678F" w:rsidRPr="006C63FC" w:rsidRDefault="00A6678F" w:rsidP="00A6678F">
            <w:pPr>
              <w:autoSpaceDE w:val="0"/>
              <w:autoSpaceDN w:val="0"/>
              <w:adjustRightInd w:val="0"/>
            </w:pPr>
          </w:p>
        </w:tc>
      </w:tr>
    </w:tbl>
    <w:p w:rsidR="00A6678F" w:rsidRDefault="00A6678F" w:rsidP="00A6678F">
      <w:pPr>
        <w:autoSpaceDE w:val="0"/>
        <w:autoSpaceDN w:val="0"/>
        <w:adjustRightInd w:val="0"/>
        <w:jc w:val="both"/>
        <w:rPr>
          <w:b/>
          <w:bCs/>
        </w:rPr>
      </w:pPr>
    </w:p>
    <w:p w:rsidR="00A6678F" w:rsidRPr="006C63FC" w:rsidRDefault="00A6678F" w:rsidP="00A6678F">
      <w:pPr>
        <w:autoSpaceDE w:val="0"/>
        <w:autoSpaceDN w:val="0"/>
        <w:adjustRightInd w:val="0"/>
        <w:ind w:firstLine="709"/>
        <w:jc w:val="both"/>
        <w:rPr>
          <w:b/>
          <w:bCs/>
        </w:rPr>
      </w:pPr>
      <w:r w:rsidRPr="006C63FC">
        <w:rPr>
          <w:b/>
          <w:bCs/>
        </w:rPr>
        <w:t>5. Содержание дисциплины</w:t>
      </w:r>
    </w:p>
    <w:p w:rsidR="00A6678F" w:rsidRDefault="00A6678F" w:rsidP="00A6678F">
      <w:pPr>
        <w:autoSpaceDE w:val="0"/>
        <w:autoSpaceDN w:val="0"/>
        <w:adjustRightInd w:val="0"/>
        <w:ind w:firstLine="709"/>
        <w:jc w:val="both"/>
        <w:rPr>
          <w:bCs/>
          <w:i/>
        </w:rPr>
      </w:pPr>
      <w:r w:rsidRPr="006C63FC">
        <w:rPr>
          <w:bCs/>
          <w:i/>
        </w:rPr>
        <w:t>5.1. Тематический план</w:t>
      </w:r>
    </w:p>
    <w:p w:rsidR="00A6678F" w:rsidRPr="006C63FC" w:rsidRDefault="00A6678F" w:rsidP="00A6678F">
      <w:pPr>
        <w:autoSpaceDE w:val="0"/>
        <w:autoSpaceDN w:val="0"/>
        <w:adjustRightInd w:val="0"/>
        <w:ind w:firstLine="709"/>
        <w:jc w:val="both"/>
        <w:rPr>
          <w:bCs/>
          <w:i/>
        </w:rPr>
      </w:pPr>
    </w:p>
    <w:tbl>
      <w:tblPr>
        <w:tblW w:w="4875" w:type="pct"/>
        <w:tblLayout w:type="fixed"/>
        <w:tblLook w:val="0000" w:firstRow="0" w:lastRow="0" w:firstColumn="0" w:lastColumn="0" w:noHBand="0" w:noVBand="0"/>
      </w:tblPr>
      <w:tblGrid>
        <w:gridCol w:w="4505"/>
        <w:gridCol w:w="853"/>
        <w:gridCol w:w="852"/>
        <w:gridCol w:w="1416"/>
        <w:gridCol w:w="1237"/>
        <w:gridCol w:w="744"/>
      </w:tblGrid>
      <w:tr w:rsidR="00A6678F" w:rsidRPr="006C63FC" w:rsidTr="0034753B">
        <w:trPr>
          <w:trHeight w:val="203"/>
        </w:trPr>
        <w:tc>
          <w:tcPr>
            <w:tcW w:w="4504" w:type="dxa"/>
            <w:vMerge w:val="restart"/>
            <w:tcBorders>
              <w:top w:val="single" w:sz="2" w:space="0" w:color="000000"/>
              <w:left w:val="single" w:sz="2" w:space="0" w:color="000000"/>
              <w:right w:val="single" w:sz="2" w:space="0" w:color="000000"/>
            </w:tcBorders>
          </w:tcPr>
          <w:p w:rsidR="00A6678F" w:rsidRPr="006C63FC" w:rsidRDefault="00A6678F" w:rsidP="00A6678F">
            <w:pPr>
              <w:autoSpaceDE w:val="0"/>
              <w:autoSpaceDN w:val="0"/>
              <w:adjustRightInd w:val="0"/>
              <w:jc w:val="center"/>
            </w:pPr>
            <w:r w:rsidRPr="006C63FC">
              <w:t>Наименование темы</w:t>
            </w:r>
          </w:p>
        </w:tc>
        <w:tc>
          <w:tcPr>
            <w:tcW w:w="3121" w:type="dxa"/>
            <w:gridSpan w:val="3"/>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t>Контактная работа</w:t>
            </w:r>
          </w:p>
        </w:tc>
        <w:tc>
          <w:tcPr>
            <w:tcW w:w="1237" w:type="dxa"/>
            <w:vMerge w:val="restart"/>
            <w:tcBorders>
              <w:top w:val="single" w:sz="2" w:space="0" w:color="000000"/>
              <w:left w:val="single" w:sz="2" w:space="0" w:color="000000"/>
              <w:right w:val="single" w:sz="2" w:space="0" w:color="000000"/>
            </w:tcBorders>
          </w:tcPr>
          <w:p w:rsidR="00A6678F" w:rsidRPr="006C63FC" w:rsidRDefault="00A6678F" w:rsidP="00A6678F">
            <w:pPr>
              <w:autoSpaceDE w:val="0"/>
              <w:autoSpaceDN w:val="0"/>
              <w:adjustRightInd w:val="0"/>
              <w:jc w:val="center"/>
            </w:pPr>
            <w:r w:rsidRPr="006C63FC">
              <w:t>Самостоятельная работа</w:t>
            </w:r>
          </w:p>
        </w:tc>
        <w:tc>
          <w:tcPr>
            <w:tcW w:w="744" w:type="dxa"/>
            <w:vMerge w:val="restart"/>
            <w:tcBorders>
              <w:top w:val="single" w:sz="2" w:space="0" w:color="000000"/>
              <w:left w:val="single" w:sz="2" w:space="0" w:color="000000"/>
              <w:right w:val="single" w:sz="2" w:space="0" w:color="000000"/>
            </w:tcBorders>
            <w:shd w:val="clear" w:color="000000" w:fill="FFFFFF"/>
          </w:tcPr>
          <w:p w:rsidR="00A6678F" w:rsidRPr="006C63FC" w:rsidRDefault="00A6678F" w:rsidP="00A6678F">
            <w:pPr>
              <w:autoSpaceDE w:val="0"/>
              <w:autoSpaceDN w:val="0"/>
              <w:adjustRightInd w:val="0"/>
              <w:jc w:val="center"/>
            </w:pPr>
            <w:r w:rsidRPr="006C63FC">
              <w:t>Всего часов по дисциплине</w:t>
            </w:r>
          </w:p>
        </w:tc>
      </w:tr>
      <w:tr w:rsidR="00A6678F" w:rsidRPr="006C63FC" w:rsidTr="0034753B">
        <w:trPr>
          <w:trHeight w:val="533"/>
        </w:trPr>
        <w:tc>
          <w:tcPr>
            <w:tcW w:w="4504" w:type="dxa"/>
            <w:vMerge/>
            <w:tcBorders>
              <w:left w:val="single" w:sz="2" w:space="0" w:color="000000"/>
              <w:right w:val="single" w:sz="2" w:space="0" w:color="000000"/>
            </w:tcBorders>
          </w:tcPr>
          <w:p w:rsidR="00A6678F" w:rsidRPr="006C63FC" w:rsidRDefault="00A6678F" w:rsidP="00A6678F">
            <w:pPr>
              <w:autoSpaceDE w:val="0"/>
              <w:autoSpaceDN w:val="0"/>
              <w:adjustRightInd w:val="0"/>
              <w:jc w:val="center"/>
            </w:pPr>
          </w:p>
        </w:tc>
        <w:tc>
          <w:tcPr>
            <w:tcW w:w="1705" w:type="dxa"/>
            <w:gridSpan w:val="2"/>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t>Аудиторная работа</w:t>
            </w:r>
          </w:p>
        </w:tc>
        <w:tc>
          <w:tcPr>
            <w:tcW w:w="1416"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6678F" w:rsidRPr="006C63FC" w:rsidRDefault="00A6678F" w:rsidP="00A6678F">
            <w:pPr>
              <w:tabs>
                <w:tab w:val="left" w:pos="814"/>
              </w:tabs>
              <w:jc w:val="center"/>
            </w:pPr>
            <w:r w:rsidRPr="006C63FC">
              <w:t xml:space="preserve">Контактная СР (в </w:t>
            </w:r>
            <w:proofErr w:type="spellStart"/>
            <w:r w:rsidRPr="006C63FC">
              <w:t>т.ч</w:t>
            </w:r>
            <w:proofErr w:type="spellEnd"/>
            <w:r w:rsidRPr="006C63FC">
              <w:t xml:space="preserve">. </w:t>
            </w:r>
          </w:p>
          <w:p w:rsidR="00A6678F" w:rsidRPr="006C63FC" w:rsidRDefault="00A6678F" w:rsidP="00A6678F">
            <w:pPr>
              <w:autoSpaceDE w:val="0"/>
              <w:autoSpaceDN w:val="0"/>
              <w:adjustRightInd w:val="0"/>
              <w:jc w:val="center"/>
            </w:pPr>
            <w:r w:rsidRPr="006C63FC">
              <w:t>в ЭИОС)</w:t>
            </w:r>
          </w:p>
        </w:tc>
        <w:tc>
          <w:tcPr>
            <w:tcW w:w="1237" w:type="dxa"/>
            <w:vMerge/>
            <w:tcBorders>
              <w:left w:val="single" w:sz="2" w:space="0" w:color="000000"/>
              <w:right w:val="single" w:sz="2" w:space="0" w:color="000000"/>
            </w:tcBorders>
          </w:tcPr>
          <w:p w:rsidR="00A6678F" w:rsidRPr="006C63FC" w:rsidRDefault="00A6678F" w:rsidP="00A6678F">
            <w:pPr>
              <w:autoSpaceDE w:val="0"/>
              <w:autoSpaceDN w:val="0"/>
              <w:adjustRightInd w:val="0"/>
              <w:jc w:val="center"/>
            </w:pPr>
          </w:p>
        </w:tc>
        <w:tc>
          <w:tcPr>
            <w:tcW w:w="744" w:type="dxa"/>
            <w:vMerge/>
            <w:tcBorders>
              <w:left w:val="single" w:sz="2" w:space="0" w:color="000000"/>
              <w:right w:val="single" w:sz="2" w:space="0" w:color="000000"/>
            </w:tcBorders>
            <w:shd w:val="clear" w:color="000000" w:fill="FFFFFF"/>
          </w:tcPr>
          <w:p w:rsidR="00A6678F" w:rsidRPr="006C63FC" w:rsidRDefault="00A6678F" w:rsidP="00A6678F">
            <w:pPr>
              <w:autoSpaceDE w:val="0"/>
              <w:autoSpaceDN w:val="0"/>
              <w:adjustRightInd w:val="0"/>
              <w:jc w:val="center"/>
            </w:pPr>
          </w:p>
        </w:tc>
      </w:tr>
      <w:tr w:rsidR="00A6678F" w:rsidRPr="006C63FC" w:rsidTr="0034753B">
        <w:trPr>
          <w:trHeight w:val="1"/>
        </w:trPr>
        <w:tc>
          <w:tcPr>
            <w:tcW w:w="4504" w:type="dxa"/>
            <w:vMerge/>
            <w:tcBorders>
              <w:left w:val="single" w:sz="2" w:space="0" w:color="000000"/>
              <w:bottom w:val="single" w:sz="2" w:space="0" w:color="000000"/>
              <w:right w:val="single" w:sz="2" w:space="0" w:color="000000"/>
            </w:tcBorders>
            <w:vAlign w:val="center"/>
          </w:tcPr>
          <w:p w:rsidR="00A6678F" w:rsidRPr="006C63FC" w:rsidRDefault="00A6678F" w:rsidP="00A6678F">
            <w:pPr>
              <w:autoSpaceDE w:val="0"/>
              <w:autoSpaceDN w:val="0"/>
              <w:adjustRightInd w:val="0"/>
            </w:pPr>
          </w:p>
        </w:tc>
        <w:tc>
          <w:tcPr>
            <w:tcW w:w="853" w:type="dxa"/>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t>Лекции</w:t>
            </w:r>
          </w:p>
        </w:tc>
        <w:tc>
          <w:tcPr>
            <w:tcW w:w="852" w:type="dxa"/>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t>Семинары</w:t>
            </w:r>
          </w:p>
        </w:tc>
        <w:tc>
          <w:tcPr>
            <w:tcW w:w="1416" w:type="dxa"/>
            <w:vMerge/>
            <w:tcBorders>
              <w:top w:val="single" w:sz="2" w:space="0" w:color="000000"/>
              <w:left w:val="single" w:sz="2" w:space="0" w:color="000000"/>
              <w:bottom w:val="single" w:sz="2" w:space="0" w:color="000000"/>
              <w:right w:val="single" w:sz="2" w:space="0" w:color="000000"/>
            </w:tcBorders>
            <w:shd w:val="clear" w:color="000000" w:fill="FFFFFF"/>
          </w:tcPr>
          <w:p w:rsidR="00A6678F" w:rsidRPr="006C63FC" w:rsidRDefault="00A6678F" w:rsidP="00A6678F">
            <w:pPr>
              <w:autoSpaceDE w:val="0"/>
              <w:autoSpaceDN w:val="0"/>
              <w:adjustRightInd w:val="0"/>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A6678F" w:rsidRPr="006C63FC" w:rsidRDefault="00A6678F" w:rsidP="00A6678F">
            <w:pPr>
              <w:autoSpaceDE w:val="0"/>
              <w:autoSpaceDN w:val="0"/>
              <w:adjustRightInd w:val="0"/>
            </w:pPr>
          </w:p>
        </w:tc>
        <w:tc>
          <w:tcPr>
            <w:tcW w:w="744" w:type="dxa"/>
            <w:vMerge/>
            <w:tcBorders>
              <w:left w:val="single" w:sz="2" w:space="0" w:color="000000"/>
              <w:bottom w:val="single" w:sz="2" w:space="0" w:color="000000"/>
              <w:right w:val="single" w:sz="2" w:space="0" w:color="000000"/>
            </w:tcBorders>
            <w:shd w:val="clear" w:color="000000" w:fill="FFFFFF"/>
            <w:vAlign w:val="center"/>
          </w:tcPr>
          <w:p w:rsidR="00A6678F" w:rsidRPr="006C63FC" w:rsidRDefault="00A6678F" w:rsidP="00A6678F">
            <w:pPr>
              <w:autoSpaceDE w:val="0"/>
              <w:autoSpaceDN w:val="0"/>
              <w:adjustRightInd w:val="0"/>
            </w:pP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Pr="00F825CE" w:rsidRDefault="00A6678F" w:rsidP="00A6678F">
            <w:pPr>
              <w:autoSpaceDE w:val="0"/>
              <w:autoSpaceDN w:val="0"/>
              <w:adjustRightInd w:val="0"/>
              <w:jc w:val="both"/>
              <w:rPr>
                <w:b/>
              </w:rPr>
            </w:pPr>
            <w:r w:rsidRPr="00F825CE">
              <w:rPr>
                <w:b/>
                <w:bCs/>
              </w:rPr>
              <w:t xml:space="preserve">Раздел 1. </w:t>
            </w:r>
            <w:r>
              <w:rPr>
                <w:b/>
                <w:bCs/>
              </w:rPr>
              <w:t>Основы управления проектами</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F127A0" w:rsidRDefault="00A6678F" w:rsidP="00A6678F">
            <w:pPr>
              <w:autoSpaceDE w:val="0"/>
              <w:autoSpaceDN w:val="0"/>
              <w:adjustRightInd w:val="0"/>
              <w:jc w:val="center"/>
              <w:rPr>
                <w:b/>
              </w:rPr>
            </w:pPr>
            <w:r>
              <w:rPr>
                <w:b/>
              </w:rPr>
              <w:t>2</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F127A0" w:rsidRDefault="00A6678F" w:rsidP="00A6678F">
            <w:pPr>
              <w:autoSpaceDE w:val="0"/>
              <w:autoSpaceDN w:val="0"/>
              <w:adjustRightInd w:val="0"/>
              <w:jc w:val="center"/>
              <w:rPr>
                <w:b/>
              </w:rPr>
            </w:pPr>
            <w:r>
              <w:rPr>
                <w:b/>
              </w:rP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127A0" w:rsidRDefault="00A6678F" w:rsidP="00A6678F">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127A0" w:rsidRDefault="00A6678F" w:rsidP="00A6678F">
            <w:pPr>
              <w:autoSpaceDE w:val="0"/>
              <w:autoSpaceDN w:val="0"/>
              <w:adjustRightInd w:val="0"/>
              <w:jc w:val="center"/>
              <w:rPr>
                <w:b/>
              </w:rPr>
            </w:pPr>
            <w:r>
              <w:rPr>
                <w:b/>
              </w:rPr>
              <w:t>6</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127A0" w:rsidRDefault="00A6678F" w:rsidP="00A6678F">
            <w:pPr>
              <w:autoSpaceDE w:val="0"/>
              <w:autoSpaceDN w:val="0"/>
              <w:adjustRightInd w:val="0"/>
              <w:jc w:val="center"/>
              <w:rPr>
                <w:b/>
              </w:rPr>
            </w:pPr>
            <w:r>
              <w:rPr>
                <w:b/>
              </w:rPr>
              <w:t>12</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Pr="006C63FC" w:rsidRDefault="00A6678F" w:rsidP="00A6678F">
            <w:pPr>
              <w:autoSpaceDE w:val="0"/>
              <w:autoSpaceDN w:val="0"/>
              <w:adjustRightInd w:val="0"/>
            </w:pPr>
            <w:r w:rsidRPr="006C63FC">
              <w:t xml:space="preserve">Тема 1.1. </w:t>
            </w:r>
            <w:r>
              <w:t>Введение в управление проектами</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2</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rsidRPr="006C315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6</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12</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Pr="006C63FC" w:rsidRDefault="00A6678F" w:rsidP="00A6678F">
            <w:pPr>
              <w:autoSpaceDE w:val="0"/>
              <w:autoSpaceDN w:val="0"/>
              <w:adjustRightInd w:val="0"/>
            </w:pPr>
            <w:r w:rsidRPr="00F825CE">
              <w:rPr>
                <w:b/>
                <w:bCs/>
              </w:rPr>
              <w:t xml:space="preserve">Раздел 2. </w:t>
            </w:r>
            <w:r>
              <w:rPr>
                <w:b/>
                <w:bCs/>
              </w:rPr>
              <w:t>Основные подсистемы управления проектами</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F127A0" w:rsidRDefault="00A6678F" w:rsidP="00A6678F">
            <w:pPr>
              <w:autoSpaceDE w:val="0"/>
              <w:autoSpaceDN w:val="0"/>
              <w:adjustRightInd w:val="0"/>
              <w:jc w:val="center"/>
              <w:rPr>
                <w:b/>
              </w:rPr>
            </w:pPr>
            <w:r>
              <w:rPr>
                <w:b/>
              </w:rPr>
              <w:t>6</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F127A0" w:rsidRDefault="00A6678F" w:rsidP="00A6678F">
            <w:pPr>
              <w:autoSpaceDE w:val="0"/>
              <w:autoSpaceDN w:val="0"/>
              <w:adjustRightInd w:val="0"/>
              <w:jc w:val="center"/>
              <w:rPr>
                <w:b/>
              </w:rPr>
            </w:pPr>
            <w:r>
              <w:rPr>
                <w:b/>
              </w:rPr>
              <w:t>14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127A0" w:rsidRDefault="00A6678F" w:rsidP="00A6678F">
            <w:pPr>
              <w:autoSpaceDE w:val="0"/>
              <w:autoSpaceDN w:val="0"/>
              <w:adjustRightInd w:val="0"/>
              <w:jc w:val="center"/>
              <w:rPr>
                <w:b/>
              </w:rPr>
            </w:pPr>
            <w:r>
              <w:rPr>
                <w:b/>
              </w:rPr>
              <w:t>10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127A0" w:rsidRDefault="00A6678F" w:rsidP="00A6678F">
            <w:pPr>
              <w:autoSpaceDE w:val="0"/>
              <w:autoSpaceDN w:val="0"/>
              <w:adjustRightInd w:val="0"/>
              <w:jc w:val="center"/>
              <w:rPr>
                <w:b/>
              </w:rPr>
            </w:pPr>
            <w:r>
              <w:rPr>
                <w:b/>
              </w:rPr>
              <w:t>30</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127A0" w:rsidRDefault="00A6678F" w:rsidP="00A6678F">
            <w:pPr>
              <w:autoSpaceDE w:val="0"/>
              <w:autoSpaceDN w:val="0"/>
              <w:adjustRightInd w:val="0"/>
              <w:jc w:val="center"/>
              <w:rPr>
                <w:b/>
              </w:rPr>
            </w:pPr>
            <w:r>
              <w:rPr>
                <w:b/>
              </w:rPr>
              <w:t>60</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Pr="006C63FC" w:rsidRDefault="00A6678F" w:rsidP="00A6678F">
            <w:pPr>
              <w:autoSpaceDE w:val="0"/>
              <w:autoSpaceDN w:val="0"/>
              <w:adjustRightInd w:val="0"/>
            </w:pPr>
            <w:r>
              <w:t>Тема 2.1. Процессы управления проектом. Управление содержанием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1</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5</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10</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Default="00A6678F" w:rsidP="00A6678F">
            <w:pPr>
              <w:autoSpaceDE w:val="0"/>
              <w:autoSpaceDN w:val="0"/>
              <w:adjustRightInd w:val="0"/>
            </w:pPr>
            <w:r>
              <w:t>Тема 2.2. Управление длительностью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Default="00A6678F" w:rsidP="00A6678F">
            <w:pPr>
              <w:autoSpaceDE w:val="0"/>
              <w:autoSpaceDN w:val="0"/>
              <w:adjustRightInd w:val="0"/>
              <w:jc w:val="center"/>
            </w:pPr>
            <w:r>
              <w:t>1</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5</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10</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Pr="006C63FC" w:rsidRDefault="00A6678F" w:rsidP="00A6678F">
            <w:pPr>
              <w:autoSpaceDE w:val="0"/>
              <w:autoSpaceDN w:val="0"/>
              <w:adjustRightInd w:val="0"/>
            </w:pPr>
            <w:r w:rsidRPr="006C63FC">
              <w:t>Тема 2.</w:t>
            </w:r>
            <w:r>
              <w:t>3</w:t>
            </w:r>
            <w:r w:rsidRPr="006C63FC">
              <w:t xml:space="preserve">. </w:t>
            </w:r>
            <w:r>
              <w:t xml:space="preserve">Управление стоимостью </w:t>
            </w:r>
            <w:r>
              <w:lastRenderedPageBreak/>
              <w:t>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lastRenderedPageBreak/>
              <w:t>1</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rsidRPr="006C315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5</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12</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tcPr>
          <w:p w:rsidR="00A6678F" w:rsidRDefault="00A6678F" w:rsidP="00A6678F">
            <w:r w:rsidRPr="006C7009">
              <w:t>Тема 2.</w:t>
            </w:r>
            <w:r>
              <w:t>4</w:t>
            </w:r>
            <w:r w:rsidRPr="006C7009">
              <w:t xml:space="preserve">. Управление </w:t>
            </w:r>
            <w:r>
              <w:t>рисками</w:t>
            </w:r>
            <w:r w:rsidRPr="006C7009">
              <w:t xml:space="preserve">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1</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Default="00A6678F" w:rsidP="00A6678F">
            <w:pPr>
              <w:autoSpaceDE w:val="0"/>
              <w:autoSpaceDN w:val="0"/>
              <w:adjustRightInd w:val="0"/>
              <w:jc w:val="center"/>
            </w:pPr>
            <w: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5</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9</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tcPr>
          <w:p w:rsidR="00A6678F" w:rsidRDefault="00A6678F" w:rsidP="00A6678F">
            <w:r w:rsidRPr="006C7009">
              <w:t>Тема 2.</w:t>
            </w:r>
            <w:r>
              <w:t>5</w:t>
            </w:r>
            <w:r w:rsidRPr="006C7009">
              <w:t xml:space="preserve">. Управление </w:t>
            </w:r>
            <w:r>
              <w:t>человеческими ресурсами</w:t>
            </w:r>
            <w:r w:rsidRPr="006C7009">
              <w:t xml:space="preserve">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1</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Default="00A6678F" w:rsidP="00A6678F">
            <w:pPr>
              <w:autoSpaceDE w:val="0"/>
              <w:autoSpaceDN w:val="0"/>
              <w:adjustRightInd w:val="0"/>
              <w:jc w:val="center"/>
            </w:pPr>
            <w: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5</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9</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tcPr>
          <w:p w:rsidR="00A6678F" w:rsidRPr="006C7009" w:rsidRDefault="00A6678F" w:rsidP="00A6678F">
            <w:r>
              <w:t>Тема 2.6.Управление качеством проекта. Контроль и завершение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1</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Default="00A6678F" w:rsidP="00A6678F">
            <w:pPr>
              <w:autoSpaceDE w:val="0"/>
              <w:autoSpaceDN w:val="0"/>
              <w:adjustRightInd w:val="0"/>
              <w:jc w:val="center"/>
            </w:pPr>
            <w:r>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5</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Default="00A6678F" w:rsidP="00A6678F">
            <w:pPr>
              <w:autoSpaceDE w:val="0"/>
              <w:autoSpaceDN w:val="0"/>
              <w:adjustRightInd w:val="0"/>
              <w:jc w:val="center"/>
            </w:pPr>
            <w:r>
              <w:t>10</w:t>
            </w:r>
          </w:p>
        </w:tc>
      </w:tr>
      <w:tr w:rsidR="00A6678F" w:rsidRPr="006C63FC" w:rsidTr="0034753B">
        <w:trPr>
          <w:trHeight w:val="1"/>
        </w:trPr>
        <w:tc>
          <w:tcPr>
            <w:tcW w:w="4504" w:type="dxa"/>
            <w:tcBorders>
              <w:top w:val="single" w:sz="2" w:space="0" w:color="000000"/>
              <w:left w:val="single" w:sz="2" w:space="0" w:color="000000"/>
              <w:bottom w:val="single" w:sz="2" w:space="0" w:color="000000"/>
              <w:right w:val="single" w:sz="2" w:space="0" w:color="000000"/>
            </w:tcBorders>
            <w:vAlign w:val="center"/>
          </w:tcPr>
          <w:p w:rsidR="00A6678F" w:rsidRPr="006C63FC" w:rsidRDefault="00A6678F" w:rsidP="00A6678F">
            <w:pPr>
              <w:autoSpaceDE w:val="0"/>
              <w:autoSpaceDN w:val="0"/>
              <w:adjustRightInd w:val="0"/>
              <w:jc w:val="right"/>
            </w:pPr>
            <w:r w:rsidRPr="006C63FC">
              <w:rPr>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t>8</w:t>
            </w:r>
          </w:p>
        </w:tc>
        <w:tc>
          <w:tcPr>
            <w:tcW w:w="852" w:type="dxa"/>
            <w:tcBorders>
              <w:top w:val="single" w:sz="2" w:space="0" w:color="000000"/>
              <w:left w:val="single" w:sz="2" w:space="0" w:color="000000"/>
              <w:bottom w:val="single" w:sz="2" w:space="0" w:color="000000"/>
              <w:right w:val="single" w:sz="2" w:space="0" w:color="000000"/>
            </w:tcBorders>
            <w:vAlign w:val="center"/>
          </w:tcPr>
          <w:p w:rsidR="00A6678F" w:rsidRPr="006C3159" w:rsidRDefault="00A6678F" w:rsidP="00A6678F">
            <w:pPr>
              <w:autoSpaceDE w:val="0"/>
              <w:autoSpaceDN w:val="0"/>
              <w:adjustRightInd w:val="0"/>
              <w:jc w:val="center"/>
            </w:pPr>
            <w:r w:rsidRPr="006C3159">
              <w:t>1</w:t>
            </w:r>
            <w:r>
              <w:t>6</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rsidRPr="006C3159">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36</w:t>
            </w:r>
          </w:p>
        </w:tc>
        <w:tc>
          <w:tcPr>
            <w:tcW w:w="7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3159" w:rsidRDefault="00A6678F" w:rsidP="00A6678F">
            <w:pPr>
              <w:autoSpaceDE w:val="0"/>
              <w:autoSpaceDN w:val="0"/>
              <w:adjustRightInd w:val="0"/>
              <w:jc w:val="center"/>
            </w:pPr>
            <w:r>
              <w:t>72</w:t>
            </w:r>
          </w:p>
        </w:tc>
      </w:tr>
    </w:tbl>
    <w:p w:rsidR="00A6678F" w:rsidRPr="006C63FC" w:rsidRDefault="00A6678F" w:rsidP="00A6678F">
      <w:pPr>
        <w:rPr>
          <w:bCs/>
          <w:i/>
        </w:rPr>
      </w:pPr>
    </w:p>
    <w:p w:rsidR="00A6678F" w:rsidRPr="00BF5D7C" w:rsidRDefault="00A6678F" w:rsidP="00A6678F">
      <w:pPr>
        <w:autoSpaceDE w:val="0"/>
        <w:autoSpaceDN w:val="0"/>
        <w:adjustRightInd w:val="0"/>
        <w:spacing w:line="276" w:lineRule="auto"/>
        <w:ind w:firstLine="709"/>
        <w:jc w:val="both"/>
        <w:rPr>
          <w:bCs/>
          <w:i/>
        </w:rPr>
      </w:pPr>
      <w:r w:rsidRPr="00BF5D7C">
        <w:rPr>
          <w:bCs/>
          <w:i/>
        </w:rPr>
        <w:t>5.2. Методы обучения</w:t>
      </w:r>
    </w:p>
    <w:p w:rsidR="00A6678F" w:rsidRPr="00BF5D7C" w:rsidRDefault="00A6678F" w:rsidP="00A6678F">
      <w:pPr>
        <w:tabs>
          <w:tab w:val="left" w:pos="160"/>
          <w:tab w:val="left" w:pos="415"/>
        </w:tabs>
        <w:spacing w:line="276" w:lineRule="auto"/>
        <w:ind w:firstLine="709"/>
        <w:jc w:val="both"/>
        <w:rPr>
          <w:b/>
          <w:bCs/>
        </w:rPr>
      </w:pPr>
      <w:r w:rsidRPr="00BF5D7C">
        <w:t xml:space="preserve">При изучении дисциплины применяются активные и интерактивные методы обучения. В качестве ведущих методов </w:t>
      </w:r>
      <w:r>
        <w:t>обучения используется учебное проектирование</w:t>
      </w:r>
      <w:r w:rsidRPr="00BF5D7C">
        <w:rPr>
          <w:bCs/>
        </w:rPr>
        <w:t>.</w:t>
      </w:r>
    </w:p>
    <w:p w:rsidR="00A6678F" w:rsidRPr="006C63FC" w:rsidRDefault="00A6678F" w:rsidP="00A6678F">
      <w:pPr>
        <w:autoSpaceDE w:val="0"/>
        <w:autoSpaceDN w:val="0"/>
        <w:adjustRightInd w:val="0"/>
        <w:spacing w:line="276" w:lineRule="auto"/>
        <w:ind w:firstLine="709"/>
        <w:jc w:val="both"/>
        <w:rPr>
          <w:bCs/>
          <w:i/>
        </w:rPr>
      </w:pPr>
    </w:p>
    <w:p w:rsidR="00A6678F" w:rsidRPr="006C63FC" w:rsidRDefault="00A6678F" w:rsidP="00A6678F">
      <w:pPr>
        <w:autoSpaceDE w:val="0"/>
        <w:autoSpaceDN w:val="0"/>
        <w:adjustRightInd w:val="0"/>
        <w:spacing w:line="276" w:lineRule="auto"/>
        <w:ind w:firstLine="709"/>
        <w:jc w:val="both"/>
        <w:rPr>
          <w:b/>
          <w:bCs/>
        </w:rPr>
      </w:pPr>
      <w:r w:rsidRPr="006C63FC">
        <w:rPr>
          <w:b/>
          <w:bCs/>
        </w:rPr>
        <w:t xml:space="preserve">6. </w:t>
      </w:r>
      <w:r w:rsidR="00FD02A1">
        <w:rPr>
          <w:b/>
          <w:bCs/>
        </w:rPr>
        <w:t xml:space="preserve">Рейтинг -план </w:t>
      </w:r>
      <w:r w:rsidRPr="006C63FC">
        <w:rPr>
          <w:b/>
          <w:bCs/>
        </w:rPr>
        <w:t>дисциплины</w:t>
      </w:r>
    </w:p>
    <w:p w:rsidR="00A6678F" w:rsidRDefault="00A6678F" w:rsidP="00A6678F">
      <w:pPr>
        <w:autoSpaceDE w:val="0"/>
        <w:autoSpaceDN w:val="0"/>
        <w:adjustRightInd w:val="0"/>
        <w:spacing w:line="276" w:lineRule="auto"/>
        <w:ind w:firstLine="709"/>
        <w:jc w:val="both"/>
        <w:rPr>
          <w:bCs/>
          <w:i/>
        </w:rPr>
      </w:pPr>
      <w:r w:rsidRPr="006C63FC">
        <w:rPr>
          <w:bCs/>
          <w:i/>
        </w:rPr>
        <w:t>6.1. Рейтинг-план</w:t>
      </w:r>
    </w:p>
    <w:tbl>
      <w:tblPr>
        <w:tblW w:w="4875" w:type="pct"/>
        <w:tblLayout w:type="fixed"/>
        <w:tblLook w:val="0000" w:firstRow="0" w:lastRow="0" w:firstColumn="0" w:lastColumn="0" w:noHBand="0" w:noVBand="0"/>
      </w:tblPr>
      <w:tblGrid>
        <w:gridCol w:w="493"/>
        <w:gridCol w:w="892"/>
        <w:gridCol w:w="2126"/>
        <w:gridCol w:w="1560"/>
        <w:gridCol w:w="1275"/>
        <w:gridCol w:w="1133"/>
        <w:gridCol w:w="853"/>
        <w:gridCol w:w="1275"/>
      </w:tblGrid>
      <w:tr w:rsidR="00A6678F" w:rsidRPr="006C63FC" w:rsidTr="0034753B">
        <w:trPr>
          <w:trHeight w:val="600"/>
        </w:trPr>
        <w:tc>
          <w:tcPr>
            <w:tcW w:w="492" w:type="dxa"/>
            <w:vMerge w:val="restart"/>
            <w:tcBorders>
              <w:top w:val="single" w:sz="2" w:space="0" w:color="000000"/>
              <w:left w:val="single" w:sz="2" w:space="0" w:color="000000"/>
              <w:bottom w:val="nil"/>
              <w:right w:val="single" w:sz="2" w:space="0" w:color="000000"/>
            </w:tcBorders>
            <w:shd w:val="clear" w:color="000000" w:fill="FFFFFF"/>
          </w:tcPr>
          <w:p w:rsidR="00A6678F" w:rsidRPr="006C63FC" w:rsidRDefault="00A6678F" w:rsidP="00A6678F">
            <w:pPr>
              <w:autoSpaceDE w:val="0"/>
              <w:autoSpaceDN w:val="0"/>
              <w:adjustRightInd w:val="0"/>
              <w:jc w:val="center"/>
            </w:pPr>
            <w:r w:rsidRPr="006C63FC">
              <w:rPr>
                <w:color w:val="000000"/>
              </w:rPr>
              <w:t>№ п/п</w:t>
            </w:r>
          </w:p>
        </w:tc>
        <w:tc>
          <w:tcPr>
            <w:tcW w:w="892" w:type="dxa"/>
            <w:vMerge w:val="restart"/>
            <w:tcBorders>
              <w:top w:val="single" w:sz="2" w:space="0" w:color="000000"/>
              <w:left w:val="single" w:sz="2" w:space="0" w:color="000000"/>
              <w:right w:val="single" w:sz="2" w:space="0" w:color="000000"/>
            </w:tcBorders>
          </w:tcPr>
          <w:p w:rsidR="00A6678F" w:rsidRPr="006C63FC" w:rsidRDefault="00A6678F" w:rsidP="00A6678F">
            <w:pPr>
              <w:autoSpaceDE w:val="0"/>
              <w:autoSpaceDN w:val="0"/>
              <w:adjustRightInd w:val="0"/>
              <w:jc w:val="center"/>
              <w:rPr>
                <w:color w:val="000000"/>
              </w:rPr>
            </w:pPr>
            <w:r>
              <w:rPr>
                <w:color w:val="000000"/>
              </w:rPr>
              <w:t>Код ОР дисциплины</w:t>
            </w:r>
          </w:p>
        </w:tc>
        <w:tc>
          <w:tcPr>
            <w:tcW w:w="2126" w:type="dxa"/>
            <w:vMerge w:val="restart"/>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rPr>
                <w:color w:val="000000"/>
              </w:rPr>
            </w:pPr>
            <w:r w:rsidRPr="006C63FC">
              <w:rPr>
                <w:color w:val="000000"/>
              </w:rPr>
              <w:t>Виды учебной деятельности</w:t>
            </w:r>
          </w:p>
          <w:p w:rsidR="00A6678F" w:rsidRPr="006C63FC" w:rsidRDefault="00A6678F" w:rsidP="00A6678F">
            <w:pPr>
              <w:autoSpaceDE w:val="0"/>
              <w:autoSpaceDN w:val="0"/>
              <w:adjustRightInd w:val="0"/>
              <w:jc w:val="center"/>
            </w:pPr>
            <w:r w:rsidRPr="006C63FC">
              <w:rPr>
                <w:color w:val="000000"/>
              </w:rPr>
              <w:t>обучающегося</w:t>
            </w:r>
          </w:p>
        </w:tc>
        <w:tc>
          <w:tcPr>
            <w:tcW w:w="1560" w:type="dxa"/>
            <w:vMerge w:val="restart"/>
            <w:tcBorders>
              <w:top w:val="single" w:sz="2" w:space="0" w:color="000000"/>
              <w:left w:val="single" w:sz="2" w:space="0" w:color="000000"/>
              <w:right w:val="single" w:sz="2" w:space="0" w:color="000000"/>
            </w:tcBorders>
          </w:tcPr>
          <w:p w:rsidR="00A6678F" w:rsidRPr="00C228AB" w:rsidRDefault="00A6678F" w:rsidP="00A6678F">
            <w:pPr>
              <w:autoSpaceDE w:val="0"/>
              <w:autoSpaceDN w:val="0"/>
              <w:adjustRightInd w:val="0"/>
              <w:jc w:val="center"/>
            </w:pPr>
            <w:r w:rsidRPr="00C228AB">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tcPr>
          <w:p w:rsidR="00A6678F" w:rsidRPr="00C228AB" w:rsidRDefault="00A6678F" w:rsidP="00A6678F">
            <w:pPr>
              <w:autoSpaceDE w:val="0"/>
              <w:autoSpaceDN w:val="0"/>
              <w:adjustRightInd w:val="0"/>
              <w:jc w:val="center"/>
            </w:pPr>
            <w:r w:rsidRPr="00C228AB">
              <w:t>Балл за конкретное задание (</w:t>
            </w:r>
            <w:r w:rsidRPr="00C228AB">
              <w:rPr>
                <w:lang w:val="en-US"/>
              </w:rPr>
              <w:t>min</w:t>
            </w:r>
            <w:r w:rsidRPr="00C228AB">
              <w:t>-</w:t>
            </w:r>
            <w:r w:rsidRPr="00C228AB">
              <w:rPr>
                <w:lang w:val="en-US"/>
              </w:rPr>
              <w:t>max</w:t>
            </w:r>
            <w:r w:rsidRPr="00C228AB">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rPr>
                <w:color w:val="000000"/>
              </w:rPr>
              <w:t>Число заданий за семестр</w:t>
            </w:r>
          </w:p>
        </w:tc>
        <w:tc>
          <w:tcPr>
            <w:tcW w:w="2128" w:type="dxa"/>
            <w:gridSpan w:val="2"/>
            <w:tcBorders>
              <w:top w:val="single" w:sz="2" w:space="0" w:color="000000"/>
              <w:left w:val="nil"/>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rPr>
                <w:color w:val="000000"/>
              </w:rPr>
              <w:t>Баллы</w:t>
            </w:r>
          </w:p>
        </w:tc>
      </w:tr>
      <w:tr w:rsidR="00A6678F" w:rsidRPr="006C63FC" w:rsidTr="0034753B">
        <w:trPr>
          <w:trHeight w:val="300"/>
        </w:trPr>
        <w:tc>
          <w:tcPr>
            <w:tcW w:w="492" w:type="dxa"/>
            <w:vMerge/>
            <w:tcBorders>
              <w:top w:val="nil"/>
              <w:left w:val="single" w:sz="2" w:space="0" w:color="000000"/>
              <w:bottom w:val="single" w:sz="2" w:space="0" w:color="000000"/>
              <w:right w:val="single" w:sz="2" w:space="0" w:color="000000"/>
            </w:tcBorders>
            <w:shd w:val="clear" w:color="000000" w:fill="FFFFFF"/>
          </w:tcPr>
          <w:p w:rsidR="00A6678F" w:rsidRPr="006C63FC" w:rsidRDefault="00A6678F" w:rsidP="00A6678F">
            <w:pPr>
              <w:autoSpaceDE w:val="0"/>
              <w:autoSpaceDN w:val="0"/>
              <w:adjustRightInd w:val="0"/>
            </w:pPr>
          </w:p>
        </w:tc>
        <w:tc>
          <w:tcPr>
            <w:tcW w:w="892" w:type="dxa"/>
            <w:vMerge/>
            <w:tcBorders>
              <w:left w:val="single" w:sz="2" w:space="0" w:color="000000"/>
              <w:bottom w:val="single" w:sz="2" w:space="0" w:color="000000"/>
              <w:right w:val="single" w:sz="2" w:space="0" w:color="000000"/>
            </w:tcBorders>
            <w:shd w:val="clear" w:color="000000" w:fill="FFFFFF"/>
          </w:tcPr>
          <w:p w:rsidR="00A6678F" w:rsidRPr="006C63FC" w:rsidRDefault="00A6678F" w:rsidP="00A6678F">
            <w:pPr>
              <w:autoSpaceDE w:val="0"/>
              <w:autoSpaceDN w:val="0"/>
              <w:adjustRightInd w:val="0"/>
            </w:pPr>
          </w:p>
        </w:tc>
        <w:tc>
          <w:tcPr>
            <w:tcW w:w="212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63FC" w:rsidRDefault="00A6678F" w:rsidP="00A6678F">
            <w:pPr>
              <w:autoSpaceDE w:val="0"/>
              <w:autoSpaceDN w:val="0"/>
              <w:adjustRightInd w:val="0"/>
            </w:pPr>
          </w:p>
        </w:tc>
        <w:tc>
          <w:tcPr>
            <w:tcW w:w="1560" w:type="dxa"/>
            <w:vMerge/>
            <w:tcBorders>
              <w:left w:val="single" w:sz="2" w:space="0" w:color="000000"/>
              <w:bottom w:val="single" w:sz="2" w:space="0" w:color="000000"/>
              <w:right w:val="single" w:sz="2" w:space="0" w:color="000000"/>
            </w:tcBorders>
            <w:shd w:val="clear" w:color="000000" w:fill="FFFFFF"/>
          </w:tcPr>
          <w:p w:rsidR="00A6678F" w:rsidRPr="00C228AB" w:rsidRDefault="00A6678F" w:rsidP="00A6678F">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C228AB" w:rsidRDefault="00A6678F" w:rsidP="00A6678F">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6C63FC" w:rsidRDefault="00A6678F" w:rsidP="00A6678F">
            <w:pPr>
              <w:autoSpaceDE w:val="0"/>
              <w:autoSpaceDN w:val="0"/>
              <w:adjustRightInd w:val="0"/>
            </w:pPr>
          </w:p>
        </w:tc>
        <w:tc>
          <w:tcPr>
            <w:tcW w:w="853" w:type="dxa"/>
            <w:tcBorders>
              <w:top w:val="nil"/>
              <w:left w:val="nil"/>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rPr>
                <w:color w:val="000000"/>
              </w:rPr>
              <w:t>Минимальный</w:t>
            </w:r>
          </w:p>
        </w:tc>
        <w:tc>
          <w:tcPr>
            <w:tcW w:w="1275" w:type="dxa"/>
            <w:tcBorders>
              <w:top w:val="nil"/>
              <w:left w:val="nil"/>
              <w:bottom w:val="single" w:sz="2" w:space="0" w:color="000000"/>
              <w:right w:val="single" w:sz="2" w:space="0" w:color="000000"/>
            </w:tcBorders>
          </w:tcPr>
          <w:p w:rsidR="00A6678F" w:rsidRPr="006C63FC" w:rsidRDefault="00A6678F" w:rsidP="00A6678F">
            <w:pPr>
              <w:autoSpaceDE w:val="0"/>
              <w:autoSpaceDN w:val="0"/>
              <w:adjustRightInd w:val="0"/>
              <w:jc w:val="center"/>
            </w:pPr>
            <w:r w:rsidRPr="006C63FC">
              <w:rPr>
                <w:color w:val="000000"/>
              </w:rPr>
              <w:t>Максимальный</w:t>
            </w:r>
          </w:p>
        </w:tc>
      </w:tr>
      <w:tr w:rsidR="00A6678F" w:rsidRPr="00F825CE" w:rsidTr="0034753B">
        <w:trPr>
          <w:trHeight w:val="792"/>
        </w:trPr>
        <w:tc>
          <w:tcPr>
            <w:tcW w:w="492" w:type="dxa"/>
            <w:vMerge w:val="restart"/>
            <w:tcBorders>
              <w:top w:val="single" w:sz="2" w:space="0" w:color="000000"/>
              <w:left w:val="single" w:sz="2" w:space="0" w:color="000000"/>
              <w:right w:val="single" w:sz="2" w:space="0" w:color="000000"/>
            </w:tcBorders>
            <w:shd w:val="clear" w:color="000000" w:fill="FFFFFF"/>
          </w:tcPr>
          <w:p w:rsidR="00A6678F" w:rsidRPr="00F825CE" w:rsidRDefault="00A6678F" w:rsidP="00A6678F">
            <w:pPr>
              <w:autoSpaceDE w:val="0"/>
              <w:autoSpaceDN w:val="0"/>
              <w:adjustRightInd w:val="0"/>
              <w:jc w:val="both"/>
            </w:pPr>
            <w:r w:rsidRPr="00F825CE">
              <w:t>1</w:t>
            </w:r>
          </w:p>
        </w:tc>
        <w:tc>
          <w:tcPr>
            <w:tcW w:w="892" w:type="dxa"/>
            <w:vMerge w:val="restart"/>
            <w:tcBorders>
              <w:top w:val="single" w:sz="2" w:space="0" w:color="000000"/>
              <w:left w:val="single" w:sz="2" w:space="0" w:color="000000"/>
              <w:right w:val="single" w:sz="2" w:space="0" w:color="000000"/>
            </w:tcBorders>
            <w:shd w:val="clear" w:color="000000" w:fill="FFFFFF"/>
          </w:tcPr>
          <w:p w:rsidR="00A6678F" w:rsidRPr="0034410A" w:rsidRDefault="00A6678F" w:rsidP="00A6678F">
            <w:pPr>
              <w:ind w:right="-108"/>
              <w:rPr>
                <w:sz w:val="22"/>
                <w:szCs w:val="22"/>
              </w:rPr>
            </w:pPr>
            <w:r>
              <w:rPr>
                <w:sz w:val="22"/>
                <w:szCs w:val="22"/>
              </w:rPr>
              <w:t>ОР.3-1</w:t>
            </w:r>
          </w:p>
          <w:p w:rsidR="00A6678F" w:rsidRDefault="00A6678F" w:rsidP="00A6678F">
            <w:pPr>
              <w:tabs>
                <w:tab w:val="left" w:pos="160"/>
                <w:tab w:val="left" w:pos="415"/>
              </w:tabs>
              <w:rPr>
                <w:sz w:val="22"/>
                <w:szCs w:val="22"/>
              </w:rPr>
            </w:pPr>
          </w:p>
        </w:tc>
        <w:tc>
          <w:tcPr>
            <w:tcW w:w="2126" w:type="dxa"/>
            <w:vMerge w:val="restart"/>
            <w:tcBorders>
              <w:top w:val="single" w:sz="2" w:space="0" w:color="000000"/>
              <w:left w:val="single" w:sz="2" w:space="0" w:color="000000"/>
              <w:right w:val="single" w:sz="2" w:space="0" w:color="000000"/>
            </w:tcBorders>
            <w:shd w:val="clear" w:color="000000" w:fill="FFFFFF"/>
          </w:tcPr>
          <w:p w:rsidR="00A6678F" w:rsidRPr="00484884" w:rsidRDefault="00A6678F" w:rsidP="00A6678F">
            <w:pPr>
              <w:autoSpaceDE w:val="0"/>
              <w:autoSpaceDN w:val="0"/>
              <w:adjustRightInd w:val="0"/>
              <w:rPr>
                <w:sz w:val="22"/>
                <w:szCs w:val="22"/>
              </w:rPr>
            </w:pPr>
            <w:r>
              <w:rPr>
                <w:sz w:val="22"/>
                <w:szCs w:val="22"/>
              </w:rPr>
              <w:t>1. Изучение теоретического материала</w:t>
            </w:r>
          </w:p>
          <w:p w:rsidR="00A6678F" w:rsidRPr="00484884" w:rsidRDefault="00A6678F" w:rsidP="00A6678F">
            <w:pPr>
              <w:autoSpaceDE w:val="0"/>
              <w:autoSpaceDN w:val="0"/>
              <w:adjustRightInd w:val="0"/>
              <w:rPr>
                <w:sz w:val="22"/>
                <w:szCs w:val="22"/>
              </w:rPr>
            </w:pPr>
          </w:p>
        </w:tc>
        <w:tc>
          <w:tcPr>
            <w:tcW w:w="1560" w:type="dxa"/>
            <w:tcBorders>
              <w:top w:val="single" w:sz="2" w:space="0" w:color="000000"/>
              <w:left w:val="single" w:sz="2" w:space="0" w:color="000000"/>
              <w:right w:val="single" w:sz="2" w:space="0" w:color="000000"/>
            </w:tcBorders>
            <w:shd w:val="clear" w:color="000000" w:fill="FFFFFF"/>
          </w:tcPr>
          <w:p w:rsidR="00A6678F" w:rsidRPr="00C228AB" w:rsidRDefault="00A6678F" w:rsidP="00A6678F">
            <w:pPr>
              <w:autoSpaceDE w:val="0"/>
              <w:autoSpaceDN w:val="0"/>
              <w:adjustRightInd w:val="0"/>
              <w:jc w:val="both"/>
              <w:rPr>
                <w:sz w:val="22"/>
                <w:szCs w:val="22"/>
              </w:rPr>
            </w:pPr>
            <w:r>
              <w:rPr>
                <w:iCs/>
                <w:sz w:val="22"/>
                <w:szCs w:val="22"/>
              </w:rPr>
              <w:t>Контрольные работы 1,2</w:t>
            </w:r>
          </w:p>
        </w:tc>
        <w:tc>
          <w:tcPr>
            <w:tcW w:w="1275" w:type="dxa"/>
            <w:tcBorders>
              <w:top w:val="single" w:sz="2" w:space="0" w:color="000000"/>
              <w:left w:val="single" w:sz="2" w:space="0" w:color="000000"/>
              <w:right w:val="single" w:sz="2" w:space="0" w:color="000000"/>
            </w:tcBorders>
            <w:shd w:val="clear" w:color="000000" w:fill="FFFFFF"/>
          </w:tcPr>
          <w:p w:rsidR="00A6678F" w:rsidRPr="00C228AB" w:rsidRDefault="00A6678F" w:rsidP="00A6678F">
            <w:pPr>
              <w:autoSpaceDE w:val="0"/>
              <w:autoSpaceDN w:val="0"/>
              <w:adjustRightInd w:val="0"/>
              <w:jc w:val="center"/>
            </w:pPr>
            <w:r>
              <w:t>2-5</w:t>
            </w:r>
          </w:p>
        </w:tc>
        <w:tc>
          <w:tcPr>
            <w:tcW w:w="1133" w:type="dxa"/>
            <w:tcBorders>
              <w:top w:val="single" w:sz="2" w:space="0" w:color="000000"/>
              <w:left w:val="single" w:sz="2" w:space="0" w:color="000000"/>
              <w:right w:val="single" w:sz="2" w:space="0" w:color="000000"/>
            </w:tcBorders>
            <w:shd w:val="clear" w:color="000000" w:fill="FFFFFF"/>
          </w:tcPr>
          <w:p w:rsidR="00A6678F" w:rsidRPr="00F825CE" w:rsidRDefault="00A6678F" w:rsidP="00A6678F">
            <w:pPr>
              <w:autoSpaceDE w:val="0"/>
              <w:autoSpaceDN w:val="0"/>
              <w:adjustRightInd w:val="0"/>
              <w:jc w:val="center"/>
            </w:pPr>
            <w:r>
              <w:t>2</w:t>
            </w:r>
          </w:p>
        </w:tc>
        <w:tc>
          <w:tcPr>
            <w:tcW w:w="853" w:type="dxa"/>
            <w:tcBorders>
              <w:top w:val="single" w:sz="2" w:space="0" w:color="000000"/>
              <w:left w:val="nil"/>
              <w:right w:val="single" w:sz="2" w:space="0" w:color="000000"/>
            </w:tcBorders>
          </w:tcPr>
          <w:p w:rsidR="00A6678F" w:rsidRPr="00F825CE" w:rsidRDefault="00A6678F" w:rsidP="00A6678F">
            <w:pPr>
              <w:autoSpaceDE w:val="0"/>
              <w:autoSpaceDN w:val="0"/>
              <w:adjustRightInd w:val="0"/>
              <w:jc w:val="center"/>
            </w:pPr>
            <w:r>
              <w:t>4</w:t>
            </w:r>
          </w:p>
        </w:tc>
        <w:tc>
          <w:tcPr>
            <w:tcW w:w="1275" w:type="dxa"/>
            <w:tcBorders>
              <w:top w:val="single" w:sz="2" w:space="0" w:color="000000"/>
              <w:left w:val="nil"/>
              <w:right w:val="single" w:sz="2" w:space="0" w:color="000000"/>
            </w:tcBorders>
          </w:tcPr>
          <w:p w:rsidR="00A6678F" w:rsidRPr="00F825CE" w:rsidRDefault="00A6678F" w:rsidP="00A6678F">
            <w:pPr>
              <w:autoSpaceDE w:val="0"/>
              <w:autoSpaceDN w:val="0"/>
              <w:adjustRightInd w:val="0"/>
              <w:jc w:val="center"/>
            </w:pPr>
            <w:r>
              <w:t>10</w:t>
            </w:r>
          </w:p>
        </w:tc>
      </w:tr>
      <w:tr w:rsidR="00A6678F" w:rsidRPr="00F825CE" w:rsidTr="0034753B">
        <w:trPr>
          <w:trHeight w:val="704"/>
        </w:trPr>
        <w:tc>
          <w:tcPr>
            <w:tcW w:w="492" w:type="dxa"/>
            <w:vMerge/>
            <w:tcBorders>
              <w:left w:val="single" w:sz="2" w:space="0" w:color="000000"/>
              <w:right w:val="single" w:sz="2" w:space="0" w:color="000000"/>
            </w:tcBorders>
            <w:shd w:val="clear" w:color="000000" w:fill="FFFFFF"/>
          </w:tcPr>
          <w:p w:rsidR="00A6678F" w:rsidRPr="00F825CE" w:rsidRDefault="00A6678F" w:rsidP="00A6678F">
            <w:pPr>
              <w:autoSpaceDE w:val="0"/>
              <w:autoSpaceDN w:val="0"/>
              <w:adjustRightInd w:val="0"/>
              <w:jc w:val="both"/>
            </w:pPr>
          </w:p>
        </w:tc>
        <w:tc>
          <w:tcPr>
            <w:tcW w:w="892" w:type="dxa"/>
            <w:vMerge/>
            <w:tcBorders>
              <w:left w:val="single" w:sz="2" w:space="0" w:color="000000"/>
              <w:right w:val="single" w:sz="2" w:space="0" w:color="000000"/>
            </w:tcBorders>
            <w:shd w:val="clear" w:color="000000" w:fill="FFFFFF"/>
          </w:tcPr>
          <w:p w:rsidR="00A6678F" w:rsidRDefault="00A6678F" w:rsidP="00A6678F">
            <w:pPr>
              <w:ind w:right="-108"/>
              <w:rPr>
                <w:sz w:val="22"/>
                <w:szCs w:val="22"/>
              </w:rPr>
            </w:pPr>
          </w:p>
        </w:tc>
        <w:tc>
          <w:tcPr>
            <w:tcW w:w="2126" w:type="dxa"/>
            <w:vMerge/>
            <w:tcBorders>
              <w:left w:val="single" w:sz="2" w:space="0" w:color="000000"/>
              <w:right w:val="single" w:sz="2" w:space="0" w:color="000000"/>
            </w:tcBorders>
            <w:shd w:val="clear" w:color="000000" w:fill="FFFFFF"/>
          </w:tcPr>
          <w:p w:rsidR="00A6678F" w:rsidRDefault="00A6678F" w:rsidP="00A6678F">
            <w:pPr>
              <w:autoSpaceDE w:val="0"/>
              <w:autoSpaceDN w:val="0"/>
              <w:adjustRightInd w:val="0"/>
              <w:rPr>
                <w:sz w:val="22"/>
                <w:szCs w:val="22"/>
              </w:rPr>
            </w:pPr>
          </w:p>
        </w:tc>
        <w:tc>
          <w:tcPr>
            <w:tcW w:w="1560"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jc w:val="both"/>
              <w:rPr>
                <w:iCs/>
                <w:sz w:val="22"/>
                <w:szCs w:val="22"/>
              </w:rPr>
            </w:pPr>
            <w:r>
              <w:rPr>
                <w:iCs/>
                <w:sz w:val="22"/>
                <w:szCs w:val="22"/>
              </w:rPr>
              <w:t>Тестирование</w:t>
            </w:r>
          </w:p>
        </w:tc>
        <w:tc>
          <w:tcPr>
            <w:tcW w:w="1275"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jc w:val="center"/>
            </w:pPr>
            <w:r>
              <w:t>9-16</w:t>
            </w:r>
          </w:p>
        </w:tc>
        <w:tc>
          <w:tcPr>
            <w:tcW w:w="1133"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jc w:val="center"/>
            </w:pPr>
            <w:r>
              <w:t>1</w:t>
            </w:r>
          </w:p>
        </w:tc>
        <w:tc>
          <w:tcPr>
            <w:tcW w:w="853" w:type="dxa"/>
            <w:tcBorders>
              <w:top w:val="single" w:sz="2" w:space="0" w:color="000000"/>
              <w:left w:val="nil"/>
              <w:right w:val="single" w:sz="2" w:space="0" w:color="000000"/>
            </w:tcBorders>
          </w:tcPr>
          <w:p w:rsidR="00A6678F" w:rsidRDefault="00A6678F" w:rsidP="00A6678F">
            <w:pPr>
              <w:autoSpaceDE w:val="0"/>
              <w:autoSpaceDN w:val="0"/>
              <w:adjustRightInd w:val="0"/>
              <w:jc w:val="center"/>
            </w:pPr>
            <w:r>
              <w:t>9</w:t>
            </w:r>
          </w:p>
        </w:tc>
        <w:tc>
          <w:tcPr>
            <w:tcW w:w="1275" w:type="dxa"/>
            <w:tcBorders>
              <w:top w:val="single" w:sz="2" w:space="0" w:color="000000"/>
              <w:left w:val="nil"/>
              <w:right w:val="single" w:sz="2" w:space="0" w:color="000000"/>
            </w:tcBorders>
          </w:tcPr>
          <w:p w:rsidR="00A6678F" w:rsidRDefault="00A6678F" w:rsidP="00A6678F">
            <w:pPr>
              <w:autoSpaceDE w:val="0"/>
              <w:autoSpaceDN w:val="0"/>
              <w:adjustRightInd w:val="0"/>
              <w:jc w:val="center"/>
            </w:pPr>
            <w:r>
              <w:t>16</w:t>
            </w:r>
          </w:p>
        </w:tc>
      </w:tr>
      <w:tr w:rsidR="00A6678F" w:rsidRPr="00F825CE" w:rsidTr="0034753B">
        <w:trPr>
          <w:trHeight w:val="699"/>
        </w:trPr>
        <w:tc>
          <w:tcPr>
            <w:tcW w:w="492" w:type="dxa"/>
            <w:tcBorders>
              <w:top w:val="single" w:sz="2" w:space="0" w:color="000000"/>
              <w:left w:val="single" w:sz="2" w:space="0" w:color="000000"/>
              <w:right w:val="single" w:sz="2" w:space="0" w:color="000000"/>
            </w:tcBorders>
            <w:shd w:val="clear" w:color="000000" w:fill="FFFFFF"/>
          </w:tcPr>
          <w:p w:rsidR="00A6678F" w:rsidRPr="00F825CE" w:rsidRDefault="00A6678F" w:rsidP="00A6678F">
            <w:pPr>
              <w:autoSpaceDE w:val="0"/>
              <w:autoSpaceDN w:val="0"/>
              <w:adjustRightInd w:val="0"/>
              <w:jc w:val="both"/>
            </w:pPr>
            <w:r>
              <w:t>2</w:t>
            </w:r>
          </w:p>
        </w:tc>
        <w:tc>
          <w:tcPr>
            <w:tcW w:w="892" w:type="dxa"/>
            <w:tcBorders>
              <w:top w:val="single" w:sz="2" w:space="0" w:color="000000"/>
              <w:left w:val="single" w:sz="2" w:space="0" w:color="000000"/>
              <w:right w:val="single" w:sz="2" w:space="0" w:color="000000"/>
            </w:tcBorders>
            <w:shd w:val="clear" w:color="000000" w:fill="FFFFFF"/>
          </w:tcPr>
          <w:p w:rsidR="00A6678F" w:rsidRPr="0034410A" w:rsidRDefault="00A6678F" w:rsidP="00A6678F">
            <w:pPr>
              <w:ind w:right="-108"/>
              <w:rPr>
                <w:sz w:val="22"/>
                <w:szCs w:val="22"/>
              </w:rPr>
            </w:pPr>
            <w:r>
              <w:rPr>
                <w:sz w:val="22"/>
                <w:szCs w:val="22"/>
              </w:rPr>
              <w:t>ОР.3-1</w:t>
            </w:r>
          </w:p>
          <w:p w:rsidR="00A6678F" w:rsidRDefault="00A6678F" w:rsidP="00A6678F">
            <w:pPr>
              <w:ind w:right="-108"/>
              <w:rPr>
                <w:sz w:val="22"/>
                <w:szCs w:val="22"/>
              </w:rPr>
            </w:pPr>
          </w:p>
        </w:tc>
        <w:tc>
          <w:tcPr>
            <w:tcW w:w="2126"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rPr>
                <w:sz w:val="22"/>
                <w:szCs w:val="22"/>
              </w:rPr>
            </w:pPr>
            <w:r>
              <w:rPr>
                <w:sz w:val="22"/>
                <w:szCs w:val="22"/>
              </w:rPr>
              <w:t>2. Выполнение учебных проектов</w:t>
            </w:r>
          </w:p>
        </w:tc>
        <w:tc>
          <w:tcPr>
            <w:tcW w:w="1560"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ind w:right="-108"/>
              <w:jc w:val="both"/>
              <w:rPr>
                <w:iCs/>
                <w:sz w:val="22"/>
                <w:szCs w:val="22"/>
              </w:rPr>
            </w:pPr>
            <w:r>
              <w:rPr>
                <w:iCs/>
                <w:sz w:val="22"/>
                <w:szCs w:val="22"/>
              </w:rPr>
              <w:t>Проектные задания 1,2</w:t>
            </w:r>
          </w:p>
        </w:tc>
        <w:tc>
          <w:tcPr>
            <w:tcW w:w="1275"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jc w:val="center"/>
            </w:pPr>
            <w:r>
              <w:t>16-22</w:t>
            </w:r>
          </w:p>
        </w:tc>
        <w:tc>
          <w:tcPr>
            <w:tcW w:w="1133" w:type="dxa"/>
            <w:tcBorders>
              <w:top w:val="single" w:sz="2" w:space="0" w:color="000000"/>
              <w:left w:val="single" w:sz="2" w:space="0" w:color="000000"/>
              <w:right w:val="single" w:sz="2" w:space="0" w:color="000000"/>
            </w:tcBorders>
            <w:shd w:val="clear" w:color="000000" w:fill="FFFFFF"/>
          </w:tcPr>
          <w:p w:rsidR="00A6678F" w:rsidRDefault="00A6678F" w:rsidP="00A6678F">
            <w:pPr>
              <w:autoSpaceDE w:val="0"/>
              <w:autoSpaceDN w:val="0"/>
              <w:adjustRightInd w:val="0"/>
              <w:jc w:val="center"/>
            </w:pPr>
            <w:r>
              <w:t>2</w:t>
            </w:r>
          </w:p>
        </w:tc>
        <w:tc>
          <w:tcPr>
            <w:tcW w:w="853" w:type="dxa"/>
            <w:tcBorders>
              <w:top w:val="single" w:sz="2" w:space="0" w:color="000000"/>
              <w:left w:val="nil"/>
              <w:right w:val="single" w:sz="2" w:space="0" w:color="000000"/>
            </w:tcBorders>
          </w:tcPr>
          <w:p w:rsidR="00A6678F" w:rsidRDefault="00A6678F" w:rsidP="00A6678F">
            <w:pPr>
              <w:autoSpaceDE w:val="0"/>
              <w:autoSpaceDN w:val="0"/>
              <w:adjustRightInd w:val="0"/>
              <w:jc w:val="center"/>
            </w:pPr>
            <w:r>
              <w:t>32</w:t>
            </w:r>
          </w:p>
        </w:tc>
        <w:tc>
          <w:tcPr>
            <w:tcW w:w="1275" w:type="dxa"/>
            <w:tcBorders>
              <w:top w:val="single" w:sz="2" w:space="0" w:color="000000"/>
              <w:left w:val="nil"/>
              <w:right w:val="single" w:sz="2" w:space="0" w:color="000000"/>
            </w:tcBorders>
          </w:tcPr>
          <w:p w:rsidR="00A6678F" w:rsidRDefault="00A6678F" w:rsidP="00A6678F">
            <w:pPr>
              <w:autoSpaceDE w:val="0"/>
              <w:autoSpaceDN w:val="0"/>
              <w:adjustRightInd w:val="0"/>
              <w:jc w:val="center"/>
            </w:pPr>
            <w:r>
              <w:t>44</w:t>
            </w:r>
          </w:p>
        </w:tc>
      </w:tr>
      <w:tr w:rsidR="005519B7" w:rsidRPr="00F825CE" w:rsidTr="0034753B">
        <w:trPr>
          <w:trHeight w:val="296"/>
        </w:trPr>
        <w:tc>
          <w:tcPr>
            <w:tcW w:w="492"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jc w:val="both"/>
            </w:pPr>
          </w:p>
        </w:tc>
        <w:tc>
          <w:tcPr>
            <w:tcW w:w="892" w:type="dxa"/>
            <w:tcBorders>
              <w:top w:val="single" w:sz="2" w:space="0" w:color="000000"/>
              <w:left w:val="single" w:sz="2" w:space="0" w:color="000000"/>
              <w:right w:val="single" w:sz="2" w:space="0" w:color="000000"/>
            </w:tcBorders>
            <w:shd w:val="clear" w:color="000000" w:fill="FFFFFF"/>
          </w:tcPr>
          <w:p w:rsidR="005519B7" w:rsidRDefault="005519B7" w:rsidP="00A6678F">
            <w:pPr>
              <w:ind w:right="-108"/>
              <w:rPr>
                <w:sz w:val="22"/>
                <w:szCs w:val="22"/>
              </w:rPr>
            </w:pPr>
          </w:p>
        </w:tc>
        <w:tc>
          <w:tcPr>
            <w:tcW w:w="2126"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rPr>
                <w:sz w:val="22"/>
                <w:szCs w:val="22"/>
              </w:rPr>
            </w:pPr>
            <w:r>
              <w:rPr>
                <w:b/>
              </w:rPr>
              <w:t>Итого:</w:t>
            </w:r>
          </w:p>
        </w:tc>
        <w:tc>
          <w:tcPr>
            <w:tcW w:w="1560"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ind w:right="-108"/>
              <w:jc w:val="both"/>
              <w:rPr>
                <w:iCs/>
                <w:sz w:val="22"/>
                <w:szCs w:val="22"/>
              </w:rPr>
            </w:pPr>
          </w:p>
        </w:tc>
        <w:tc>
          <w:tcPr>
            <w:tcW w:w="1275"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jc w:val="center"/>
            </w:pPr>
          </w:p>
        </w:tc>
        <w:tc>
          <w:tcPr>
            <w:tcW w:w="1133"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jc w:val="center"/>
            </w:pPr>
          </w:p>
        </w:tc>
        <w:tc>
          <w:tcPr>
            <w:tcW w:w="853" w:type="dxa"/>
            <w:tcBorders>
              <w:top w:val="single" w:sz="2" w:space="0" w:color="000000"/>
              <w:left w:val="nil"/>
              <w:right w:val="single" w:sz="2" w:space="0" w:color="000000"/>
            </w:tcBorders>
          </w:tcPr>
          <w:p w:rsidR="005519B7" w:rsidRPr="005519B7" w:rsidRDefault="005519B7" w:rsidP="00A6678F">
            <w:pPr>
              <w:autoSpaceDE w:val="0"/>
              <w:autoSpaceDN w:val="0"/>
              <w:adjustRightInd w:val="0"/>
              <w:jc w:val="center"/>
              <w:rPr>
                <w:b/>
                <w:bCs/>
              </w:rPr>
            </w:pPr>
            <w:r w:rsidRPr="005519B7">
              <w:rPr>
                <w:b/>
                <w:bCs/>
              </w:rPr>
              <w:t>45</w:t>
            </w:r>
          </w:p>
        </w:tc>
        <w:tc>
          <w:tcPr>
            <w:tcW w:w="1275" w:type="dxa"/>
            <w:tcBorders>
              <w:top w:val="single" w:sz="2" w:space="0" w:color="000000"/>
              <w:left w:val="nil"/>
              <w:right w:val="single" w:sz="2" w:space="0" w:color="000000"/>
            </w:tcBorders>
          </w:tcPr>
          <w:p w:rsidR="005519B7" w:rsidRPr="005519B7" w:rsidRDefault="005519B7" w:rsidP="00A6678F">
            <w:pPr>
              <w:autoSpaceDE w:val="0"/>
              <w:autoSpaceDN w:val="0"/>
              <w:adjustRightInd w:val="0"/>
              <w:jc w:val="center"/>
              <w:rPr>
                <w:b/>
                <w:bCs/>
              </w:rPr>
            </w:pPr>
            <w:r w:rsidRPr="005519B7">
              <w:rPr>
                <w:b/>
                <w:bCs/>
              </w:rPr>
              <w:t>70</w:t>
            </w:r>
          </w:p>
        </w:tc>
      </w:tr>
      <w:tr w:rsidR="005519B7" w:rsidRPr="00F825CE" w:rsidTr="0034753B">
        <w:trPr>
          <w:trHeight w:val="370"/>
        </w:trPr>
        <w:tc>
          <w:tcPr>
            <w:tcW w:w="3510" w:type="dxa"/>
            <w:gridSpan w:val="3"/>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rPr>
                <w:sz w:val="22"/>
                <w:szCs w:val="22"/>
              </w:rPr>
            </w:pPr>
            <w:r>
              <w:rPr>
                <w:bCs/>
                <w:i/>
              </w:rPr>
              <w:t xml:space="preserve">Итоговый контроль </w:t>
            </w:r>
            <w:r>
              <w:rPr>
                <w:b/>
                <w:bCs/>
                <w:i/>
              </w:rPr>
              <w:t>(зачет)</w:t>
            </w:r>
          </w:p>
        </w:tc>
        <w:tc>
          <w:tcPr>
            <w:tcW w:w="1560"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ind w:right="-108"/>
              <w:jc w:val="both"/>
              <w:rPr>
                <w:iCs/>
                <w:sz w:val="22"/>
                <w:szCs w:val="22"/>
              </w:rPr>
            </w:pPr>
          </w:p>
        </w:tc>
        <w:tc>
          <w:tcPr>
            <w:tcW w:w="1275"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jc w:val="center"/>
            </w:pPr>
          </w:p>
        </w:tc>
        <w:tc>
          <w:tcPr>
            <w:tcW w:w="1133" w:type="dxa"/>
            <w:tcBorders>
              <w:top w:val="single" w:sz="2" w:space="0" w:color="000000"/>
              <w:left w:val="single" w:sz="2" w:space="0" w:color="000000"/>
              <w:right w:val="single" w:sz="2" w:space="0" w:color="000000"/>
            </w:tcBorders>
            <w:shd w:val="clear" w:color="000000" w:fill="FFFFFF"/>
          </w:tcPr>
          <w:p w:rsidR="005519B7" w:rsidRDefault="005519B7" w:rsidP="00A6678F">
            <w:pPr>
              <w:autoSpaceDE w:val="0"/>
              <w:autoSpaceDN w:val="0"/>
              <w:adjustRightInd w:val="0"/>
              <w:jc w:val="center"/>
            </w:pPr>
          </w:p>
        </w:tc>
        <w:tc>
          <w:tcPr>
            <w:tcW w:w="853" w:type="dxa"/>
            <w:tcBorders>
              <w:top w:val="single" w:sz="2" w:space="0" w:color="000000"/>
              <w:left w:val="nil"/>
              <w:right w:val="single" w:sz="2" w:space="0" w:color="000000"/>
            </w:tcBorders>
          </w:tcPr>
          <w:p w:rsidR="005519B7" w:rsidRDefault="005519B7" w:rsidP="00A6678F">
            <w:pPr>
              <w:autoSpaceDE w:val="0"/>
              <w:autoSpaceDN w:val="0"/>
              <w:adjustRightInd w:val="0"/>
              <w:jc w:val="center"/>
            </w:pPr>
            <w:r>
              <w:t>10</w:t>
            </w:r>
          </w:p>
        </w:tc>
        <w:tc>
          <w:tcPr>
            <w:tcW w:w="1275" w:type="dxa"/>
            <w:tcBorders>
              <w:top w:val="single" w:sz="2" w:space="0" w:color="000000"/>
              <w:left w:val="nil"/>
              <w:right w:val="single" w:sz="2" w:space="0" w:color="000000"/>
            </w:tcBorders>
          </w:tcPr>
          <w:p w:rsidR="005519B7" w:rsidRDefault="005519B7" w:rsidP="00A6678F">
            <w:pPr>
              <w:autoSpaceDE w:val="0"/>
              <w:autoSpaceDN w:val="0"/>
              <w:adjustRightInd w:val="0"/>
              <w:jc w:val="center"/>
            </w:pPr>
            <w:r>
              <w:t>30</w:t>
            </w:r>
          </w:p>
        </w:tc>
      </w:tr>
      <w:tr w:rsidR="00A6678F" w:rsidRPr="00F825CE" w:rsidTr="0034753B">
        <w:trPr>
          <w:trHeight w:val="300"/>
        </w:trPr>
        <w:tc>
          <w:tcPr>
            <w:tcW w:w="492" w:type="dxa"/>
            <w:tcBorders>
              <w:top w:val="single" w:sz="2" w:space="0" w:color="000000"/>
              <w:left w:val="single" w:sz="2" w:space="0" w:color="000000"/>
              <w:bottom w:val="single" w:sz="2" w:space="0" w:color="000000"/>
              <w:right w:val="single" w:sz="2" w:space="0" w:color="000000"/>
            </w:tcBorders>
            <w:shd w:val="clear" w:color="000000" w:fill="FFFFFF"/>
          </w:tcPr>
          <w:p w:rsidR="00A6678F" w:rsidRPr="00F825CE" w:rsidRDefault="00A6678F" w:rsidP="00A6678F">
            <w:pPr>
              <w:autoSpaceDE w:val="0"/>
              <w:autoSpaceDN w:val="0"/>
              <w:adjustRightInd w:val="0"/>
              <w:jc w:val="both"/>
            </w:pPr>
          </w:p>
        </w:tc>
        <w:tc>
          <w:tcPr>
            <w:tcW w:w="8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825CE" w:rsidRDefault="00A6678F" w:rsidP="00A6678F">
            <w:pPr>
              <w:autoSpaceDE w:val="0"/>
              <w:autoSpaceDN w:val="0"/>
              <w:adjustRightInd w:val="0"/>
            </w:pPr>
          </w:p>
        </w:tc>
        <w:tc>
          <w:tcPr>
            <w:tcW w:w="212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825CE" w:rsidRDefault="00A6678F" w:rsidP="00A6678F">
            <w:pPr>
              <w:autoSpaceDE w:val="0"/>
              <w:autoSpaceDN w:val="0"/>
              <w:adjustRightInd w:val="0"/>
              <w:jc w:val="center"/>
            </w:pPr>
            <w:r w:rsidRPr="00F825CE">
              <w:t>Итого:</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A6678F" w:rsidRPr="008A293F" w:rsidRDefault="00A6678F" w:rsidP="00A6678F">
            <w:pPr>
              <w:autoSpaceDE w:val="0"/>
              <w:autoSpaceDN w:val="0"/>
              <w:adjustRightInd w:val="0"/>
              <w:rPr>
                <w:color w:val="FF0000"/>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8A293F" w:rsidRDefault="00A6678F" w:rsidP="00A6678F">
            <w:pPr>
              <w:autoSpaceDE w:val="0"/>
              <w:autoSpaceDN w:val="0"/>
              <w:adjustRightInd w:val="0"/>
              <w:jc w:val="center"/>
              <w:rPr>
                <w:color w:val="FF0000"/>
              </w:rP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6678F" w:rsidRPr="00F825CE" w:rsidRDefault="00A6678F" w:rsidP="00A6678F">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A6678F" w:rsidRPr="00F825CE" w:rsidRDefault="00A6678F" w:rsidP="00A6678F">
            <w:pPr>
              <w:autoSpaceDE w:val="0"/>
              <w:autoSpaceDN w:val="0"/>
              <w:adjustRightInd w:val="0"/>
              <w:jc w:val="center"/>
            </w:pPr>
            <w:r>
              <w:t>5</w:t>
            </w:r>
            <w:r w:rsidRPr="00F825CE">
              <w:t>5</w:t>
            </w:r>
          </w:p>
        </w:tc>
        <w:tc>
          <w:tcPr>
            <w:tcW w:w="1275" w:type="dxa"/>
            <w:tcBorders>
              <w:top w:val="single" w:sz="2" w:space="0" w:color="000000"/>
              <w:left w:val="nil"/>
              <w:bottom w:val="single" w:sz="2" w:space="0" w:color="000000"/>
              <w:right w:val="single" w:sz="2" w:space="0" w:color="000000"/>
            </w:tcBorders>
            <w:vAlign w:val="center"/>
          </w:tcPr>
          <w:p w:rsidR="00A6678F" w:rsidRPr="00F825CE" w:rsidRDefault="00A6678F" w:rsidP="00A6678F">
            <w:pPr>
              <w:autoSpaceDE w:val="0"/>
              <w:autoSpaceDN w:val="0"/>
              <w:adjustRightInd w:val="0"/>
              <w:jc w:val="center"/>
            </w:pPr>
            <w:r>
              <w:t>10</w:t>
            </w:r>
            <w:r w:rsidRPr="00F825CE">
              <w:t>0</w:t>
            </w:r>
          </w:p>
        </w:tc>
      </w:tr>
    </w:tbl>
    <w:p w:rsidR="00A6678F" w:rsidRDefault="00A6678F" w:rsidP="00A6678F">
      <w:pPr>
        <w:autoSpaceDE w:val="0"/>
        <w:autoSpaceDN w:val="0"/>
        <w:adjustRightInd w:val="0"/>
        <w:spacing w:line="360" w:lineRule="auto"/>
        <w:ind w:firstLine="709"/>
        <w:jc w:val="both"/>
        <w:rPr>
          <w:bCs/>
          <w:i/>
        </w:rPr>
      </w:pPr>
    </w:p>
    <w:p w:rsidR="006C3159" w:rsidRPr="00F825CE" w:rsidRDefault="006C3159" w:rsidP="006C3159">
      <w:pPr>
        <w:rPr>
          <w:bCs/>
          <w:i/>
        </w:rPr>
      </w:pPr>
    </w:p>
    <w:p w:rsidR="00A6678F" w:rsidRPr="006C3159" w:rsidRDefault="00A6678F" w:rsidP="00A6678F">
      <w:pPr>
        <w:autoSpaceDE w:val="0"/>
        <w:autoSpaceDN w:val="0"/>
        <w:adjustRightInd w:val="0"/>
        <w:spacing w:line="276" w:lineRule="auto"/>
        <w:ind w:firstLine="709"/>
        <w:jc w:val="both"/>
        <w:rPr>
          <w:b/>
          <w:bCs/>
        </w:rPr>
      </w:pPr>
      <w:r w:rsidRPr="006C3159">
        <w:rPr>
          <w:b/>
          <w:bCs/>
        </w:rPr>
        <w:t>7. Учебно-методическое и информационное обеспечение</w:t>
      </w:r>
    </w:p>
    <w:p w:rsidR="00A6678F" w:rsidRPr="00107EAC" w:rsidRDefault="00A6678F" w:rsidP="00A66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7.1.  Основная литература:</w:t>
      </w:r>
    </w:p>
    <w:p w:rsidR="00A6678F" w:rsidRPr="00107EAC" w:rsidRDefault="00A6678F" w:rsidP="00A6678F">
      <w:pPr>
        <w:numPr>
          <w:ilvl w:val="0"/>
          <w:numId w:val="18"/>
        </w:numPr>
        <w:tabs>
          <w:tab w:val="clear" w:pos="720"/>
          <w:tab w:val="num" w:pos="993"/>
        </w:tabs>
        <w:spacing w:line="276" w:lineRule="auto"/>
        <w:ind w:left="0" w:firstLine="709"/>
        <w:jc w:val="both"/>
      </w:pPr>
      <w:r>
        <w:t>З</w:t>
      </w:r>
      <w:r w:rsidRPr="005F19C1">
        <w:t xml:space="preserve">уб, А. Т. Управление </w:t>
      </w:r>
      <w:proofErr w:type="gramStart"/>
      <w:r w:rsidRPr="005F19C1">
        <w:t>проектами :</w:t>
      </w:r>
      <w:proofErr w:type="gramEnd"/>
      <w:r w:rsidRPr="005F19C1">
        <w:t xml:space="preserve"> учебник и практикум для академического </w:t>
      </w:r>
      <w:proofErr w:type="spellStart"/>
      <w:r w:rsidRPr="005F19C1">
        <w:t>бакалавриата</w:t>
      </w:r>
      <w:proofErr w:type="spellEnd"/>
      <w:r w:rsidRPr="005F19C1">
        <w:t xml:space="preserve"> / А. Т. Зуб. — </w:t>
      </w:r>
      <w:proofErr w:type="gramStart"/>
      <w:r w:rsidRPr="005F19C1">
        <w:t>Москва :</w:t>
      </w:r>
      <w:proofErr w:type="gramEnd"/>
      <w:r w:rsidRPr="005F19C1">
        <w:t xml:space="preserve"> Издательство </w:t>
      </w:r>
      <w:proofErr w:type="spellStart"/>
      <w:r w:rsidRPr="005F19C1">
        <w:t>Юрайт</w:t>
      </w:r>
      <w:proofErr w:type="spellEnd"/>
      <w:r w:rsidRPr="005F19C1">
        <w:t xml:space="preserve">, 2017. — 422 с. — (Бакалавр. Академический курс). — ISBN 978-5-534-00725-1. — </w:t>
      </w:r>
      <w:proofErr w:type="gramStart"/>
      <w:r w:rsidRPr="005F19C1">
        <w:t>Текст :</w:t>
      </w:r>
      <w:proofErr w:type="gramEnd"/>
      <w:r w:rsidRPr="005F19C1">
        <w:t xml:space="preserve"> электронный // ЭБС </w:t>
      </w:r>
      <w:proofErr w:type="spellStart"/>
      <w:r w:rsidRPr="005F19C1">
        <w:t>Юрайт</w:t>
      </w:r>
      <w:proofErr w:type="spellEnd"/>
      <w:r w:rsidRPr="005F19C1">
        <w:t xml:space="preserve"> [сайт]. — URL: </w:t>
      </w:r>
      <w:hyperlink r:id="rId28" w:history="1">
        <w:r w:rsidRPr="00871670">
          <w:rPr>
            <w:rStyle w:val="af0"/>
          </w:rPr>
          <w:t>https://biblio-online.ru/bcode/399154</w:t>
        </w:r>
      </w:hyperlink>
      <w:r>
        <w:t xml:space="preserve"> </w:t>
      </w:r>
    </w:p>
    <w:p w:rsidR="00A6678F" w:rsidRPr="00107EAC" w:rsidRDefault="00A6678F" w:rsidP="00A6678F">
      <w:pPr>
        <w:numPr>
          <w:ilvl w:val="0"/>
          <w:numId w:val="18"/>
        </w:numPr>
        <w:tabs>
          <w:tab w:val="clear" w:pos="720"/>
          <w:tab w:val="num" w:pos="993"/>
        </w:tabs>
        <w:spacing w:line="276" w:lineRule="auto"/>
        <w:ind w:left="0" w:firstLine="709"/>
        <w:jc w:val="both"/>
      </w:pPr>
      <w:r w:rsidRPr="005F19C1">
        <w:t xml:space="preserve">Левушкина, С.В. Управление </w:t>
      </w:r>
      <w:proofErr w:type="gramStart"/>
      <w:r w:rsidRPr="005F19C1">
        <w:t>проектами :</w:t>
      </w:r>
      <w:proofErr w:type="gramEnd"/>
      <w:r w:rsidRPr="005F19C1">
        <w:t xml:space="preserve"> учебное пособие / С.В. Левушкина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w:t>
      </w:r>
      <w:proofErr w:type="gramStart"/>
      <w:r w:rsidRPr="005F19C1">
        <w:t>Ставрополь :</w:t>
      </w:r>
      <w:proofErr w:type="gramEnd"/>
      <w:r w:rsidRPr="005F19C1">
        <w:t xml:space="preserve"> Ставропольский государственный аграрный университет, 2017. - 204 </w:t>
      </w:r>
      <w:proofErr w:type="gramStart"/>
      <w:r w:rsidRPr="005F19C1">
        <w:t>с. :</w:t>
      </w:r>
      <w:proofErr w:type="gramEnd"/>
      <w:r w:rsidRPr="005F19C1">
        <w:t xml:space="preserve"> ил. - </w:t>
      </w:r>
      <w:proofErr w:type="spellStart"/>
      <w:r w:rsidRPr="005F19C1">
        <w:t>Библиогр</w:t>
      </w:r>
      <w:proofErr w:type="spellEnd"/>
      <w:r w:rsidRPr="005F19C1">
        <w:t xml:space="preserve">.: с. 203-204 ; То же [Электронный ресурс]. - URL: </w:t>
      </w:r>
      <w:hyperlink r:id="rId29" w:history="1">
        <w:r w:rsidRPr="00871670">
          <w:rPr>
            <w:rStyle w:val="af0"/>
          </w:rPr>
          <w:t>http://biblioclub.ru/index.php?page=book&amp;id=484988</w:t>
        </w:r>
      </w:hyperlink>
      <w:r>
        <w:t xml:space="preserve"> </w:t>
      </w:r>
    </w:p>
    <w:p w:rsidR="00A6678F" w:rsidRPr="00107EAC" w:rsidRDefault="00A6678F" w:rsidP="00A6678F">
      <w:pPr>
        <w:numPr>
          <w:ilvl w:val="0"/>
          <w:numId w:val="18"/>
        </w:numPr>
        <w:tabs>
          <w:tab w:val="clear" w:pos="720"/>
          <w:tab w:val="num" w:pos="993"/>
        </w:tabs>
        <w:spacing w:line="276" w:lineRule="auto"/>
        <w:ind w:left="0" w:firstLine="709"/>
        <w:jc w:val="both"/>
      </w:pPr>
      <w:r w:rsidRPr="005F19C1">
        <w:t xml:space="preserve">Рыбалова, Е.А. Управление </w:t>
      </w:r>
      <w:proofErr w:type="gramStart"/>
      <w:r w:rsidRPr="005F19C1">
        <w:t>проектами :</w:t>
      </w:r>
      <w:proofErr w:type="gramEnd"/>
      <w:r w:rsidRPr="005F19C1">
        <w:t xml:space="preserve">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w:t>
      </w:r>
      <w:r w:rsidRPr="005F19C1">
        <w:lastRenderedPageBreak/>
        <w:t xml:space="preserve">обучения. - </w:t>
      </w:r>
      <w:proofErr w:type="gramStart"/>
      <w:r w:rsidRPr="005F19C1">
        <w:t>Томск :</w:t>
      </w:r>
      <w:proofErr w:type="gramEnd"/>
      <w:r w:rsidRPr="005F19C1">
        <w:t xml:space="preserve"> Факультет дистанционного обучения </w:t>
      </w:r>
      <w:proofErr w:type="spellStart"/>
      <w:r w:rsidRPr="005F19C1">
        <w:t>ТУСУРа</w:t>
      </w:r>
      <w:proofErr w:type="spellEnd"/>
      <w:r w:rsidRPr="005F19C1">
        <w:t xml:space="preserve">, 2015. - 206 </w:t>
      </w:r>
      <w:proofErr w:type="gramStart"/>
      <w:r w:rsidRPr="005F19C1">
        <w:t>с. :</w:t>
      </w:r>
      <w:proofErr w:type="gramEnd"/>
      <w:r w:rsidRPr="005F19C1">
        <w:t xml:space="preserve"> схем., табл., ил. - </w:t>
      </w:r>
      <w:proofErr w:type="spellStart"/>
      <w:r w:rsidRPr="005F19C1">
        <w:t>Библиогр</w:t>
      </w:r>
      <w:proofErr w:type="spellEnd"/>
      <w:r w:rsidRPr="005F19C1">
        <w:t xml:space="preserve">.: с. 175-177 ; То же [Электронный ресурс]. - URL: </w:t>
      </w:r>
      <w:hyperlink r:id="rId30" w:history="1">
        <w:r w:rsidRPr="00871670">
          <w:rPr>
            <w:rStyle w:val="af0"/>
          </w:rPr>
          <w:t>http://biblioclub.ru/index.php?page=book&amp;id=480900</w:t>
        </w:r>
      </w:hyperlink>
      <w:r>
        <w:t xml:space="preserve"> </w:t>
      </w:r>
    </w:p>
    <w:p w:rsidR="00A6678F" w:rsidRPr="00107EAC" w:rsidRDefault="00A6678F" w:rsidP="00A6678F">
      <w:pPr>
        <w:numPr>
          <w:ilvl w:val="0"/>
          <w:numId w:val="18"/>
        </w:numPr>
        <w:tabs>
          <w:tab w:val="clear" w:pos="720"/>
          <w:tab w:val="num" w:pos="993"/>
        </w:tabs>
        <w:spacing w:line="276" w:lineRule="auto"/>
        <w:ind w:left="0" w:firstLine="709"/>
        <w:jc w:val="both"/>
      </w:pPr>
      <w:r w:rsidRPr="005F19C1">
        <w:t xml:space="preserve">Управление </w:t>
      </w:r>
      <w:proofErr w:type="gramStart"/>
      <w:r w:rsidRPr="005F19C1">
        <w:t>проектами :</w:t>
      </w:r>
      <w:proofErr w:type="gramEnd"/>
      <w:r w:rsidRPr="005F19C1">
        <w:t xml:space="preserve"> учебник и практикум для академического </w:t>
      </w:r>
      <w:proofErr w:type="spellStart"/>
      <w:r w:rsidRPr="005F19C1">
        <w:t>бакалавриата</w:t>
      </w:r>
      <w:proofErr w:type="spellEnd"/>
      <w:r w:rsidRPr="005F19C1">
        <w:t xml:space="preserve"> / А. И. Балашов, Е. М. Рогова, М. В. Тихонова, Е. А. Ткаченко ; под общей редакцией Е. М. Роговой. — </w:t>
      </w:r>
      <w:proofErr w:type="gramStart"/>
      <w:r w:rsidRPr="005F19C1">
        <w:t>Москва :</w:t>
      </w:r>
      <w:proofErr w:type="gramEnd"/>
      <w:r w:rsidRPr="005F19C1">
        <w:t xml:space="preserve"> Издательство </w:t>
      </w:r>
      <w:proofErr w:type="spellStart"/>
      <w:r w:rsidRPr="005F19C1">
        <w:t>Юрайт</w:t>
      </w:r>
      <w:proofErr w:type="spellEnd"/>
      <w:r w:rsidRPr="005F19C1">
        <w:t xml:space="preserve">, 2017. — 383 с. — (Бакалавр. Академический курс). — ISBN 978-5-534-00436-6. — </w:t>
      </w:r>
      <w:proofErr w:type="gramStart"/>
      <w:r w:rsidRPr="005F19C1">
        <w:t>Текст :</w:t>
      </w:r>
      <w:proofErr w:type="gramEnd"/>
      <w:r w:rsidRPr="005F19C1">
        <w:t xml:space="preserve"> электронный // ЭБС </w:t>
      </w:r>
      <w:proofErr w:type="spellStart"/>
      <w:r w:rsidRPr="005F19C1">
        <w:t>Юрайт</w:t>
      </w:r>
      <w:proofErr w:type="spellEnd"/>
      <w:r w:rsidRPr="005F19C1">
        <w:t xml:space="preserve"> [сайт]. — URL: </w:t>
      </w:r>
      <w:hyperlink r:id="rId31" w:history="1">
        <w:r w:rsidRPr="00871670">
          <w:rPr>
            <w:rStyle w:val="af0"/>
          </w:rPr>
          <w:t>https://biblio-online.ru/bcode/398865</w:t>
        </w:r>
      </w:hyperlink>
      <w:r>
        <w:t xml:space="preserve"> </w:t>
      </w:r>
    </w:p>
    <w:p w:rsidR="00A6678F" w:rsidRDefault="00A6678F" w:rsidP="00A66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p>
    <w:p w:rsidR="00A6678F" w:rsidRPr="00107EAC" w:rsidRDefault="00A6678F" w:rsidP="00A66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i/>
        </w:rPr>
      </w:pPr>
      <w:r w:rsidRPr="00107EAC">
        <w:rPr>
          <w:i/>
        </w:rPr>
        <w:t>7.2. Дополнительная литература:</w:t>
      </w:r>
    </w:p>
    <w:p w:rsidR="00A6678F" w:rsidRPr="00837EB4" w:rsidRDefault="00A6678F" w:rsidP="00A6678F">
      <w:pPr>
        <w:numPr>
          <w:ilvl w:val="0"/>
          <w:numId w:val="19"/>
        </w:numPr>
        <w:tabs>
          <w:tab w:val="clear" w:pos="720"/>
          <w:tab w:val="num" w:pos="993"/>
        </w:tabs>
        <w:spacing w:line="276" w:lineRule="auto"/>
        <w:ind w:left="0" w:firstLine="709"/>
        <w:jc w:val="both"/>
      </w:pPr>
      <w:proofErr w:type="spellStart"/>
      <w:r w:rsidRPr="00837EB4">
        <w:rPr>
          <w:kern w:val="36"/>
        </w:rPr>
        <w:t>Вылегжанина</w:t>
      </w:r>
      <w:proofErr w:type="spellEnd"/>
      <w:r w:rsidRPr="00837EB4">
        <w:rPr>
          <w:kern w:val="36"/>
        </w:rPr>
        <w:t xml:space="preserve">, А.О. Организационный инструментарий управления </w:t>
      </w:r>
      <w:proofErr w:type="gramStart"/>
      <w:r w:rsidRPr="00837EB4">
        <w:rPr>
          <w:kern w:val="36"/>
        </w:rPr>
        <w:t>проектом :</w:t>
      </w:r>
      <w:proofErr w:type="gramEnd"/>
      <w:r w:rsidRPr="00837EB4">
        <w:rPr>
          <w:kern w:val="36"/>
        </w:rPr>
        <w:t xml:space="preserve"> учебное пособие / А.О. </w:t>
      </w:r>
      <w:proofErr w:type="spellStart"/>
      <w:r w:rsidRPr="00837EB4">
        <w:rPr>
          <w:kern w:val="36"/>
        </w:rPr>
        <w:t>Вылегжанина</w:t>
      </w:r>
      <w:proofErr w:type="spellEnd"/>
      <w:r w:rsidRPr="00837EB4">
        <w:rPr>
          <w:kern w:val="36"/>
        </w:rPr>
        <w:t xml:space="preserve">. - </w:t>
      </w:r>
      <w:proofErr w:type="gramStart"/>
      <w:r w:rsidRPr="00837EB4">
        <w:rPr>
          <w:kern w:val="36"/>
        </w:rPr>
        <w:t>Москва ;</w:t>
      </w:r>
      <w:proofErr w:type="gramEnd"/>
      <w:r w:rsidRPr="00837EB4">
        <w:rPr>
          <w:kern w:val="36"/>
        </w:rPr>
        <w:t xml:space="preserve"> Берлин : </w:t>
      </w:r>
      <w:proofErr w:type="spellStart"/>
      <w:r w:rsidRPr="00837EB4">
        <w:rPr>
          <w:kern w:val="36"/>
        </w:rPr>
        <w:t>Директ</w:t>
      </w:r>
      <w:proofErr w:type="spellEnd"/>
      <w:r w:rsidRPr="00837EB4">
        <w:rPr>
          <w:kern w:val="36"/>
        </w:rPr>
        <w:t xml:space="preserve">-Медиа, 2015. - 312 </w:t>
      </w:r>
      <w:proofErr w:type="gramStart"/>
      <w:r w:rsidRPr="00837EB4">
        <w:rPr>
          <w:kern w:val="36"/>
        </w:rPr>
        <w:t>с. :</w:t>
      </w:r>
      <w:proofErr w:type="gramEnd"/>
      <w:r w:rsidRPr="00837EB4">
        <w:rPr>
          <w:kern w:val="36"/>
        </w:rPr>
        <w:t xml:space="preserve"> ил., схем., табл. - </w:t>
      </w:r>
      <w:proofErr w:type="spellStart"/>
      <w:r w:rsidRPr="00837EB4">
        <w:rPr>
          <w:kern w:val="36"/>
        </w:rPr>
        <w:t>Библиогр</w:t>
      </w:r>
      <w:proofErr w:type="spellEnd"/>
      <w:r w:rsidRPr="00837EB4">
        <w:rPr>
          <w:kern w:val="36"/>
        </w:rPr>
        <w:t xml:space="preserve">. в кн. - ISBN 978-5-4475-3935-1 ; То же [Электронный ресурс]. - URL: </w:t>
      </w:r>
      <w:hyperlink r:id="rId32" w:history="1">
        <w:r w:rsidRPr="00871670">
          <w:rPr>
            <w:rStyle w:val="af0"/>
            <w:kern w:val="36"/>
          </w:rPr>
          <w:t>http://biblioclub.ru/index.php?page=book&amp;id=275276</w:t>
        </w:r>
      </w:hyperlink>
      <w:r>
        <w:rPr>
          <w:kern w:val="36"/>
        </w:rPr>
        <w:t xml:space="preserve"> </w:t>
      </w:r>
    </w:p>
    <w:p w:rsidR="00A6678F" w:rsidRPr="00107EAC" w:rsidRDefault="00A6678F" w:rsidP="00A6678F">
      <w:pPr>
        <w:numPr>
          <w:ilvl w:val="0"/>
          <w:numId w:val="19"/>
        </w:numPr>
        <w:tabs>
          <w:tab w:val="clear" w:pos="720"/>
          <w:tab w:val="num" w:pos="993"/>
        </w:tabs>
        <w:spacing w:line="276" w:lineRule="auto"/>
        <w:ind w:left="0" w:firstLine="709"/>
        <w:jc w:val="both"/>
      </w:pPr>
      <w:r w:rsidRPr="005F19C1">
        <w:rPr>
          <w:kern w:val="36"/>
        </w:rPr>
        <w:t xml:space="preserve">Кузнецова, Е. В. Управление портфелем проектов как инструмент реализации корпоративной </w:t>
      </w:r>
      <w:proofErr w:type="gramStart"/>
      <w:r w:rsidRPr="005F19C1">
        <w:rPr>
          <w:kern w:val="36"/>
        </w:rPr>
        <w:t>стратегии :</w:t>
      </w:r>
      <w:proofErr w:type="gramEnd"/>
      <w:r w:rsidRPr="005F19C1">
        <w:rPr>
          <w:kern w:val="36"/>
        </w:rPr>
        <w:t xml:space="preserve"> учебник для </w:t>
      </w:r>
      <w:proofErr w:type="spellStart"/>
      <w:r w:rsidRPr="005F19C1">
        <w:rPr>
          <w:kern w:val="36"/>
        </w:rPr>
        <w:t>бакалавриата</w:t>
      </w:r>
      <w:proofErr w:type="spellEnd"/>
      <w:r w:rsidRPr="005F19C1">
        <w:rPr>
          <w:kern w:val="36"/>
        </w:rPr>
        <w:t xml:space="preserve"> и магистратуры / Е. В. Кузнецова. — 2-е изд., </w:t>
      </w:r>
      <w:proofErr w:type="spellStart"/>
      <w:r w:rsidRPr="005F19C1">
        <w:rPr>
          <w:kern w:val="36"/>
        </w:rPr>
        <w:t>перераб</w:t>
      </w:r>
      <w:proofErr w:type="spellEnd"/>
      <w:r w:rsidRPr="005F19C1">
        <w:rPr>
          <w:kern w:val="36"/>
        </w:rPr>
        <w:t xml:space="preserve">. и доп. — </w:t>
      </w:r>
      <w:proofErr w:type="gramStart"/>
      <w:r w:rsidRPr="005F19C1">
        <w:rPr>
          <w:kern w:val="36"/>
        </w:rPr>
        <w:t>Москва :</w:t>
      </w:r>
      <w:proofErr w:type="gramEnd"/>
      <w:r w:rsidRPr="005F19C1">
        <w:rPr>
          <w:kern w:val="36"/>
        </w:rPr>
        <w:t xml:space="preserve"> Издательство </w:t>
      </w:r>
      <w:proofErr w:type="spellStart"/>
      <w:r w:rsidRPr="005F19C1">
        <w:rPr>
          <w:kern w:val="36"/>
        </w:rPr>
        <w:t>Юрайт</w:t>
      </w:r>
      <w:proofErr w:type="spellEnd"/>
      <w:r w:rsidRPr="005F19C1">
        <w:rPr>
          <w:kern w:val="36"/>
        </w:rPr>
        <w:t xml:space="preserve">, 2017. — 244 с. — (Авторский учебник). — ISBN 978-5-534-00853-1. — </w:t>
      </w:r>
      <w:proofErr w:type="gramStart"/>
      <w:r w:rsidRPr="005F19C1">
        <w:rPr>
          <w:kern w:val="36"/>
        </w:rPr>
        <w:t>Текст :</w:t>
      </w:r>
      <w:proofErr w:type="gramEnd"/>
      <w:r w:rsidRPr="005F19C1">
        <w:rPr>
          <w:kern w:val="36"/>
        </w:rPr>
        <w:t xml:space="preserve"> электронный // ЭБС </w:t>
      </w:r>
      <w:proofErr w:type="spellStart"/>
      <w:r w:rsidRPr="005F19C1">
        <w:rPr>
          <w:kern w:val="36"/>
        </w:rPr>
        <w:t>Юрайт</w:t>
      </w:r>
      <w:proofErr w:type="spellEnd"/>
      <w:r w:rsidRPr="005F19C1">
        <w:rPr>
          <w:kern w:val="36"/>
        </w:rPr>
        <w:t xml:space="preserve"> [сайт]. — URL: </w:t>
      </w:r>
      <w:hyperlink r:id="rId33" w:history="1">
        <w:r w:rsidRPr="00871670">
          <w:rPr>
            <w:rStyle w:val="af0"/>
            <w:kern w:val="36"/>
          </w:rPr>
          <w:t>https://biblio-online.ru/bcode/399283</w:t>
        </w:r>
      </w:hyperlink>
      <w:r>
        <w:rPr>
          <w:kern w:val="36"/>
        </w:rPr>
        <w:t xml:space="preserve"> </w:t>
      </w:r>
    </w:p>
    <w:p w:rsidR="00A6678F" w:rsidRDefault="00A6678F" w:rsidP="00A6678F">
      <w:pPr>
        <w:pStyle w:val="aa"/>
        <w:numPr>
          <w:ilvl w:val="0"/>
          <w:numId w:val="19"/>
        </w:numPr>
        <w:tabs>
          <w:tab w:val="clear" w:pos="720"/>
          <w:tab w:val="num" w:pos="993"/>
        </w:tabs>
        <w:ind w:left="0" w:firstLine="709"/>
        <w:rPr>
          <w:rFonts w:ascii="Times New Roman" w:hAnsi="Times New Roman"/>
          <w:sz w:val="24"/>
          <w:szCs w:val="24"/>
        </w:rPr>
      </w:pPr>
      <w:r w:rsidRPr="00837EB4">
        <w:rPr>
          <w:rFonts w:ascii="Times New Roman" w:hAnsi="Times New Roman"/>
          <w:sz w:val="24"/>
          <w:szCs w:val="24"/>
        </w:rPr>
        <w:t>Матвеева, Л.Г. Управление ИТ-</w:t>
      </w:r>
      <w:proofErr w:type="gramStart"/>
      <w:r w:rsidRPr="00837EB4">
        <w:rPr>
          <w:rFonts w:ascii="Times New Roman" w:hAnsi="Times New Roman"/>
          <w:sz w:val="24"/>
          <w:szCs w:val="24"/>
        </w:rPr>
        <w:t>проектами :</w:t>
      </w:r>
      <w:proofErr w:type="gramEnd"/>
      <w:r w:rsidRPr="00837EB4">
        <w:rPr>
          <w:rFonts w:ascii="Times New Roman" w:hAnsi="Times New Roman"/>
          <w:sz w:val="24"/>
          <w:szCs w:val="24"/>
        </w:rPr>
        <w:t xml:space="preserve"> учебное пособие / Л.Г. Матвеева, А.Ю. Никитаева ; Министерство образования и науки РФ, Южный федеральный университет. - </w:t>
      </w:r>
      <w:proofErr w:type="gramStart"/>
      <w:r w:rsidRPr="00837EB4">
        <w:rPr>
          <w:rFonts w:ascii="Times New Roman" w:hAnsi="Times New Roman"/>
          <w:sz w:val="24"/>
          <w:szCs w:val="24"/>
        </w:rPr>
        <w:t>Таганрог :</w:t>
      </w:r>
      <w:proofErr w:type="gramEnd"/>
      <w:r w:rsidRPr="00837EB4">
        <w:rPr>
          <w:rFonts w:ascii="Times New Roman" w:hAnsi="Times New Roman"/>
          <w:sz w:val="24"/>
          <w:szCs w:val="24"/>
        </w:rPr>
        <w:t xml:space="preserve"> Издательство Южного федерального университета, 2016. - 227 </w:t>
      </w:r>
      <w:proofErr w:type="gramStart"/>
      <w:r w:rsidRPr="00837EB4">
        <w:rPr>
          <w:rFonts w:ascii="Times New Roman" w:hAnsi="Times New Roman"/>
          <w:sz w:val="24"/>
          <w:szCs w:val="24"/>
        </w:rPr>
        <w:t>с. :</w:t>
      </w:r>
      <w:proofErr w:type="gramEnd"/>
      <w:r w:rsidRPr="00837EB4">
        <w:rPr>
          <w:rFonts w:ascii="Times New Roman" w:hAnsi="Times New Roman"/>
          <w:sz w:val="24"/>
          <w:szCs w:val="24"/>
        </w:rPr>
        <w:t xml:space="preserve"> схем., табл., ил. - </w:t>
      </w:r>
      <w:proofErr w:type="spellStart"/>
      <w:r w:rsidRPr="00837EB4">
        <w:rPr>
          <w:rFonts w:ascii="Times New Roman" w:hAnsi="Times New Roman"/>
          <w:sz w:val="24"/>
          <w:szCs w:val="24"/>
        </w:rPr>
        <w:t>Библиогр</w:t>
      </w:r>
      <w:proofErr w:type="spellEnd"/>
      <w:r w:rsidRPr="00837EB4">
        <w:rPr>
          <w:rFonts w:ascii="Times New Roman" w:hAnsi="Times New Roman"/>
          <w:sz w:val="24"/>
          <w:szCs w:val="24"/>
        </w:rPr>
        <w:t>. в кн. - ISBN 978-5-9275-2239-2 ; То же [Электронный ресурс]. - URL: http://biblioclub.ru/index.php?page=book&amp;id=493241</w:t>
      </w:r>
    </w:p>
    <w:p w:rsidR="00A6678F" w:rsidRPr="00837EB4" w:rsidRDefault="00A6678F" w:rsidP="00A6678F">
      <w:pPr>
        <w:pStyle w:val="aa"/>
        <w:numPr>
          <w:ilvl w:val="0"/>
          <w:numId w:val="19"/>
        </w:numPr>
        <w:tabs>
          <w:tab w:val="clear" w:pos="720"/>
          <w:tab w:val="num" w:pos="993"/>
        </w:tabs>
        <w:ind w:left="0" w:firstLine="709"/>
        <w:jc w:val="both"/>
        <w:rPr>
          <w:rFonts w:ascii="Times New Roman" w:hAnsi="Times New Roman"/>
          <w:sz w:val="24"/>
          <w:szCs w:val="24"/>
        </w:rPr>
      </w:pPr>
      <w:r w:rsidRPr="00837EB4">
        <w:rPr>
          <w:rFonts w:ascii="Times New Roman" w:hAnsi="Times New Roman"/>
          <w:sz w:val="24"/>
          <w:szCs w:val="24"/>
        </w:rPr>
        <w:t xml:space="preserve">Управление проектами / </w:t>
      </w:r>
      <w:proofErr w:type="spellStart"/>
      <w:r w:rsidRPr="00837EB4">
        <w:rPr>
          <w:rFonts w:ascii="Times New Roman" w:hAnsi="Times New Roman"/>
          <w:sz w:val="24"/>
          <w:szCs w:val="24"/>
        </w:rPr>
        <w:t>И.И.Мазур</w:t>
      </w:r>
      <w:proofErr w:type="spellEnd"/>
      <w:r w:rsidRPr="00837EB4">
        <w:rPr>
          <w:rFonts w:ascii="Times New Roman" w:hAnsi="Times New Roman"/>
          <w:sz w:val="24"/>
          <w:szCs w:val="24"/>
        </w:rPr>
        <w:t xml:space="preserve">, </w:t>
      </w:r>
      <w:proofErr w:type="spellStart"/>
      <w:r w:rsidRPr="00837EB4">
        <w:rPr>
          <w:rFonts w:ascii="Times New Roman" w:hAnsi="Times New Roman"/>
          <w:sz w:val="24"/>
          <w:szCs w:val="24"/>
        </w:rPr>
        <w:t>В.Д.Шапиро</w:t>
      </w:r>
      <w:proofErr w:type="spellEnd"/>
      <w:r w:rsidRPr="00837EB4">
        <w:rPr>
          <w:rFonts w:ascii="Times New Roman" w:hAnsi="Times New Roman"/>
          <w:sz w:val="24"/>
          <w:szCs w:val="24"/>
        </w:rPr>
        <w:t xml:space="preserve">, Н.Г. </w:t>
      </w:r>
      <w:proofErr w:type="spellStart"/>
      <w:r w:rsidRPr="00837EB4">
        <w:rPr>
          <w:rFonts w:ascii="Times New Roman" w:hAnsi="Times New Roman"/>
          <w:sz w:val="24"/>
          <w:szCs w:val="24"/>
        </w:rPr>
        <w:t>Ольдерогге</w:t>
      </w:r>
      <w:proofErr w:type="spellEnd"/>
      <w:r w:rsidRPr="00837EB4">
        <w:rPr>
          <w:rFonts w:ascii="Times New Roman" w:hAnsi="Times New Roman"/>
          <w:sz w:val="24"/>
          <w:szCs w:val="24"/>
        </w:rPr>
        <w:t>, А.В. Полковников. – М.: Издательство Омега-Л, 2010. – 960 с.</w:t>
      </w:r>
    </w:p>
    <w:p w:rsidR="00A6678F" w:rsidRDefault="00A6678F" w:rsidP="00A6678F">
      <w:pPr>
        <w:pStyle w:val="aa"/>
        <w:spacing w:after="0"/>
        <w:ind w:left="0" w:firstLine="709"/>
        <w:jc w:val="both"/>
        <w:rPr>
          <w:rFonts w:ascii="Times New Roman" w:hAnsi="Times New Roman"/>
          <w:bCs/>
          <w:i/>
          <w:iCs/>
          <w:sz w:val="24"/>
          <w:szCs w:val="24"/>
        </w:rPr>
      </w:pPr>
    </w:p>
    <w:p w:rsidR="00A6678F" w:rsidRPr="00107EAC" w:rsidRDefault="00A6678F" w:rsidP="00A6678F">
      <w:pPr>
        <w:pStyle w:val="aa"/>
        <w:spacing w:after="0"/>
        <w:ind w:left="0" w:firstLine="709"/>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A6678F" w:rsidRPr="00107EAC" w:rsidRDefault="00A6678F" w:rsidP="00A6678F">
      <w:pPr>
        <w:numPr>
          <w:ilvl w:val="0"/>
          <w:numId w:val="20"/>
        </w:numPr>
        <w:tabs>
          <w:tab w:val="left" w:pos="993"/>
        </w:tabs>
        <w:spacing w:line="276" w:lineRule="auto"/>
        <w:ind w:left="0" w:firstLine="709"/>
        <w:jc w:val="both"/>
      </w:pPr>
      <w:r w:rsidRPr="00837EB4">
        <w:t xml:space="preserve">Поляков, Н. А. Управление инновационными </w:t>
      </w:r>
      <w:proofErr w:type="gramStart"/>
      <w:r w:rsidRPr="00837EB4">
        <w:t>проектами :</w:t>
      </w:r>
      <w:proofErr w:type="gramEnd"/>
      <w:r w:rsidRPr="00837EB4">
        <w:t xml:space="preserve"> учебник и практикум для академического </w:t>
      </w:r>
      <w:proofErr w:type="spellStart"/>
      <w:r w:rsidRPr="00837EB4">
        <w:t>бакалавриата</w:t>
      </w:r>
      <w:proofErr w:type="spellEnd"/>
      <w:r w:rsidRPr="00837EB4">
        <w:t xml:space="preserve"> / Н. А. Поляков, О. В. Мотовилов, Н. В. Лукашов. — </w:t>
      </w:r>
      <w:proofErr w:type="gramStart"/>
      <w:r w:rsidRPr="00837EB4">
        <w:t>Москва :</w:t>
      </w:r>
      <w:proofErr w:type="gramEnd"/>
      <w:r w:rsidRPr="00837EB4">
        <w:t xml:space="preserve"> Издательство </w:t>
      </w:r>
      <w:proofErr w:type="spellStart"/>
      <w:r w:rsidRPr="00837EB4">
        <w:t>Юрайт</w:t>
      </w:r>
      <w:proofErr w:type="spellEnd"/>
      <w:r w:rsidRPr="00837EB4">
        <w:t>, 201</w:t>
      </w:r>
      <w:r>
        <w:t>7</w:t>
      </w:r>
      <w:r w:rsidRPr="00837EB4">
        <w:t xml:space="preserve">. — 330 с. — (Бакалавр. Академический курс). — ISBN 978-5-534-00952-1. — </w:t>
      </w:r>
      <w:proofErr w:type="gramStart"/>
      <w:r w:rsidRPr="00837EB4">
        <w:t>Текст :</w:t>
      </w:r>
      <w:proofErr w:type="gramEnd"/>
      <w:r w:rsidRPr="00837EB4">
        <w:t xml:space="preserve"> электронный // ЭБС </w:t>
      </w:r>
      <w:proofErr w:type="spellStart"/>
      <w:r w:rsidRPr="00837EB4">
        <w:t>Юрайт</w:t>
      </w:r>
      <w:proofErr w:type="spellEnd"/>
      <w:r w:rsidRPr="00837EB4">
        <w:t xml:space="preserve"> [сайт]. — URL: </w:t>
      </w:r>
      <w:hyperlink r:id="rId34" w:history="1">
        <w:r w:rsidRPr="00871670">
          <w:rPr>
            <w:rStyle w:val="af0"/>
          </w:rPr>
          <w:t>https://biblio-online.ru/bcode/433159</w:t>
        </w:r>
      </w:hyperlink>
      <w:r>
        <w:t xml:space="preserve"> </w:t>
      </w:r>
      <w:r w:rsidRPr="00107EAC">
        <w:t xml:space="preserve"> </w:t>
      </w:r>
    </w:p>
    <w:p w:rsidR="00A6678F" w:rsidRPr="00107EAC" w:rsidRDefault="00A6678F" w:rsidP="00A6678F">
      <w:pPr>
        <w:numPr>
          <w:ilvl w:val="0"/>
          <w:numId w:val="20"/>
        </w:numPr>
        <w:tabs>
          <w:tab w:val="left" w:pos="993"/>
        </w:tabs>
        <w:spacing w:line="276" w:lineRule="auto"/>
        <w:ind w:left="0" w:firstLine="709"/>
        <w:jc w:val="both"/>
      </w:pPr>
      <w:r w:rsidRPr="00107EAC">
        <w:t xml:space="preserve">Управление проектом: учебное пособие. Практикум. Задания для самостоятельной работы / Г.Я. </w:t>
      </w:r>
      <w:proofErr w:type="spellStart"/>
      <w:r w:rsidRPr="00107EAC">
        <w:t>Горбовцов</w:t>
      </w:r>
      <w:proofErr w:type="spellEnd"/>
      <w:r w:rsidRPr="00107EAC">
        <w:t xml:space="preserve">.  — М.: МЭСИ, 2006. </w:t>
      </w:r>
    </w:p>
    <w:p w:rsidR="00A6678F" w:rsidRPr="00107EAC" w:rsidRDefault="00A6678F" w:rsidP="00A6678F">
      <w:pPr>
        <w:pStyle w:val="aa"/>
        <w:numPr>
          <w:ilvl w:val="0"/>
          <w:numId w:val="20"/>
        </w:numPr>
        <w:tabs>
          <w:tab w:val="left" w:pos="993"/>
        </w:tabs>
        <w:ind w:left="0" w:firstLine="709"/>
        <w:jc w:val="both"/>
        <w:rPr>
          <w:rFonts w:ascii="Times New Roman" w:hAnsi="Times New Roman"/>
          <w:bCs/>
          <w:iCs/>
          <w:sz w:val="24"/>
          <w:szCs w:val="24"/>
        </w:rPr>
      </w:pPr>
      <w:r w:rsidRPr="00107EAC">
        <w:rPr>
          <w:rFonts w:ascii="Times New Roman" w:hAnsi="Times New Roman"/>
          <w:bCs/>
          <w:iCs/>
          <w:sz w:val="24"/>
          <w:szCs w:val="24"/>
        </w:rPr>
        <w:t xml:space="preserve">Курс </w:t>
      </w:r>
      <w:r w:rsidRPr="00107EAC">
        <w:rPr>
          <w:rFonts w:ascii="Times New Roman" w:hAnsi="Times New Roman"/>
          <w:bCs/>
          <w:sz w:val="24"/>
          <w:szCs w:val="24"/>
        </w:rPr>
        <w:t xml:space="preserve">«Управление </w:t>
      </w:r>
      <w:proofErr w:type="gramStart"/>
      <w:r w:rsidRPr="00107EAC">
        <w:rPr>
          <w:rFonts w:ascii="Times New Roman" w:hAnsi="Times New Roman"/>
          <w:bCs/>
          <w:sz w:val="24"/>
          <w:szCs w:val="24"/>
        </w:rPr>
        <w:t>проектами»</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w:t>
      </w:r>
      <w:proofErr w:type="gramEnd"/>
      <w:r w:rsidRPr="00107EAC">
        <w:rPr>
          <w:rFonts w:ascii="Times New Roman" w:hAnsi="Times New Roman"/>
          <w:bCs/>
          <w:iCs/>
          <w:sz w:val="24"/>
          <w:szCs w:val="24"/>
        </w:rPr>
        <w:t xml:space="preserve"> LMS </w:t>
      </w:r>
      <w:proofErr w:type="spellStart"/>
      <w:r w:rsidRPr="00107EAC">
        <w:rPr>
          <w:rFonts w:ascii="Times New Roman" w:hAnsi="Times New Roman"/>
          <w:bCs/>
          <w:iCs/>
          <w:sz w:val="24"/>
          <w:szCs w:val="24"/>
        </w:rPr>
        <w:t>Moodle</w:t>
      </w:r>
      <w:proofErr w:type="spellEnd"/>
      <w:r w:rsidRPr="00107EAC">
        <w:rPr>
          <w:rFonts w:ascii="Times New Roman" w:hAnsi="Times New Roman"/>
          <w:bCs/>
          <w:iCs/>
          <w:sz w:val="24"/>
          <w:szCs w:val="24"/>
        </w:rPr>
        <w:t xml:space="preserve"> </w:t>
      </w:r>
      <w:proofErr w:type="spellStart"/>
      <w:r w:rsidRPr="00107EAC">
        <w:rPr>
          <w:rFonts w:ascii="Times New Roman" w:hAnsi="Times New Roman"/>
          <w:bCs/>
          <w:iCs/>
          <w:sz w:val="24"/>
          <w:szCs w:val="24"/>
        </w:rPr>
        <w:t>Мининского</w:t>
      </w:r>
      <w:proofErr w:type="spellEnd"/>
      <w:r w:rsidRPr="00107EAC">
        <w:rPr>
          <w:rFonts w:ascii="Times New Roman" w:hAnsi="Times New Roman"/>
          <w:bCs/>
          <w:iCs/>
          <w:sz w:val="24"/>
          <w:szCs w:val="24"/>
        </w:rPr>
        <w:t xml:space="preserve"> университета.</w:t>
      </w:r>
    </w:p>
    <w:p w:rsidR="00A6678F" w:rsidRDefault="00A6678F" w:rsidP="00A66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bCs/>
          <w:i/>
          <w:iCs/>
        </w:rPr>
      </w:pPr>
    </w:p>
    <w:p w:rsidR="00A6678F" w:rsidRPr="00107EAC" w:rsidRDefault="00A6678F" w:rsidP="00A66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p w:rsidR="0034753B" w:rsidRPr="00107EAC" w:rsidRDefault="0034753B" w:rsidP="0034753B">
      <w:pPr>
        <w:pStyle w:val="a6"/>
        <w:tabs>
          <w:tab w:val="left" w:pos="1985"/>
        </w:tabs>
        <w:rPr>
          <w:sz w:val="24"/>
        </w:rPr>
      </w:pPr>
      <w:r w:rsidRPr="00107EAC">
        <w:rPr>
          <w:sz w:val="24"/>
          <w:lang w:val="en-US"/>
        </w:rPr>
        <w:t>http</w:t>
      </w:r>
      <w:r w:rsidRPr="00107EAC">
        <w:rPr>
          <w:sz w:val="24"/>
        </w:rPr>
        <w:t>://</w:t>
      </w:r>
      <w:r w:rsidRPr="00107EAC">
        <w:rPr>
          <w:sz w:val="24"/>
          <w:lang w:val="en-US"/>
        </w:rPr>
        <w:t>www</w:t>
      </w:r>
      <w:r w:rsidRPr="00107EAC">
        <w:rPr>
          <w:sz w:val="24"/>
        </w:rPr>
        <w:t>.</w:t>
      </w:r>
      <w:proofErr w:type="spellStart"/>
      <w:r w:rsidRPr="00107EAC">
        <w:rPr>
          <w:sz w:val="24"/>
          <w:lang w:val="en-US"/>
        </w:rPr>
        <w:t>aup</w:t>
      </w:r>
      <w:proofErr w:type="spellEnd"/>
      <w:r w:rsidRPr="00107EAC">
        <w:rPr>
          <w:sz w:val="24"/>
        </w:rPr>
        <w:t>.</w:t>
      </w:r>
      <w:r w:rsidRPr="00107EAC">
        <w:rPr>
          <w:sz w:val="24"/>
          <w:lang w:val="en-US"/>
        </w:rPr>
        <w:t>ru</w:t>
      </w:r>
      <w:r w:rsidRPr="00107EAC">
        <w:rPr>
          <w:sz w:val="24"/>
        </w:rPr>
        <w:t>/</w:t>
      </w:r>
      <w:r w:rsidRPr="00107EAC">
        <w:rPr>
          <w:sz w:val="24"/>
        </w:rPr>
        <w:tab/>
        <w:t>Портал по менеджменту, маркетингу, экономике и финансам, финансовому менеджменту и инвестициям</w:t>
      </w:r>
    </w:p>
    <w:p w:rsidR="0034753B" w:rsidRPr="00107EAC" w:rsidRDefault="0034753B" w:rsidP="0034753B">
      <w:pPr>
        <w:pStyle w:val="a6"/>
        <w:tabs>
          <w:tab w:val="left" w:pos="2552"/>
        </w:tabs>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proofErr w:type="spellStart"/>
      <w:r w:rsidRPr="00107EAC">
        <w:rPr>
          <w:sz w:val="24"/>
          <w:lang w:val="en-US"/>
        </w:rPr>
        <w:t>xecutive</w:t>
      </w:r>
      <w:proofErr w:type="spellEnd"/>
      <w:r w:rsidRPr="00107EAC">
        <w:rPr>
          <w:sz w:val="24"/>
        </w:rPr>
        <w:t>.</w:t>
      </w:r>
      <w:r w:rsidRPr="00107EAC">
        <w:rPr>
          <w:sz w:val="24"/>
          <w:lang w:val="en-US"/>
        </w:rPr>
        <w:t>ru</w:t>
      </w:r>
      <w:r w:rsidRPr="00107EAC">
        <w:rPr>
          <w:sz w:val="24"/>
        </w:rPr>
        <w:t>/</w:t>
      </w:r>
      <w:r w:rsidRPr="00107EAC">
        <w:rPr>
          <w:sz w:val="24"/>
        </w:rPr>
        <w:tab/>
        <w:t>Сообщество эффективных менеджеров</w:t>
      </w:r>
    </w:p>
    <w:p w:rsidR="0034753B" w:rsidRPr="00107EAC" w:rsidRDefault="0034753B" w:rsidP="0034753B">
      <w:pPr>
        <w:pStyle w:val="a6"/>
        <w:tabs>
          <w:tab w:val="left" w:pos="2127"/>
        </w:tabs>
        <w:rPr>
          <w:sz w:val="24"/>
        </w:rPr>
      </w:pPr>
      <w:r w:rsidRPr="00107EAC">
        <w:rPr>
          <w:sz w:val="24"/>
          <w:lang w:val="en-US"/>
        </w:rPr>
        <w:t>http</w:t>
      </w:r>
      <w:r w:rsidRPr="0034753B">
        <w:rPr>
          <w:sz w:val="24"/>
        </w:rPr>
        <w:t>://</w:t>
      </w:r>
      <w:r w:rsidRPr="00107EAC">
        <w:rPr>
          <w:sz w:val="24"/>
          <w:lang w:val="en-US"/>
        </w:rPr>
        <w:t>www</w:t>
      </w:r>
      <w:r w:rsidRPr="0034753B">
        <w:rPr>
          <w:sz w:val="24"/>
        </w:rPr>
        <w:t>.</w:t>
      </w:r>
      <w:proofErr w:type="spellStart"/>
      <w:r w:rsidRPr="00107EAC">
        <w:rPr>
          <w:sz w:val="24"/>
          <w:lang w:val="en-US"/>
        </w:rPr>
        <w:t>iteam</w:t>
      </w:r>
      <w:proofErr w:type="spellEnd"/>
      <w:r w:rsidRPr="0034753B">
        <w:rPr>
          <w:sz w:val="24"/>
        </w:rPr>
        <w:t>.</w:t>
      </w:r>
      <w:r w:rsidRPr="00107EAC">
        <w:rPr>
          <w:sz w:val="24"/>
          <w:lang w:val="en-US"/>
        </w:rPr>
        <w:t>ru</w:t>
      </w:r>
      <w:r w:rsidRPr="0034753B">
        <w:rPr>
          <w:sz w:val="24"/>
        </w:rPr>
        <w:t>/</w:t>
      </w:r>
      <w:r w:rsidRPr="0034753B">
        <w:rPr>
          <w:sz w:val="24"/>
        </w:rPr>
        <w:tab/>
      </w:r>
      <w:r w:rsidRPr="00107EAC">
        <w:rPr>
          <w:sz w:val="24"/>
        </w:rPr>
        <w:t>Технологии корпоративного управления</w:t>
      </w:r>
    </w:p>
    <w:p w:rsidR="0034753B" w:rsidRPr="0034753B" w:rsidRDefault="0034753B" w:rsidP="00704087">
      <w:pPr>
        <w:pStyle w:val="a6"/>
        <w:tabs>
          <w:tab w:val="left" w:pos="1418"/>
        </w:tabs>
        <w:rPr>
          <w:sz w:val="24"/>
        </w:rPr>
      </w:pPr>
      <w:r w:rsidRPr="0034753B">
        <w:rPr>
          <w:sz w:val="24"/>
        </w:rPr>
        <w:t xml:space="preserve">www.pmi.ru </w:t>
      </w:r>
      <w:r w:rsidRPr="0034753B">
        <w:rPr>
          <w:sz w:val="24"/>
        </w:rPr>
        <w:tab/>
        <w:t>Московское отделение института управления проектами</w:t>
      </w:r>
    </w:p>
    <w:p w:rsidR="0034753B" w:rsidRPr="0034753B" w:rsidRDefault="0034753B" w:rsidP="0034753B">
      <w:pPr>
        <w:pStyle w:val="a6"/>
        <w:tabs>
          <w:tab w:val="left" w:pos="1701"/>
        </w:tabs>
        <w:rPr>
          <w:sz w:val="24"/>
        </w:rPr>
      </w:pPr>
      <w:r w:rsidRPr="0034753B">
        <w:rPr>
          <w:sz w:val="24"/>
        </w:rPr>
        <w:lastRenderedPageBreak/>
        <w:t>www.pm</w:t>
      </w:r>
      <w:proofErr w:type="spellStart"/>
      <w:r w:rsidRPr="0034753B">
        <w:rPr>
          <w:sz w:val="24"/>
          <w:lang w:val="en-US"/>
        </w:rPr>
        <w:t>profi</w:t>
      </w:r>
      <w:proofErr w:type="spellEnd"/>
      <w:r w:rsidRPr="0034753B">
        <w:rPr>
          <w:sz w:val="24"/>
        </w:rPr>
        <w:t xml:space="preserve">.ru </w:t>
      </w:r>
      <w:r w:rsidRPr="0034753B">
        <w:rPr>
          <w:sz w:val="24"/>
        </w:rPr>
        <w:tab/>
        <w:t>Профессионал управления проектами</w:t>
      </w:r>
    </w:p>
    <w:p w:rsidR="0034753B" w:rsidRPr="0034753B" w:rsidRDefault="0034753B" w:rsidP="0034753B">
      <w:pPr>
        <w:pStyle w:val="a6"/>
        <w:rPr>
          <w:sz w:val="24"/>
        </w:rPr>
      </w:pPr>
      <w:r w:rsidRPr="0034753B">
        <w:rPr>
          <w:sz w:val="24"/>
        </w:rPr>
        <w:t xml:space="preserve">www.sovnet.ru </w:t>
      </w:r>
      <w:r w:rsidRPr="0034753B">
        <w:rPr>
          <w:sz w:val="24"/>
        </w:rPr>
        <w:tab/>
        <w:t>Национальная ассоциация управление проектами</w:t>
      </w:r>
    </w:p>
    <w:p w:rsidR="0034753B" w:rsidRPr="0034753B" w:rsidRDefault="0034753B" w:rsidP="0034753B">
      <w:pPr>
        <w:spacing w:line="360" w:lineRule="auto"/>
        <w:jc w:val="both"/>
      </w:pPr>
      <w:r w:rsidRPr="0034753B">
        <w:t xml:space="preserve">www.spaiderproject.ru </w:t>
      </w:r>
      <w:r w:rsidRPr="0034753B">
        <w:rPr>
          <w:bCs/>
        </w:rPr>
        <w:t>Ведущая Российская консалтинговая компания в области управления проектами</w:t>
      </w:r>
    </w:p>
    <w:p w:rsidR="00A6678F" w:rsidRPr="006C3159" w:rsidRDefault="00A6678F" w:rsidP="00A6678F">
      <w:pPr>
        <w:autoSpaceDE w:val="0"/>
        <w:autoSpaceDN w:val="0"/>
        <w:adjustRightInd w:val="0"/>
        <w:spacing w:line="276" w:lineRule="auto"/>
        <w:ind w:firstLine="709"/>
        <w:jc w:val="both"/>
        <w:rPr>
          <w:b/>
          <w:bCs/>
        </w:rPr>
      </w:pPr>
      <w:r w:rsidRPr="006C3159">
        <w:rPr>
          <w:b/>
          <w:bCs/>
        </w:rPr>
        <w:t>8. Фонды оценочных средств</w:t>
      </w:r>
    </w:p>
    <w:p w:rsidR="00A6678F" w:rsidRPr="006C3159" w:rsidRDefault="00A6678F" w:rsidP="00A6678F">
      <w:pPr>
        <w:spacing w:line="276" w:lineRule="auto"/>
        <w:ind w:firstLine="709"/>
        <w:jc w:val="both"/>
        <w:rPr>
          <w:spacing w:val="-4"/>
        </w:rPr>
      </w:pPr>
      <w:r w:rsidRPr="006C3159">
        <w:rPr>
          <w:spacing w:val="-4"/>
        </w:rPr>
        <w:t>Фонды оценочных средств представлены в Приложении 1.</w:t>
      </w:r>
    </w:p>
    <w:p w:rsidR="00A6678F" w:rsidRPr="006C3159" w:rsidRDefault="00A6678F" w:rsidP="00A6678F">
      <w:pPr>
        <w:autoSpaceDE w:val="0"/>
        <w:autoSpaceDN w:val="0"/>
        <w:adjustRightInd w:val="0"/>
        <w:spacing w:line="276" w:lineRule="auto"/>
        <w:ind w:firstLine="709"/>
        <w:jc w:val="both"/>
        <w:rPr>
          <w:b/>
          <w:bCs/>
        </w:rPr>
      </w:pPr>
    </w:p>
    <w:p w:rsidR="00A6678F" w:rsidRPr="006C3159" w:rsidRDefault="00A6678F" w:rsidP="00A6678F">
      <w:pPr>
        <w:autoSpaceDE w:val="0"/>
        <w:autoSpaceDN w:val="0"/>
        <w:adjustRightInd w:val="0"/>
        <w:spacing w:line="276" w:lineRule="auto"/>
        <w:ind w:firstLine="709"/>
        <w:jc w:val="both"/>
        <w:rPr>
          <w:b/>
          <w:bCs/>
        </w:rPr>
      </w:pPr>
      <w:r w:rsidRPr="006C3159">
        <w:rPr>
          <w:b/>
          <w:bCs/>
        </w:rPr>
        <w:t>9. Материально-техническое обеспечение образовательного процесса по дисциплине</w:t>
      </w:r>
    </w:p>
    <w:p w:rsidR="00A6678F" w:rsidRPr="006C3159" w:rsidRDefault="00A6678F" w:rsidP="00A6678F">
      <w:pPr>
        <w:autoSpaceDE w:val="0"/>
        <w:autoSpaceDN w:val="0"/>
        <w:adjustRightInd w:val="0"/>
        <w:spacing w:line="276" w:lineRule="auto"/>
        <w:ind w:firstLine="709"/>
        <w:jc w:val="both"/>
        <w:rPr>
          <w:bCs/>
          <w:i/>
        </w:rPr>
      </w:pPr>
      <w:r w:rsidRPr="006C3159">
        <w:rPr>
          <w:bCs/>
          <w:i/>
        </w:rPr>
        <w:t>9.1. Описание материально-технической базы</w:t>
      </w:r>
    </w:p>
    <w:p w:rsidR="00A3004D" w:rsidRPr="006C3159" w:rsidRDefault="00A3004D" w:rsidP="00A3004D">
      <w:pPr>
        <w:autoSpaceDE w:val="0"/>
        <w:autoSpaceDN w:val="0"/>
        <w:adjustRightInd w:val="0"/>
        <w:ind w:firstLine="709"/>
        <w:jc w:val="both"/>
        <w:rPr>
          <w:bCs/>
        </w:rPr>
      </w:pPr>
      <w:r w:rsidRPr="008648AB">
        <w:rPr>
          <w:rFonts w:eastAsia="Calibri"/>
          <w:color w:val="000000"/>
          <w:lang w:eastAsia="en-US"/>
        </w:rPr>
        <w:t>Реализация дисциплины требует наличия аудитории</w:t>
      </w:r>
      <w:r>
        <w:rPr>
          <w:rFonts w:eastAsia="Calibri"/>
          <w:color w:val="000000"/>
          <w:lang w:eastAsia="en-US"/>
        </w:rPr>
        <w:t xml:space="preserve"> для лекционных и практических занятий</w:t>
      </w:r>
      <w:r w:rsidRPr="008648AB">
        <w:rPr>
          <w:rFonts w:eastAsia="Calibri"/>
          <w:color w:val="000000"/>
          <w:lang w:eastAsia="en-US"/>
        </w:rPr>
        <w:t xml:space="preserve">, </w:t>
      </w:r>
      <w:r>
        <w:rPr>
          <w:rFonts w:eastAsia="Calibri"/>
          <w:color w:val="000000"/>
          <w:lang w:eastAsia="en-US"/>
        </w:rPr>
        <w:t xml:space="preserve">а также комплектом мультимедийного оборудования. </w:t>
      </w:r>
    </w:p>
    <w:p w:rsidR="00A6678F" w:rsidRPr="006C3159" w:rsidRDefault="00A6678F" w:rsidP="00A6678F">
      <w:pPr>
        <w:autoSpaceDE w:val="0"/>
        <w:autoSpaceDN w:val="0"/>
        <w:adjustRightInd w:val="0"/>
        <w:spacing w:line="276" w:lineRule="auto"/>
        <w:ind w:firstLine="709"/>
        <w:jc w:val="both"/>
        <w:rPr>
          <w:bCs/>
        </w:rPr>
      </w:pPr>
      <w:r w:rsidRPr="006C31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6678F" w:rsidRPr="0034441A" w:rsidRDefault="00A6678F" w:rsidP="00A6678F">
      <w:pPr>
        <w:numPr>
          <w:ilvl w:val="0"/>
          <w:numId w:val="22"/>
        </w:numPr>
        <w:tabs>
          <w:tab w:val="left" w:pos="284"/>
          <w:tab w:val="left" w:pos="851"/>
        </w:tabs>
        <w:ind w:left="0" w:firstLine="567"/>
        <w:jc w:val="both"/>
      </w:pPr>
      <w:r w:rsidRPr="0034441A">
        <w:t xml:space="preserve">Научная электронная библиотека </w:t>
      </w:r>
      <w:r w:rsidRPr="0034441A">
        <w:rPr>
          <w:bCs/>
          <w:iCs/>
        </w:rPr>
        <w:t xml:space="preserve">[Электронный ресурс] – </w:t>
      </w:r>
      <w:r w:rsidRPr="0034441A">
        <w:rPr>
          <w:bCs/>
          <w:iCs/>
          <w:lang w:val="en-US"/>
        </w:rPr>
        <w:t>URL</w:t>
      </w:r>
      <w:r w:rsidRPr="0034441A">
        <w:rPr>
          <w:bCs/>
          <w:iCs/>
        </w:rPr>
        <w:t xml:space="preserve">: </w:t>
      </w:r>
      <w:hyperlink r:id="rId35" w:history="1">
        <w:r w:rsidRPr="0034441A">
          <w:t>http://www.elibrary.ru/agreement.asp</w:t>
        </w:r>
      </w:hyperlink>
      <w:r w:rsidRPr="0034441A">
        <w:t xml:space="preserve">Справочно-консультационная система «Консультант Плюс» </w:t>
      </w:r>
      <w:r w:rsidRPr="0034441A">
        <w:rPr>
          <w:bCs/>
          <w:iCs/>
        </w:rPr>
        <w:t xml:space="preserve">[Электронный ресурс] – </w:t>
      </w:r>
      <w:r w:rsidRPr="0034441A">
        <w:rPr>
          <w:bCs/>
          <w:iCs/>
          <w:lang w:val="en-US"/>
        </w:rPr>
        <w:t>URL</w:t>
      </w:r>
      <w:r w:rsidRPr="0034441A">
        <w:rPr>
          <w:bCs/>
          <w:iCs/>
        </w:rPr>
        <w:t xml:space="preserve">: </w:t>
      </w:r>
      <w:r w:rsidRPr="0034441A">
        <w:t>http://www.consultant.ru/.</w:t>
      </w:r>
    </w:p>
    <w:p w:rsidR="00A6678F" w:rsidRPr="0034441A" w:rsidRDefault="00A6678F" w:rsidP="00A6678F">
      <w:pPr>
        <w:numPr>
          <w:ilvl w:val="0"/>
          <w:numId w:val="22"/>
        </w:numPr>
        <w:tabs>
          <w:tab w:val="left" w:pos="284"/>
          <w:tab w:val="left" w:pos="851"/>
        </w:tabs>
        <w:ind w:left="0" w:firstLine="567"/>
        <w:jc w:val="both"/>
      </w:pPr>
      <w:r w:rsidRPr="0034441A">
        <w:t xml:space="preserve">Университетская информационная система РОССИЯ (УИС РОССИЯ) </w:t>
      </w:r>
      <w:r w:rsidRPr="0034441A">
        <w:rPr>
          <w:bCs/>
          <w:iCs/>
        </w:rPr>
        <w:t xml:space="preserve">[Электронный ресурс] – </w:t>
      </w:r>
      <w:r w:rsidRPr="0034441A">
        <w:rPr>
          <w:bCs/>
          <w:iCs/>
          <w:lang w:val="en-US"/>
        </w:rPr>
        <w:t>URL</w:t>
      </w:r>
      <w:r w:rsidRPr="0034441A">
        <w:rPr>
          <w:bCs/>
          <w:iCs/>
        </w:rPr>
        <w:t xml:space="preserve">: </w:t>
      </w:r>
      <w:hyperlink r:id="rId36" w:history="1">
        <w:r w:rsidRPr="0034441A">
          <w:t>http://uisrussia.msu.ru/docs/ips/n/access_levels.htm</w:t>
        </w:r>
      </w:hyperlink>
      <w:r w:rsidRPr="0034441A">
        <w:t>.</w:t>
      </w:r>
    </w:p>
    <w:p w:rsidR="00A6678F" w:rsidRPr="0034441A" w:rsidRDefault="00A6678F" w:rsidP="00A6678F">
      <w:pPr>
        <w:numPr>
          <w:ilvl w:val="0"/>
          <w:numId w:val="22"/>
        </w:numPr>
        <w:tabs>
          <w:tab w:val="left" w:pos="284"/>
          <w:tab w:val="left" w:pos="851"/>
        </w:tabs>
        <w:ind w:left="0" w:firstLine="567"/>
        <w:jc w:val="both"/>
      </w:pPr>
      <w:r w:rsidRPr="0034441A">
        <w:t xml:space="preserve">Федеральный образовательный портал – Экономика, социология, менеджмент </w:t>
      </w:r>
      <w:r w:rsidRPr="0034441A">
        <w:rPr>
          <w:bCs/>
          <w:iCs/>
        </w:rPr>
        <w:t xml:space="preserve">[Электронный ресурс] – </w:t>
      </w:r>
      <w:r w:rsidRPr="0034441A">
        <w:rPr>
          <w:bCs/>
          <w:iCs/>
          <w:lang w:val="en-US"/>
        </w:rPr>
        <w:t>URL</w:t>
      </w:r>
      <w:r w:rsidRPr="0034441A">
        <w:rPr>
          <w:bCs/>
          <w:iCs/>
        </w:rPr>
        <w:t xml:space="preserve">: </w:t>
      </w:r>
      <w:r w:rsidRPr="0034441A">
        <w:t xml:space="preserve">http://ecsocman.edu.ru/ </w:t>
      </w:r>
    </w:p>
    <w:p w:rsidR="00A6678F" w:rsidRPr="0034441A" w:rsidRDefault="00A6678F" w:rsidP="00A6678F">
      <w:pPr>
        <w:numPr>
          <w:ilvl w:val="0"/>
          <w:numId w:val="22"/>
        </w:numPr>
        <w:tabs>
          <w:tab w:val="left" w:pos="284"/>
          <w:tab w:val="left" w:pos="851"/>
        </w:tabs>
        <w:autoSpaceDE w:val="0"/>
        <w:autoSpaceDN w:val="0"/>
        <w:adjustRightInd w:val="0"/>
        <w:ind w:left="0" w:firstLine="567"/>
        <w:contextualSpacing/>
        <w:jc w:val="both"/>
      </w:pPr>
      <w:r w:rsidRPr="0034441A">
        <w:t xml:space="preserve">Федеральный портал «Российское образование» </w:t>
      </w:r>
      <w:r w:rsidRPr="0034441A">
        <w:rPr>
          <w:bCs/>
          <w:iCs/>
        </w:rPr>
        <w:t xml:space="preserve">[Электронный ресурс] – </w:t>
      </w:r>
      <w:r w:rsidRPr="0034441A">
        <w:rPr>
          <w:bCs/>
          <w:iCs/>
          <w:lang w:val="en-US"/>
        </w:rPr>
        <w:t>URL</w:t>
      </w:r>
      <w:r w:rsidRPr="0034441A">
        <w:rPr>
          <w:bCs/>
          <w:iCs/>
        </w:rPr>
        <w:t xml:space="preserve">: </w:t>
      </w:r>
      <w:r w:rsidRPr="0034441A">
        <w:t xml:space="preserve">http://www.edu.ru/. </w:t>
      </w:r>
    </w:p>
    <w:p w:rsidR="00A6678F" w:rsidRPr="000A3C67" w:rsidRDefault="00A6678F" w:rsidP="00A6678F">
      <w:pPr>
        <w:tabs>
          <w:tab w:val="left" w:pos="851"/>
        </w:tabs>
        <w:ind w:firstLine="567"/>
        <w:jc w:val="both"/>
        <w:rPr>
          <w:b/>
        </w:rPr>
      </w:pPr>
      <w:r w:rsidRPr="0034441A">
        <w:t xml:space="preserve">5.Электронные образовательные ресурсы (ЭОС) </w:t>
      </w:r>
      <w:r w:rsidRPr="0034441A">
        <w:rPr>
          <w:bCs/>
          <w:iCs/>
        </w:rPr>
        <w:t xml:space="preserve">[Электронный ресурс] – </w:t>
      </w:r>
      <w:r w:rsidRPr="0034441A">
        <w:rPr>
          <w:bCs/>
          <w:iCs/>
          <w:lang w:val="en-US"/>
        </w:rPr>
        <w:t>URL</w:t>
      </w:r>
      <w:r w:rsidRPr="0034441A">
        <w:rPr>
          <w:bCs/>
          <w:iCs/>
        </w:rPr>
        <w:t xml:space="preserve">: </w:t>
      </w:r>
      <w:hyperlink r:id="rId37" w:history="1">
        <w:r w:rsidRPr="0034441A">
          <w:rPr>
            <w:lang w:val="en-US"/>
          </w:rPr>
          <w:t>http</w:t>
        </w:r>
        <w:r w:rsidRPr="0034441A">
          <w:t>://</w:t>
        </w:r>
        <w:proofErr w:type="spellStart"/>
        <w:r w:rsidRPr="0034441A">
          <w:rPr>
            <w:lang w:val="en-US"/>
          </w:rPr>
          <w:t>vipbook</w:t>
        </w:r>
        <w:proofErr w:type="spellEnd"/>
        <w:r w:rsidRPr="0034441A">
          <w:t>.</w:t>
        </w:r>
        <w:r w:rsidRPr="0034441A">
          <w:rPr>
            <w:lang w:val="en-US"/>
          </w:rPr>
          <w:t>info</w:t>
        </w:r>
        <w:r w:rsidRPr="0034441A">
          <w:t>/</w:t>
        </w:r>
        <w:proofErr w:type="spellStart"/>
        <w:r w:rsidRPr="0034441A">
          <w:rPr>
            <w:lang w:val="en-US"/>
          </w:rPr>
          <w:t>nauka</w:t>
        </w:r>
        <w:proofErr w:type="spellEnd"/>
        <w:r w:rsidRPr="0034441A">
          <w:t>-</w:t>
        </w:r>
        <w:proofErr w:type="spellStart"/>
        <w:r w:rsidRPr="0034441A">
          <w:rPr>
            <w:lang w:val="en-US"/>
          </w:rPr>
          <w:t>i</w:t>
        </w:r>
        <w:proofErr w:type="spellEnd"/>
        <w:r w:rsidRPr="0034441A">
          <w:t>-</w:t>
        </w:r>
        <w:proofErr w:type="spellStart"/>
        <w:r w:rsidRPr="0034441A">
          <w:rPr>
            <w:lang w:val="en-US"/>
          </w:rPr>
          <w:t>ucheba</w:t>
        </w:r>
        <w:proofErr w:type="spellEnd"/>
        <w:r w:rsidRPr="0034441A">
          <w:t>/</w:t>
        </w:r>
        <w:proofErr w:type="spellStart"/>
        <w:r w:rsidRPr="0034441A">
          <w:rPr>
            <w:lang w:val="en-US"/>
          </w:rPr>
          <w:t>menedgment</w:t>
        </w:r>
        <w:proofErr w:type="spellEnd"/>
        <w:r w:rsidRPr="0034441A">
          <w:t>/</w:t>
        </w:r>
      </w:hyperlink>
      <w:r w:rsidRPr="0034441A">
        <w:t>.</w:t>
      </w:r>
    </w:p>
    <w:p w:rsidR="00A6678F" w:rsidRPr="003C092E" w:rsidRDefault="00A6678F" w:rsidP="00A6678F">
      <w:pPr>
        <w:autoSpaceDE w:val="0"/>
        <w:autoSpaceDN w:val="0"/>
        <w:adjustRightInd w:val="0"/>
        <w:jc w:val="center"/>
        <w:rPr>
          <w:b/>
          <w:bCs/>
        </w:rPr>
      </w:pPr>
    </w:p>
    <w:p w:rsidR="00A6678F" w:rsidRPr="003C092E" w:rsidRDefault="00A6678F" w:rsidP="00A6678F">
      <w:pPr>
        <w:autoSpaceDE w:val="0"/>
        <w:autoSpaceDN w:val="0"/>
        <w:adjustRightInd w:val="0"/>
        <w:jc w:val="center"/>
        <w:rPr>
          <w:b/>
          <w:bCs/>
        </w:rPr>
      </w:pPr>
    </w:p>
    <w:p w:rsidR="00A6678F" w:rsidRPr="008648AB" w:rsidRDefault="00A6678F" w:rsidP="00A6678F">
      <w:pPr>
        <w:autoSpaceDE w:val="0"/>
        <w:autoSpaceDN w:val="0"/>
        <w:adjustRightInd w:val="0"/>
        <w:spacing w:line="360" w:lineRule="auto"/>
        <w:ind w:firstLine="709"/>
        <w:jc w:val="both"/>
        <w:rPr>
          <w:bCs/>
        </w:rPr>
      </w:pPr>
    </w:p>
    <w:p w:rsidR="00B9718B" w:rsidRDefault="00B9718B" w:rsidP="00B9718B">
      <w:pPr>
        <w:pStyle w:val="23"/>
        <w:spacing w:after="0" w:line="360" w:lineRule="auto"/>
        <w:ind w:left="0"/>
        <w:jc w:val="center"/>
        <w:rPr>
          <w:b/>
        </w:rPr>
      </w:pPr>
      <w:r>
        <w:rPr>
          <w:b/>
        </w:rPr>
        <w:t>5.</w:t>
      </w:r>
      <w:r w:rsidR="00E43DF6">
        <w:rPr>
          <w:b/>
        </w:rPr>
        <w:t>4</w:t>
      </w:r>
      <w:r w:rsidRPr="004F699D">
        <w:rPr>
          <w:b/>
        </w:rPr>
        <w:t>. ПРОГРАММА ДИСЦИПЛИНЫ</w:t>
      </w:r>
    </w:p>
    <w:p w:rsidR="00B9718B" w:rsidRPr="005519B7" w:rsidRDefault="00B9718B" w:rsidP="00B9718B">
      <w:pPr>
        <w:autoSpaceDE w:val="0"/>
        <w:autoSpaceDN w:val="0"/>
        <w:adjustRightInd w:val="0"/>
        <w:spacing w:line="360" w:lineRule="auto"/>
        <w:jc w:val="center"/>
        <w:rPr>
          <w:b/>
          <w:bCs/>
        </w:rPr>
      </w:pPr>
      <w:r w:rsidRPr="005519B7">
        <w:rPr>
          <w:b/>
          <w:bCs/>
        </w:rPr>
        <w:t>«</w:t>
      </w:r>
      <w:r w:rsidR="00E43DF6" w:rsidRPr="005519B7">
        <w:rPr>
          <w:b/>
          <w:bCs/>
        </w:rPr>
        <w:t>Деловая игра по менеджменту</w:t>
      </w:r>
      <w:r w:rsidRPr="005519B7">
        <w:rPr>
          <w:b/>
          <w:bCs/>
        </w:rPr>
        <w:t>»</w:t>
      </w:r>
    </w:p>
    <w:p w:rsidR="00057E00" w:rsidRPr="006C63FC" w:rsidRDefault="00057E00" w:rsidP="00A80F04">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0A7E4F" w:rsidRPr="00A36859" w:rsidRDefault="000A7E4F" w:rsidP="000A7E4F">
      <w:pPr>
        <w:spacing w:line="276" w:lineRule="auto"/>
        <w:ind w:firstLine="708"/>
        <w:jc w:val="both"/>
      </w:pPr>
      <w:r>
        <w:t>Дисциплина «Деловая игра по менеджменту</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A7E4F" w:rsidRPr="00A36859" w:rsidRDefault="000A7E4F" w:rsidP="000A7E4F">
      <w:pPr>
        <w:spacing w:line="276" w:lineRule="auto"/>
        <w:ind w:firstLine="708"/>
        <w:jc w:val="both"/>
      </w:pPr>
      <w:r w:rsidRPr="00A36859">
        <w:t xml:space="preserve">В процессе обучения </w:t>
      </w:r>
      <w:r>
        <w:t>с обучающимися проводится сквозная деловая игра, построенная на различных игровых методиках изложения и освоения материала по организационно-управленческой деятельности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636EC6" w:rsidRDefault="00636EC6" w:rsidP="00636EC6">
      <w:pPr>
        <w:ind w:firstLine="709"/>
        <w:jc w:val="both"/>
      </w:pPr>
      <w:r w:rsidRPr="00636EC6">
        <w:t xml:space="preserve">Процесс изучения дисциплины направлен на формирование следующих компетенций или их составляющих: </w:t>
      </w:r>
    </w:p>
    <w:p w:rsidR="00DA0727" w:rsidRDefault="00DA0727" w:rsidP="00DA0727">
      <w:pPr>
        <w:tabs>
          <w:tab w:val="left" w:pos="160"/>
          <w:tab w:val="left" w:pos="415"/>
        </w:tabs>
        <w:spacing w:line="23" w:lineRule="atLeast"/>
        <w:ind w:firstLine="709"/>
        <w:jc w:val="both"/>
      </w:pPr>
      <w:r w:rsidRPr="005519B7">
        <w:t>ОПК-</w:t>
      </w:r>
      <w:proofErr w:type="gramStart"/>
      <w:r w:rsidRPr="005519B7">
        <w:t>2:</w:t>
      </w:r>
      <w:r>
        <w:t xml:space="preserve">   </w:t>
      </w:r>
      <w:proofErr w:type="gramEnd"/>
      <w:r>
        <w:t xml:space="preserve">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 </w:t>
      </w:r>
    </w:p>
    <w:p w:rsidR="00DA0727" w:rsidRDefault="00DA0727" w:rsidP="00DA0727">
      <w:pPr>
        <w:tabs>
          <w:tab w:val="left" w:pos="160"/>
          <w:tab w:val="left" w:pos="415"/>
        </w:tabs>
        <w:spacing w:line="23" w:lineRule="atLeast"/>
        <w:ind w:firstLine="709"/>
        <w:jc w:val="both"/>
      </w:pPr>
      <w:r w:rsidRPr="005519B7">
        <w:lastRenderedPageBreak/>
        <w:t>ОПК-3:</w:t>
      </w:r>
      <w:r>
        <w:t xml:space="preserve">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 </w:t>
      </w:r>
    </w:p>
    <w:p w:rsidR="00DA0727" w:rsidRDefault="00DA0727" w:rsidP="00DA0727">
      <w:pPr>
        <w:tabs>
          <w:tab w:val="left" w:pos="160"/>
          <w:tab w:val="left" w:pos="415"/>
        </w:tabs>
        <w:spacing w:line="23" w:lineRule="atLeast"/>
        <w:ind w:firstLine="709"/>
        <w:jc w:val="both"/>
      </w:pPr>
      <w:r>
        <w:t xml:space="preserve"> </w:t>
      </w:r>
      <w:r w:rsidRPr="005519B7">
        <w:t>ПК-</w:t>
      </w:r>
      <w:proofErr w:type="gramStart"/>
      <w:r w:rsidRPr="005519B7">
        <w:t>1:  владением</w:t>
      </w:r>
      <w:proofErr w:type="gramEnd"/>
      <w:r>
        <w:t xml:space="preserve">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D8230F" w:rsidRPr="00D8230F" w:rsidRDefault="00D8230F" w:rsidP="00D8230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2. Место в структуре модуля</w:t>
      </w:r>
    </w:p>
    <w:p w:rsidR="000A7E4F" w:rsidRPr="00A36859" w:rsidRDefault="000A7E4F" w:rsidP="000A7E4F">
      <w:pPr>
        <w:autoSpaceDE w:val="0"/>
        <w:autoSpaceDN w:val="0"/>
        <w:adjustRightInd w:val="0"/>
        <w:spacing w:line="276" w:lineRule="auto"/>
        <w:ind w:firstLine="708"/>
        <w:jc w:val="both"/>
      </w:pPr>
      <w:r w:rsidRPr="00636EC6">
        <w:t>Учебная дисциплина «</w:t>
      </w:r>
      <w:r w:rsidR="00943181" w:rsidRPr="00636EC6">
        <w:t>Деловая игра по менеджменту</w:t>
      </w:r>
      <w:r w:rsidRPr="00636EC6">
        <w:t>»</w:t>
      </w:r>
      <w:r w:rsidRPr="00A36859">
        <w:t xml:space="preserve"> входит в м</w:t>
      </w:r>
      <w:r w:rsidRPr="00A36859">
        <w:rPr>
          <w:bCs/>
          <w:iCs/>
        </w:rPr>
        <w:t xml:space="preserve">одуль «Основы управленческой культуры» и </w:t>
      </w:r>
      <w:r w:rsidRPr="00A36859">
        <w:t>относится к циклу д</w:t>
      </w:r>
      <w:r w:rsidRPr="00A36859">
        <w:rPr>
          <w:bCs/>
          <w:iCs/>
        </w:rPr>
        <w:t>исциплин</w:t>
      </w:r>
      <w:r w:rsidR="00F65CCA">
        <w:rPr>
          <w:bCs/>
          <w:iCs/>
        </w:rPr>
        <w:t xml:space="preserve"> по выбору</w:t>
      </w:r>
      <w:r w:rsidRPr="00A36859">
        <w:rPr>
          <w:bCs/>
          <w:iCs/>
        </w:rPr>
        <w:t>.</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0A7E4F" w:rsidRPr="00A36859" w:rsidRDefault="000A7E4F" w:rsidP="000A7E4F">
      <w:pPr>
        <w:autoSpaceDE w:val="0"/>
        <w:autoSpaceDN w:val="0"/>
        <w:adjustRightInd w:val="0"/>
        <w:spacing w:line="276" w:lineRule="auto"/>
        <w:ind w:firstLine="708"/>
        <w:jc w:val="both"/>
      </w:pPr>
      <w:r>
        <w:t>Дисциплина «</w:t>
      </w:r>
      <w:r w:rsidR="00943181">
        <w:t>Деловая игра по менеджменту</w:t>
      </w:r>
      <w:r w:rsidRPr="00A36859">
        <w:t>» тесно связана и взаимодействует с обязательной для изучения дисциплиной «</w:t>
      </w:r>
      <w:r w:rsidR="00943181">
        <w:t>Менеджмент», «Маркетинг»</w:t>
      </w:r>
      <w:r w:rsidRPr="00A36859">
        <w:t xml:space="preserve"> и элективными дисциплинами</w:t>
      </w:r>
      <w:r w:rsidR="00943181">
        <w:t xml:space="preserve"> модуля</w:t>
      </w:r>
      <w:r w:rsidRPr="00A36859">
        <w:t>.</w:t>
      </w:r>
    </w:p>
    <w:p w:rsidR="000A7E4F" w:rsidRPr="00A36859" w:rsidRDefault="000A7E4F" w:rsidP="000A7E4F">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0A7E4F" w:rsidRPr="00A36859" w:rsidRDefault="000A7E4F" w:rsidP="000A7E4F">
      <w:pPr>
        <w:spacing w:line="276" w:lineRule="auto"/>
        <w:jc w:val="both"/>
        <w:rPr>
          <w:b/>
          <w:bCs/>
        </w:rPr>
      </w:pPr>
      <w:r w:rsidRPr="00A36859">
        <w:rPr>
          <w:b/>
        </w:rPr>
        <w:t xml:space="preserve"> </w:t>
      </w:r>
    </w:p>
    <w:p w:rsidR="000A7E4F" w:rsidRPr="00A36859" w:rsidRDefault="000A7E4F" w:rsidP="000A7E4F">
      <w:pPr>
        <w:autoSpaceDE w:val="0"/>
        <w:autoSpaceDN w:val="0"/>
        <w:adjustRightInd w:val="0"/>
        <w:spacing w:line="276" w:lineRule="auto"/>
        <w:ind w:firstLine="709"/>
        <w:jc w:val="both"/>
        <w:rPr>
          <w:b/>
          <w:bCs/>
        </w:rPr>
      </w:pPr>
      <w:r w:rsidRPr="00A36859">
        <w:rPr>
          <w:b/>
          <w:bCs/>
        </w:rPr>
        <w:t>3. Цели и задачи</w:t>
      </w:r>
    </w:p>
    <w:p w:rsidR="000A7E4F" w:rsidRPr="00A36859" w:rsidRDefault="000A7E4F" w:rsidP="000A7E4F">
      <w:pPr>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формирование у студентов системы</w:t>
      </w:r>
      <w:r w:rsidR="00943181">
        <w:t xml:space="preserve"> научных и практических знаний </w:t>
      </w:r>
      <w:r w:rsidRPr="00A36859">
        <w:t>эффективно</w:t>
      </w:r>
      <w:r w:rsidR="00943181">
        <w:t>го управления</w:t>
      </w:r>
      <w:r w:rsidRPr="00A36859">
        <w:t xml:space="preserve"> </w:t>
      </w:r>
      <w:r w:rsidR="00943181">
        <w:t>организацией</w:t>
      </w:r>
      <w:r w:rsidRPr="00A36859">
        <w:t>, сформировать готовность к</w:t>
      </w:r>
      <w:r w:rsidR="00943181">
        <w:t xml:space="preserve"> организационно-управленческой </w:t>
      </w:r>
      <w:r w:rsidRPr="00A36859">
        <w:t>деятельности, эффективному управлению процессами и программами личного и организационного развития.</w:t>
      </w:r>
      <w:r w:rsidRPr="00A36859">
        <w:rPr>
          <w:b/>
          <w:bCs/>
          <w:iCs/>
        </w:rPr>
        <w:t xml:space="preserve"> </w:t>
      </w:r>
    </w:p>
    <w:p w:rsidR="000A7E4F" w:rsidRPr="00A36859" w:rsidRDefault="000A7E4F" w:rsidP="000A7E4F">
      <w:pPr>
        <w:spacing w:line="276" w:lineRule="auto"/>
        <w:ind w:firstLine="708"/>
        <w:jc w:val="both"/>
        <w:outlineLvl w:val="3"/>
        <w:rPr>
          <w:i/>
        </w:rPr>
      </w:pPr>
      <w:r w:rsidRPr="00A36859">
        <w:rPr>
          <w:bCs/>
          <w:i/>
        </w:rPr>
        <w:t xml:space="preserve">Задачи дисциплины </w:t>
      </w:r>
      <w:r w:rsidRPr="00A36859">
        <w:rPr>
          <w:i/>
        </w:rPr>
        <w:t xml:space="preserve"> </w:t>
      </w:r>
    </w:p>
    <w:p w:rsidR="000A7E4F" w:rsidRDefault="000A7E4F" w:rsidP="00C26ADE">
      <w:pPr>
        <w:pStyle w:val="Default"/>
        <w:numPr>
          <w:ilvl w:val="0"/>
          <w:numId w:val="9"/>
        </w:numPr>
        <w:spacing w:line="276" w:lineRule="auto"/>
        <w:ind w:left="0" w:firstLine="0"/>
        <w:jc w:val="both"/>
      </w:pPr>
      <w:r w:rsidRPr="00A36859">
        <w:rPr>
          <w:bCs/>
        </w:rPr>
        <w:t>с</w:t>
      </w:r>
      <w:r w:rsidRPr="00A36859">
        <w:t xml:space="preserve">формировать системные представления обучающихся </w:t>
      </w:r>
      <w:r>
        <w:t>о</w:t>
      </w:r>
      <w:r w:rsidR="00943181">
        <w:t xml:space="preserve">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0A7E4F" w:rsidRPr="008E309F" w:rsidRDefault="000A7E4F" w:rsidP="00C26ADE">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 xml:space="preserve">сформировать у обучающихся способности к </w:t>
      </w:r>
      <w:proofErr w:type="spellStart"/>
      <w:r w:rsidRPr="008E309F">
        <w:rPr>
          <w:rFonts w:ascii="Times New Roman" w:hAnsi="Times New Roman"/>
          <w:sz w:val="24"/>
          <w:szCs w:val="24"/>
        </w:rPr>
        <w:t>самоменеджмент</w:t>
      </w:r>
      <w:r>
        <w:rPr>
          <w:rFonts w:ascii="Times New Roman" w:hAnsi="Times New Roman"/>
          <w:sz w:val="24"/>
          <w:szCs w:val="24"/>
        </w:rPr>
        <w:t>у</w:t>
      </w:r>
      <w:proofErr w:type="spellEnd"/>
      <w:r>
        <w:rPr>
          <w:rFonts w:ascii="Times New Roman" w:hAnsi="Times New Roman"/>
          <w:sz w:val="24"/>
          <w:szCs w:val="24"/>
        </w:rPr>
        <w:t>:</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0A7E4F" w:rsidRDefault="000A7E4F" w:rsidP="00C26ADE">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0A7E4F" w:rsidRPr="008E309F" w:rsidRDefault="000A7E4F" w:rsidP="000A7E4F">
      <w:pPr>
        <w:spacing w:line="360" w:lineRule="auto"/>
        <w:jc w:val="both"/>
        <w:outlineLvl w:val="3"/>
      </w:pPr>
    </w:p>
    <w:p w:rsidR="000A7E4F" w:rsidRPr="00A36859" w:rsidRDefault="000A7E4F" w:rsidP="000A7E4F">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A7E4F" w:rsidRPr="00A36859" w:rsidTr="000A7E4F">
        <w:trPr>
          <w:trHeight w:val="385"/>
        </w:trPr>
        <w:tc>
          <w:tcPr>
            <w:tcW w:w="675" w:type="dxa"/>
            <w:tcBorders>
              <w:top w:val="single" w:sz="2" w:space="0" w:color="000000"/>
              <w:left w:val="single" w:sz="2" w:space="0" w:color="000000"/>
              <w:bottom w:val="single" w:sz="2" w:space="0" w:color="000000"/>
              <w:right w:val="single" w:sz="2" w:space="0" w:color="000000"/>
            </w:tcBorders>
          </w:tcPr>
          <w:p w:rsidR="000A7E4F" w:rsidRPr="00041838" w:rsidRDefault="000A7E4F" w:rsidP="000A7E4F">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r w:rsidRPr="00A36859">
              <w:t xml:space="preserve">Средства оценивания </w:t>
            </w:r>
            <w:r>
              <w:t>ОР</w:t>
            </w:r>
          </w:p>
        </w:tc>
      </w:tr>
      <w:tr w:rsidR="000A7E4F" w:rsidRPr="00A36859" w:rsidTr="000A7E4F">
        <w:trPr>
          <w:trHeight w:val="1754"/>
        </w:trPr>
        <w:tc>
          <w:tcPr>
            <w:tcW w:w="675" w:type="dxa"/>
            <w:tcBorders>
              <w:top w:val="single" w:sz="2" w:space="0" w:color="000000"/>
              <w:left w:val="single" w:sz="2" w:space="0" w:color="000000"/>
              <w:bottom w:val="single" w:sz="4" w:space="0" w:color="auto"/>
              <w:right w:val="single" w:sz="2" w:space="0" w:color="000000"/>
            </w:tcBorders>
          </w:tcPr>
          <w:p w:rsidR="000A7E4F" w:rsidRPr="00041838" w:rsidRDefault="000A7E4F" w:rsidP="000A7E4F">
            <w:pPr>
              <w:ind w:right="-108"/>
              <w:jc w:val="both"/>
            </w:pPr>
            <w:r>
              <w:lastRenderedPageBreak/>
              <w:t>ОР</w:t>
            </w:r>
            <w:r w:rsidRPr="00041838">
              <w:t>.</w:t>
            </w:r>
            <w:r w:rsidR="00943181">
              <w:t>4</w:t>
            </w:r>
          </w:p>
          <w:p w:rsidR="000A7E4F" w:rsidRPr="00041838" w:rsidRDefault="000A7E4F" w:rsidP="000A7E4F">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A7E4F" w:rsidRPr="00A36859" w:rsidRDefault="00943181" w:rsidP="000A7E4F">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0A7E4F" w:rsidRPr="00486748" w:rsidRDefault="000A7E4F" w:rsidP="00943181">
            <w:pPr>
              <w:ind w:right="-108"/>
              <w:jc w:val="both"/>
              <w:rPr>
                <w:bCs/>
                <w:color w:val="000000"/>
              </w:rPr>
            </w:pPr>
            <w:r>
              <w:t>ОР</w:t>
            </w:r>
            <w:r w:rsidRPr="00041838">
              <w:t>.</w:t>
            </w:r>
            <w:r w:rsidR="00943181">
              <w:t>4</w:t>
            </w:r>
            <w:r>
              <w:t>-1</w:t>
            </w:r>
          </w:p>
        </w:tc>
        <w:tc>
          <w:tcPr>
            <w:tcW w:w="2127" w:type="dxa"/>
            <w:tcBorders>
              <w:top w:val="single" w:sz="2" w:space="0" w:color="000000"/>
              <w:left w:val="single" w:sz="2" w:space="0" w:color="000000"/>
              <w:bottom w:val="single" w:sz="4" w:space="0" w:color="auto"/>
              <w:right w:val="single" w:sz="2" w:space="0" w:color="000000"/>
            </w:tcBorders>
          </w:tcPr>
          <w:p w:rsidR="000A7E4F" w:rsidRPr="00A36859" w:rsidRDefault="000A7E4F" w:rsidP="00B41170">
            <w:pPr>
              <w:autoSpaceDE w:val="0"/>
              <w:autoSpaceDN w:val="0"/>
              <w:adjustRightInd w:val="0"/>
              <w:rPr>
                <w:highlight w:val="yellow"/>
              </w:rPr>
            </w:pPr>
            <w:r w:rsidRPr="00486748">
              <w:rPr>
                <w:bCs/>
                <w:color w:val="000000"/>
              </w:rPr>
              <w:t>Демонстрирует</w:t>
            </w:r>
            <w:r w:rsidRPr="00486748">
              <w:rPr>
                <w:b/>
                <w:bCs/>
                <w:color w:val="000000"/>
              </w:rPr>
              <w:t xml:space="preserve"> </w:t>
            </w:r>
            <w:r w:rsidR="00B41170">
              <w:rPr>
                <w:color w:val="000000"/>
              </w:rPr>
              <w:t>умения и владения взаимодействия с участниками управленческой деятельности в системе менеджмента организации</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A7E4F" w:rsidRPr="00D027A0" w:rsidRDefault="00DA0727" w:rsidP="00D8230F">
            <w:r>
              <w:t>ОПК-2, ОПК-3, ПК-1</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0A7E4F" w:rsidRPr="00A36859" w:rsidRDefault="0034753B" w:rsidP="000A7E4F">
            <w:pPr>
              <w:pStyle w:val="23"/>
              <w:spacing w:after="0" w:line="240" w:lineRule="auto"/>
              <w:ind w:left="0"/>
              <w:jc w:val="both"/>
            </w:pPr>
            <w:r>
              <w:t>Кейс-задание</w:t>
            </w:r>
          </w:p>
        </w:tc>
      </w:tr>
    </w:tbl>
    <w:p w:rsidR="000A7E4F" w:rsidRPr="00A36859" w:rsidRDefault="000A7E4F" w:rsidP="000A7E4F">
      <w:pPr>
        <w:autoSpaceDE w:val="0"/>
        <w:autoSpaceDN w:val="0"/>
        <w:adjustRightInd w:val="0"/>
        <w:spacing w:line="360" w:lineRule="auto"/>
        <w:jc w:val="both"/>
        <w:rPr>
          <w:b/>
          <w:bCs/>
        </w:rPr>
      </w:pPr>
    </w:p>
    <w:p w:rsidR="000A7E4F" w:rsidRPr="00A36859" w:rsidRDefault="000A7E4F" w:rsidP="000A7E4F">
      <w:pPr>
        <w:autoSpaceDE w:val="0"/>
        <w:autoSpaceDN w:val="0"/>
        <w:adjustRightInd w:val="0"/>
        <w:spacing w:line="360" w:lineRule="auto"/>
        <w:ind w:firstLine="709"/>
        <w:jc w:val="both"/>
        <w:rPr>
          <w:b/>
          <w:bCs/>
        </w:rPr>
      </w:pPr>
      <w:r w:rsidRPr="00A36859">
        <w:rPr>
          <w:b/>
          <w:bCs/>
        </w:rPr>
        <w:t>5. Содержание дисциплины</w:t>
      </w:r>
    </w:p>
    <w:p w:rsidR="000A7E4F" w:rsidRPr="00A36859" w:rsidRDefault="000A7E4F" w:rsidP="000A7E4F">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0A7E4F" w:rsidRPr="002B2139" w:rsidTr="000A7E4F">
        <w:trPr>
          <w:trHeight w:val="203"/>
        </w:trPr>
        <w:tc>
          <w:tcPr>
            <w:tcW w:w="4104" w:type="dxa"/>
            <w:vMerge w:val="restart"/>
            <w:tcBorders>
              <w:top w:val="single" w:sz="2" w:space="0" w:color="000000"/>
              <w:left w:val="single" w:sz="2" w:space="0" w:color="000000"/>
              <w:right w:val="single" w:sz="2" w:space="0" w:color="000000"/>
            </w:tcBorders>
          </w:tcPr>
          <w:p w:rsidR="000A7E4F" w:rsidRPr="002B2139" w:rsidRDefault="000A7E4F" w:rsidP="000A7E4F">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0A7E4F" w:rsidRPr="002B2139" w:rsidRDefault="000A7E4F" w:rsidP="000A7E4F">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0A7E4F" w:rsidRPr="002B2139" w:rsidRDefault="000A7E4F" w:rsidP="000A7E4F">
            <w:pPr>
              <w:autoSpaceDE w:val="0"/>
              <w:autoSpaceDN w:val="0"/>
              <w:adjustRightInd w:val="0"/>
              <w:jc w:val="both"/>
            </w:pPr>
            <w:r w:rsidRPr="002B2139">
              <w:t>Всего часов по дисциплине</w:t>
            </w:r>
          </w:p>
        </w:tc>
      </w:tr>
      <w:tr w:rsidR="000A7E4F" w:rsidRPr="002B2139" w:rsidTr="000A7E4F">
        <w:trPr>
          <w:trHeight w:val="533"/>
        </w:trPr>
        <w:tc>
          <w:tcPr>
            <w:tcW w:w="4104" w:type="dxa"/>
            <w:vMerge/>
            <w:tcBorders>
              <w:left w:val="single" w:sz="2" w:space="0" w:color="000000"/>
              <w:right w:val="single" w:sz="2" w:space="0" w:color="000000"/>
            </w:tcBorders>
          </w:tcPr>
          <w:p w:rsidR="000A7E4F" w:rsidRPr="002B2139" w:rsidRDefault="000A7E4F" w:rsidP="000A7E4F">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A7E4F" w:rsidRPr="002B2139" w:rsidRDefault="000A7E4F" w:rsidP="000A7E4F">
            <w:pPr>
              <w:tabs>
                <w:tab w:val="left" w:pos="814"/>
              </w:tabs>
              <w:jc w:val="both"/>
            </w:pPr>
            <w:r w:rsidRPr="002B2139">
              <w:t xml:space="preserve">Контактная СР (в </w:t>
            </w:r>
            <w:proofErr w:type="spellStart"/>
            <w:r w:rsidRPr="002B2139">
              <w:t>т.ч</w:t>
            </w:r>
            <w:proofErr w:type="spellEnd"/>
            <w:r w:rsidRPr="002B2139">
              <w:t xml:space="preserve">. </w:t>
            </w:r>
          </w:p>
          <w:p w:rsidR="000A7E4F" w:rsidRPr="002B2139" w:rsidRDefault="000A7E4F" w:rsidP="000A7E4F">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0A7E4F" w:rsidRPr="002B2139" w:rsidRDefault="000A7E4F" w:rsidP="000A7E4F">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0A7E4F" w:rsidRPr="002B2139" w:rsidRDefault="000A7E4F" w:rsidP="000A7E4F">
            <w:pPr>
              <w:autoSpaceDE w:val="0"/>
              <w:autoSpaceDN w:val="0"/>
              <w:adjustRightInd w:val="0"/>
              <w:jc w:val="both"/>
            </w:pPr>
          </w:p>
        </w:tc>
      </w:tr>
      <w:tr w:rsidR="000A7E4F" w:rsidRPr="002B2139" w:rsidTr="000A7E4F">
        <w:trPr>
          <w:trHeight w:val="1"/>
        </w:trPr>
        <w:tc>
          <w:tcPr>
            <w:tcW w:w="4104" w:type="dxa"/>
            <w:vMerge/>
            <w:tcBorders>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0A7E4F" w:rsidRPr="002B2139" w:rsidRDefault="000A7E4F" w:rsidP="000A7E4F">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0A7E4F" w:rsidRPr="002B2139" w:rsidRDefault="000A7E4F" w:rsidP="000A7E4F">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0A7E4F" w:rsidRPr="002B2139" w:rsidRDefault="000A7E4F" w:rsidP="000A7E4F">
            <w:pPr>
              <w:autoSpaceDE w:val="0"/>
              <w:autoSpaceDN w:val="0"/>
              <w:adjustRightInd w:val="0"/>
              <w:spacing w:after="200" w:line="276" w:lineRule="auto"/>
              <w:jc w:val="both"/>
            </w:pPr>
          </w:p>
        </w:tc>
      </w:tr>
      <w:tr w:rsidR="00996594" w:rsidRPr="00ED62DF"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ED62DF" w:rsidRDefault="00996594" w:rsidP="00943181">
            <w:pPr>
              <w:autoSpaceDE w:val="0"/>
              <w:autoSpaceDN w:val="0"/>
              <w:adjustRightInd w:val="0"/>
              <w:rPr>
                <w:b/>
              </w:rPr>
            </w:pPr>
            <w:r w:rsidRPr="00ED62DF">
              <w:rPr>
                <w:b/>
                <w:bCs/>
              </w:rPr>
              <w:t xml:space="preserve">Раздел 1. </w:t>
            </w:r>
            <w:r>
              <w:rPr>
                <w:b/>
                <w:color w:val="000000"/>
              </w:rPr>
              <w:t>Введение в деловую игру</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rPr>
                <w:b/>
              </w:rPr>
            </w:pPr>
            <w:r>
              <w:rPr>
                <w:b/>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rPr>
                <w:b/>
              </w:rPr>
            </w:pPr>
            <w:r>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rPr>
                <w:b/>
              </w:rPr>
            </w:pPr>
            <w:r>
              <w:rPr>
                <w:b/>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rPr>
                <w:b/>
              </w:rPr>
            </w:pPr>
            <w:r>
              <w:rPr>
                <w:b/>
              </w:rPr>
              <w:t>18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rPr>
                <w:b/>
              </w:rPr>
            </w:pPr>
            <w:r>
              <w:rPr>
                <w:b/>
              </w:rPr>
              <w:t>36</w:t>
            </w:r>
          </w:p>
        </w:tc>
      </w:tr>
      <w:tr w:rsidR="00996594"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2B2139" w:rsidRDefault="00996594" w:rsidP="00943181">
            <w:pPr>
              <w:autoSpaceDE w:val="0"/>
              <w:autoSpaceDN w:val="0"/>
              <w:adjustRightInd w:val="0"/>
            </w:pPr>
            <w:r w:rsidRPr="002B2139">
              <w:t xml:space="preserve">Тема 1.1. </w:t>
            </w:r>
            <w:r>
              <w:t>Основные функции управления</w:t>
            </w:r>
            <w:r w:rsidRPr="002B2139">
              <w:t xml:space="preserve"> </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17</w:t>
            </w:r>
          </w:p>
        </w:tc>
      </w:tr>
      <w:tr w:rsidR="00996594"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2B2139" w:rsidRDefault="00996594" w:rsidP="00943181">
            <w:pPr>
              <w:autoSpaceDE w:val="0"/>
              <w:autoSpaceDN w:val="0"/>
              <w:adjustRightInd w:val="0"/>
            </w:pPr>
            <w:r w:rsidRPr="002B2139">
              <w:t xml:space="preserve">Тема 1.2. </w:t>
            </w:r>
            <w:r>
              <w:t>Ключевые процессы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19</w:t>
            </w:r>
          </w:p>
        </w:tc>
      </w:tr>
      <w:tr w:rsidR="00996594" w:rsidRPr="00ED62DF"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ED62DF" w:rsidRDefault="00996594" w:rsidP="00943181">
            <w:pPr>
              <w:autoSpaceDE w:val="0"/>
              <w:autoSpaceDN w:val="0"/>
              <w:adjustRightInd w:val="0"/>
              <w:rPr>
                <w:b/>
              </w:rPr>
            </w:pPr>
            <w:proofErr w:type="gramStart"/>
            <w:r w:rsidRPr="00ED62DF">
              <w:rPr>
                <w:b/>
                <w:bCs/>
              </w:rPr>
              <w:t>Раздел  2</w:t>
            </w:r>
            <w:proofErr w:type="gramEnd"/>
            <w:r w:rsidRPr="00ED62DF">
              <w:rPr>
                <w:b/>
                <w:bCs/>
              </w:rPr>
              <w:t xml:space="preserve">. </w:t>
            </w:r>
            <w:r>
              <w:rPr>
                <w:b/>
                <w:bCs/>
              </w:rPr>
              <w:t>Реализация деловой игры</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rPr>
                <w:b/>
              </w:rPr>
            </w:pPr>
            <w:r>
              <w:rPr>
                <w:b/>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rPr>
                <w:b/>
              </w:rPr>
            </w:pPr>
            <w:r>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rPr>
                <w:b/>
              </w:rPr>
            </w:pPr>
            <w:r>
              <w:rPr>
                <w:b/>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rPr>
                <w:b/>
              </w:rPr>
            </w:pPr>
            <w:r>
              <w:rPr>
                <w:b/>
              </w:rPr>
              <w:t>18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rPr>
                <w:b/>
              </w:rPr>
            </w:pPr>
            <w:r>
              <w:rPr>
                <w:b/>
              </w:rPr>
              <w:t>36</w:t>
            </w:r>
          </w:p>
        </w:tc>
      </w:tr>
      <w:tr w:rsidR="00996594"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2B2139" w:rsidRDefault="00996594" w:rsidP="00943181">
            <w:pPr>
              <w:autoSpaceDE w:val="0"/>
              <w:autoSpaceDN w:val="0"/>
              <w:adjustRightInd w:val="0"/>
            </w:pPr>
            <w:r w:rsidRPr="002B2139">
              <w:t>Тема 2.1</w:t>
            </w:r>
            <w:r w:rsidRPr="002B2139">
              <w:rPr>
                <w:bCs/>
              </w:rPr>
              <w:t xml:space="preserve"> </w:t>
            </w:r>
            <w:r>
              <w:rPr>
                <w:bCs/>
              </w:rPr>
              <w:t xml:space="preserve">Планирование управленческой деятельности </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19</w:t>
            </w:r>
          </w:p>
        </w:tc>
      </w:tr>
      <w:tr w:rsidR="00996594"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2B2139" w:rsidRDefault="00996594" w:rsidP="00943181">
            <w:pPr>
              <w:autoSpaceDE w:val="0"/>
              <w:autoSpaceDN w:val="0"/>
              <w:adjustRightInd w:val="0"/>
            </w:pPr>
            <w:r w:rsidRPr="002B2139">
              <w:t xml:space="preserve">Тема </w:t>
            </w:r>
            <w:r>
              <w:t>2.2</w:t>
            </w:r>
            <w:r w:rsidRPr="002B2139">
              <w:t xml:space="preserve"> </w:t>
            </w:r>
            <w:r>
              <w:t xml:space="preserve">Организация </w:t>
            </w:r>
            <w:r>
              <w:rPr>
                <w:bCs/>
              </w:rPr>
              <w:t>управленческой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31012">
            <w:pPr>
              <w:autoSpaceDE w:val="0"/>
              <w:autoSpaceDN w:val="0"/>
              <w:adjustRightInd w:val="0"/>
              <w:jc w:val="center"/>
            </w:pPr>
            <w: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31012">
            <w:pPr>
              <w:autoSpaceDE w:val="0"/>
              <w:autoSpaceDN w:val="0"/>
              <w:adjustRightInd w:val="0"/>
              <w:jc w:val="center"/>
            </w:pPr>
            <w:r>
              <w:t>9</w:t>
            </w:r>
          </w:p>
        </w:tc>
      </w:tr>
      <w:tr w:rsidR="00996594"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2B2139" w:rsidRDefault="00996594" w:rsidP="00943181">
            <w:pPr>
              <w:autoSpaceDE w:val="0"/>
              <w:autoSpaceDN w:val="0"/>
              <w:adjustRightInd w:val="0"/>
            </w:pPr>
            <w:r w:rsidRPr="002B2139">
              <w:t xml:space="preserve">Тема </w:t>
            </w:r>
            <w:r>
              <w:t>2</w:t>
            </w:r>
            <w:r w:rsidRPr="002B2139">
              <w:t>.</w:t>
            </w:r>
            <w:r>
              <w:t>3</w:t>
            </w:r>
            <w:r w:rsidRPr="002B2139">
              <w:t xml:space="preserve"> </w:t>
            </w:r>
            <w:r>
              <w:t xml:space="preserve">Контроль </w:t>
            </w:r>
            <w:r>
              <w:rPr>
                <w:bCs/>
              </w:rPr>
              <w:t>управленческой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Default="00996594">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96594">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31012">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Default="00931012">
            <w:pPr>
              <w:autoSpaceDE w:val="0"/>
              <w:autoSpaceDN w:val="0"/>
              <w:adjustRightInd w:val="0"/>
              <w:jc w:val="center"/>
            </w:pPr>
            <w:r>
              <w:t>8</w:t>
            </w:r>
          </w:p>
        </w:tc>
      </w:tr>
      <w:tr w:rsidR="00996594"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96594" w:rsidRPr="00ED62DF" w:rsidRDefault="00996594" w:rsidP="000A7E4F">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996594" w:rsidRPr="00996594" w:rsidRDefault="00996594" w:rsidP="00666E50">
            <w:pPr>
              <w:autoSpaceDE w:val="0"/>
              <w:autoSpaceDN w:val="0"/>
              <w:adjustRightInd w:val="0"/>
              <w:jc w:val="center"/>
              <w:rPr>
                <w:b/>
              </w:rPr>
            </w:pPr>
            <w:r w:rsidRPr="00996594">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996594" w:rsidRPr="00996594" w:rsidRDefault="00996594" w:rsidP="00666E50">
            <w:pPr>
              <w:autoSpaceDE w:val="0"/>
              <w:autoSpaceDN w:val="0"/>
              <w:adjustRightInd w:val="0"/>
              <w:jc w:val="center"/>
              <w:rPr>
                <w:b/>
              </w:rPr>
            </w:pPr>
            <w:r w:rsidRPr="00996594">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Pr="00996594" w:rsidRDefault="00996594" w:rsidP="00666E50">
            <w:pPr>
              <w:autoSpaceDE w:val="0"/>
              <w:autoSpaceDN w:val="0"/>
              <w:adjustRightInd w:val="0"/>
              <w:jc w:val="center"/>
              <w:rPr>
                <w:b/>
              </w:rPr>
            </w:pPr>
            <w:r w:rsidRPr="00996594">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Pr="00996594" w:rsidRDefault="00996594" w:rsidP="00666E50">
            <w:pPr>
              <w:autoSpaceDE w:val="0"/>
              <w:autoSpaceDN w:val="0"/>
              <w:adjustRightInd w:val="0"/>
              <w:jc w:val="center"/>
              <w:rPr>
                <w:b/>
              </w:rPr>
            </w:pPr>
            <w:r w:rsidRPr="00996594">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96594" w:rsidRPr="00996594" w:rsidRDefault="00996594" w:rsidP="00666E50">
            <w:pPr>
              <w:autoSpaceDE w:val="0"/>
              <w:autoSpaceDN w:val="0"/>
              <w:adjustRightInd w:val="0"/>
              <w:jc w:val="center"/>
              <w:rPr>
                <w:b/>
              </w:rPr>
            </w:pPr>
            <w:r w:rsidRPr="00996594">
              <w:rPr>
                <w:b/>
              </w:rPr>
              <w:t>72</w:t>
            </w:r>
          </w:p>
        </w:tc>
      </w:tr>
    </w:tbl>
    <w:p w:rsidR="000A7E4F" w:rsidRPr="00A36859" w:rsidRDefault="000A7E4F" w:rsidP="000A7E4F">
      <w:pPr>
        <w:tabs>
          <w:tab w:val="left" w:pos="8580"/>
        </w:tabs>
        <w:spacing w:line="276" w:lineRule="auto"/>
        <w:jc w:val="both"/>
        <w:rPr>
          <w:bCs/>
          <w:i/>
        </w:rPr>
      </w:pPr>
      <w:r w:rsidRPr="00A36859">
        <w:rPr>
          <w:bCs/>
          <w:i/>
        </w:rPr>
        <w:tab/>
      </w:r>
    </w:p>
    <w:p w:rsidR="000A7E4F" w:rsidRPr="00A36859" w:rsidRDefault="000A7E4F" w:rsidP="0034753B">
      <w:pPr>
        <w:autoSpaceDE w:val="0"/>
        <w:autoSpaceDN w:val="0"/>
        <w:adjustRightInd w:val="0"/>
        <w:spacing w:line="276" w:lineRule="auto"/>
        <w:ind w:firstLine="709"/>
        <w:jc w:val="both"/>
        <w:rPr>
          <w:bCs/>
          <w:i/>
        </w:rPr>
      </w:pPr>
      <w:r w:rsidRPr="00A36859">
        <w:rPr>
          <w:bCs/>
          <w:i/>
        </w:rPr>
        <w:t>5.2. Методы обучения</w:t>
      </w:r>
    </w:p>
    <w:p w:rsidR="000A7E4F" w:rsidRDefault="000A7E4F" w:rsidP="0034753B">
      <w:pPr>
        <w:pStyle w:val="aa"/>
        <w:tabs>
          <w:tab w:val="left" w:pos="-142"/>
          <w:tab w:val="left" w:pos="709"/>
          <w:tab w:val="left" w:pos="993"/>
        </w:tabs>
        <w:spacing w:after="0"/>
        <w:ind w:left="0" w:firstLine="426"/>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w:t>
      </w:r>
      <w:r w:rsidR="00EB2931">
        <w:rPr>
          <w:rFonts w:ascii="Times New Roman" w:hAnsi="Times New Roman"/>
          <w:sz w:val="24"/>
          <w:szCs w:val="24"/>
        </w:rPr>
        <w:t xml:space="preserve">ворческих практических заданий </w:t>
      </w:r>
      <w:r w:rsidRPr="00A36859">
        <w:rPr>
          <w:rFonts w:ascii="Times New Roman" w:hAnsi="Times New Roman"/>
          <w:bCs/>
          <w:sz w:val="24"/>
          <w:szCs w:val="24"/>
        </w:rPr>
        <w:t>и т.д.</w:t>
      </w:r>
    </w:p>
    <w:p w:rsidR="000A7E4F" w:rsidRPr="00A36859" w:rsidRDefault="000A7E4F" w:rsidP="000A7E4F">
      <w:pPr>
        <w:autoSpaceDE w:val="0"/>
        <w:autoSpaceDN w:val="0"/>
        <w:adjustRightInd w:val="0"/>
        <w:spacing w:line="276" w:lineRule="auto"/>
        <w:ind w:firstLine="709"/>
        <w:jc w:val="both"/>
        <w:rPr>
          <w:b/>
          <w:bCs/>
        </w:rPr>
      </w:pPr>
      <w:r w:rsidRPr="00A36859">
        <w:rPr>
          <w:b/>
          <w:bCs/>
        </w:rPr>
        <w:t xml:space="preserve">6. </w:t>
      </w:r>
      <w:r w:rsidR="005519B7">
        <w:rPr>
          <w:b/>
          <w:bCs/>
        </w:rPr>
        <w:t xml:space="preserve">Рейтинг -план </w:t>
      </w:r>
      <w:r w:rsidRPr="00A36859">
        <w:rPr>
          <w:b/>
          <w:bCs/>
        </w:rPr>
        <w:t>дисциплины</w:t>
      </w:r>
    </w:p>
    <w:p w:rsidR="000A7E4F" w:rsidRPr="00A36859" w:rsidRDefault="000A7E4F" w:rsidP="000A7E4F">
      <w:pPr>
        <w:autoSpaceDE w:val="0"/>
        <w:autoSpaceDN w:val="0"/>
        <w:adjustRightInd w:val="0"/>
        <w:spacing w:line="276" w:lineRule="auto"/>
        <w:ind w:firstLine="709"/>
        <w:jc w:val="both"/>
        <w:rPr>
          <w:bCs/>
          <w:i/>
        </w:rPr>
      </w:pPr>
      <w:r w:rsidRPr="00A36859">
        <w:rPr>
          <w:bCs/>
          <w:i/>
        </w:rPr>
        <w:t>6.1. Рейтинг-план</w:t>
      </w:r>
    </w:p>
    <w:tbl>
      <w:tblPr>
        <w:tblW w:w="4946" w:type="pct"/>
        <w:tblLayout w:type="fixed"/>
        <w:tblLook w:val="0000" w:firstRow="0" w:lastRow="0" w:firstColumn="0" w:lastColumn="0" w:noHBand="0" w:noVBand="0"/>
      </w:tblPr>
      <w:tblGrid>
        <w:gridCol w:w="500"/>
        <w:gridCol w:w="1147"/>
        <w:gridCol w:w="2510"/>
        <w:gridCol w:w="1460"/>
        <w:gridCol w:w="1271"/>
        <w:gridCol w:w="1141"/>
        <w:gridCol w:w="859"/>
        <w:gridCol w:w="859"/>
      </w:tblGrid>
      <w:tr w:rsidR="0036470D" w:rsidRPr="00F53E4D" w:rsidTr="0036470D">
        <w:trPr>
          <w:trHeight w:val="600"/>
        </w:trPr>
        <w:tc>
          <w:tcPr>
            <w:tcW w:w="500" w:type="dxa"/>
            <w:vMerge w:val="restart"/>
            <w:tcBorders>
              <w:top w:val="single" w:sz="2" w:space="0" w:color="000000"/>
              <w:left w:val="single" w:sz="2" w:space="0" w:color="000000"/>
              <w:bottom w:val="nil"/>
              <w:right w:val="single" w:sz="2" w:space="0" w:color="000000"/>
            </w:tcBorders>
            <w:shd w:val="clear" w:color="auto" w:fill="auto"/>
          </w:tcPr>
          <w:p w:rsidR="0036470D" w:rsidRPr="00F53E4D" w:rsidRDefault="0036470D" w:rsidP="00AD75C8">
            <w:pPr>
              <w:autoSpaceDE w:val="0"/>
              <w:autoSpaceDN w:val="0"/>
              <w:adjustRightInd w:val="0"/>
              <w:jc w:val="both"/>
            </w:pPr>
            <w:r w:rsidRPr="00F53E4D">
              <w:rPr>
                <w:color w:val="000000"/>
              </w:rPr>
              <w:t>№ п/п</w:t>
            </w:r>
          </w:p>
        </w:tc>
        <w:tc>
          <w:tcPr>
            <w:tcW w:w="1147" w:type="dxa"/>
            <w:vMerge w:val="restart"/>
            <w:tcBorders>
              <w:top w:val="single" w:sz="2" w:space="0" w:color="000000"/>
              <w:left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rPr>
                <w:color w:val="000000"/>
              </w:rPr>
            </w:pPr>
            <w:r w:rsidRPr="00F53E4D">
              <w:rPr>
                <w:color w:val="000000"/>
              </w:rPr>
              <w:t>Код ОР дисциплины</w:t>
            </w:r>
          </w:p>
        </w:tc>
        <w:tc>
          <w:tcPr>
            <w:tcW w:w="251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6470D" w:rsidRPr="00F53E4D" w:rsidRDefault="0036470D" w:rsidP="00AD75C8">
            <w:pPr>
              <w:autoSpaceDE w:val="0"/>
              <w:autoSpaceDN w:val="0"/>
              <w:adjustRightInd w:val="0"/>
            </w:pPr>
            <w:r w:rsidRPr="00F53E4D">
              <w:rPr>
                <w:color w:val="000000"/>
              </w:rPr>
              <w:t>Виды учебной деятельности</w:t>
            </w:r>
            <w:r w:rsidRPr="00F53E4D">
              <w:rPr>
                <w:color w:val="000000"/>
                <w:lang w:val="en-US"/>
              </w:rPr>
              <w:t xml:space="preserve"> </w:t>
            </w:r>
            <w:r w:rsidRPr="00F53E4D">
              <w:rPr>
                <w:color w:val="000000"/>
              </w:rPr>
              <w:t>обучающегося</w:t>
            </w:r>
          </w:p>
        </w:tc>
        <w:tc>
          <w:tcPr>
            <w:tcW w:w="1460" w:type="dxa"/>
            <w:vMerge w:val="restart"/>
            <w:tcBorders>
              <w:top w:val="single" w:sz="2" w:space="0" w:color="000000"/>
              <w:left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pPr>
            <w:r w:rsidRPr="00F53E4D">
              <w:t>Средства оценивания</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pPr>
            <w:r w:rsidRPr="00F53E4D">
              <w:t>Балл за конкретное задание</w:t>
            </w:r>
          </w:p>
          <w:p w:rsidR="0036470D" w:rsidRPr="00F53E4D" w:rsidRDefault="0036470D" w:rsidP="00AD75C8">
            <w:pPr>
              <w:autoSpaceDE w:val="0"/>
              <w:autoSpaceDN w:val="0"/>
              <w:adjustRightInd w:val="0"/>
              <w:jc w:val="both"/>
            </w:pPr>
            <w:r w:rsidRPr="00F53E4D">
              <w:t>(</w:t>
            </w:r>
            <w:r w:rsidRPr="00F53E4D">
              <w:rPr>
                <w:lang w:val="en-US"/>
              </w:rPr>
              <w:t>min</w:t>
            </w:r>
            <w:r w:rsidRPr="00F53E4D">
              <w:t>-</w:t>
            </w:r>
            <w:r w:rsidRPr="00F53E4D">
              <w:rPr>
                <w:lang w:val="en-US"/>
              </w:rPr>
              <w:t>max</w:t>
            </w:r>
            <w:r w:rsidRPr="00F53E4D">
              <w:t>)</w:t>
            </w:r>
          </w:p>
        </w:tc>
        <w:tc>
          <w:tcPr>
            <w:tcW w:w="1141"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pPr>
            <w:r w:rsidRPr="00F53E4D">
              <w:rPr>
                <w:color w:val="000000"/>
              </w:rPr>
              <w:t>Число заданий за семестр</w:t>
            </w:r>
          </w:p>
        </w:tc>
        <w:tc>
          <w:tcPr>
            <w:tcW w:w="1718" w:type="dxa"/>
            <w:gridSpan w:val="2"/>
            <w:tcBorders>
              <w:top w:val="single" w:sz="2" w:space="0" w:color="000000"/>
              <w:left w:val="nil"/>
              <w:bottom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pPr>
            <w:r w:rsidRPr="00F53E4D">
              <w:rPr>
                <w:color w:val="000000"/>
              </w:rPr>
              <w:t>Баллы</w:t>
            </w:r>
          </w:p>
        </w:tc>
      </w:tr>
      <w:tr w:rsidR="0036470D" w:rsidRPr="00F53E4D" w:rsidTr="0036470D">
        <w:trPr>
          <w:trHeight w:val="300"/>
        </w:trPr>
        <w:tc>
          <w:tcPr>
            <w:tcW w:w="500" w:type="dxa"/>
            <w:vMerge/>
            <w:tcBorders>
              <w:top w:val="nil"/>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both"/>
            </w:pPr>
          </w:p>
        </w:tc>
        <w:tc>
          <w:tcPr>
            <w:tcW w:w="1147" w:type="dxa"/>
            <w:vMerge/>
            <w:tcBorders>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both"/>
            </w:pPr>
          </w:p>
        </w:tc>
        <w:tc>
          <w:tcPr>
            <w:tcW w:w="251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6470D" w:rsidRPr="00F53E4D" w:rsidRDefault="0036470D" w:rsidP="00AD75C8">
            <w:pPr>
              <w:autoSpaceDE w:val="0"/>
              <w:autoSpaceDN w:val="0"/>
              <w:adjustRightInd w:val="0"/>
            </w:pPr>
          </w:p>
        </w:tc>
        <w:tc>
          <w:tcPr>
            <w:tcW w:w="1460" w:type="dxa"/>
            <w:vMerge/>
            <w:tcBorders>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both"/>
            </w:pPr>
          </w:p>
        </w:tc>
        <w:tc>
          <w:tcPr>
            <w:tcW w:w="1271"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6470D" w:rsidRPr="00F53E4D" w:rsidRDefault="0036470D" w:rsidP="00AD75C8">
            <w:pPr>
              <w:autoSpaceDE w:val="0"/>
              <w:autoSpaceDN w:val="0"/>
              <w:adjustRightInd w:val="0"/>
              <w:jc w:val="both"/>
            </w:pPr>
          </w:p>
        </w:tc>
        <w:tc>
          <w:tcPr>
            <w:tcW w:w="1141"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6470D" w:rsidRPr="00F53E4D" w:rsidRDefault="0036470D" w:rsidP="00AD75C8">
            <w:pPr>
              <w:autoSpaceDE w:val="0"/>
              <w:autoSpaceDN w:val="0"/>
              <w:adjustRightInd w:val="0"/>
              <w:jc w:val="both"/>
            </w:pPr>
          </w:p>
        </w:tc>
        <w:tc>
          <w:tcPr>
            <w:tcW w:w="859" w:type="dxa"/>
            <w:tcBorders>
              <w:top w:val="nil"/>
              <w:left w:val="nil"/>
              <w:bottom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pPr>
            <w:r w:rsidRPr="00F53E4D">
              <w:rPr>
                <w:color w:val="000000"/>
              </w:rPr>
              <w:t>Минимальный</w:t>
            </w:r>
          </w:p>
        </w:tc>
        <w:tc>
          <w:tcPr>
            <w:tcW w:w="859" w:type="dxa"/>
            <w:tcBorders>
              <w:top w:val="nil"/>
              <w:left w:val="nil"/>
              <w:bottom w:val="single" w:sz="2" w:space="0" w:color="000000"/>
              <w:right w:val="single" w:sz="2" w:space="0" w:color="000000"/>
            </w:tcBorders>
            <w:shd w:val="clear" w:color="auto" w:fill="auto"/>
          </w:tcPr>
          <w:p w:rsidR="0036470D" w:rsidRPr="00F53E4D" w:rsidRDefault="0036470D" w:rsidP="00AD75C8">
            <w:pPr>
              <w:autoSpaceDE w:val="0"/>
              <w:autoSpaceDN w:val="0"/>
              <w:adjustRightInd w:val="0"/>
              <w:jc w:val="both"/>
            </w:pPr>
            <w:r w:rsidRPr="00F53E4D">
              <w:rPr>
                <w:color w:val="000000"/>
              </w:rPr>
              <w:t>Максимальный</w:t>
            </w:r>
          </w:p>
        </w:tc>
      </w:tr>
      <w:tr w:rsidR="0036470D" w:rsidRPr="00F53E4D" w:rsidTr="0036470D">
        <w:trPr>
          <w:trHeight w:val="305"/>
        </w:trPr>
        <w:tc>
          <w:tcPr>
            <w:tcW w:w="50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r w:rsidRPr="00F53E4D">
              <w:t>1.</w:t>
            </w:r>
          </w:p>
        </w:tc>
        <w:tc>
          <w:tcPr>
            <w:tcW w:w="9247" w:type="dxa"/>
            <w:gridSpan w:val="7"/>
            <w:tcBorders>
              <w:top w:val="single" w:sz="2" w:space="0" w:color="000000"/>
              <w:left w:val="single" w:sz="2" w:space="0" w:color="000000"/>
              <w:right w:val="single" w:sz="2" w:space="0" w:color="000000"/>
            </w:tcBorders>
            <w:shd w:val="clear" w:color="000000" w:fill="FFFFFF"/>
          </w:tcPr>
          <w:p w:rsidR="0036470D" w:rsidRPr="00F53E4D" w:rsidRDefault="0036470D" w:rsidP="00AD75C8">
            <w:pPr>
              <w:tabs>
                <w:tab w:val="left" w:pos="-62"/>
                <w:tab w:val="left" w:pos="79"/>
              </w:tabs>
              <w:autoSpaceDE w:val="0"/>
              <w:autoSpaceDN w:val="0"/>
              <w:adjustRightInd w:val="0"/>
            </w:pPr>
            <w:r w:rsidRPr="00F53E4D">
              <w:rPr>
                <w:b/>
              </w:rPr>
              <w:t xml:space="preserve">Раздел 1. </w:t>
            </w:r>
            <w:r w:rsidRPr="00F53E4D">
              <w:rPr>
                <w:b/>
                <w:color w:val="000000"/>
              </w:rPr>
              <w:t>Введение в деловую игру</w:t>
            </w:r>
          </w:p>
        </w:tc>
      </w:tr>
      <w:tr w:rsidR="0036470D" w:rsidRPr="00F53E4D" w:rsidTr="0036470D">
        <w:trPr>
          <w:trHeight w:val="586"/>
        </w:trPr>
        <w:tc>
          <w:tcPr>
            <w:tcW w:w="50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p>
        </w:tc>
        <w:tc>
          <w:tcPr>
            <w:tcW w:w="1147"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ind w:right="-108"/>
              <w:jc w:val="both"/>
            </w:pPr>
            <w:proofErr w:type="gramStart"/>
            <w:r w:rsidRPr="00F53E4D">
              <w:t>ОР.</w:t>
            </w:r>
            <w:r>
              <w:t>4</w:t>
            </w:r>
            <w:r w:rsidRPr="00F53E4D">
              <w:t>.</w:t>
            </w:r>
            <w:r>
              <w:t>-</w:t>
            </w:r>
            <w:proofErr w:type="gramEnd"/>
            <w:r w:rsidRPr="00F53E4D">
              <w:t xml:space="preserve">1 </w:t>
            </w:r>
          </w:p>
        </w:tc>
        <w:tc>
          <w:tcPr>
            <w:tcW w:w="251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af1"/>
              <w:spacing w:before="0" w:beforeAutospacing="0" w:after="0" w:afterAutospacing="0"/>
            </w:pPr>
            <w:r w:rsidRPr="00F53E4D">
              <w:t>Разбор практической ситуации</w:t>
            </w:r>
          </w:p>
        </w:tc>
        <w:tc>
          <w:tcPr>
            <w:tcW w:w="146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r w:rsidRPr="00F53E4D">
              <w:t>Кейс - задание</w:t>
            </w:r>
          </w:p>
        </w:tc>
        <w:tc>
          <w:tcPr>
            <w:tcW w:w="127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r w:rsidRPr="00F53E4D">
              <w:t>5-10</w:t>
            </w:r>
          </w:p>
        </w:tc>
        <w:tc>
          <w:tcPr>
            <w:tcW w:w="114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1</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5</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10</w:t>
            </w:r>
          </w:p>
        </w:tc>
      </w:tr>
      <w:tr w:rsidR="0036470D" w:rsidRPr="00F53E4D" w:rsidTr="0036470D">
        <w:trPr>
          <w:trHeight w:val="282"/>
        </w:trPr>
        <w:tc>
          <w:tcPr>
            <w:tcW w:w="50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p>
        </w:tc>
        <w:tc>
          <w:tcPr>
            <w:tcW w:w="1147"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ind w:right="-108"/>
              <w:jc w:val="both"/>
            </w:pPr>
          </w:p>
        </w:tc>
        <w:tc>
          <w:tcPr>
            <w:tcW w:w="251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r w:rsidRPr="00F53E4D">
              <w:t>Тестирование по разделу 1</w:t>
            </w:r>
          </w:p>
        </w:tc>
        <w:tc>
          <w:tcPr>
            <w:tcW w:w="146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Комплект тестовых заданий</w:t>
            </w:r>
          </w:p>
        </w:tc>
        <w:tc>
          <w:tcPr>
            <w:tcW w:w="127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15-20</w:t>
            </w:r>
          </w:p>
        </w:tc>
        <w:tc>
          <w:tcPr>
            <w:tcW w:w="114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1</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15</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20</w:t>
            </w:r>
          </w:p>
        </w:tc>
      </w:tr>
      <w:tr w:rsidR="0036470D" w:rsidRPr="00F53E4D" w:rsidTr="0036470D">
        <w:trPr>
          <w:trHeight w:val="449"/>
        </w:trPr>
        <w:tc>
          <w:tcPr>
            <w:tcW w:w="50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r w:rsidRPr="00F53E4D">
              <w:t>2.</w:t>
            </w:r>
          </w:p>
        </w:tc>
        <w:tc>
          <w:tcPr>
            <w:tcW w:w="9247" w:type="dxa"/>
            <w:gridSpan w:val="7"/>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rPr>
                <w:sz w:val="24"/>
                <w:szCs w:val="24"/>
              </w:rPr>
            </w:pPr>
            <w:r w:rsidRPr="00F53E4D">
              <w:rPr>
                <w:b/>
                <w:bCs/>
                <w:sz w:val="24"/>
                <w:szCs w:val="24"/>
              </w:rPr>
              <w:t>Раздел 2. Реализация деловой игры</w:t>
            </w:r>
          </w:p>
        </w:tc>
      </w:tr>
      <w:tr w:rsidR="0036470D" w:rsidRPr="00F53E4D" w:rsidTr="0036470D">
        <w:trPr>
          <w:trHeight w:val="668"/>
        </w:trPr>
        <w:tc>
          <w:tcPr>
            <w:tcW w:w="50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p>
        </w:tc>
        <w:tc>
          <w:tcPr>
            <w:tcW w:w="1147"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ind w:right="-108"/>
              <w:jc w:val="both"/>
            </w:pPr>
            <w:r w:rsidRPr="00F53E4D">
              <w:t>ОР.</w:t>
            </w:r>
            <w:r>
              <w:t>4-</w:t>
            </w:r>
            <w:r w:rsidRPr="00F53E4D">
              <w:t>.1</w:t>
            </w:r>
          </w:p>
        </w:tc>
        <w:tc>
          <w:tcPr>
            <w:tcW w:w="251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r w:rsidRPr="00F53E4D">
              <w:t>Разбор практической ситуации</w:t>
            </w:r>
          </w:p>
        </w:tc>
        <w:tc>
          <w:tcPr>
            <w:tcW w:w="146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Кейс-задание</w:t>
            </w:r>
          </w:p>
        </w:tc>
        <w:tc>
          <w:tcPr>
            <w:tcW w:w="127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5-10</w:t>
            </w:r>
          </w:p>
        </w:tc>
        <w:tc>
          <w:tcPr>
            <w:tcW w:w="114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1</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5</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10</w:t>
            </w:r>
          </w:p>
        </w:tc>
      </w:tr>
      <w:tr w:rsidR="0036470D" w:rsidRPr="00F53E4D" w:rsidTr="0036470D">
        <w:trPr>
          <w:trHeight w:val="227"/>
        </w:trPr>
        <w:tc>
          <w:tcPr>
            <w:tcW w:w="50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pPr>
          </w:p>
        </w:tc>
        <w:tc>
          <w:tcPr>
            <w:tcW w:w="1147"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ind w:right="-108"/>
              <w:jc w:val="both"/>
            </w:pPr>
          </w:p>
        </w:tc>
        <w:tc>
          <w:tcPr>
            <w:tcW w:w="251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r w:rsidRPr="00F53E4D">
              <w:t>Итоговое тестирование</w:t>
            </w:r>
          </w:p>
        </w:tc>
        <w:tc>
          <w:tcPr>
            <w:tcW w:w="1460"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Комплект тестовых заданий</w:t>
            </w:r>
          </w:p>
        </w:tc>
        <w:tc>
          <w:tcPr>
            <w:tcW w:w="127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20-30</w:t>
            </w:r>
          </w:p>
        </w:tc>
        <w:tc>
          <w:tcPr>
            <w:tcW w:w="1141" w:type="dxa"/>
            <w:tcBorders>
              <w:top w:val="single" w:sz="2" w:space="0" w:color="000000"/>
              <w:left w:val="single" w:sz="2" w:space="0" w:color="000000"/>
              <w:right w:val="single" w:sz="2" w:space="0" w:color="000000"/>
            </w:tcBorders>
            <w:shd w:val="clear" w:color="000000" w:fill="FFFFFF"/>
          </w:tcPr>
          <w:p w:rsidR="0036470D" w:rsidRPr="00F53E4D" w:rsidRDefault="0036470D" w:rsidP="00AD75C8">
            <w:pPr>
              <w:pStyle w:val="33"/>
              <w:jc w:val="center"/>
              <w:rPr>
                <w:sz w:val="24"/>
                <w:szCs w:val="24"/>
              </w:rPr>
            </w:pPr>
            <w:r w:rsidRPr="00F53E4D">
              <w:rPr>
                <w:sz w:val="24"/>
                <w:szCs w:val="24"/>
              </w:rPr>
              <w:t>1</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20</w:t>
            </w:r>
          </w:p>
        </w:tc>
        <w:tc>
          <w:tcPr>
            <w:tcW w:w="859" w:type="dxa"/>
            <w:tcBorders>
              <w:top w:val="single" w:sz="2" w:space="0" w:color="000000"/>
              <w:left w:val="nil"/>
              <w:right w:val="single" w:sz="2" w:space="0" w:color="000000"/>
            </w:tcBorders>
          </w:tcPr>
          <w:p w:rsidR="0036470D" w:rsidRPr="00F53E4D" w:rsidRDefault="0036470D" w:rsidP="00AD75C8">
            <w:pPr>
              <w:pStyle w:val="33"/>
              <w:jc w:val="center"/>
              <w:rPr>
                <w:sz w:val="24"/>
                <w:szCs w:val="24"/>
              </w:rPr>
            </w:pPr>
            <w:r w:rsidRPr="00F53E4D">
              <w:rPr>
                <w:sz w:val="24"/>
                <w:szCs w:val="24"/>
              </w:rPr>
              <w:t>30</w:t>
            </w:r>
          </w:p>
        </w:tc>
      </w:tr>
      <w:tr w:rsidR="0036470D" w:rsidRPr="00891E98" w:rsidTr="0036470D">
        <w:trPr>
          <w:trHeight w:val="300"/>
        </w:trPr>
        <w:tc>
          <w:tcPr>
            <w:tcW w:w="4157"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6470D" w:rsidRPr="00891E98" w:rsidRDefault="0036470D" w:rsidP="00AD75C8">
            <w:pPr>
              <w:pStyle w:val="af1"/>
              <w:spacing w:before="0" w:beforeAutospacing="0" w:after="0" w:afterAutospacing="0"/>
              <w:jc w:val="right"/>
              <w:rPr>
                <w:b/>
              </w:rPr>
            </w:pPr>
            <w:r w:rsidRPr="00891E98">
              <w:rPr>
                <w:b/>
              </w:rPr>
              <w:t>Итого</w:t>
            </w:r>
            <w:r>
              <w:rPr>
                <w:b/>
              </w:rPr>
              <w:t>:</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891E98" w:rsidRDefault="0036470D" w:rsidP="00AD75C8">
            <w:pPr>
              <w:autoSpaceDE w:val="0"/>
              <w:autoSpaceDN w:val="0"/>
              <w:adjustRightInd w:val="0"/>
              <w:jc w:val="right"/>
              <w:rPr>
                <w:b/>
                <w:bCs/>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891E98" w:rsidRDefault="0036470D" w:rsidP="00AD75C8">
            <w:pPr>
              <w:autoSpaceDE w:val="0"/>
              <w:autoSpaceDN w:val="0"/>
              <w:adjustRightInd w:val="0"/>
              <w:jc w:val="right"/>
              <w:rPr>
                <w:b/>
              </w:rPr>
            </w:pPr>
          </w:p>
        </w:tc>
        <w:tc>
          <w:tcPr>
            <w:tcW w:w="1141"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891E98" w:rsidRDefault="0036470D" w:rsidP="00AD75C8">
            <w:pPr>
              <w:autoSpaceDE w:val="0"/>
              <w:autoSpaceDN w:val="0"/>
              <w:adjustRightInd w:val="0"/>
              <w:jc w:val="right"/>
              <w:rPr>
                <w:b/>
              </w:rPr>
            </w:pPr>
          </w:p>
        </w:tc>
        <w:tc>
          <w:tcPr>
            <w:tcW w:w="859" w:type="dxa"/>
            <w:tcBorders>
              <w:top w:val="single" w:sz="2" w:space="0" w:color="000000"/>
              <w:left w:val="nil"/>
              <w:bottom w:val="single" w:sz="2" w:space="0" w:color="000000"/>
              <w:right w:val="single" w:sz="2" w:space="0" w:color="000000"/>
            </w:tcBorders>
          </w:tcPr>
          <w:p w:rsidR="0036470D" w:rsidRPr="00891E98" w:rsidRDefault="0036470D" w:rsidP="00AD75C8">
            <w:pPr>
              <w:autoSpaceDE w:val="0"/>
              <w:autoSpaceDN w:val="0"/>
              <w:adjustRightInd w:val="0"/>
              <w:jc w:val="center"/>
              <w:rPr>
                <w:b/>
              </w:rPr>
            </w:pPr>
            <w:r w:rsidRPr="00891E98">
              <w:rPr>
                <w:b/>
              </w:rPr>
              <w:t>45</w:t>
            </w:r>
          </w:p>
        </w:tc>
        <w:tc>
          <w:tcPr>
            <w:tcW w:w="859" w:type="dxa"/>
            <w:tcBorders>
              <w:top w:val="single" w:sz="2" w:space="0" w:color="000000"/>
              <w:left w:val="nil"/>
              <w:bottom w:val="single" w:sz="2" w:space="0" w:color="000000"/>
              <w:right w:val="single" w:sz="2" w:space="0" w:color="000000"/>
            </w:tcBorders>
          </w:tcPr>
          <w:p w:rsidR="0036470D" w:rsidRPr="00891E98" w:rsidRDefault="0036470D" w:rsidP="00AD75C8">
            <w:pPr>
              <w:autoSpaceDE w:val="0"/>
              <w:autoSpaceDN w:val="0"/>
              <w:adjustRightInd w:val="0"/>
              <w:jc w:val="center"/>
              <w:rPr>
                <w:b/>
              </w:rPr>
            </w:pPr>
            <w:r w:rsidRPr="00891E98">
              <w:rPr>
                <w:b/>
              </w:rPr>
              <w:t>70</w:t>
            </w:r>
          </w:p>
        </w:tc>
      </w:tr>
      <w:tr w:rsidR="0036470D" w:rsidRPr="00891E98" w:rsidTr="0036470D">
        <w:trPr>
          <w:trHeight w:val="300"/>
        </w:trPr>
        <w:tc>
          <w:tcPr>
            <w:tcW w:w="561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36470D" w:rsidRPr="008A534F" w:rsidRDefault="0036470D" w:rsidP="00AD75C8">
            <w:pPr>
              <w:autoSpaceDE w:val="0"/>
              <w:autoSpaceDN w:val="0"/>
              <w:adjustRightInd w:val="0"/>
              <w:rPr>
                <w:i/>
              </w:rPr>
            </w:pPr>
            <w:r w:rsidRPr="008A534F">
              <w:rPr>
                <w:bCs/>
                <w:i/>
              </w:rPr>
              <w:t xml:space="preserve">Итоговый контроль (зачет) </w:t>
            </w: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891E98" w:rsidRDefault="0036470D" w:rsidP="00AD75C8">
            <w:pPr>
              <w:autoSpaceDE w:val="0"/>
              <w:autoSpaceDN w:val="0"/>
              <w:adjustRightInd w:val="0"/>
              <w:jc w:val="center"/>
            </w:pPr>
          </w:p>
        </w:tc>
        <w:tc>
          <w:tcPr>
            <w:tcW w:w="1141"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891E98" w:rsidRDefault="0036470D" w:rsidP="00AD75C8">
            <w:pPr>
              <w:autoSpaceDE w:val="0"/>
              <w:autoSpaceDN w:val="0"/>
              <w:adjustRightInd w:val="0"/>
              <w:jc w:val="center"/>
            </w:pPr>
          </w:p>
        </w:tc>
        <w:tc>
          <w:tcPr>
            <w:tcW w:w="859" w:type="dxa"/>
            <w:tcBorders>
              <w:top w:val="single" w:sz="2" w:space="0" w:color="000000"/>
              <w:left w:val="nil"/>
              <w:bottom w:val="single" w:sz="2" w:space="0" w:color="000000"/>
              <w:right w:val="single" w:sz="2" w:space="0" w:color="000000"/>
            </w:tcBorders>
          </w:tcPr>
          <w:p w:rsidR="0036470D" w:rsidRPr="00891E98" w:rsidRDefault="0036470D" w:rsidP="00AD75C8">
            <w:pPr>
              <w:autoSpaceDE w:val="0"/>
              <w:autoSpaceDN w:val="0"/>
              <w:adjustRightInd w:val="0"/>
              <w:jc w:val="center"/>
            </w:pPr>
            <w:r w:rsidRPr="00891E98">
              <w:t>10</w:t>
            </w:r>
          </w:p>
        </w:tc>
        <w:tc>
          <w:tcPr>
            <w:tcW w:w="859" w:type="dxa"/>
            <w:tcBorders>
              <w:top w:val="single" w:sz="2" w:space="0" w:color="000000"/>
              <w:left w:val="nil"/>
              <w:bottom w:val="single" w:sz="2" w:space="0" w:color="000000"/>
              <w:right w:val="single" w:sz="2" w:space="0" w:color="000000"/>
            </w:tcBorders>
          </w:tcPr>
          <w:p w:rsidR="0036470D" w:rsidRPr="00891E98" w:rsidRDefault="0036470D" w:rsidP="00AD75C8">
            <w:pPr>
              <w:autoSpaceDE w:val="0"/>
              <w:autoSpaceDN w:val="0"/>
              <w:adjustRightInd w:val="0"/>
              <w:jc w:val="center"/>
            </w:pPr>
            <w:r w:rsidRPr="00891E98">
              <w:t>30</w:t>
            </w:r>
          </w:p>
        </w:tc>
      </w:tr>
      <w:tr w:rsidR="0036470D" w:rsidRPr="00F53E4D" w:rsidTr="0036470D">
        <w:trPr>
          <w:trHeight w:val="300"/>
        </w:trPr>
        <w:tc>
          <w:tcPr>
            <w:tcW w:w="4157"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right"/>
              <w:rPr>
                <w:b/>
              </w:rPr>
            </w:pPr>
            <w:r w:rsidRPr="00F53E4D">
              <w:rPr>
                <w:b/>
                <w:color w:val="000000"/>
              </w:rPr>
              <w:t>Итого:</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rPr>
                <w:b/>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rPr>
                <w:b/>
              </w:rPr>
            </w:pPr>
          </w:p>
        </w:tc>
        <w:tc>
          <w:tcPr>
            <w:tcW w:w="1141" w:type="dxa"/>
            <w:tcBorders>
              <w:top w:val="single" w:sz="2" w:space="0" w:color="000000"/>
              <w:left w:val="single" w:sz="2" w:space="0" w:color="000000"/>
              <w:bottom w:val="single" w:sz="2" w:space="0" w:color="000000"/>
              <w:right w:val="single" w:sz="2" w:space="0" w:color="000000"/>
            </w:tcBorders>
            <w:shd w:val="clear" w:color="000000" w:fill="FFFFFF"/>
          </w:tcPr>
          <w:p w:rsidR="0036470D" w:rsidRPr="00F53E4D" w:rsidRDefault="0036470D" w:rsidP="00AD75C8">
            <w:pPr>
              <w:autoSpaceDE w:val="0"/>
              <w:autoSpaceDN w:val="0"/>
              <w:adjustRightInd w:val="0"/>
              <w:jc w:val="center"/>
              <w:rPr>
                <w:b/>
              </w:rPr>
            </w:pPr>
          </w:p>
        </w:tc>
        <w:tc>
          <w:tcPr>
            <w:tcW w:w="859" w:type="dxa"/>
            <w:tcBorders>
              <w:top w:val="single" w:sz="2" w:space="0" w:color="000000"/>
              <w:left w:val="nil"/>
              <w:bottom w:val="single" w:sz="2" w:space="0" w:color="000000"/>
              <w:right w:val="single" w:sz="2" w:space="0" w:color="000000"/>
            </w:tcBorders>
          </w:tcPr>
          <w:p w:rsidR="0036470D" w:rsidRPr="00F53E4D" w:rsidRDefault="0036470D" w:rsidP="00AD75C8">
            <w:pPr>
              <w:autoSpaceDE w:val="0"/>
              <w:autoSpaceDN w:val="0"/>
              <w:adjustRightInd w:val="0"/>
              <w:jc w:val="center"/>
              <w:rPr>
                <w:b/>
              </w:rPr>
            </w:pPr>
            <w:r w:rsidRPr="00F53E4D">
              <w:rPr>
                <w:b/>
              </w:rPr>
              <w:t>55</w:t>
            </w:r>
          </w:p>
        </w:tc>
        <w:tc>
          <w:tcPr>
            <w:tcW w:w="859" w:type="dxa"/>
            <w:tcBorders>
              <w:top w:val="single" w:sz="2" w:space="0" w:color="000000"/>
              <w:left w:val="nil"/>
              <w:bottom w:val="single" w:sz="2" w:space="0" w:color="000000"/>
              <w:right w:val="single" w:sz="2" w:space="0" w:color="000000"/>
            </w:tcBorders>
          </w:tcPr>
          <w:p w:rsidR="0036470D" w:rsidRPr="00F53E4D" w:rsidRDefault="0036470D" w:rsidP="00AD75C8">
            <w:pPr>
              <w:autoSpaceDE w:val="0"/>
              <w:autoSpaceDN w:val="0"/>
              <w:adjustRightInd w:val="0"/>
              <w:jc w:val="center"/>
              <w:rPr>
                <w:b/>
              </w:rPr>
            </w:pPr>
            <w:r w:rsidRPr="00F53E4D">
              <w:rPr>
                <w:b/>
              </w:rPr>
              <w:t>100</w:t>
            </w:r>
          </w:p>
        </w:tc>
      </w:tr>
    </w:tbl>
    <w:p w:rsidR="000A7E4F" w:rsidRDefault="000A7E4F" w:rsidP="000A7E4F">
      <w:pPr>
        <w:ind w:left="360"/>
        <w:rPr>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rPr>
        <w:t xml:space="preserve">7.1. </w:t>
      </w:r>
      <w:r w:rsidRPr="00107EAC">
        <w:rPr>
          <w:bCs/>
          <w:i/>
          <w:iCs/>
        </w:rPr>
        <w:t>Основная литература</w:t>
      </w:r>
    </w:p>
    <w:p w:rsidR="00D0715A" w:rsidRPr="00C26FBE" w:rsidRDefault="00D0715A" w:rsidP="00FC42D2">
      <w:pPr>
        <w:widowControl w:val="0"/>
        <w:numPr>
          <w:ilvl w:val="0"/>
          <w:numId w:val="23"/>
        </w:numPr>
        <w:tabs>
          <w:tab w:val="left" w:pos="993"/>
        </w:tabs>
        <w:autoSpaceDE w:val="0"/>
        <w:autoSpaceDN w:val="0"/>
        <w:adjustRightInd w:val="0"/>
        <w:spacing w:line="276" w:lineRule="auto"/>
        <w:ind w:left="0" w:firstLine="709"/>
        <w:jc w:val="both"/>
      </w:pPr>
      <w:r w:rsidRPr="00C26FBE">
        <w:rPr>
          <w:shd w:val="clear" w:color="auto" w:fill="FFFFFF"/>
        </w:rPr>
        <w:t xml:space="preserve">Блинов, А.О. Теория менеджмента: учебник / А.О. Блинов, Н.В. </w:t>
      </w:r>
      <w:proofErr w:type="gramStart"/>
      <w:r w:rsidRPr="00C26FBE">
        <w:rPr>
          <w:shd w:val="clear" w:color="auto" w:fill="FFFFFF"/>
        </w:rPr>
        <w:t>Угрюмова ;</w:t>
      </w:r>
      <w:proofErr w:type="gramEnd"/>
      <w:r w:rsidRPr="00C26FBE">
        <w:rPr>
          <w:shd w:val="clear" w:color="auto" w:fill="FFFFFF"/>
        </w:rPr>
        <w:t xml:space="preserve"> Финансовый университет при Правительстве Российской Федерации. - </w:t>
      </w:r>
      <w:proofErr w:type="gramStart"/>
      <w:r w:rsidRPr="00C26FBE">
        <w:rPr>
          <w:shd w:val="clear" w:color="auto" w:fill="FFFFFF"/>
        </w:rPr>
        <w:t>Москва :</w:t>
      </w:r>
      <w:proofErr w:type="gramEnd"/>
      <w:r w:rsidRPr="00C26FBE">
        <w:rPr>
          <w:shd w:val="clear" w:color="auto" w:fill="FFFFFF"/>
        </w:rPr>
        <w:t xml:space="preserve"> Издательско-торговая корпорация «Дашков и К°», 2016. - 304 </w:t>
      </w:r>
      <w:proofErr w:type="gramStart"/>
      <w:r w:rsidRPr="00C26FBE">
        <w:rPr>
          <w:shd w:val="clear" w:color="auto" w:fill="FFFFFF"/>
        </w:rPr>
        <w:t>с. :</w:t>
      </w:r>
      <w:proofErr w:type="gramEnd"/>
      <w:r w:rsidRPr="00C26FBE">
        <w:rPr>
          <w:shd w:val="clear" w:color="auto" w:fill="FFFFFF"/>
        </w:rPr>
        <w:t xml:space="preserve"> табл., схем., граф. - </w:t>
      </w:r>
      <w:proofErr w:type="spellStart"/>
      <w:r w:rsidRPr="00C26FBE">
        <w:rPr>
          <w:shd w:val="clear" w:color="auto" w:fill="FFFFFF"/>
        </w:rPr>
        <w:t>Библиогр</w:t>
      </w:r>
      <w:proofErr w:type="spellEnd"/>
      <w:r w:rsidRPr="00C26FBE">
        <w:rPr>
          <w:shd w:val="clear" w:color="auto" w:fill="FFFFFF"/>
        </w:rPr>
        <w:t>. в кн. - ISBN 978-5-394-02404-</w:t>
      </w:r>
      <w:proofErr w:type="gramStart"/>
      <w:r w:rsidRPr="00C26FBE">
        <w:rPr>
          <w:shd w:val="clear" w:color="auto" w:fill="FFFFFF"/>
        </w:rPr>
        <w:t>7 ;</w:t>
      </w:r>
      <w:proofErr w:type="gramEnd"/>
      <w:r w:rsidRPr="00C26FBE">
        <w:rPr>
          <w:shd w:val="clear" w:color="auto" w:fill="FFFFFF"/>
        </w:rPr>
        <w:t xml:space="preserve"> То же [Электронный ресурс]. - URL: </w:t>
      </w:r>
      <w:hyperlink r:id="rId38" w:history="1">
        <w:r w:rsidRPr="00C26FBE">
          <w:rPr>
            <w:rStyle w:val="af0"/>
            <w:shd w:val="clear" w:color="auto" w:fill="FFFFFF"/>
          </w:rPr>
          <w:t>http://biblioclub.ru/index.php?page=book&amp;id=452815</w:t>
        </w:r>
      </w:hyperlink>
      <w:r w:rsidRPr="00C26FBE">
        <w:rPr>
          <w:shd w:val="clear" w:color="auto" w:fill="FFFFFF"/>
        </w:rPr>
        <w:t xml:space="preserve"> </w:t>
      </w:r>
    </w:p>
    <w:p w:rsidR="00D0715A" w:rsidRPr="00C26FBE" w:rsidRDefault="00D0715A" w:rsidP="00FC42D2">
      <w:pPr>
        <w:numPr>
          <w:ilvl w:val="0"/>
          <w:numId w:val="23"/>
        </w:numPr>
        <w:tabs>
          <w:tab w:val="left" w:pos="993"/>
        </w:tabs>
        <w:autoSpaceDE w:val="0"/>
        <w:autoSpaceDN w:val="0"/>
        <w:adjustRightInd w:val="0"/>
        <w:spacing w:line="276" w:lineRule="auto"/>
        <w:ind w:left="0" w:firstLine="709"/>
        <w:jc w:val="both"/>
        <w:rPr>
          <w:bCs/>
          <w:iCs/>
        </w:rPr>
      </w:pPr>
      <w:proofErr w:type="spellStart"/>
      <w:r w:rsidRPr="00C26FBE">
        <w:t>Герчикова</w:t>
      </w:r>
      <w:proofErr w:type="spellEnd"/>
      <w:r w:rsidRPr="00C26FBE">
        <w:t xml:space="preserve">, И.Н. </w:t>
      </w:r>
      <w:proofErr w:type="gramStart"/>
      <w:r w:rsidRPr="00C26FBE">
        <w:t>Менеджмент :</w:t>
      </w:r>
      <w:proofErr w:type="gramEnd"/>
      <w:r w:rsidRPr="00C26FBE">
        <w:t xml:space="preserve"> учебник / И.Н. </w:t>
      </w:r>
      <w:proofErr w:type="spellStart"/>
      <w:r w:rsidRPr="00C26FBE">
        <w:t>Герчикова</w:t>
      </w:r>
      <w:proofErr w:type="spellEnd"/>
      <w:r w:rsidRPr="00C26FBE">
        <w:t xml:space="preserve">. - 4-е изд., </w:t>
      </w:r>
      <w:proofErr w:type="spellStart"/>
      <w:r w:rsidRPr="00C26FBE">
        <w:t>перераб</w:t>
      </w:r>
      <w:proofErr w:type="spellEnd"/>
      <w:r w:rsidRPr="00C26FBE">
        <w:t xml:space="preserve">. и доп. - </w:t>
      </w:r>
      <w:proofErr w:type="gramStart"/>
      <w:r w:rsidRPr="00C26FBE">
        <w:t>Москва :</w:t>
      </w:r>
      <w:proofErr w:type="gramEnd"/>
      <w:r w:rsidRPr="00C26FBE">
        <w:t xml:space="preserve"> </w:t>
      </w:r>
      <w:proofErr w:type="spellStart"/>
      <w:r w:rsidRPr="00C26FBE">
        <w:t>Юнити</w:t>
      </w:r>
      <w:proofErr w:type="spellEnd"/>
      <w:r w:rsidRPr="00C26FBE">
        <w:t xml:space="preserve">-Дана, 2015. - 510 </w:t>
      </w:r>
      <w:proofErr w:type="gramStart"/>
      <w:r w:rsidRPr="00C26FBE">
        <w:t>с. :</w:t>
      </w:r>
      <w:proofErr w:type="gramEnd"/>
      <w:r w:rsidRPr="00C26FBE">
        <w:t xml:space="preserve"> табл., схемы - (Золотой фонд российских учебников). - </w:t>
      </w:r>
      <w:proofErr w:type="spellStart"/>
      <w:r w:rsidRPr="00C26FBE">
        <w:t>Библиогр</w:t>
      </w:r>
      <w:proofErr w:type="spellEnd"/>
      <w:r w:rsidRPr="00C26FBE">
        <w:t>. в кн. - ISBN 978-5-238-01095-</w:t>
      </w:r>
      <w:proofErr w:type="gramStart"/>
      <w:r w:rsidRPr="00C26FBE">
        <w:t>3 ;</w:t>
      </w:r>
      <w:proofErr w:type="gramEnd"/>
      <w:r w:rsidRPr="00C26FBE">
        <w:t xml:space="preserve"> То же [Электронный ресурс]. - URL: </w:t>
      </w:r>
      <w:hyperlink r:id="rId39" w:history="1">
        <w:r w:rsidRPr="005B2C1B">
          <w:rPr>
            <w:rStyle w:val="af0"/>
          </w:rPr>
          <w:t>http://biblioclub.ru/index.php?page=book&amp;id=114981</w:t>
        </w:r>
      </w:hyperlink>
      <w:r>
        <w:t xml:space="preserve"> </w:t>
      </w:r>
      <w:r w:rsidRPr="00C26FBE">
        <w:t xml:space="preserve">  </w:t>
      </w:r>
    </w:p>
    <w:p w:rsidR="00D0715A" w:rsidRPr="00C26FBE" w:rsidRDefault="00D0715A" w:rsidP="00FC42D2">
      <w:pPr>
        <w:numPr>
          <w:ilvl w:val="0"/>
          <w:numId w:val="23"/>
        </w:numPr>
        <w:tabs>
          <w:tab w:val="left" w:pos="993"/>
        </w:tabs>
        <w:autoSpaceDE w:val="0"/>
        <w:autoSpaceDN w:val="0"/>
        <w:adjustRightInd w:val="0"/>
        <w:spacing w:line="276" w:lineRule="auto"/>
        <w:ind w:left="0" w:firstLine="709"/>
        <w:jc w:val="both"/>
        <w:rPr>
          <w:bCs/>
          <w:iCs/>
        </w:rPr>
      </w:pPr>
      <w:r w:rsidRPr="00C26FBE">
        <w:rPr>
          <w:bCs/>
          <w:iCs/>
        </w:rPr>
        <w:t xml:space="preserve">Основы </w:t>
      </w:r>
      <w:proofErr w:type="gramStart"/>
      <w:r w:rsidRPr="00C26FBE">
        <w:rPr>
          <w:bCs/>
          <w:iCs/>
        </w:rPr>
        <w:t>менеджмента :</w:t>
      </w:r>
      <w:proofErr w:type="gramEnd"/>
      <w:r w:rsidRPr="00C26FBE">
        <w:rPr>
          <w:bCs/>
          <w:iCs/>
        </w:rPr>
        <w:t xml:space="preserve"> учебник / ред. В.В. Лукашевич, И.В. </w:t>
      </w:r>
      <w:proofErr w:type="spellStart"/>
      <w:r w:rsidRPr="00C26FBE">
        <w:rPr>
          <w:bCs/>
          <w:iCs/>
        </w:rPr>
        <w:t>Бородушко</w:t>
      </w:r>
      <w:proofErr w:type="spellEnd"/>
      <w:r w:rsidRPr="00C26FBE">
        <w:rPr>
          <w:bCs/>
          <w:iCs/>
        </w:rPr>
        <w:t xml:space="preserve">. - 2-е изд., </w:t>
      </w:r>
      <w:proofErr w:type="spellStart"/>
      <w:r w:rsidRPr="00C26FBE">
        <w:rPr>
          <w:bCs/>
          <w:iCs/>
        </w:rPr>
        <w:t>перераб</w:t>
      </w:r>
      <w:proofErr w:type="spellEnd"/>
      <w:r w:rsidRPr="00C26FBE">
        <w:rPr>
          <w:bCs/>
          <w:iCs/>
        </w:rPr>
        <w:t xml:space="preserve">. и доп. - </w:t>
      </w:r>
      <w:proofErr w:type="gramStart"/>
      <w:r w:rsidRPr="00C26FBE">
        <w:rPr>
          <w:bCs/>
          <w:iCs/>
        </w:rPr>
        <w:t>Москва :</w:t>
      </w:r>
      <w:proofErr w:type="gramEnd"/>
      <w:r w:rsidRPr="00C26FBE">
        <w:rPr>
          <w:bCs/>
          <w:iCs/>
        </w:rPr>
        <w:t xml:space="preserve"> </w:t>
      </w:r>
      <w:proofErr w:type="spellStart"/>
      <w:r w:rsidRPr="00C26FBE">
        <w:rPr>
          <w:bCs/>
          <w:iCs/>
        </w:rPr>
        <w:t>Юнити</w:t>
      </w:r>
      <w:proofErr w:type="spellEnd"/>
      <w:r w:rsidRPr="00C26FBE">
        <w:rPr>
          <w:bCs/>
          <w:iCs/>
        </w:rPr>
        <w:t xml:space="preserve">-Дана, 2015. - 271 </w:t>
      </w:r>
      <w:proofErr w:type="gramStart"/>
      <w:r w:rsidRPr="00C26FBE">
        <w:rPr>
          <w:bCs/>
          <w:iCs/>
        </w:rPr>
        <w:t>с. :</w:t>
      </w:r>
      <w:proofErr w:type="gramEnd"/>
      <w:r w:rsidRPr="00C26FBE">
        <w:rPr>
          <w:bCs/>
          <w:iCs/>
        </w:rPr>
        <w:t xml:space="preserve"> табл., схем. - </w:t>
      </w:r>
      <w:proofErr w:type="spellStart"/>
      <w:r w:rsidRPr="00C26FBE">
        <w:rPr>
          <w:bCs/>
          <w:iCs/>
        </w:rPr>
        <w:t>Библиогр</w:t>
      </w:r>
      <w:proofErr w:type="spellEnd"/>
      <w:r w:rsidRPr="00C26FBE">
        <w:rPr>
          <w:bCs/>
          <w:iCs/>
        </w:rPr>
        <w:t>. в кн. - ISBN 5-238-01061-</w:t>
      </w:r>
      <w:proofErr w:type="gramStart"/>
      <w:r w:rsidRPr="00C26FBE">
        <w:rPr>
          <w:bCs/>
          <w:iCs/>
        </w:rPr>
        <w:t>3 ;</w:t>
      </w:r>
      <w:proofErr w:type="gramEnd"/>
      <w:r w:rsidRPr="00C26FBE">
        <w:rPr>
          <w:bCs/>
          <w:iCs/>
        </w:rPr>
        <w:t xml:space="preserve"> То же [Электронный ресурс]. - URL: </w:t>
      </w:r>
      <w:hyperlink r:id="rId40" w:history="1">
        <w:r w:rsidRPr="005B2C1B">
          <w:rPr>
            <w:rStyle w:val="af0"/>
            <w:bCs/>
            <w:iCs/>
          </w:rPr>
          <w:t>http://biblioclub.ru/index.php?page=book&amp;id=118632</w:t>
        </w:r>
      </w:hyperlink>
      <w:r>
        <w:rPr>
          <w:bCs/>
          <w:iCs/>
        </w:rPr>
        <w:t xml:space="preserve"> </w:t>
      </w:r>
    </w:p>
    <w:p w:rsidR="00D0715A" w:rsidRPr="00107EAC" w:rsidRDefault="00D0715A" w:rsidP="00D0715A">
      <w:pPr>
        <w:tabs>
          <w:tab w:val="left" w:pos="0"/>
        </w:tabs>
        <w:autoSpaceDE w:val="0"/>
        <w:autoSpaceDN w:val="0"/>
        <w:adjustRightInd w:val="0"/>
        <w:spacing w:line="276" w:lineRule="auto"/>
        <w:ind w:left="709"/>
        <w:jc w:val="both"/>
        <w:rPr>
          <w:bCs/>
          <w:i/>
          <w:iCs/>
        </w:rPr>
      </w:pPr>
    </w:p>
    <w:p w:rsidR="00D0715A" w:rsidRPr="00107EAC" w:rsidRDefault="00D0715A" w:rsidP="00D0715A">
      <w:pPr>
        <w:tabs>
          <w:tab w:val="left" w:pos="0"/>
        </w:tabs>
        <w:autoSpaceDE w:val="0"/>
        <w:autoSpaceDN w:val="0"/>
        <w:adjustRightInd w:val="0"/>
        <w:spacing w:line="276" w:lineRule="auto"/>
        <w:ind w:left="709"/>
        <w:jc w:val="both"/>
        <w:rPr>
          <w:bCs/>
          <w:i/>
          <w:iCs/>
        </w:rPr>
      </w:pPr>
      <w:r w:rsidRPr="00107EAC">
        <w:rPr>
          <w:bCs/>
          <w:i/>
          <w:iCs/>
        </w:rPr>
        <w:t>7.2. Дополнительная литература</w:t>
      </w:r>
    </w:p>
    <w:p w:rsidR="00D0715A" w:rsidRPr="00A41E3D" w:rsidRDefault="00D0715A" w:rsidP="00FC42D2">
      <w:pPr>
        <w:pStyle w:val="aa"/>
        <w:numPr>
          <w:ilvl w:val="0"/>
          <w:numId w:val="24"/>
        </w:numPr>
        <w:tabs>
          <w:tab w:val="left" w:pos="993"/>
        </w:tabs>
        <w:ind w:left="0" w:firstLine="709"/>
        <w:jc w:val="both"/>
        <w:rPr>
          <w:rFonts w:ascii="Times New Roman" w:hAnsi="Times New Roman"/>
          <w:sz w:val="24"/>
          <w:szCs w:val="24"/>
        </w:rPr>
      </w:pPr>
      <w:proofErr w:type="gramStart"/>
      <w:r w:rsidRPr="00A41E3D">
        <w:rPr>
          <w:rFonts w:ascii="Times New Roman" w:hAnsi="Times New Roman"/>
          <w:sz w:val="24"/>
          <w:szCs w:val="24"/>
        </w:rPr>
        <w:t>Менеджмент :</w:t>
      </w:r>
      <w:proofErr w:type="gramEnd"/>
      <w:r w:rsidRPr="00A41E3D">
        <w:rPr>
          <w:rFonts w:ascii="Times New Roman" w:hAnsi="Times New Roman"/>
          <w:sz w:val="24"/>
          <w:szCs w:val="24"/>
        </w:rPr>
        <w:t xml:space="preserve"> учебник / Т.В. </w:t>
      </w:r>
      <w:proofErr w:type="spellStart"/>
      <w:r w:rsidRPr="00A41E3D">
        <w:rPr>
          <w:rFonts w:ascii="Times New Roman" w:hAnsi="Times New Roman"/>
          <w:sz w:val="24"/>
          <w:szCs w:val="24"/>
        </w:rPr>
        <w:t>Вырупаева</w:t>
      </w:r>
      <w:proofErr w:type="spellEnd"/>
      <w:r w:rsidRPr="00A41E3D">
        <w:rPr>
          <w:rFonts w:ascii="Times New Roman" w:hAnsi="Times New Roman"/>
          <w:sz w:val="24"/>
          <w:szCs w:val="24"/>
        </w:rPr>
        <w:t xml:space="preserve">, Л.С. </w:t>
      </w:r>
      <w:proofErr w:type="spellStart"/>
      <w:r w:rsidRPr="00A41E3D">
        <w:rPr>
          <w:rFonts w:ascii="Times New Roman" w:hAnsi="Times New Roman"/>
          <w:sz w:val="24"/>
          <w:szCs w:val="24"/>
        </w:rPr>
        <w:t>Драганчук</w:t>
      </w:r>
      <w:proofErr w:type="spellEnd"/>
      <w:r w:rsidRPr="00A41E3D">
        <w:rPr>
          <w:rFonts w:ascii="Times New Roman" w:hAnsi="Times New Roman"/>
          <w:sz w:val="24"/>
          <w:szCs w:val="24"/>
        </w:rPr>
        <w:t xml:space="preserve">, О.Л. Егошина и др.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rPr>
        <w:t>Красноярск :</w:t>
      </w:r>
      <w:proofErr w:type="gramEnd"/>
      <w:r w:rsidRPr="00A41E3D">
        <w:rPr>
          <w:rFonts w:ascii="Times New Roman" w:hAnsi="Times New Roman"/>
          <w:sz w:val="24"/>
          <w:szCs w:val="24"/>
        </w:rPr>
        <w:t xml:space="preserve"> СФУ, 2016. - 380 </w:t>
      </w:r>
      <w:proofErr w:type="gramStart"/>
      <w:r w:rsidRPr="00A41E3D">
        <w:rPr>
          <w:rFonts w:ascii="Times New Roman" w:hAnsi="Times New Roman"/>
          <w:sz w:val="24"/>
          <w:szCs w:val="24"/>
        </w:rPr>
        <w:t>с. :</w:t>
      </w:r>
      <w:proofErr w:type="gramEnd"/>
      <w:r w:rsidRPr="00A41E3D">
        <w:rPr>
          <w:rFonts w:ascii="Times New Roman" w:hAnsi="Times New Roman"/>
          <w:sz w:val="24"/>
          <w:szCs w:val="24"/>
        </w:rPr>
        <w:t xml:space="preserve"> ил. - </w:t>
      </w:r>
      <w:proofErr w:type="spellStart"/>
      <w:r w:rsidRPr="00A41E3D">
        <w:rPr>
          <w:rFonts w:ascii="Times New Roman" w:hAnsi="Times New Roman"/>
          <w:sz w:val="24"/>
          <w:szCs w:val="24"/>
        </w:rPr>
        <w:t>Библиогр</w:t>
      </w:r>
      <w:proofErr w:type="spellEnd"/>
      <w:r w:rsidRPr="00A41E3D">
        <w:rPr>
          <w:rFonts w:ascii="Times New Roman" w:hAnsi="Times New Roman"/>
          <w:sz w:val="24"/>
          <w:szCs w:val="24"/>
        </w:rPr>
        <w:t>.</w:t>
      </w:r>
      <w:r>
        <w:rPr>
          <w:rFonts w:ascii="Times New Roman" w:hAnsi="Times New Roman"/>
          <w:sz w:val="24"/>
          <w:szCs w:val="24"/>
        </w:rPr>
        <w:t xml:space="preserve"> в кн. - ISBN 978-5-7638-3434-5</w:t>
      </w:r>
      <w:r w:rsidRPr="00A41E3D">
        <w:rPr>
          <w:rFonts w:ascii="Times New Roman" w:hAnsi="Times New Roman"/>
          <w:sz w:val="24"/>
          <w:szCs w:val="24"/>
        </w:rPr>
        <w:t xml:space="preserve">; То же [Электронный ресурс]. - URL: </w:t>
      </w:r>
      <w:hyperlink r:id="rId41" w:history="1">
        <w:r w:rsidRPr="005B2C1B">
          <w:rPr>
            <w:rStyle w:val="af0"/>
            <w:rFonts w:ascii="Times New Roman" w:hAnsi="Times New Roman"/>
            <w:sz w:val="24"/>
            <w:szCs w:val="24"/>
          </w:rPr>
          <w:t>http://biblioclub.ru/index.php?page=book&amp;id=497293</w:t>
        </w:r>
      </w:hyperlink>
      <w:r>
        <w:rPr>
          <w:rFonts w:ascii="Times New Roman" w:hAnsi="Times New Roman"/>
          <w:sz w:val="24"/>
          <w:szCs w:val="24"/>
        </w:rPr>
        <w:t xml:space="preserve"> </w:t>
      </w:r>
    </w:p>
    <w:p w:rsidR="00D0715A" w:rsidRPr="00C26FBE" w:rsidRDefault="00D0715A" w:rsidP="00FC42D2">
      <w:pPr>
        <w:pStyle w:val="aa"/>
        <w:numPr>
          <w:ilvl w:val="0"/>
          <w:numId w:val="24"/>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w:t>
      </w:r>
      <w:proofErr w:type="gramStart"/>
      <w:r w:rsidRPr="00A41E3D">
        <w:rPr>
          <w:rFonts w:ascii="Times New Roman" w:hAnsi="Times New Roman"/>
          <w:sz w:val="24"/>
          <w:szCs w:val="24"/>
          <w:shd w:val="clear" w:color="auto" w:fill="FFFFFF"/>
        </w:rPr>
        <w:t>менеджмента :</w:t>
      </w:r>
      <w:proofErr w:type="gramEnd"/>
      <w:r w:rsidRPr="00A41E3D">
        <w:rPr>
          <w:rFonts w:ascii="Times New Roman" w:hAnsi="Times New Roman"/>
          <w:sz w:val="24"/>
          <w:szCs w:val="24"/>
          <w:shd w:val="clear" w:color="auto" w:fill="FFFFFF"/>
        </w:rPr>
        <w:t xml:space="preserve"> учебное пособие / А.Н. Чаплина, Е.А. Герасимова, И.В. Щедрина, Т.А. </w:t>
      </w:r>
      <w:proofErr w:type="spellStart"/>
      <w:r w:rsidRPr="00A41E3D">
        <w:rPr>
          <w:rFonts w:ascii="Times New Roman" w:hAnsi="Times New Roman"/>
          <w:sz w:val="24"/>
          <w:szCs w:val="24"/>
          <w:shd w:val="clear" w:color="auto" w:fill="FFFFFF"/>
        </w:rPr>
        <w:t>Клименкова</w:t>
      </w:r>
      <w:proofErr w:type="spellEnd"/>
      <w:r w:rsidRPr="00A41E3D">
        <w:rPr>
          <w:rFonts w:ascii="Times New Roman" w:hAnsi="Times New Roman"/>
          <w:sz w:val="24"/>
          <w:szCs w:val="24"/>
          <w:shd w:val="clear" w:color="auto" w:fill="FFFFFF"/>
        </w:rPr>
        <w:t xml:space="preserve">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shd w:val="clear" w:color="auto" w:fill="FFFFFF"/>
        </w:rPr>
        <w:t>Красноярск :</w:t>
      </w:r>
      <w:proofErr w:type="gramEnd"/>
      <w:r w:rsidRPr="00A41E3D">
        <w:rPr>
          <w:rFonts w:ascii="Times New Roman" w:hAnsi="Times New Roman"/>
          <w:sz w:val="24"/>
          <w:szCs w:val="24"/>
          <w:shd w:val="clear" w:color="auto" w:fill="FFFFFF"/>
        </w:rPr>
        <w:t xml:space="preserve"> СФУ, 2016. - 128 </w:t>
      </w:r>
      <w:proofErr w:type="gramStart"/>
      <w:r w:rsidRPr="00A41E3D">
        <w:rPr>
          <w:rFonts w:ascii="Times New Roman" w:hAnsi="Times New Roman"/>
          <w:sz w:val="24"/>
          <w:szCs w:val="24"/>
          <w:shd w:val="clear" w:color="auto" w:fill="FFFFFF"/>
        </w:rPr>
        <w:t>с. :</w:t>
      </w:r>
      <w:proofErr w:type="gramEnd"/>
      <w:r w:rsidRPr="00A41E3D">
        <w:rPr>
          <w:rFonts w:ascii="Times New Roman" w:hAnsi="Times New Roman"/>
          <w:sz w:val="24"/>
          <w:szCs w:val="24"/>
          <w:shd w:val="clear" w:color="auto" w:fill="FFFFFF"/>
        </w:rPr>
        <w:t xml:space="preserve"> ил. - </w:t>
      </w:r>
      <w:proofErr w:type="spellStart"/>
      <w:r w:rsidRPr="00A41E3D">
        <w:rPr>
          <w:rFonts w:ascii="Times New Roman" w:hAnsi="Times New Roman"/>
          <w:sz w:val="24"/>
          <w:szCs w:val="24"/>
          <w:shd w:val="clear" w:color="auto" w:fill="FFFFFF"/>
        </w:rPr>
        <w:t>Библиогр</w:t>
      </w:r>
      <w:proofErr w:type="spellEnd"/>
      <w:r w:rsidRPr="00A41E3D">
        <w:rPr>
          <w:rFonts w:ascii="Times New Roman" w:hAnsi="Times New Roman"/>
          <w:sz w:val="24"/>
          <w:szCs w:val="24"/>
          <w:shd w:val="clear" w:color="auto" w:fill="FFFFFF"/>
        </w:rPr>
        <w:t xml:space="preserve">.: с. 122 - 124 - ISBN 978-5-7638-3437-6 ; То же [Электронный ресурс]. - URL: </w:t>
      </w:r>
      <w:hyperlink r:id="rId42"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rsidR="00D0715A" w:rsidRPr="00107EAC" w:rsidRDefault="00D0715A" w:rsidP="00FC42D2">
      <w:pPr>
        <w:pStyle w:val="aa"/>
        <w:numPr>
          <w:ilvl w:val="0"/>
          <w:numId w:val="24"/>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Pr>
          <w:rFonts w:ascii="Times New Roman" w:hAnsi="Times New Roman"/>
          <w:sz w:val="24"/>
          <w:szCs w:val="24"/>
        </w:rPr>
        <w:t>Маслова, Е.Л. Менеджмент</w:t>
      </w:r>
      <w:r w:rsidRPr="00C26FBE">
        <w:rPr>
          <w:rFonts w:ascii="Times New Roman" w:hAnsi="Times New Roman"/>
          <w:sz w:val="24"/>
          <w:szCs w:val="24"/>
        </w:rPr>
        <w:t xml:space="preserve">: учебник / Е.Л. Маслова.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Издательско-торговая корпорация «Дашков и К°», 2016. - 333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 ил. - (Учебные издания для бакалавров).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в кн. - ISBN 978-5-394-02414-</w:t>
      </w:r>
      <w:proofErr w:type="gramStart"/>
      <w:r w:rsidRPr="00C26FBE">
        <w:rPr>
          <w:rFonts w:ascii="Times New Roman" w:hAnsi="Times New Roman"/>
          <w:sz w:val="24"/>
          <w:szCs w:val="24"/>
        </w:rPr>
        <w:t>6 ;</w:t>
      </w:r>
      <w:proofErr w:type="gramEnd"/>
      <w:r w:rsidRPr="00C26FBE">
        <w:rPr>
          <w:rFonts w:ascii="Times New Roman" w:hAnsi="Times New Roman"/>
          <w:sz w:val="24"/>
          <w:szCs w:val="24"/>
        </w:rPr>
        <w:t xml:space="preserve"> То же [Электронный ресурс]. - URL: </w:t>
      </w:r>
      <w:hyperlink r:id="rId43"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rsidR="00D0715A" w:rsidRPr="00107EAC" w:rsidRDefault="00D0715A" w:rsidP="00FC42D2">
      <w:pPr>
        <w:numPr>
          <w:ilvl w:val="0"/>
          <w:numId w:val="24"/>
        </w:numPr>
        <w:tabs>
          <w:tab w:val="left" w:pos="0"/>
          <w:tab w:val="left" w:pos="426"/>
          <w:tab w:val="left" w:pos="993"/>
        </w:tabs>
        <w:autoSpaceDE w:val="0"/>
        <w:autoSpaceDN w:val="0"/>
        <w:adjustRightInd w:val="0"/>
        <w:spacing w:line="276" w:lineRule="auto"/>
        <w:ind w:left="0" w:firstLine="709"/>
        <w:jc w:val="both"/>
      </w:pPr>
      <w:r w:rsidRPr="00107EAC">
        <w:lastRenderedPageBreak/>
        <w:t xml:space="preserve">Синева Н.Л., </w:t>
      </w:r>
      <w:proofErr w:type="spellStart"/>
      <w:r w:rsidRPr="00107EAC">
        <w:t>Яшкова</w:t>
      </w:r>
      <w:proofErr w:type="spellEnd"/>
      <w:r w:rsidRPr="00107EAC">
        <w:t xml:space="preserve"> Е.В. Модель развития </w:t>
      </w:r>
      <w:proofErr w:type="spellStart"/>
      <w:r w:rsidRPr="00107EAC">
        <w:t>инновационно</w:t>
      </w:r>
      <w:proofErr w:type="spellEnd"/>
      <w:r w:rsidRPr="00107EAC">
        <w:t>-креативных качеств менеджера: учебное пособие/</w:t>
      </w:r>
      <w:proofErr w:type="spellStart"/>
      <w:r w:rsidRPr="00107EAC">
        <w:t>Н.Л.Синева</w:t>
      </w:r>
      <w:proofErr w:type="spellEnd"/>
      <w:r w:rsidRPr="00107EAC">
        <w:t xml:space="preserve">, </w:t>
      </w:r>
      <w:proofErr w:type="spellStart"/>
      <w:r w:rsidRPr="00107EAC">
        <w:t>Е.В.Яшкова</w:t>
      </w:r>
      <w:proofErr w:type="spellEnd"/>
      <w:r w:rsidRPr="00107EAC">
        <w:t xml:space="preserve">. – </w:t>
      </w:r>
      <w:proofErr w:type="spellStart"/>
      <w:r w:rsidRPr="00107EAC">
        <w:t>Н.Новгород</w:t>
      </w:r>
      <w:proofErr w:type="spellEnd"/>
      <w:r w:rsidRPr="00107EAC">
        <w:t>: Изд-во «КВАРЦ», 2015. – 172 с.</w:t>
      </w:r>
    </w:p>
    <w:p w:rsidR="00D0715A" w:rsidRPr="00107EAC" w:rsidRDefault="00D0715A" w:rsidP="00FC42D2">
      <w:pPr>
        <w:numPr>
          <w:ilvl w:val="0"/>
          <w:numId w:val="24"/>
        </w:numPr>
        <w:tabs>
          <w:tab w:val="left" w:pos="0"/>
          <w:tab w:val="left" w:pos="426"/>
          <w:tab w:val="left" w:pos="993"/>
        </w:tabs>
        <w:autoSpaceDE w:val="0"/>
        <w:autoSpaceDN w:val="0"/>
        <w:adjustRightInd w:val="0"/>
        <w:spacing w:line="276" w:lineRule="auto"/>
        <w:ind w:left="0" w:firstLine="709"/>
        <w:jc w:val="both"/>
        <w:rPr>
          <w:bCs/>
          <w:i/>
          <w:iCs/>
        </w:rPr>
      </w:pPr>
      <w:r w:rsidRPr="00107EAC">
        <w:t>Современный менеджер: формирование, становление, развитие. Монография /</w:t>
      </w:r>
      <w:proofErr w:type="spellStart"/>
      <w:r w:rsidRPr="00107EAC">
        <w:t>В.В.Крупица</w:t>
      </w:r>
      <w:proofErr w:type="spellEnd"/>
      <w:r w:rsidRPr="00107EAC">
        <w:t xml:space="preserve">, </w:t>
      </w:r>
      <w:proofErr w:type="spellStart"/>
      <w:r w:rsidRPr="00107EAC">
        <w:t>Е.В.Яшкова</w:t>
      </w:r>
      <w:proofErr w:type="spellEnd"/>
      <w:r w:rsidRPr="00107EAC">
        <w:t xml:space="preserve">, </w:t>
      </w:r>
      <w:proofErr w:type="spellStart"/>
      <w:r w:rsidRPr="00107EAC">
        <w:t>Л.В.Сибирякова</w:t>
      </w:r>
      <w:proofErr w:type="spellEnd"/>
      <w:r w:rsidRPr="00107EAC">
        <w:t xml:space="preserve">, </w:t>
      </w:r>
      <w:proofErr w:type="spellStart"/>
      <w:r w:rsidRPr="00107EAC">
        <w:t>Н.Л.Синева</w:t>
      </w:r>
      <w:proofErr w:type="spellEnd"/>
      <w:r w:rsidRPr="00107EAC">
        <w:t xml:space="preserve">, </w:t>
      </w:r>
      <w:proofErr w:type="spellStart"/>
      <w:r w:rsidRPr="00107EAC">
        <w:t>Т.П.Хозерова</w:t>
      </w:r>
      <w:proofErr w:type="spellEnd"/>
      <w:r w:rsidRPr="00107EAC">
        <w:t xml:space="preserve">/Под ред. проф. </w:t>
      </w:r>
      <w:proofErr w:type="spellStart"/>
      <w:r w:rsidRPr="00107EAC">
        <w:t>В.В.Крупицы</w:t>
      </w:r>
      <w:proofErr w:type="spellEnd"/>
      <w:r w:rsidRPr="00107EAC">
        <w:t xml:space="preserve">. – </w:t>
      </w:r>
      <w:proofErr w:type="spellStart"/>
      <w:r w:rsidRPr="00107EAC">
        <w:t>Н.Новгород</w:t>
      </w:r>
      <w:proofErr w:type="spellEnd"/>
      <w:r w:rsidRPr="00107EAC">
        <w:t>: ВГИПУ, 2011. – 332 с.</w:t>
      </w:r>
    </w:p>
    <w:p w:rsidR="00D0715A" w:rsidRPr="00107EAC" w:rsidRDefault="00D0715A" w:rsidP="00D0715A">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D0715A" w:rsidRPr="00107EAC" w:rsidRDefault="00D0715A" w:rsidP="00D0715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D0715A" w:rsidRPr="00C26FBE" w:rsidRDefault="00D0715A" w:rsidP="00FC42D2">
      <w:pPr>
        <w:pStyle w:val="aa"/>
        <w:numPr>
          <w:ilvl w:val="0"/>
          <w:numId w:val="25"/>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И.Н. Менеджмент: </w:t>
      </w:r>
      <w:proofErr w:type="gramStart"/>
      <w:r w:rsidRPr="00C26FBE">
        <w:rPr>
          <w:rFonts w:ascii="Times New Roman" w:hAnsi="Times New Roman"/>
          <w:bCs/>
          <w:iCs/>
          <w:sz w:val="24"/>
          <w:szCs w:val="24"/>
        </w:rPr>
        <w:t>практикум :</w:t>
      </w:r>
      <w:proofErr w:type="gramEnd"/>
      <w:r w:rsidRPr="00C26FBE">
        <w:rPr>
          <w:rFonts w:ascii="Times New Roman" w:hAnsi="Times New Roman"/>
          <w:bCs/>
          <w:iCs/>
          <w:sz w:val="24"/>
          <w:szCs w:val="24"/>
        </w:rPr>
        <w:t xml:space="preserve"> учебное пособие / И.Н. </w:t>
      </w: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- 2-е изд., </w:t>
      </w:r>
      <w:proofErr w:type="spellStart"/>
      <w:r w:rsidRPr="00C26FBE">
        <w:rPr>
          <w:rFonts w:ascii="Times New Roman" w:hAnsi="Times New Roman"/>
          <w:bCs/>
          <w:iCs/>
          <w:sz w:val="24"/>
          <w:szCs w:val="24"/>
        </w:rPr>
        <w:t>перераб</w:t>
      </w:r>
      <w:proofErr w:type="spellEnd"/>
      <w:r w:rsidRPr="00C26FBE">
        <w:rPr>
          <w:rFonts w:ascii="Times New Roman" w:hAnsi="Times New Roman"/>
          <w:bCs/>
          <w:iCs/>
          <w:sz w:val="24"/>
          <w:szCs w:val="24"/>
        </w:rPr>
        <w:t xml:space="preserve">. и доп. - </w:t>
      </w:r>
      <w:proofErr w:type="gramStart"/>
      <w:r w:rsidRPr="00C26FBE">
        <w:rPr>
          <w:rFonts w:ascii="Times New Roman" w:hAnsi="Times New Roman"/>
          <w:bCs/>
          <w:iCs/>
          <w:sz w:val="24"/>
          <w:szCs w:val="24"/>
        </w:rPr>
        <w:t>Москва :</w:t>
      </w:r>
      <w:proofErr w:type="gramEnd"/>
      <w:r w:rsidRPr="00C26FBE">
        <w:rPr>
          <w:rFonts w:ascii="Times New Roman" w:hAnsi="Times New Roman"/>
          <w:bCs/>
          <w:iCs/>
          <w:sz w:val="24"/>
          <w:szCs w:val="24"/>
        </w:rPr>
        <w:t xml:space="preserve"> </w:t>
      </w:r>
      <w:proofErr w:type="spellStart"/>
      <w:r w:rsidRPr="00C26FBE">
        <w:rPr>
          <w:rFonts w:ascii="Times New Roman" w:hAnsi="Times New Roman"/>
          <w:bCs/>
          <w:iCs/>
          <w:sz w:val="24"/>
          <w:szCs w:val="24"/>
        </w:rPr>
        <w:t>Юнити</w:t>
      </w:r>
      <w:proofErr w:type="spellEnd"/>
      <w:r w:rsidRPr="00C26FBE">
        <w:rPr>
          <w:rFonts w:ascii="Times New Roman" w:hAnsi="Times New Roman"/>
          <w:bCs/>
          <w:iCs/>
          <w:sz w:val="24"/>
          <w:szCs w:val="24"/>
        </w:rPr>
        <w:t xml:space="preserve">-Дана, 2015. - 799 </w:t>
      </w:r>
      <w:proofErr w:type="gramStart"/>
      <w:r w:rsidRPr="00C26FBE">
        <w:rPr>
          <w:rFonts w:ascii="Times New Roman" w:hAnsi="Times New Roman"/>
          <w:bCs/>
          <w:iCs/>
          <w:sz w:val="24"/>
          <w:szCs w:val="24"/>
        </w:rPr>
        <w:t>с. :</w:t>
      </w:r>
      <w:proofErr w:type="gramEnd"/>
      <w:r w:rsidRPr="00C26FBE">
        <w:rPr>
          <w:rFonts w:ascii="Times New Roman" w:hAnsi="Times New Roman"/>
          <w:bCs/>
          <w:iCs/>
          <w:sz w:val="24"/>
          <w:szCs w:val="24"/>
        </w:rPr>
        <w:t xml:space="preserve"> табл., граф., схемы - (Золотой фонд российских учебников). - </w:t>
      </w:r>
      <w:proofErr w:type="spellStart"/>
      <w:r w:rsidRPr="00C26FBE">
        <w:rPr>
          <w:rFonts w:ascii="Times New Roman" w:hAnsi="Times New Roman"/>
          <w:bCs/>
          <w:iCs/>
          <w:sz w:val="24"/>
          <w:szCs w:val="24"/>
        </w:rPr>
        <w:t>Библиогр</w:t>
      </w:r>
      <w:proofErr w:type="spellEnd"/>
      <w:r w:rsidRPr="00C26FBE">
        <w:rPr>
          <w:rFonts w:ascii="Times New Roman" w:hAnsi="Times New Roman"/>
          <w:bCs/>
          <w:iCs/>
          <w:sz w:val="24"/>
          <w:szCs w:val="24"/>
        </w:rPr>
        <w:t>. в кн. - ISBN 5-238-00889-</w:t>
      </w:r>
      <w:proofErr w:type="gramStart"/>
      <w:r w:rsidRPr="00C26FBE">
        <w:rPr>
          <w:rFonts w:ascii="Times New Roman" w:hAnsi="Times New Roman"/>
          <w:bCs/>
          <w:iCs/>
          <w:sz w:val="24"/>
          <w:szCs w:val="24"/>
        </w:rPr>
        <w:t>9 ;</w:t>
      </w:r>
      <w:proofErr w:type="gramEnd"/>
      <w:r w:rsidRPr="00C26FBE">
        <w:rPr>
          <w:rFonts w:ascii="Times New Roman" w:hAnsi="Times New Roman"/>
          <w:bCs/>
          <w:iCs/>
          <w:sz w:val="24"/>
          <w:szCs w:val="24"/>
        </w:rPr>
        <w:t xml:space="preserve"> То же [Электронный ресурс]. - URL: </w:t>
      </w:r>
      <w:hyperlink r:id="rId44"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rsidR="00D0715A" w:rsidRPr="00C26FBE" w:rsidRDefault="00D0715A" w:rsidP="00FC42D2">
      <w:pPr>
        <w:pStyle w:val="aa"/>
        <w:numPr>
          <w:ilvl w:val="0"/>
          <w:numId w:val="25"/>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 xml:space="preserve">Ефимов, А.Н. Менеджмент: </w:t>
      </w:r>
      <w:proofErr w:type="gramStart"/>
      <w:r w:rsidRPr="00C26FBE">
        <w:rPr>
          <w:rFonts w:ascii="Times New Roman" w:hAnsi="Times New Roman"/>
          <w:sz w:val="24"/>
          <w:szCs w:val="24"/>
        </w:rPr>
        <w:t>практикум :</w:t>
      </w:r>
      <w:proofErr w:type="gramEnd"/>
      <w:r w:rsidRPr="00C26FBE">
        <w:rPr>
          <w:rFonts w:ascii="Times New Roman" w:hAnsi="Times New Roman"/>
          <w:sz w:val="24"/>
          <w:szCs w:val="24"/>
        </w:rPr>
        <w:t xml:space="preserve"> учебное пособие / А.Н. Ефимов, Е.Н. </w:t>
      </w:r>
      <w:proofErr w:type="spellStart"/>
      <w:r w:rsidRPr="00C26FBE">
        <w:rPr>
          <w:rFonts w:ascii="Times New Roman" w:hAnsi="Times New Roman"/>
          <w:sz w:val="24"/>
          <w:szCs w:val="24"/>
        </w:rPr>
        <w:t>Барикаев</w:t>
      </w:r>
      <w:proofErr w:type="spellEnd"/>
      <w:r w:rsidRPr="00C26FBE">
        <w:rPr>
          <w:rFonts w:ascii="Times New Roman" w:hAnsi="Times New Roman"/>
          <w:sz w:val="24"/>
          <w:szCs w:val="24"/>
        </w:rPr>
        <w:t xml:space="preserve">.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w:t>
      </w:r>
      <w:proofErr w:type="spellStart"/>
      <w:r w:rsidRPr="00C26FBE">
        <w:rPr>
          <w:rFonts w:ascii="Times New Roman" w:hAnsi="Times New Roman"/>
          <w:sz w:val="24"/>
          <w:szCs w:val="24"/>
        </w:rPr>
        <w:t>Юнити</w:t>
      </w:r>
      <w:proofErr w:type="spellEnd"/>
      <w:r w:rsidRPr="00C26FBE">
        <w:rPr>
          <w:rFonts w:ascii="Times New Roman" w:hAnsi="Times New Roman"/>
          <w:sz w:val="24"/>
          <w:szCs w:val="24"/>
        </w:rPr>
        <w:t xml:space="preserve">-Дана, 2015. - 119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схемы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xml:space="preserve">. в кн. - ISBN 978-5-238-01606-1 ; То же [Электронный ресурс]. - URL: </w:t>
      </w:r>
      <w:hyperlink r:id="rId45"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rsidR="00D0715A" w:rsidRPr="00C26FBE" w:rsidRDefault="00D0715A" w:rsidP="00FC42D2">
      <w:pPr>
        <w:pStyle w:val="aa"/>
        <w:numPr>
          <w:ilvl w:val="0"/>
          <w:numId w:val="25"/>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Е.В. Управление персоналом в инновационных проектах: учебно-методическое пособие / Е.В. </w:t>
      </w: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 Н. Новгород: НГПУ им. К. Минина, 2014. – 48с.</w:t>
      </w:r>
    </w:p>
    <w:p w:rsidR="00D0715A" w:rsidRPr="00C26FBE" w:rsidRDefault="00D0715A" w:rsidP="00FC42D2">
      <w:pPr>
        <w:pStyle w:val="aa"/>
        <w:numPr>
          <w:ilvl w:val="0"/>
          <w:numId w:val="25"/>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Яшкова</w:t>
      </w:r>
      <w:proofErr w:type="spellEnd"/>
      <w:r w:rsidRPr="00C26FBE">
        <w:rPr>
          <w:rFonts w:ascii="Times New Roman" w:hAnsi="Times New Roman"/>
          <w:bCs/>
          <w:iCs/>
          <w:sz w:val="24"/>
          <w:szCs w:val="24"/>
        </w:rPr>
        <w:t xml:space="preserve">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D0715A" w:rsidRPr="00107EAC" w:rsidRDefault="00D0715A" w:rsidP="00D07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46"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aup</w:t>
        </w:r>
        <w:proofErr w:type="spellEnd"/>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hyperlink>
      <w:r w:rsidRPr="00107EAC">
        <w:rPr>
          <w:rFonts w:ascii="Times New Roman" w:hAnsi="Times New Roman"/>
          <w:sz w:val="24"/>
          <w:szCs w:val="24"/>
          <w:lang w:eastAsia="en-US"/>
        </w:rPr>
        <w:t xml:space="preserve"> Административно-управленческий портал</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47"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manag</w:t>
        </w:r>
        <w:proofErr w:type="spellEnd"/>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proofErr w:type="spellStart"/>
      <w:r w:rsidRPr="00107EAC">
        <w:rPr>
          <w:rFonts w:ascii="Times New Roman" w:hAnsi="Times New Roman"/>
          <w:sz w:val="24"/>
          <w:szCs w:val="24"/>
          <w:lang w:val="en-US"/>
        </w:rPr>
        <w:t>xecutive</w:t>
      </w:r>
      <w:proofErr w:type="spellEnd"/>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Сообщество эффективных менеджеров</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proofErr w:type="spellStart"/>
      <w:r w:rsidRPr="00107EAC">
        <w:rPr>
          <w:rFonts w:ascii="Times New Roman" w:hAnsi="Times New Roman"/>
          <w:sz w:val="24"/>
          <w:szCs w:val="24"/>
          <w:lang w:val="en-US"/>
        </w:rPr>
        <w:t>iteam</w:t>
      </w:r>
      <w:proofErr w:type="spellEnd"/>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Технологии корпоративного управления</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Журнал для руководителей</w:t>
      </w:r>
    </w:p>
    <w:p w:rsidR="00D0715A" w:rsidRPr="00107EAC" w:rsidRDefault="00D0715A" w:rsidP="00D0715A">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D0715A" w:rsidRPr="00107EAC" w:rsidRDefault="00D0715A" w:rsidP="00D0715A">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8. Фонды оценочных средств</w:t>
      </w:r>
    </w:p>
    <w:p w:rsidR="000A7E4F" w:rsidRPr="00A36859" w:rsidRDefault="000A7E4F" w:rsidP="000A7E4F">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0A7E4F" w:rsidRPr="00A36859" w:rsidRDefault="000A7E4F"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0A7E4F" w:rsidRPr="00A36859" w:rsidRDefault="000A7E4F" w:rsidP="000A7E4F">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A3004D" w:rsidRPr="006C3159" w:rsidRDefault="00A3004D" w:rsidP="00A3004D">
      <w:pPr>
        <w:autoSpaceDE w:val="0"/>
        <w:autoSpaceDN w:val="0"/>
        <w:adjustRightInd w:val="0"/>
        <w:ind w:firstLine="709"/>
        <w:jc w:val="both"/>
        <w:rPr>
          <w:bCs/>
        </w:rPr>
      </w:pPr>
      <w:r w:rsidRPr="008648AB">
        <w:rPr>
          <w:rFonts w:eastAsia="Calibri"/>
          <w:color w:val="000000"/>
          <w:lang w:eastAsia="en-US"/>
        </w:rPr>
        <w:t>Реализация дисциплины требует наличия аудитории</w:t>
      </w:r>
      <w:r>
        <w:rPr>
          <w:rFonts w:eastAsia="Calibri"/>
          <w:color w:val="000000"/>
          <w:lang w:eastAsia="en-US"/>
        </w:rPr>
        <w:t xml:space="preserve"> для лекционных и практических занятий</w:t>
      </w:r>
      <w:r w:rsidRPr="008648AB">
        <w:rPr>
          <w:rFonts w:eastAsia="Calibri"/>
          <w:color w:val="000000"/>
          <w:lang w:eastAsia="en-US"/>
        </w:rPr>
        <w:t xml:space="preserve">, </w:t>
      </w:r>
      <w:r>
        <w:rPr>
          <w:rFonts w:eastAsia="Calibri"/>
          <w:color w:val="000000"/>
          <w:lang w:eastAsia="en-US"/>
        </w:rPr>
        <w:t xml:space="preserve">а также комплектом мультимедийного оборудования. </w:t>
      </w:r>
    </w:p>
    <w:p w:rsidR="000A7E4F" w:rsidRPr="00A36859" w:rsidRDefault="000A7E4F" w:rsidP="000A7E4F">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A7E4F" w:rsidRPr="00A36859" w:rsidRDefault="000A7E4F" w:rsidP="000A7E4F">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0A7E4F" w:rsidRPr="00A36859" w:rsidRDefault="000A7E4F" w:rsidP="000A7E4F">
      <w:pPr>
        <w:autoSpaceDE w:val="0"/>
        <w:autoSpaceDN w:val="0"/>
        <w:adjustRightInd w:val="0"/>
        <w:spacing w:line="276" w:lineRule="auto"/>
        <w:ind w:firstLine="709"/>
        <w:jc w:val="both"/>
        <w:rPr>
          <w:bCs/>
          <w:i/>
          <w:color w:val="000000"/>
        </w:rPr>
      </w:pPr>
      <w:r w:rsidRPr="00A36859">
        <w:rPr>
          <w:color w:val="000000"/>
          <w:lang w:val="en-US"/>
        </w:rPr>
        <w:t>Microsoft</w:t>
      </w:r>
      <w:r w:rsidRPr="00A36859">
        <w:rPr>
          <w:color w:val="000000"/>
        </w:rPr>
        <w:t xml:space="preserve"> </w:t>
      </w:r>
      <w:r w:rsidRPr="00A36859">
        <w:rPr>
          <w:color w:val="000000"/>
          <w:lang w:val="en-US"/>
        </w:rPr>
        <w:t>Windows</w:t>
      </w:r>
      <w:r w:rsidRPr="00A36859">
        <w:rPr>
          <w:color w:val="000000"/>
        </w:rPr>
        <w:t xml:space="preserve"> </w:t>
      </w:r>
      <w:r w:rsidRPr="00A36859">
        <w:rPr>
          <w:color w:val="000000"/>
          <w:lang w:val="en-US"/>
        </w:rPr>
        <w:t>XP</w:t>
      </w:r>
      <w:r w:rsidRPr="00A36859">
        <w:rPr>
          <w:color w:val="000000"/>
        </w:rPr>
        <w:t xml:space="preserve">, </w:t>
      </w:r>
      <w:r w:rsidRPr="00A36859">
        <w:rPr>
          <w:color w:val="000000"/>
          <w:lang w:val="en-US"/>
        </w:rPr>
        <w:t>Word</w:t>
      </w:r>
      <w:r w:rsidRPr="00A36859">
        <w:rPr>
          <w:color w:val="000000"/>
        </w:rPr>
        <w:t xml:space="preserve">, </w:t>
      </w:r>
      <w:r w:rsidRPr="00A36859">
        <w:rPr>
          <w:color w:val="000000"/>
          <w:lang w:val="en-US"/>
        </w:rPr>
        <w:t>Excel</w:t>
      </w:r>
      <w:r w:rsidRPr="00A36859">
        <w:rPr>
          <w:color w:val="000000"/>
        </w:rPr>
        <w:t xml:space="preserve">, </w:t>
      </w:r>
      <w:r w:rsidRPr="00A36859">
        <w:rPr>
          <w:color w:val="000000"/>
          <w:lang w:val="en-US"/>
        </w:rPr>
        <w:t>PowerPoint</w:t>
      </w:r>
      <w:r w:rsidRPr="00A36859">
        <w:rPr>
          <w:color w:val="000000"/>
        </w:rPr>
        <w:t>.</w:t>
      </w:r>
    </w:p>
    <w:p w:rsidR="000A7E4F" w:rsidRPr="00A36859" w:rsidRDefault="000A7E4F" w:rsidP="000A7E4F">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0A7E4F" w:rsidRPr="00A36859" w:rsidRDefault="000A7E4F" w:rsidP="00FC42D2">
      <w:pPr>
        <w:pStyle w:val="23"/>
        <w:numPr>
          <w:ilvl w:val="0"/>
          <w:numId w:val="22"/>
        </w:numPr>
        <w:tabs>
          <w:tab w:val="left" w:pos="284"/>
        </w:tabs>
        <w:spacing w:after="0" w:line="276" w:lineRule="auto"/>
        <w:ind w:left="0" w:firstLine="0"/>
        <w:jc w:val="both"/>
      </w:pPr>
      <w:r w:rsidRPr="00A36859">
        <w:lastRenderedPageBreak/>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48"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0A7E4F" w:rsidRPr="00A36859" w:rsidRDefault="000A7E4F" w:rsidP="00FC42D2">
      <w:pPr>
        <w:pStyle w:val="23"/>
        <w:numPr>
          <w:ilvl w:val="0"/>
          <w:numId w:val="22"/>
        </w:numPr>
        <w:tabs>
          <w:tab w:val="left" w:pos="284"/>
        </w:tabs>
        <w:spacing w:after="0" w:line="276" w:lineRule="auto"/>
        <w:ind w:left="0" w:firstLine="0"/>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49" w:history="1">
        <w:r w:rsidRPr="00A36859">
          <w:rPr>
            <w:rStyle w:val="af0"/>
            <w:color w:val="auto"/>
            <w:u w:val="none"/>
          </w:rPr>
          <w:t>http://uisrussia.msu.ru/docs/ips/n/access_levels.htm</w:t>
        </w:r>
      </w:hyperlink>
      <w:r w:rsidRPr="00A36859">
        <w:t>.</w:t>
      </w:r>
    </w:p>
    <w:p w:rsidR="000A7E4F" w:rsidRPr="00A36859" w:rsidRDefault="000A7E4F" w:rsidP="00FC42D2">
      <w:pPr>
        <w:pStyle w:val="23"/>
        <w:numPr>
          <w:ilvl w:val="0"/>
          <w:numId w:val="22"/>
        </w:numPr>
        <w:tabs>
          <w:tab w:val="left" w:pos="284"/>
        </w:tabs>
        <w:spacing w:after="0" w:line="276" w:lineRule="auto"/>
        <w:ind w:left="0" w:firstLine="0"/>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0A7E4F" w:rsidRPr="00A36859" w:rsidRDefault="000A7E4F" w:rsidP="00FC42D2">
      <w:pPr>
        <w:pStyle w:val="aa"/>
        <w:numPr>
          <w:ilvl w:val="0"/>
          <w:numId w:val="22"/>
        </w:numPr>
        <w:tabs>
          <w:tab w:val="left" w:pos="284"/>
        </w:tabs>
        <w:autoSpaceDE w:val="0"/>
        <w:autoSpaceDN w:val="0"/>
        <w:adjustRightInd w:val="0"/>
        <w:spacing w:after="0"/>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0A7E4F" w:rsidRPr="0030017C" w:rsidRDefault="000A7E4F" w:rsidP="00FC42D2">
      <w:pPr>
        <w:pStyle w:val="aa"/>
        <w:numPr>
          <w:ilvl w:val="0"/>
          <w:numId w:val="22"/>
        </w:numPr>
        <w:tabs>
          <w:tab w:val="left" w:pos="284"/>
        </w:tabs>
        <w:autoSpaceDE w:val="0"/>
        <w:autoSpaceDN w:val="0"/>
        <w:adjustRightInd w:val="0"/>
        <w:spacing w:after="0"/>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50"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vipbook</w:t>
        </w:r>
        <w:proofErr w:type="spellEnd"/>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nauka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i</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ucheba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menedgment</w:t>
        </w:r>
        <w:proofErr w:type="spellEnd"/>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057E00" w:rsidRDefault="00057E00" w:rsidP="00057E00">
      <w:pPr>
        <w:rPr>
          <w:b/>
        </w:rPr>
      </w:pPr>
      <w:r>
        <w:rPr>
          <w:b/>
        </w:rPr>
        <w:br w:type="page"/>
      </w:r>
    </w:p>
    <w:p w:rsidR="00B9718B" w:rsidRPr="00666E50" w:rsidRDefault="00B9718B" w:rsidP="00B9718B">
      <w:pPr>
        <w:pStyle w:val="23"/>
        <w:spacing w:after="0" w:line="360" w:lineRule="auto"/>
        <w:ind w:left="0"/>
        <w:jc w:val="center"/>
        <w:rPr>
          <w:b/>
        </w:rPr>
      </w:pPr>
      <w:r w:rsidRPr="00666E50">
        <w:rPr>
          <w:b/>
        </w:rPr>
        <w:lastRenderedPageBreak/>
        <w:t>5.</w:t>
      </w:r>
      <w:r w:rsidR="00EB2931" w:rsidRPr="00666E50">
        <w:rPr>
          <w:b/>
        </w:rPr>
        <w:t>5</w:t>
      </w:r>
      <w:r w:rsidRPr="00666E50">
        <w:rPr>
          <w:b/>
        </w:rPr>
        <w:t>. ПРОГРАММА ДИСЦИПЛИНЫ</w:t>
      </w:r>
    </w:p>
    <w:p w:rsidR="00857003" w:rsidRPr="00813109" w:rsidRDefault="00857003" w:rsidP="00857003">
      <w:pPr>
        <w:autoSpaceDE w:val="0"/>
        <w:autoSpaceDN w:val="0"/>
        <w:adjustRightInd w:val="0"/>
        <w:spacing w:line="360" w:lineRule="auto"/>
        <w:jc w:val="center"/>
        <w:rPr>
          <w:b/>
          <w:bCs/>
        </w:rPr>
      </w:pPr>
      <w:r w:rsidRPr="00813109">
        <w:rPr>
          <w:b/>
          <w:bCs/>
        </w:rPr>
        <w:t>«Комплексная научно-исследовательская работа по менеджменту»</w:t>
      </w:r>
    </w:p>
    <w:p w:rsidR="00857003" w:rsidRPr="006C63FC" w:rsidRDefault="00857003" w:rsidP="00857003">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857003" w:rsidRPr="00A36859" w:rsidRDefault="00857003" w:rsidP="00857003">
      <w:pPr>
        <w:spacing w:line="276" w:lineRule="auto"/>
        <w:ind w:firstLine="708"/>
        <w:jc w:val="both"/>
      </w:pPr>
      <w:r>
        <w:t>Дисциплина «</w:t>
      </w:r>
      <w:r w:rsidRPr="00EB2931">
        <w:t>Комплексная научно-исследовательская работа по менеджменту</w:t>
      </w:r>
      <w:r w:rsidRPr="00A36859">
        <w:t xml:space="preserve">» </w:t>
      </w:r>
      <w:r>
        <w:t>предназначена для обучения обучающихся основами проведения научно-исследовательской деятельности в сфере организации управленческой деятельности</w:t>
      </w:r>
      <w:r w:rsidRPr="00A36859">
        <w:t xml:space="preserve">. </w:t>
      </w:r>
    </w:p>
    <w:p w:rsidR="00857003" w:rsidRPr="00A36859" w:rsidRDefault="00857003" w:rsidP="00857003">
      <w:pPr>
        <w:spacing w:line="276" w:lineRule="auto"/>
        <w:ind w:firstLine="708"/>
        <w:jc w:val="both"/>
      </w:pPr>
      <w:r w:rsidRPr="00A36859">
        <w:t xml:space="preserve">В процессе </w:t>
      </w:r>
      <w:proofErr w:type="gramStart"/>
      <w:r w:rsidRPr="00A36859">
        <w:t xml:space="preserve">обучения </w:t>
      </w:r>
      <w:r>
        <w:t xml:space="preserve"> обучающиеся</w:t>
      </w:r>
      <w:proofErr w:type="gramEnd"/>
      <w:r>
        <w:t xml:space="preserve"> проводят самостоятельное исследование организационно-управленческой деятельности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w:t>
      </w:r>
      <w:r>
        <w:t>дополнительное выполнение самостоятельных исследовательских</w:t>
      </w:r>
      <w:r w:rsidRPr="00A36859">
        <w:t xml:space="preserve"> работ </w:t>
      </w:r>
      <w:r>
        <w:t xml:space="preserve">и подготовка тезисов, эссе и статей </w:t>
      </w:r>
      <w:r w:rsidRPr="00A36859">
        <w:t xml:space="preserve">по проблемам менеджмента. </w:t>
      </w:r>
    </w:p>
    <w:p w:rsidR="00DA0727" w:rsidRDefault="00857003" w:rsidP="00857003">
      <w:pPr>
        <w:ind w:firstLine="709"/>
        <w:jc w:val="both"/>
      </w:pPr>
      <w:r w:rsidRPr="00943181">
        <w:t xml:space="preserve">Процесс изучения дисциплины направлен на формирование следующих компетенций или их составляющих: </w:t>
      </w:r>
    </w:p>
    <w:p w:rsidR="00704087" w:rsidRPr="00704087" w:rsidRDefault="00704087" w:rsidP="00704087">
      <w:pPr>
        <w:ind w:firstLine="851"/>
        <w:jc w:val="both"/>
      </w:pPr>
      <w:r w:rsidRPr="00704087">
        <w:t>ОПК-1   владением навыками поиска, анализа и использования нормативных и правовых документов в своей профессиональной деятельности</w:t>
      </w:r>
    </w:p>
    <w:p w:rsidR="00704087" w:rsidRDefault="00704087" w:rsidP="00DA0727">
      <w:pPr>
        <w:tabs>
          <w:tab w:val="left" w:pos="160"/>
          <w:tab w:val="left" w:pos="415"/>
        </w:tabs>
        <w:spacing w:line="23" w:lineRule="atLeast"/>
        <w:ind w:firstLine="709"/>
        <w:jc w:val="both"/>
      </w:pPr>
    </w:p>
    <w:p w:rsidR="00DA0727" w:rsidRDefault="00DA0727" w:rsidP="00DA0727">
      <w:pPr>
        <w:tabs>
          <w:tab w:val="left" w:pos="160"/>
          <w:tab w:val="left" w:pos="415"/>
        </w:tabs>
        <w:spacing w:line="23" w:lineRule="atLeast"/>
        <w:ind w:firstLine="709"/>
        <w:jc w:val="both"/>
      </w:pPr>
      <w:r>
        <w:t>ОПК-</w:t>
      </w:r>
      <w:proofErr w:type="gramStart"/>
      <w:r>
        <w:t xml:space="preserve">2:   </w:t>
      </w:r>
      <w:proofErr w:type="gramEnd"/>
      <w:r>
        <w:t xml:space="preserve">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 </w:t>
      </w:r>
    </w:p>
    <w:p w:rsidR="00DA0727" w:rsidRDefault="00DA0727" w:rsidP="00DA0727">
      <w:pPr>
        <w:tabs>
          <w:tab w:val="left" w:pos="160"/>
          <w:tab w:val="left" w:pos="415"/>
        </w:tabs>
        <w:spacing w:line="23" w:lineRule="atLeast"/>
        <w:ind w:firstLine="709"/>
        <w:jc w:val="both"/>
      </w:pPr>
      <w:r>
        <w:t>ПК-</w:t>
      </w:r>
      <w:proofErr w:type="gramStart"/>
      <w:r>
        <w:t>1:  владением</w:t>
      </w:r>
      <w:proofErr w:type="gramEnd"/>
      <w:r>
        <w:t xml:space="preserve">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857003" w:rsidRDefault="00857003" w:rsidP="00857003">
      <w:pPr>
        <w:autoSpaceDE w:val="0"/>
        <w:autoSpaceDN w:val="0"/>
        <w:adjustRightInd w:val="0"/>
        <w:spacing w:line="276" w:lineRule="auto"/>
        <w:ind w:firstLine="709"/>
        <w:jc w:val="both"/>
        <w:rPr>
          <w:b/>
          <w:bCs/>
        </w:rPr>
      </w:pPr>
    </w:p>
    <w:p w:rsidR="00857003" w:rsidRPr="00A36859" w:rsidRDefault="00857003" w:rsidP="00857003">
      <w:pPr>
        <w:autoSpaceDE w:val="0"/>
        <w:autoSpaceDN w:val="0"/>
        <w:adjustRightInd w:val="0"/>
        <w:spacing w:line="276" w:lineRule="auto"/>
        <w:ind w:firstLine="709"/>
        <w:jc w:val="both"/>
        <w:rPr>
          <w:b/>
          <w:bCs/>
        </w:rPr>
      </w:pPr>
      <w:r w:rsidRPr="00A36859">
        <w:rPr>
          <w:b/>
          <w:bCs/>
        </w:rPr>
        <w:t>2. Место в структуре модуля</w:t>
      </w:r>
    </w:p>
    <w:p w:rsidR="00857003" w:rsidRPr="00A36859" w:rsidRDefault="00857003" w:rsidP="00857003">
      <w:pPr>
        <w:autoSpaceDE w:val="0"/>
        <w:autoSpaceDN w:val="0"/>
        <w:adjustRightInd w:val="0"/>
        <w:spacing w:line="276" w:lineRule="auto"/>
        <w:ind w:firstLine="708"/>
        <w:jc w:val="both"/>
      </w:pPr>
      <w:r>
        <w:t xml:space="preserve">Учебная дисциплина </w:t>
      </w:r>
      <w:r w:rsidRPr="00813109">
        <w:t>«</w:t>
      </w:r>
      <w:r w:rsidRPr="00813109">
        <w:rPr>
          <w:bCs/>
        </w:rPr>
        <w:t>Комплексная научно-исследовательская работа по менеджменту</w:t>
      </w:r>
      <w:r w:rsidRPr="00813109">
        <w:t>»</w:t>
      </w:r>
      <w:r w:rsidRPr="00A36859">
        <w:t xml:space="preserve"> входит в м</w:t>
      </w:r>
      <w:r w:rsidRPr="00A36859">
        <w:rPr>
          <w:bCs/>
          <w:iCs/>
        </w:rPr>
        <w:t xml:space="preserve">одуль «Основы управленческой культуры»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857003" w:rsidRPr="00A36859" w:rsidRDefault="00857003" w:rsidP="00857003">
      <w:pPr>
        <w:autoSpaceDE w:val="0"/>
        <w:autoSpaceDN w:val="0"/>
        <w:adjustRightInd w:val="0"/>
        <w:spacing w:line="276" w:lineRule="auto"/>
        <w:ind w:firstLine="708"/>
        <w:jc w:val="both"/>
      </w:pPr>
      <w:r>
        <w:t>Дисциплина «</w:t>
      </w:r>
      <w:r w:rsidRPr="000A63BF">
        <w:rPr>
          <w:rFonts w:ascii="Times New Roman CYR" w:hAnsi="Times New Roman CYR" w:cs="Times New Roman CYR"/>
          <w:bCs/>
        </w:rPr>
        <w:t>Комплексная научно-исследовательская работа по менеджменту</w:t>
      </w:r>
      <w:r w:rsidRPr="00A36859">
        <w:t>» тесно связана и взаимодействует с обязательной для изучения дисциплиной «</w:t>
      </w:r>
      <w:r>
        <w:t>Менеджмент</w:t>
      </w:r>
      <w:proofErr w:type="gramStart"/>
      <w:r>
        <w:t>»,  «</w:t>
      </w:r>
      <w:proofErr w:type="gramEnd"/>
      <w:r>
        <w:t>Маркетинг»</w:t>
      </w:r>
      <w:r w:rsidRPr="00A36859">
        <w:t xml:space="preserve"> и элективными дисциплинами</w:t>
      </w:r>
      <w:r>
        <w:t xml:space="preserve"> модуля</w:t>
      </w:r>
      <w:r w:rsidRPr="00A36859">
        <w:t>.</w:t>
      </w:r>
    </w:p>
    <w:p w:rsidR="00857003" w:rsidRPr="00A36859" w:rsidRDefault="00857003" w:rsidP="00857003">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857003" w:rsidRPr="00A36859" w:rsidRDefault="00857003" w:rsidP="00857003">
      <w:pPr>
        <w:spacing w:line="276" w:lineRule="auto"/>
        <w:jc w:val="both"/>
        <w:rPr>
          <w:b/>
          <w:bCs/>
        </w:rPr>
      </w:pPr>
      <w:r w:rsidRPr="00A36859">
        <w:rPr>
          <w:b/>
        </w:rPr>
        <w:t xml:space="preserve"> </w:t>
      </w:r>
    </w:p>
    <w:p w:rsidR="00857003" w:rsidRPr="00A36859" w:rsidRDefault="00857003" w:rsidP="00857003">
      <w:pPr>
        <w:autoSpaceDE w:val="0"/>
        <w:autoSpaceDN w:val="0"/>
        <w:adjustRightInd w:val="0"/>
        <w:spacing w:line="276" w:lineRule="auto"/>
        <w:ind w:firstLine="709"/>
        <w:jc w:val="both"/>
        <w:rPr>
          <w:b/>
          <w:bCs/>
        </w:rPr>
      </w:pPr>
      <w:r w:rsidRPr="00A36859">
        <w:rPr>
          <w:b/>
          <w:bCs/>
        </w:rPr>
        <w:t>3. Цели и задачи</w:t>
      </w:r>
    </w:p>
    <w:p w:rsidR="00857003" w:rsidRPr="00A36859" w:rsidRDefault="00857003" w:rsidP="00857003">
      <w:pPr>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формирование у студентов </w:t>
      </w:r>
      <w:r>
        <w:t>научно-исследовательских компетенций в области современного менеджмента, организации управленческой деятельности</w:t>
      </w:r>
      <w:r w:rsidRPr="00A36859">
        <w:t>.</w:t>
      </w:r>
      <w:r w:rsidRPr="00A36859">
        <w:rPr>
          <w:b/>
          <w:bCs/>
          <w:iCs/>
        </w:rPr>
        <w:t xml:space="preserve"> </w:t>
      </w:r>
    </w:p>
    <w:p w:rsidR="00857003" w:rsidRPr="00A36859" w:rsidRDefault="00857003" w:rsidP="00857003">
      <w:pPr>
        <w:spacing w:line="276" w:lineRule="auto"/>
        <w:ind w:firstLine="708"/>
        <w:jc w:val="both"/>
        <w:outlineLvl w:val="3"/>
        <w:rPr>
          <w:i/>
        </w:rPr>
      </w:pPr>
      <w:r w:rsidRPr="00A36859">
        <w:rPr>
          <w:bCs/>
          <w:i/>
        </w:rPr>
        <w:t xml:space="preserve">Задачи дисциплины </w:t>
      </w:r>
      <w:r w:rsidRPr="00A36859">
        <w:rPr>
          <w:i/>
        </w:rPr>
        <w:t xml:space="preserve"> </w:t>
      </w:r>
    </w:p>
    <w:p w:rsidR="00857003" w:rsidRDefault="00857003" w:rsidP="00857003">
      <w:pPr>
        <w:pStyle w:val="Default"/>
        <w:numPr>
          <w:ilvl w:val="0"/>
          <w:numId w:val="9"/>
        </w:numPr>
        <w:spacing w:line="276" w:lineRule="auto"/>
        <w:ind w:left="0" w:firstLine="0"/>
        <w:jc w:val="both"/>
      </w:pPr>
      <w:r w:rsidRPr="00A36859">
        <w:rPr>
          <w:bCs/>
        </w:rPr>
        <w:t>с</w:t>
      </w:r>
      <w:r w:rsidRPr="00A36859">
        <w:t xml:space="preserve">формировать системные представления обучающихся </w:t>
      </w:r>
      <w:r>
        <w:t xml:space="preserve">об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857003" w:rsidRPr="008E309F" w:rsidRDefault="00857003" w:rsidP="00857003">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lastRenderedPageBreak/>
        <w:t xml:space="preserve">сформировать у обучающихся способности к </w:t>
      </w:r>
      <w:proofErr w:type="spellStart"/>
      <w:r w:rsidRPr="008E309F">
        <w:rPr>
          <w:rFonts w:ascii="Times New Roman" w:hAnsi="Times New Roman"/>
          <w:sz w:val="24"/>
          <w:szCs w:val="24"/>
        </w:rPr>
        <w:t>самоменеджмент</w:t>
      </w:r>
      <w:r>
        <w:rPr>
          <w:rFonts w:ascii="Times New Roman" w:hAnsi="Times New Roman"/>
          <w:sz w:val="24"/>
          <w:szCs w:val="24"/>
        </w:rPr>
        <w:t>у</w:t>
      </w:r>
      <w:proofErr w:type="spellEnd"/>
      <w:r>
        <w:rPr>
          <w:rFonts w:ascii="Times New Roman" w:hAnsi="Times New Roman"/>
          <w:sz w:val="24"/>
          <w:szCs w:val="24"/>
        </w:rPr>
        <w:t>:</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857003" w:rsidRDefault="00857003" w:rsidP="00857003">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857003" w:rsidRPr="008E309F" w:rsidRDefault="00857003" w:rsidP="00857003">
      <w:pPr>
        <w:spacing w:line="360" w:lineRule="auto"/>
        <w:jc w:val="both"/>
        <w:outlineLvl w:val="3"/>
      </w:pPr>
    </w:p>
    <w:p w:rsidR="00857003" w:rsidRPr="00A36859" w:rsidRDefault="00857003" w:rsidP="00857003">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676" w:type="pct"/>
        <w:tblInd w:w="108" w:type="dxa"/>
        <w:tblLayout w:type="fixed"/>
        <w:tblLook w:val="0000" w:firstRow="0" w:lastRow="0" w:firstColumn="0" w:lastColumn="0" w:noHBand="0" w:noVBand="0"/>
      </w:tblPr>
      <w:tblGrid>
        <w:gridCol w:w="675"/>
        <w:gridCol w:w="2086"/>
        <w:gridCol w:w="1316"/>
        <w:gridCol w:w="2127"/>
        <w:gridCol w:w="1275"/>
        <w:gridCol w:w="1736"/>
      </w:tblGrid>
      <w:tr w:rsidR="00857003" w:rsidRPr="00A36859" w:rsidTr="00813109">
        <w:trPr>
          <w:trHeight w:val="385"/>
        </w:trPr>
        <w:tc>
          <w:tcPr>
            <w:tcW w:w="674" w:type="dxa"/>
            <w:tcBorders>
              <w:top w:val="single" w:sz="2" w:space="0" w:color="000000"/>
              <w:left w:val="single" w:sz="2" w:space="0" w:color="000000"/>
              <w:bottom w:val="single" w:sz="2" w:space="0" w:color="000000"/>
              <w:right w:val="single" w:sz="2" w:space="0" w:color="000000"/>
            </w:tcBorders>
          </w:tcPr>
          <w:p w:rsidR="00857003" w:rsidRPr="00041838" w:rsidRDefault="00857003" w:rsidP="00481018">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857003" w:rsidRPr="00A36859" w:rsidRDefault="00857003" w:rsidP="00481018">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857003" w:rsidRPr="00A36859" w:rsidRDefault="00857003" w:rsidP="00481018">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857003" w:rsidRPr="00A36859" w:rsidRDefault="00857003" w:rsidP="00481018">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A36859" w:rsidRDefault="00857003" w:rsidP="00481018">
            <w:pPr>
              <w:autoSpaceDE w:val="0"/>
              <w:autoSpaceDN w:val="0"/>
              <w:adjustRightInd w:val="0"/>
              <w:jc w:val="both"/>
            </w:pPr>
            <w:r>
              <w:t>Код компетенций ОПОП</w:t>
            </w:r>
          </w:p>
        </w:tc>
        <w:tc>
          <w:tcPr>
            <w:tcW w:w="1736"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A36859" w:rsidRDefault="00857003" w:rsidP="00481018">
            <w:pPr>
              <w:autoSpaceDE w:val="0"/>
              <w:autoSpaceDN w:val="0"/>
              <w:adjustRightInd w:val="0"/>
              <w:jc w:val="both"/>
            </w:pPr>
            <w:r w:rsidRPr="00A36859">
              <w:t xml:space="preserve">Средства оценивания </w:t>
            </w:r>
            <w:r>
              <w:t>ОР</w:t>
            </w:r>
          </w:p>
        </w:tc>
      </w:tr>
      <w:tr w:rsidR="00857003" w:rsidRPr="00A36859" w:rsidTr="00813109">
        <w:trPr>
          <w:trHeight w:val="1754"/>
        </w:trPr>
        <w:tc>
          <w:tcPr>
            <w:tcW w:w="674" w:type="dxa"/>
            <w:tcBorders>
              <w:top w:val="single" w:sz="2" w:space="0" w:color="000000"/>
              <w:left w:val="single" w:sz="2" w:space="0" w:color="000000"/>
              <w:bottom w:val="single" w:sz="4" w:space="0" w:color="auto"/>
              <w:right w:val="single" w:sz="2" w:space="0" w:color="000000"/>
            </w:tcBorders>
          </w:tcPr>
          <w:p w:rsidR="00857003" w:rsidRPr="00041838" w:rsidRDefault="00857003" w:rsidP="00481018">
            <w:pPr>
              <w:ind w:right="-108"/>
              <w:jc w:val="both"/>
            </w:pPr>
            <w:r>
              <w:t>ОР</w:t>
            </w:r>
            <w:r w:rsidRPr="00041838">
              <w:t>.</w:t>
            </w:r>
            <w:r>
              <w:t>4</w:t>
            </w:r>
          </w:p>
          <w:p w:rsidR="00857003" w:rsidRPr="00041838" w:rsidRDefault="00857003" w:rsidP="00481018">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857003" w:rsidRPr="00A36859" w:rsidRDefault="00857003" w:rsidP="00481018">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857003" w:rsidRPr="00486748" w:rsidRDefault="00857003" w:rsidP="00481018">
            <w:pPr>
              <w:ind w:right="-108"/>
              <w:jc w:val="both"/>
              <w:rPr>
                <w:bCs/>
                <w:color w:val="000000"/>
              </w:rPr>
            </w:pPr>
            <w:r>
              <w:t>ОР</w:t>
            </w:r>
            <w:r w:rsidRPr="00041838">
              <w:t>.</w:t>
            </w:r>
            <w:r>
              <w:t>4-2</w:t>
            </w:r>
          </w:p>
        </w:tc>
        <w:tc>
          <w:tcPr>
            <w:tcW w:w="2127" w:type="dxa"/>
            <w:tcBorders>
              <w:top w:val="single" w:sz="2" w:space="0" w:color="000000"/>
              <w:left w:val="single" w:sz="2" w:space="0" w:color="000000"/>
              <w:bottom w:val="single" w:sz="4" w:space="0" w:color="auto"/>
              <w:right w:val="single" w:sz="2" w:space="0" w:color="000000"/>
            </w:tcBorders>
          </w:tcPr>
          <w:p w:rsidR="00857003" w:rsidRPr="00A36859" w:rsidRDefault="00857003" w:rsidP="00481018">
            <w:pPr>
              <w:autoSpaceDE w:val="0"/>
              <w:autoSpaceDN w:val="0"/>
              <w:adjustRightInd w:val="0"/>
              <w:rPr>
                <w:highlight w:val="yellow"/>
              </w:rPr>
            </w:pPr>
            <w:r w:rsidRPr="00486748">
              <w:rPr>
                <w:bCs/>
                <w:color w:val="000000"/>
              </w:rPr>
              <w:t>Демонстрирует</w:t>
            </w:r>
            <w:r w:rsidRPr="00486748">
              <w:rPr>
                <w:b/>
                <w:bCs/>
                <w:color w:val="000000"/>
              </w:rPr>
              <w:t xml:space="preserve"> </w:t>
            </w:r>
            <w:r>
              <w:rPr>
                <w:color w:val="000000"/>
              </w:rPr>
              <w:t>навыки осуществления научно-исследовательской деятельности в области управления</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857003" w:rsidRPr="00D027A0" w:rsidRDefault="00DA0727" w:rsidP="00481018">
            <w:r>
              <w:t>ОПК-2, ОПК-</w:t>
            </w:r>
            <w:r w:rsidR="00704087">
              <w:t>1</w:t>
            </w:r>
            <w:r>
              <w:t>, ПК-1</w:t>
            </w:r>
          </w:p>
        </w:tc>
        <w:tc>
          <w:tcPr>
            <w:tcW w:w="1736" w:type="dxa"/>
            <w:tcBorders>
              <w:top w:val="single" w:sz="2" w:space="0" w:color="000000"/>
              <w:left w:val="single" w:sz="2" w:space="0" w:color="000000"/>
              <w:bottom w:val="single" w:sz="4" w:space="0" w:color="auto"/>
              <w:right w:val="single" w:sz="2" w:space="0" w:color="000000"/>
            </w:tcBorders>
            <w:shd w:val="clear" w:color="000000" w:fill="FFFFFF"/>
          </w:tcPr>
          <w:p w:rsidR="00857003" w:rsidRPr="00A36859" w:rsidRDefault="0036470D" w:rsidP="00481018">
            <w:pPr>
              <w:pStyle w:val="23"/>
              <w:spacing w:after="0" w:line="240" w:lineRule="auto"/>
              <w:ind w:left="0"/>
              <w:jc w:val="both"/>
            </w:pPr>
            <w:r>
              <w:t>УИРС</w:t>
            </w:r>
          </w:p>
        </w:tc>
      </w:tr>
    </w:tbl>
    <w:p w:rsidR="00857003" w:rsidRPr="00A36859" w:rsidRDefault="00857003" w:rsidP="00857003">
      <w:pPr>
        <w:autoSpaceDE w:val="0"/>
        <w:autoSpaceDN w:val="0"/>
        <w:adjustRightInd w:val="0"/>
        <w:spacing w:line="360" w:lineRule="auto"/>
        <w:jc w:val="both"/>
        <w:rPr>
          <w:b/>
          <w:bCs/>
        </w:rPr>
      </w:pPr>
    </w:p>
    <w:p w:rsidR="00857003" w:rsidRPr="00A36859" w:rsidRDefault="00857003" w:rsidP="00857003">
      <w:pPr>
        <w:autoSpaceDE w:val="0"/>
        <w:autoSpaceDN w:val="0"/>
        <w:adjustRightInd w:val="0"/>
        <w:spacing w:line="360" w:lineRule="auto"/>
        <w:ind w:firstLine="709"/>
        <w:jc w:val="both"/>
        <w:rPr>
          <w:b/>
          <w:bCs/>
        </w:rPr>
      </w:pPr>
      <w:r w:rsidRPr="00A36859">
        <w:rPr>
          <w:b/>
          <w:bCs/>
        </w:rPr>
        <w:t>5. Содержание дисциплины</w:t>
      </w:r>
    </w:p>
    <w:p w:rsidR="00857003" w:rsidRPr="00A36859" w:rsidRDefault="00857003" w:rsidP="00857003">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857003" w:rsidRPr="002B2139" w:rsidTr="00481018">
        <w:trPr>
          <w:trHeight w:val="203"/>
        </w:trPr>
        <w:tc>
          <w:tcPr>
            <w:tcW w:w="4104" w:type="dxa"/>
            <w:vMerge w:val="restart"/>
            <w:tcBorders>
              <w:top w:val="single" w:sz="2" w:space="0" w:color="000000"/>
              <w:left w:val="single" w:sz="2" w:space="0" w:color="000000"/>
              <w:right w:val="single" w:sz="2" w:space="0" w:color="000000"/>
            </w:tcBorders>
          </w:tcPr>
          <w:p w:rsidR="00857003" w:rsidRPr="002B2139" w:rsidRDefault="00857003" w:rsidP="00481018">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857003" w:rsidRPr="002B2139" w:rsidRDefault="00857003" w:rsidP="00481018">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857003" w:rsidRPr="002B2139" w:rsidRDefault="00857003" w:rsidP="00481018">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857003" w:rsidRPr="002B2139" w:rsidRDefault="00857003" w:rsidP="00481018">
            <w:pPr>
              <w:autoSpaceDE w:val="0"/>
              <w:autoSpaceDN w:val="0"/>
              <w:adjustRightInd w:val="0"/>
              <w:jc w:val="both"/>
            </w:pPr>
            <w:r w:rsidRPr="002B2139">
              <w:t>Всего часов по дисциплине</w:t>
            </w:r>
          </w:p>
        </w:tc>
      </w:tr>
      <w:tr w:rsidR="00857003" w:rsidRPr="002B2139" w:rsidTr="00481018">
        <w:trPr>
          <w:trHeight w:val="533"/>
        </w:trPr>
        <w:tc>
          <w:tcPr>
            <w:tcW w:w="4104" w:type="dxa"/>
            <w:vMerge/>
            <w:tcBorders>
              <w:left w:val="single" w:sz="2" w:space="0" w:color="000000"/>
              <w:right w:val="single" w:sz="2" w:space="0" w:color="000000"/>
            </w:tcBorders>
          </w:tcPr>
          <w:p w:rsidR="00857003" w:rsidRPr="002B2139" w:rsidRDefault="00857003" w:rsidP="0048101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857003" w:rsidRPr="002B2139" w:rsidRDefault="00857003" w:rsidP="00481018">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57003" w:rsidRPr="002B2139" w:rsidRDefault="00857003" w:rsidP="00481018">
            <w:pPr>
              <w:tabs>
                <w:tab w:val="left" w:pos="814"/>
              </w:tabs>
              <w:jc w:val="both"/>
            </w:pPr>
            <w:r w:rsidRPr="002B2139">
              <w:t xml:space="preserve">Контактная СР (в </w:t>
            </w:r>
            <w:proofErr w:type="spellStart"/>
            <w:r w:rsidRPr="002B2139">
              <w:t>т.ч</w:t>
            </w:r>
            <w:proofErr w:type="spellEnd"/>
            <w:r w:rsidRPr="002B2139">
              <w:t xml:space="preserve">. </w:t>
            </w:r>
          </w:p>
          <w:p w:rsidR="00857003" w:rsidRPr="002B2139" w:rsidRDefault="00857003" w:rsidP="00481018">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857003" w:rsidRPr="002B2139" w:rsidRDefault="00857003" w:rsidP="00481018">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857003" w:rsidRPr="002B2139" w:rsidRDefault="00857003" w:rsidP="00481018">
            <w:pPr>
              <w:autoSpaceDE w:val="0"/>
              <w:autoSpaceDN w:val="0"/>
              <w:adjustRightInd w:val="0"/>
              <w:jc w:val="both"/>
            </w:pPr>
          </w:p>
        </w:tc>
      </w:tr>
      <w:tr w:rsidR="00857003" w:rsidRPr="002B2139" w:rsidTr="00481018">
        <w:trPr>
          <w:trHeight w:val="1"/>
        </w:trPr>
        <w:tc>
          <w:tcPr>
            <w:tcW w:w="4104" w:type="dxa"/>
            <w:vMerge/>
            <w:tcBorders>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857003" w:rsidRPr="002B2139" w:rsidRDefault="00857003" w:rsidP="00481018">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857003" w:rsidRPr="002B2139" w:rsidRDefault="00857003" w:rsidP="00481018">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857003" w:rsidRPr="002B2139" w:rsidRDefault="00857003" w:rsidP="00481018">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spacing w:after="200" w:line="276" w:lineRule="auto"/>
              <w:jc w:val="both"/>
            </w:pPr>
          </w:p>
        </w:tc>
      </w:tr>
      <w:tr w:rsidR="00857003" w:rsidRPr="00ED62DF"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rPr>
                <w:b/>
              </w:rPr>
            </w:pPr>
            <w:r w:rsidRPr="00ED62DF">
              <w:rPr>
                <w:b/>
                <w:bCs/>
              </w:rPr>
              <w:t xml:space="preserve">Раздел 1. </w:t>
            </w:r>
            <w:r>
              <w:rPr>
                <w:b/>
                <w:color w:val="000000"/>
              </w:rPr>
              <w:t>Методология научного исследования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18</w:t>
            </w:r>
          </w:p>
        </w:tc>
      </w:tr>
      <w:tr w:rsidR="00857003" w:rsidRPr="002B2139"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pPr>
            <w:r w:rsidRPr="002B2139">
              <w:t xml:space="preserve">Тема 1.1. </w:t>
            </w:r>
            <w:r>
              <w:t xml:space="preserve">Методологический аппарат исследования </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9</w:t>
            </w:r>
          </w:p>
        </w:tc>
      </w:tr>
      <w:tr w:rsidR="00857003" w:rsidRPr="002B2139"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pPr>
            <w:r w:rsidRPr="002B2139">
              <w:t xml:space="preserve">Тема 1.2. </w:t>
            </w:r>
            <w:r>
              <w:t>Ключевые методы исследования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9</w:t>
            </w:r>
          </w:p>
        </w:tc>
      </w:tr>
      <w:tr w:rsidR="00857003" w:rsidRPr="00ED62DF"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rPr>
                <w:b/>
              </w:rPr>
            </w:pPr>
            <w:proofErr w:type="gramStart"/>
            <w:r w:rsidRPr="00ED62DF">
              <w:rPr>
                <w:b/>
                <w:bCs/>
              </w:rPr>
              <w:t>Раздел  2</w:t>
            </w:r>
            <w:proofErr w:type="gramEnd"/>
            <w:r w:rsidRPr="00ED62DF">
              <w:rPr>
                <w:b/>
                <w:bCs/>
              </w:rPr>
              <w:t xml:space="preserve">. </w:t>
            </w:r>
            <w:r>
              <w:rPr>
                <w:b/>
                <w:bCs/>
              </w:rPr>
              <w:t>Технология научного исследования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20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28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54</w:t>
            </w:r>
          </w:p>
        </w:tc>
      </w:tr>
      <w:tr w:rsidR="00857003" w:rsidRPr="002B2139"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pPr>
            <w:r w:rsidRPr="002B2139">
              <w:t>Тема 2.1</w:t>
            </w:r>
            <w:r w:rsidRPr="002B2139">
              <w:rPr>
                <w:bCs/>
              </w:rPr>
              <w:t xml:space="preserve"> </w:t>
            </w:r>
            <w:r>
              <w:rPr>
                <w:bCs/>
              </w:rPr>
              <w:t xml:space="preserve">Планирование проведения исследования, выбор методов </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18</w:t>
            </w:r>
          </w:p>
        </w:tc>
      </w:tr>
      <w:tr w:rsidR="00857003" w:rsidRPr="002B2139"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pPr>
            <w:r w:rsidRPr="002B2139">
              <w:t xml:space="preserve">Тема </w:t>
            </w:r>
            <w:r>
              <w:t>2.2</w:t>
            </w:r>
            <w:r w:rsidRPr="002B2139">
              <w:t xml:space="preserve"> </w:t>
            </w:r>
            <w:r>
              <w:t>Реализация исследования в управлении</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10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22</w:t>
            </w:r>
          </w:p>
        </w:tc>
      </w:tr>
      <w:tr w:rsidR="00857003" w:rsidRPr="002B2139"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pPr>
            <w:r w:rsidRPr="002B2139">
              <w:t xml:space="preserve">Тема </w:t>
            </w:r>
            <w:r>
              <w:t>2</w:t>
            </w:r>
            <w:r w:rsidRPr="002B2139">
              <w:t>.</w:t>
            </w:r>
            <w:r>
              <w:t>3</w:t>
            </w:r>
            <w:r w:rsidRPr="002B2139">
              <w:t xml:space="preserve"> </w:t>
            </w:r>
            <w:r>
              <w:t>Оформление результатов исследования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2B2139" w:rsidRDefault="00857003" w:rsidP="0048101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Default="00857003" w:rsidP="00481018">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2B2139" w:rsidRDefault="00857003" w:rsidP="0048101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Default="00857003" w:rsidP="00481018">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Default="00857003" w:rsidP="00481018">
            <w:pPr>
              <w:autoSpaceDE w:val="0"/>
              <w:autoSpaceDN w:val="0"/>
              <w:adjustRightInd w:val="0"/>
              <w:jc w:val="center"/>
            </w:pPr>
            <w:r>
              <w:t>14</w:t>
            </w:r>
          </w:p>
        </w:tc>
      </w:tr>
      <w:tr w:rsidR="00857003" w:rsidRPr="002B2139" w:rsidTr="0048101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857003" w:rsidRPr="00ED62DF" w:rsidRDefault="00857003" w:rsidP="00481018">
            <w:pPr>
              <w:autoSpaceDE w:val="0"/>
              <w:autoSpaceDN w:val="0"/>
              <w:adjustRightInd w:val="0"/>
              <w:jc w:val="center"/>
              <w:rPr>
                <w:b/>
              </w:rPr>
            </w:pPr>
            <w:r w:rsidRPr="00ED62DF">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28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57003" w:rsidRPr="00ED62DF" w:rsidRDefault="00857003" w:rsidP="00481018">
            <w:pPr>
              <w:autoSpaceDE w:val="0"/>
              <w:autoSpaceDN w:val="0"/>
              <w:adjustRightInd w:val="0"/>
              <w:jc w:val="center"/>
              <w:rPr>
                <w:b/>
              </w:rPr>
            </w:pPr>
            <w:r>
              <w:rPr>
                <w:b/>
              </w:rPr>
              <w:t>72</w:t>
            </w:r>
          </w:p>
        </w:tc>
      </w:tr>
    </w:tbl>
    <w:p w:rsidR="00857003" w:rsidRPr="00A36859" w:rsidRDefault="00857003" w:rsidP="00857003">
      <w:pPr>
        <w:tabs>
          <w:tab w:val="left" w:pos="8580"/>
        </w:tabs>
        <w:spacing w:line="276" w:lineRule="auto"/>
        <w:jc w:val="both"/>
        <w:rPr>
          <w:bCs/>
          <w:i/>
        </w:rPr>
      </w:pPr>
      <w:r w:rsidRPr="00A36859">
        <w:rPr>
          <w:bCs/>
          <w:i/>
        </w:rPr>
        <w:tab/>
      </w:r>
    </w:p>
    <w:p w:rsidR="00857003" w:rsidRPr="00A36859" w:rsidRDefault="00857003" w:rsidP="00857003">
      <w:pPr>
        <w:autoSpaceDE w:val="0"/>
        <w:autoSpaceDN w:val="0"/>
        <w:adjustRightInd w:val="0"/>
        <w:spacing w:line="276" w:lineRule="auto"/>
        <w:ind w:firstLine="709"/>
        <w:jc w:val="both"/>
        <w:rPr>
          <w:bCs/>
          <w:i/>
        </w:rPr>
      </w:pPr>
      <w:r w:rsidRPr="00A36859">
        <w:rPr>
          <w:bCs/>
          <w:i/>
        </w:rPr>
        <w:t>5.2. Методы обучения</w:t>
      </w:r>
    </w:p>
    <w:p w:rsidR="00857003" w:rsidRDefault="00857003" w:rsidP="00857003">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lastRenderedPageBreak/>
        <w:tab/>
        <w:t>При изучении дисциплины применяются активные и интерактивные методы обучения. Предполагается участие в деловых и ролевых играх, выполнение т</w:t>
      </w:r>
      <w:r>
        <w:rPr>
          <w:rFonts w:ascii="Times New Roman" w:hAnsi="Times New Roman"/>
          <w:sz w:val="24"/>
          <w:szCs w:val="24"/>
        </w:rPr>
        <w:t xml:space="preserve">ворческих практических заданий </w:t>
      </w:r>
      <w:r w:rsidRPr="00A36859">
        <w:rPr>
          <w:rFonts w:ascii="Times New Roman" w:hAnsi="Times New Roman"/>
          <w:bCs/>
          <w:sz w:val="24"/>
          <w:szCs w:val="24"/>
        </w:rPr>
        <w:t>и т.д.</w:t>
      </w:r>
    </w:p>
    <w:p w:rsidR="00857003" w:rsidRPr="00A36859" w:rsidRDefault="00857003" w:rsidP="00857003">
      <w:pPr>
        <w:pStyle w:val="aa"/>
        <w:tabs>
          <w:tab w:val="left" w:pos="-142"/>
          <w:tab w:val="left" w:pos="709"/>
          <w:tab w:val="left" w:pos="993"/>
        </w:tabs>
        <w:spacing w:after="0"/>
        <w:ind w:left="0"/>
        <w:jc w:val="both"/>
        <w:rPr>
          <w:rFonts w:ascii="Times New Roman" w:hAnsi="Times New Roman"/>
          <w:b/>
          <w:bCs/>
          <w:sz w:val="24"/>
          <w:szCs w:val="24"/>
        </w:rPr>
      </w:pPr>
    </w:p>
    <w:p w:rsidR="00857003" w:rsidRPr="00A36859" w:rsidRDefault="00857003" w:rsidP="00857003">
      <w:pPr>
        <w:autoSpaceDE w:val="0"/>
        <w:autoSpaceDN w:val="0"/>
        <w:adjustRightInd w:val="0"/>
        <w:spacing w:line="276" w:lineRule="auto"/>
        <w:ind w:firstLine="709"/>
        <w:jc w:val="both"/>
        <w:rPr>
          <w:b/>
          <w:bCs/>
        </w:rPr>
      </w:pPr>
      <w:r w:rsidRPr="00A36859">
        <w:rPr>
          <w:b/>
          <w:bCs/>
        </w:rPr>
        <w:t xml:space="preserve">6. </w:t>
      </w:r>
      <w:r w:rsidR="002E0C08">
        <w:rPr>
          <w:b/>
          <w:bCs/>
        </w:rPr>
        <w:t xml:space="preserve">Рейтинг план </w:t>
      </w:r>
      <w:r w:rsidRPr="00A36859">
        <w:rPr>
          <w:b/>
          <w:bCs/>
        </w:rPr>
        <w:t>дисциплины</w:t>
      </w:r>
    </w:p>
    <w:p w:rsidR="00857003" w:rsidRPr="00A36859" w:rsidRDefault="00857003" w:rsidP="00857003">
      <w:pPr>
        <w:autoSpaceDE w:val="0"/>
        <w:autoSpaceDN w:val="0"/>
        <w:adjustRightInd w:val="0"/>
        <w:spacing w:line="276" w:lineRule="auto"/>
        <w:ind w:firstLine="709"/>
        <w:jc w:val="both"/>
        <w:rPr>
          <w:bCs/>
          <w:i/>
        </w:rPr>
      </w:pPr>
      <w:r w:rsidRPr="00A36859">
        <w:rPr>
          <w:bCs/>
          <w:i/>
        </w:rPr>
        <w:t>6.1. Рейтинг-план</w:t>
      </w:r>
    </w:p>
    <w:tbl>
      <w:tblPr>
        <w:tblW w:w="4946" w:type="pct"/>
        <w:tblLayout w:type="fixed"/>
        <w:tblLook w:val="0000" w:firstRow="0" w:lastRow="0" w:firstColumn="0" w:lastColumn="0" w:noHBand="0" w:noVBand="0"/>
      </w:tblPr>
      <w:tblGrid>
        <w:gridCol w:w="484"/>
        <w:gridCol w:w="1721"/>
        <w:gridCol w:w="30"/>
        <w:gridCol w:w="2200"/>
        <w:gridCol w:w="1201"/>
        <w:gridCol w:w="1275"/>
        <w:gridCol w:w="1134"/>
        <w:gridCol w:w="851"/>
        <w:gridCol w:w="851"/>
      </w:tblGrid>
      <w:tr w:rsidR="00857003" w:rsidRPr="00A36859" w:rsidTr="00481018">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857003" w:rsidRPr="00A36859" w:rsidRDefault="00857003" w:rsidP="00481018">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857003" w:rsidRPr="00A36859" w:rsidRDefault="00857003" w:rsidP="00481018">
            <w:pPr>
              <w:autoSpaceDE w:val="0"/>
              <w:autoSpaceDN w:val="0"/>
              <w:adjustRightInd w:val="0"/>
              <w:jc w:val="both"/>
              <w:rPr>
                <w:color w:val="000000"/>
              </w:rPr>
            </w:pPr>
            <w:r>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857003" w:rsidRPr="00A36859" w:rsidRDefault="00857003" w:rsidP="00481018">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857003" w:rsidRPr="00050812" w:rsidRDefault="00857003" w:rsidP="00481018">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857003" w:rsidRPr="00050812" w:rsidRDefault="00857003" w:rsidP="00481018">
            <w:pPr>
              <w:autoSpaceDE w:val="0"/>
              <w:autoSpaceDN w:val="0"/>
              <w:adjustRightInd w:val="0"/>
              <w:jc w:val="both"/>
            </w:pPr>
            <w:r w:rsidRPr="00050812">
              <w:t>Балл за конкретное задание</w:t>
            </w:r>
          </w:p>
          <w:p w:rsidR="00857003" w:rsidRPr="00050812" w:rsidRDefault="00857003" w:rsidP="00481018">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857003" w:rsidRPr="00A36859" w:rsidRDefault="00857003" w:rsidP="00481018">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857003" w:rsidRPr="00A36859" w:rsidRDefault="00857003" w:rsidP="00481018">
            <w:pPr>
              <w:autoSpaceDE w:val="0"/>
              <w:autoSpaceDN w:val="0"/>
              <w:adjustRightInd w:val="0"/>
              <w:jc w:val="both"/>
            </w:pPr>
            <w:r w:rsidRPr="00A36859">
              <w:rPr>
                <w:color w:val="000000"/>
              </w:rPr>
              <w:t>Баллы</w:t>
            </w:r>
          </w:p>
        </w:tc>
      </w:tr>
      <w:tr w:rsidR="00857003" w:rsidRPr="00A36859" w:rsidTr="00481018">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857003" w:rsidRPr="00A36859" w:rsidRDefault="00857003" w:rsidP="00481018">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857003" w:rsidRPr="00A36859" w:rsidRDefault="00857003" w:rsidP="00481018">
            <w:pPr>
              <w:autoSpaceDE w:val="0"/>
              <w:autoSpaceDN w:val="0"/>
              <w:adjustRightInd w:val="0"/>
              <w:jc w:val="both"/>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857003" w:rsidRPr="00A36859" w:rsidRDefault="00857003" w:rsidP="00481018">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857003" w:rsidRPr="00050812" w:rsidRDefault="00857003" w:rsidP="00481018">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857003" w:rsidRPr="00050812" w:rsidRDefault="00857003" w:rsidP="00481018">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857003" w:rsidRPr="00A36859" w:rsidRDefault="00857003" w:rsidP="00481018">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857003" w:rsidRPr="00A36859" w:rsidRDefault="00857003" w:rsidP="00481018">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857003" w:rsidRPr="00A36859" w:rsidRDefault="00857003" w:rsidP="00481018">
            <w:pPr>
              <w:autoSpaceDE w:val="0"/>
              <w:autoSpaceDN w:val="0"/>
              <w:adjustRightInd w:val="0"/>
              <w:jc w:val="both"/>
            </w:pPr>
            <w:r w:rsidRPr="00A36859">
              <w:rPr>
                <w:color w:val="000000"/>
              </w:rPr>
              <w:t>Максимальный</w:t>
            </w:r>
          </w:p>
        </w:tc>
      </w:tr>
      <w:tr w:rsidR="00857003" w:rsidRPr="0030017C" w:rsidTr="00481018">
        <w:trPr>
          <w:trHeight w:val="1104"/>
        </w:trPr>
        <w:tc>
          <w:tcPr>
            <w:tcW w:w="484" w:type="dxa"/>
            <w:tcBorders>
              <w:top w:val="single" w:sz="2" w:space="0" w:color="000000"/>
              <w:left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r w:rsidRPr="0030017C">
              <w:t>1.</w:t>
            </w:r>
          </w:p>
          <w:p w:rsidR="00857003" w:rsidRPr="0030017C" w:rsidRDefault="00857003" w:rsidP="00481018">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857003" w:rsidRPr="00486748" w:rsidRDefault="00857003" w:rsidP="00481018">
            <w:pPr>
              <w:ind w:right="-108"/>
              <w:jc w:val="both"/>
              <w:rPr>
                <w:bCs/>
                <w:color w:val="000000"/>
              </w:rPr>
            </w:pPr>
            <w:r>
              <w:t>ОР</w:t>
            </w:r>
            <w:r w:rsidRPr="00041838">
              <w:t>.</w:t>
            </w:r>
            <w:r>
              <w:t>4-2</w:t>
            </w:r>
          </w:p>
        </w:tc>
        <w:tc>
          <w:tcPr>
            <w:tcW w:w="2230" w:type="dxa"/>
            <w:gridSpan w:val="2"/>
            <w:tcBorders>
              <w:top w:val="single" w:sz="2" w:space="0" w:color="000000"/>
              <w:left w:val="single" w:sz="2" w:space="0" w:color="000000"/>
              <w:right w:val="single" w:sz="2" w:space="0" w:color="000000"/>
            </w:tcBorders>
            <w:shd w:val="clear" w:color="000000" w:fill="FFFFFF"/>
          </w:tcPr>
          <w:p w:rsidR="00857003" w:rsidRDefault="00857003" w:rsidP="00481018">
            <w:pPr>
              <w:pStyle w:val="af1"/>
              <w:spacing w:before="0" w:beforeAutospacing="0" w:after="0" w:afterAutospacing="0"/>
            </w:pPr>
            <w:r w:rsidRPr="0030017C">
              <w:t xml:space="preserve">1.Изучение </w:t>
            </w:r>
            <w:r>
              <w:t xml:space="preserve">практического </w:t>
            </w:r>
            <w:r w:rsidRPr="0030017C">
              <w:t xml:space="preserve">материала </w:t>
            </w:r>
          </w:p>
          <w:p w:rsidR="00857003" w:rsidRPr="0030017C" w:rsidRDefault="00857003" w:rsidP="00481018">
            <w:pPr>
              <w:pStyle w:val="af1"/>
              <w:spacing w:before="0" w:beforeAutospacing="0" w:after="0" w:afterAutospacing="0"/>
            </w:pPr>
            <w:r w:rsidRPr="0030017C">
              <w:t>2.</w:t>
            </w:r>
            <w:r>
              <w:t>Научно исследовательская деятельность</w:t>
            </w:r>
          </w:p>
        </w:tc>
        <w:tc>
          <w:tcPr>
            <w:tcW w:w="1201" w:type="dxa"/>
            <w:tcBorders>
              <w:top w:val="single" w:sz="2" w:space="0" w:color="000000"/>
              <w:left w:val="single" w:sz="2" w:space="0" w:color="000000"/>
              <w:right w:val="single" w:sz="2" w:space="0" w:color="000000"/>
            </w:tcBorders>
            <w:shd w:val="clear" w:color="000000" w:fill="FFFFFF"/>
          </w:tcPr>
          <w:p w:rsidR="00857003" w:rsidRPr="0030017C" w:rsidRDefault="00857003" w:rsidP="00481018">
            <w:pPr>
              <w:autoSpaceDE w:val="0"/>
              <w:autoSpaceDN w:val="0"/>
              <w:adjustRightInd w:val="0"/>
            </w:pPr>
            <w:r>
              <w:t>Учебно-исследовательская работа студента (УИРС)</w:t>
            </w:r>
          </w:p>
        </w:tc>
        <w:tc>
          <w:tcPr>
            <w:tcW w:w="1275" w:type="dxa"/>
            <w:tcBorders>
              <w:top w:val="single" w:sz="2" w:space="0" w:color="000000"/>
              <w:left w:val="single" w:sz="2" w:space="0" w:color="000000"/>
              <w:right w:val="single" w:sz="2" w:space="0" w:color="000000"/>
            </w:tcBorders>
            <w:shd w:val="clear" w:color="000000" w:fill="FFFFFF"/>
          </w:tcPr>
          <w:p w:rsidR="00857003" w:rsidRPr="00050812" w:rsidRDefault="002E0C08" w:rsidP="00481018">
            <w:pPr>
              <w:autoSpaceDE w:val="0"/>
              <w:autoSpaceDN w:val="0"/>
              <w:adjustRightInd w:val="0"/>
              <w:jc w:val="center"/>
            </w:pPr>
            <w:r>
              <w:t>4</w:t>
            </w:r>
            <w:r w:rsidR="00857003">
              <w:t>5-70</w:t>
            </w:r>
          </w:p>
        </w:tc>
        <w:tc>
          <w:tcPr>
            <w:tcW w:w="1134" w:type="dxa"/>
            <w:tcBorders>
              <w:top w:val="single" w:sz="2" w:space="0" w:color="000000"/>
              <w:left w:val="single" w:sz="2" w:space="0" w:color="000000"/>
              <w:right w:val="single" w:sz="2" w:space="0" w:color="000000"/>
            </w:tcBorders>
            <w:shd w:val="clear" w:color="000000" w:fill="FFFFFF"/>
          </w:tcPr>
          <w:p w:rsidR="00857003" w:rsidRPr="00050812" w:rsidRDefault="00857003" w:rsidP="00481018">
            <w:pPr>
              <w:autoSpaceDE w:val="0"/>
              <w:autoSpaceDN w:val="0"/>
              <w:adjustRightInd w:val="0"/>
              <w:jc w:val="center"/>
            </w:pPr>
            <w:r>
              <w:t>1</w:t>
            </w:r>
          </w:p>
        </w:tc>
        <w:tc>
          <w:tcPr>
            <w:tcW w:w="851" w:type="dxa"/>
            <w:tcBorders>
              <w:top w:val="single" w:sz="2" w:space="0" w:color="000000"/>
              <w:left w:val="nil"/>
              <w:right w:val="single" w:sz="2" w:space="0" w:color="000000"/>
            </w:tcBorders>
          </w:tcPr>
          <w:p w:rsidR="00857003" w:rsidRPr="0030017C" w:rsidRDefault="002E0C08" w:rsidP="00481018">
            <w:pPr>
              <w:autoSpaceDE w:val="0"/>
              <w:autoSpaceDN w:val="0"/>
              <w:adjustRightInd w:val="0"/>
              <w:jc w:val="center"/>
            </w:pPr>
            <w:r>
              <w:t>4</w:t>
            </w:r>
            <w:r w:rsidR="00857003">
              <w:t>5</w:t>
            </w:r>
          </w:p>
        </w:tc>
        <w:tc>
          <w:tcPr>
            <w:tcW w:w="851" w:type="dxa"/>
            <w:tcBorders>
              <w:top w:val="single" w:sz="2" w:space="0" w:color="000000"/>
              <w:left w:val="nil"/>
              <w:right w:val="single" w:sz="2" w:space="0" w:color="000000"/>
            </w:tcBorders>
          </w:tcPr>
          <w:p w:rsidR="00857003" w:rsidRPr="0030017C" w:rsidRDefault="00857003" w:rsidP="00481018">
            <w:pPr>
              <w:autoSpaceDE w:val="0"/>
              <w:autoSpaceDN w:val="0"/>
              <w:adjustRightInd w:val="0"/>
              <w:jc w:val="center"/>
            </w:pPr>
            <w:r>
              <w:t>70</w:t>
            </w:r>
          </w:p>
        </w:tc>
      </w:tr>
      <w:tr w:rsidR="00857003" w:rsidRPr="00910B2C" w:rsidTr="00481018">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rPr>
                <w:b/>
              </w:rPr>
            </w:pPr>
            <w:r w:rsidRPr="00910B2C">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857003" w:rsidRPr="00910B2C" w:rsidRDefault="00857003" w:rsidP="00481018">
            <w:pPr>
              <w:autoSpaceDE w:val="0"/>
              <w:autoSpaceDN w:val="0"/>
              <w:adjustRightInd w:val="0"/>
              <w:jc w:val="center"/>
              <w:rPr>
                <w:b/>
              </w:rPr>
            </w:pPr>
            <w:r w:rsidRPr="00910B2C">
              <w:rPr>
                <w:b/>
              </w:rPr>
              <w:t>45</w:t>
            </w:r>
          </w:p>
        </w:tc>
        <w:tc>
          <w:tcPr>
            <w:tcW w:w="851" w:type="dxa"/>
            <w:tcBorders>
              <w:top w:val="single" w:sz="4" w:space="0" w:color="auto"/>
              <w:left w:val="nil"/>
              <w:bottom w:val="single" w:sz="2" w:space="0" w:color="000000"/>
              <w:right w:val="single" w:sz="2" w:space="0" w:color="000000"/>
            </w:tcBorders>
          </w:tcPr>
          <w:p w:rsidR="00857003" w:rsidRPr="00910B2C" w:rsidRDefault="00857003" w:rsidP="00481018">
            <w:pPr>
              <w:autoSpaceDE w:val="0"/>
              <w:autoSpaceDN w:val="0"/>
              <w:adjustRightInd w:val="0"/>
              <w:jc w:val="center"/>
              <w:rPr>
                <w:b/>
              </w:rPr>
            </w:pPr>
            <w:r w:rsidRPr="00910B2C">
              <w:rPr>
                <w:b/>
              </w:rPr>
              <w:t>70</w:t>
            </w:r>
          </w:p>
        </w:tc>
      </w:tr>
      <w:tr w:rsidR="00857003" w:rsidRPr="0030017C" w:rsidTr="00481018">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pStyle w:val="af1"/>
              <w:spacing w:before="0" w:beforeAutospacing="0" w:after="0" w:afterAutospacing="0"/>
              <w:jc w:val="both"/>
              <w:rPr>
                <w:i/>
              </w:rPr>
            </w:pPr>
            <w:r w:rsidRPr="0030017C">
              <w:rPr>
                <w:bCs/>
                <w:i/>
              </w:rPr>
              <w:t>Итоговый контроль</w:t>
            </w:r>
            <w:r w:rsidR="002E0C08">
              <w:rPr>
                <w:bCs/>
                <w:i/>
              </w:rPr>
              <w:t xml:space="preserve"> (зачет)</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857003" w:rsidRPr="0030017C" w:rsidRDefault="00857003" w:rsidP="00481018">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857003" w:rsidRPr="0030017C" w:rsidRDefault="00857003" w:rsidP="00481018">
            <w:pPr>
              <w:autoSpaceDE w:val="0"/>
              <w:autoSpaceDN w:val="0"/>
              <w:adjustRightInd w:val="0"/>
              <w:jc w:val="center"/>
            </w:pPr>
          </w:p>
        </w:tc>
      </w:tr>
      <w:tr w:rsidR="00857003" w:rsidRPr="0030017C" w:rsidTr="00481018">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r>
              <w:t>3.</w:t>
            </w: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pStyle w:val="af1"/>
              <w:spacing w:before="0" w:beforeAutospacing="0" w:after="0" w:afterAutospacing="0"/>
              <w:jc w:val="both"/>
            </w:pPr>
            <w:r>
              <w:t>Презентация результатов исследования</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30017C" w:rsidRDefault="00857003" w:rsidP="00481018">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857003" w:rsidRPr="0030017C" w:rsidRDefault="00857003" w:rsidP="00481018">
            <w:pPr>
              <w:autoSpaceDE w:val="0"/>
              <w:autoSpaceDN w:val="0"/>
              <w:adjustRightInd w:val="0"/>
              <w:jc w:val="center"/>
            </w:pPr>
            <w:r w:rsidRPr="0030017C">
              <w:t>10</w:t>
            </w:r>
          </w:p>
        </w:tc>
        <w:tc>
          <w:tcPr>
            <w:tcW w:w="851" w:type="dxa"/>
            <w:tcBorders>
              <w:top w:val="single" w:sz="2" w:space="0" w:color="000000"/>
              <w:left w:val="nil"/>
              <w:bottom w:val="single" w:sz="2" w:space="0" w:color="000000"/>
              <w:right w:val="single" w:sz="2" w:space="0" w:color="000000"/>
            </w:tcBorders>
          </w:tcPr>
          <w:p w:rsidR="00857003" w:rsidRPr="0030017C" w:rsidRDefault="00857003" w:rsidP="00481018">
            <w:pPr>
              <w:autoSpaceDE w:val="0"/>
              <w:autoSpaceDN w:val="0"/>
              <w:adjustRightInd w:val="0"/>
              <w:jc w:val="center"/>
            </w:pPr>
            <w:r w:rsidRPr="0030017C">
              <w:t>30</w:t>
            </w:r>
          </w:p>
        </w:tc>
      </w:tr>
      <w:tr w:rsidR="00857003" w:rsidRPr="00910B2C" w:rsidTr="00481018">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color w:val="000000"/>
              </w:rPr>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rPr>
                <w:b/>
              </w:rPr>
            </w:pPr>
            <w:r w:rsidRPr="00910B2C">
              <w:rPr>
                <w:b/>
                <w:color w:val="000000"/>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857003" w:rsidRPr="00910B2C" w:rsidRDefault="00857003" w:rsidP="00481018">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857003" w:rsidRPr="00910B2C" w:rsidRDefault="00857003" w:rsidP="00481018">
            <w:pPr>
              <w:autoSpaceDE w:val="0"/>
              <w:autoSpaceDN w:val="0"/>
              <w:adjustRightInd w:val="0"/>
              <w:jc w:val="center"/>
              <w:rPr>
                <w:b/>
              </w:rPr>
            </w:pPr>
            <w:r w:rsidRPr="00910B2C">
              <w:rPr>
                <w:b/>
              </w:rPr>
              <w:t>55</w:t>
            </w:r>
          </w:p>
        </w:tc>
        <w:tc>
          <w:tcPr>
            <w:tcW w:w="851" w:type="dxa"/>
            <w:tcBorders>
              <w:top w:val="single" w:sz="2" w:space="0" w:color="000000"/>
              <w:left w:val="nil"/>
              <w:bottom w:val="single" w:sz="2" w:space="0" w:color="000000"/>
              <w:right w:val="single" w:sz="2" w:space="0" w:color="000000"/>
            </w:tcBorders>
          </w:tcPr>
          <w:p w:rsidR="00857003" w:rsidRPr="00910B2C" w:rsidRDefault="00857003" w:rsidP="00481018">
            <w:pPr>
              <w:autoSpaceDE w:val="0"/>
              <w:autoSpaceDN w:val="0"/>
              <w:adjustRightInd w:val="0"/>
              <w:jc w:val="center"/>
              <w:rPr>
                <w:b/>
              </w:rPr>
            </w:pPr>
            <w:r w:rsidRPr="00910B2C">
              <w:rPr>
                <w:b/>
              </w:rPr>
              <w:t>100</w:t>
            </w:r>
          </w:p>
        </w:tc>
      </w:tr>
    </w:tbl>
    <w:p w:rsidR="00857003" w:rsidRDefault="00857003" w:rsidP="00857003">
      <w:pPr>
        <w:autoSpaceDE w:val="0"/>
        <w:autoSpaceDN w:val="0"/>
        <w:adjustRightInd w:val="0"/>
        <w:spacing w:line="360" w:lineRule="auto"/>
        <w:jc w:val="both"/>
        <w:rPr>
          <w:bCs/>
          <w:i/>
        </w:rPr>
      </w:pPr>
    </w:p>
    <w:p w:rsidR="00857003" w:rsidRPr="00A36859" w:rsidRDefault="00857003" w:rsidP="00857003">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DA0727" w:rsidRPr="00C26FBE" w:rsidRDefault="00DA0727" w:rsidP="00FC42D2">
      <w:pPr>
        <w:widowControl w:val="0"/>
        <w:numPr>
          <w:ilvl w:val="0"/>
          <w:numId w:val="30"/>
        </w:numPr>
        <w:tabs>
          <w:tab w:val="left" w:pos="993"/>
        </w:tabs>
        <w:autoSpaceDE w:val="0"/>
        <w:autoSpaceDN w:val="0"/>
        <w:adjustRightInd w:val="0"/>
        <w:spacing w:line="276" w:lineRule="auto"/>
        <w:ind w:left="0" w:firstLine="709"/>
        <w:jc w:val="both"/>
      </w:pPr>
      <w:r w:rsidRPr="00C26FBE">
        <w:rPr>
          <w:shd w:val="clear" w:color="auto" w:fill="FFFFFF"/>
        </w:rPr>
        <w:t xml:space="preserve">Блинов, А.О. Теория менеджмента: учебник / А.О. Блинов, Н.В. </w:t>
      </w:r>
      <w:proofErr w:type="gramStart"/>
      <w:r w:rsidRPr="00C26FBE">
        <w:rPr>
          <w:shd w:val="clear" w:color="auto" w:fill="FFFFFF"/>
        </w:rPr>
        <w:t>Угрюмова ;</w:t>
      </w:r>
      <w:proofErr w:type="gramEnd"/>
      <w:r w:rsidRPr="00C26FBE">
        <w:rPr>
          <w:shd w:val="clear" w:color="auto" w:fill="FFFFFF"/>
        </w:rPr>
        <w:t xml:space="preserve"> Финансовый университет при Правительстве Российской Федерации. - </w:t>
      </w:r>
      <w:proofErr w:type="gramStart"/>
      <w:r w:rsidRPr="00C26FBE">
        <w:rPr>
          <w:shd w:val="clear" w:color="auto" w:fill="FFFFFF"/>
        </w:rPr>
        <w:t>Москва :</w:t>
      </w:r>
      <w:proofErr w:type="gramEnd"/>
      <w:r w:rsidRPr="00C26FBE">
        <w:rPr>
          <w:shd w:val="clear" w:color="auto" w:fill="FFFFFF"/>
        </w:rPr>
        <w:t xml:space="preserve"> Издательско-торговая корпорация «Дашков и К°», 2016. - 304 </w:t>
      </w:r>
      <w:proofErr w:type="gramStart"/>
      <w:r w:rsidRPr="00C26FBE">
        <w:rPr>
          <w:shd w:val="clear" w:color="auto" w:fill="FFFFFF"/>
        </w:rPr>
        <w:t>с. :</w:t>
      </w:r>
      <w:proofErr w:type="gramEnd"/>
      <w:r w:rsidRPr="00C26FBE">
        <w:rPr>
          <w:shd w:val="clear" w:color="auto" w:fill="FFFFFF"/>
        </w:rPr>
        <w:t xml:space="preserve"> табл., схем., граф. - </w:t>
      </w:r>
      <w:proofErr w:type="spellStart"/>
      <w:r w:rsidRPr="00C26FBE">
        <w:rPr>
          <w:shd w:val="clear" w:color="auto" w:fill="FFFFFF"/>
        </w:rPr>
        <w:t>Библиогр</w:t>
      </w:r>
      <w:proofErr w:type="spellEnd"/>
      <w:r w:rsidRPr="00C26FBE">
        <w:rPr>
          <w:shd w:val="clear" w:color="auto" w:fill="FFFFFF"/>
        </w:rPr>
        <w:t>. в кн. - ISBN 978-5-394-02404-</w:t>
      </w:r>
      <w:proofErr w:type="gramStart"/>
      <w:r w:rsidRPr="00C26FBE">
        <w:rPr>
          <w:shd w:val="clear" w:color="auto" w:fill="FFFFFF"/>
        </w:rPr>
        <w:t>7 ;</w:t>
      </w:r>
      <w:proofErr w:type="gramEnd"/>
      <w:r w:rsidRPr="00C26FBE">
        <w:rPr>
          <w:shd w:val="clear" w:color="auto" w:fill="FFFFFF"/>
        </w:rPr>
        <w:t xml:space="preserve"> То же [Электронный ресурс]. - URL: </w:t>
      </w:r>
      <w:hyperlink r:id="rId51" w:history="1">
        <w:r w:rsidRPr="00C26FBE">
          <w:rPr>
            <w:rStyle w:val="af0"/>
            <w:shd w:val="clear" w:color="auto" w:fill="FFFFFF"/>
          </w:rPr>
          <w:t>http://biblioclub.ru/index.php?page=book&amp;id=452815</w:t>
        </w:r>
      </w:hyperlink>
      <w:r w:rsidRPr="00C26FBE">
        <w:rPr>
          <w:shd w:val="clear" w:color="auto" w:fill="FFFFFF"/>
        </w:rPr>
        <w:t xml:space="preserve"> </w:t>
      </w:r>
    </w:p>
    <w:p w:rsidR="00DA0727" w:rsidRPr="00C26FBE" w:rsidRDefault="00DA0727" w:rsidP="00FC42D2">
      <w:pPr>
        <w:numPr>
          <w:ilvl w:val="0"/>
          <w:numId w:val="30"/>
        </w:numPr>
        <w:tabs>
          <w:tab w:val="left" w:pos="993"/>
        </w:tabs>
        <w:autoSpaceDE w:val="0"/>
        <w:autoSpaceDN w:val="0"/>
        <w:adjustRightInd w:val="0"/>
        <w:spacing w:line="276" w:lineRule="auto"/>
        <w:ind w:left="0" w:firstLine="709"/>
        <w:jc w:val="both"/>
        <w:rPr>
          <w:bCs/>
          <w:iCs/>
        </w:rPr>
      </w:pPr>
      <w:proofErr w:type="spellStart"/>
      <w:r w:rsidRPr="00C26FBE">
        <w:t>Герчикова</w:t>
      </w:r>
      <w:proofErr w:type="spellEnd"/>
      <w:r w:rsidRPr="00C26FBE">
        <w:t xml:space="preserve">, И.Н. </w:t>
      </w:r>
      <w:proofErr w:type="gramStart"/>
      <w:r w:rsidRPr="00C26FBE">
        <w:t>Менеджмент :</w:t>
      </w:r>
      <w:proofErr w:type="gramEnd"/>
      <w:r w:rsidRPr="00C26FBE">
        <w:t xml:space="preserve"> учебник / И.Н. </w:t>
      </w:r>
      <w:proofErr w:type="spellStart"/>
      <w:r w:rsidRPr="00C26FBE">
        <w:t>Герчикова</w:t>
      </w:r>
      <w:proofErr w:type="spellEnd"/>
      <w:r w:rsidRPr="00C26FBE">
        <w:t xml:space="preserve">. - 4-е изд., </w:t>
      </w:r>
      <w:proofErr w:type="spellStart"/>
      <w:r w:rsidRPr="00C26FBE">
        <w:t>перераб</w:t>
      </w:r>
      <w:proofErr w:type="spellEnd"/>
      <w:r w:rsidRPr="00C26FBE">
        <w:t xml:space="preserve">. и доп. - </w:t>
      </w:r>
      <w:proofErr w:type="gramStart"/>
      <w:r w:rsidRPr="00C26FBE">
        <w:t>Москва :</w:t>
      </w:r>
      <w:proofErr w:type="gramEnd"/>
      <w:r w:rsidRPr="00C26FBE">
        <w:t xml:space="preserve"> </w:t>
      </w:r>
      <w:proofErr w:type="spellStart"/>
      <w:r w:rsidRPr="00C26FBE">
        <w:t>Юнити</w:t>
      </w:r>
      <w:proofErr w:type="spellEnd"/>
      <w:r w:rsidRPr="00C26FBE">
        <w:t xml:space="preserve">-Дана, 2015. - 510 </w:t>
      </w:r>
      <w:proofErr w:type="gramStart"/>
      <w:r w:rsidRPr="00C26FBE">
        <w:t>с. :</w:t>
      </w:r>
      <w:proofErr w:type="gramEnd"/>
      <w:r w:rsidRPr="00C26FBE">
        <w:t xml:space="preserve"> табл., схемы - (Золотой фонд российских учебников). - </w:t>
      </w:r>
      <w:proofErr w:type="spellStart"/>
      <w:r w:rsidRPr="00C26FBE">
        <w:t>Библиогр</w:t>
      </w:r>
      <w:proofErr w:type="spellEnd"/>
      <w:r w:rsidRPr="00C26FBE">
        <w:t>. в кн. - ISBN 978-5-238-01095-</w:t>
      </w:r>
      <w:proofErr w:type="gramStart"/>
      <w:r w:rsidRPr="00C26FBE">
        <w:t>3 ;</w:t>
      </w:r>
      <w:proofErr w:type="gramEnd"/>
      <w:r w:rsidRPr="00C26FBE">
        <w:t xml:space="preserve"> То же [Электронный ресурс]. - URL: </w:t>
      </w:r>
      <w:hyperlink r:id="rId52" w:history="1">
        <w:r w:rsidRPr="005B2C1B">
          <w:rPr>
            <w:rStyle w:val="af0"/>
          </w:rPr>
          <w:t>http://biblioclub.ru/index.php?page=book&amp;id=114981</w:t>
        </w:r>
      </w:hyperlink>
      <w:r>
        <w:t xml:space="preserve"> </w:t>
      </w:r>
      <w:r w:rsidRPr="00C26FBE">
        <w:t xml:space="preserve">  </w:t>
      </w:r>
    </w:p>
    <w:p w:rsidR="00DA0727" w:rsidRPr="00C26FBE" w:rsidRDefault="00DA0727" w:rsidP="00FC42D2">
      <w:pPr>
        <w:numPr>
          <w:ilvl w:val="0"/>
          <w:numId w:val="30"/>
        </w:numPr>
        <w:tabs>
          <w:tab w:val="left" w:pos="993"/>
        </w:tabs>
        <w:autoSpaceDE w:val="0"/>
        <w:autoSpaceDN w:val="0"/>
        <w:adjustRightInd w:val="0"/>
        <w:spacing w:line="276" w:lineRule="auto"/>
        <w:ind w:left="0" w:firstLine="709"/>
        <w:jc w:val="both"/>
        <w:rPr>
          <w:bCs/>
          <w:iCs/>
        </w:rPr>
      </w:pPr>
      <w:r w:rsidRPr="00C26FBE">
        <w:rPr>
          <w:bCs/>
          <w:iCs/>
        </w:rPr>
        <w:t xml:space="preserve">Основы </w:t>
      </w:r>
      <w:proofErr w:type="gramStart"/>
      <w:r w:rsidRPr="00C26FBE">
        <w:rPr>
          <w:bCs/>
          <w:iCs/>
        </w:rPr>
        <w:t>менеджмента :</w:t>
      </w:r>
      <w:proofErr w:type="gramEnd"/>
      <w:r w:rsidRPr="00C26FBE">
        <w:rPr>
          <w:bCs/>
          <w:iCs/>
        </w:rPr>
        <w:t xml:space="preserve"> учебник / ред. В.В. Лукашевич, И.В. </w:t>
      </w:r>
      <w:proofErr w:type="spellStart"/>
      <w:r w:rsidRPr="00C26FBE">
        <w:rPr>
          <w:bCs/>
          <w:iCs/>
        </w:rPr>
        <w:t>Бородушко</w:t>
      </w:r>
      <w:proofErr w:type="spellEnd"/>
      <w:r w:rsidRPr="00C26FBE">
        <w:rPr>
          <w:bCs/>
          <w:iCs/>
        </w:rPr>
        <w:t xml:space="preserve">. - 2-е изд., </w:t>
      </w:r>
      <w:proofErr w:type="spellStart"/>
      <w:r w:rsidRPr="00C26FBE">
        <w:rPr>
          <w:bCs/>
          <w:iCs/>
        </w:rPr>
        <w:t>перераб</w:t>
      </w:r>
      <w:proofErr w:type="spellEnd"/>
      <w:r w:rsidRPr="00C26FBE">
        <w:rPr>
          <w:bCs/>
          <w:iCs/>
        </w:rPr>
        <w:t xml:space="preserve">. и доп. - </w:t>
      </w:r>
      <w:proofErr w:type="gramStart"/>
      <w:r w:rsidRPr="00C26FBE">
        <w:rPr>
          <w:bCs/>
          <w:iCs/>
        </w:rPr>
        <w:t>Москва :</w:t>
      </w:r>
      <w:proofErr w:type="gramEnd"/>
      <w:r w:rsidRPr="00C26FBE">
        <w:rPr>
          <w:bCs/>
          <w:iCs/>
        </w:rPr>
        <w:t xml:space="preserve"> </w:t>
      </w:r>
      <w:proofErr w:type="spellStart"/>
      <w:r w:rsidRPr="00C26FBE">
        <w:rPr>
          <w:bCs/>
          <w:iCs/>
        </w:rPr>
        <w:t>Юнити</w:t>
      </w:r>
      <w:proofErr w:type="spellEnd"/>
      <w:r w:rsidRPr="00C26FBE">
        <w:rPr>
          <w:bCs/>
          <w:iCs/>
        </w:rPr>
        <w:t xml:space="preserve">-Дана, 2015. - 271 </w:t>
      </w:r>
      <w:proofErr w:type="gramStart"/>
      <w:r w:rsidRPr="00C26FBE">
        <w:rPr>
          <w:bCs/>
          <w:iCs/>
        </w:rPr>
        <w:t>с. :</w:t>
      </w:r>
      <w:proofErr w:type="gramEnd"/>
      <w:r w:rsidRPr="00C26FBE">
        <w:rPr>
          <w:bCs/>
          <w:iCs/>
        </w:rPr>
        <w:t xml:space="preserve"> табл., схем. - </w:t>
      </w:r>
      <w:proofErr w:type="spellStart"/>
      <w:r w:rsidRPr="00C26FBE">
        <w:rPr>
          <w:bCs/>
          <w:iCs/>
        </w:rPr>
        <w:t>Библиогр</w:t>
      </w:r>
      <w:proofErr w:type="spellEnd"/>
      <w:r w:rsidRPr="00C26FBE">
        <w:rPr>
          <w:bCs/>
          <w:iCs/>
        </w:rPr>
        <w:t>. в кн. - ISBN 5-238-01061-</w:t>
      </w:r>
      <w:proofErr w:type="gramStart"/>
      <w:r w:rsidRPr="00C26FBE">
        <w:rPr>
          <w:bCs/>
          <w:iCs/>
        </w:rPr>
        <w:t>3 ;</w:t>
      </w:r>
      <w:proofErr w:type="gramEnd"/>
      <w:r w:rsidRPr="00C26FBE">
        <w:rPr>
          <w:bCs/>
          <w:iCs/>
        </w:rPr>
        <w:t xml:space="preserve"> То же [Электронный ресурс]. - URL: </w:t>
      </w:r>
      <w:hyperlink r:id="rId53" w:history="1">
        <w:r w:rsidRPr="005B2C1B">
          <w:rPr>
            <w:rStyle w:val="af0"/>
            <w:bCs/>
            <w:iCs/>
          </w:rPr>
          <w:t>http://biblioclub.ru/index.php?page=book&amp;id=118632</w:t>
        </w:r>
      </w:hyperlink>
      <w:r>
        <w:rPr>
          <w:bCs/>
          <w:iCs/>
        </w:rPr>
        <w:t xml:space="preserve"> </w:t>
      </w:r>
    </w:p>
    <w:p w:rsidR="00DA0727" w:rsidRPr="00107EAC" w:rsidRDefault="00DA0727" w:rsidP="00DA0727">
      <w:pPr>
        <w:tabs>
          <w:tab w:val="left" w:pos="0"/>
        </w:tabs>
        <w:autoSpaceDE w:val="0"/>
        <w:autoSpaceDN w:val="0"/>
        <w:adjustRightInd w:val="0"/>
        <w:spacing w:line="276" w:lineRule="auto"/>
        <w:ind w:left="709"/>
        <w:jc w:val="both"/>
        <w:rPr>
          <w:bCs/>
          <w:i/>
          <w:iCs/>
        </w:rPr>
      </w:pPr>
    </w:p>
    <w:p w:rsidR="00DA0727" w:rsidRPr="00107EAC" w:rsidRDefault="00DA0727" w:rsidP="00DA0727">
      <w:pPr>
        <w:tabs>
          <w:tab w:val="left" w:pos="0"/>
        </w:tabs>
        <w:autoSpaceDE w:val="0"/>
        <w:autoSpaceDN w:val="0"/>
        <w:adjustRightInd w:val="0"/>
        <w:spacing w:line="276" w:lineRule="auto"/>
        <w:ind w:left="709"/>
        <w:jc w:val="both"/>
        <w:rPr>
          <w:bCs/>
          <w:i/>
          <w:iCs/>
        </w:rPr>
      </w:pPr>
      <w:r w:rsidRPr="00107EAC">
        <w:rPr>
          <w:bCs/>
          <w:i/>
          <w:iCs/>
        </w:rPr>
        <w:t>7.2. Дополнительная литература</w:t>
      </w:r>
    </w:p>
    <w:p w:rsidR="00DA0727" w:rsidRPr="00107EAC" w:rsidRDefault="00DA0727" w:rsidP="00FC42D2">
      <w:pPr>
        <w:pStyle w:val="aa"/>
        <w:numPr>
          <w:ilvl w:val="0"/>
          <w:numId w:val="31"/>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Pr>
          <w:rFonts w:ascii="Times New Roman" w:hAnsi="Times New Roman"/>
          <w:sz w:val="24"/>
          <w:szCs w:val="24"/>
        </w:rPr>
        <w:t>Маслова, Е.Л. Менеджмент</w:t>
      </w:r>
      <w:r w:rsidRPr="00C26FBE">
        <w:rPr>
          <w:rFonts w:ascii="Times New Roman" w:hAnsi="Times New Roman"/>
          <w:sz w:val="24"/>
          <w:szCs w:val="24"/>
        </w:rPr>
        <w:t xml:space="preserve">: учебник / Е.Л. Маслова.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Издательско-торговая корпорация «Дашков и К°», 2016. - 333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 ил. - (Учебные издания для бакалавров).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в кн. - ISBN 978-5-394-02414-</w:t>
      </w:r>
      <w:proofErr w:type="gramStart"/>
      <w:r w:rsidRPr="00C26FBE">
        <w:rPr>
          <w:rFonts w:ascii="Times New Roman" w:hAnsi="Times New Roman"/>
          <w:sz w:val="24"/>
          <w:szCs w:val="24"/>
        </w:rPr>
        <w:t>6 ;</w:t>
      </w:r>
      <w:proofErr w:type="gramEnd"/>
      <w:r w:rsidRPr="00C26FBE">
        <w:rPr>
          <w:rFonts w:ascii="Times New Roman" w:hAnsi="Times New Roman"/>
          <w:sz w:val="24"/>
          <w:szCs w:val="24"/>
        </w:rPr>
        <w:t xml:space="preserve"> То же [Электронный ресурс]. - URL: </w:t>
      </w:r>
      <w:hyperlink r:id="rId54"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rsidR="00DA0727" w:rsidRPr="00A41E3D" w:rsidRDefault="00DA0727" w:rsidP="00FC42D2">
      <w:pPr>
        <w:pStyle w:val="aa"/>
        <w:numPr>
          <w:ilvl w:val="0"/>
          <w:numId w:val="31"/>
        </w:numPr>
        <w:tabs>
          <w:tab w:val="left" w:pos="993"/>
        </w:tabs>
        <w:ind w:left="0" w:firstLine="709"/>
        <w:jc w:val="both"/>
        <w:rPr>
          <w:rFonts w:ascii="Times New Roman" w:hAnsi="Times New Roman"/>
          <w:sz w:val="24"/>
          <w:szCs w:val="24"/>
        </w:rPr>
      </w:pPr>
      <w:proofErr w:type="gramStart"/>
      <w:r w:rsidRPr="00A41E3D">
        <w:rPr>
          <w:rFonts w:ascii="Times New Roman" w:hAnsi="Times New Roman"/>
          <w:sz w:val="24"/>
          <w:szCs w:val="24"/>
        </w:rPr>
        <w:t>Менеджмент :</w:t>
      </w:r>
      <w:proofErr w:type="gramEnd"/>
      <w:r w:rsidRPr="00A41E3D">
        <w:rPr>
          <w:rFonts w:ascii="Times New Roman" w:hAnsi="Times New Roman"/>
          <w:sz w:val="24"/>
          <w:szCs w:val="24"/>
        </w:rPr>
        <w:t xml:space="preserve"> учебник / Т.В. </w:t>
      </w:r>
      <w:proofErr w:type="spellStart"/>
      <w:r w:rsidRPr="00A41E3D">
        <w:rPr>
          <w:rFonts w:ascii="Times New Roman" w:hAnsi="Times New Roman"/>
          <w:sz w:val="24"/>
          <w:szCs w:val="24"/>
        </w:rPr>
        <w:t>Вырупаева</w:t>
      </w:r>
      <w:proofErr w:type="spellEnd"/>
      <w:r w:rsidRPr="00A41E3D">
        <w:rPr>
          <w:rFonts w:ascii="Times New Roman" w:hAnsi="Times New Roman"/>
          <w:sz w:val="24"/>
          <w:szCs w:val="24"/>
        </w:rPr>
        <w:t xml:space="preserve">, Л.С. </w:t>
      </w:r>
      <w:proofErr w:type="spellStart"/>
      <w:r w:rsidRPr="00A41E3D">
        <w:rPr>
          <w:rFonts w:ascii="Times New Roman" w:hAnsi="Times New Roman"/>
          <w:sz w:val="24"/>
          <w:szCs w:val="24"/>
        </w:rPr>
        <w:t>Драганчук</w:t>
      </w:r>
      <w:proofErr w:type="spellEnd"/>
      <w:r w:rsidRPr="00A41E3D">
        <w:rPr>
          <w:rFonts w:ascii="Times New Roman" w:hAnsi="Times New Roman"/>
          <w:sz w:val="24"/>
          <w:szCs w:val="24"/>
        </w:rPr>
        <w:t xml:space="preserve">, О.Л. Егошина и др.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rPr>
        <w:t>Красноярск :</w:t>
      </w:r>
      <w:proofErr w:type="gramEnd"/>
      <w:r w:rsidRPr="00A41E3D">
        <w:rPr>
          <w:rFonts w:ascii="Times New Roman" w:hAnsi="Times New Roman"/>
          <w:sz w:val="24"/>
          <w:szCs w:val="24"/>
        </w:rPr>
        <w:t xml:space="preserve"> СФУ, 2016. - 380 </w:t>
      </w:r>
      <w:proofErr w:type="gramStart"/>
      <w:r w:rsidRPr="00A41E3D">
        <w:rPr>
          <w:rFonts w:ascii="Times New Roman" w:hAnsi="Times New Roman"/>
          <w:sz w:val="24"/>
          <w:szCs w:val="24"/>
        </w:rPr>
        <w:t>с. :</w:t>
      </w:r>
      <w:proofErr w:type="gramEnd"/>
      <w:r w:rsidRPr="00A41E3D">
        <w:rPr>
          <w:rFonts w:ascii="Times New Roman" w:hAnsi="Times New Roman"/>
          <w:sz w:val="24"/>
          <w:szCs w:val="24"/>
        </w:rPr>
        <w:t xml:space="preserve"> ил. - </w:t>
      </w:r>
      <w:proofErr w:type="spellStart"/>
      <w:r w:rsidRPr="00A41E3D">
        <w:rPr>
          <w:rFonts w:ascii="Times New Roman" w:hAnsi="Times New Roman"/>
          <w:sz w:val="24"/>
          <w:szCs w:val="24"/>
        </w:rPr>
        <w:t>Библиогр</w:t>
      </w:r>
      <w:proofErr w:type="spellEnd"/>
      <w:r w:rsidRPr="00A41E3D">
        <w:rPr>
          <w:rFonts w:ascii="Times New Roman" w:hAnsi="Times New Roman"/>
          <w:sz w:val="24"/>
          <w:szCs w:val="24"/>
        </w:rPr>
        <w:t>.</w:t>
      </w:r>
      <w:r>
        <w:rPr>
          <w:rFonts w:ascii="Times New Roman" w:hAnsi="Times New Roman"/>
          <w:sz w:val="24"/>
          <w:szCs w:val="24"/>
        </w:rPr>
        <w:t xml:space="preserve"> в кн. - ISBN 978-5-7638-</w:t>
      </w:r>
      <w:r>
        <w:rPr>
          <w:rFonts w:ascii="Times New Roman" w:hAnsi="Times New Roman"/>
          <w:sz w:val="24"/>
          <w:szCs w:val="24"/>
        </w:rPr>
        <w:lastRenderedPageBreak/>
        <w:t>3434-5</w:t>
      </w:r>
      <w:r w:rsidRPr="00A41E3D">
        <w:rPr>
          <w:rFonts w:ascii="Times New Roman" w:hAnsi="Times New Roman"/>
          <w:sz w:val="24"/>
          <w:szCs w:val="24"/>
        </w:rPr>
        <w:t xml:space="preserve">; То же [Электронный ресурс]. - URL: </w:t>
      </w:r>
      <w:hyperlink r:id="rId55" w:history="1">
        <w:r w:rsidRPr="005B2C1B">
          <w:rPr>
            <w:rStyle w:val="af0"/>
            <w:rFonts w:ascii="Times New Roman" w:hAnsi="Times New Roman"/>
            <w:sz w:val="24"/>
            <w:szCs w:val="24"/>
          </w:rPr>
          <w:t>http://biblioclub.ru/index.php?page=book&amp;id=497293</w:t>
        </w:r>
      </w:hyperlink>
      <w:r>
        <w:rPr>
          <w:rFonts w:ascii="Times New Roman" w:hAnsi="Times New Roman"/>
          <w:sz w:val="24"/>
          <w:szCs w:val="24"/>
        </w:rPr>
        <w:t xml:space="preserve"> </w:t>
      </w:r>
    </w:p>
    <w:p w:rsidR="00DA0727" w:rsidRPr="00C26FBE" w:rsidRDefault="00DA0727" w:rsidP="00FC42D2">
      <w:pPr>
        <w:pStyle w:val="aa"/>
        <w:numPr>
          <w:ilvl w:val="0"/>
          <w:numId w:val="31"/>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w:t>
      </w:r>
      <w:proofErr w:type="gramStart"/>
      <w:r w:rsidRPr="00A41E3D">
        <w:rPr>
          <w:rFonts w:ascii="Times New Roman" w:hAnsi="Times New Roman"/>
          <w:sz w:val="24"/>
          <w:szCs w:val="24"/>
          <w:shd w:val="clear" w:color="auto" w:fill="FFFFFF"/>
        </w:rPr>
        <w:t>менеджмента :</w:t>
      </w:r>
      <w:proofErr w:type="gramEnd"/>
      <w:r w:rsidRPr="00A41E3D">
        <w:rPr>
          <w:rFonts w:ascii="Times New Roman" w:hAnsi="Times New Roman"/>
          <w:sz w:val="24"/>
          <w:szCs w:val="24"/>
          <w:shd w:val="clear" w:color="auto" w:fill="FFFFFF"/>
        </w:rPr>
        <w:t xml:space="preserve"> учебное пособие / А.Н. Чаплина, Е.А. Герасимова, И.В. Щедрина, Т.А. </w:t>
      </w:r>
      <w:proofErr w:type="spellStart"/>
      <w:r w:rsidRPr="00A41E3D">
        <w:rPr>
          <w:rFonts w:ascii="Times New Roman" w:hAnsi="Times New Roman"/>
          <w:sz w:val="24"/>
          <w:szCs w:val="24"/>
          <w:shd w:val="clear" w:color="auto" w:fill="FFFFFF"/>
        </w:rPr>
        <w:t>Клименкова</w:t>
      </w:r>
      <w:proofErr w:type="spellEnd"/>
      <w:r w:rsidRPr="00A41E3D">
        <w:rPr>
          <w:rFonts w:ascii="Times New Roman" w:hAnsi="Times New Roman"/>
          <w:sz w:val="24"/>
          <w:szCs w:val="24"/>
          <w:shd w:val="clear" w:color="auto" w:fill="FFFFFF"/>
        </w:rPr>
        <w:t xml:space="preserve"> ; Министерство образования и науки Российской Федерации, Сибирский Федеральный университет. - </w:t>
      </w:r>
      <w:proofErr w:type="gramStart"/>
      <w:r w:rsidRPr="00A41E3D">
        <w:rPr>
          <w:rFonts w:ascii="Times New Roman" w:hAnsi="Times New Roman"/>
          <w:sz w:val="24"/>
          <w:szCs w:val="24"/>
          <w:shd w:val="clear" w:color="auto" w:fill="FFFFFF"/>
        </w:rPr>
        <w:t>Красноярск :</w:t>
      </w:r>
      <w:proofErr w:type="gramEnd"/>
      <w:r w:rsidRPr="00A41E3D">
        <w:rPr>
          <w:rFonts w:ascii="Times New Roman" w:hAnsi="Times New Roman"/>
          <w:sz w:val="24"/>
          <w:szCs w:val="24"/>
          <w:shd w:val="clear" w:color="auto" w:fill="FFFFFF"/>
        </w:rPr>
        <w:t xml:space="preserve"> СФУ, 2016. - 128 </w:t>
      </w:r>
      <w:proofErr w:type="gramStart"/>
      <w:r w:rsidRPr="00A41E3D">
        <w:rPr>
          <w:rFonts w:ascii="Times New Roman" w:hAnsi="Times New Roman"/>
          <w:sz w:val="24"/>
          <w:szCs w:val="24"/>
          <w:shd w:val="clear" w:color="auto" w:fill="FFFFFF"/>
        </w:rPr>
        <w:t>с. :</w:t>
      </w:r>
      <w:proofErr w:type="gramEnd"/>
      <w:r w:rsidRPr="00A41E3D">
        <w:rPr>
          <w:rFonts w:ascii="Times New Roman" w:hAnsi="Times New Roman"/>
          <w:sz w:val="24"/>
          <w:szCs w:val="24"/>
          <w:shd w:val="clear" w:color="auto" w:fill="FFFFFF"/>
        </w:rPr>
        <w:t xml:space="preserve"> ил. - </w:t>
      </w:r>
      <w:proofErr w:type="spellStart"/>
      <w:r w:rsidRPr="00A41E3D">
        <w:rPr>
          <w:rFonts w:ascii="Times New Roman" w:hAnsi="Times New Roman"/>
          <w:sz w:val="24"/>
          <w:szCs w:val="24"/>
          <w:shd w:val="clear" w:color="auto" w:fill="FFFFFF"/>
        </w:rPr>
        <w:t>Библиогр</w:t>
      </w:r>
      <w:proofErr w:type="spellEnd"/>
      <w:r w:rsidRPr="00A41E3D">
        <w:rPr>
          <w:rFonts w:ascii="Times New Roman" w:hAnsi="Times New Roman"/>
          <w:sz w:val="24"/>
          <w:szCs w:val="24"/>
          <w:shd w:val="clear" w:color="auto" w:fill="FFFFFF"/>
        </w:rPr>
        <w:t xml:space="preserve">.: с. 122 - 124 - ISBN 978-5-7638-3437-6 ; То же [Электронный ресурс]. - URL: </w:t>
      </w:r>
      <w:hyperlink r:id="rId56"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rsidR="00DA0727" w:rsidRPr="00107EAC" w:rsidRDefault="00DA0727" w:rsidP="00FC42D2">
      <w:pPr>
        <w:numPr>
          <w:ilvl w:val="0"/>
          <w:numId w:val="31"/>
        </w:numPr>
        <w:tabs>
          <w:tab w:val="left" w:pos="0"/>
          <w:tab w:val="left" w:pos="426"/>
          <w:tab w:val="left" w:pos="993"/>
        </w:tabs>
        <w:autoSpaceDE w:val="0"/>
        <w:autoSpaceDN w:val="0"/>
        <w:adjustRightInd w:val="0"/>
        <w:spacing w:line="276" w:lineRule="auto"/>
        <w:ind w:left="0" w:firstLine="709"/>
        <w:jc w:val="both"/>
      </w:pPr>
      <w:r w:rsidRPr="00107EAC">
        <w:t xml:space="preserve">Синева Н.Л., </w:t>
      </w:r>
      <w:proofErr w:type="spellStart"/>
      <w:r w:rsidRPr="00107EAC">
        <w:t>Яшкова</w:t>
      </w:r>
      <w:proofErr w:type="spellEnd"/>
      <w:r w:rsidRPr="00107EAC">
        <w:t xml:space="preserve"> Е.В. Модель развития </w:t>
      </w:r>
      <w:proofErr w:type="spellStart"/>
      <w:r w:rsidRPr="00107EAC">
        <w:t>инновационно</w:t>
      </w:r>
      <w:proofErr w:type="spellEnd"/>
      <w:r w:rsidRPr="00107EAC">
        <w:t>-креативных качеств менеджера: учебное пособие/</w:t>
      </w:r>
      <w:proofErr w:type="spellStart"/>
      <w:r w:rsidRPr="00107EAC">
        <w:t>Н.Л.Синева</w:t>
      </w:r>
      <w:proofErr w:type="spellEnd"/>
      <w:r w:rsidRPr="00107EAC">
        <w:t xml:space="preserve">, </w:t>
      </w:r>
      <w:proofErr w:type="spellStart"/>
      <w:r w:rsidRPr="00107EAC">
        <w:t>Е.В.Яшкова</w:t>
      </w:r>
      <w:proofErr w:type="spellEnd"/>
      <w:r w:rsidRPr="00107EAC">
        <w:t xml:space="preserve">. – </w:t>
      </w:r>
      <w:proofErr w:type="spellStart"/>
      <w:r w:rsidRPr="00107EAC">
        <w:t>Н.Новгород</w:t>
      </w:r>
      <w:proofErr w:type="spellEnd"/>
      <w:r w:rsidRPr="00107EAC">
        <w:t>: Изд-во «КВАРЦ», 2015. – 172 с.</w:t>
      </w:r>
    </w:p>
    <w:p w:rsidR="00DA0727" w:rsidRPr="00107EAC" w:rsidRDefault="00DA0727" w:rsidP="00FC42D2">
      <w:pPr>
        <w:numPr>
          <w:ilvl w:val="0"/>
          <w:numId w:val="31"/>
        </w:numPr>
        <w:tabs>
          <w:tab w:val="left" w:pos="0"/>
          <w:tab w:val="left" w:pos="426"/>
          <w:tab w:val="left" w:pos="993"/>
        </w:tabs>
        <w:autoSpaceDE w:val="0"/>
        <w:autoSpaceDN w:val="0"/>
        <w:adjustRightInd w:val="0"/>
        <w:spacing w:line="276" w:lineRule="auto"/>
        <w:ind w:left="0" w:firstLine="709"/>
        <w:jc w:val="both"/>
        <w:rPr>
          <w:bCs/>
          <w:i/>
          <w:iCs/>
        </w:rPr>
      </w:pPr>
      <w:r w:rsidRPr="00107EAC">
        <w:t>Современный менеджер: формирование, становление, развитие. Монография /</w:t>
      </w:r>
      <w:proofErr w:type="spellStart"/>
      <w:r w:rsidRPr="00107EAC">
        <w:t>В.В.Крупица</w:t>
      </w:r>
      <w:proofErr w:type="spellEnd"/>
      <w:r w:rsidRPr="00107EAC">
        <w:t xml:space="preserve">, </w:t>
      </w:r>
      <w:proofErr w:type="spellStart"/>
      <w:r w:rsidRPr="00107EAC">
        <w:t>Е.В.Яшкова</w:t>
      </w:r>
      <w:proofErr w:type="spellEnd"/>
      <w:r w:rsidRPr="00107EAC">
        <w:t xml:space="preserve">, </w:t>
      </w:r>
      <w:proofErr w:type="spellStart"/>
      <w:r w:rsidRPr="00107EAC">
        <w:t>Л.В.Сибирякова</w:t>
      </w:r>
      <w:proofErr w:type="spellEnd"/>
      <w:r w:rsidRPr="00107EAC">
        <w:t xml:space="preserve">, </w:t>
      </w:r>
      <w:proofErr w:type="spellStart"/>
      <w:r w:rsidRPr="00107EAC">
        <w:t>Н.Л.Синева</w:t>
      </w:r>
      <w:proofErr w:type="spellEnd"/>
      <w:r w:rsidRPr="00107EAC">
        <w:t xml:space="preserve">, </w:t>
      </w:r>
      <w:proofErr w:type="spellStart"/>
      <w:r w:rsidRPr="00107EAC">
        <w:t>Т.П.Хозерова</w:t>
      </w:r>
      <w:proofErr w:type="spellEnd"/>
      <w:r w:rsidRPr="00107EAC">
        <w:t xml:space="preserve">/Под ред. проф. </w:t>
      </w:r>
      <w:proofErr w:type="spellStart"/>
      <w:r w:rsidRPr="00107EAC">
        <w:t>В.В.Крупицы</w:t>
      </w:r>
      <w:proofErr w:type="spellEnd"/>
      <w:r w:rsidRPr="00107EAC">
        <w:t xml:space="preserve">. – </w:t>
      </w:r>
      <w:proofErr w:type="spellStart"/>
      <w:r w:rsidRPr="00107EAC">
        <w:t>Н.Новгород</w:t>
      </w:r>
      <w:proofErr w:type="spellEnd"/>
      <w:r w:rsidRPr="00107EAC">
        <w:t>: ВГИПУ, 2011. – 332 с.</w:t>
      </w:r>
    </w:p>
    <w:p w:rsidR="00DA0727" w:rsidRPr="00107EAC" w:rsidRDefault="00DA0727" w:rsidP="00DA0727">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DA0727" w:rsidRPr="00107EAC" w:rsidRDefault="00DA0727" w:rsidP="00DA072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DA0727" w:rsidRPr="00C26FBE" w:rsidRDefault="00DA0727" w:rsidP="00DA0727">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И.Н. Менеджмент: </w:t>
      </w:r>
      <w:proofErr w:type="gramStart"/>
      <w:r w:rsidRPr="00C26FBE">
        <w:rPr>
          <w:rFonts w:ascii="Times New Roman" w:hAnsi="Times New Roman"/>
          <w:bCs/>
          <w:iCs/>
          <w:sz w:val="24"/>
          <w:szCs w:val="24"/>
        </w:rPr>
        <w:t>практикум :</w:t>
      </w:r>
      <w:proofErr w:type="gramEnd"/>
      <w:r w:rsidRPr="00C26FBE">
        <w:rPr>
          <w:rFonts w:ascii="Times New Roman" w:hAnsi="Times New Roman"/>
          <w:bCs/>
          <w:iCs/>
          <w:sz w:val="24"/>
          <w:szCs w:val="24"/>
        </w:rPr>
        <w:t xml:space="preserve"> учебное пособие / И.Н. </w:t>
      </w:r>
      <w:proofErr w:type="spellStart"/>
      <w:r w:rsidRPr="00C26FBE">
        <w:rPr>
          <w:rFonts w:ascii="Times New Roman" w:hAnsi="Times New Roman"/>
          <w:bCs/>
          <w:iCs/>
          <w:sz w:val="24"/>
          <w:szCs w:val="24"/>
        </w:rPr>
        <w:t>Герчикова</w:t>
      </w:r>
      <w:proofErr w:type="spellEnd"/>
      <w:r w:rsidRPr="00C26FBE">
        <w:rPr>
          <w:rFonts w:ascii="Times New Roman" w:hAnsi="Times New Roman"/>
          <w:bCs/>
          <w:iCs/>
          <w:sz w:val="24"/>
          <w:szCs w:val="24"/>
        </w:rPr>
        <w:t xml:space="preserve">. - 2-е изд., </w:t>
      </w:r>
      <w:proofErr w:type="spellStart"/>
      <w:r w:rsidRPr="00C26FBE">
        <w:rPr>
          <w:rFonts w:ascii="Times New Roman" w:hAnsi="Times New Roman"/>
          <w:bCs/>
          <w:iCs/>
          <w:sz w:val="24"/>
          <w:szCs w:val="24"/>
        </w:rPr>
        <w:t>перераб</w:t>
      </w:r>
      <w:proofErr w:type="spellEnd"/>
      <w:r w:rsidRPr="00C26FBE">
        <w:rPr>
          <w:rFonts w:ascii="Times New Roman" w:hAnsi="Times New Roman"/>
          <w:bCs/>
          <w:iCs/>
          <w:sz w:val="24"/>
          <w:szCs w:val="24"/>
        </w:rPr>
        <w:t xml:space="preserve">. и доп. - </w:t>
      </w:r>
      <w:proofErr w:type="gramStart"/>
      <w:r w:rsidRPr="00C26FBE">
        <w:rPr>
          <w:rFonts w:ascii="Times New Roman" w:hAnsi="Times New Roman"/>
          <w:bCs/>
          <w:iCs/>
          <w:sz w:val="24"/>
          <w:szCs w:val="24"/>
        </w:rPr>
        <w:t>Москва :</w:t>
      </w:r>
      <w:proofErr w:type="gramEnd"/>
      <w:r w:rsidRPr="00C26FBE">
        <w:rPr>
          <w:rFonts w:ascii="Times New Roman" w:hAnsi="Times New Roman"/>
          <w:bCs/>
          <w:iCs/>
          <w:sz w:val="24"/>
          <w:szCs w:val="24"/>
        </w:rPr>
        <w:t xml:space="preserve"> </w:t>
      </w:r>
      <w:proofErr w:type="spellStart"/>
      <w:r w:rsidRPr="00C26FBE">
        <w:rPr>
          <w:rFonts w:ascii="Times New Roman" w:hAnsi="Times New Roman"/>
          <w:bCs/>
          <w:iCs/>
          <w:sz w:val="24"/>
          <w:szCs w:val="24"/>
        </w:rPr>
        <w:t>Юнити</w:t>
      </w:r>
      <w:proofErr w:type="spellEnd"/>
      <w:r w:rsidRPr="00C26FBE">
        <w:rPr>
          <w:rFonts w:ascii="Times New Roman" w:hAnsi="Times New Roman"/>
          <w:bCs/>
          <w:iCs/>
          <w:sz w:val="24"/>
          <w:szCs w:val="24"/>
        </w:rPr>
        <w:t xml:space="preserve">-Дана, 2015. - 799 </w:t>
      </w:r>
      <w:proofErr w:type="gramStart"/>
      <w:r w:rsidRPr="00C26FBE">
        <w:rPr>
          <w:rFonts w:ascii="Times New Roman" w:hAnsi="Times New Roman"/>
          <w:bCs/>
          <w:iCs/>
          <w:sz w:val="24"/>
          <w:szCs w:val="24"/>
        </w:rPr>
        <w:t>с. :</w:t>
      </w:r>
      <w:proofErr w:type="gramEnd"/>
      <w:r w:rsidRPr="00C26FBE">
        <w:rPr>
          <w:rFonts w:ascii="Times New Roman" w:hAnsi="Times New Roman"/>
          <w:bCs/>
          <w:iCs/>
          <w:sz w:val="24"/>
          <w:szCs w:val="24"/>
        </w:rPr>
        <w:t xml:space="preserve"> табл., граф., схемы - (Золотой фонд российских учебников). - </w:t>
      </w:r>
      <w:proofErr w:type="spellStart"/>
      <w:r w:rsidRPr="00C26FBE">
        <w:rPr>
          <w:rFonts w:ascii="Times New Roman" w:hAnsi="Times New Roman"/>
          <w:bCs/>
          <w:iCs/>
          <w:sz w:val="24"/>
          <w:szCs w:val="24"/>
        </w:rPr>
        <w:t>Библиогр</w:t>
      </w:r>
      <w:proofErr w:type="spellEnd"/>
      <w:r w:rsidRPr="00C26FBE">
        <w:rPr>
          <w:rFonts w:ascii="Times New Roman" w:hAnsi="Times New Roman"/>
          <w:bCs/>
          <w:iCs/>
          <w:sz w:val="24"/>
          <w:szCs w:val="24"/>
        </w:rPr>
        <w:t>. в кн. - ISBN 5-238-00889-</w:t>
      </w:r>
      <w:proofErr w:type="gramStart"/>
      <w:r w:rsidRPr="00C26FBE">
        <w:rPr>
          <w:rFonts w:ascii="Times New Roman" w:hAnsi="Times New Roman"/>
          <w:bCs/>
          <w:iCs/>
          <w:sz w:val="24"/>
          <w:szCs w:val="24"/>
        </w:rPr>
        <w:t>9 ;</w:t>
      </w:r>
      <w:proofErr w:type="gramEnd"/>
      <w:r w:rsidRPr="00C26FBE">
        <w:rPr>
          <w:rFonts w:ascii="Times New Roman" w:hAnsi="Times New Roman"/>
          <w:bCs/>
          <w:iCs/>
          <w:sz w:val="24"/>
          <w:szCs w:val="24"/>
        </w:rPr>
        <w:t xml:space="preserve"> То же [Электронный ресурс]. - URL: </w:t>
      </w:r>
      <w:hyperlink r:id="rId57"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rsidR="00DA0727" w:rsidRPr="00C26FBE" w:rsidRDefault="00DA0727" w:rsidP="00DA0727">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C26FBE">
        <w:rPr>
          <w:rFonts w:ascii="Times New Roman" w:hAnsi="Times New Roman"/>
          <w:sz w:val="24"/>
          <w:szCs w:val="24"/>
        </w:rPr>
        <w:t xml:space="preserve">Ефимов, А.Н. Менеджмент: </w:t>
      </w:r>
      <w:proofErr w:type="gramStart"/>
      <w:r w:rsidRPr="00C26FBE">
        <w:rPr>
          <w:rFonts w:ascii="Times New Roman" w:hAnsi="Times New Roman"/>
          <w:sz w:val="24"/>
          <w:szCs w:val="24"/>
        </w:rPr>
        <w:t>практикум :</w:t>
      </w:r>
      <w:proofErr w:type="gramEnd"/>
      <w:r w:rsidRPr="00C26FBE">
        <w:rPr>
          <w:rFonts w:ascii="Times New Roman" w:hAnsi="Times New Roman"/>
          <w:sz w:val="24"/>
          <w:szCs w:val="24"/>
        </w:rPr>
        <w:t xml:space="preserve"> учебное пособие / А.Н. Ефимов, Е.Н. </w:t>
      </w:r>
      <w:proofErr w:type="spellStart"/>
      <w:r w:rsidRPr="00C26FBE">
        <w:rPr>
          <w:rFonts w:ascii="Times New Roman" w:hAnsi="Times New Roman"/>
          <w:sz w:val="24"/>
          <w:szCs w:val="24"/>
        </w:rPr>
        <w:t>Барикаев</w:t>
      </w:r>
      <w:proofErr w:type="spellEnd"/>
      <w:r w:rsidRPr="00C26FBE">
        <w:rPr>
          <w:rFonts w:ascii="Times New Roman" w:hAnsi="Times New Roman"/>
          <w:sz w:val="24"/>
          <w:szCs w:val="24"/>
        </w:rPr>
        <w:t xml:space="preserve">. - </w:t>
      </w:r>
      <w:proofErr w:type="gramStart"/>
      <w:r w:rsidRPr="00C26FBE">
        <w:rPr>
          <w:rFonts w:ascii="Times New Roman" w:hAnsi="Times New Roman"/>
          <w:sz w:val="24"/>
          <w:szCs w:val="24"/>
        </w:rPr>
        <w:t>Москва :</w:t>
      </w:r>
      <w:proofErr w:type="gramEnd"/>
      <w:r w:rsidRPr="00C26FBE">
        <w:rPr>
          <w:rFonts w:ascii="Times New Roman" w:hAnsi="Times New Roman"/>
          <w:sz w:val="24"/>
          <w:szCs w:val="24"/>
        </w:rPr>
        <w:t xml:space="preserve"> </w:t>
      </w:r>
      <w:proofErr w:type="spellStart"/>
      <w:r w:rsidRPr="00C26FBE">
        <w:rPr>
          <w:rFonts w:ascii="Times New Roman" w:hAnsi="Times New Roman"/>
          <w:sz w:val="24"/>
          <w:szCs w:val="24"/>
        </w:rPr>
        <w:t>Юнити</w:t>
      </w:r>
      <w:proofErr w:type="spellEnd"/>
      <w:r w:rsidRPr="00C26FBE">
        <w:rPr>
          <w:rFonts w:ascii="Times New Roman" w:hAnsi="Times New Roman"/>
          <w:sz w:val="24"/>
          <w:szCs w:val="24"/>
        </w:rPr>
        <w:t xml:space="preserve">-Дана, 2015. - 119 </w:t>
      </w:r>
      <w:proofErr w:type="gramStart"/>
      <w:r w:rsidRPr="00C26FBE">
        <w:rPr>
          <w:rFonts w:ascii="Times New Roman" w:hAnsi="Times New Roman"/>
          <w:sz w:val="24"/>
          <w:szCs w:val="24"/>
        </w:rPr>
        <w:t>с. :</w:t>
      </w:r>
      <w:proofErr w:type="gramEnd"/>
      <w:r w:rsidRPr="00C26FBE">
        <w:rPr>
          <w:rFonts w:ascii="Times New Roman" w:hAnsi="Times New Roman"/>
          <w:sz w:val="24"/>
          <w:szCs w:val="24"/>
        </w:rPr>
        <w:t xml:space="preserve"> табл., схемы - </w:t>
      </w:r>
      <w:proofErr w:type="spellStart"/>
      <w:r w:rsidRPr="00C26FBE">
        <w:rPr>
          <w:rFonts w:ascii="Times New Roman" w:hAnsi="Times New Roman"/>
          <w:sz w:val="24"/>
          <w:szCs w:val="24"/>
        </w:rPr>
        <w:t>Библиогр</w:t>
      </w:r>
      <w:proofErr w:type="spellEnd"/>
      <w:r w:rsidRPr="00C26FBE">
        <w:rPr>
          <w:rFonts w:ascii="Times New Roman" w:hAnsi="Times New Roman"/>
          <w:sz w:val="24"/>
          <w:szCs w:val="24"/>
        </w:rPr>
        <w:t xml:space="preserve">. в кн. - ISBN 978-5-238-01606-1 ; То же [Электронный ресурс]. - URL: </w:t>
      </w:r>
      <w:hyperlink r:id="rId58"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rsidR="00DA0727" w:rsidRPr="00C26FBE" w:rsidRDefault="00DA0727" w:rsidP="00DA0727">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Е.В. Управление персоналом в инновационных проектах: учебно-методическое пособие / Е.В. </w:t>
      </w:r>
      <w:proofErr w:type="spellStart"/>
      <w:r w:rsidRPr="00C26FBE">
        <w:rPr>
          <w:rFonts w:ascii="Times New Roman" w:hAnsi="Times New Roman"/>
          <w:sz w:val="24"/>
          <w:szCs w:val="24"/>
        </w:rPr>
        <w:t>Яшкова</w:t>
      </w:r>
      <w:proofErr w:type="spellEnd"/>
      <w:r w:rsidRPr="00C26FBE">
        <w:rPr>
          <w:rFonts w:ascii="Times New Roman" w:hAnsi="Times New Roman"/>
          <w:sz w:val="24"/>
          <w:szCs w:val="24"/>
        </w:rPr>
        <w:t>. – Н. Новгород: НГПУ им. К. Минина, 2014. – 48с.</w:t>
      </w:r>
    </w:p>
    <w:p w:rsidR="00DA0727" w:rsidRPr="00C26FBE" w:rsidRDefault="00DA0727" w:rsidP="00DA0727">
      <w:pPr>
        <w:pStyle w:val="aa"/>
        <w:numPr>
          <w:ilvl w:val="0"/>
          <w:numId w:val="6"/>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proofErr w:type="spellStart"/>
      <w:r w:rsidRPr="00C26FBE">
        <w:rPr>
          <w:rFonts w:ascii="Times New Roman" w:hAnsi="Times New Roman"/>
          <w:bCs/>
          <w:iCs/>
          <w:sz w:val="24"/>
          <w:szCs w:val="24"/>
        </w:rPr>
        <w:t>Яшкова</w:t>
      </w:r>
      <w:proofErr w:type="spellEnd"/>
      <w:r w:rsidRPr="00C26FBE">
        <w:rPr>
          <w:rFonts w:ascii="Times New Roman" w:hAnsi="Times New Roman"/>
          <w:bCs/>
          <w:iCs/>
          <w:sz w:val="24"/>
          <w:szCs w:val="24"/>
        </w:rPr>
        <w:t xml:space="preserve">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rsidR="00DA0727" w:rsidRPr="00107EAC" w:rsidRDefault="00DA0727" w:rsidP="00DA07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DA0727" w:rsidRPr="00107EAC" w:rsidRDefault="00DA0727" w:rsidP="00DA07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DA0727" w:rsidRPr="00107EAC" w:rsidRDefault="00DA0727" w:rsidP="00DA0727">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59"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aup</w:t>
        </w:r>
        <w:proofErr w:type="spellEnd"/>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hyperlink>
      <w:r w:rsidRPr="00107EAC">
        <w:rPr>
          <w:rFonts w:ascii="Times New Roman" w:hAnsi="Times New Roman"/>
          <w:sz w:val="24"/>
          <w:szCs w:val="24"/>
          <w:lang w:eastAsia="en-US"/>
        </w:rPr>
        <w:t xml:space="preserve"> Административно-управленческий портал</w:t>
      </w:r>
    </w:p>
    <w:p w:rsidR="00DA0727" w:rsidRPr="00107EAC" w:rsidRDefault="00DA0727" w:rsidP="00DA0727">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60"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r w:rsidRPr="00107EAC">
          <w:rPr>
            <w:rFonts w:ascii="Times New Roman" w:hAnsi="Times New Roman"/>
            <w:sz w:val="24"/>
            <w:szCs w:val="24"/>
            <w:lang w:eastAsia="en-US"/>
          </w:rPr>
          <w:t>/</w:t>
        </w:r>
        <w:proofErr w:type="spellStart"/>
        <w:r w:rsidRPr="00107EAC">
          <w:rPr>
            <w:rFonts w:ascii="Times New Roman" w:hAnsi="Times New Roman"/>
            <w:sz w:val="24"/>
            <w:szCs w:val="24"/>
            <w:lang w:val="en-US" w:eastAsia="en-US"/>
          </w:rPr>
          <w:t>manag</w:t>
        </w:r>
        <w:proofErr w:type="spellEnd"/>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DA0727" w:rsidRPr="00107EAC" w:rsidRDefault="00DA0727" w:rsidP="00DA0727">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proofErr w:type="spellStart"/>
      <w:r w:rsidRPr="00107EAC">
        <w:rPr>
          <w:rFonts w:ascii="Times New Roman" w:hAnsi="Times New Roman"/>
          <w:sz w:val="24"/>
          <w:szCs w:val="24"/>
          <w:lang w:val="en-US"/>
        </w:rPr>
        <w:t>xecutive</w:t>
      </w:r>
      <w:proofErr w:type="spellEnd"/>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Сообщество эффективных менеджеров</w:t>
      </w:r>
    </w:p>
    <w:p w:rsidR="00DA0727" w:rsidRPr="00107EAC" w:rsidRDefault="00DA0727" w:rsidP="00DA0727">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proofErr w:type="spellStart"/>
      <w:r w:rsidRPr="00107EAC">
        <w:rPr>
          <w:rFonts w:ascii="Times New Roman" w:hAnsi="Times New Roman"/>
          <w:sz w:val="24"/>
          <w:szCs w:val="24"/>
          <w:lang w:val="en-US"/>
        </w:rPr>
        <w:t>iteam</w:t>
      </w:r>
      <w:proofErr w:type="spellEnd"/>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Технологии корпоративного управления</w:t>
      </w:r>
    </w:p>
    <w:p w:rsidR="00DA0727" w:rsidRPr="00107EAC" w:rsidRDefault="00DA0727" w:rsidP="00DA0727">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Журнал для руководителей</w:t>
      </w:r>
    </w:p>
    <w:p w:rsidR="00DA0727" w:rsidRPr="00107EAC" w:rsidRDefault="00DA0727" w:rsidP="00DA0727">
      <w:pPr>
        <w:pStyle w:val="aa"/>
        <w:numPr>
          <w:ilvl w:val="0"/>
          <w:numId w:val="5"/>
        </w:numPr>
        <w:tabs>
          <w:tab w:val="left" w:pos="426"/>
        </w:tabs>
        <w:autoSpaceDE w:val="0"/>
        <w:autoSpaceDN w:val="0"/>
        <w:adjustRightInd w:val="0"/>
        <w:spacing w:after="0"/>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DA0727" w:rsidRPr="00A36859" w:rsidRDefault="00DA0727" w:rsidP="00DA0727">
      <w:pPr>
        <w:autoSpaceDE w:val="0"/>
        <w:autoSpaceDN w:val="0"/>
        <w:adjustRightInd w:val="0"/>
        <w:spacing w:line="276" w:lineRule="auto"/>
        <w:ind w:firstLine="709"/>
        <w:jc w:val="both"/>
        <w:rPr>
          <w:b/>
          <w:bCs/>
        </w:rPr>
      </w:pPr>
    </w:p>
    <w:p w:rsidR="00DA0727" w:rsidRPr="00A36859" w:rsidRDefault="00DA0727" w:rsidP="00DA0727">
      <w:pPr>
        <w:autoSpaceDE w:val="0"/>
        <w:autoSpaceDN w:val="0"/>
        <w:adjustRightInd w:val="0"/>
        <w:spacing w:line="276" w:lineRule="auto"/>
        <w:ind w:firstLine="709"/>
        <w:jc w:val="both"/>
        <w:rPr>
          <w:b/>
          <w:bCs/>
        </w:rPr>
      </w:pPr>
      <w:r w:rsidRPr="00A36859">
        <w:rPr>
          <w:b/>
          <w:bCs/>
        </w:rPr>
        <w:t>8. Фонды оценочных средств</w:t>
      </w:r>
    </w:p>
    <w:p w:rsidR="00DA0727" w:rsidRPr="00A36859" w:rsidRDefault="00DA0727" w:rsidP="00DA0727">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DA0727" w:rsidRPr="00A36859" w:rsidRDefault="00DA0727" w:rsidP="00DA0727">
      <w:pPr>
        <w:autoSpaceDE w:val="0"/>
        <w:autoSpaceDN w:val="0"/>
        <w:adjustRightInd w:val="0"/>
        <w:spacing w:line="276" w:lineRule="auto"/>
        <w:ind w:firstLine="709"/>
        <w:jc w:val="both"/>
        <w:rPr>
          <w:b/>
          <w:bCs/>
        </w:rPr>
      </w:pPr>
    </w:p>
    <w:p w:rsidR="00DA0727" w:rsidRPr="00A36859" w:rsidRDefault="00DA0727" w:rsidP="00DA0727">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DA0727" w:rsidRPr="00A36859" w:rsidRDefault="00DA0727" w:rsidP="00DA0727">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A3004D" w:rsidRPr="006C3159" w:rsidRDefault="00A3004D" w:rsidP="00A3004D">
      <w:pPr>
        <w:autoSpaceDE w:val="0"/>
        <w:autoSpaceDN w:val="0"/>
        <w:adjustRightInd w:val="0"/>
        <w:ind w:firstLine="709"/>
        <w:jc w:val="both"/>
        <w:rPr>
          <w:bCs/>
        </w:rPr>
      </w:pPr>
      <w:r w:rsidRPr="008648AB">
        <w:rPr>
          <w:rFonts w:eastAsia="Calibri"/>
          <w:color w:val="000000"/>
          <w:lang w:eastAsia="en-US"/>
        </w:rPr>
        <w:lastRenderedPageBreak/>
        <w:t>Реализация дисциплины требует наличия аудитории</w:t>
      </w:r>
      <w:r>
        <w:rPr>
          <w:rFonts w:eastAsia="Calibri"/>
          <w:color w:val="000000"/>
          <w:lang w:eastAsia="en-US"/>
        </w:rPr>
        <w:t xml:space="preserve"> для лекционных и практических занятий</w:t>
      </w:r>
      <w:r w:rsidRPr="008648AB">
        <w:rPr>
          <w:rFonts w:eastAsia="Calibri"/>
          <w:color w:val="000000"/>
          <w:lang w:eastAsia="en-US"/>
        </w:rPr>
        <w:t xml:space="preserve">, </w:t>
      </w:r>
      <w:r>
        <w:rPr>
          <w:rFonts w:eastAsia="Calibri"/>
          <w:color w:val="000000"/>
          <w:lang w:eastAsia="en-US"/>
        </w:rPr>
        <w:t xml:space="preserve">а также комплектом мультимедийного оборудования. </w:t>
      </w:r>
    </w:p>
    <w:p w:rsidR="00DA0727" w:rsidRPr="00A36859" w:rsidRDefault="00DA0727" w:rsidP="00DA0727">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A0727" w:rsidRPr="00A36859" w:rsidRDefault="00DA0727" w:rsidP="00DA0727">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DA0727" w:rsidRPr="00A36859" w:rsidRDefault="00DA0727" w:rsidP="00DA0727">
      <w:pPr>
        <w:autoSpaceDE w:val="0"/>
        <w:autoSpaceDN w:val="0"/>
        <w:adjustRightInd w:val="0"/>
        <w:spacing w:line="276" w:lineRule="auto"/>
        <w:ind w:firstLine="709"/>
        <w:jc w:val="both"/>
        <w:rPr>
          <w:bCs/>
          <w:i/>
          <w:color w:val="000000"/>
        </w:rPr>
      </w:pPr>
      <w:r w:rsidRPr="00A36859">
        <w:rPr>
          <w:color w:val="000000"/>
          <w:lang w:val="en-US"/>
        </w:rPr>
        <w:t>Microsoft</w:t>
      </w:r>
      <w:r w:rsidRPr="00A36859">
        <w:rPr>
          <w:color w:val="000000"/>
        </w:rPr>
        <w:t xml:space="preserve"> </w:t>
      </w:r>
      <w:r w:rsidRPr="00A36859">
        <w:rPr>
          <w:color w:val="000000"/>
          <w:lang w:val="en-US"/>
        </w:rPr>
        <w:t>Windows</w:t>
      </w:r>
      <w:r w:rsidRPr="00A36859">
        <w:rPr>
          <w:color w:val="000000"/>
        </w:rPr>
        <w:t xml:space="preserve"> </w:t>
      </w:r>
      <w:r w:rsidRPr="00A36859">
        <w:rPr>
          <w:color w:val="000000"/>
          <w:lang w:val="en-US"/>
        </w:rPr>
        <w:t>XP</w:t>
      </w:r>
      <w:r w:rsidRPr="00A36859">
        <w:rPr>
          <w:color w:val="000000"/>
        </w:rPr>
        <w:t xml:space="preserve">, </w:t>
      </w:r>
      <w:r w:rsidRPr="00A36859">
        <w:rPr>
          <w:color w:val="000000"/>
          <w:lang w:val="en-US"/>
        </w:rPr>
        <w:t>Word</w:t>
      </w:r>
      <w:r w:rsidRPr="00A36859">
        <w:rPr>
          <w:color w:val="000000"/>
        </w:rPr>
        <w:t xml:space="preserve">, </w:t>
      </w:r>
      <w:r w:rsidRPr="00A36859">
        <w:rPr>
          <w:color w:val="000000"/>
          <w:lang w:val="en-US"/>
        </w:rPr>
        <w:t>Excel</w:t>
      </w:r>
      <w:r w:rsidRPr="00A36859">
        <w:rPr>
          <w:color w:val="000000"/>
        </w:rPr>
        <w:t xml:space="preserve">, </w:t>
      </w:r>
      <w:r w:rsidRPr="00A36859">
        <w:rPr>
          <w:color w:val="000000"/>
          <w:lang w:val="en-US"/>
        </w:rPr>
        <w:t>PowerPoint</w:t>
      </w:r>
      <w:r w:rsidRPr="00A36859">
        <w:rPr>
          <w:color w:val="000000"/>
        </w:rPr>
        <w:t>.</w:t>
      </w:r>
    </w:p>
    <w:p w:rsidR="00DA0727" w:rsidRPr="00A36859" w:rsidRDefault="00DA0727" w:rsidP="00DA0727">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DA0727" w:rsidRPr="00A36859" w:rsidRDefault="00DA0727" w:rsidP="00DA0727">
      <w:pPr>
        <w:pStyle w:val="23"/>
        <w:numPr>
          <w:ilvl w:val="0"/>
          <w:numId w:val="7"/>
        </w:numPr>
        <w:spacing w:after="0" w:line="276"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61"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DA0727" w:rsidRPr="00A36859" w:rsidRDefault="00DA0727" w:rsidP="00DA0727">
      <w:pPr>
        <w:pStyle w:val="23"/>
        <w:numPr>
          <w:ilvl w:val="0"/>
          <w:numId w:val="7"/>
        </w:numPr>
        <w:spacing w:after="0" w:line="276" w:lineRule="auto"/>
        <w:ind w:left="0" w:firstLine="0"/>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62" w:history="1">
        <w:r w:rsidRPr="00A36859">
          <w:rPr>
            <w:rStyle w:val="af0"/>
            <w:color w:val="auto"/>
            <w:u w:val="none"/>
          </w:rPr>
          <w:t>http://uisrussia.msu.ru/docs/ips/n/access_levels.htm</w:t>
        </w:r>
      </w:hyperlink>
      <w:r w:rsidRPr="00A36859">
        <w:t>.</w:t>
      </w:r>
    </w:p>
    <w:p w:rsidR="00DA0727" w:rsidRPr="00A36859" w:rsidRDefault="00DA0727" w:rsidP="00DA0727">
      <w:pPr>
        <w:pStyle w:val="23"/>
        <w:numPr>
          <w:ilvl w:val="0"/>
          <w:numId w:val="7"/>
        </w:numPr>
        <w:spacing w:after="0" w:line="276" w:lineRule="auto"/>
        <w:ind w:left="0" w:firstLine="0"/>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DA0727" w:rsidRPr="00A36859" w:rsidRDefault="00DA0727" w:rsidP="00DA0727">
      <w:pPr>
        <w:pStyle w:val="aa"/>
        <w:numPr>
          <w:ilvl w:val="0"/>
          <w:numId w:val="7"/>
        </w:numPr>
        <w:autoSpaceDE w:val="0"/>
        <w:autoSpaceDN w:val="0"/>
        <w:adjustRightInd w:val="0"/>
        <w:spacing w:after="0"/>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DA0727" w:rsidRPr="0030017C" w:rsidRDefault="00DA0727" w:rsidP="00DA0727">
      <w:pPr>
        <w:pStyle w:val="aa"/>
        <w:numPr>
          <w:ilvl w:val="0"/>
          <w:numId w:val="7"/>
        </w:numPr>
        <w:autoSpaceDE w:val="0"/>
        <w:autoSpaceDN w:val="0"/>
        <w:adjustRightInd w:val="0"/>
        <w:spacing w:after="0"/>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63"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vipbook</w:t>
        </w:r>
        <w:proofErr w:type="spellEnd"/>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nauka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i</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ucheba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menedgment</w:t>
        </w:r>
        <w:proofErr w:type="spellEnd"/>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857003" w:rsidRDefault="00857003" w:rsidP="00857003">
      <w:pPr>
        <w:rPr>
          <w:b/>
        </w:rPr>
      </w:pPr>
      <w:r>
        <w:rPr>
          <w:b/>
        </w:rPr>
        <w:br w:type="page"/>
      </w:r>
    </w:p>
    <w:p w:rsidR="00D71FF3" w:rsidRDefault="00D71FF3" w:rsidP="00D71FF3">
      <w:pPr>
        <w:jc w:val="center"/>
        <w:rPr>
          <w:b/>
        </w:rPr>
      </w:pPr>
      <w:r>
        <w:rPr>
          <w:b/>
        </w:rPr>
        <w:lastRenderedPageBreak/>
        <w:t>5.</w:t>
      </w:r>
      <w:r w:rsidR="00857003">
        <w:rPr>
          <w:b/>
        </w:rPr>
        <w:t>6</w:t>
      </w:r>
      <w:r>
        <w:rPr>
          <w:b/>
        </w:rPr>
        <w:t>. ПРОГРАММА ДИСЦИПЛИНЫ</w:t>
      </w:r>
    </w:p>
    <w:p w:rsidR="00FD02A1" w:rsidRPr="00813109" w:rsidRDefault="00FD02A1" w:rsidP="00FD02A1">
      <w:pPr>
        <w:autoSpaceDE w:val="0"/>
        <w:autoSpaceDN w:val="0"/>
        <w:adjustRightInd w:val="0"/>
        <w:spacing w:line="360" w:lineRule="auto"/>
        <w:jc w:val="center"/>
        <w:rPr>
          <w:b/>
          <w:bCs/>
        </w:rPr>
      </w:pPr>
      <w:r w:rsidRPr="00813109">
        <w:rPr>
          <w:b/>
          <w:bCs/>
        </w:rPr>
        <w:t>«Практикум по принятию управленческих решений»</w:t>
      </w:r>
    </w:p>
    <w:p w:rsidR="00FD02A1" w:rsidRPr="006C63FC" w:rsidRDefault="00FD02A1" w:rsidP="00FD02A1">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FD02A1" w:rsidRPr="00A36859" w:rsidRDefault="00FD02A1" w:rsidP="00FD02A1">
      <w:pPr>
        <w:spacing w:line="276" w:lineRule="auto"/>
        <w:ind w:firstLine="708"/>
        <w:jc w:val="both"/>
      </w:pPr>
      <w:r>
        <w:t>Дисциплина «Практикум по принятию управленческих решений</w:t>
      </w:r>
      <w:r w:rsidRPr="00A36859">
        <w:t xml:space="preserve">» </w:t>
      </w:r>
      <w:r>
        <w:t>предназначена для формирования у обучающихся устойчивых навыков разработки, выбора и принятия управленческих решений для управления организацией, коллективом и самим собой</w:t>
      </w:r>
      <w:r w:rsidRPr="00A36859">
        <w:t xml:space="preserve">. </w:t>
      </w:r>
    </w:p>
    <w:p w:rsidR="00FD02A1" w:rsidRPr="00A36859" w:rsidRDefault="00FD02A1" w:rsidP="00FD02A1">
      <w:pPr>
        <w:spacing w:line="276" w:lineRule="auto"/>
        <w:ind w:firstLine="708"/>
        <w:jc w:val="both"/>
      </w:pPr>
      <w:r w:rsidRPr="00A36859">
        <w:t xml:space="preserve">В процессе </w:t>
      </w:r>
      <w:proofErr w:type="gramStart"/>
      <w:r w:rsidRPr="00A36859">
        <w:t xml:space="preserve">обучения </w:t>
      </w:r>
      <w:r>
        <w:t xml:space="preserve"> обучающиеся</w:t>
      </w:r>
      <w:proofErr w:type="gramEnd"/>
      <w:r>
        <w:t xml:space="preserve"> тренируются в выборе и принятии управленческих решений в системе организационно-управленческой деятельности</w:t>
      </w:r>
      <w:r w:rsidRPr="00A36859">
        <w:t xml:space="preserve">. </w:t>
      </w:r>
      <w:r w:rsidRPr="000D3688">
        <w:t>Для развития творческой активности обучающихся, формирования способностей к самоорганизации и самообразованию рекомендуется дополнительное выполнение самостоятельных исследовательских работ и подготовка тезисов, эссе и статей по проблемам принятия управленческих решений.</w:t>
      </w:r>
      <w:r w:rsidRPr="00A36859">
        <w:t xml:space="preserve"> </w:t>
      </w:r>
    </w:p>
    <w:p w:rsidR="00FD02A1" w:rsidRDefault="00FD02A1" w:rsidP="00FD02A1">
      <w:pPr>
        <w:spacing w:line="276" w:lineRule="auto"/>
        <w:ind w:firstLine="709"/>
        <w:jc w:val="both"/>
      </w:pPr>
      <w:r w:rsidRPr="00943181">
        <w:t xml:space="preserve">Процесс изучения дисциплины направлен на формирование следующих компетенций или их составляющих: </w:t>
      </w:r>
    </w:p>
    <w:p w:rsidR="00FD02A1" w:rsidRPr="00B71334" w:rsidRDefault="00FD02A1" w:rsidP="00FD02A1">
      <w:pPr>
        <w:autoSpaceDE w:val="0"/>
        <w:autoSpaceDN w:val="0"/>
        <w:adjustRightInd w:val="0"/>
        <w:spacing w:line="276" w:lineRule="auto"/>
        <w:ind w:firstLine="709"/>
        <w:jc w:val="both"/>
      </w:pPr>
      <w:r w:rsidRPr="00B71334">
        <w:t xml:space="preserve">ОПК-3: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 </w:t>
      </w:r>
    </w:p>
    <w:p w:rsidR="00FD02A1" w:rsidRPr="00B71334" w:rsidRDefault="00FD02A1" w:rsidP="00FD02A1">
      <w:pPr>
        <w:autoSpaceDE w:val="0"/>
        <w:autoSpaceDN w:val="0"/>
        <w:adjustRightInd w:val="0"/>
        <w:spacing w:line="276" w:lineRule="auto"/>
        <w:ind w:firstLine="709"/>
        <w:jc w:val="both"/>
      </w:pPr>
      <w:r w:rsidRPr="00B71334">
        <w:t>ОПК-6: владением методами принятия решений в управлении операционной (производственной) деятельностью организаций;</w:t>
      </w:r>
    </w:p>
    <w:p w:rsidR="00FD02A1" w:rsidRDefault="00FD02A1" w:rsidP="00FD02A1">
      <w:pPr>
        <w:autoSpaceDE w:val="0"/>
        <w:autoSpaceDN w:val="0"/>
        <w:adjustRightInd w:val="0"/>
        <w:spacing w:line="276" w:lineRule="auto"/>
        <w:ind w:firstLine="709"/>
        <w:jc w:val="both"/>
        <w:rPr>
          <w:b/>
          <w:bCs/>
        </w:rPr>
      </w:pPr>
      <w:r w:rsidRPr="00B71334">
        <w:t xml:space="preserve"> ПК-</w:t>
      </w:r>
      <w:proofErr w:type="gramStart"/>
      <w:r w:rsidRPr="00B71334">
        <w:t>5:</w:t>
      </w:r>
      <w:r>
        <w:t xml:space="preserve">  </w:t>
      </w:r>
      <w:r w:rsidRPr="00B71334">
        <w:t>способностью</w:t>
      </w:r>
      <w:proofErr w:type="gramEnd"/>
      <w:r w:rsidRPr="00B71334">
        <w:t xml:space="preserve"> анализировать взаимосвязи между функциональными стратегиями компаний с целью подготовки сбалансированных управленческих решений</w:t>
      </w:r>
      <w:r>
        <w:t>.</w:t>
      </w:r>
    </w:p>
    <w:p w:rsidR="00FD02A1" w:rsidRPr="00A36859" w:rsidRDefault="00FD02A1" w:rsidP="00FD02A1">
      <w:pPr>
        <w:autoSpaceDE w:val="0"/>
        <w:autoSpaceDN w:val="0"/>
        <w:adjustRightInd w:val="0"/>
        <w:spacing w:line="276" w:lineRule="auto"/>
        <w:ind w:firstLine="709"/>
        <w:jc w:val="both"/>
        <w:rPr>
          <w:b/>
          <w:bCs/>
        </w:rPr>
      </w:pPr>
      <w:r w:rsidRPr="00A36859">
        <w:rPr>
          <w:b/>
          <w:bCs/>
        </w:rPr>
        <w:t>2. Место в структуре модуля</w:t>
      </w:r>
    </w:p>
    <w:p w:rsidR="00FD02A1" w:rsidRPr="00A36859" w:rsidRDefault="00FD02A1" w:rsidP="00FD02A1">
      <w:pPr>
        <w:autoSpaceDE w:val="0"/>
        <w:autoSpaceDN w:val="0"/>
        <w:adjustRightInd w:val="0"/>
        <w:spacing w:line="276" w:lineRule="auto"/>
        <w:ind w:firstLine="708"/>
        <w:jc w:val="both"/>
      </w:pPr>
      <w:r>
        <w:t>Учебная дисциплина «Практикум по принятию управленческих решений</w:t>
      </w:r>
      <w:r w:rsidRPr="00A36859">
        <w:t>» входит в м</w:t>
      </w:r>
      <w:r w:rsidRPr="00A36859">
        <w:rPr>
          <w:bCs/>
          <w:iCs/>
        </w:rPr>
        <w:t xml:space="preserve">одуль «Основы управленческой культуры» и </w:t>
      </w:r>
      <w:r w:rsidRPr="00A36859">
        <w:t>относится к циклу д</w:t>
      </w:r>
      <w:r>
        <w:rPr>
          <w:bCs/>
          <w:iCs/>
        </w:rPr>
        <w:t>исциплин по выбору</w:t>
      </w:r>
      <w:r w:rsidRPr="00A36859">
        <w:rPr>
          <w:bCs/>
          <w:iCs/>
        </w:rPr>
        <w:t>.</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FD02A1" w:rsidRPr="00A36859" w:rsidRDefault="00FD02A1" w:rsidP="00FD02A1">
      <w:pPr>
        <w:autoSpaceDE w:val="0"/>
        <w:autoSpaceDN w:val="0"/>
        <w:adjustRightInd w:val="0"/>
        <w:spacing w:line="276" w:lineRule="auto"/>
        <w:ind w:firstLine="708"/>
        <w:jc w:val="both"/>
      </w:pPr>
      <w:r>
        <w:t>Дисциплина «Практикум по принятию управленческих решений</w:t>
      </w:r>
      <w:r w:rsidRPr="00A36859">
        <w:t>» тесно связана и взаимодействует с обязательной для изучения дисциплиной «</w:t>
      </w:r>
      <w:r>
        <w:t>Менеджмент</w:t>
      </w:r>
      <w:proofErr w:type="gramStart"/>
      <w:r>
        <w:t>»,  «</w:t>
      </w:r>
      <w:proofErr w:type="gramEnd"/>
      <w:r>
        <w:t>Маркетинг»</w:t>
      </w:r>
      <w:r w:rsidRPr="00A36859">
        <w:t xml:space="preserve"> и элективными дисциплинами</w:t>
      </w:r>
      <w:r>
        <w:t xml:space="preserve"> модуля</w:t>
      </w:r>
      <w:r w:rsidRPr="00A36859">
        <w:t>.</w:t>
      </w:r>
    </w:p>
    <w:p w:rsidR="00FD02A1" w:rsidRPr="00A36859" w:rsidRDefault="00FD02A1" w:rsidP="00FD02A1">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w:t>
      </w:r>
      <w:r>
        <w:t>ении таких модулей программы</w:t>
      </w:r>
      <w:r w:rsidRPr="00A36859">
        <w:t xml:space="preserve"> как «</w:t>
      </w:r>
      <w:r>
        <w:rPr>
          <w:bCs/>
          <w:iCs/>
        </w:rPr>
        <w:t>Экономико-финансовая подготовка</w:t>
      </w:r>
      <w:r>
        <w:t>» и</w:t>
      </w:r>
      <w:r w:rsidRPr="00A36859">
        <w:t xml:space="preserve"> </w:t>
      </w:r>
      <w:r>
        <w:t>др</w:t>
      </w:r>
      <w:r w:rsidRPr="00A36859">
        <w:t>.</w:t>
      </w:r>
    </w:p>
    <w:p w:rsidR="00FD02A1" w:rsidRPr="00A36859" w:rsidRDefault="00FD02A1" w:rsidP="00FD02A1">
      <w:pPr>
        <w:spacing w:line="276" w:lineRule="auto"/>
        <w:jc w:val="both"/>
        <w:rPr>
          <w:b/>
          <w:bCs/>
        </w:rPr>
      </w:pPr>
      <w:r w:rsidRPr="00A36859">
        <w:rPr>
          <w:b/>
        </w:rPr>
        <w:t xml:space="preserve"> </w:t>
      </w:r>
    </w:p>
    <w:p w:rsidR="00FD02A1" w:rsidRPr="00A36859" w:rsidRDefault="00FD02A1" w:rsidP="00FD02A1">
      <w:pPr>
        <w:autoSpaceDE w:val="0"/>
        <w:autoSpaceDN w:val="0"/>
        <w:adjustRightInd w:val="0"/>
        <w:spacing w:line="276" w:lineRule="auto"/>
        <w:ind w:firstLine="709"/>
        <w:jc w:val="both"/>
        <w:rPr>
          <w:b/>
          <w:bCs/>
        </w:rPr>
      </w:pPr>
      <w:r w:rsidRPr="00A36859">
        <w:rPr>
          <w:b/>
          <w:bCs/>
        </w:rPr>
        <w:t>3. Цели и задачи</w:t>
      </w:r>
    </w:p>
    <w:p w:rsidR="00FD02A1" w:rsidRPr="00A36859" w:rsidRDefault="00FD02A1" w:rsidP="00FD02A1">
      <w:pPr>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формирование у </w:t>
      </w:r>
      <w:r>
        <w:t>обучающихся устойчивых навыков разработки, выбора и принятия управленческих решений для управления организацией, коллективом и самим собой</w:t>
      </w:r>
      <w:r w:rsidRPr="00A36859">
        <w:t>.</w:t>
      </w:r>
      <w:r w:rsidRPr="00A36859">
        <w:rPr>
          <w:b/>
          <w:bCs/>
          <w:iCs/>
        </w:rPr>
        <w:t xml:space="preserve"> </w:t>
      </w:r>
    </w:p>
    <w:p w:rsidR="00FD02A1" w:rsidRPr="00A36859" w:rsidRDefault="00FD02A1" w:rsidP="00FD02A1">
      <w:pPr>
        <w:spacing w:line="276" w:lineRule="auto"/>
        <w:ind w:firstLine="708"/>
        <w:jc w:val="both"/>
        <w:outlineLvl w:val="3"/>
        <w:rPr>
          <w:i/>
        </w:rPr>
      </w:pPr>
      <w:r w:rsidRPr="00A36859">
        <w:rPr>
          <w:bCs/>
          <w:i/>
        </w:rPr>
        <w:t xml:space="preserve">Задачи дисциплины </w:t>
      </w:r>
      <w:r w:rsidRPr="00A36859">
        <w:rPr>
          <w:i/>
        </w:rPr>
        <w:t xml:space="preserve"> </w:t>
      </w:r>
    </w:p>
    <w:p w:rsidR="00FD02A1" w:rsidRDefault="00FD02A1" w:rsidP="00FD02A1">
      <w:pPr>
        <w:pStyle w:val="Default"/>
        <w:numPr>
          <w:ilvl w:val="0"/>
          <w:numId w:val="9"/>
        </w:numPr>
        <w:spacing w:line="276" w:lineRule="auto"/>
        <w:ind w:left="0" w:firstLine="0"/>
        <w:jc w:val="both"/>
      </w:pPr>
      <w:r w:rsidRPr="00A36859">
        <w:rPr>
          <w:bCs/>
        </w:rPr>
        <w:t>с</w:t>
      </w:r>
      <w:r w:rsidRPr="00A36859">
        <w:t xml:space="preserve">формировать системные представления обучающихся </w:t>
      </w:r>
      <w:r>
        <w:t>об управленческих решениях, методологии, технологии их разработки и принятия</w:t>
      </w:r>
      <w:r w:rsidRPr="00A36859">
        <w:t>;</w:t>
      </w:r>
    </w:p>
    <w:p w:rsidR="00FD02A1" w:rsidRPr="008E309F" w:rsidRDefault="00FD02A1" w:rsidP="00FD02A1">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 xml:space="preserve">сформировать у обучающихся способности к </w:t>
      </w:r>
      <w:proofErr w:type="spellStart"/>
      <w:r w:rsidRPr="008E309F">
        <w:rPr>
          <w:rFonts w:ascii="Times New Roman" w:hAnsi="Times New Roman"/>
          <w:sz w:val="24"/>
          <w:szCs w:val="24"/>
        </w:rPr>
        <w:t>самоменеджмент</w:t>
      </w:r>
      <w:r>
        <w:rPr>
          <w:rFonts w:ascii="Times New Roman" w:hAnsi="Times New Roman"/>
          <w:sz w:val="24"/>
          <w:szCs w:val="24"/>
        </w:rPr>
        <w:t>у</w:t>
      </w:r>
      <w:proofErr w:type="spellEnd"/>
      <w:r>
        <w:rPr>
          <w:rFonts w:ascii="Times New Roman" w:hAnsi="Times New Roman"/>
          <w:sz w:val="24"/>
          <w:szCs w:val="24"/>
        </w:rPr>
        <w:t>:</w:t>
      </w:r>
      <w:r w:rsidRPr="008E309F">
        <w:rPr>
          <w:rFonts w:ascii="Times New Roman" w:hAnsi="Times New Roman"/>
          <w:sz w:val="24"/>
          <w:szCs w:val="24"/>
        </w:rPr>
        <w:t xml:space="preserve"> к эффективному </w:t>
      </w:r>
      <w:r>
        <w:rPr>
          <w:rFonts w:ascii="Times New Roman" w:hAnsi="Times New Roman"/>
          <w:sz w:val="24"/>
          <w:szCs w:val="24"/>
        </w:rPr>
        <w:t>принятия решений</w:t>
      </w:r>
      <w:r w:rsidRPr="008E309F">
        <w:rPr>
          <w:rFonts w:ascii="Times New Roman" w:hAnsi="Times New Roman"/>
          <w:sz w:val="24"/>
          <w:szCs w:val="24"/>
        </w:rPr>
        <w:t xml:space="preserve">; к преодолению и управлению стрессовыми ситуациями; </w:t>
      </w:r>
    </w:p>
    <w:p w:rsidR="00FD02A1" w:rsidRPr="00B71334" w:rsidRDefault="00FD02A1" w:rsidP="00FD02A1">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lastRenderedPageBreak/>
        <w:t>изучить влияни</w:t>
      </w:r>
      <w:r>
        <w:rPr>
          <w:rFonts w:ascii="Times New Roman" w:hAnsi="Times New Roman"/>
          <w:sz w:val="24"/>
          <w:szCs w:val="24"/>
        </w:rPr>
        <w:t>е</w:t>
      </w:r>
      <w:r w:rsidRPr="00A36859">
        <w:rPr>
          <w:rFonts w:ascii="Times New Roman" w:hAnsi="Times New Roman"/>
          <w:sz w:val="24"/>
          <w:szCs w:val="24"/>
        </w:rPr>
        <w:t xml:space="preserve">, которое оказывают отдельные люди и группы людей на </w:t>
      </w:r>
      <w:r>
        <w:rPr>
          <w:rFonts w:ascii="Times New Roman" w:hAnsi="Times New Roman"/>
          <w:sz w:val="24"/>
          <w:szCs w:val="24"/>
        </w:rPr>
        <w:t>принятие управленческих решений</w:t>
      </w:r>
      <w:r w:rsidRPr="00A36859">
        <w:rPr>
          <w:rFonts w:ascii="Times New Roman" w:hAnsi="Times New Roman"/>
          <w:sz w:val="24"/>
          <w:szCs w:val="24"/>
        </w:rPr>
        <w:t>.</w:t>
      </w:r>
    </w:p>
    <w:p w:rsidR="00FD02A1" w:rsidRPr="00A36859" w:rsidRDefault="00FD02A1" w:rsidP="00FD02A1">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FD02A1" w:rsidRPr="00A36859" w:rsidTr="001B6315">
        <w:trPr>
          <w:trHeight w:val="385"/>
        </w:trPr>
        <w:tc>
          <w:tcPr>
            <w:tcW w:w="675" w:type="dxa"/>
            <w:tcBorders>
              <w:top w:val="single" w:sz="2" w:space="0" w:color="000000"/>
              <w:left w:val="single" w:sz="2" w:space="0" w:color="000000"/>
              <w:bottom w:val="single" w:sz="2" w:space="0" w:color="000000"/>
              <w:right w:val="single" w:sz="2" w:space="0" w:color="000000"/>
            </w:tcBorders>
          </w:tcPr>
          <w:p w:rsidR="00FD02A1" w:rsidRPr="00041838" w:rsidRDefault="00FD02A1" w:rsidP="001B6315">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FD02A1" w:rsidRPr="00A36859" w:rsidRDefault="00FD02A1" w:rsidP="001B6315">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FD02A1" w:rsidRPr="00A36859" w:rsidRDefault="00FD02A1" w:rsidP="001B6315">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FD02A1" w:rsidRPr="00A36859" w:rsidRDefault="00FD02A1" w:rsidP="001B6315">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A36859" w:rsidRDefault="00FD02A1" w:rsidP="001B6315">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A36859" w:rsidRDefault="00FD02A1" w:rsidP="001B6315">
            <w:pPr>
              <w:autoSpaceDE w:val="0"/>
              <w:autoSpaceDN w:val="0"/>
              <w:adjustRightInd w:val="0"/>
              <w:jc w:val="both"/>
            </w:pPr>
            <w:r w:rsidRPr="00A36859">
              <w:t xml:space="preserve">Средства оценивания </w:t>
            </w:r>
            <w:r>
              <w:t>ОР</w:t>
            </w:r>
          </w:p>
        </w:tc>
      </w:tr>
      <w:tr w:rsidR="00FD02A1" w:rsidRPr="00A36859" w:rsidTr="001B6315">
        <w:trPr>
          <w:trHeight w:val="1754"/>
        </w:trPr>
        <w:tc>
          <w:tcPr>
            <w:tcW w:w="675" w:type="dxa"/>
            <w:tcBorders>
              <w:top w:val="single" w:sz="2" w:space="0" w:color="000000"/>
              <w:left w:val="single" w:sz="2" w:space="0" w:color="000000"/>
              <w:bottom w:val="single" w:sz="4" w:space="0" w:color="auto"/>
              <w:right w:val="single" w:sz="2" w:space="0" w:color="000000"/>
            </w:tcBorders>
          </w:tcPr>
          <w:p w:rsidR="00FD02A1" w:rsidRPr="00041838" w:rsidRDefault="00FD02A1" w:rsidP="001B6315">
            <w:pPr>
              <w:ind w:right="-108"/>
              <w:jc w:val="both"/>
            </w:pPr>
            <w:r>
              <w:t>ОР</w:t>
            </w:r>
            <w:r w:rsidRPr="00041838">
              <w:t>.</w:t>
            </w:r>
            <w:r>
              <w:t>4</w:t>
            </w:r>
          </w:p>
          <w:p w:rsidR="00FD02A1" w:rsidRPr="00041838" w:rsidRDefault="00FD02A1" w:rsidP="001B6315">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FD02A1" w:rsidRPr="00A36859" w:rsidRDefault="00FD02A1" w:rsidP="001B6315">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FD02A1" w:rsidRPr="00486748" w:rsidRDefault="00FD02A1" w:rsidP="001B6315">
            <w:pPr>
              <w:ind w:right="-108"/>
              <w:jc w:val="both"/>
              <w:rPr>
                <w:bCs/>
                <w:color w:val="000000"/>
              </w:rPr>
            </w:pPr>
            <w:r>
              <w:t>ОР</w:t>
            </w:r>
            <w:r w:rsidRPr="00041838">
              <w:t>.</w:t>
            </w:r>
            <w:r>
              <w:t>4-3</w:t>
            </w:r>
          </w:p>
        </w:tc>
        <w:tc>
          <w:tcPr>
            <w:tcW w:w="2127" w:type="dxa"/>
            <w:tcBorders>
              <w:top w:val="single" w:sz="2" w:space="0" w:color="000000"/>
              <w:left w:val="single" w:sz="2" w:space="0" w:color="000000"/>
              <w:bottom w:val="single" w:sz="4" w:space="0" w:color="auto"/>
              <w:right w:val="single" w:sz="2" w:space="0" w:color="000000"/>
            </w:tcBorders>
          </w:tcPr>
          <w:p w:rsidR="00FD02A1" w:rsidRPr="00A36859" w:rsidRDefault="00FD02A1" w:rsidP="001B6315">
            <w:pPr>
              <w:autoSpaceDE w:val="0"/>
              <w:autoSpaceDN w:val="0"/>
              <w:adjustRightInd w:val="0"/>
              <w:rPr>
                <w:highlight w:val="yellow"/>
              </w:rPr>
            </w:pPr>
            <w:r>
              <w:rPr>
                <w:bCs/>
                <w:color w:val="000000"/>
              </w:rPr>
              <w:t>Демонстрирует сложившиеся навыки в области разработки и принятия управленческих решений в различных сферах деятельности</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FD02A1" w:rsidRPr="00D027A0" w:rsidRDefault="00FD02A1" w:rsidP="001B6315">
            <w:r>
              <w:t>ОПК-3, ОПК-6, ПК-5</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FD02A1" w:rsidRPr="00A36859" w:rsidRDefault="00FD02A1" w:rsidP="001B6315">
            <w:pPr>
              <w:pStyle w:val="23"/>
              <w:spacing w:after="0" w:line="240" w:lineRule="auto"/>
              <w:ind w:left="0"/>
              <w:jc w:val="both"/>
            </w:pPr>
            <w:r>
              <w:t>Кейс-задание</w:t>
            </w:r>
          </w:p>
        </w:tc>
      </w:tr>
    </w:tbl>
    <w:p w:rsidR="00FD02A1" w:rsidRPr="00A36859" w:rsidRDefault="00FD02A1" w:rsidP="00FD02A1">
      <w:pPr>
        <w:autoSpaceDE w:val="0"/>
        <w:autoSpaceDN w:val="0"/>
        <w:adjustRightInd w:val="0"/>
        <w:spacing w:line="360" w:lineRule="auto"/>
        <w:jc w:val="both"/>
        <w:rPr>
          <w:b/>
          <w:bCs/>
        </w:rPr>
      </w:pPr>
    </w:p>
    <w:p w:rsidR="00FD02A1" w:rsidRPr="00A36859" w:rsidRDefault="00FD02A1" w:rsidP="00FD02A1">
      <w:pPr>
        <w:autoSpaceDE w:val="0"/>
        <w:autoSpaceDN w:val="0"/>
        <w:adjustRightInd w:val="0"/>
        <w:spacing w:line="360" w:lineRule="auto"/>
        <w:ind w:firstLine="709"/>
        <w:jc w:val="both"/>
        <w:rPr>
          <w:b/>
          <w:bCs/>
        </w:rPr>
      </w:pPr>
      <w:r w:rsidRPr="00A36859">
        <w:rPr>
          <w:b/>
          <w:bCs/>
        </w:rPr>
        <w:t>5. Содержание дисциплины</w:t>
      </w:r>
    </w:p>
    <w:p w:rsidR="00FD02A1" w:rsidRPr="00A36859" w:rsidRDefault="00FD02A1" w:rsidP="00FD02A1">
      <w:pPr>
        <w:autoSpaceDE w:val="0"/>
        <w:autoSpaceDN w:val="0"/>
        <w:adjustRightInd w:val="0"/>
        <w:spacing w:line="360" w:lineRule="auto"/>
        <w:ind w:firstLine="709"/>
        <w:jc w:val="both"/>
        <w:rPr>
          <w:bCs/>
          <w:i/>
        </w:rPr>
      </w:pPr>
      <w:r w:rsidRPr="00A36859">
        <w:rPr>
          <w:bCs/>
          <w:i/>
        </w:rPr>
        <w:t>5.1. Тематический план</w:t>
      </w:r>
    </w:p>
    <w:tbl>
      <w:tblPr>
        <w:tblW w:w="4946" w:type="pct"/>
        <w:tblLayout w:type="fixed"/>
        <w:tblLook w:val="0000" w:firstRow="0" w:lastRow="0" w:firstColumn="0" w:lastColumn="0" w:noHBand="0" w:noVBand="0"/>
      </w:tblPr>
      <w:tblGrid>
        <w:gridCol w:w="4361"/>
        <w:gridCol w:w="850"/>
        <w:gridCol w:w="851"/>
        <w:gridCol w:w="1417"/>
        <w:gridCol w:w="1134"/>
        <w:gridCol w:w="1134"/>
      </w:tblGrid>
      <w:tr w:rsidR="00FD02A1" w:rsidRPr="002B2139" w:rsidTr="001B6315">
        <w:trPr>
          <w:trHeight w:val="203"/>
        </w:trPr>
        <w:tc>
          <w:tcPr>
            <w:tcW w:w="4361" w:type="dxa"/>
            <w:vMerge w:val="restart"/>
            <w:tcBorders>
              <w:top w:val="single" w:sz="2" w:space="0" w:color="000000"/>
              <w:left w:val="single" w:sz="2" w:space="0" w:color="000000"/>
              <w:right w:val="single" w:sz="2" w:space="0" w:color="000000"/>
            </w:tcBorders>
          </w:tcPr>
          <w:p w:rsidR="00FD02A1" w:rsidRPr="002B2139" w:rsidRDefault="00FD02A1" w:rsidP="001B6315">
            <w:pPr>
              <w:autoSpaceDE w:val="0"/>
              <w:autoSpaceDN w:val="0"/>
              <w:adjustRightInd w:val="0"/>
              <w:jc w:val="both"/>
            </w:pPr>
            <w:r w:rsidRPr="002B2139">
              <w:t>Наименование темы</w:t>
            </w:r>
          </w:p>
        </w:tc>
        <w:tc>
          <w:tcPr>
            <w:tcW w:w="3118" w:type="dxa"/>
            <w:gridSpan w:val="3"/>
            <w:tcBorders>
              <w:top w:val="single" w:sz="2" w:space="0" w:color="000000"/>
              <w:left w:val="single" w:sz="2" w:space="0" w:color="000000"/>
              <w:bottom w:val="single" w:sz="2" w:space="0" w:color="000000"/>
              <w:right w:val="single" w:sz="2" w:space="0" w:color="000000"/>
            </w:tcBorders>
          </w:tcPr>
          <w:p w:rsidR="00FD02A1" w:rsidRPr="002B2139" w:rsidRDefault="00FD02A1" w:rsidP="001B6315">
            <w:pPr>
              <w:autoSpaceDE w:val="0"/>
              <w:autoSpaceDN w:val="0"/>
              <w:adjustRightInd w:val="0"/>
              <w:jc w:val="both"/>
            </w:pPr>
            <w:r w:rsidRPr="002B2139">
              <w:t>Контактная работа</w:t>
            </w:r>
          </w:p>
        </w:tc>
        <w:tc>
          <w:tcPr>
            <w:tcW w:w="1134" w:type="dxa"/>
            <w:vMerge w:val="restart"/>
            <w:tcBorders>
              <w:top w:val="single" w:sz="2" w:space="0" w:color="000000"/>
              <w:left w:val="single" w:sz="2" w:space="0" w:color="000000"/>
              <w:right w:val="single" w:sz="2" w:space="0" w:color="000000"/>
            </w:tcBorders>
          </w:tcPr>
          <w:p w:rsidR="00FD02A1" w:rsidRPr="002B2139" w:rsidRDefault="00FD02A1" w:rsidP="001B6315">
            <w:pPr>
              <w:autoSpaceDE w:val="0"/>
              <w:autoSpaceDN w:val="0"/>
              <w:adjustRightInd w:val="0"/>
              <w:jc w:val="both"/>
            </w:pPr>
            <w:r w:rsidRPr="002B2139">
              <w:t>Самостоятельная работа</w:t>
            </w:r>
          </w:p>
        </w:tc>
        <w:tc>
          <w:tcPr>
            <w:tcW w:w="1134" w:type="dxa"/>
            <w:vMerge w:val="restart"/>
            <w:tcBorders>
              <w:top w:val="single" w:sz="2" w:space="0" w:color="000000"/>
              <w:left w:val="single" w:sz="2" w:space="0" w:color="000000"/>
              <w:right w:val="single" w:sz="2" w:space="0" w:color="000000"/>
            </w:tcBorders>
            <w:shd w:val="clear" w:color="000000" w:fill="FFFFFF"/>
          </w:tcPr>
          <w:p w:rsidR="00FD02A1" w:rsidRPr="002B2139" w:rsidRDefault="00FD02A1" w:rsidP="001B6315">
            <w:pPr>
              <w:autoSpaceDE w:val="0"/>
              <w:autoSpaceDN w:val="0"/>
              <w:adjustRightInd w:val="0"/>
              <w:jc w:val="both"/>
            </w:pPr>
            <w:r w:rsidRPr="002B2139">
              <w:t>Всего часов по дисциплине</w:t>
            </w:r>
          </w:p>
        </w:tc>
      </w:tr>
      <w:tr w:rsidR="00FD02A1" w:rsidRPr="002B2139" w:rsidTr="001B6315">
        <w:trPr>
          <w:trHeight w:val="533"/>
        </w:trPr>
        <w:tc>
          <w:tcPr>
            <w:tcW w:w="4361" w:type="dxa"/>
            <w:vMerge/>
            <w:tcBorders>
              <w:left w:val="single" w:sz="2" w:space="0" w:color="000000"/>
              <w:right w:val="single" w:sz="2" w:space="0" w:color="000000"/>
            </w:tcBorders>
          </w:tcPr>
          <w:p w:rsidR="00FD02A1" w:rsidRPr="002B2139" w:rsidRDefault="00FD02A1" w:rsidP="001B6315">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FD02A1" w:rsidRPr="002B2139" w:rsidRDefault="00FD02A1" w:rsidP="001B6315">
            <w:pPr>
              <w:autoSpaceDE w:val="0"/>
              <w:autoSpaceDN w:val="0"/>
              <w:adjustRightInd w:val="0"/>
              <w:jc w:val="both"/>
            </w:pPr>
            <w:r w:rsidRPr="002B2139">
              <w:t>Аудиторная работа</w:t>
            </w:r>
          </w:p>
        </w:tc>
        <w:tc>
          <w:tcPr>
            <w:tcW w:w="141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D02A1" w:rsidRPr="002B2139" w:rsidRDefault="00FD02A1" w:rsidP="001B6315">
            <w:pPr>
              <w:tabs>
                <w:tab w:val="left" w:pos="814"/>
              </w:tabs>
              <w:jc w:val="both"/>
            </w:pPr>
            <w:r w:rsidRPr="002B2139">
              <w:t xml:space="preserve">Контактная СР (в </w:t>
            </w:r>
            <w:proofErr w:type="spellStart"/>
            <w:r w:rsidRPr="002B2139">
              <w:t>т.ч</w:t>
            </w:r>
            <w:proofErr w:type="spellEnd"/>
            <w:r w:rsidRPr="002B2139">
              <w:t xml:space="preserve">. </w:t>
            </w:r>
          </w:p>
          <w:p w:rsidR="00FD02A1" w:rsidRPr="002B2139" w:rsidRDefault="00FD02A1" w:rsidP="001B6315">
            <w:pPr>
              <w:autoSpaceDE w:val="0"/>
              <w:autoSpaceDN w:val="0"/>
              <w:adjustRightInd w:val="0"/>
              <w:jc w:val="both"/>
            </w:pPr>
            <w:r w:rsidRPr="002B2139">
              <w:t>в ЭИОС)</w:t>
            </w:r>
          </w:p>
        </w:tc>
        <w:tc>
          <w:tcPr>
            <w:tcW w:w="1134" w:type="dxa"/>
            <w:vMerge/>
            <w:tcBorders>
              <w:left w:val="single" w:sz="2" w:space="0" w:color="000000"/>
              <w:right w:val="single" w:sz="2" w:space="0" w:color="000000"/>
            </w:tcBorders>
          </w:tcPr>
          <w:p w:rsidR="00FD02A1" w:rsidRPr="002B2139" w:rsidRDefault="00FD02A1" w:rsidP="001B6315">
            <w:pPr>
              <w:autoSpaceDE w:val="0"/>
              <w:autoSpaceDN w:val="0"/>
              <w:adjustRightInd w:val="0"/>
              <w:jc w:val="both"/>
            </w:pPr>
          </w:p>
        </w:tc>
        <w:tc>
          <w:tcPr>
            <w:tcW w:w="1134" w:type="dxa"/>
            <w:vMerge/>
            <w:tcBorders>
              <w:left w:val="single" w:sz="2" w:space="0" w:color="000000"/>
              <w:right w:val="single" w:sz="2" w:space="0" w:color="000000"/>
            </w:tcBorders>
            <w:shd w:val="clear" w:color="000000" w:fill="FFFFFF"/>
          </w:tcPr>
          <w:p w:rsidR="00FD02A1" w:rsidRPr="002B2139" w:rsidRDefault="00FD02A1" w:rsidP="001B6315">
            <w:pPr>
              <w:autoSpaceDE w:val="0"/>
              <w:autoSpaceDN w:val="0"/>
              <w:adjustRightInd w:val="0"/>
              <w:jc w:val="both"/>
            </w:pPr>
          </w:p>
        </w:tc>
      </w:tr>
      <w:tr w:rsidR="00FD02A1" w:rsidRPr="002B2139" w:rsidTr="001B6315">
        <w:trPr>
          <w:trHeight w:val="1"/>
        </w:trPr>
        <w:tc>
          <w:tcPr>
            <w:tcW w:w="4361" w:type="dxa"/>
            <w:vMerge/>
            <w:tcBorders>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spacing w:after="200" w:line="276" w:lineRule="auto"/>
              <w:jc w:val="both"/>
            </w:pPr>
          </w:p>
        </w:tc>
        <w:tc>
          <w:tcPr>
            <w:tcW w:w="850" w:type="dxa"/>
            <w:tcBorders>
              <w:top w:val="single" w:sz="2" w:space="0" w:color="000000"/>
              <w:left w:val="single" w:sz="2" w:space="0" w:color="000000"/>
              <w:bottom w:val="single" w:sz="2" w:space="0" w:color="000000"/>
              <w:right w:val="single" w:sz="2" w:space="0" w:color="000000"/>
            </w:tcBorders>
          </w:tcPr>
          <w:p w:rsidR="00FD02A1" w:rsidRPr="002B2139" w:rsidRDefault="00FD02A1" w:rsidP="001B6315">
            <w:pPr>
              <w:autoSpaceDE w:val="0"/>
              <w:autoSpaceDN w:val="0"/>
              <w:adjustRightInd w:val="0"/>
              <w:jc w:val="both"/>
            </w:pPr>
            <w:r w:rsidRPr="002B2139">
              <w:t>Лекции</w:t>
            </w:r>
          </w:p>
        </w:tc>
        <w:tc>
          <w:tcPr>
            <w:tcW w:w="851" w:type="dxa"/>
            <w:tcBorders>
              <w:top w:val="single" w:sz="2" w:space="0" w:color="000000"/>
              <w:left w:val="single" w:sz="2" w:space="0" w:color="000000"/>
              <w:bottom w:val="single" w:sz="2" w:space="0" w:color="000000"/>
              <w:right w:val="single" w:sz="2" w:space="0" w:color="000000"/>
            </w:tcBorders>
          </w:tcPr>
          <w:p w:rsidR="00FD02A1" w:rsidRPr="002B2139" w:rsidRDefault="00FD02A1" w:rsidP="001B6315">
            <w:pPr>
              <w:autoSpaceDE w:val="0"/>
              <w:autoSpaceDN w:val="0"/>
              <w:adjustRightInd w:val="0"/>
              <w:jc w:val="both"/>
            </w:pPr>
            <w:r w:rsidRPr="002B2139">
              <w:t>Семинары</w:t>
            </w: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tcPr>
          <w:p w:rsidR="00FD02A1" w:rsidRPr="002B2139" w:rsidRDefault="00FD02A1" w:rsidP="001B6315">
            <w:pPr>
              <w:autoSpaceDE w:val="0"/>
              <w:autoSpaceDN w:val="0"/>
              <w:adjustRightInd w:val="0"/>
              <w:spacing w:after="200" w:line="276" w:lineRule="auto"/>
              <w:jc w:val="both"/>
            </w:pPr>
          </w:p>
        </w:tc>
        <w:tc>
          <w:tcPr>
            <w:tcW w:w="1134" w:type="dxa"/>
            <w:vMerge/>
            <w:tcBorders>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spacing w:after="200" w:line="276" w:lineRule="auto"/>
              <w:jc w:val="both"/>
            </w:pPr>
          </w:p>
        </w:tc>
        <w:tc>
          <w:tcPr>
            <w:tcW w:w="1134" w:type="dxa"/>
            <w:vMerge/>
            <w:tcBorders>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spacing w:after="200" w:line="276" w:lineRule="auto"/>
              <w:jc w:val="both"/>
            </w:pPr>
          </w:p>
        </w:tc>
      </w:tr>
      <w:tr w:rsidR="00FD02A1" w:rsidRPr="00ED62DF"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rPr>
                <w:b/>
              </w:rPr>
            </w:pPr>
            <w:r w:rsidRPr="00ED62DF">
              <w:rPr>
                <w:b/>
                <w:bCs/>
              </w:rPr>
              <w:t xml:space="preserve">Раздел 1. </w:t>
            </w:r>
            <w:r w:rsidRPr="00B71334">
              <w:rPr>
                <w:rFonts w:eastAsia="Arial Unicode MS"/>
                <w:b/>
                <w:bCs/>
              </w:rPr>
              <w:t>Теоретические аспекты разработки управленческих решений</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center"/>
              <w:rPr>
                <w:b/>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center"/>
              <w:rPr>
                <w:b/>
              </w:rPr>
            </w:pPr>
            <w:r>
              <w:rPr>
                <w:b/>
              </w:rPr>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18</w:t>
            </w:r>
          </w:p>
        </w:tc>
      </w:tr>
      <w:tr w:rsidR="00FD02A1" w:rsidRPr="002B2139"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pPr>
            <w:r w:rsidRPr="002B2139">
              <w:t xml:space="preserve">Тема 1.1. </w:t>
            </w:r>
            <w:r>
              <w:t>Методологический аппарат разработки управленческих решений</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r>
              <w:t>1</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9</w:t>
            </w:r>
          </w:p>
        </w:tc>
      </w:tr>
      <w:tr w:rsidR="00FD02A1" w:rsidRPr="002B2139"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pPr>
            <w:r w:rsidRPr="002B2139">
              <w:t xml:space="preserve">Тема 1.2. </w:t>
            </w:r>
            <w:r>
              <w:t>Факторы и условия качества управленческого решения</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r>
              <w:t>1</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9</w:t>
            </w:r>
          </w:p>
        </w:tc>
      </w:tr>
      <w:tr w:rsidR="00FD02A1" w:rsidRPr="00ED62DF"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rPr>
                <w:b/>
              </w:rPr>
            </w:pPr>
            <w:proofErr w:type="gramStart"/>
            <w:r w:rsidRPr="00ED62DF">
              <w:rPr>
                <w:b/>
                <w:bCs/>
              </w:rPr>
              <w:t>Раздел  2</w:t>
            </w:r>
            <w:proofErr w:type="gramEnd"/>
            <w:r w:rsidRPr="00ED62DF">
              <w:rPr>
                <w:b/>
                <w:bCs/>
              </w:rPr>
              <w:t xml:space="preserve">. </w:t>
            </w:r>
            <w:r w:rsidRPr="00B71334">
              <w:rPr>
                <w:b/>
                <w:bCs/>
              </w:rPr>
              <w:t>Технологии принятия и реализации управленческих решений</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center"/>
              <w:rPr>
                <w:b/>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center"/>
              <w:rPr>
                <w:b/>
              </w:rPr>
            </w:pPr>
            <w:r>
              <w:rPr>
                <w:b/>
              </w:rPr>
              <w:t>6</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20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28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54</w:t>
            </w:r>
          </w:p>
        </w:tc>
      </w:tr>
      <w:tr w:rsidR="00FD02A1" w:rsidRPr="002B2139"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pPr>
            <w:r w:rsidRPr="002B2139">
              <w:t>Тема 2.1</w:t>
            </w:r>
            <w:r w:rsidRPr="002B2139">
              <w:rPr>
                <w:bCs/>
              </w:rPr>
              <w:t xml:space="preserve"> </w:t>
            </w:r>
            <w:r>
              <w:rPr>
                <w:bCs/>
              </w:rPr>
              <w:t xml:space="preserve">Количественные методы принятия управленческих решений </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r>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10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18</w:t>
            </w:r>
          </w:p>
        </w:tc>
      </w:tr>
      <w:tr w:rsidR="00FD02A1" w:rsidRPr="002B2139"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pPr>
            <w:r w:rsidRPr="002B2139">
              <w:t xml:space="preserve">Тема </w:t>
            </w:r>
            <w:r>
              <w:t>2.2</w:t>
            </w:r>
            <w:r w:rsidRPr="002B2139">
              <w:t xml:space="preserve"> </w:t>
            </w:r>
            <w:r>
              <w:t>Качественные методы принятия управленческих решений</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r>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10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10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22</w:t>
            </w:r>
          </w:p>
        </w:tc>
      </w:tr>
      <w:tr w:rsidR="00FD02A1" w:rsidRPr="002B2139"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pPr>
            <w:r w:rsidRPr="002B2139">
              <w:t xml:space="preserve">Тема </w:t>
            </w:r>
            <w:r>
              <w:t>2</w:t>
            </w:r>
            <w:r w:rsidRPr="002B2139">
              <w:t>.</w:t>
            </w:r>
            <w:r>
              <w:t>3</w:t>
            </w:r>
            <w:r w:rsidRPr="002B2139">
              <w:t xml:space="preserve"> </w:t>
            </w:r>
            <w:r>
              <w:t>Комбинированные методы принятия управленческих решений</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2B2139" w:rsidRDefault="00FD02A1" w:rsidP="001B6315">
            <w:pPr>
              <w:autoSpaceDE w:val="0"/>
              <w:autoSpaceDN w:val="0"/>
              <w:adjustRightInd w:val="0"/>
              <w:jc w:val="cente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Default="00FD02A1" w:rsidP="001B6315">
            <w:pPr>
              <w:autoSpaceDE w:val="0"/>
              <w:autoSpaceDN w:val="0"/>
              <w:adjustRightInd w:val="0"/>
              <w:jc w:val="center"/>
            </w:pPr>
            <w:r>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2B2139" w:rsidRDefault="00FD02A1" w:rsidP="001B6315">
            <w:pPr>
              <w:autoSpaceDE w:val="0"/>
              <w:autoSpaceDN w:val="0"/>
              <w:adjustRightInd w:val="0"/>
              <w:jc w:val="center"/>
            </w:pPr>
            <w: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Default="00FD02A1" w:rsidP="001B6315">
            <w:pPr>
              <w:autoSpaceDE w:val="0"/>
              <w:autoSpaceDN w:val="0"/>
              <w:adjustRightInd w:val="0"/>
              <w:jc w:val="center"/>
            </w:pPr>
            <w:r>
              <w:t>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Default="00FD02A1" w:rsidP="001B6315">
            <w:pPr>
              <w:autoSpaceDE w:val="0"/>
              <w:autoSpaceDN w:val="0"/>
              <w:adjustRightInd w:val="0"/>
              <w:jc w:val="center"/>
            </w:pPr>
            <w:r>
              <w:t>14</w:t>
            </w:r>
          </w:p>
        </w:tc>
      </w:tr>
      <w:tr w:rsidR="00FD02A1" w:rsidRPr="002B2139" w:rsidTr="001B6315">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both"/>
              <w:rPr>
                <w:b/>
              </w:rPr>
            </w:pPr>
            <w:r w:rsidRPr="00ED62DF">
              <w:rPr>
                <w:b/>
                <w:bCs/>
              </w:rPr>
              <w:t>Итого:</w:t>
            </w:r>
          </w:p>
        </w:tc>
        <w:tc>
          <w:tcPr>
            <w:tcW w:w="850"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center"/>
              <w:rPr>
                <w:b/>
              </w:rPr>
            </w:pPr>
          </w:p>
        </w:tc>
        <w:tc>
          <w:tcPr>
            <w:tcW w:w="851" w:type="dxa"/>
            <w:tcBorders>
              <w:top w:val="single" w:sz="2" w:space="0" w:color="000000"/>
              <w:left w:val="single" w:sz="2" w:space="0" w:color="000000"/>
              <w:bottom w:val="single" w:sz="2" w:space="0" w:color="000000"/>
              <w:right w:val="single" w:sz="2" w:space="0" w:color="000000"/>
            </w:tcBorders>
            <w:vAlign w:val="center"/>
          </w:tcPr>
          <w:p w:rsidR="00FD02A1" w:rsidRPr="00ED62DF" w:rsidRDefault="00FD02A1" w:rsidP="001B6315">
            <w:pPr>
              <w:autoSpaceDE w:val="0"/>
              <w:autoSpaceDN w:val="0"/>
              <w:adjustRightInd w:val="0"/>
              <w:jc w:val="center"/>
              <w:rPr>
                <w:b/>
              </w:rPr>
            </w:pPr>
            <w:r>
              <w:rPr>
                <w:b/>
              </w:rPr>
              <w:t>8</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28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36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02A1" w:rsidRPr="00ED62DF" w:rsidRDefault="00FD02A1" w:rsidP="001B6315">
            <w:pPr>
              <w:autoSpaceDE w:val="0"/>
              <w:autoSpaceDN w:val="0"/>
              <w:adjustRightInd w:val="0"/>
              <w:jc w:val="center"/>
              <w:rPr>
                <w:b/>
              </w:rPr>
            </w:pPr>
            <w:r>
              <w:rPr>
                <w:b/>
              </w:rPr>
              <w:t>72</w:t>
            </w:r>
          </w:p>
        </w:tc>
      </w:tr>
    </w:tbl>
    <w:p w:rsidR="00FD02A1" w:rsidRPr="00A36859" w:rsidRDefault="00FD02A1" w:rsidP="00FD02A1">
      <w:pPr>
        <w:tabs>
          <w:tab w:val="left" w:pos="8580"/>
        </w:tabs>
        <w:spacing w:line="276" w:lineRule="auto"/>
        <w:jc w:val="both"/>
        <w:rPr>
          <w:bCs/>
          <w:i/>
        </w:rPr>
      </w:pPr>
      <w:r w:rsidRPr="00A36859">
        <w:rPr>
          <w:bCs/>
          <w:i/>
        </w:rPr>
        <w:tab/>
      </w:r>
    </w:p>
    <w:p w:rsidR="00FD02A1" w:rsidRPr="00A36859" w:rsidRDefault="00FD02A1" w:rsidP="00FD02A1">
      <w:pPr>
        <w:autoSpaceDE w:val="0"/>
        <w:autoSpaceDN w:val="0"/>
        <w:adjustRightInd w:val="0"/>
        <w:spacing w:line="276" w:lineRule="auto"/>
        <w:ind w:firstLine="709"/>
        <w:jc w:val="both"/>
        <w:rPr>
          <w:bCs/>
          <w:i/>
        </w:rPr>
      </w:pPr>
      <w:r w:rsidRPr="00A36859">
        <w:rPr>
          <w:bCs/>
          <w:i/>
        </w:rPr>
        <w:t>5.2. Методы обучения</w:t>
      </w:r>
    </w:p>
    <w:p w:rsidR="00FD02A1" w:rsidRDefault="00FD02A1" w:rsidP="00FD02A1">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 xml:space="preserve">При изучении дисциплины применяются активные и интерактивные методы обучения. </w:t>
      </w:r>
      <w:r>
        <w:rPr>
          <w:rFonts w:ascii="Times New Roman" w:hAnsi="Times New Roman"/>
          <w:sz w:val="24"/>
          <w:szCs w:val="24"/>
        </w:rPr>
        <w:t xml:space="preserve">Основным методом является решение </w:t>
      </w:r>
      <w:proofErr w:type="spellStart"/>
      <w:r>
        <w:rPr>
          <w:rFonts w:ascii="Times New Roman" w:hAnsi="Times New Roman"/>
          <w:sz w:val="24"/>
          <w:szCs w:val="24"/>
        </w:rPr>
        <w:t>кейсовых</w:t>
      </w:r>
      <w:proofErr w:type="spellEnd"/>
      <w:r>
        <w:rPr>
          <w:rFonts w:ascii="Times New Roman" w:hAnsi="Times New Roman"/>
          <w:sz w:val="24"/>
          <w:szCs w:val="24"/>
        </w:rPr>
        <w:t xml:space="preserve"> заданий</w:t>
      </w:r>
      <w:r w:rsidRPr="00A36859">
        <w:rPr>
          <w:rFonts w:ascii="Times New Roman" w:hAnsi="Times New Roman"/>
          <w:bCs/>
          <w:sz w:val="24"/>
          <w:szCs w:val="24"/>
        </w:rPr>
        <w:t>.</w:t>
      </w:r>
    </w:p>
    <w:p w:rsidR="00FD02A1" w:rsidRPr="00A36859" w:rsidRDefault="00FD02A1" w:rsidP="00FD02A1">
      <w:pPr>
        <w:pStyle w:val="aa"/>
        <w:tabs>
          <w:tab w:val="left" w:pos="-142"/>
          <w:tab w:val="left" w:pos="709"/>
          <w:tab w:val="left" w:pos="993"/>
        </w:tabs>
        <w:spacing w:after="0"/>
        <w:ind w:left="0"/>
        <w:jc w:val="both"/>
        <w:rPr>
          <w:rFonts w:ascii="Times New Roman" w:hAnsi="Times New Roman"/>
          <w:b/>
          <w:bCs/>
          <w:sz w:val="24"/>
          <w:szCs w:val="24"/>
        </w:rPr>
      </w:pPr>
    </w:p>
    <w:p w:rsidR="00FD02A1" w:rsidRPr="00A36859" w:rsidRDefault="00FD02A1" w:rsidP="00FD02A1">
      <w:pPr>
        <w:autoSpaceDE w:val="0"/>
        <w:autoSpaceDN w:val="0"/>
        <w:adjustRightInd w:val="0"/>
        <w:spacing w:line="276" w:lineRule="auto"/>
        <w:ind w:firstLine="709"/>
        <w:jc w:val="both"/>
        <w:rPr>
          <w:b/>
          <w:bCs/>
        </w:rPr>
      </w:pPr>
      <w:r w:rsidRPr="00A36859">
        <w:rPr>
          <w:b/>
          <w:bCs/>
        </w:rPr>
        <w:t xml:space="preserve">6. </w:t>
      </w:r>
      <w:r w:rsidR="002E0C08">
        <w:rPr>
          <w:b/>
          <w:bCs/>
        </w:rPr>
        <w:t xml:space="preserve">Рейтинг – план </w:t>
      </w:r>
      <w:r w:rsidRPr="00A36859">
        <w:rPr>
          <w:b/>
          <w:bCs/>
        </w:rPr>
        <w:t>дисциплины</w:t>
      </w:r>
    </w:p>
    <w:p w:rsidR="00FD02A1" w:rsidRPr="00A36859" w:rsidRDefault="00FD02A1" w:rsidP="00FD02A1">
      <w:pPr>
        <w:autoSpaceDE w:val="0"/>
        <w:autoSpaceDN w:val="0"/>
        <w:adjustRightInd w:val="0"/>
        <w:spacing w:line="276" w:lineRule="auto"/>
        <w:ind w:firstLine="709"/>
        <w:jc w:val="both"/>
        <w:rPr>
          <w:bCs/>
          <w:i/>
        </w:rPr>
      </w:pPr>
      <w:r w:rsidRPr="00A36859">
        <w:rPr>
          <w:bCs/>
          <w:i/>
        </w:rPr>
        <w:t>6.1. Рейтинг-план</w:t>
      </w:r>
    </w:p>
    <w:tbl>
      <w:tblPr>
        <w:tblW w:w="4946" w:type="pct"/>
        <w:tblLayout w:type="fixed"/>
        <w:tblLook w:val="0000" w:firstRow="0" w:lastRow="0" w:firstColumn="0" w:lastColumn="0" w:noHBand="0" w:noVBand="0"/>
      </w:tblPr>
      <w:tblGrid>
        <w:gridCol w:w="484"/>
        <w:gridCol w:w="1721"/>
        <w:gridCol w:w="30"/>
        <w:gridCol w:w="2200"/>
        <w:gridCol w:w="1201"/>
        <w:gridCol w:w="1275"/>
        <w:gridCol w:w="1134"/>
        <w:gridCol w:w="851"/>
        <w:gridCol w:w="851"/>
      </w:tblGrid>
      <w:tr w:rsidR="00FD02A1" w:rsidRPr="00A36859" w:rsidTr="001B6315">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FD02A1" w:rsidRPr="00A36859" w:rsidRDefault="00FD02A1" w:rsidP="001B6315">
            <w:pPr>
              <w:autoSpaceDE w:val="0"/>
              <w:autoSpaceDN w:val="0"/>
              <w:adjustRightInd w:val="0"/>
              <w:jc w:val="both"/>
            </w:pPr>
            <w:r w:rsidRPr="00A36859">
              <w:rPr>
                <w:color w:val="000000"/>
              </w:rPr>
              <w:lastRenderedPageBreak/>
              <w:t>№ п/п</w:t>
            </w:r>
          </w:p>
        </w:tc>
        <w:tc>
          <w:tcPr>
            <w:tcW w:w="1721" w:type="dxa"/>
            <w:vMerge w:val="restart"/>
            <w:tcBorders>
              <w:top w:val="single" w:sz="2" w:space="0" w:color="000000"/>
              <w:left w:val="single" w:sz="2" w:space="0" w:color="000000"/>
              <w:right w:val="single" w:sz="2" w:space="0" w:color="000000"/>
            </w:tcBorders>
            <w:shd w:val="clear" w:color="auto" w:fill="auto"/>
          </w:tcPr>
          <w:p w:rsidR="00FD02A1" w:rsidRPr="00A36859" w:rsidRDefault="00FD02A1" w:rsidP="001B6315">
            <w:pPr>
              <w:autoSpaceDE w:val="0"/>
              <w:autoSpaceDN w:val="0"/>
              <w:adjustRightInd w:val="0"/>
              <w:jc w:val="both"/>
              <w:rPr>
                <w:color w:val="000000"/>
              </w:rPr>
            </w:pPr>
            <w:r>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FD02A1" w:rsidRPr="00A36859" w:rsidRDefault="00FD02A1" w:rsidP="001B6315">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FD02A1" w:rsidRPr="00050812" w:rsidRDefault="00FD02A1" w:rsidP="001B6315">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FD02A1" w:rsidRPr="00050812" w:rsidRDefault="00FD02A1" w:rsidP="001B6315">
            <w:pPr>
              <w:autoSpaceDE w:val="0"/>
              <w:autoSpaceDN w:val="0"/>
              <w:adjustRightInd w:val="0"/>
              <w:jc w:val="both"/>
            </w:pPr>
            <w:r w:rsidRPr="00050812">
              <w:t>Балл за конкретное задание</w:t>
            </w:r>
          </w:p>
          <w:p w:rsidR="00FD02A1" w:rsidRPr="00050812" w:rsidRDefault="00FD02A1" w:rsidP="001B6315">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FD02A1" w:rsidRPr="00A36859" w:rsidRDefault="00FD02A1" w:rsidP="001B6315">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FD02A1" w:rsidRPr="00A36859" w:rsidRDefault="00FD02A1" w:rsidP="001B6315">
            <w:pPr>
              <w:autoSpaceDE w:val="0"/>
              <w:autoSpaceDN w:val="0"/>
              <w:adjustRightInd w:val="0"/>
              <w:jc w:val="both"/>
            </w:pPr>
            <w:r w:rsidRPr="00A36859">
              <w:rPr>
                <w:color w:val="000000"/>
              </w:rPr>
              <w:t>Баллы</w:t>
            </w:r>
          </w:p>
        </w:tc>
      </w:tr>
      <w:tr w:rsidR="00FD02A1" w:rsidRPr="00A36859" w:rsidTr="001B6315">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FD02A1" w:rsidRPr="00A36859" w:rsidRDefault="00FD02A1" w:rsidP="001B6315">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FD02A1" w:rsidRPr="00A36859" w:rsidRDefault="00FD02A1" w:rsidP="001B6315">
            <w:pPr>
              <w:autoSpaceDE w:val="0"/>
              <w:autoSpaceDN w:val="0"/>
              <w:adjustRightInd w:val="0"/>
              <w:jc w:val="both"/>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02A1" w:rsidRPr="00A36859" w:rsidRDefault="00FD02A1" w:rsidP="001B6315">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FD02A1" w:rsidRPr="00050812" w:rsidRDefault="00FD02A1" w:rsidP="001B6315">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02A1" w:rsidRPr="00050812" w:rsidRDefault="00FD02A1" w:rsidP="001B6315">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02A1" w:rsidRPr="00A36859" w:rsidRDefault="00FD02A1" w:rsidP="001B6315">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FD02A1" w:rsidRPr="00A36859" w:rsidRDefault="00FD02A1" w:rsidP="001B6315">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FD02A1" w:rsidRPr="00A36859" w:rsidRDefault="00FD02A1" w:rsidP="001B6315">
            <w:pPr>
              <w:autoSpaceDE w:val="0"/>
              <w:autoSpaceDN w:val="0"/>
              <w:adjustRightInd w:val="0"/>
              <w:jc w:val="both"/>
            </w:pPr>
            <w:r w:rsidRPr="00A36859">
              <w:rPr>
                <w:color w:val="000000"/>
              </w:rPr>
              <w:t>Максимальный</w:t>
            </w:r>
          </w:p>
        </w:tc>
      </w:tr>
      <w:tr w:rsidR="00FD02A1" w:rsidRPr="0030017C" w:rsidTr="001B6315">
        <w:trPr>
          <w:trHeight w:val="1104"/>
        </w:trPr>
        <w:tc>
          <w:tcPr>
            <w:tcW w:w="484" w:type="dxa"/>
            <w:tcBorders>
              <w:top w:val="single" w:sz="2" w:space="0" w:color="000000"/>
              <w:left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r w:rsidRPr="0030017C">
              <w:t>1.</w:t>
            </w:r>
          </w:p>
          <w:p w:rsidR="00FD02A1" w:rsidRPr="0030017C" w:rsidRDefault="00FD02A1" w:rsidP="001B6315">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FD02A1" w:rsidRPr="00486748" w:rsidRDefault="00FD02A1" w:rsidP="001B6315">
            <w:pPr>
              <w:ind w:right="-108"/>
              <w:jc w:val="both"/>
              <w:rPr>
                <w:bCs/>
                <w:color w:val="000000"/>
              </w:rPr>
            </w:pPr>
            <w:r>
              <w:t>ОР</w:t>
            </w:r>
            <w:r w:rsidRPr="00041838">
              <w:t>.</w:t>
            </w:r>
            <w:r>
              <w:t>4-3</w:t>
            </w:r>
          </w:p>
        </w:tc>
        <w:tc>
          <w:tcPr>
            <w:tcW w:w="2230" w:type="dxa"/>
            <w:gridSpan w:val="2"/>
            <w:tcBorders>
              <w:top w:val="single" w:sz="2" w:space="0" w:color="000000"/>
              <w:left w:val="single" w:sz="2" w:space="0" w:color="000000"/>
              <w:right w:val="single" w:sz="2" w:space="0" w:color="000000"/>
            </w:tcBorders>
            <w:shd w:val="clear" w:color="000000" w:fill="FFFFFF"/>
          </w:tcPr>
          <w:p w:rsidR="00FD02A1" w:rsidRDefault="00FD02A1" w:rsidP="001B6315">
            <w:pPr>
              <w:pStyle w:val="af1"/>
              <w:spacing w:before="0" w:beforeAutospacing="0" w:after="0" w:afterAutospacing="0"/>
            </w:pPr>
            <w:r w:rsidRPr="0030017C">
              <w:t>1.</w:t>
            </w:r>
            <w:r>
              <w:t>Самостоятельное изучение теоретического материала</w:t>
            </w:r>
            <w:r w:rsidRPr="0030017C">
              <w:t xml:space="preserve"> </w:t>
            </w:r>
          </w:p>
          <w:p w:rsidR="00FD02A1" w:rsidRPr="0030017C" w:rsidRDefault="00FD02A1" w:rsidP="001B6315">
            <w:pPr>
              <w:pStyle w:val="af1"/>
              <w:spacing w:before="0" w:beforeAutospacing="0" w:after="0" w:afterAutospacing="0"/>
            </w:pPr>
          </w:p>
        </w:tc>
        <w:tc>
          <w:tcPr>
            <w:tcW w:w="1201" w:type="dxa"/>
            <w:tcBorders>
              <w:top w:val="single" w:sz="2" w:space="0" w:color="000000"/>
              <w:left w:val="single" w:sz="2" w:space="0" w:color="000000"/>
              <w:right w:val="single" w:sz="2" w:space="0" w:color="000000"/>
            </w:tcBorders>
            <w:shd w:val="clear" w:color="000000" w:fill="FFFFFF"/>
          </w:tcPr>
          <w:p w:rsidR="00FD02A1" w:rsidRPr="0030017C" w:rsidRDefault="00FD02A1" w:rsidP="001B6315">
            <w:pPr>
              <w:autoSpaceDE w:val="0"/>
              <w:autoSpaceDN w:val="0"/>
              <w:adjustRightInd w:val="0"/>
            </w:pPr>
            <w:r>
              <w:t>Тестирование</w:t>
            </w:r>
          </w:p>
        </w:tc>
        <w:tc>
          <w:tcPr>
            <w:tcW w:w="1275" w:type="dxa"/>
            <w:tcBorders>
              <w:top w:val="single" w:sz="2" w:space="0" w:color="000000"/>
              <w:left w:val="single" w:sz="2" w:space="0" w:color="000000"/>
              <w:right w:val="single" w:sz="2" w:space="0" w:color="000000"/>
            </w:tcBorders>
            <w:shd w:val="clear" w:color="000000" w:fill="FFFFFF"/>
          </w:tcPr>
          <w:p w:rsidR="00FD02A1" w:rsidRPr="00050812" w:rsidRDefault="00FD02A1" w:rsidP="001B6315">
            <w:pPr>
              <w:autoSpaceDE w:val="0"/>
              <w:autoSpaceDN w:val="0"/>
              <w:adjustRightInd w:val="0"/>
              <w:jc w:val="center"/>
            </w:pPr>
            <w:r>
              <w:t>10-20</w:t>
            </w:r>
          </w:p>
        </w:tc>
        <w:tc>
          <w:tcPr>
            <w:tcW w:w="1134" w:type="dxa"/>
            <w:tcBorders>
              <w:top w:val="single" w:sz="2" w:space="0" w:color="000000"/>
              <w:left w:val="single" w:sz="2" w:space="0" w:color="000000"/>
              <w:right w:val="single" w:sz="2" w:space="0" w:color="000000"/>
            </w:tcBorders>
            <w:shd w:val="clear" w:color="000000" w:fill="FFFFFF"/>
          </w:tcPr>
          <w:p w:rsidR="00FD02A1" w:rsidRPr="00050812" w:rsidRDefault="00FD02A1" w:rsidP="001B6315">
            <w:pPr>
              <w:autoSpaceDE w:val="0"/>
              <w:autoSpaceDN w:val="0"/>
              <w:adjustRightInd w:val="0"/>
              <w:jc w:val="center"/>
            </w:pPr>
            <w:r>
              <w:t>1</w:t>
            </w:r>
          </w:p>
        </w:tc>
        <w:tc>
          <w:tcPr>
            <w:tcW w:w="851" w:type="dxa"/>
            <w:tcBorders>
              <w:top w:val="single" w:sz="2" w:space="0" w:color="000000"/>
              <w:left w:val="nil"/>
              <w:right w:val="single" w:sz="2" w:space="0" w:color="000000"/>
            </w:tcBorders>
          </w:tcPr>
          <w:p w:rsidR="00FD02A1" w:rsidRPr="0030017C" w:rsidRDefault="00FD02A1" w:rsidP="001B6315">
            <w:pPr>
              <w:autoSpaceDE w:val="0"/>
              <w:autoSpaceDN w:val="0"/>
              <w:adjustRightInd w:val="0"/>
              <w:jc w:val="center"/>
            </w:pPr>
            <w:r>
              <w:t>10</w:t>
            </w:r>
          </w:p>
        </w:tc>
        <w:tc>
          <w:tcPr>
            <w:tcW w:w="851" w:type="dxa"/>
            <w:tcBorders>
              <w:top w:val="single" w:sz="2" w:space="0" w:color="000000"/>
              <w:left w:val="nil"/>
              <w:right w:val="single" w:sz="2" w:space="0" w:color="000000"/>
            </w:tcBorders>
          </w:tcPr>
          <w:p w:rsidR="00FD02A1" w:rsidRPr="0030017C" w:rsidRDefault="00FD02A1" w:rsidP="001B6315">
            <w:pPr>
              <w:autoSpaceDE w:val="0"/>
              <w:autoSpaceDN w:val="0"/>
              <w:adjustRightInd w:val="0"/>
              <w:jc w:val="center"/>
            </w:pPr>
            <w:r>
              <w:t>20</w:t>
            </w:r>
          </w:p>
        </w:tc>
      </w:tr>
      <w:tr w:rsidR="00FD02A1" w:rsidRPr="0030017C" w:rsidTr="001B6315">
        <w:trPr>
          <w:trHeight w:val="1104"/>
        </w:trPr>
        <w:tc>
          <w:tcPr>
            <w:tcW w:w="484" w:type="dxa"/>
            <w:tcBorders>
              <w:top w:val="single" w:sz="2" w:space="0" w:color="000000"/>
              <w:left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r>
              <w:t>2.</w:t>
            </w:r>
          </w:p>
        </w:tc>
        <w:tc>
          <w:tcPr>
            <w:tcW w:w="1721" w:type="dxa"/>
            <w:tcBorders>
              <w:top w:val="single" w:sz="2" w:space="0" w:color="000000"/>
              <w:left w:val="single" w:sz="2" w:space="0" w:color="000000"/>
              <w:right w:val="single" w:sz="2" w:space="0" w:color="000000"/>
            </w:tcBorders>
            <w:shd w:val="clear" w:color="000000" w:fill="FFFFFF"/>
          </w:tcPr>
          <w:p w:rsidR="00FD02A1" w:rsidRDefault="00FD02A1" w:rsidP="001B6315">
            <w:pPr>
              <w:ind w:right="-108"/>
              <w:jc w:val="both"/>
            </w:pPr>
            <w:r>
              <w:t>ОР</w:t>
            </w:r>
            <w:r w:rsidRPr="00041838">
              <w:t>.</w:t>
            </w:r>
            <w:r>
              <w:t>4-3</w:t>
            </w:r>
          </w:p>
        </w:tc>
        <w:tc>
          <w:tcPr>
            <w:tcW w:w="2230" w:type="dxa"/>
            <w:gridSpan w:val="2"/>
            <w:tcBorders>
              <w:top w:val="single" w:sz="2" w:space="0" w:color="000000"/>
              <w:left w:val="single" w:sz="2" w:space="0" w:color="000000"/>
              <w:right w:val="single" w:sz="2" w:space="0" w:color="000000"/>
            </w:tcBorders>
            <w:shd w:val="clear" w:color="000000" w:fill="FFFFFF"/>
          </w:tcPr>
          <w:p w:rsidR="00FD02A1" w:rsidRPr="0030017C" w:rsidRDefault="00FD02A1" w:rsidP="001B6315">
            <w:pPr>
              <w:pStyle w:val="af1"/>
              <w:spacing w:before="0" w:beforeAutospacing="0" w:after="0" w:afterAutospacing="0"/>
            </w:pPr>
            <w:r>
              <w:t>2. Выполнение практических заданий</w:t>
            </w:r>
          </w:p>
        </w:tc>
        <w:tc>
          <w:tcPr>
            <w:tcW w:w="1201" w:type="dxa"/>
            <w:tcBorders>
              <w:top w:val="single" w:sz="2" w:space="0" w:color="000000"/>
              <w:left w:val="single" w:sz="2" w:space="0" w:color="000000"/>
              <w:right w:val="single" w:sz="2" w:space="0" w:color="000000"/>
            </w:tcBorders>
            <w:shd w:val="clear" w:color="000000" w:fill="FFFFFF"/>
          </w:tcPr>
          <w:p w:rsidR="00FD02A1" w:rsidRDefault="00FD02A1" w:rsidP="001B6315">
            <w:pPr>
              <w:autoSpaceDE w:val="0"/>
              <w:autoSpaceDN w:val="0"/>
              <w:adjustRightInd w:val="0"/>
            </w:pPr>
            <w:r>
              <w:t>Кейс-задание</w:t>
            </w:r>
          </w:p>
        </w:tc>
        <w:tc>
          <w:tcPr>
            <w:tcW w:w="1275" w:type="dxa"/>
            <w:tcBorders>
              <w:top w:val="single" w:sz="2" w:space="0" w:color="000000"/>
              <w:left w:val="single" w:sz="2" w:space="0" w:color="000000"/>
              <w:right w:val="single" w:sz="2" w:space="0" w:color="000000"/>
            </w:tcBorders>
            <w:shd w:val="clear" w:color="000000" w:fill="FFFFFF"/>
          </w:tcPr>
          <w:p w:rsidR="00FD02A1" w:rsidRDefault="00FD02A1" w:rsidP="001B6315">
            <w:pPr>
              <w:autoSpaceDE w:val="0"/>
              <w:autoSpaceDN w:val="0"/>
              <w:adjustRightInd w:val="0"/>
              <w:jc w:val="center"/>
            </w:pPr>
            <w:r>
              <w:t>35-50</w:t>
            </w:r>
          </w:p>
        </w:tc>
        <w:tc>
          <w:tcPr>
            <w:tcW w:w="1134" w:type="dxa"/>
            <w:tcBorders>
              <w:top w:val="single" w:sz="2" w:space="0" w:color="000000"/>
              <w:left w:val="single" w:sz="2" w:space="0" w:color="000000"/>
              <w:right w:val="single" w:sz="2" w:space="0" w:color="000000"/>
            </w:tcBorders>
            <w:shd w:val="clear" w:color="000000" w:fill="FFFFFF"/>
          </w:tcPr>
          <w:p w:rsidR="00FD02A1" w:rsidRDefault="00FD02A1" w:rsidP="001B6315">
            <w:pPr>
              <w:autoSpaceDE w:val="0"/>
              <w:autoSpaceDN w:val="0"/>
              <w:adjustRightInd w:val="0"/>
              <w:jc w:val="center"/>
            </w:pPr>
            <w:r>
              <w:t>1</w:t>
            </w:r>
          </w:p>
        </w:tc>
        <w:tc>
          <w:tcPr>
            <w:tcW w:w="851" w:type="dxa"/>
            <w:tcBorders>
              <w:top w:val="single" w:sz="2" w:space="0" w:color="000000"/>
              <w:left w:val="nil"/>
              <w:right w:val="single" w:sz="2" w:space="0" w:color="000000"/>
            </w:tcBorders>
          </w:tcPr>
          <w:p w:rsidR="00FD02A1" w:rsidRDefault="00FD02A1" w:rsidP="001B6315">
            <w:pPr>
              <w:autoSpaceDE w:val="0"/>
              <w:autoSpaceDN w:val="0"/>
              <w:adjustRightInd w:val="0"/>
              <w:jc w:val="center"/>
            </w:pPr>
            <w:r>
              <w:t>35</w:t>
            </w:r>
          </w:p>
        </w:tc>
        <w:tc>
          <w:tcPr>
            <w:tcW w:w="851" w:type="dxa"/>
            <w:tcBorders>
              <w:top w:val="single" w:sz="2" w:space="0" w:color="000000"/>
              <w:left w:val="nil"/>
              <w:right w:val="single" w:sz="2" w:space="0" w:color="000000"/>
            </w:tcBorders>
          </w:tcPr>
          <w:p w:rsidR="00FD02A1" w:rsidRDefault="00FD02A1" w:rsidP="001B6315">
            <w:pPr>
              <w:autoSpaceDE w:val="0"/>
              <w:autoSpaceDN w:val="0"/>
              <w:adjustRightInd w:val="0"/>
              <w:jc w:val="center"/>
            </w:pPr>
            <w:r>
              <w:t>50</w:t>
            </w:r>
          </w:p>
        </w:tc>
      </w:tr>
      <w:tr w:rsidR="00FD02A1" w:rsidRPr="00910B2C" w:rsidTr="001B6315">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rPr>
                <w:b/>
              </w:rPr>
            </w:pPr>
            <w:r w:rsidRPr="00910B2C">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FD02A1" w:rsidRPr="00910B2C" w:rsidRDefault="00FD02A1" w:rsidP="001B6315">
            <w:pPr>
              <w:autoSpaceDE w:val="0"/>
              <w:autoSpaceDN w:val="0"/>
              <w:adjustRightInd w:val="0"/>
              <w:jc w:val="center"/>
              <w:rPr>
                <w:b/>
              </w:rPr>
            </w:pPr>
            <w:r w:rsidRPr="00910B2C">
              <w:rPr>
                <w:b/>
              </w:rPr>
              <w:t>45</w:t>
            </w:r>
          </w:p>
        </w:tc>
        <w:tc>
          <w:tcPr>
            <w:tcW w:w="851" w:type="dxa"/>
            <w:tcBorders>
              <w:top w:val="single" w:sz="4" w:space="0" w:color="auto"/>
              <w:left w:val="nil"/>
              <w:bottom w:val="single" w:sz="2" w:space="0" w:color="000000"/>
              <w:right w:val="single" w:sz="2" w:space="0" w:color="000000"/>
            </w:tcBorders>
          </w:tcPr>
          <w:p w:rsidR="00FD02A1" w:rsidRPr="00910B2C" w:rsidRDefault="00FD02A1" w:rsidP="001B6315">
            <w:pPr>
              <w:autoSpaceDE w:val="0"/>
              <w:autoSpaceDN w:val="0"/>
              <w:adjustRightInd w:val="0"/>
              <w:jc w:val="center"/>
              <w:rPr>
                <w:b/>
              </w:rPr>
            </w:pPr>
            <w:r w:rsidRPr="00910B2C">
              <w:rPr>
                <w:b/>
              </w:rPr>
              <w:t>70</w:t>
            </w:r>
          </w:p>
        </w:tc>
      </w:tr>
      <w:tr w:rsidR="00FD02A1" w:rsidRPr="0030017C" w:rsidTr="001B6315">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pStyle w:val="af1"/>
              <w:spacing w:before="0" w:beforeAutospacing="0" w:after="0" w:afterAutospacing="0"/>
              <w:jc w:val="both"/>
              <w:rPr>
                <w:i/>
              </w:rPr>
            </w:pPr>
            <w:r w:rsidRPr="0030017C">
              <w:rPr>
                <w:bCs/>
                <w:i/>
              </w:rPr>
              <w:t>Итоговый контроль</w:t>
            </w:r>
            <w:r w:rsidR="002E0C08">
              <w:rPr>
                <w:bCs/>
                <w:i/>
              </w:rPr>
              <w:t xml:space="preserve"> (зачет)</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FD02A1" w:rsidRPr="0030017C" w:rsidRDefault="00FD02A1" w:rsidP="001B631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FD02A1" w:rsidRPr="0030017C" w:rsidRDefault="00FD02A1" w:rsidP="001B6315">
            <w:pPr>
              <w:autoSpaceDE w:val="0"/>
              <w:autoSpaceDN w:val="0"/>
              <w:adjustRightInd w:val="0"/>
              <w:jc w:val="center"/>
            </w:pPr>
          </w:p>
        </w:tc>
      </w:tr>
      <w:tr w:rsidR="00FD02A1" w:rsidRPr="0030017C" w:rsidTr="001B6315">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r>
              <w:t>3.</w:t>
            </w: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pStyle w:val="af1"/>
              <w:spacing w:before="0" w:beforeAutospacing="0" w:after="0" w:afterAutospacing="0"/>
              <w:jc w:val="both"/>
            </w:pPr>
            <w:r>
              <w:t>Решение контрольных кейсов</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30017C" w:rsidRDefault="00FD02A1" w:rsidP="001B6315">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FD02A1" w:rsidRPr="0030017C" w:rsidRDefault="00FD02A1" w:rsidP="001B6315">
            <w:pPr>
              <w:autoSpaceDE w:val="0"/>
              <w:autoSpaceDN w:val="0"/>
              <w:adjustRightInd w:val="0"/>
              <w:jc w:val="center"/>
            </w:pPr>
            <w:r w:rsidRPr="0030017C">
              <w:t>10</w:t>
            </w:r>
          </w:p>
        </w:tc>
        <w:tc>
          <w:tcPr>
            <w:tcW w:w="851" w:type="dxa"/>
            <w:tcBorders>
              <w:top w:val="single" w:sz="2" w:space="0" w:color="000000"/>
              <w:left w:val="nil"/>
              <w:bottom w:val="single" w:sz="2" w:space="0" w:color="000000"/>
              <w:right w:val="single" w:sz="2" w:space="0" w:color="000000"/>
            </w:tcBorders>
          </w:tcPr>
          <w:p w:rsidR="00FD02A1" w:rsidRPr="0030017C" w:rsidRDefault="00FD02A1" w:rsidP="001B6315">
            <w:pPr>
              <w:autoSpaceDE w:val="0"/>
              <w:autoSpaceDN w:val="0"/>
              <w:adjustRightInd w:val="0"/>
              <w:jc w:val="center"/>
            </w:pPr>
            <w:r w:rsidRPr="0030017C">
              <w:t>30</w:t>
            </w:r>
          </w:p>
        </w:tc>
      </w:tr>
      <w:tr w:rsidR="00FD02A1" w:rsidRPr="00910B2C" w:rsidTr="001B6315">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color w:val="000000"/>
              </w:rPr>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rPr>
                <w:b/>
              </w:rPr>
            </w:pPr>
            <w:r w:rsidRPr="00910B2C">
              <w:rPr>
                <w:b/>
                <w:color w:val="000000"/>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FD02A1" w:rsidRPr="00910B2C" w:rsidRDefault="00FD02A1" w:rsidP="001B6315">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FD02A1" w:rsidRPr="00910B2C" w:rsidRDefault="00FD02A1" w:rsidP="001B6315">
            <w:pPr>
              <w:autoSpaceDE w:val="0"/>
              <w:autoSpaceDN w:val="0"/>
              <w:adjustRightInd w:val="0"/>
              <w:jc w:val="center"/>
              <w:rPr>
                <w:b/>
              </w:rPr>
            </w:pPr>
            <w:r w:rsidRPr="00910B2C">
              <w:rPr>
                <w:b/>
              </w:rPr>
              <w:t>55</w:t>
            </w:r>
          </w:p>
        </w:tc>
        <w:tc>
          <w:tcPr>
            <w:tcW w:w="851" w:type="dxa"/>
            <w:tcBorders>
              <w:top w:val="single" w:sz="2" w:space="0" w:color="000000"/>
              <w:left w:val="nil"/>
              <w:bottom w:val="single" w:sz="2" w:space="0" w:color="000000"/>
              <w:right w:val="single" w:sz="2" w:space="0" w:color="000000"/>
            </w:tcBorders>
          </w:tcPr>
          <w:p w:rsidR="00FD02A1" w:rsidRPr="00910B2C" w:rsidRDefault="00FD02A1" w:rsidP="001B6315">
            <w:pPr>
              <w:autoSpaceDE w:val="0"/>
              <w:autoSpaceDN w:val="0"/>
              <w:adjustRightInd w:val="0"/>
              <w:jc w:val="center"/>
              <w:rPr>
                <w:b/>
              </w:rPr>
            </w:pPr>
            <w:r w:rsidRPr="00910B2C">
              <w:rPr>
                <w:b/>
              </w:rPr>
              <w:t>100</w:t>
            </w:r>
          </w:p>
        </w:tc>
      </w:tr>
    </w:tbl>
    <w:p w:rsidR="00FD02A1" w:rsidRPr="0030017C" w:rsidRDefault="00FD02A1" w:rsidP="00FD02A1">
      <w:pPr>
        <w:autoSpaceDE w:val="0"/>
        <w:autoSpaceDN w:val="0"/>
        <w:adjustRightInd w:val="0"/>
        <w:spacing w:line="360" w:lineRule="auto"/>
        <w:jc w:val="both"/>
        <w:rPr>
          <w:bCs/>
          <w:i/>
        </w:rPr>
      </w:pPr>
    </w:p>
    <w:p w:rsidR="00FD02A1" w:rsidRPr="00A36859" w:rsidRDefault="00FD02A1" w:rsidP="00FD02A1">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FD02A1" w:rsidRPr="00A36859" w:rsidRDefault="00FD02A1" w:rsidP="00FD02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FD02A1" w:rsidRPr="00D2113F" w:rsidRDefault="00FD02A1" w:rsidP="00FD02A1">
      <w:pPr>
        <w:pStyle w:val="aa"/>
        <w:numPr>
          <w:ilvl w:val="0"/>
          <w:numId w:val="27"/>
        </w:numPr>
        <w:tabs>
          <w:tab w:val="left" w:pos="0"/>
          <w:tab w:val="left" w:pos="426"/>
        </w:tabs>
        <w:autoSpaceDE w:val="0"/>
        <w:autoSpaceDN w:val="0"/>
        <w:adjustRightInd w:val="0"/>
        <w:spacing w:after="0" w:line="240" w:lineRule="auto"/>
        <w:ind w:left="0" w:firstLine="709"/>
        <w:contextualSpacing w:val="0"/>
        <w:jc w:val="both"/>
        <w:rPr>
          <w:rFonts w:ascii="Times New Roman" w:hAnsi="Times New Roman"/>
          <w:color w:val="000000"/>
          <w:sz w:val="24"/>
          <w:szCs w:val="24"/>
        </w:rPr>
      </w:pPr>
      <w:proofErr w:type="spellStart"/>
      <w:r w:rsidRPr="00D2113F">
        <w:rPr>
          <w:rFonts w:ascii="Times New Roman" w:hAnsi="Times New Roman"/>
          <w:iCs/>
          <w:color w:val="333333"/>
          <w:sz w:val="24"/>
          <w:szCs w:val="24"/>
          <w:shd w:val="clear" w:color="auto" w:fill="FFFFFF"/>
        </w:rPr>
        <w:t>Бусов</w:t>
      </w:r>
      <w:proofErr w:type="spellEnd"/>
      <w:r w:rsidRPr="00D2113F">
        <w:rPr>
          <w:rFonts w:ascii="Times New Roman" w:hAnsi="Times New Roman"/>
          <w:iCs/>
          <w:color w:val="333333"/>
          <w:sz w:val="24"/>
          <w:szCs w:val="24"/>
          <w:shd w:val="clear" w:color="auto" w:fill="FFFFFF"/>
        </w:rPr>
        <w:t xml:space="preserve">, В. </w:t>
      </w:r>
      <w:proofErr w:type="spellStart"/>
      <w:r w:rsidRPr="00D2113F">
        <w:rPr>
          <w:rFonts w:ascii="Times New Roman" w:hAnsi="Times New Roman"/>
          <w:iCs/>
          <w:color w:val="333333"/>
          <w:sz w:val="24"/>
          <w:szCs w:val="24"/>
          <w:shd w:val="clear" w:color="auto" w:fill="FFFFFF"/>
        </w:rPr>
        <w:t>И.</w:t>
      </w:r>
      <w:r w:rsidRPr="00D2113F">
        <w:rPr>
          <w:rFonts w:ascii="Times New Roman" w:hAnsi="Times New Roman"/>
          <w:color w:val="333333"/>
          <w:sz w:val="24"/>
          <w:szCs w:val="24"/>
          <w:shd w:val="clear" w:color="auto" w:fill="FFFFFF"/>
        </w:rPr>
        <w:t>Управленческие</w:t>
      </w:r>
      <w:proofErr w:type="spellEnd"/>
      <w:r w:rsidRPr="00D2113F">
        <w:rPr>
          <w:rFonts w:ascii="Times New Roman" w:hAnsi="Times New Roman"/>
          <w:color w:val="333333"/>
          <w:sz w:val="24"/>
          <w:szCs w:val="24"/>
          <w:shd w:val="clear" w:color="auto" w:fill="FFFFFF"/>
        </w:rPr>
        <w:t xml:space="preserve"> </w:t>
      </w:r>
      <w:proofErr w:type="gramStart"/>
      <w:r w:rsidRPr="00D2113F">
        <w:rPr>
          <w:rFonts w:ascii="Times New Roman" w:hAnsi="Times New Roman"/>
          <w:color w:val="333333"/>
          <w:sz w:val="24"/>
          <w:szCs w:val="24"/>
          <w:shd w:val="clear" w:color="auto" w:fill="FFFFFF"/>
        </w:rPr>
        <w:t>решения :</w:t>
      </w:r>
      <w:proofErr w:type="gramEnd"/>
      <w:r w:rsidRPr="00D2113F">
        <w:rPr>
          <w:rFonts w:ascii="Times New Roman" w:hAnsi="Times New Roman"/>
          <w:color w:val="333333"/>
          <w:sz w:val="24"/>
          <w:szCs w:val="24"/>
          <w:shd w:val="clear" w:color="auto" w:fill="FFFFFF"/>
        </w:rPr>
        <w:t xml:space="preserve"> учебник для академического </w:t>
      </w:r>
      <w:proofErr w:type="spellStart"/>
      <w:r w:rsidRPr="00D2113F">
        <w:rPr>
          <w:rFonts w:ascii="Times New Roman" w:hAnsi="Times New Roman"/>
          <w:color w:val="333333"/>
          <w:sz w:val="24"/>
          <w:szCs w:val="24"/>
          <w:shd w:val="clear" w:color="auto" w:fill="FFFFFF"/>
        </w:rPr>
        <w:t>бакалавриата</w:t>
      </w:r>
      <w:proofErr w:type="spellEnd"/>
      <w:r w:rsidRPr="00D2113F">
        <w:rPr>
          <w:rFonts w:ascii="Times New Roman" w:hAnsi="Times New Roman"/>
          <w:color w:val="333333"/>
          <w:sz w:val="24"/>
          <w:szCs w:val="24"/>
          <w:shd w:val="clear" w:color="auto" w:fill="FFFFFF"/>
        </w:rPr>
        <w:t xml:space="preserve"> / В. И. </w:t>
      </w:r>
      <w:proofErr w:type="spellStart"/>
      <w:r w:rsidRPr="00D2113F">
        <w:rPr>
          <w:rFonts w:ascii="Times New Roman" w:hAnsi="Times New Roman"/>
          <w:color w:val="333333"/>
          <w:sz w:val="24"/>
          <w:szCs w:val="24"/>
          <w:shd w:val="clear" w:color="auto" w:fill="FFFFFF"/>
        </w:rPr>
        <w:t>Бусов</w:t>
      </w:r>
      <w:proofErr w:type="spellEnd"/>
      <w:r w:rsidRPr="00D2113F">
        <w:rPr>
          <w:rFonts w:ascii="Times New Roman" w:hAnsi="Times New Roman"/>
          <w:color w:val="333333"/>
          <w:sz w:val="24"/>
          <w:szCs w:val="24"/>
          <w:shd w:val="clear" w:color="auto" w:fill="FFFFFF"/>
        </w:rPr>
        <w:t xml:space="preserve">.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2017. — 254 с. — (Бакалавр. Академический курс). — ISBN 978-5-534-01436-5.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64" w:tgtFrame="_blank" w:history="1">
        <w:r w:rsidRPr="00D2113F">
          <w:rPr>
            <w:rStyle w:val="af0"/>
            <w:rFonts w:ascii="Times New Roman" w:hAnsi="Times New Roman"/>
            <w:color w:val="F18B00"/>
            <w:sz w:val="24"/>
            <w:szCs w:val="24"/>
            <w:shd w:val="clear" w:color="auto" w:fill="FFFFFF"/>
          </w:rPr>
          <w:t>https://biblio-online.ru/bcode/431837</w:t>
        </w:r>
      </w:hyperlink>
      <w:r w:rsidRPr="00D2113F">
        <w:rPr>
          <w:rFonts w:ascii="Times New Roman" w:hAnsi="Times New Roman"/>
          <w:color w:val="333333"/>
          <w:sz w:val="24"/>
          <w:szCs w:val="24"/>
          <w:shd w:val="clear" w:color="auto" w:fill="FFFFFF"/>
        </w:rPr>
        <w:t xml:space="preserve"> </w:t>
      </w:r>
      <w:r w:rsidRPr="00D2113F">
        <w:rPr>
          <w:rFonts w:ascii="Times New Roman" w:hAnsi="Times New Roman"/>
          <w:color w:val="000000"/>
          <w:sz w:val="24"/>
          <w:szCs w:val="24"/>
        </w:rPr>
        <w:t xml:space="preserve"> </w:t>
      </w:r>
    </w:p>
    <w:p w:rsidR="00FD02A1" w:rsidRPr="00D2113F" w:rsidRDefault="00FD02A1" w:rsidP="00FD02A1">
      <w:pPr>
        <w:pStyle w:val="aa"/>
        <w:numPr>
          <w:ilvl w:val="0"/>
          <w:numId w:val="27"/>
        </w:numPr>
        <w:tabs>
          <w:tab w:val="left" w:pos="0"/>
          <w:tab w:val="left" w:pos="426"/>
        </w:tabs>
        <w:autoSpaceDE w:val="0"/>
        <w:autoSpaceDN w:val="0"/>
        <w:adjustRightInd w:val="0"/>
        <w:spacing w:after="0" w:line="240" w:lineRule="auto"/>
        <w:ind w:left="0" w:firstLine="709"/>
        <w:contextualSpacing w:val="0"/>
        <w:jc w:val="both"/>
        <w:rPr>
          <w:rFonts w:ascii="Times New Roman" w:hAnsi="Times New Roman"/>
          <w:sz w:val="24"/>
          <w:szCs w:val="24"/>
        </w:rPr>
      </w:pPr>
      <w:r w:rsidRPr="00D2113F">
        <w:rPr>
          <w:rFonts w:ascii="Times New Roman" w:hAnsi="Times New Roman"/>
          <w:iCs/>
          <w:color w:val="333333"/>
          <w:sz w:val="24"/>
          <w:szCs w:val="24"/>
          <w:shd w:val="clear" w:color="auto" w:fill="FFFFFF"/>
        </w:rPr>
        <w:t xml:space="preserve">Зуб, А. </w:t>
      </w:r>
      <w:proofErr w:type="spellStart"/>
      <w:r w:rsidRPr="00D2113F">
        <w:rPr>
          <w:rFonts w:ascii="Times New Roman" w:hAnsi="Times New Roman"/>
          <w:iCs/>
          <w:color w:val="333333"/>
          <w:sz w:val="24"/>
          <w:szCs w:val="24"/>
          <w:shd w:val="clear" w:color="auto" w:fill="FFFFFF"/>
        </w:rPr>
        <w:t>Т.</w:t>
      </w:r>
      <w:r w:rsidRPr="00D2113F">
        <w:rPr>
          <w:rFonts w:ascii="Times New Roman" w:hAnsi="Times New Roman"/>
          <w:color w:val="333333"/>
          <w:sz w:val="24"/>
          <w:szCs w:val="24"/>
          <w:shd w:val="clear" w:color="auto" w:fill="FFFFFF"/>
        </w:rPr>
        <w:t>Принятие</w:t>
      </w:r>
      <w:proofErr w:type="spellEnd"/>
      <w:r w:rsidRPr="00D2113F">
        <w:rPr>
          <w:rFonts w:ascii="Times New Roman" w:hAnsi="Times New Roman"/>
          <w:color w:val="333333"/>
          <w:sz w:val="24"/>
          <w:szCs w:val="24"/>
          <w:shd w:val="clear" w:color="auto" w:fill="FFFFFF"/>
        </w:rPr>
        <w:t xml:space="preserve"> управленческих </w:t>
      </w:r>
      <w:proofErr w:type="gramStart"/>
      <w:r w:rsidRPr="00D2113F">
        <w:rPr>
          <w:rFonts w:ascii="Times New Roman" w:hAnsi="Times New Roman"/>
          <w:color w:val="333333"/>
          <w:sz w:val="24"/>
          <w:szCs w:val="24"/>
          <w:shd w:val="clear" w:color="auto" w:fill="FFFFFF"/>
        </w:rPr>
        <w:t>решений :</w:t>
      </w:r>
      <w:proofErr w:type="gramEnd"/>
      <w:r w:rsidRPr="00D2113F">
        <w:rPr>
          <w:rFonts w:ascii="Times New Roman" w:hAnsi="Times New Roman"/>
          <w:color w:val="333333"/>
          <w:sz w:val="24"/>
          <w:szCs w:val="24"/>
          <w:shd w:val="clear" w:color="auto" w:fill="FFFFFF"/>
        </w:rPr>
        <w:t xml:space="preserve"> учебник и практикум для академического </w:t>
      </w:r>
      <w:proofErr w:type="spellStart"/>
      <w:r w:rsidRPr="00D2113F">
        <w:rPr>
          <w:rFonts w:ascii="Times New Roman" w:hAnsi="Times New Roman"/>
          <w:color w:val="333333"/>
          <w:sz w:val="24"/>
          <w:szCs w:val="24"/>
          <w:shd w:val="clear" w:color="auto" w:fill="FFFFFF"/>
        </w:rPr>
        <w:t>бакалавриата</w:t>
      </w:r>
      <w:proofErr w:type="spellEnd"/>
      <w:r w:rsidRPr="00D2113F">
        <w:rPr>
          <w:rFonts w:ascii="Times New Roman" w:hAnsi="Times New Roman"/>
          <w:color w:val="333333"/>
          <w:sz w:val="24"/>
          <w:szCs w:val="24"/>
          <w:shd w:val="clear" w:color="auto" w:fill="FFFFFF"/>
        </w:rPr>
        <w:t xml:space="preserve"> / А. Т. Зуб. — 2-е изд., </w:t>
      </w:r>
      <w:proofErr w:type="spellStart"/>
      <w:r w:rsidRPr="00D2113F">
        <w:rPr>
          <w:rFonts w:ascii="Times New Roman" w:hAnsi="Times New Roman"/>
          <w:color w:val="333333"/>
          <w:sz w:val="24"/>
          <w:szCs w:val="24"/>
          <w:shd w:val="clear" w:color="auto" w:fill="FFFFFF"/>
        </w:rPr>
        <w:t>испр</w:t>
      </w:r>
      <w:proofErr w:type="spellEnd"/>
      <w:r w:rsidRPr="00D2113F">
        <w:rPr>
          <w:rFonts w:ascii="Times New Roman" w:hAnsi="Times New Roman"/>
          <w:color w:val="333333"/>
          <w:sz w:val="24"/>
          <w:szCs w:val="24"/>
          <w:shd w:val="clear" w:color="auto" w:fill="FFFFFF"/>
        </w:rPr>
        <w:t xml:space="preserve">. и доп.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2017. — 332 с. — (Бакалавр. Академический курс). — ISBN 978-5-534-06006-5.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65" w:tgtFrame="_blank" w:history="1">
        <w:r w:rsidRPr="00D2113F">
          <w:rPr>
            <w:rStyle w:val="af0"/>
            <w:rFonts w:ascii="Times New Roman" w:hAnsi="Times New Roman"/>
            <w:color w:val="F18B00"/>
            <w:sz w:val="24"/>
            <w:szCs w:val="24"/>
            <w:shd w:val="clear" w:color="auto" w:fill="FFFFFF"/>
          </w:rPr>
          <w:t>https://biblio-online.ru/bcode/432840</w:t>
        </w:r>
      </w:hyperlink>
      <w:r w:rsidRPr="00D2113F">
        <w:rPr>
          <w:rFonts w:ascii="Times New Roman" w:hAnsi="Times New Roman"/>
          <w:color w:val="333333"/>
          <w:sz w:val="24"/>
          <w:szCs w:val="24"/>
          <w:shd w:val="clear" w:color="auto" w:fill="FFFFFF"/>
        </w:rPr>
        <w:t xml:space="preserve"> </w:t>
      </w:r>
    </w:p>
    <w:p w:rsidR="00FD02A1" w:rsidRPr="00D2113F" w:rsidRDefault="00FD02A1" w:rsidP="00FD02A1">
      <w:pPr>
        <w:pStyle w:val="aa"/>
        <w:numPr>
          <w:ilvl w:val="0"/>
          <w:numId w:val="27"/>
        </w:numPr>
        <w:tabs>
          <w:tab w:val="left" w:pos="0"/>
          <w:tab w:val="left" w:pos="426"/>
        </w:tabs>
        <w:autoSpaceDE w:val="0"/>
        <w:autoSpaceDN w:val="0"/>
        <w:adjustRightInd w:val="0"/>
        <w:spacing w:after="0" w:line="240" w:lineRule="auto"/>
        <w:ind w:left="0" w:firstLine="709"/>
        <w:contextualSpacing w:val="0"/>
        <w:jc w:val="both"/>
        <w:rPr>
          <w:rFonts w:ascii="Times New Roman" w:hAnsi="Times New Roman"/>
          <w:color w:val="000000"/>
          <w:sz w:val="24"/>
          <w:szCs w:val="24"/>
        </w:rPr>
      </w:pPr>
      <w:proofErr w:type="spellStart"/>
      <w:r w:rsidRPr="00D2113F">
        <w:rPr>
          <w:rFonts w:ascii="Times New Roman" w:hAnsi="Times New Roman"/>
          <w:iCs/>
          <w:color w:val="333333"/>
          <w:sz w:val="24"/>
          <w:szCs w:val="24"/>
          <w:shd w:val="clear" w:color="auto" w:fill="FFFFFF"/>
        </w:rPr>
        <w:t>Тебекин</w:t>
      </w:r>
      <w:proofErr w:type="spellEnd"/>
      <w:r w:rsidRPr="00D2113F">
        <w:rPr>
          <w:rFonts w:ascii="Times New Roman" w:hAnsi="Times New Roman"/>
          <w:iCs/>
          <w:color w:val="333333"/>
          <w:sz w:val="24"/>
          <w:szCs w:val="24"/>
          <w:shd w:val="clear" w:color="auto" w:fill="FFFFFF"/>
        </w:rPr>
        <w:t xml:space="preserve">, А. </w:t>
      </w:r>
      <w:proofErr w:type="spellStart"/>
      <w:r w:rsidRPr="00D2113F">
        <w:rPr>
          <w:rFonts w:ascii="Times New Roman" w:hAnsi="Times New Roman"/>
          <w:iCs/>
          <w:color w:val="333333"/>
          <w:sz w:val="24"/>
          <w:szCs w:val="24"/>
          <w:shd w:val="clear" w:color="auto" w:fill="FFFFFF"/>
        </w:rPr>
        <w:t>В.</w:t>
      </w:r>
      <w:r w:rsidRPr="00D2113F">
        <w:rPr>
          <w:rFonts w:ascii="Times New Roman" w:hAnsi="Times New Roman"/>
          <w:color w:val="333333"/>
          <w:sz w:val="24"/>
          <w:szCs w:val="24"/>
          <w:shd w:val="clear" w:color="auto" w:fill="FFFFFF"/>
        </w:rPr>
        <w:t>Методы</w:t>
      </w:r>
      <w:proofErr w:type="spellEnd"/>
      <w:r w:rsidRPr="00D2113F">
        <w:rPr>
          <w:rFonts w:ascii="Times New Roman" w:hAnsi="Times New Roman"/>
          <w:color w:val="333333"/>
          <w:sz w:val="24"/>
          <w:szCs w:val="24"/>
          <w:shd w:val="clear" w:color="auto" w:fill="FFFFFF"/>
        </w:rPr>
        <w:t xml:space="preserve"> принятия управленческих </w:t>
      </w:r>
      <w:proofErr w:type="gramStart"/>
      <w:r w:rsidRPr="00D2113F">
        <w:rPr>
          <w:rFonts w:ascii="Times New Roman" w:hAnsi="Times New Roman"/>
          <w:color w:val="333333"/>
          <w:sz w:val="24"/>
          <w:szCs w:val="24"/>
          <w:shd w:val="clear" w:color="auto" w:fill="FFFFFF"/>
        </w:rPr>
        <w:t>решений :</w:t>
      </w:r>
      <w:proofErr w:type="gramEnd"/>
      <w:r w:rsidRPr="00D2113F">
        <w:rPr>
          <w:rFonts w:ascii="Times New Roman" w:hAnsi="Times New Roman"/>
          <w:color w:val="333333"/>
          <w:sz w:val="24"/>
          <w:szCs w:val="24"/>
          <w:shd w:val="clear" w:color="auto" w:fill="FFFFFF"/>
        </w:rPr>
        <w:t xml:space="preserve"> учебник для академического </w:t>
      </w:r>
      <w:proofErr w:type="spellStart"/>
      <w:r w:rsidRPr="00D2113F">
        <w:rPr>
          <w:rFonts w:ascii="Times New Roman" w:hAnsi="Times New Roman"/>
          <w:color w:val="333333"/>
          <w:sz w:val="24"/>
          <w:szCs w:val="24"/>
          <w:shd w:val="clear" w:color="auto" w:fill="FFFFFF"/>
        </w:rPr>
        <w:t>бакалавриата</w:t>
      </w:r>
      <w:proofErr w:type="spellEnd"/>
      <w:r w:rsidRPr="00D2113F">
        <w:rPr>
          <w:rFonts w:ascii="Times New Roman" w:hAnsi="Times New Roman"/>
          <w:color w:val="333333"/>
          <w:sz w:val="24"/>
          <w:szCs w:val="24"/>
          <w:shd w:val="clear" w:color="auto" w:fill="FFFFFF"/>
        </w:rPr>
        <w:t xml:space="preserve"> / А. В. </w:t>
      </w:r>
      <w:proofErr w:type="spellStart"/>
      <w:r w:rsidRPr="00D2113F">
        <w:rPr>
          <w:rFonts w:ascii="Times New Roman" w:hAnsi="Times New Roman"/>
          <w:color w:val="333333"/>
          <w:sz w:val="24"/>
          <w:szCs w:val="24"/>
          <w:shd w:val="clear" w:color="auto" w:fill="FFFFFF"/>
        </w:rPr>
        <w:t>Тебекин</w:t>
      </w:r>
      <w:proofErr w:type="spellEnd"/>
      <w:r w:rsidRPr="00D2113F">
        <w:rPr>
          <w:rFonts w:ascii="Times New Roman" w:hAnsi="Times New Roman"/>
          <w:color w:val="333333"/>
          <w:sz w:val="24"/>
          <w:szCs w:val="24"/>
          <w:shd w:val="clear" w:color="auto" w:fill="FFFFFF"/>
        </w:rPr>
        <w:t xml:space="preserve">.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2017. — 431 с. — (Бакалавр. Академический курс). — ISBN 978-5-534-03115-7.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66" w:tgtFrame="_blank" w:history="1">
        <w:r w:rsidRPr="00D2113F">
          <w:rPr>
            <w:rStyle w:val="af0"/>
            <w:rFonts w:ascii="Times New Roman" w:hAnsi="Times New Roman"/>
            <w:color w:val="F18B00"/>
            <w:sz w:val="24"/>
            <w:szCs w:val="24"/>
            <w:shd w:val="clear" w:color="auto" w:fill="FFFFFF"/>
          </w:rPr>
          <w:t>https://biblio-online.ru/bcode/432034</w:t>
        </w:r>
      </w:hyperlink>
      <w:r w:rsidRPr="00D2113F">
        <w:rPr>
          <w:rFonts w:ascii="Times New Roman" w:hAnsi="Times New Roman"/>
          <w:color w:val="333333"/>
          <w:sz w:val="24"/>
          <w:szCs w:val="24"/>
          <w:shd w:val="clear" w:color="auto" w:fill="FFFFFF"/>
        </w:rPr>
        <w:t xml:space="preserve"> </w:t>
      </w:r>
    </w:p>
    <w:p w:rsidR="00FD02A1" w:rsidRPr="00D2113F" w:rsidRDefault="00FD02A1" w:rsidP="00FD02A1">
      <w:pPr>
        <w:tabs>
          <w:tab w:val="left" w:pos="0"/>
        </w:tabs>
        <w:autoSpaceDE w:val="0"/>
        <w:autoSpaceDN w:val="0"/>
        <w:adjustRightInd w:val="0"/>
        <w:ind w:firstLine="709"/>
        <w:jc w:val="both"/>
        <w:rPr>
          <w:bCs/>
          <w:i/>
          <w:iCs/>
        </w:rPr>
      </w:pPr>
    </w:p>
    <w:p w:rsidR="00FD02A1" w:rsidRPr="00D2113F" w:rsidRDefault="00FD02A1" w:rsidP="00FD02A1">
      <w:pPr>
        <w:tabs>
          <w:tab w:val="left" w:pos="0"/>
        </w:tabs>
        <w:autoSpaceDE w:val="0"/>
        <w:autoSpaceDN w:val="0"/>
        <w:adjustRightInd w:val="0"/>
        <w:ind w:firstLine="709"/>
        <w:jc w:val="both"/>
        <w:rPr>
          <w:bCs/>
          <w:i/>
          <w:iCs/>
        </w:rPr>
      </w:pPr>
      <w:r w:rsidRPr="00D2113F">
        <w:rPr>
          <w:bCs/>
          <w:i/>
          <w:iCs/>
        </w:rPr>
        <w:t>7.2. Дополнительная литература</w:t>
      </w:r>
    </w:p>
    <w:p w:rsidR="00FD02A1" w:rsidRPr="00D2113F" w:rsidRDefault="00FD02A1" w:rsidP="00FD02A1">
      <w:pPr>
        <w:pStyle w:val="aa"/>
        <w:numPr>
          <w:ilvl w:val="0"/>
          <w:numId w:val="2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Cs/>
          <w:sz w:val="24"/>
          <w:szCs w:val="24"/>
        </w:rPr>
      </w:pPr>
      <w:r w:rsidRPr="00D2113F">
        <w:rPr>
          <w:rFonts w:ascii="Times New Roman" w:hAnsi="Times New Roman"/>
          <w:iCs/>
          <w:color w:val="333333"/>
          <w:sz w:val="24"/>
          <w:szCs w:val="24"/>
          <w:shd w:val="clear" w:color="auto" w:fill="FFFFFF"/>
        </w:rPr>
        <w:t xml:space="preserve">Голубков, Е. </w:t>
      </w:r>
      <w:proofErr w:type="spellStart"/>
      <w:r w:rsidRPr="00D2113F">
        <w:rPr>
          <w:rFonts w:ascii="Times New Roman" w:hAnsi="Times New Roman"/>
          <w:iCs/>
          <w:color w:val="333333"/>
          <w:sz w:val="24"/>
          <w:szCs w:val="24"/>
          <w:shd w:val="clear" w:color="auto" w:fill="FFFFFF"/>
        </w:rPr>
        <w:t>П.</w:t>
      </w:r>
      <w:r w:rsidRPr="00D2113F">
        <w:rPr>
          <w:rFonts w:ascii="Times New Roman" w:hAnsi="Times New Roman"/>
          <w:color w:val="333333"/>
          <w:sz w:val="24"/>
          <w:szCs w:val="24"/>
          <w:shd w:val="clear" w:color="auto" w:fill="FFFFFF"/>
        </w:rPr>
        <w:t>Методы</w:t>
      </w:r>
      <w:proofErr w:type="spellEnd"/>
      <w:r w:rsidRPr="00D2113F">
        <w:rPr>
          <w:rFonts w:ascii="Times New Roman" w:hAnsi="Times New Roman"/>
          <w:color w:val="333333"/>
          <w:sz w:val="24"/>
          <w:szCs w:val="24"/>
          <w:shd w:val="clear" w:color="auto" w:fill="FFFFFF"/>
        </w:rPr>
        <w:t xml:space="preserve"> принятия управленческих решений в 2 ч. Часть </w:t>
      </w:r>
      <w:proofErr w:type="gramStart"/>
      <w:r w:rsidRPr="00D2113F">
        <w:rPr>
          <w:rFonts w:ascii="Times New Roman" w:hAnsi="Times New Roman"/>
          <w:color w:val="333333"/>
          <w:sz w:val="24"/>
          <w:szCs w:val="24"/>
          <w:shd w:val="clear" w:color="auto" w:fill="FFFFFF"/>
        </w:rPr>
        <w:t>1 :</w:t>
      </w:r>
      <w:proofErr w:type="gramEnd"/>
      <w:r w:rsidRPr="00D2113F">
        <w:rPr>
          <w:rFonts w:ascii="Times New Roman" w:hAnsi="Times New Roman"/>
          <w:color w:val="333333"/>
          <w:sz w:val="24"/>
          <w:szCs w:val="24"/>
          <w:shd w:val="clear" w:color="auto" w:fill="FFFFFF"/>
        </w:rPr>
        <w:t xml:space="preserve"> учебник и практикум для академического </w:t>
      </w:r>
      <w:proofErr w:type="spellStart"/>
      <w:r w:rsidRPr="00D2113F">
        <w:rPr>
          <w:rFonts w:ascii="Times New Roman" w:hAnsi="Times New Roman"/>
          <w:color w:val="333333"/>
          <w:sz w:val="24"/>
          <w:szCs w:val="24"/>
          <w:shd w:val="clear" w:color="auto" w:fill="FFFFFF"/>
        </w:rPr>
        <w:t>бакалавриата</w:t>
      </w:r>
      <w:proofErr w:type="spellEnd"/>
      <w:r w:rsidRPr="00D2113F">
        <w:rPr>
          <w:rFonts w:ascii="Times New Roman" w:hAnsi="Times New Roman"/>
          <w:color w:val="333333"/>
          <w:sz w:val="24"/>
          <w:szCs w:val="24"/>
          <w:shd w:val="clear" w:color="auto" w:fill="FFFFFF"/>
        </w:rPr>
        <w:t xml:space="preserve"> / Е. П. Голубков. — 3-е изд., </w:t>
      </w:r>
      <w:proofErr w:type="spellStart"/>
      <w:r w:rsidRPr="00D2113F">
        <w:rPr>
          <w:rFonts w:ascii="Times New Roman" w:hAnsi="Times New Roman"/>
          <w:color w:val="333333"/>
          <w:sz w:val="24"/>
          <w:szCs w:val="24"/>
          <w:shd w:val="clear" w:color="auto" w:fill="FFFFFF"/>
        </w:rPr>
        <w:t>испр</w:t>
      </w:r>
      <w:proofErr w:type="spellEnd"/>
      <w:r w:rsidRPr="00D2113F">
        <w:rPr>
          <w:rFonts w:ascii="Times New Roman" w:hAnsi="Times New Roman"/>
          <w:color w:val="333333"/>
          <w:sz w:val="24"/>
          <w:szCs w:val="24"/>
          <w:shd w:val="clear" w:color="auto" w:fill="FFFFFF"/>
        </w:rPr>
        <w:t xml:space="preserve">. и доп.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2017. — 183 с. — (Бакалавр. Академический курс). — ISBN 978-5-534-06815-3.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67" w:tgtFrame="_blank" w:history="1">
        <w:r w:rsidRPr="00D2113F">
          <w:rPr>
            <w:rStyle w:val="af0"/>
            <w:rFonts w:ascii="Times New Roman" w:hAnsi="Times New Roman"/>
            <w:color w:val="F18B00"/>
            <w:sz w:val="24"/>
            <w:szCs w:val="24"/>
            <w:shd w:val="clear" w:color="auto" w:fill="FFFFFF"/>
          </w:rPr>
          <w:t>https://biblio-online.ru/bcode/444153</w:t>
        </w:r>
      </w:hyperlink>
      <w:r w:rsidRPr="00D2113F">
        <w:rPr>
          <w:rFonts w:ascii="Times New Roman" w:hAnsi="Times New Roman"/>
          <w:color w:val="333333"/>
          <w:sz w:val="24"/>
          <w:szCs w:val="24"/>
          <w:shd w:val="clear" w:color="auto" w:fill="FFFFFF"/>
        </w:rPr>
        <w:t xml:space="preserve"> </w:t>
      </w:r>
    </w:p>
    <w:p w:rsidR="00FD02A1" w:rsidRPr="00D2113F" w:rsidRDefault="00FD02A1" w:rsidP="00FD02A1">
      <w:pPr>
        <w:pStyle w:val="aa"/>
        <w:numPr>
          <w:ilvl w:val="0"/>
          <w:numId w:val="2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Cs/>
          <w:sz w:val="24"/>
          <w:szCs w:val="24"/>
        </w:rPr>
      </w:pPr>
      <w:r w:rsidRPr="00D2113F">
        <w:rPr>
          <w:rFonts w:ascii="Times New Roman" w:hAnsi="Times New Roman"/>
          <w:color w:val="333333"/>
          <w:sz w:val="24"/>
          <w:szCs w:val="24"/>
          <w:shd w:val="clear" w:color="auto" w:fill="FFFFFF"/>
        </w:rPr>
        <w:t xml:space="preserve">Теория и практика принятия управленческих </w:t>
      </w:r>
      <w:proofErr w:type="gramStart"/>
      <w:r w:rsidRPr="00D2113F">
        <w:rPr>
          <w:rFonts w:ascii="Times New Roman" w:hAnsi="Times New Roman"/>
          <w:color w:val="333333"/>
          <w:sz w:val="24"/>
          <w:szCs w:val="24"/>
          <w:shd w:val="clear" w:color="auto" w:fill="FFFFFF"/>
        </w:rPr>
        <w:t>решений :</w:t>
      </w:r>
      <w:proofErr w:type="gramEnd"/>
      <w:r w:rsidRPr="00D2113F">
        <w:rPr>
          <w:rFonts w:ascii="Times New Roman" w:hAnsi="Times New Roman"/>
          <w:color w:val="333333"/>
          <w:sz w:val="24"/>
          <w:szCs w:val="24"/>
          <w:shd w:val="clear" w:color="auto" w:fill="FFFFFF"/>
        </w:rPr>
        <w:t xml:space="preserve"> учебник и практикум для </w:t>
      </w:r>
      <w:proofErr w:type="spellStart"/>
      <w:r w:rsidRPr="00D2113F">
        <w:rPr>
          <w:rFonts w:ascii="Times New Roman" w:hAnsi="Times New Roman"/>
          <w:color w:val="333333"/>
          <w:sz w:val="24"/>
          <w:szCs w:val="24"/>
          <w:shd w:val="clear" w:color="auto" w:fill="FFFFFF"/>
        </w:rPr>
        <w:t>бакалавриата</w:t>
      </w:r>
      <w:proofErr w:type="spellEnd"/>
      <w:r w:rsidRPr="00D2113F">
        <w:rPr>
          <w:rFonts w:ascii="Times New Roman" w:hAnsi="Times New Roman"/>
          <w:color w:val="333333"/>
          <w:sz w:val="24"/>
          <w:szCs w:val="24"/>
          <w:shd w:val="clear" w:color="auto" w:fill="FFFFFF"/>
        </w:rPr>
        <w:t xml:space="preserve"> и магистратуры / В. И. </w:t>
      </w:r>
      <w:proofErr w:type="spellStart"/>
      <w:r w:rsidRPr="00D2113F">
        <w:rPr>
          <w:rFonts w:ascii="Times New Roman" w:hAnsi="Times New Roman"/>
          <w:color w:val="333333"/>
          <w:sz w:val="24"/>
          <w:szCs w:val="24"/>
          <w:shd w:val="clear" w:color="auto" w:fill="FFFFFF"/>
        </w:rPr>
        <w:t>Бусов</w:t>
      </w:r>
      <w:proofErr w:type="spellEnd"/>
      <w:r w:rsidRPr="00D2113F">
        <w:rPr>
          <w:rFonts w:ascii="Times New Roman" w:hAnsi="Times New Roman"/>
          <w:color w:val="333333"/>
          <w:sz w:val="24"/>
          <w:szCs w:val="24"/>
          <w:shd w:val="clear" w:color="auto" w:fill="FFFFFF"/>
        </w:rPr>
        <w:t xml:space="preserve">, Н. Н. </w:t>
      </w:r>
      <w:proofErr w:type="spellStart"/>
      <w:r w:rsidRPr="00D2113F">
        <w:rPr>
          <w:rFonts w:ascii="Times New Roman" w:hAnsi="Times New Roman"/>
          <w:color w:val="333333"/>
          <w:sz w:val="24"/>
          <w:szCs w:val="24"/>
          <w:shd w:val="clear" w:color="auto" w:fill="FFFFFF"/>
        </w:rPr>
        <w:t>Лябах</w:t>
      </w:r>
      <w:proofErr w:type="spellEnd"/>
      <w:r w:rsidRPr="00D2113F">
        <w:rPr>
          <w:rFonts w:ascii="Times New Roman" w:hAnsi="Times New Roman"/>
          <w:color w:val="333333"/>
          <w:sz w:val="24"/>
          <w:szCs w:val="24"/>
          <w:shd w:val="clear" w:color="auto" w:fill="FFFFFF"/>
        </w:rPr>
        <w:t xml:space="preserve">, Т. С. </w:t>
      </w:r>
      <w:proofErr w:type="spellStart"/>
      <w:r w:rsidRPr="00D2113F">
        <w:rPr>
          <w:rFonts w:ascii="Times New Roman" w:hAnsi="Times New Roman"/>
          <w:color w:val="333333"/>
          <w:sz w:val="24"/>
          <w:szCs w:val="24"/>
          <w:shd w:val="clear" w:color="auto" w:fill="FFFFFF"/>
        </w:rPr>
        <w:t>Саткалиева</w:t>
      </w:r>
      <w:proofErr w:type="spellEnd"/>
      <w:r w:rsidRPr="00D2113F">
        <w:rPr>
          <w:rFonts w:ascii="Times New Roman" w:hAnsi="Times New Roman"/>
          <w:color w:val="333333"/>
          <w:sz w:val="24"/>
          <w:szCs w:val="24"/>
          <w:shd w:val="clear" w:color="auto" w:fill="FFFFFF"/>
        </w:rPr>
        <w:t xml:space="preserve">, Г. А. </w:t>
      </w:r>
      <w:proofErr w:type="spellStart"/>
      <w:r w:rsidRPr="00D2113F">
        <w:rPr>
          <w:rFonts w:ascii="Times New Roman" w:hAnsi="Times New Roman"/>
          <w:color w:val="333333"/>
          <w:sz w:val="24"/>
          <w:szCs w:val="24"/>
          <w:shd w:val="clear" w:color="auto" w:fill="FFFFFF"/>
        </w:rPr>
        <w:t>Таспенова</w:t>
      </w:r>
      <w:proofErr w:type="spellEnd"/>
      <w:r w:rsidRPr="00D2113F">
        <w:rPr>
          <w:rFonts w:ascii="Times New Roman" w:hAnsi="Times New Roman"/>
          <w:color w:val="333333"/>
          <w:sz w:val="24"/>
          <w:szCs w:val="24"/>
          <w:shd w:val="clear" w:color="auto" w:fill="FFFFFF"/>
        </w:rPr>
        <w:t xml:space="preserve"> ; под общей редакцией В. И. </w:t>
      </w:r>
      <w:proofErr w:type="spellStart"/>
      <w:r w:rsidRPr="00D2113F">
        <w:rPr>
          <w:rFonts w:ascii="Times New Roman" w:hAnsi="Times New Roman"/>
          <w:color w:val="333333"/>
          <w:sz w:val="24"/>
          <w:szCs w:val="24"/>
          <w:shd w:val="clear" w:color="auto" w:fill="FFFFFF"/>
        </w:rPr>
        <w:t>Бусова</w:t>
      </w:r>
      <w:proofErr w:type="spellEnd"/>
      <w:r w:rsidRPr="00D2113F">
        <w:rPr>
          <w:rFonts w:ascii="Times New Roman" w:hAnsi="Times New Roman"/>
          <w:color w:val="333333"/>
          <w:sz w:val="24"/>
          <w:szCs w:val="24"/>
          <w:shd w:val="clear" w:color="auto" w:fill="FFFFFF"/>
        </w:rPr>
        <w:t xml:space="preserve">.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2017. — 279 с. — (Бакалавр и магистр. Академический курс). — ISBN 978-5-534-03859-0.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68" w:tgtFrame="_blank" w:history="1">
        <w:r w:rsidRPr="00D2113F">
          <w:rPr>
            <w:rStyle w:val="af0"/>
            <w:rFonts w:ascii="Times New Roman" w:hAnsi="Times New Roman"/>
            <w:color w:val="F18B00"/>
            <w:sz w:val="24"/>
            <w:szCs w:val="24"/>
            <w:shd w:val="clear" w:color="auto" w:fill="FFFFFF"/>
          </w:rPr>
          <w:t>https://biblio-online.ru/bcode/432942</w:t>
        </w:r>
      </w:hyperlink>
      <w:r w:rsidRPr="00D2113F">
        <w:rPr>
          <w:rFonts w:ascii="Times New Roman" w:hAnsi="Times New Roman"/>
          <w:color w:val="333333"/>
          <w:sz w:val="24"/>
          <w:szCs w:val="24"/>
          <w:shd w:val="clear" w:color="auto" w:fill="FFFFFF"/>
        </w:rPr>
        <w:t xml:space="preserve"> </w:t>
      </w:r>
    </w:p>
    <w:p w:rsidR="00FD02A1" w:rsidRPr="00D2113F" w:rsidRDefault="00FD02A1" w:rsidP="00FD02A1">
      <w:pPr>
        <w:pStyle w:val="aa"/>
        <w:widowControl w:val="0"/>
        <w:numPr>
          <w:ilvl w:val="0"/>
          <w:numId w:val="26"/>
        </w:numPr>
        <w:tabs>
          <w:tab w:val="left" w:pos="0"/>
          <w:tab w:val="left" w:pos="284"/>
          <w:tab w:val="left" w:pos="426"/>
          <w:tab w:val="left" w:pos="709"/>
          <w:tab w:val="left" w:pos="916"/>
          <w:tab w:val="left" w:pos="127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Cs/>
          <w:sz w:val="24"/>
          <w:szCs w:val="24"/>
        </w:rPr>
      </w:pPr>
      <w:r w:rsidRPr="00D2113F">
        <w:rPr>
          <w:rFonts w:ascii="Times New Roman" w:hAnsi="Times New Roman"/>
          <w:iCs/>
          <w:color w:val="333333"/>
          <w:sz w:val="24"/>
          <w:szCs w:val="24"/>
          <w:shd w:val="clear" w:color="auto" w:fill="FFFFFF"/>
        </w:rPr>
        <w:t xml:space="preserve">Трофимова, Л. </w:t>
      </w:r>
      <w:proofErr w:type="spellStart"/>
      <w:r w:rsidRPr="00D2113F">
        <w:rPr>
          <w:rFonts w:ascii="Times New Roman" w:hAnsi="Times New Roman"/>
          <w:iCs/>
          <w:color w:val="333333"/>
          <w:sz w:val="24"/>
          <w:szCs w:val="24"/>
          <w:shd w:val="clear" w:color="auto" w:fill="FFFFFF"/>
        </w:rPr>
        <w:t>А.</w:t>
      </w:r>
      <w:r w:rsidRPr="00D2113F">
        <w:rPr>
          <w:rFonts w:ascii="Times New Roman" w:hAnsi="Times New Roman"/>
          <w:color w:val="333333"/>
          <w:sz w:val="24"/>
          <w:szCs w:val="24"/>
          <w:shd w:val="clear" w:color="auto" w:fill="FFFFFF"/>
        </w:rPr>
        <w:t>Методы</w:t>
      </w:r>
      <w:proofErr w:type="spellEnd"/>
      <w:r w:rsidRPr="00D2113F">
        <w:rPr>
          <w:rFonts w:ascii="Times New Roman" w:hAnsi="Times New Roman"/>
          <w:color w:val="333333"/>
          <w:sz w:val="24"/>
          <w:szCs w:val="24"/>
          <w:shd w:val="clear" w:color="auto" w:fill="FFFFFF"/>
        </w:rPr>
        <w:t xml:space="preserve"> принятия управленческих </w:t>
      </w:r>
      <w:proofErr w:type="gramStart"/>
      <w:r w:rsidRPr="00D2113F">
        <w:rPr>
          <w:rFonts w:ascii="Times New Roman" w:hAnsi="Times New Roman"/>
          <w:color w:val="333333"/>
          <w:sz w:val="24"/>
          <w:szCs w:val="24"/>
          <w:shd w:val="clear" w:color="auto" w:fill="FFFFFF"/>
        </w:rPr>
        <w:t>решений :</w:t>
      </w:r>
      <w:proofErr w:type="gramEnd"/>
      <w:r w:rsidRPr="00D2113F">
        <w:rPr>
          <w:rFonts w:ascii="Times New Roman" w:hAnsi="Times New Roman"/>
          <w:color w:val="333333"/>
          <w:sz w:val="24"/>
          <w:szCs w:val="24"/>
          <w:shd w:val="clear" w:color="auto" w:fill="FFFFFF"/>
        </w:rPr>
        <w:t xml:space="preserve"> учебник и практикум для академического </w:t>
      </w:r>
      <w:proofErr w:type="spellStart"/>
      <w:r w:rsidRPr="00D2113F">
        <w:rPr>
          <w:rFonts w:ascii="Times New Roman" w:hAnsi="Times New Roman"/>
          <w:color w:val="333333"/>
          <w:sz w:val="24"/>
          <w:szCs w:val="24"/>
          <w:shd w:val="clear" w:color="auto" w:fill="FFFFFF"/>
        </w:rPr>
        <w:t>бакалавриата</w:t>
      </w:r>
      <w:proofErr w:type="spellEnd"/>
      <w:r w:rsidRPr="00D2113F">
        <w:rPr>
          <w:rFonts w:ascii="Times New Roman" w:hAnsi="Times New Roman"/>
          <w:color w:val="333333"/>
          <w:sz w:val="24"/>
          <w:szCs w:val="24"/>
          <w:shd w:val="clear" w:color="auto" w:fill="FFFFFF"/>
        </w:rPr>
        <w:t xml:space="preserve"> / Л. А. Трофимова, В. В. Трофимов.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2017. — 335 с. — (Бакалавр. Академический курс). — ISBN 978-5-534-</w:t>
      </w:r>
      <w:r w:rsidRPr="00D2113F">
        <w:rPr>
          <w:rFonts w:ascii="Times New Roman" w:hAnsi="Times New Roman"/>
          <w:color w:val="333333"/>
          <w:sz w:val="24"/>
          <w:szCs w:val="24"/>
          <w:shd w:val="clear" w:color="auto" w:fill="FFFFFF"/>
        </w:rPr>
        <w:lastRenderedPageBreak/>
        <w:t xml:space="preserve">01584-3.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69" w:tgtFrame="_blank" w:history="1">
        <w:r w:rsidRPr="00D2113F">
          <w:rPr>
            <w:rStyle w:val="af0"/>
            <w:rFonts w:ascii="Times New Roman" w:hAnsi="Times New Roman"/>
            <w:color w:val="F18B00"/>
            <w:sz w:val="24"/>
            <w:szCs w:val="24"/>
            <w:shd w:val="clear" w:color="auto" w:fill="FFFFFF"/>
          </w:rPr>
          <w:t>https://biblio-online.ru/bcode/431755</w:t>
        </w:r>
      </w:hyperlink>
    </w:p>
    <w:p w:rsidR="00FD02A1" w:rsidRPr="00D2113F" w:rsidRDefault="00FD02A1" w:rsidP="00FD02A1">
      <w:pPr>
        <w:pStyle w:val="aa"/>
        <w:numPr>
          <w:ilvl w:val="0"/>
          <w:numId w:val="26"/>
        </w:numPr>
        <w:tabs>
          <w:tab w:val="left" w:pos="284"/>
          <w:tab w:val="left" w:pos="426"/>
          <w:tab w:val="left" w:pos="709"/>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Cs/>
          <w:sz w:val="24"/>
          <w:szCs w:val="24"/>
        </w:rPr>
      </w:pPr>
      <w:r w:rsidRPr="00D2113F">
        <w:rPr>
          <w:rFonts w:ascii="Times New Roman" w:hAnsi="Times New Roman"/>
          <w:iCs/>
          <w:color w:val="333333"/>
          <w:sz w:val="24"/>
          <w:szCs w:val="24"/>
          <w:shd w:val="clear" w:color="auto" w:fill="FFFFFF"/>
        </w:rPr>
        <w:t xml:space="preserve">Филинов-Чернышев, Н. </w:t>
      </w:r>
      <w:proofErr w:type="spellStart"/>
      <w:r w:rsidRPr="00D2113F">
        <w:rPr>
          <w:rFonts w:ascii="Times New Roman" w:hAnsi="Times New Roman"/>
          <w:iCs/>
          <w:color w:val="333333"/>
          <w:sz w:val="24"/>
          <w:szCs w:val="24"/>
          <w:shd w:val="clear" w:color="auto" w:fill="FFFFFF"/>
        </w:rPr>
        <w:t>Б.</w:t>
      </w:r>
      <w:r w:rsidRPr="00D2113F">
        <w:rPr>
          <w:rFonts w:ascii="Times New Roman" w:hAnsi="Times New Roman"/>
          <w:color w:val="333333"/>
          <w:sz w:val="24"/>
          <w:szCs w:val="24"/>
          <w:shd w:val="clear" w:color="auto" w:fill="FFFFFF"/>
        </w:rPr>
        <w:t>Разработка</w:t>
      </w:r>
      <w:proofErr w:type="spellEnd"/>
      <w:r w:rsidRPr="00D2113F">
        <w:rPr>
          <w:rFonts w:ascii="Times New Roman" w:hAnsi="Times New Roman"/>
          <w:color w:val="333333"/>
          <w:sz w:val="24"/>
          <w:szCs w:val="24"/>
          <w:shd w:val="clear" w:color="auto" w:fill="FFFFFF"/>
        </w:rPr>
        <w:t xml:space="preserve"> и принятие управленческих </w:t>
      </w:r>
      <w:proofErr w:type="gramStart"/>
      <w:r w:rsidRPr="00D2113F">
        <w:rPr>
          <w:rFonts w:ascii="Times New Roman" w:hAnsi="Times New Roman"/>
          <w:color w:val="333333"/>
          <w:sz w:val="24"/>
          <w:szCs w:val="24"/>
          <w:shd w:val="clear" w:color="auto" w:fill="FFFFFF"/>
        </w:rPr>
        <w:t>решений :</w:t>
      </w:r>
      <w:proofErr w:type="gramEnd"/>
      <w:r w:rsidRPr="00D2113F">
        <w:rPr>
          <w:rFonts w:ascii="Times New Roman" w:hAnsi="Times New Roman"/>
          <w:color w:val="333333"/>
          <w:sz w:val="24"/>
          <w:szCs w:val="24"/>
          <w:shd w:val="clear" w:color="auto" w:fill="FFFFFF"/>
        </w:rPr>
        <w:t xml:space="preserve"> учебник и практикум для вузов / Н. Б. Филинов-Чернышев. — 2-е изд., </w:t>
      </w:r>
      <w:proofErr w:type="spellStart"/>
      <w:r w:rsidRPr="00D2113F">
        <w:rPr>
          <w:rFonts w:ascii="Times New Roman" w:hAnsi="Times New Roman"/>
          <w:color w:val="333333"/>
          <w:sz w:val="24"/>
          <w:szCs w:val="24"/>
          <w:shd w:val="clear" w:color="auto" w:fill="FFFFFF"/>
        </w:rPr>
        <w:t>испр</w:t>
      </w:r>
      <w:proofErr w:type="spellEnd"/>
      <w:r w:rsidRPr="00D2113F">
        <w:rPr>
          <w:rFonts w:ascii="Times New Roman" w:hAnsi="Times New Roman"/>
          <w:color w:val="333333"/>
          <w:sz w:val="24"/>
          <w:szCs w:val="24"/>
          <w:shd w:val="clear" w:color="auto" w:fill="FFFFFF"/>
        </w:rPr>
        <w:t xml:space="preserve">. и доп. — </w:t>
      </w:r>
      <w:proofErr w:type="gramStart"/>
      <w:r w:rsidRPr="00D2113F">
        <w:rPr>
          <w:rFonts w:ascii="Times New Roman" w:hAnsi="Times New Roman"/>
          <w:color w:val="333333"/>
          <w:sz w:val="24"/>
          <w:szCs w:val="24"/>
          <w:shd w:val="clear" w:color="auto" w:fill="FFFFFF"/>
        </w:rPr>
        <w:t>Москва :</w:t>
      </w:r>
      <w:proofErr w:type="gramEnd"/>
      <w:r w:rsidRPr="00D2113F">
        <w:rPr>
          <w:rFonts w:ascii="Times New Roman" w:hAnsi="Times New Roman"/>
          <w:color w:val="333333"/>
          <w:sz w:val="24"/>
          <w:szCs w:val="24"/>
          <w:shd w:val="clear" w:color="auto" w:fill="FFFFFF"/>
        </w:rPr>
        <w:t xml:space="preserve"> Издательство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2017. — 324 с. — (Бакалавр и магистр. Академический курс). — ISBN 978-5-534-03558-2. — </w:t>
      </w:r>
      <w:proofErr w:type="gramStart"/>
      <w:r w:rsidRPr="00D2113F">
        <w:rPr>
          <w:rFonts w:ascii="Times New Roman" w:hAnsi="Times New Roman"/>
          <w:color w:val="333333"/>
          <w:sz w:val="24"/>
          <w:szCs w:val="24"/>
          <w:shd w:val="clear" w:color="auto" w:fill="FFFFFF"/>
        </w:rPr>
        <w:t>Текст :</w:t>
      </w:r>
      <w:proofErr w:type="gramEnd"/>
      <w:r w:rsidRPr="00D2113F">
        <w:rPr>
          <w:rFonts w:ascii="Times New Roman" w:hAnsi="Times New Roman"/>
          <w:color w:val="333333"/>
          <w:sz w:val="24"/>
          <w:szCs w:val="24"/>
          <w:shd w:val="clear" w:color="auto" w:fill="FFFFFF"/>
        </w:rPr>
        <w:t xml:space="preserve"> электронный // ЭБС </w:t>
      </w:r>
      <w:proofErr w:type="spellStart"/>
      <w:r w:rsidRPr="00D2113F">
        <w:rPr>
          <w:rFonts w:ascii="Times New Roman" w:hAnsi="Times New Roman"/>
          <w:color w:val="333333"/>
          <w:sz w:val="24"/>
          <w:szCs w:val="24"/>
          <w:shd w:val="clear" w:color="auto" w:fill="FFFFFF"/>
        </w:rPr>
        <w:t>Юрайт</w:t>
      </w:r>
      <w:proofErr w:type="spellEnd"/>
      <w:r w:rsidRPr="00D2113F">
        <w:rPr>
          <w:rFonts w:ascii="Times New Roman" w:hAnsi="Times New Roman"/>
          <w:color w:val="333333"/>
          <w:sz w:val="24"/>
          <w:szCs w:val="24"/>
          <w:shd w:val="clear" w:color="auto" w:fill="FFFFFF"/>
        </w:rPr>
        <w:t xml:space="preserve"> [сайт]. — URL: </w:t>
      </w:r>
      <w:hyperlink r:id="rId70" w:tgtFrame="_blank" w:history="1">
        <w:r w:rsidRPr="00D2113F">
          <w:rPr>
            <w:rStyle w:val="af0"/>
            <w:rFonts w:ascii="Times New Roman" w:hAnsi="Times New Roman"/>
            <w:color w:val="F18B00"/>
            <w:sz w:val="24"/>
            <w:szCs w:val="24"/>
            <w:shd w:val="clear" w:color="auto" w:fill="FFFFFF"/>
          </w:rPr>
          <w:t>https://biblio-online.ru/bcode/433919</w:t>
        </w:r>
      </w:hyperlink>
      <w:r w:rsidRPr="00D2113F">
        <w:rPr>
          <w:rFonts w:ascii="Times New Roman" w:hAnsi="Times New Roman"/>
          <w:color w:val="333333"/>
          <w:sz w:val="24"/>
          <w:szCs w:val="24"/>
          <w:shd w:val="clear" w:color="auto" w:fill="FFFFFF"/>
        </w:rPr>
        <w:t xml:space="preserve"> </w:t>
      </w:r>
    </w:p>
    <w:p w:rsidR="00FD02A1" w:rsidRPr="00D2113F" w:rsidRDefault="00FD02A1" w:rsidP="00FD02A1">
      <w:pPr>
        <w:pStyle w:val="aa"/>
        <w:widowControl w:val="0"/>
        <w:tabs>
          <w:tab w:val="left" w:pos="0"/>
          <w:tab w:val="left" w:pos="284"/>
          <w:tab w:val="left" w:pos="426"/>
          <w:tab w:val="left" w:pos="709"/>
          <w:tab w:val="left" w:pos="916"/>
          <w:tab w:val="left" w:pos="127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
          <w:iCs/>
          <w:sz w:val="24"/>
          <w:szCs w:val="24"/>
        </w:rPr>
      </w:pPr>
    </w:p>
    <w:p w:rsidR="00FD02A1" w:rsidRPr="00D2113F" w:rsidRDefault="00FD02A1" w:rsidP="00FD02A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D2113F">
        <w:rPr>
          <w:bCs/>
          <w:i/>
          <w:iCs/>
        </w:rPr>
        <w:t>7.3. Перечень учебно-методического обеспечения для самостоятельной работы обучающихся по дисциплине</w:t>
      </w:r>
    </w:p>
    <w:p w:rsidR="00FD02A1" w:rsidRPr="00D2113F" w:rsidRDefault="00FD02A1" w:rsidP="00FD02A1">
      <w:pPr>
        <w:pStyle w:val="aa"/>
        <w:numPr>
          <w:ilvl w:val="0"/>
          <w:numId w:val="29"/>
        </w:numPr>
        <w:tabs>
          <w:tab w:val="left" w:pos="-142"/>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
          <w:iCs/>
          <w:sz w:val="24"/>
          <w:szCs w:val="24"/>
        </w:rPr>
      </w:pPr>
      <w:r w:rsidRPr="00D2113F">
        <w:rPr>
          <w:rFonts w:ascii="Times New Roman" w:hAnsi="Times New Roman"/>
          <w:sz w:val="24"/>
          <w:szCs w:val="24"/>
        </w:rPr>
        <w:t>Косьмин, А.Д. Менеджмент: практикум: учеб. пособие/А.Д. Косьмин, Н.В. </w:t>
      </w:r>
      <w:proofErr w:type="spellStart"/>
      <w:r w:rsidRPr="00D2113F">
        <w:rPr>
          <w:rFonts w:ascii="Times New Roman" w:hAnsi="Times New Roman"/>
          <w:sz w:val="24"/>
          <w:szCs w:val="24"/>
        </w:rPr>
        <w:t>Свинтицкий</w:t>
      </w:r>
      <w:proofErr w:type="spellEnd"/>
      <w:r w:rsidRPr="00D2113F">
        <w:rPr>
          <w:rFonts w:ascii="Times New Roman" w:hAnsi="Times New Roman"/>
          <w:sz w:val="24"/>
          <w:szCs w:val="24"/>
        </w:rPr>
        <w:t xml:space="preserve">, Е.А. Косьмина. – М.: Экономика, 2011. – 160 с. </w:t>
      </w:r>
    </w:p>
    <w:p w:rsidR="00FD02A1" w:rsidRPr="00D2113F" w:rsidRDefault="00FD02A1" w:rsidP="00FD02A1">
      <w:pPr>
        <w:widowControl w:val="0"/>
        <w:numPr>
          <w:ilvl w:val="0"/>
          <w:numId w:val="29"/>
        </w:numPr>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r w:rsidRPr="00D2113F">
        <w:t>Персональный менеджмент: Практикум/ под ред. С.Д. Резника. – М.: Инфра-М, 2012. – 304 с.</w:t>
      </w:r>
    </w:p>
    <w:p w:rsidR="00FD02A1" w:rsidRPr="00D2113F" w:rsidRDefault="00FD02A1" w:rsidP="00FD02A1">
      <w:pPr>
        <w:pStyle w:val="aa"/>
        <w:numPr>
          <w:ilvl w:val="0"/>
          <w:numId w:val="29"/>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
          <w:iCs/>
          <w:sz w:val="24"/>
          <w:szCs w:val="24"/>
        </w:rPr>
      </w:pPr>
      <w:proofErr w:type="spellStart"/>
      <w:r w:rsidRPr="00D2113F">
        <w:rPr>
          <w:rFonts w:ascii="Times New Roman" w:hAnsi="Times New Roman"/>
          <w:sz w:val="24"/>
          <w:szCs w:val="24"/>
        </w:rPr>
        <w:t>Яшкова</w:t>
      </w:r>
      <w:proofErr w:type="spellEnd"/>
      <w:r w:rsidRPr="00D2113F">
        <w:rPr>
          <w:rFonts w:ascii="Times New Roman" w:hAnsi="Times New Roman"/>
          <w:sz w:val="24"/>
          <w:szCs w:val="24"/>
        </w:rPr>
        <w:t>, Е.В. Управление персоналом в инновационных проектах: учебно-методическое пособие / Е.В. </w:t>
      </w:r>
      <w:proofErr w:type="spellStart"/>
      <w:r w:rsidRPr="00D2113F">
        <w:rPr>
          <w:rFonts w:ascii="Times New Roman" w:hAnsi="Times New Roman"/>
          <w:sz w:val="24"/>
          <w:szCs w:val="24"/>
        </w:rPr>
        <w:t>Яшкова</w:t>
      </w:r>
      <w:proofErr w:type="spellEnd"/>
      <w:r w:rsidRPr="00D2113F">
        <w:rPr>
          <w:rFonts w:ascii="Times New Roman" w:hAnsi="Times New Roman"/>
          <w:sz w:val="24"/>
          <w:szCs w:val="24"/>
        </w:rPr>
        <w:t>. – Н. Новгород: НГПУ им. К. Минина, 2014. – 48с.</w:t>
      </w:r>
    </w:p>
    <w:p w:rsidR="00FD02A1" w:rsidRPr="00D2113F" w:rsidRDefault="00FD02A1" w:rsidP="00FD02A1">
      <w:pPr>
        <w:pStyle w:val="aa"/>
        <w:numPr>
          <w:ilvl w:val="0"/>
          <w:numId w:val="29"/>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val="0"/>
        <w:jc w:val="both"/>
        <w:rPr>
          <w:rFonts w:ascii="Times New Roman" w:hAnsi="Times New Roman"/>
          <w:bCs/>
          <w:iCs/>
          <w:sz w:val="24"/>
          <w:szCs w:val="24"/>
        </w:rPr>
      </w:pPr>
      <w:proofErr w:type="spellStart"/>
      <w:r w:rsidRPr="00D2113F">
        <w:rPr>
          <w:rFonts w:ascii="Times New Roman" w:hAnsi="Times New Roman"/>
          <w:bCs/>
          <w:iCs/>
          <w:sz w:val="24"/>
          <w:szCs w:val="24"/>
        </w:rPr>
        <w:t>Яшкова</w:t>
      </w:r>
      <w:proofErr w:type="spellEnd"/>
      <w:r w:rsidRPr="00D2113F">
        <w:rPr>
          <w:rFonts w:ascii="Times New Roman" w:hAnsi="Times New Roman"/>
          <w:bCs/>
          <w:iCs/>
          <w:sz w:val="24"/>
          <w:szCs w:val="24"/>
        </w:rPr>
        <w:t xml:space="preserve"> Е.В. ЭУМКД «Основы менеджмента» [Электронный ресурс] – </w:t>
      </w:r>
      <w:r w:rsidRPr="00D2113F">
        <w:rPr>
          <w:rFonts w:ascii="Times New Roman" w:hAnsi="Times New Roman"/>
          <w:bCs/>
          <w:iCs/>
          <w:sz w:val="24"/>
          <w:szCs w:val="24"/>
          <w:lang w:val="en-US"/>
        </w:rPr>
        <w:t>URL</w:t>
      </w:r>
      <w:r w:rsidRPr="00D2113F">
        <w:rPr>
          <w:rFonts w:ascii="Times New Roman" w:hAnsi="Times New Roman"/>
          <w:bCs/>
          <w:iCs/>
          <w:sz w:val="24"/>
          <w:szCs w:val="24"/>
        </w:rPr>
        <w:t>: http://moodle.mininuniver.ru/course/view.php?id=2145/.</w:t>
      </w:r>
    </w:p>
    <w:p w:rsidR="00FD02A1" w:rsidRPr="00A36859" w:rsidRDefault="00FD02A1" w:rsidP="00FD02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FD02A1" w:rsidRPr="00A36859" w:rsidRDefault="00FD02A1" w:rsidP="00FD02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7.4. Перечень ресурсов информационно-телекоммуникационной сети «Интернет», необходимых для освоения дисциплины</w:t>
      </w:r>
    </w:p>
    <w:p w:rsidR="00FD02A1" w:rsidRPr="00A36859" w:rsidRDefault="00FD02A1" w:rsidP="00FD02A1">
      <w:pPr>
        <w:pStyle w:val="aa"/>
        <w:tabs>
          <w:tab w:val="left" w:pos="426"/>
        </w:tabs>
        <w:autoSpaceDE w:val="0"/>
        <w:autoSpaceDN w:val="0"/>
        <w:adjustRightInd w:val="0"/>
        <w:spacing w:after="0"/>
        <w:ind w:left="0"/>
        <w:jc w:val="both"/>
        <w:rPr>
          <w:rFonts w:ascii="Times New Roman" w:hAnsi="Times New Roman"/>
          <w:sz w:val="24"/>
          <w:szCs w:val="24"/>
        </w:rPr>
      </w:pPr>
      <w:r w:rsidRPr="00A36859">
        <w:rPr>
          <w:rFonts w:ascii="Times New Roman" w:hAnsi="Times New Roman"/>
          <w:sz w:val="24"/>
          <w:szCs w:val="24"/>
          <w:lang w:val="en-US"/>
        </w:rPr>
        <w:t>http</w:t>
      </w:r>
      <w:r w:rsidRPr="00A36859">
        <w:rPr>
          <w:rFonts w:ascii="Times New Roman" w:hAnsi="Times New Roman"/>
          <w:sz w:val="24"/>
          <w:szCs w:val="24"/>
        </w:rPr>
        <w:t>://</w:t>
      </w:r>
      <w:hyperlink r:id="rId71" w:history="1">
        <w:r w:rsidRPr="00A36859">
          <w:rPr>
            <w:rFonts w:ascii="Times New Roman" w:hAnsi="Times New Roman"/>
            <w:sz w:val="24"/>
            <w:szCs w:val="24"/>
            <w:lang w:val="en-US" w:eastAsia="en-US"/>
          </w:rPr>
          <w:t>www</w:t>
        </w:r>
        <w:r w:rsidRPr="00A36859">
          <w:rPr>
            <w:rFonts w:ascii="Times New Roman" w:hAnsi="Times New Roman"/>
            <w:sz w:val="24"/>
            <w:szCs w:val="24"/>
            <w:lang w:eastAsia="en-US"/>
          </w:rPr>
          <w:t>.</w:t>
        </w:r>
        <w:proofErr w:type="spellStart"/>
        <w:r w:rsidRPr="00A36859">
          <w:rPr>
            <w:rFonts w:ascii="Times New Roman" w:hAnsi="Times New Roman"/>
            <w:sz w:val="24"/>
            <w:szCs w:val="24"/>
            <w:lang w:val="en-US" w:eastAsia="en-US"/>
          </w:rPr>
          <w:t>aup</w:t>
        </w:r>
        <w:proofErr w:type="spellEnd"/>
        <w:r w:rsidRPr="00A36859">
          <w:rPr>
            <w:rFonts w:ascii="Times New Roman" w:hAnsi="Times New Roman"/>
            <w:sz w:val="24"/>
            <w:szCs w:val="24"/>
            <w:lang w:eastAsia="en-US"/>
          </w:rPr>
          <w:t>.</w:t>
        </w:r>
        <w:r w:rsidRPr="00A36859">
          <w:rPr>
            <w:rFonts w:ascii="Times New Roman" w:hAnsi="Times New Roman"/>
            <w:sz w:val="24"/>
            <w:szCs w:val="24"/>
            <w:lang w:val="en-US" w:eastAsia="en-US"/>
          </w:rPr>
          <w:t>ru</w:t>
        </w:r>
      </w:hyperlink>
      <w:r w:rsidRPr="00A36859">
        <w:rPr>
          <w:rFonts w:ascii="Times New Roman" w:hAnsi="Times New Roman"/>
          <w:sz w:val="24"/>
          <w:szCs w:val="24"/>
          <w:lang w:eastAsia="en-US"/>
        </w:rPr>
        <w:t xml:space="preserve"> Административно-управленческий портал</w:t>
      </w:r>
    </w:p>
    <w:p w:rsidR="00FD02A1" w:rsidRPr="00A36859" w:rsidRDefault="00FD02A1" w:rsidP="00FD02A1">
      <w:pPr>
        <w:pStyle w:val="aa"/>
        <w:tabs>
          <w:tab w:val="left" w:pos="426"/>
        </w:tabs>
        <w:autoSpaceDE w:val="0"/>
        <w:autoSpaceDN w:val="0"/>
        <w:adjustRightInd w:val="0"/>
        <w:spacing w:after="0"/>
        <w:ind w:left="0"/>
        <w:jc w:val="both"/>
        <w:rPr>
          <w:rFonts w:ascii="Times New Roman" w:hAnsi="Times New Roman"/>
          <w:sz w:val="24"/>
          <w:szCs w:val="24"/>
        </w:rPr>
      </w:pPr>
      <w:r w:rsidRPr="00A36859">
        <w:rPr>
          <w:rFonts w:ascii="Times New Roman" w:hAnsi="Times New Roman"/>
          <w:sz w:val="24"/>
          <w:szCs w:val="24"/>
          <w:lang w:val="en-US"/>
        </w:rPr>
        <w:t>http</w:t>
      </w:r>
      <w:r w:rsidRPr="00A36859">
        <w:rPr>
          <w:rFonts w:ascii="Times New Roman" w:hAnsi="Times New Roman"/>
          <w:sz w:val="24"/>
          <w:szCs w:val="24"/>
        </w:rPr>
        <w:t>://</w:t>
      </w:r>
      <w:hyperlink r:id="rId72" w:history="1">
        <w:r w:rsidRPr="00A36859">
          <w:rPr>
            <w:rFonts w:ascii="Times New Roman" w:hAnsi="Times New Roman"/>
            <w:sz w:val="24"/>
            <w:szCs w:val="24"/>
            <w:lang w:val="en-US" w:eastAsia="en-US"/>
          </w:rPr>
          <w:t>www</w:t>
        </w:r>
        <w:r w:rsidRPr="00A36859">
          <w:rPr>
            <w:rFonts w:ascii="Times New Roman" w:hAnsi="Times New Roman"/>
            <w:sz w:val="24"/>
            <w:szCs w:val="24"/>
            <w:lang w:eastAsia="en-US"/>
          </w:rPr>
          <w:t>.</w:t>
        </w:r>
        <w:r w:rsidRPr="00A36859">
          <w:rPr>
            <w:rFonts w:ascii="Times New Roman" w:hAnsi="Times New Roman"/>
            <w:sz w:val="24"/>
            <w:szCs w:val="24"/>
            <w:lang w:val="en-US" w:eastAsia="en-US"/>
          </w:rPr>
          <w:t>dis</w:t>
        </w:r>
        <w:r w:rsidRPr="00A36859">
          <w:rPr>
            <w:rFonts w:ascii="Times New Roman" w:hAnsi="Times New Roman"/>
            <w:sz w:val="24"/>
            <w:szCs w:val="24"/>
            <w:lang w:eastAsia="en-US"/>
          </w:rPr>
          <w:t>.</w:t>
        </w:r>
        <w:r w:rsidRPr="00A36859">
          <w:rPr>
            <w:rFonts w:ascii="Times New Roman" w:hAnsi="Times New Roman"/>
            <w:sz w:val="24"/>
            <w:szCs w:val="24"/>
            <w:lang w:val="en-US" w:eastAsia="en-US"/>
          </w:rPr>
          <w:t>ru</w:t>
        </w:r>
        <w:r w:rsidRPr="00A36859">
          <w:rPr>
            <w:rFonts w:ascii="Times New Roman" w:hAnsi="Times New Roman"/>
            <w:sz w:val="24"/>
            <w:szCs w:val="24"/>
            <w:lang w:eastAsia="en-US"/>
          </w:rPr>
          <w:t>/</w:t>
        </w:r>
        <w:proofErr w:type="spellStart"/>
        <w:r w:rsidRPr="00A36859">
          <w:rPr>
            <w:rFonts w:ascii="Times New Roman" w:hAnsi="Times New Roman"/>
            <w:sz w:val="24"/>
            <w:szCs w:val="24"/>
            <w:lang w:val="en-US" w:eastAsia="en-US"/>
          </w:rPr>
          <w:t>manag</w:t>
        </w:r>
        <w:proofErr w:type="spellEnd"/>
        <w:r w:rsidRPr="00A36859">
          <w:rPr>
            <w:rFonts w:ascii="Times New Roman" w:hAnsi="Times New Roman"/>
            <w:sz w:val="24"/>
            <w:szCs w:val="24"/>
            <w:lang w:eastAsia="en-US"/>
          </w:rPr>
          <w:t>/</w:t>
        </w:r>
      </w:hyperlink>
      <w:r w:rsidRPr="00A36859">
        <w:rPr>
          <w:rFonts w:ascii="Times New Roman" w:hAnsi="Times New Roman"/>
          <w:sz w:val="24"/>
          <w:szCs w:val="24"/>
          <w:lang w:eastAsia="en-US"/>
        </w:rPr>
        <w:t xml:space="preserve"> Журнал «Менеджмент в России и за рубежом»</w:t>
      </w:r>
    </w:p>
    <w:p w:rsidR="00FD02A1" w:rsidRPr="00A36859" w:rsidRDefault="00FD02A1" w:rsidP="00FD02A1">
      <w:pPr>
        <w:pStyle w:val="aa"/>
        <w:tabs>
          <w:tab w:val="left" w:pos="426"/>
        </w:tabs>
        <w:autoSpaceDE w:val="0"/>
        <w:autoSpaceDN w:val="0"/>
        <w:adjustRightInd w:val="0"/>
        <w:spacing w:after="0"/>
        <w:ind w:left="0"/>
        <w:jc w:val="both"/>
        <w:rPr>
          <w:rFonts w:ascii="Times New Roman" w:hAnsi="Times New Roman"/>
          <w:sz w:val="24"/>
          <w:szCs w:val="24"/>
        </w:rPr>
      </w:pPr>
      <w:r w:rsidRPr="00A36859">
        <w:rPr>
          <w:rFonts w:ascii="Times New Roman" w:hAnsi="Times New Roman"/>
          <w:sz w:val="24"/>
          <w:szCs w:val="24"/>
          <w:lang w:val="en-US"/>
        </w:rPr>
        <w:t>http</w:t>
      </w:r>
      <w:r w:rsidRPr="00A36859">
        <w:rPr>
          <w:rFonts w:ascii="Times New Roman" w:hAnsi="Times New Roman"/>
          <w:sz w:val="24"/>
          <w:szCs w:val="24"/>
        </w:rPr>
        <w:t>://</w:t>
      </w:r>
      <w:r w:rsidRPr="00A36859">
        <w:rPr>
          <w:rFonts w:ascii="Times New Roman" w:hAnsi="Times New Roman"/>
          <w:sz w:val="24"/>
          <w:szCs w:val="24"/>
          <w:lang w:val="en-US"/>
        </w:rPr>
        <w:t>www</w:t>
      </w:r>
      <w:r w:rsidRPr="00A36859">
        <w:rPr>
          <w:rFonts w:ascii="Times New Roman" w:hAnsi="Times New Roman"/>
          <w:sz w:val="24"/>
          <w:szCs w:val="24"/>
        </w:rPr>
        <w:t>.</w:t>
      </w:r>
      <w:r w:rsidRPr="00A36859">
        <w:rPr>
          <w:rFonts w:ascii="Times New Roman" w:hAnsi="Times New Roman"/>
          <w:sz w:val="24"/>
          <w:szCs w:val="24"/>
          <w:lang w:val="en-US"/>
        </w:rPr>
        <w:t>e</w:t>
      </w:r>
      <w:r w:rsidRPr="00A36859">
        <w:rPr>
          <w:rFonts w:ascii="Times New Roman" w:hAnsi="Times New Roman"/>
          <w:sz w:val="24"/>
          <w:szCs w:val="24"/>
        </w:rPr>
        <w:t>-</w:t>
      </w:r>
      <w:proofErr w:type="spellStart"/>
      <w:r w:rsidRPr="00A36859">
        <w:rPr>
          <w:rFonts w:ascii="Times New Roman" w:hAnsi="Times New Roman"/>
          <w:sz w:val="24"/>
          <w:szCs w:val="24"/>
          <w:lang w:val="en-US"/>
        </w:rPr>
        <w:t>xecutive</w:t>
      </w:r>
      <w:proofErr w:type="spellEnd"/>
      <w:r w:rsidRPr="00A36859">
        <w:rPr>
          <w:rFonts w:ascii="Times New Roman" w:hAnsi="Times New Roman"/>
          <w:sz w:val="24"/>
          <w:szCs w:val="24"/>
        </w:rPr>
        <w:t>.</w:t>
      </w:r>
      <w:r w:rsidRPr="00A36859">
        <w:rPr>
          <w:rFonts w:ascii="Times New Roman" w:hAnsi="Times New Roman"/>
          <w:sz w:val="24"/>
          <w:szCs w:val="24"/>
          <w:lang w:val="en-US"/>
        </w:rPr>
        <w:t>ru</w:t>
      </w:r>
      <w:r w:rsidRPr="00A36859">
        <w:rPr>
          <w:rFonts w:ascii="Times New Roman" w:hAnsi="Times New Roman"/>
          <w:sz w:val="24"/>
          <w:szCs w:val="24"/>
        </w:rPr>
        <w:t>/ Сообщество эффективных менеджеров</w:t>
      </w:r>
    </w:p>
    <w:p w:rsidR="00FD02A1" w:rsidRPr="00A36859" w:rsidRDefault="00FD02A1" w:rsidP="00FD02A1">
      <w:pPr>
        <w:pStyle w:val="aa"/>
        <w:tabs>
          <w:tab w:val="left" w:pos="426"/>
        </w:tabs>
        <w:autoSpaceDE w:val="0"/>
        <w:autoSpaceDN w:val="0"/>
        <w:adjustRightInd w:val="0"/>
        <w:spacing w:after="0"/>
        <w:ind w:left="0"/>
        <w:jc w:val="both"/>
        <w:rPr>
          <w:rFonts w:ascii="Times New Roman" w:hAnsi="Times New Roman"/>
          <w:sz w:val="24"/>
          <w:szCs w:val="24"/>
        </w:rPr>
      </w:pPr>
      <w:r w:rsidRPr="00A36859">
        <w:rPr>
          <w:rFonts w:ascii="Times New Roman" w:hAnsi="Times New Roman"/>
          <w:sz w:val="24"/>
          <w:szCs w:val="24"/>
          <w:lang w:val="en-US"/>
        </w:rPr>
        <w:t>http</w:t>
      </w:r>
      <w:r w:rsidRPr="00A36859">
        <w:rPr>
          <w:rFonts w:ascii="Times New Roman" w:hAnsi="Times New Roman"/>
          <w:sz w:val="24"/>
          <w:szCs w:val="24"/>
        </w:rPr>
        <w:t>://</w:t>
      </w:r>
      <w:r w:rsidRPr="00A36859">
        <w:rPr>
          <w:rFonts w:ascii="Times New Roman" w:hAnsi="Times New Roman"/>
          <w:sz w:val="24"/>
          <w:szCs w:val="24"/>
          <w:lang w:val="en-US"/>
        </w:rPr>
        <w:t>www</w:t>
      </w:r>
      <w:r w:rsidRPr="00A36859">
        <w:rPr>
          <w:rFonts w:ascii="Times New Roman" w:hAnsi="Times New Roman"/>
          <w:sz w:val="24"/>
          <w:szCs w:val="24"/>
        </w:rPr>
        <w:t>.</w:t>
      </w:r>
      <w:proofErr w:type="spellStart"/>
      <w:r w:rsidRPr="00A36859">
        <w:rPr>
          <w:rFonts w:ascii="Times New Roman" w:hAnsi="Times New Roman"/>
          <w:sz w:val="24"/>
          <w:szCs w:val="24"/>
          <w:lang w:val="en-US"/>
        </w:rPr>
        <w:t>iteam</w:t>
      </w:r>
      <w:proofErr w:type="spellEnd"/>
      <w:r w:rsidRPr="00A36859">
        <w:rPr>
          <w:rFonts w:ascii="Times New Roman" w:hAnsi="Times New Roman"/>
          <w:sz w:val="24"/>
          <w:szCs w:val="24"/>
        </w:rPr>
        <w:t>.</w:t>
      </w:r>
      <w:r w:rsidRPr="00A36859">
        <w:rPr>
          <w:rFonts w:ascii="Times New Roman" w:hAnsi="Times New Roman"/>
          <w:sz w:val="24"/>
          <w:szCs w:val="24"/>
          <w:lang w:val="en-US"/>
        </w:rPr>
        <w:t>ru</w:t>
      </w:r>
      <w:r w:rsidRPr="00A36859">
        <w:rPr>
          <w:rFonts w:ascii="Times New Roman" w:hAnsi="Times New Roman"/>
          <w:sz w:val="24"/>
          <w:szCs w:val="24"/>
        </w:rPr>
        <w:t>/ Технологии корпоративного управления</w:t>
      </w:r>
    </w:p>
    <w:p w:rsidR="00FD02A1" w:rsidRPr="00A36859" w:rsidRDefault="00FD02A1" w:rsidP="00FD02A1">
      <w:pPr>
        <w:pStyle w:val="aa"/>
        <w:tabs>
          <w:tab w:val="left" w:pos="426"/>
        </w:tabs>
        <w:autoSpaceDE w:val="0"/>
        <w:autoSpaceDN w:val="0"/>
        <w:adjustRightInd w:val="0"/>
        <w:spacing w:after="0"/>
        <w:ind w:left="0"/>
        <w:jc w:val="both"/>
        <w:rPr>
          <w:rFonts w:ascii="Times New Roman" w:hAnsi="Times New Roman"/>
          <w:sz w:val="24"/>
          <w:szCs w:val="24"/>
        </w:rPr>
      </w:pPr>
      <w:r w:rsidRPr="00A36859">
        <w:rPr>
          <w:rFonts w:ascii="Times New Roman" w:hAnsi="Times New Roman"/>
          <w:sz w:val="24"/>
          <w:szCs w:val="24"/>
          <w:lang w:val="en-US"/>
        </w:rPr>
        <w:t>http</w:t>
      </w:r>
      <w:r w:rsidRPr="00A36859">
        <w:rPr>
          <w:rFonts w:ascii="Times New Roman" w:hAnsi="Times New Roman"/>
          <w:sz w:val="24"/>
          <w:szCs w:val="24"/>
        </w:rPr>
        <w:t>://</w:t>
      </w:r>
      <w:r w:rsidRPr="00A36859">
        <w:rPr>
          <w:rFonts w:ascii="Times New Roman" w:hAnsi="Times New Roman"/>
          <w:sz w:val="24"/>
          <w:szCs w:val="24"/>
          <w:lang w:val="en-US"/>
        </w:rPr>
        <w:t>www</w:t>
      </w:r>
      <w:r w:rsidRPr="00A36859">
        <w:rPr>
          <w:rFonts w:ascii="Times New Roman" w:hAnsi="Times New Roman"/>
          <w:sz w:val="24"/>
          <w:szCs w:val="24"/>
        </w:rPr>
        <w:t>.</w:t>
      </w:r>
      <w:r w:rsidRPr="00A36859">
        <w:rPr>
          <w:rFonts w:ascii="Times New Roman" w:hAnsi="Times New Roman"/>
          <w:sz w:val="24"/>
          <w:szCs w:val="24"/>
          <w:lang w:val="en-US"/>
        </w:rPr>
        <w:t>top</w:t>
      </w:r>
      <w:r w:rsidRPr="00A36859">
        <w:rPr>
          <w:rFonts w:ascii="Times New Roman" w:hAnsi="Times New Roman"/>
          <w:sz w:val="24"/>
          <w:szCs w:val="24"/>
        </w:rPr>
        <w:t>-</w:t>
      </w:r>
      <w:r w:rsidRPr="00A36859">
        <w:rPr>
          <w:rFonts w:ascii="Times New Roman" w:hAnsi="Times New Roman"/>
          <w:sz w:val="24"/>
          <w:szCs w:val="24"/>
          <w:lang w:val="en-US"/>
        </w:rPr>
        <w:t>manager</w:t>
      </w:r>
      <w:r w:rsidRPr="00A36859">
        <w:rPr>
          <w:rFonts w:ascii="Times New Roman" w:hAnsi="Times New Roman"/>
          <w:sz w:val="24"/>
          <w:szCs w:val="24"/>
        </w:rPr>
        <w:t>.</w:t>
      </w:r>
      <w:r w:rsidRPr="00A36859">
        <w:rPr>
          <w:rFonts w:ascii="Times New Roman" w:hAnsi="Times New Roman"/>
          <w:sz w:val="24"/>
          <w:szCs w:val="24"/>
          <w:lang w:val="en-US"/>
        </w:rPr>
        <w:t>ru</w:t>
      </w:r>
      <w:r w:rsidRPr="00A36859">
        <w:rPr>
          <w:rFonts w:ascii="Times New Roman" w:hAnsi="Times New Roman"/>
          <w:sz w:val="24"/>
          <w:szCs w:val="24"/>
        </w:rPr>
        <w:t>/ Журнал для руководителей</w:t>
      </w:r>
    </w:p>
    <w:p w:rsidR="00FD02A1" w:rsidRPr="00A36859" w:rsidRDefault="00FD02A1" w:rsidP="00FD02A1">
      <w:pPr>
        <w:pStyle w:val="aa"/>
        <w:tabs>
          <w:tab w:val="left" w:pos="426"/>
        </w:tabs>
        <w:autoSpaceDE w:val="0"/>
        <w:autoSpaceDN w:val="0"/>
        <w:adjustRightInd w:val="0"/>
        <w:spacing w:after="0"/>
        <w:ind w:left="0"/>
        <w:jc w:val="both"/>
        <w:rPr>
          <w:rFonts w:ascii="Times New Roman" w:hAnsi="Times New Roman"/>
          <w:sz w:val="24"/>
          <w:szCs w:val="24"/>
        </w:rPr>
      </w:pPr>
      <w:r w:rsidRPr="00A36859">
        <w:rPr>
          <w:rFonts w:ascii="Times New Roman" w:hAnsi="Times New Roman"/>
          <w:sz w:val="24"/>
          <w:szCs w:val="24"/>
        </w:rPr>
        <w:t>http://www.mx4.ru/ Менеджмент и маркетинг (методические материалы)</w:t>
      </w:r>
    </w:p>
    <w:p w:rsidR="00FD02A1" w:rsidRPr="00A36859" w:rsidRDefault="00FD02A1" w:rsidP="00FD02A1">
      <w:pPr>
        <w:autoSpaceDE w:val="0"/>
        <w:autoSpaceDN w:val="0"/>
        <w:adjustRightInd w:val="0"/>
        <w:spacing w:line="276" w:lineRule="auto"/>
        <w:ind w:firstLine="709"/>
        <w:jc w:val="both"/>
        <w:rPr>
          <w:b/>
          <w:bCs/>
        </w:rPr>
      </w:pPr>
    </w:p>
    <w:p w:rsidR="00FD02A1" w:rsidRPr="00A36859" w:rsidRDefault="00FD02A1" w:rsidP="00FD02A1">
      <w:pPr>
        <w:autoSpaceDE w:val="0"/>
        <w:autoSpaceDN w:val="0"/>
        <w:adjustRightInd w:val="0"/>
        <w:spacing w:line="276" w:lineRule="auto"/>
        <w:ind w:firstLine="709"/>
        <w:jc w:val="both"/>
        <w:rPr>
          <w:b/>
          <w:bCs/>
        </w:rPr>
      </w:pPr>
      <w:r w:rsidRPr="00A36859">
        <w:rPr>
          <w:b/>
          <w:bCs/>
        </w:rPr>
        <w:t>8. Фонды оценочных средств</w:t>
      </w:r>
    </w:p>
    <w:p w:rsidR="00FD02A1" w:rsidRPr="00A36859" w:rsidRDefault="00FD02A1" w:rsidP="00FD02A1">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FD02A1" w:rsidRPr="00A36859" w:rsidRDefault="00FD02A1" w:rsidP="00FD02A1">
      <w:pPr>
        <w:autoSpaceDE w:val="0"/>
        <w:autoSpaceDN w:val="0"/>
        <w:adjustRightInd w:val="0"/>
        <w:spacing w:line="276" w:lineRule="auto"/>
        <w:ind w:firstLine="709"/>
        <w:jc w:val="both"/>
        <w:rPr>
          <w:b/>
          <w:bCs/>
        </w:rPr>
      </w:pPr>
    </w:p>
    <w:p w:rsidR="00FD02A1" w:rsidRPr="00A36859" w:rsidRDefault="00FD02A1" w:rsidP="00FD02A1">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FD02A1" w:rsidRPr="00A36859" w:rsidRDefault="00FD02A1" w:rsidP="00FD02A1">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FD02A1" w:rsidRPr="006C3159" w:rsidRDefault="00FD02A1" w:rsidP="00FD02A1">
      <w:pPr>
        <w:autoSpaceDE w:val="0"/>
        <w:autoSpaceDN w:val="0"/>
        <w:adjustRightInd w:val="0"/>
        <w:ind w:firstLine="709"/>
        <w:jc w:val="both"/>
        <w:rPr>
          <w:bCs/>
        </w:rPr>
      </w:pPr>
      <w:r w:rsidRPr="008648AB">
        <w:rPr>
          <w:rFonts w:eastAsia="Calibri"/>
          <w:color w:val="000000"/>
          <w:lang w:eastAsia="en-US"/>
        </w:rPr>
        <w:t>Реализация дисциплины требует наличия аудитории</w:t>
      </w:r>
      <w:r>
        <w:rPr>
          <w:rFonts w:eastAsia="Calibri"/>
          <w:color w:val="000000"/>
          <w:lang w:eastAsia="en-US"/>
        </w:rPr>
        <w:t xml:space="preserve"> для лекционных и практических занятий</w:t>
      </w:r>
      <w:r w:rsidRPr="008648AB">
        <w:rPr>
          <w:rFonts w:eastAsia="Calibri"/>
          <w:color w:val="000000"/>
          <w:lang w:eastAsia="en-US"/>
        </w:rPr>
        <w:t xml:space="preserve">, оборудованной </w:t>
      </w:r>
      <w:r>
        <w:rPr>
          <w:rFonts w:eastAsia="Calibri"/>
          <w:color w:val="000000"/>
          <w:lang w:eastAsia="en-US"/>
        </w:rPr>
        <w:t xml:space="preserve">комплектом мультимедийного оборудования. </w:t>
      </w:r>
    </w:p>
    <w:p w:rsidR="00FD02A1" w:rsidRPr="006C3159" w:rsidRDefault="00FD02A1" w:rsidP="00FD02A1">
      <w:pPr>
        <w:autoSpaceDE w:val="0"/>
        <w:autoSpaceDN w:val="0"/>
        <w:adjustRightInd w:val="0"/>
        <w:spacing w:line="276" w:lineRule="auto"/>
        <w:ind w:firstLine="709"/>
        <w:jc w:val="both"/>
        <w:rPr>
          <w:bCs/>
          <w:i/>
        </w:rPr>
      </w:pPr>
    </w:p>
    <w:p w:rsidR="00145496" w:rsidRPr="00A36859" w:rsidRDefault="00145496" w:rsidP="00145496">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45496" w:rsidRPr="00A36859" w:rsidRDefault="00145496" w:rsidP="00145496">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145496" w:rsidRPr="00294055" w:rsidRDefault="00145496" w:rsidP="00145496">
      <w:pPr>
        <w:autoSpaceDE w:val="0"/>
        <w:autoSpaceDN w:val="0"/>
        <w:adjustRightInd w:val="0"/>
        <w:spacing w:line="276" w:lineRule="auto"/>
        <w:ind w:firstLine="709"/>
        <w:jc w:val="both"/>
        <w:rPr>
          <w:bCs/>
          <w:i/>
          <w:color w:val="000000"/>
        </w:rPr>
      </w:pPr>
      <w:r w:rsidRPr="00A36859">
        <w:rPr>
          <w:color w:val="000000"/>
          <w:lang w:val="en-US"/>
        </w:rPr>
        <w:t>Microsoft</w:t>
      </w:r>
      <w:r w:rsidRPr="00294055">
        <w:rPr>
          <w:color w:val="000000"/>
        </w:rPr>
        <w:t xml:space="preserve"> </w:t>
      </w:r>
      <w:r w:rsidRPr="00A36859">
        <w:rPr>
          <w:color w:val="000000"/>
          <w:lang w:val="en-US"/>
        </w:rPr>
        <w:t>Windows</w:t>
      </w:r>
      <w:r w:rsidRPr="00294055">
        <w:rPr>
          <w:color w:val="000000"/>
        </w:rPr>
        <w:t xml:space="preserve"> </w:t>
      </w:r>
      <w:r w:rsidRPr="00A36859">
        <w:rPr>
          <w:color w:val="000000"/>
          <w:lang w:val="en-US"/>
        </w:rPr>
        <w:t>XP</w:t>
      </w:r>
      <w:r w:rsidRPr="00294055">
        <w:rPr>
          <w:color w:val="000000"/>
        </w:rPr>
        <w:t xml:space="preserve">, </w:t>
      </w:r>
      <w:r w:rsidRPr="00A36859">
        <w:rPr>
          <w:color w:val="000000"/>
          <w:lang w:val="en-US"/>
        </w:rPr>
        <w:t>Word</w:t>
      </w:r>
      <w:r w:rsidRPr="00294055">
        <w:rPr>
          <w:color w:val="000000"/>
        </w:rPr>
        <w:t xml:space="preserve">, </w:t>
      </w:r>
      <w:r w:rsidRPr="00A36859">
        <w:rPr>
          <w:color w:val="000000"/>
          <w:lang w:val="en-US"/>
        </w:rPr>
        <w:t>Excel</w:t>
      </w:r>
      <w:r w:rsidRPr="00294055">
        <w:rPr>
          <w:color w:val="000000"/>
        </w:rPr>
        <w:t xml:space="preserve">, </w:t>
      </w:r>
      <w:r w:rsidRPr="00A36859">
        <w:rPr>
          <w:color w:val="000000"/>
          <w:lang w:val="en-US"/>
        </w:rPr>
        <w:t>PowerPoint</w:t>
      </w:r>
      <w:r w:rsidRPr="00294055">
        <w:rPr>
          <w:color w:val="000000"/>
        </w:rPr>
        <w:t>.</w:t>
      </w:r>
    </w:p>
    <w:p w:rsidR="00145496" w:rsidRPr="00A36859" w:rsidRDefault="00145496" w:rsidP="00145496">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145496" w:rsidRPr="00A36859" w:rsidRDefault="00145496" w:rsidP="00FC42D2">
      <w:pPr>
        <w:pStyle w:val="23"/>
        <w:numPr>
          <w:ilvl w:val="0"/>
          <w:numId w:val="28"/>
        </w:numPr>
        <w:tabs>
          <w:tab w:val="left" w:pos="284"/>
        </w:tabs>
        <w:spacing w:after="0" w:line="276"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73"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145496" w:rsidRPr="00A36859" w:rsidRDefault="00145496" w:rsidP="00FC42D2">
      <w:pPr>
        <w:pStyle w:val="23"/>
        <w:numPr>
          <w:ilvl w:val="0"/>
          <w:numId w:val="28"/>
        </w:numPr>
        <w:tabs>
          <w:tab w:val="left" w:pos="284"/>
        </w:tabs>
        <w:spacing w:after="0" w:line="276" w:lineRule="auto"/>
        <w:ind w:left="0" w:firstLine="0"/>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74" w:history="1">
        <w:r w:rsidRPr="00A36859">
          <w:rPr>
            <w:rStyle w:val="af0"/>
            <w:color w:val="auto"/>
            <w:u w:val="none"/>
          </w:rPr>
          <w:t>http://uisrussia.msu.ru/docs/ips/n/access_levels.htm</w:t>
        </w:r>
      </w:hyperlink>
      <w:r w:rsidRPr="00A36859">
        <w:t>.</w:t>
      </w:r>
    </w:p>
    <w:p w:rsidR="00145496" w:rsidRPr="00A36859" w:rsidRDefault="00145496" w:rsidP="00FC42D2">
      <w:pPr>
        <w:pStyle w:val="23"/>
        <w:numPr>
          <w:ilvl w:val="0"/>
          <w:numId w:val="28"/>
        </w:numPr>
        <w:tabs>
          <w:tab w:val="left" w:pos="284"/>
        </w:tabs>
        <w:spacing w:after="0" w:line="276" w:lineRule="auto"/>
        <w:ind w:left="0" w:firstLine="0"/>
        <w:jc w:val="both"/>
      </w:pPr>
      <w:r w:rsidRPr="00A36859">
        <w:lastRenderedPageBreak/>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145496" w:rsidRPr="00A36859" w:rsidRDefault="00145496" w:rsidP="00FC42D2">
      <w:pPr>
        <w:pStyle w:val="aa"/>
        <w:numPr>
          <w:ilvl w:val="0"/>
          <w:numId w:val="28"/>
        </w:numPr>
        <w:tabs>
          <w:tab w:val="left" w:pos="284"/>
        </w:tabs>
        <w:autoSpaceDE w:val="0"/>
        <w:autoSpaceDN w:val="0"/>
        <w:adjustRightInd w:val="0"/>
        <w:spacing w:after="0"/>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145496" w:rsidRPr="0030017C" w:rsidRDefault="00145496" w:rsidP="00FC42D2">
      <w:pPr>
        <w:pStyle w:val="aa"/>
        <w:numPr>
          <w:ilvl w:val="0"/>
          <w:numId w:val="28"/>
        </w:numPr>
        <w:tabs>
          <w:tab w:val="left" w:pos="284"/>
        </w:tabs>
        <w:autoSpaceDE w:val="0"/>
        <w:autoSpaceDN w:val="0"/>
        <w:adjustRightInd w:val="0"/>
        <w:spacing w:after="0"/>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75"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vipbook</w:t>
        </w:r>
        <w:proofErr w:type="spellEnd"/>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nauka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i</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ucheba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menedgment</w:t>
        </w:r>
        <w:proofErr w:type="spellEnd"/>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145496" w:rsidRDefault="00145496" w:rsidP="00145496">
      <w:pPr>
        <w:rPr>
          <w:b/>
          <w:bCs/>
        </w:rPr>
      </w:pPr>
      <w:r>
        <w:rPr>
          <w:b/>
          <w:bCs/>
        </w:rPr>
        <w:br w:type="page"/>
      </w:r>
    </w:p>
    <w:p w:rsidR="006C3763" w:rsidRDefault="006C3763" w:rsidP="006C3763">
      <w:pPr>
        <w:autoSpaceDE w:val="0"/>
        <w:autoSpaceDN w:val="0"/>
        <w:adjustRightInd w:val="0"/>
        <w:spacing w:line="360" w:lineRule="auto"/>
        <w:ind w:firstLine="709"/>
        <w:jc w:val="center"/>
        <w:rPr>
          <w:b/>
          <w:bCs/>
        </w:rPr>
      </w:pPr>
      <w:r>
        <w:rPr>
          <w:b/>
          <w:bCs/>
        </w:rPr>
        <w:lastRenderedPageBreak/>
        <w:t>6</w:t>
      </w:r>
      <w:r w:rsidRPr="00DB597C">
        <w:rPr>
          <w:b/>
          <w:bCs/>
        </w:rPr>
        <w:t>. ПРОГРАММА ИТОГОВОЙ АТТЕСТАЦИИ</w:t>
      </w:r>
    </w:p>
    <w:p w:rsidR="006C3763" w:rsidRDefault="006C3763" w:rsidP="006C3763">
      <w:pPr>
        <w:tabs>
          <w:tab w:val="left" w:pos="1134"/>
        </w:tabs>
        <w:spacing w:line="360" w:lineRule="auto"/>
        <w:ind w:firstLine="567"/>
        <w:contextualSpacing/>
        <w:jc w:val="center"/>
        <w:rPr>
          <w:b/>
          <w:szCs w:val="28"/>
        </w:rPr>
      </w:pPr>
      <w:r>
        <w:rPr>
          <w:b/>
          <w:szCs w:val="28"/>
        </w:rPr>
        <w:t xml:space="preserve">Определение результатов освоения модуля на основе вычисления рейтинговой оценки по каждому элементу модуля </w:t>
      </w:r>
    </w:p>
    <w:p w:rsidR="006C3763" w:rsidRPr="001D1781" w:rsidRDefault="006C3763" w:rsidP="006C3763">
      <w:pPr>
        <w:tabs>
          <w:tab w:val="left" w:pos="-7797"/>
        </w:tabs>
        <w:spacing w:line="360" w:lineRule="auto"/>
        <w:ind w:firstLine="567"/>
        <w:contextualSpacing/>
        <w:jc w:val="both"/>
      </w:pPr>
      <w:r>
        <w:tab/>
      </w:r>
      <w:r w:rsidRPr="001D1781">
        <w:t xml:space="preserve">Рейтинговая оценка по модулю </w:t>
      </w:r>
      <w:proofErr w:type="gramStart"/>
      <w:r w:rsidRPr="001D1781">
        <w:t>рассчитывается  по</w:t>
      </w:r>
      <w:proofErr w:type="gramEnd"/>
      <w:r w:rsidRPr="001D1781">
        <w:t xml:space="preserve"> формуле: </w:t>
      </w:r>
    </w:p>
    <w:p w:rsidR="006C3763" w:rsidRPr="001D1781" w:rsidRDefault="006C3763" w:rsidP="006C3763">
      <w:pPr>
        <w:tabs>
          <w:tab w:val="left" w:pos="1320"/>
        </w:tabs>
        <w:ind w:left="360"/>
      </w:pPr>
      <w:proofErr w:type="spellStart"/>
      <w:r w:rsidRPr="001D1781">
        <w:rPr>
          <w:lang w:val="en-US"/>
        </w:rPr>
        <w:t>R</w:t>
      </w:r>
      <w:r w:rsidRPr="001D1781">
        <w:rPr>
          <w:vertAlign w:val="subscript"/>
          <w:lang w:val="en-US"/>
        </w:rPr>
        <w:t>j</w:t>
      </w:r>
      <w:proofErr w:type="spellEnd"/>
      <w:r w:rsidRPr="001D1781">
        <w:rPr>
          <w:vertAlign w:val="superscript"/>
        </w:rPr>
        <w:t>мод.</w:t>
      </w:r>
      <w:r w:rsidRPr="001D1781">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6C3763" w:rsidRPr="001D1781" w:rsidRDefault="006C3763" w:rsidP="006C3763">
      <w:pPr>
        <w:ind w:left="360"/>
        <w:rPr>
          <w:vertAlign w:val="superscript"/>
        </w:rPr>
      </w:pPr>
      <w:proofErr w:type="spellStart"/>
      <w:r w:rsidRPr="001D1781">
        <w:rPr>
          <w:lang w:val="en-US"/>
        </w:rPr>
        <w:t>R</w:t>
      </w:r>
      <w:r w:rsidRPr="001D1781">
        <w:rPr>
          <w:vertAlign w:val="subscript"/>
          <w:lang w:val="en-US"/>
        </w:rPr>
        <w:t>j</w:t>
      </w:r>
      <w:proofErr w:type="spellEnd"/>
      <w:r w:rsidRPr="001D1781">
        <w:rPr>
          <w:vertAlign w:val="superscript"/>
        </w:rPr>
        <w:t>мод.</w:t>
      </w:r>
      <w:r w:rsidRPr="001D1781">
        <w:t xml:space="preserve"> </w:t>
      </w:r>
      <w:proofErr w:type="gramStart"/>
      <w:r w:rsidRPr="001D1781">
        <w:t>–  рейтинговый</w:t>
      </w:r>
      <w:proofErr w:type="gramEnd"/>
      <w:r w:rsidRPr="001D1781">
        <w:t xml:space="preserve"> балл студента </w:t>
      </w:r>
      <w:r w:rsidRPr="001D1781">
        <w:rPr>
          <w:lang w:val="en-US"/>
        </w:rPr>
        <w:t>j</w:t>
      </w:r>
      <w:r w:rsidRPr="001D1781">
        <w:t xml:space="preserve"> по модулю;</w:t>
      </w:r>
      <w:r w:rsidRPr="001D1781">
        <w:rPr>
          <w:vertAlign w:val="superscript"/>
        </w:rPr>
        <w:t xml:space="preserve"> </w:t>
      </w:r>
    </w:p>
    <w:p w:rsidR="006C3763" w:rsidRPr="001D1781" w:rsidRDefault="009A78F8" w:rsidP="006C3763">
      <w:pPr>
        <w:ind w:left="360"/>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proofErr w:type="gramStart"/>
      <w:r w:rsidR="006C3763" w:rsidRPr="001D1781">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6C3763" w:rsidRPr="001D1781">
        <w:rPr>
          <w:rFonts w:eastAsiaTheme="minorEastAsia"/>
        </w:rPr>
        <w:t>,…</w:t>
      </w:r>
      <w:proofErr w:type="gramEnd"/>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6C3763" w:rsidRPr="001D1781">
        <w:rPr>
          <w:rFonts w:eastAsiaTheme="minorEastAsia"/>
        </w:rPr>
        <w:t xml:space="preserve"> – зачетные единицы дисциплин, входящих в модуль, </w:t>
      </w:r>
    </w:p>
    <w:p w:rsidR="006C3763" w:rsidRPr="001D1781" w:rsidRDefault="009A78F8" w:rsidP="006C3763">
      <w:pPr>
        <w:ind w:left="360"/>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6C3763" w:rsidRPr="001D1781">
        <w:rPr>
          <w:rFonts w:eastAsiaTheme="minorEastAsia"/>
        </w:rPr>
        <w:t xml:space="preserve"> – зачетная единица по </w:t>
      </w:r>
      <w:proofErr w:type="gramStart"/>
      <w:r w:rsidR="006C3763" w:rsidRPr="001D1781">
        <w:rPr>
          <w:rFonts w:eastAsiaTheme="minorEastAsia"/>
        </w:rPr>
        <w:t xml:space="preserve">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6C3763" w:rsidRPr="001D1781">
        <w:rPr>
          <w:rFonts w:eastAsiaTheme="minorEastAsia"/>
        </w:rPr>
        <w:t xml:space="preserve"> –</w:t>
      </w:r>
      <w:proofErr w:type="gramEnd"/>
      <w:r w:rsidR="006C3763" w:rsidRPr="001D1781">
        <w:rPr>
          <w:rFonts w:eastAsiaTheme="minorEastAsia"/>
        </w:rPr>
        <w:t xml:space="preserve">  зачетная единица по курсовой работе;</w:t>
      </w:r>
    </w:p>
    <w:p w:rsidR="006C3763" w:rsidRPr="001D1781" w:rsidRDefault="009A78F8" w:rsidP="006C3763">
      <w:pPr>
        <w:ind w:left="360"/>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6C3763" w:rsidRPr="001D1781">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6C3763" w:rsidRPr="001D1781">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6C3763" w:rsidRPr="001D1781">
        <w:rPr>
          <w:rFonts w:eastAsiaTheme="minorEastAsia"/>
        </w:rPr>
        <w:t xml:space="preserve"> – рейтинговые баллы студента по дисциплинам модуля,</w:t>
      </w:r>
    </w:p>
    <w:p w:rsidR="006C3763" w:rsidRPr="001D1781" w:rsidRDefault="009A78F8" w:rsidP="006C3763">
      <w:pPr>
        <w:ind w:left="360"/>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proofErr w:type="gramStart"/>
      <w:r w:rsidR="006C3763" w:rsidRPr="001D1781">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6C3763" w:rsidRPr="001D1781">
        <w:rPr>
          <w:rFonts w:eastAsiaTheme="minorEastAsia"/>
        </w:rPr>
        <w:t xml:space="preserve"> –</w:t>
      </w:r>
      <w:proofErr w:type="gramEnd"/>
      <w:r w:rsidR="006C3763" w:rsidRPr="001D1781">
        <w:rPr>
          <w:rFonts w:eastAsiaTheme="minorEastAsia"/>
        </w:rPr>
        <w:t xml:space="preserve"> рейтинговые баллы студента за практику, за курсовую работу, если их выполнение предусмотрено в семестре.</w:t>
      </w:r>
    </w:p>
    <w:p w:rsidR="006C3763" w:rsidRPr="00F16F8D" w:rsidRDefault="006C3763" w:rsidP="006C3763">
      <w:pPr>
        <w:ind w:left="360"/>
        <w:rPr>
          <w:szCs w:val="28"/>
        </w:rPr>
      </w:pPr>
      <w:r w:rsidRPr="00F16F8D">
        <w:rPr>
          <w:szCs w:val="28"/>
        </w:rPr>
        <w:t xml:space="preserve">Величина среднего рейтинга студента по </w:t>
      </w:r>
      <w:proofErr w:type="gramStart"/>
      <w:r w:rsidRPr="00F16F8D">
        <w:rPr>
          <w:szCs w:val="28"/>
        </w:rPr>
        <w:t>модулю  лежит</w:t>
      </w:r>
      <w:proofErr w:type="gramEnd"/>
      <w:r w:rsidRPr="00F16F8D">
        <w:rPr>
          <w:szCs w:val="28"/>
        </w:rPr>
        <w:t xml:space="preserve"> в пределах от 55 до 100 баллов.</w:t>
      </w:r>
    </w:p>
    <w:p w:rsidR="006C3763" w:rsidRPr="001D1781" w:rsidRDefault="006C3763" w:rsidP="006C3763">
      <w:pPr>
        <w:tabs>
          <w:tab w:val="left" w:pos="1134"/>
        </w:tabs>
        <w:spacing w:line="360" w:lineRule="auto"/>
        <w:ind w:firstLine="567"/>
        <w:contextualSpacing/>
        <w:jc w:val="center"/>
        <w:rPr>
          <w:b/>
          <w:szCs w:val="28"/>
        </w:rPr>
      </w:pPr>
    </w:p>
    <w:p w:rsidR="006C3763" w:rsidRPr="00DB597C" w:rsidRDefault="006C3763" w:rsidP="006C3763">
      <w:pPr>
        <w:tabs>
          <w:tab w:val="left" w:pos="1134"/>
        </w:tabs>
        <w:contextualSpacing/>
        <w:jc w:val="both"/>
        <w:rPr>
          <w:sz w:val="28"/>
          <w:szCs w:val="28"/>
        </w:rPr>
      </w:pPr>
    </w:p>
    <w:p w:rsidR="00531FFE" w:rsidRPr="00C268B4" w:rsidRDefault="00531FFE">
      <w:pPr>
        <w:pStyle w:val="aa"/>
        <w:autoSpaceDE w:val="0"/>
        <w:autoSpaceDN w:val="0"/>
        <w:adjustRightInd w:val="0"/>
        <w:ind w:left="644"/>
        <w:jc w:val="both"/>
        <w:rPr>
          <w:rFonts w:ascii="Times New Roman" w:hAnsi="Times New Roman"/>
          <w:b/>
          <w:sz w:val="24"/>
          <w:szCs w:val="24"/>
        </w:rPr>
      </w:pPr>
    </w:p>
    <w:sectPr w:rsidR="00531FFE" w:rsidRPr="00C268B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75C8" w:rsidRDefault="00AD75C8" w:rsidP="00B32C33">
      <w:r>
        <w:separator/>
      </w:r>
    </w:p>
  </w:endnote>
  <w:endnote w:type="continuationSeparator" w:id="0">
    <w:p w:rsidR="00AD75C8" w:rsidRDefault="00AD75C8"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014034"/>
      <w:docPartObj>
        <w:docPartGallery w:val="Page Numbers (Bottom of Page)"/>
        <w:docPartUnique/>
      </w:docPartObj>
    </w:sdtPr>
    <w:sdtEndPr/>
    <w:sdtContent>
      <w:p w:rsidR="00AD75C8" w:rsidRDefault="00AD75C8">
        <w:pPr>
          <w:pStyle w:val="af5"/>
          <w:jc w:val="right"/>
        </w:pPr>
        <w:r>
          <w:fldChar w:fldCharType="begin"/>
        </w:r>
        <w:r>
          <w:instrText xml:space="preserve"> PAGE   \* MERGEFORMAT </w:instrText>
        </w:r>
        <w:r>
          <w:fldChar w:fldCharType="separate"/>
        </w:r>
        <w:r w:rsidR="009A78F8">
          <w:rPr>
            <w:noProof/>
          </w:rPr>
          <w:t>3</w:t>
        </w:r>
        <w:r>
          <w:rPr>
            <w:noProof/>
          </w:rPr>
          <w:fldChar w:fldCharType="end"/>
        </w:r>
      </w:p>
    </w:sdtContent>
  </w:sdt>
  <w:p w:rsidR="00AD75C8" w:rsidRDefault="00AD75C8">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75C8" w:rsidRDefault="00AD75C8" w:rsidP="00B32C33">
      <w:r>
        <w:separator/>
      </w:r>
    </w:p>
  </w:footnote>
  <w:footnote w:type="continuationSeparator" w:id="0">
    <w:p w:rsidR="00AD75C8" w:rsidRDefault="00AD75C8"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D152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11209D"/>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E1061F"/>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09D0568"/>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45B1427"/>
    <w:multiLevelType w:val="hybridMultilevel"/>
    <w:tmpl w:val="906623A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477601A"/>
    <w:multiLevelType w:val="hybridMultilevel"/>
    <w:tmpl w:val="0230442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AC113F1"/>
    <w:multiLevelType w:val="hybridMultilevel"/>
    <w:tmpl w:val="95F08C3E"/>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730148"/>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0D7201A"/>
    <w:multiLevelType w:val="hybridMultilevel"/>
    <w:tmpl w:val="46B29F7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1407F44"/>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24A6416"/>
    <w:multiLevelType w:val="hybridMultilevel"/>
    <w:tmpl w:val="EFB8F788"/>
    <w:lvl w:ilvl="0" w:tplc="0DF4B0F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45395E90"/>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F9D01A3"/>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0521DA0"/>
    <w:multiLevelType w:val="multilevel"/>
    <w:tmpl w:val="9C7498F8"/>
    <w:lvl w:ilvl="0">
      <w:start w:val="1"/>
      <w:numFmt w:val="decimal"/>
      <w:lvlText w:val="%1."/>
      <w:lvlJc w:val="left"/>
      <w:pPr>
        <w:ind w:left="72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2" w15:restartNumberingAfterBreak="0">
    <w:nsid w:val="51915ECF"/>
    <w:multiLevelType w:val="hybridMultilevel"/>
    <w:tmpl w:val="FB4ACDB2"/>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68B5E25"/>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70B09B9"/>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7261B21"/>
    <w:multiLevelType w:val="singleLevel"/>
    <w:tmpl w:val="5A7CB808"/>
    <w:lvl w:ilvl="0">
      <w:numFmt w:val="bullet"/>
      <w:lvlText w:val="-"/>
      <w:lvlJc w:val="left"/>
      <w:pPr>
        <w:tabs>
          <w:tab w:val="num" w:pos="3240"/>
        </w:tabs>
        <w:ind w:left="3240" w:hanging="360"/>
      </w:pPr>
      <w:rPr>
        <w:rFonts w:hint="default"/>
      </w:rPr>
    </w:lvl>
  </w:abstractNum>
  <w:abstractNum w:abstractNumId="26"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7" w15:restartNumberingAfterBreak="0">
    <w:nsid w:val="6D9F3376"/>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DAF0F94"/>
    <w:multiLevelType w:val="hybridMultilevel"/>
    <w:tmpl w:val="E3F2794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6CE06EE"/>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26"/>
  </w:num>
  <w:num w:numId="3">
    <w:abstractNumId w:val="14"/>
  </w:num>
  <w:num w:numId="4">
    <w:abstractNumId w:val="4"/>
  </w:num>
  <w:num w:numId="5">
    <w:abstractNumId w:val="21"/>
  </w:num>
  <w:num w:numId="6">
    <w:abstractNumId w:val="6"/>
  </w:num>
  <w:num w:numId="7">
    <w:abstractNumId w:val="15"/>
  </w:num>
  <w:num w:numId="8">
    <w:abstractNumId w:val="19"/>
  </w:num>
  <w:num w:numId="9">
    <w:abstractNumId w:val="13"/>
  </w:num>
  <w:num w:numId="10">
    <w:abstractNumId w:val="25"/>
  </w:num>
  <w:num w:numId="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27"/>
  </w:num>
  <w:num w:numId="14">
    <w:abstractNumId w:val="8"/>
  </w:num>
  <w:num w:numId="15">
    <w:abstractNumId w:val="7"/>
  </w:num>
  <w:num w:numId="16">
    <w:abstractNumId w:val="20"/>
  </w:num>
  <w:num w:numId="17">
    <w:abstractNumId w:val="17"/>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3"/>
  </w:num>
  <w:num w:numId="21">
    <w:abstractNumId w:val="5"/>
  </w:num>
  <w:num w:numId="22">
    <w:abstractNumId w:val="31"/>
  </w:num>
  <w:num w:numId="23">
    <w:abstractNumId w:val="18"/>
  </w:num>
  <w:num w:numId="24">
    <w:abstractNumId w:val="1"/>
  </w:num>
  <w:num w:numId="25">
    <w:abstractNumId w:val="0"/>
  </w:num>
  <w:num w:numId="26">
    <w:abstractNumId w:val="11"/>
  </w:num>
  <w:num w:numId="27">
    <w:abstractNumId w:val="9"/>
  </w:num>
  <w:num w:numId="28">
    <w:abstractNumId w:val="16"/>
  </w:num>
  <w:num w:numId="29">
    <w:abstractNumId w:val="24"/>
  </w:num>
  <w:num w:numId="30">
    <w:abstractNumId w:val="23"/>
  </w:num>
  <w:num w:numId="31">
    <w:abstractNumId w:val="30"/>
  </w:num>
  <w:num w:numId="32">
    <w:abstractNumId w:val="2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E80D91"/>
    <w:rsid w:val="00000734"/>
    <w:rsid w:val="00000FD1"/>
    <w:rsid w:val="000022CB"/>
    <w:rsid w:val="00002EE7"/>
    <w:rsid w:val="00003D48"/>
    <w:rsid w:val="00004BAC"/>
    <w:rsid w:val="00004D7B"/>
    <w:rsid w:val="0000722B"/>
    <w:rsid w:val="00010379"/>
    <w:rsid w:val="00014A85"/>
    <w:rsid w:val="00014F61"/>
    <w:rsid w:val="000156CB"/>
    <w:rsid w:val="00015EAE"/>
    <w:rsid w:val="00022D27"/>
    <w:rsid w:val="00023597"/>
    <w:rsid w:val="0002441D"/>
    <w:rsid w:val="000245B6"/>
    <w:rsid w:val="000250C4"/>
    <w:rsid w:val="00026027"/>
    <w:rsid w:val="00026B50"/>
    <w:rsid w:val="000305CE"/>
    <w:rsid w:val="00031811"/>
    <w:rsid w:val="00032039"/>
    <w:rsid w:val="000326DD"/>
    <w:rsid w:val="00033038"/>
    <w:rsid w:val="00041838"/>
    <w:rsid w:val="0004234B"/>
    <w:rsid w:val="000424BD"/>
    <w:rsid w:val="00042F88"/>
    <w:rsid w:val="00045172"/>
    <w:rsid w:val="00045B60"/>
    <w:rsid w:val="00047A7A"/>
    <w:rsid w:val="00050812"/>
    <w:rsid w:val="00050C4D"/>
    <w:rsid w:val="0005369F"/>
    <w:rsid w:val="00053BCD"/>
    <w:rsid w:val="000567F0"/>
    <w:rsid w:val="000574E6"/>
    <w:rsid w:val="000577B4"/>
    <w:rsid w:val="00057D76"/>
    <w:rsid w:val="00057E00"/>
    <w:rsid w:val="000606FC"/>
    <w:rsid w:val="000624E8"/>
    <w:rsid w:val="0006578C"/>
    <w:rsid w:val="00066621"/>
    <w:rsid w:val="00070D9C"/>
    <w:rsid w:val="00070F54"/>
    <w:rsid w:val="00071450"/>
    <w:rsid w:val="00072A46"/>
    <w:rsid w:val="00072AF5"/>
    <w:rsid w:val="00073DE0"/>
    <w:rsid w:val="00083138"/>
    <w:rsid w:val="000845EB"/>
    <w:rsid w:val="00091979"/>
    <w:rsid w:val="00091BB0"/>
    <w:rsid w:val="00091C68"/>
    <w:rsid w:val="00097AD1"/>
    <w:rsid w:val="000A2CB3"/>
    <w:rsid w:val="000A63BF"/>
    <w:rsid w:val="000A6A4A"/>
    <w:rsid w:val="000A7E4F"/>
    <w:rsid w:val="000B37C0"/>
    <w:rsid w:val="000B53BE"/>
    <w:rsid w:val="000C0E31"/>
    <w:rsid w:val="000C147F"/>
    <w:rsid w:val="000C2162"/>
    <w:rsid w:val="000C3A09"/>
    <w:rsid w:val="000C5332"/>
    <w:rsid w:val="000C5D79"/>
    <w:rsid w:val="000C7D92"/>
    <w:rsid w:val="000D05D3"/>
    <w:rsid w:val="000D289A"/>
    <w:rsid w:val="000D729C"/>
    <w:rsid w:val="000D735C"/>
    <w:rsid w:val="000E016C"/>
    <w:rsid w:val="000E10C5"/>
    <w:rsid w:val="000E2412"/>
    <w:rsid w:val="000E24B9"/>
    <w:rsid w:val="000E428A"/>
    <w:rsid w:val="000E5523"/>
    <w:rsid w:val="000F024A"/>
    <w:rsid w:val="000F385D"/>
    <w:rsid w:val="000F4EAE"/>
    <w:rsid w:val="000F6AEF"/>
    <w:rsid w:val="00105853"/>
    <w:rsid w:val="00105904"/>
    <w:rsid w:val="00105CA6"/>
    <w:rsid w:val="00105CB9"/>
    <w:rsid w:val="00106336"/>
    <w:rsid w:val="0011363E"/>
    <w:rsid w:val="0011511E"/>
    <w:rsid w:val="0011529D"/>
    <w:rsid w:val="00115D9D"/>
    <w:rsid w:val="00116CE4"/>
    <w:rsid w:val="001178B7"/>
    <w:rsid w:val="0012163F"/>
    <w:rsid w:val="00121827"/>
    <w:rsid w:val="00130B85"/>
    <w:rsid w:val="00135453"/>
    <w:rsid w:val="0013551C"/>
    <w:rsid w:val="00135D67"/>
    <w:rsid w:val="00136741"/>
    <w:rsid w:val="0014150C"/>
    <w:rsid w:val="00142534"/>
    <w:rsid w:val="00142CA4"/>
    <w:rsid w:val="00142DE8"/>
    <w:rsid w:val="0014317A"/>
    <w:rsid w:val="0014387A"/>
    <w:rsid w:val="0014403F"/>
    <w:rsid w:val="001442EE"/>
    <w:rsid w:val="00145496"/>
    <w:rsid w:val="0014592B"/>
    <w:rsid w:val="001459B7"/>
    <w:rsid w:val="0014635B"/>
    <w:rsid w:val="00146F9E"/>
    <w:rsid w:val="00152C63"/>
    <w:rsid w:val="00153185"/>
    <w:rsid w:val="001551EF"/>
    <w:rsid w:val="001635BB"/>
    <w:rsid w:val="00163C15"/>
    <w:rsid w:val="001647A2"/>
    <w:rsid w:val="00164B85"/>
    <w:rsid w:val="0016570C"/>
    <w:rsid w:val="0017056D"/>
    <w:rsid w:val="0017077D"/>
    <w:rsid w:val="001717B5"/>
    <w:rsid w:val="001717C2"/>
    <w:rsid w:val="001726C1"/>
    <w:rsid w:val="00175F8F"/>
    <w:rsid w:val="001770D0"/>
    <w:rsid w:val="001778D8"/>
    <w:rsid w:val="001804D5"/>
    <w:rsid w:val="00182ABF"/>
    <w:rsid w:val="00182C5C"/>
    <w:rsid w:val="00182FD4"/>
    <w:rsid w:val="00185D2B"/>
    <w:rsid w:val="001867E8"/>
    <w:rsid w:val="00187658"/>
    <w:rsid w:val="00193C49"/>
    <w:rsid w:val="001940B3"/>
    <w:rsid w:val="0019547F"/>
    <w:rsid w:val="001A013F"/>
    <w:rsid w:val="001A0BAA"/>
    <w:rsid w:val="001A0F7A"/>
    <w:rsid w:val="001A2659"/>
    <w:rsid w:val="001A3A09"/>
    <w:rsid w:val="001A7A83"/>
    <w:rsid w:val="001B1389"/>
    <w:rsid w:val="001B21CC"/>
    <w:rsid w:val="001B5385"/>
    <w:rsid w:val="001B6315"/>
    <w:rsid w:val="001B6797"/>
    <w:rsid w:val="001B703A"/>
    <w:rsid w:val="001B72E2"/>
    <w:rsid w:val="001B767C"/>
    <w:rsid w:val="001C0D4C"/>
    <w:rsid w:val="001C2405"/>
    <w:rsid w:val="001C3BAC"/>
    <w:rsid w:val="001C723A"/>
    <w:rsid w:val="001C7F68"/>
    <w:rsid w:val="001D163E"/>
    <w:rsid w:val="001D6E4F"/>
    <w:rsid w:val="001E2FE3"/>
    <w:rsid w:val="001E4A6A"/>
    <w:rsid w:val="001E648F"/>
    <w:rsid w:val="001E6B69"/>
    <w:rsid w:val="001E7428"/>
    <w:rsid w:val="001F2653"/>
    <w:rsid w:val="001F7D0E"/>
    <w:rsid w:val="00201EB8"/>
    <w:rsid w:val="00204424"/>
    <w:rsid w:val="00204A19"/>
    <w:rsid w:val="00204A25"/>
    <w:rsid w:val="00206455"/>
    <w:rsid w:val="0021081C"/>
    <w:rsid w:val="0021331C"/>
    <w:rsid w:val="00214ECE"/>
    <w:rsid w:val="00215646"/>
    <w:rsid w:val="002167FC"/>
    <w:rsid w:val="002208C5"/>
    <w:rsid w:val="002219DB"/>
    <w:rsid w:val="002221FE"/>
    <w:rsid w:val="00224B78"/>
    <w:rsid w:val="00230BBB"/>
    <w:rsid w:val="002318C6"/>
    <w:rsid w:val="002345EB"/>
    <w:rsid w:val="00234D0A"/>
    <w:rsid w:val="00234FE6"/>
    <w:rsid w:val="00236B97"/>
    <w:rsid w:val="00236C5C"/>
    <w:rsid w:val="0024071A"/>
    <w:rsid w:val="00242969"/>
    <w:rsid w:val="00244211"/>
    <w:rsid w:val="00246CE5"/>
    <w:rsid w:val="0024723C"/>
    <w:rsid w:val="002513CF"/>
    <w:rsid w:val="00253BAC"/>
    <w:rsid w:val="0025436C"/>
    <w:rsid w:val="00254AFF"/>
    <w:rsid w:val="0026113C"/>
    <w:rsid w:val="00263450"/>
    <w:rsid w:val="0026533A"/>
    <w:rsid w:val="002679B9"/>
    <w:rsid w:val="00271FEA"/>
    <w:rsid w:val="002724AA"/>
    <w:rsid w:val="002735BB"/>
    <w:rsid w:val="00275051"/>
    <w:rsid w:val="00281C84"/>
    <w:rsid w:val="00284870"/>
    <w:rsid w:val="00285B36"/>
    <w:rsid w:val="0028746C"/>
    <w:rsid w:val="00290324"/>
    <w:rsid w:val="00292763"/>
    <w:rsid w:val="00292B9A"/>
    <w:rsid w:val="00292CDD"/>
    <w:rsid w:val="00293A4F"/>
    <w:rsid w:val="00294055"/>
    <w:rsid w:val="00294252"/>
    <w:rsid w:val="00294D59"/>
    <w:rsid w:val="002971EE"/>
    <w:rsid w:val="0029726C"/>
    <w:rsid w:val="0029766D"/>
    <w:rsid w:val="002A2E02"/>
    <w:rsid w:val="002A37BE"/>
    <w:rsid w:val="002A3ACC"/>
    <w:rsid w:val="002A43AF"/>
    <w:rsid w:val="002A43BB"/>
    <w:rsid w:val="002A6A43"/>
    <w:rsid w:val="002B0919"/>
    <w:rsid w:val="002B2F7E"/>
    <w:rsid w:val="002C0929"/>
    <w:rsid w:val="002C145B"/>
    <w:rsid w:val="002C331D"/>
    <w:rsid w:val="002C493D"/>
    <w:rsid w:val="002C50FA"/>
    <w:rsid w:val="002C5C76"/>
    <w:rsid w:val="002D06A5"/>
    <w:rsid w:val="002D221E"/>
    <w:rsid w:val="002D497E"/>
    <w:rsid w:val="002D5BAB"/>
    <w:rsid w:val="002D7FE1"/>
    <w:rsid w:val="002E0472"/>
    <w:rsid w:val="002E0C08"/>
    <w:rsid w:val="002E24BC"/>
    <w:rsid w:val="002E39BC"/>
    <w:rsid w:val="002E5B0A"/>
    <w:rsid w:val="003014A4"/>
    <w:rsid w:val="003040B5"/>
    <w:rsid w:val="00306A3A"/>
    <w:rsid w:val="00307A0F"/>
    <w:rsid w:val="00307E1E"/>
    <w:rsid w:val="00315AEE"/>
    <w:rsid w:val="00320CB1"/>
    <w:rsid w:val="00323D72"/>
    <w:rsid w:val="00324564"/>
    <w:rsid w:val="00325A6D"/>
    <w:rsid w:val="00326135"/>
    <w:rsid w:val="00326402"/>
    <w:rsid w:val="00327EB7"/>
    <w:rsid w:val="0033224F"/>
    <w:rsid w:val="00335DFE"/>
    <w:rsid w:val="00336DE6"/>
    <w:rsid w:val="00337338"/>
    <w:rsid w:val="00337846"/>
    <w:rsid w:val="00341FE2"/>
    <w:rsid w:val="003427A0"/>
    <w:rsid w:val="00343496"/>
    <w:rsid w:val="0034410A"/>
    <w:rsid w:val="00344F52"/>
    <w:rsid w:val="0034753B"/>
    <w:rsid w:val="00347C24"/>
    <w:rsid w:val="00351696"/>
    <w:rsid w:val="00351C3D"/>
    <w:rsid w:val="003563D5"/>
    <w:rsid w:val="00356637"/>
    <w:rsid w:val="00360A4C"/>
    <w:rsid w:val="003616F3"/>
    <w:rsid w:val="0036355B"/>
    <w:rsid w:val="0036470D"/>
    <w:rsid w:val="00365F0D"/>
    <w:rsid w:val="003661F1"/>
    <w:rsid w:val="00370767"/>
    <w:rsid w:val="00371E1D"/>
    <w:rsid w:val="00374B36"/>
    <w:rsid w:val="00377589"/>
    <w:rsid w:val="003775A2"/>
    <w:rsid w:val="003813F8"/>
    <w:rsid w:val="00385977"/>
    <w:rsid w:val="00386568"/>
    <w:rsid w:val="00387A6C"/>
    <w:rsid w:val="00390BBF"/>
    <w:rsid w:val="00392B1C"/>
    <w:rsid w:val="00392EEE"/>
    <w:rsid w:val="0039302C"/>
    <w:rsid w:val="00394FC2"/>
    <w:rsid w:val="003954CD"/>
    <w:rsid w:val="00395704"/>
    <w:rsid w:val="0039571A"/>
    <w:rsid w:val="00395E0D"/>
    <w:rsid w:val="00396B8E"/>
    <w:rsid w:val="00397D09"/>
    <w:rsid w:val="003A12A6"/>
    <w:rsid w:val="003A6BEC"/>
    <w:rsid w:val="003B0406"/>
    <w:rsid w:val="003B2894"/>
    <w:rsid w:val="003B3401"/>
    <w:rsid w:val="003B353F"/>
    <w:rsid w:val="003B41A1"/>
    <w:rsid w:val="003B61CF"/>
    <w:rsid w:val="003C0ACF"/>
    <w:rsid w:val="003C22EF"/>
    <w:rsid w:val="003C64EA"/>
    <w:rsid w:val="003C7FED"/>
    <w:rsid w:val="003D1189"/>
    <w:rsid w:val="003D2DEF"/>
    <w:rsid w:val="003D4FA5"/>
    <w:rsid w:val="003E0D6F"/>
    <w:rsid w:val="003E4509"/>
    <w:rsid w:val="003F0E37"/>
    <w:rsid w:val="003F14B2"/>
    <w:rsid w:val="003F1671"/>
    <w:rsid w:val="003F65E9"/>
    <w:rsid w:val="00400105"/>
    <w:rsid w:val="00400F43"/>
    <w:rsid w:val="00405CD8"/>
    <w:rsid w:val="00406332"/>
    <w:rsid w:val="0040746C"/>
    <w:rsid w:val="004136FB"/>
    <w:rsid w:val="00415C7C"/>
    <w:rsid w:val="00416434"/>
    <w:rsid w:val="0041695A"/>
    <w:rsid w:val="00421190"/>
    <w:rsid w:val="0042166F"/>
    <w:rsid w:val="0042290A"/>
    <w:rsid w:val="00422DFE"/>
    <w:rsid w:val="00423EDF"/>
    <w:rsid w:val="00424029"/>
    <w:rsid w:val="004241CF"/>
    <w:rsid w:val="004253B6"/>
    <w:rsid w:val="0042598B"/>
    <w:rsid w:val="00426C81"/>
    <w:rsid w:val="0043013B"/>
    <w:rsid w:val="004352A7"/>
    <w:rsid w:val="00435AED"/>
    <w:rsid w:val="004409DD"/>
    <w:rsid w:val="00441158"/>
    <w:rsid w:val="00441973"/>
    <w:rsid w:val="004420D1"/>
    <w:rsid w:val="00445A5C"/>
    <w:rsid w:val="00445FD2"/>
    <w:rsid w:val="004460F6"/>
    <w:rsid w:val="004461C6"/>
    <w:rsid w:val="00447DBC"/>
    <w:rsid w:val="00450058"/>
    <w:rsid w:val="004506ED"/>
    <w:rsid w:val="00451B65"/>
    <w:rsid w:val="004538EC"/>
    <w:rsid w:val="00456C58"/>
    <w:rsid w:val="0045718A"/>
    <w:rsid w:val="0045724F"/>
    <w:rsid w:val="004578AF"/>
    <w:rsid w:val="00461BAC"/>
    <w:rsid w:val="00462742"/>
    <w:rsid w:val="00462A1D"/>
    <w:rsid w:val="0046592A"/>
    <w:rsid w:val="0046694E"/>
    <w:rsid w:val="0046706A"/>
    <w:rsid w:val="0047081C"/>
    <w:rsid w:val="00470934"/>
    <w:rsid w:val="00470E7D"/>
    <w:rsid w:val="004727AC"/>
    <w:rsid w:val="00472D73"/>
    <w:rsid w:val="00473F55"/>
    <w:rsid w:val="004750F3"/>
    <w:rsid w:val="004766F6"/>
    <w:rsid w:val="00476904"/>
    <w:rsid w:val="00476BD5"/>
    <w:rsid w:val="00477AC4"/>
    <w:rsid w:val="004800B2"/>
    <w:rsid w:val="00480368"/>
    <w:rsid w:val="00481018"/>
    <w:rsid w:val="00484884"/>
    <w:rsid w:val="00486E06"/>
    <w:rsid w:val="00490301"/>
    <w:rsid w:val="00492048"/>
    <w:rsid w:val="00492F76"/>
    <w:rsid w:val="0049555E"/>
    <w:rsid w:val="004962B4"/>
    <w:rsid w:val="004A0665"/>
    <w:rsid w:val="004A25F7"/>
    <w:rsid w:val="004A5C1D"/>
    <w:rsid w:val="004B22F3"/>
    <w:rsid w:val="004B3360"/>
    <w:rsid w:val="004B43E2"/>
    <w:rsid w:val="004C01AB"/>
    <w:rsid w:val="004C113A"/>
    <w:rsid w:val="004C2D1F"/>
    <w:rsid w:val="004C2E4C"/>
    <w:rsid w:val="004D003D"/>
    <w:rsid w:val="004D59FC"/>
    <w:rsid w:val="004D677A"/>
    <w:rsid w:val="004E1A9E"/>
    <w:rsid w:val="004E3EB0"/>
    <w:rsid w:val="004F0768"/>
    <w:rsid w:val="004F07F0"/>
    <w:rsid w:val="004F347F"/>
    <w:rsid w:val="004F47B6"/>
    <w:rsid w:val="004F4CEE"/>
    <w:rsid w:val="004F699D"/>
    <w:rsid w:val="005009DB"/>
    <w:rsid w:val="00500C18"/>
    <w:rsid w:val="0050616A"/>
    <w:rsid w:val="00506492"/>
    <w:rsid w:val="00514C16"/>
    <w:rsid w:val="00516269"/>
    <w:rsid w:val="005168B6"/>
    <w:rsid w:val="005227EB"/>
    <w:rsid w:val="005238A4"/>
    <w:rsid w:val="00523C64"/>
    <w:rsid w:val="005249B3"/>
    <w:rsid w:val="00524F2B"/>
    <w:rsid w:val="00525BCD"/>
    <w:rsid w:val="00527449"/>
    <w:rsid w:val="00530278"/>
    <w:rsid w:val="005313BD"/>
    <w:rsid w:val="00531537"/>
    <w:rsid w:val="00531FFE"/>
    <w:rsid w:val="00532343"/>
    <w:rsid w:val="00532EDF"/>
    <w:rsid w:val="00533831"/>
    <w:rsid w:val="0053513F"/>
    <w:rsid w:val="00535642"/>
    <w:rsid w:val="005366ED"/>
    <w:rsid w:val="00537894"/>
    <w:rsid w:val="00540B30"/>
    <w:rsid w:val="00540E89"/>
    <w:rsid w:val="00541729"/>
    <w:rsid w:val="00542DAF"/>
    <w:rsid w:val="00542F85"/>
    <w:rsid w:val="00544724"/>
    <w:rsid w:val="00544F31"/>
    <w:rsid w:val="005452D6"/>
    <w:rsid w:val="005465DF"/>
    <w:rsid w:val="005519B7"/>
    <w:rsid w:val="005529DD"/>
    <w:rsid w:val="005534C7"/>
    <w:rsid w:val="005545C6"/>
    <w:rsid w:val="00554F9E"/>
    <w:rsid w:val="00555938"/>
    <w:rsid w:val="005560B2"/>
    <w:rsid w:val="0056443C"/>
    <w:rsid w:val="005726BE"/>
    <w:rsid w:val="00573F35"/>
    <w:rsid w:val="0057562B"/>
    <w:rsid w:val="005759DB"/>
    <w:rsid w:val="00577080"/>
    <w:rsid w:val="005775F5"/>
    <w:rsid w:val="00580390"/>
    <w:rsid w:val="005861FE"/>
    <w:rsid w:val="005872A1"/>
    <w:rsid w:val="005872E9"/>
    <w:rsid w:val="00587B79"/>
    <w:rsid w:val="005901B2"/>
    <w:rsid w:val="00590F40"/>
    <w:rsid w:val="00592CBF"/>
    <w:rsid w:val="00593AF7"/>
    <w:rsid w:val="005946C0"/>
    <w:rsid w:val="00595193"/>
    <w:rsid w:val="005A09B6"/>
    <w:rsid w:val="005A0CD0"/>
    <w:rsid w:val="005A21A9"/>
    <w:rsid w:val="005A3558"/>
    <w:rsid w:val="005A4BC9"/>
    <w:rsid w:val="005B2309"/>
    <w:rsid w:val="005B2D61"/>
    <w:rsid w:val="005B3174"/>
    <w:rsid w:val="005B3816"/>
    <w:rsid w:val="005B3895"/>
    <w:rsid w:val="005B459B"/>
    <w:rsid w:val="005B5A71"/>
    <w:rsid w:val="005B625D"/>
    <w:rsid w:val="005B6E97"/>
    <w:rsid w:val="005B7FE9"/>
    <w:rsid w:val="005C3643"/>
    <w:rsid w:val="005C4CC5"/>
    <w:rsid w:val="005C6168"/>
    <w:rsid w:val="005C73AF"/>
    <w:rsid w:val="005D4309"/>
    <w:rsid w:val="005E066F"/>
    <w:rsid w:val="005E215E"/>
    <w:rsid w:val="005E3A1F"/>
    <w:rsid w:val="005E3EA0"/>
    <w:rsid w:val="005E5829"/>
    <w:rsid w:val="005E682C"/>
    <w:rsid w:val="005E6D7C"/>
    <w:rsid w:val="005F0686"/>
    <w:rsid w:val="005F0795"/>
    <w:rsid w:val="005F4421"/>
    <w:rsid w:val="005F5210"/>
    <w:rsid w:val="006002F4"/>
    <w:rsid w:val="0060059B"/>
    <w:rsid w:val="006023BA"/>
    <w:rsid w:val="006028BD"/>
    <w:rsid w:val="00603129"/>
    <w:rsid w:val="00603EC3"/>
    <w:rsid w:val="00604168"/>
    <w:rsid w:val="00610123"/>
    <w:rsid w:val="00610687"/>
    <w:rsid w:val="00610781"/>
    <w:rsid w:val="00611612"/>
    <w:rsid w:val="0061714F"/>
    <w:rsid w:val="00617287"/>
    <w:rsid w:val="006176EC"/>
    <w:rsid w:val="006179BD"/>
    <w:rsid w:val="006208E2"/>
    <w:rsid w:val="006231E6"/>
    <w:rsid w:val="006234DB"/>
    <w:rsid w:val="00623EFD"/>
    <w:rsid w:val="0062495A"/>
    <w:rsid w:val="0062503C"/>
    <w:rsid w:val="0062576F"/>
    <w:rsid w:val="00625A38"/>
    <w:rsid w:val="006260CC"/>
    <w:rsid w:val="00630743"/>
    <w:rsid w:val="006310DE"/>
    <w:rsid w:val="006319C2"/>
    <w:rsid w:val="00631EB2"/>
    <w:rsid w:val="006348EE"/>
    <w:rsid w:val="00636EC6"/>
    <w:rsid w:val="00637164"/>
    <w:rsid w:val="00637C3B"/>
    <w:rsid w:val="00643B09"/>
    <w:rsid w:val="00647C2F"/>
    <w:rsid w:val="00650BB1"/>
    <w:rsid w:val="006518DC"/>
    <w:rsid w:val="00653BFB"/>
    <w:rsid w:val="00655C67"/>
    <w:rsid w:val="006561D7"/>
    <w:rsid w:val="00656905"/>
    <w:rsid w:val="006603AF"/>
    <w:rsid w:val="00660F8F"/>
    <w:rsid w:val="006612EB"/>
    <w:rsid w:val="00661B32"/>
    <w:rsid w:val="00662CAF"/>
    <w:rsid w:val="00664518"/>
    <w:rsid w:val="00666267"/>
    <w:rsid w:val="00666443"/>
    <w:rsid w:val="00666E50"/>
    <w:rsid w:val="00670E20"/>
    <w:rsid w:val="0067106B"/>
    <w:rsid w:val="00672B6A"/>
    <w:rsid w:val="006744ED"/>
    <w:rsid w:val="0067516F"/>
    <w:rsid w:val="006761C5"/>
    <w:rsid w:val="006777F0"/>
    <w:rsid w:val="00680459"/>
    <w:rsid w:val="00683EF2"/>
    <w:rsid w:val="00684A22"/>
    <w:rsid w:val="006907E3"/>
    <w:rsid w:val="006916C1"/>
    <w:rsid w:val="00691C23"/>
    <w:rsid w:val="00691F70"/>
    <w:rsid w:val="00694B5E"/>
    <w:rsid w:val="00694D0C"/>
    <w:rsid w:val="00696019"/>
    <w:rsid w:val="006A2170"/>
    <w:rsid w:val="006A508D"/>
    <w:rsid w:val="006A5693"/>
    <w:rsid w:val="006B1077"/>
    <w:rsid w:val="006B2886"/>
    <w:rsid w:val="006B2F7E"/>
    <w:rsid w:val="006B3E35"/>
    <w:rsid w:val="006B47CF"/>
    <w:rsid w:val="006B4E70"/>
    <w:rsid w:val="006C1FDB"/>
    <w:rsid w:val="006C2216"/>
    <w:rsid w:val="006C3159"/>
    <w:rsid w:val="006C35A3"/>
    <w:rsid w:val="006C3763"/>
    <w:rsid w:val="006C6B81"/>
    <w:rsid w:val="006C7477"/>
    <w:rsid w:val="006D0786"/>
    <w:rsid w:val="006D1FAD"/>
    <w:rsid w:val="006D1FED"/>
    <w:rsid w:val="006D3E45"/>
    <w:rsid w:val="006D7F66"/>
    <w:rsid w:val="006E0772"/>
    <w:rsid w:val="006E26D6"/>
    <w:rsid w:val="006E34B2"/>
    <w:rsid w:val="006E63A0"/>
    <w:rsid w:val="006E6F93"/>
    <w:rsid w:val="006E78EF"/>
    <w:rsid w:val="006E7927"/>
    <w:rsid w:val="006F02C2"/>
    <w:rsid w:val="006F07B2"/>
    <w:rsid w:val="006F3E86"/>
    <w:rsid w:val="006F4285"/>
    <w:rsid w:val="006F42F6"/>
    <w:rsid w:val="00702654"/>
    <w:rsid w:val="00704087"/>
    <w:rsid w:val="00705296"/>
    <w:rsid w:val="00705662"/>
    <w:rsid w:val="007057B8"/>
    <w:rsid w:val="00705CB6"/>
    <w:rsid w:val="0070695B"/>
    <w:rsid w:val="007073B9"/>
    <w:rsid w:val="00710E93"/>
    <w:rsid w:val="00712317"/>
    <w:rsid w:val="00712D5B"/>
    <w:rsid w:val="0071311F"/>
    <w:rsid w:val="00713FDF"/>
    <w:rsid w:val="0071657B"/>
    <w:rsid w:val="007165E1"/>
    <w:rsid w:val="007167F9"/>
    <w:rsid w:val="0071733B"/>
    <w:rsid w:val="0071767E"/>
    <w:rsid w:val="00723AE6"/>
    <w:rsid w:val="00724565"/>
    <w:rsid w:val="007247CA"/>
    <w:rsid w:val="00725F0F"/>
    <w:rsid w:val="00726ED8"/>
    <w:rsid w:val="00727AE6"/>
    <w:rsid w:val="00732496"/>
    <w:rsid w:val="007359CC"/>
    <w:rsid w:val="00735A21"/>
    <w:rsid w:val="00735A87"/>
    <w:rsid w:val="00736AA8"/>
    <w:rsid w:val="0074049D"/>
    <w:rsid w:val="00740B51"/>
    <w:rsid w:val="00745A33"/>
    <w:rsid w:val="007464E4"/>
    <w:rsid w:val="00747692"/>
    <w:rsid w:val="007477C1"/>
    <w:rsid w:val="00751CA2"/>
    <w:rsid w:val="0075298C"/>
    <w:rsid w:val="00754C36"/>
    <w:rsid w:val="0075534B"/>
    <w:rsid w:val="00755610"/>
    <w:rsid w:val="00755C76"/>
    <w:rsid w:val="0075735D"/>
    <w:rsid w:val="00761D5D"/>
    <w:rsid w:val="0076205F"/>
    <w:rsid w:val="00762841"/>
    <w:rsid w:val="00763025"/>
    <w:rsid w:val="00764158"/>
    <w:rsid w:val="00765DA2"/>
    <w:rsid w:val="00767C6E"/>
    <w:rsid w:val="00767CBF"/>
    <w:rsid w:val="00772A73"/>
    <w:rsid w:val="00772C32"/>
    <w:rsid w:val="007905E4"/>
    <w:rsid w:val="00790B56"/>
    <w:rsid w:val="007924DF"/>
    <w:rsid w:val="007925CD"/>
    <w:rsid w:val="00792721"/>
    <w:rsid w:val="00793F56"/>
    <w:rsid w:val="00795952"/>
    <w:rsid w:val="007978AF"/>
    <w:rsid w:val="00797B7E"/>
    <w:rsid w:val="007A1B28"/>
    <w:rsid w:val="007A2EAD"/>
    <w:rsid w:val="007A5D44"/>
    <w:rsid w:val="007B20E9"/>
    <w:rsid w:val="007B2593"/>
    <w:rsid w:val="007B5384"/>
    <w:rsid w:val="007B6B84"/>
    <w:rsid w:val="007C147F"/>
    <w:rsid w:val="007C5D94"/>
    <w:rsid w:val="007C68BF"/>
    <w:rsid w:val="007C7AB6"/>
    <w:rsid w:val="007D2AAB"/>
    <w:rsid w:val="007D3719"/>
    <w:rsid w:val="007D42F6"/>
    <w:rsid w:val="007D6BC1"/>
    <w:rsid w:val="007D7E9E"/>
    <w:rsid w:val="007E5F82"/>
    <w:rsid w:val="007E6D19"/>
    <w:rsid w:val="007F11DC"/>
    <w:rsid w:val="007F49B7"/>
    <w:rsid w:val="007F5822"/>
    <w:rsid w:val="007F5A15"/>
    <w:rsid w:val="007F6FFF"/>
    <w:rsid w:val="007F7357"/>
    <w:rsid w:val="007F7C19"/>
    <w:rsid w:val="007F7D08"/>
    <w:rsid w:val="0080287D"/>
    <w:rsid w:val="00804141"/>
    <w:rsid w:val="008044A3"/>
    <w:rsid w:val="00806442"/>
    <w:rsid w:val="00806ADC"/>
    <w:rsid w:val="00813109"/>
    <w:rsid w:val="00813A1A"/>
    <w:rsid w:val="008159CD"/>
    <w:rsid w:val="00820CE0"/>
    <w:rsid w:val="00821480"/>
    <w:rsid w:val="00821A24"/>
    <w:rsid w:val="008220F9"/>
    <w:rsid w:val="00822AAB"/>
    <w:rsid w:val="00824ED6"/>
    <w:rsid w:val="008254B7"/>
    <w:rsid w:val="0082675A"/>
    <w:rsid w:val="008278BD"/>
    <w:rsid w:val="008306A5"/>
    <w:rsid w:val="00831ECF"/>
    <w:rsid w:val="00833AE5"/>
    <w:rsid w:val="00835606"/>
    <w:rsid w:val="00835F1C"/>
    <w:rsid w:val="00836AA7"/>
    <w:rsid w:val="008420BC"/>
    <w:rsid w:val="008444D8"/>
    <w:rsid w:val="0084695F"/>
    <w:rsid w:val="00846ED6"/>
    <w:rsid w:val="00847AFB"/>
    <w:rsid w:val="0085053B"/>
    <w:rsid w:val="00851565"/>
    <w:rsid w:val="00852DF8"/>
    <w:rsid w:val="0085363C"/>
    <w:rsid w:val="00853A02"/>
    <w:rsid w:val="00856B3C"/>
    <w:rsid w:val="00857003"/>
    <w:rsid w:val="00857B59"/>
    <w:rsid w:val="008603FB"/>
    <w:rsid w:val="008625DE"/>
    <w:rsid w:val="00863890"/>
    <w:rsid w:val="0086778C"/>
    <w:rsid w:val="00867D40"/>
    <w:rsid w:val="00871422"/>
    <w:rsid w:val="00875CFD"/>
    <w:rsid w:val="008761B6"/>
    <w:rsid w:val="00877A09"/>
    <w:rsid w:val="00881D03"/>
    <w:rsid w:val="00882551"/>
    <w:rsid w:val="008841A2"/>
    <w:rsid w:val="008844CF"/>
    <w:rsid w:val="0088461D"/>
    <w:rsid w:val="00884ABA"/>
    <w:rsid w:val="00885865"/>
    <w:rsid w:val="00887236"/>
    <w:rsid w:val="0088746B"/>
    <w:rsid w:val="008903E9"/>
    <w:rsid w:val="008909CD"/>
    <w:rsid w:val="00892D64"/>
    <w:rsid w:val="00897848"/>
    <w:rsid w:val="008978FC"/>
    <w:rsid w:val="008A00FD"/>
    <w:rsid w:val="008A0DB3"/>
    <w:rsid w:val="008A218A"/>
    <w:rsid w:val="008A2922"/>
    <w:rsid w:val="008A293F"/>
    <w:rsid w:val="008A56BF"/>
    <w:rsid w:val="008A5B83"/>
    <w:rsid w:val="008A7160"/>
    <w:rsid w:val="008B03B3"/>
    <w:rsid w:val="008B5035"/>
    <w:rsid w:val="008B5E31"/>
    <w:rsid w:val="008B5F7D"/>
    <w:rsid w:val="008C1F6F"/>
    <w:rsid w:val="008C248A"/>
    <w:rsid w:val="008C3076"/>
    <w:rsid w:val="008C44C5"/>
    <w:rsid w:val="008C51E2"/>
    <w:rsid w:val="008C5765"/>
    <w:rsid w:val="008C7BEE"/>
    <w:rsid w:val="008D1D50"/>
    <w:rsid w:val="008D2209"/>
    <w:rsid w:val="008D34B3"/>
    <w:rsid w:val="008D388B"/>
    <w:rsid w:val="008D3B8D"/>
    <w:rsid w:val="008D45FB"/>
    <w:rsid w:val="008D56FD"/>
    <w:rsid w:val="008D5FA5"/>
    <w:rsid w:val="008E0D6C"/>
    <w:rsid w:val="008E15CB"/>
    <w:rsid w:val="008E3CA1"/>
    <w:rsid w:val="008E4291"/>
    <w:rsid w:val="008E5627"/>
    <w:rsid w:val="008F436B"/>
    <w:rsid w:val="008F45CF"/>
    <w:rsid w:val="008F544F"/>
    <w:rsid w:val="008F599D"/>
    <w:rsid w:val="008F5E7E"/>
    <w:rsid w:val="008F64A6"/>
    <w:rsid w:val="0090172B"/>
    <w:rsid w:val="0090192A"/>
    <w:rsid w:val="009072EE"/>
    <w:rsid w:val="00907F67"/>
    <w:rsid w:val="00914E49"/>
    <w:rsid w:val="00916D3E"/>
    <w:rsid w:val="0092088A"/>
    <w:rsid w:val="00922D98"/>
    <w:rsid w:val="009268BD"/>
    <w:rsid w:val="00930457"/>
    <w:rsid w:val="00930FC3"/>
    <w:rsid w:val="00931012"/>
    <w:rsid w:val="00931116"/>
    <w:rsid w:val="009332FF"/>
    <w:rsid w:val="00935724"/>
    <w:rsid w:val="0093737F"/>
    <w:rsid w:val="00937C02"/>
    <w:rsid w:val="00937ECD"/>
    <w:rsid w:val="00941C67"/>
    <w:rsid w:val="00943181"/>
    <w:rsid w:val="009463EC"/>
    <w:rsid w:val="00947732"/>
    <w:rsid w:val="00950196"/>
    <w:rsid w:val="00951F54"/>
    <w:rsid w:val="00953C8D"/>
    <w:rsid w:val="00955A4C"/>
    <w:rsid w:val="00956470"/>
    <w:rsid w:val="00956564"/>
    <w:rsid w:val="009572D2"/>
    <w:rsid w:val="00963BA7"/>
    <w:rsid w:val="0096404D"/>
    <w:rsid w:val="00964894"/>
    <w:rsid w:val="00971147"/>
    <w:rsid w:val="00971B67"/>
    <w:rsid w:val="00974360"/>
    <w:rsid w:val="0097488B"/>
    <w:rsid w:val="00975FDD"/>
    <w:rsid w:val="009840E5"/>
    <w:rsid w:val="00986B0A"/>
    <w:rsid w:val="0099309B"/>
    <w:rsid w:val="00995ED9"/>
    <w:rsid w:val="00996594"/>
    <w:rsid w:val="009965DE"/>
    <w:rsid w:val="009A2B11"/>
    <w:rsid w:val="009A38C0"/>
    <w:rsid w:val="009A3C36"/>
    <w:rsid w:val="009A502D"/>
    <w:rsid w:val="009A62BA"/>
    <w:rsid w:val="009A78F8"/>
    <w:rsid w:val="009C42ED"/>
    <w:rsid w:val="009C7164"/>
    <w:rsid w:val="009C72E0"/>
    <w:rsid w:val="009C7F4C"/>
    <w:rsid w:val="009D041B"/>
    <w:rsid w:val="009D08C1"/>
    <w:rsid w:val="009D1F1A"/>
    <w:rsid w:val="009D78EA"/>
    <w:rsid w:val="009D7A87"/>
    <w:rsid w:val="009E0546"/>
    <w:rsid w:val="009E5980"/>
    <w:rsid w:val="009E6833"/>
    <w:rsid w:val="009E7A97"/>
    <w:rsid w:val="009F0E6C"/>
    <w:rsid w:val="009F25A9"/>
    <w:rsid w:val="009F473E"/>
    <w:rsid w:val="009F4FFE"/>
    <w:rsid w:val="00A000C6"/>
    <w:rsid w:val="00A00A47"/>
    <w:rsid w:val="00A0170C"/>
    <w:rsid w:val="00A02AA1"/>
    <w:rsid w:val="00A04208"/>
    <w:rsid w:val="00A04D76"/>
    <w:rsid w:val="00A1385B"/>
    <w:rsid w:val="00A155A6"/>
    <w:rsid w:val="00A1684C"/>
    <w:rsid w:val="00A17292"/>
    <w:rsid w:val="00A207A5"/>
    <w:rsid w:val="00A23A0F"/>
    <w:rsid w:val="00A3004D"/>
    <w:rsid w:val="00A32FBC"/>
    <w:rsid w:val="00A331FB"/>
    <w:rsid w:val="00A33366"/>
    <w:rsid w:val="00A345BD"/>
    <w:rsid w:val="00A40E9D"/>
    <w:rsid w:val="00A40F12"/>
    <w:rsid w:val="00A41883"/>
    <w:rsid w:val="00A44897"/>
    <w:rsid w:val="00A44C24"/>
    <w:rsid w:val="00A45DBB"/>
    <w:rsid w:val="00A50A13"/>
    <w:rsid w:val="00A51EE6"/>
    <w:rsid w:val="00A5726D"/>
    <w:rsid w:val="00A614E2"/>
    <w:rsid w:val="00A6335C"/>
    <w:rsid w:val="00A646E3"/>
    <w:rsid w:val="00A65C99"/>
    <w:rsid w:val="00A6678F"/>
    <w:rsid w:val="00A66E2A"/>
    <w:rsid w:val="00A713A4"/>
    <w:rsid w:val="00A72E4B"/>
    <w:rsid w:val="00A741DE"/>
    <w:rsid w:val="00A74B06"/>
    <w:rsid w:val="00A74B52"/>
    <w:rsid w:val="00A74EAC"/>
    <w:rsid w:val="00A753DE"/>
    <w:rsid w:val="00A760DE"/>
    <w:rsid w:val="00A766BA"/>
    <w:rsid w:val="00A804D1"/>
    <w:rsid w:val="00A8080F"/>
    <w:rsid w:val="00A80F04"/>
    <w:rsid w:val="00A8307F"/>
    <w:rsid w:val="00A8638A"/>
    <w:rsid w:val="00A86F52"/>
    <w:rsid w:val="00A87269"/>
    <w:rsid w:val="00A90498"/>
    <w:rsid w:val="00A90A65"/>
    <w:rsid w:val="00A93364"/>
    <w:rsid w:val="00A94907"/>
    <w:rsid w:val="00A95564"/>
    <w:rsid w:val="00AA00D5"/>
    <w:rsid w:val="00AA1B53"/>
    <w:rsid w:val="00AA1FEC"/>
    <w:rsid w:val="00AA2B38"/>
    <w:rsid w:val="00AA58FF"/>
    <w:rsid w:val="00AA5EF1"/>
    <w:rsid w:val="00AA6481"/>
    <w:rsid w:val="00AB0714"/>
    <w:rsid w:val="00AB4B32"/>
    <w:rsid w:val="00AC014D"/>
    <w:rsid w:val="00AC4574"/>
    <w:rsid w:val="00AC6154"/>
    <w:rsid w:val="00AC6248"/>
    <w:rsid w:val="00AC69B1"/>
    <w:rsid w:val="00AC7DC7"/>
    <w:rsid w:val="00AD0858"/>
    <w:rsid w:val="00AD22F6"/>
    <w:rsid w:val="00AD4EA0"/>
    <w:rsid w:val="00AD66D6"/>
    <w:rsid w:val="00AD67D6"/>
    <w:rsid w:val="00AD75C8"/>
    <w:rsid w:val="00AE31D6"/>
    <w:rsid w:val="00AE3A4D"/>
    <w:rsid w:val="00AE3B6C"/>
    <w:rsid w:val="00AE50CF"/>
    <w:rsid w:val="00AE5440"/>
    <w:rsid w:val="00AE68E2"/>
    <w:rsid w:val="00AF1E6C"/>
    <w:rsid w:val="00AF3557"/>
    <w:rsid w:val="00AF4BE1"/>
    <w:rsid w:val="00AF6795"/>
    <w:rsid w:val="00AF6959"/>
    <w:rsid w:val="00AF78AE"/>
    <w:rsid w:val="00B017C9"/>
    <w:rsid w:val="00B024F2"/>
    <w:rsid w:val="00B02536"/>
    <w:rsid w:val="00B02991"/>
    <w:rsid w:val="00B03544"/>
    <w:rsid w:val="00B039AF"/>
    <w:rsid w:val="00B03EBF"/>
    <w:rsid w:val="00B03EEC"/>
    <w:rsid w:val="00B1004C"/>
    <w:rsid w:val="00B131CE"/>
    <w:rsid w:val="00B1408F"/>
    <w:rsid w:val="00B1440C"/>
    <w:rsid w:val="00B14662"/>
    <w:rsid w:val="00B166DE"/>
    <w:rsid w:val="00B1720D"/>
    <w:rsid w:val="00B20148"/>
    <w:rsid w:val="00B21D7D"/>
    <w:rsid w:val="00B23888"/>
    <w:rsid w:val="00B24EF6"/>
    <w:rsid w:val="00B25AC6"/>
    <w:rsid w:val="00B3016F"/>
    <w:rsid w:val="00B30716"/>
    <w:rsid w:val="00B30F03"/>
    <w:rsid w:val="00B32C33"/>
    <w:rsid w:val="00B33AB5"/>
    <w:rsid w:val="00B34656"/>
    <w:rsid w:val="00B3582C"/>
    <w:rsid w:val="00B359F6"/>
    <w:rsid w:val="00B37628"/>
    <w:rsid w:val="00B41170"/>
    <w:rsid w:val="00B41E86"/>
    <w:rsid w:val="00B42D07"/>
    <w:rsid w:val="00B4484D"/>
    <w:rsid w:val="00B47951"/>
    <w:rsid w:val="00B50BDC"/>
    <w:rsid w:val="00B51FE4"/>
    <w:rsid w:val="00B54538"/>
    <w:rsid w:val="00B5510C"/>
    <w:rsid w:val="00B56504"/>
    <w:rsid w:val="00B611DA"/>
    <w:rsid w:val="00B621A1"/>
    <w:rsid w:val="00B6291C"/>
    <w:rsid w:val="00B6426E"/>
    <w:rsid w:val="00B65F17"/>
    <w:rsid w:val="00B660BC"/>
    <w:rsid w:val="00B66FA8"/>
    <w:rsid w:val="00B6713C"/>
    <w:rsid w:val="00B67CA9"/>
    <w:rsid w:val="00B72164"/>
    <w:rsid w:val="00B7540D"/>
    <w:rsid w:val="00B76916"/>
    <w:rsid w:val="00B80520"/>
    <w:rsid w:val="00B84A9C"/>
    <w:rsid w:val="00B85726"/>
    <w:rsid w:val="00B878B8"/>
    <w:rsid w:val="00B92177"/>
    <w:rsid w:val="00B93A08"/>
    <w:rsid w:val="00B93B82"/>
    <w:rsid w:val="00B942F6"/>
    <w:rsid w:val="00B9493F"/>
    <w:rsid w:val="00B958C1"/>
    <w:rsid w:val="00B96120"/>
    <w:rsid w:val="00B9718B"/>
    <w:rsid w:val="00BA0643"/>
    <w:rsid w:val="00BA123A"/>
    <w:rsid w:val="00BA2D3C"/>
    <w:rsid w:val="00BA3E2D"/>
    <w:rsid w:val="00BA5307"/>
    <w:rsid w:val="00BA54EA"/>
    <w:rsid w:val="00BA6C9F"/>
    <w:rsid w:val="00BB3E43"/>
    <w:rsid w:val="00BB77B1"/>
    <w:rsid w:val="00BC49C0"/>
    <w:rsid w:val="00BC503C"/>
    <w:rsid w:val="00BC5D45"/>
    <w:rsid w:val="00BD0BEE"/>
    <w:rsid w:val="00BD1F34"/>
    <w:rsid w:val="00BD45B8"/>
    <w:rsid w:val="00BD7CB4"/>
    <w:rsid w:val="00BE0D9B"/>
    <w:rsid w:val="00BE1DCB"/>
    <w:rsid w:val="00BE2159"/>
    <w:rsid w:val="00BE54B2"/>
    <w:rsid w:val="00BE7347"/>
    <w:rsid w:val="00BE7A97"/>
    <w:rsid w:val="00BF0FF4"/>
    <w:rsid w:val="00C01372"/>
    <w:rsid w:val="00C01767"/>
    <w:rsid w:val="00C053BF"/>
    <w:rsid w:val="00C06448"/>
    <w:rsid w:val="00C07956"/>
    <w:rsid w:val="00C07B2C"/>
    <w:rsid w:val="00C10F5A"/>
    <w:rsid w:val="00C15179"/>
    <w:rsid w:val="00C228AB"/>
    <w:rsid w:val="00C24E4A"/>
    <w:rsid w:val="00C24FCF"/>
    <w:rsid w:val="00C268B4"/>
    <w:rsid w:val="00C26ADE"/>
    <w:rsid w:val="00C307BA"/>
    <w:rsid w:val="00C329ED"/>
    <w:rsid w:val="00C351D3"/>
    <w:rsid w:val="00C40C0F"/>
    <w:rsid w:val="00C40FF6"/>
    <w:rsid w:val="00C41480"/>
    <w:rsid w:val="00C4223D"/>
    <w:rsid w:val="00C42AE5"/>
    <w:rsid w:val="00C4343F"/>
    <w:rsid w:val="00C43C38"/>
    <w:rsid w:val="00C448A6"/>
    <w:rsid w:val="00C44AA2"/>
    <w:rsid w:val="00C46833"/>
    <w:rsid w:val="00C52690"/>
    <w:rsid w:val="00C5541E"/>
    <w:rsid w:val="00C63881"/>
    <w:rsid w:val="00C64EA7"/>
    <w:rsid w:val="00C64F14"/>
    <w:rsid w:val="00C65E65"/>
    <w:rsid w:val="00C65ECB"/>
    <w:rsid w:val="00C66390"/>
    <w:rsid w:val="00C67712"/>
    <w:rsid w:val="00C70EC0"/>
    <w:rsid w:val="00C73248"/>
    <w:rsid w:val="00C739DD"/>
    <w:rsid w:val="00C77DF9"/>
    <w:rsid w:val="00C800D3"/>
    <w:rsid w:val="00C804CE"/>
    <w:rsid w:val="00C83171"/>
    <w:rsid w:val="00C85B2A"/>
    <w:rsid w:val="00C862CD"/>
    <w:rsid w:val="00C87866"/>
    <w:rsid w:val="00C87C48"/>
    <w:rsid w:val="00C87F14"/>
    <w:rsid w:val="00C97530"/>
    <w:rsid w:val="00CA25F4"/>
    <w:rsid w:val="00CA35A8"/>
    <w:rsid w:val="00CA745F"/>
    <w:rsid w:val="00CB1B0D"/>
    <w:rsid w:val="00CB1C39"/>
    <w:rsid w:val="00CB2CB4"/>
    <w:rsid w:val="00CB413C"/>
    <w:rsid w:val="00CB43FA"/>
    <w:rsid w:val="00CB5953"/>
    <w:rsid w:val="00CC50E7"/>
    <w:rsid w:val="00CC6F5C"/>
    <w:rsid w:val="00CC7692"/>
    <w:rsid w:val="00CD083B"/>
    <w:rsid w:val="00CD0980"/>
    <w:rsid w:val="00CD1FCC"/>
    <w:rsid w:val="00CD3007"/>
    <w:rsid w:val="00CD37D9"/>
    <w:rsid w:val="00CD3D31"/>
    <w:rsid w:val="00CD4F61"/>
    <w:rsid w:val="00CD6FE7"/>
    <w:rsid w:val="00CD716B"/>
    <w:rsid w:val="00CE0555"/>
    <w:rsid w:val="00CE31BB"/>
    <w:rsid w:val="00CE3A2C"/>
    <w:rsid w:val="00CE5CFD"/>
    <w:rsid w:val="00CE6EE2"/>
    <w:rsid w:val="00CF05CD"/>
    <w:rsid w:val="00CF0ACC"/>
    <w:rsid w:val="00CF1BCA"/>
    <w:rsid w:val="00CF2010"/>
    <w:rsid w:val="00CF580D"/>
    <w:rsid w:val="00CF631F"/>
    <w:rsid w:val="00D014C7"/>
    <w:rsid w:val="00D022BB"/>
    <w:rsid w:val="00D027A0"/>
    <w:rsid w:val="00D0567D"/>
    <w:rsid w:val="00D06781"/>
    <w:rsid w:val="00D0715A"/>
    <w:rsid w:val="00D11370"/>
    <w:rsid w:val="00D12108"/>
    <w:rsid w:val="00D165A8"/>
    <w:rsid w:val="00D16F60"/>
    <w:rsid w:val="00D22BB9"/>
    <w:rsid w:val="00D234F7"/>
    <w:rsid w:val="00D23ACA"/>
    <w:rsid w:val="00D23EDA"/>
    <w:rsid w:val="00D24D32"/>
    <w:rsid w:val="00D24D8F"/>
    <w:rsid w:val="00D252B9"/>
    <w:rsid w:val="00D2609F"/>
    <w:rsid w:val="00D32D6F"/>
    <w:rsid w:val="00D34402"/>
    <w:rsid w:val="00D3528E"/>
    <w:rsid w:val="00D35B5B"/>
    <w:rsid w:val="00D373FE"/>
    <w:rsid w:val="00D3787F"/>
    <w:rsid w:val="00D44A6E"/>
    <w:rsid w:val="00D450BD"/>
    <w:rsid w:val="00D505F0"/>
    <w:rsid w:val="00D50E2C"/>
    <w:rsid w:val="00D51435"/>
    <w:rsid w:val="00D61225"/>
    <w:rsid w:val="00D62253"/>
    <w:rsid w:val="00D63477"/>
    <w:rsid w:val="00D6363C"/>
    <w:rsid w:val="00D6369A"/>
    <w:rsid w:val="00D6370F"/>
    <w:rsid w:val="00D63857"/>
    <w:rsid w:val="00D64DF3"/>
    <w:rsid w:val="00D71B7A"/>
    <w:rsid w:val="00D71FF3"/>
    <w:rsid w:val="00D7212F"/>
    <w:rsid w:val="00D75A79"/>
    <w:rsid w:val="00D75E0D"/>
    <w:rsid w:val="00D76B90"/>
    <w:rsid w:val="00D81E0C"/>
    <w:rsid w:val="00D8230F"/>
    <w:rsid w:val="00D82575"/>
    <w:rsid w:val="00D86FE4"/>
    <w:rsid w:val="00D8762A"/>
    <w:rsid w:val="00D92517"/>
    <w:rsid w:val="00D93DCB"/>
    <w:rsid w:val="00D94B1E"/>
    <w:rsid w:val="00D952FE"/>
    <w:rsid w:val="00D957CA"/>
    <w:rsid w:val="00D957DD"/>
    <w:rsid w:val="00D959C2"/>
    <w:rsid w:val="00DA0727"/>
    <w:rsid w:val="00DA0FAD"/>
    <w:rsid w:val="00DA4953"/>
    <w:rsid w:val="00DA57B1"/>
    <w:rsid w:val="00DA5BFB"/>
    <w:rsid w:val="00DA6367"/>
    <w:rsid w:val="00DA6DD9"/>
    <w:rsid w:val="00DA7278"/>
    <w:rsid w:val="00DA72C1"/>
    <w:rsid w:val="00DB2526"/>
    <w:rsid w:val="00DB4779"/>
    <w:rsid w:val="00DB47B9"/>
    <w:rsid w:val="00DB5796"/>
    <w:rsid w:val="00DC1AF8"/>
    <w:rsid w:val="00DC4A01"/>
    <w:rsid w:val="00DC511B"/>
    <w:rsid w:val="00DC54FC"/>
    <w:rsid w:val="00DC5665"/>
    <w:rsid w:val="00DC764D"/>
    <w:rsid w:val="00DC78D4"/>
    <w:rsid w:val="00DD02F0"/>
    <w:rsid w:val="00DD056C"/>
    <w:rsid w:val="00DD2FA4"/>
    <w:rsid w:val="00DD3A4A"/>
    <w:rsid w:val="00DE172E"/>
    <w:rsid w:val="00DE261E"/>
    <w:rsid w:val="00DE2987"/>
    <w:rsid w:val="00DE3378"/>
    <w:rsid w:val="00DE3E4F"/>
    <w:rsid w:val="00DE61AD"/>
    <w:rsid w:val="00DE6234"/>
    <w:rsid w:val="00DE7712"/>
    <w:rsid w:val="00DF1025"/>
    <w:rsid w:val="00DF1A4F"/>
    <w:rsid w:val="00DF1C1D"/>
    <w:rsid w:val="00DF413A"/>
    <w:rsid w:val="00DF454F"/>
    <w:rsid w:val="00DF5193"/>
    <w:rsid w:val="00DF66C4"/>
    <w:rsid w:val="00DF6FE2"/>
    <w:rsid w:val="00E0282C"/>
    <w:rsid w:val="00E0504C"/>
    <w:rsid w:val="00E055A3"/>
    <w:rsid w:val="00E105C1"/>
    <w:rsid w:val="00E13405"/>
    <w:rsid w:val="00E1403C"/>
    <w:rsid w:val="00E1404C"/>
    <w:rsid w:val="00E174A4"/>
    <w:rsid w:val="00E1779F"/>
    <w:rsid w:val="00E20686"/>
    <w:rsid w:val="00E2159E"/>
    <w:rsid w:val="00E2163C"/>
    <w:rsid w:val="00E23A78"/>
    <w:rsid w:val="00E26255"/>
    <w:rsid w:val="00E3323E"/>
    <w:rsid w:val="00E36994"/>
    <w:rsid w:val="00E37841"/>
    <w:rsid w:val="00E42365"/>
    <w:rsid w:val="00E43DF6"/>
    <w:rsid w:val="00E43E2E"/>
    <w:rsid w:val="00E446B7"/>
    <w:rsid w:val="00E50FFC"/>
    <w:rsid w:val="00E5285B"/>
    <w:rsid w:val="00E53E69"/>
    <w:rsid w:val="00E56807"/>
    <w:rsid w:val="00E605B5"/>
    <w:rsid w:val="00E65CF7"/>
    <w:rsid w:val="00E705D0"/>
    <w:rsid w:val="00E713EF"/>
    <w:rsid w:val="00E72572"/>
    <w:rsid w:val="00E747AE"/>
    <w:rsid w:val="00E764A2"/>
    <w:rsid w:val="00E77A56"/>
    <w:rsid w:val="00E800D3"/>
    <w:rsid w:val="00E80D91"/>
    <w:rsid w:val="00E81B04"/>
    <w:rsid w:val="00E8221D"/>
    <w:rsid w:val="00E83FBB"/>
    <w:rsid w:val="00E84C56"/>
    <w:rsid w:val="00E8558B"/>
    <w:rsid w:val="00E85FB8"/>
    <w:rsid w:val="00E86C55"/>
    <w:rsid w:val="00E87247"/>
    <w:rsid w:val="00E909A8"/>
    <w:rsid w:val="00E94584"/>
    <w:rsid w:val="00E9679C"/>
    <w:rsid w:val="00EA08B7"/>
    <w:rsid w:val="00EA1015"/>
    <w:rsid w:val="00EA1251"/>
    <w:rsid w:val="00EA19C5"/>
    <w:rsid w:val="00EA1B90"/>
    <w:rsid w:val="00EA2F30"/>
    <w:rsid w:val="00EA3F5F"/>
    <w:rsid w:val="00EA488B"/>
    <w:rsid w:val="00EA5947"/>
    <w:rsid w:val="00EB2931"/>
    <w:rsid w:val="00EB2E4B"/>
    <w:rsid w:val="00EB50B0"/>
    <w:rsid w:val="00EB53A4"/>
    <w:rsid w:val="00EB584E"/>
    <w:rsid w:val="00EB6CD4"/>
    <w:rsid w:val="00EB73FA"/>
    <w:rsid w:val="00EC0388"/>
    <w:rsid w:val="00EC1F6D"/>
    <w:rsid w:val="00EC22BA"/>
    <w:rsid w:val="00EC2794"/>
    <w:rsid w:val="00EC4AEC"/>
    <w:rsid w:val="00EC4C3D"/>
    <w:rsid w:val="00EC578C"/>
    <w:rsid w:val="00EC5EE6"/>
    <w:rsid w:val="00EC5F31"/>
    <w:rsid w:val="00EC6403"/>
    <w:rsid w:val="00EC6A25"/>
    <w:rsid w:val="00EC74EC"/>
    <w:rsid w:val="00EC7A0F"/>
    <w:rsid w:val="00EC7F63"/>
    <w:rsid w:val="00EC7F91"/>
    <w:rsid w:val="00ED768C"/>
    <w:rsid w:val="00EE0EAA"/>
    <w:rsid w:val="00EE34FE"/>
    <w:rsid w:val="00EE7863"/>
    <w:rsid w:val="00EF3BE9"/>
    <w:rsid w:val="00EF4067"/>
    <w:rsid w:val="00EF5BA1"/>
    <w:rsid w:val="00EF62B9"/>
    <w:rsid w:val="00F00065"/>
    <w:rsid w:val="00F001CB"/>
    <w:rsid w:val="00F016B0"/>
    <w:rsid w:val="00F02ED8"/>
    <w:rsid w:val="00F02FFF"/>
    <w:rsid w:val="00F076CA"/>
    <w:rsid w:val="00F114D0"/>
    <w:rsid w:val="00F127A0"/>
    <w:rsid w:val="00F130A5"/>
    <w:rsid w:val="00F14226"/>
    <w:rsid w:val="00F14D94"/>
    <w:rsid w:val="00F15593"/>
    <w:rsid w:val="00F166D6"/>
    <w:rsid w:val="00F16E8F"/>
    <w:rsid w:val="00F1709C"/>
    <w:rsid w:val="00F171D9"/>
    <w:rsid w:val="00F21400"/>
    <w:rsid w:val="00F22770"/>
    <w:rsid w:val="00F25545"/>
    <w:rsid w:val="00F2590D"/>
    <w:rsid w:val="00F329EA"/>
    <w:rsid w:val="00F3311E"/>
    <w:rsid w:val="00F34E40"/>
    <w:rsid w:val="00F35C96"/>
    <w:rsid w:val="00F3680B"/>
    <w:rsid w:val="00F37E20"/>
    <w:rsid w:val="00F41056"/>
    <w:rsid w:val="00F4256A"/>
    <w:rsid w:val="00F4306E"/>
    <w:rsid w:val="00F45207"/>
    <w:rsid w:val="00F46307"/>
    <w:rsid w:val="00F4768D"/>
    <w:rsid w:val="00F50CA2"/>
    <w:rsid w:val="00F52CDD"/>
    <w:rsid w:val="00F55374"/>
    <w:rsid w:val="00F56B21"/>
    <w:rsid w:val="00F56C60"/>
    <w:rsid w:val="00F57E57"/>
    <w:rsid w:val="00F60BD7"/>
    <w:rsid w:val="00F60CDB"/>
    <w:rsid w:val="00F614CF"/>
    <w:rsid w:val="00F61E0E"/>
    <w:rsid w:val="00F62F74"/>
    <w:rsid w:val="00F63F30"/>
    <w:rsid w:val="00F65CCA"/>
    <w:rsid w:val="00F7042F"/>
    <w:rsid w:val="00F71F7B"/>
    <w:rsid w:val="00F815AA"/>
    <w:rsid w:val="00F825CE"/>
    <w:rsid w:val="00F83B99"/>
    <w:rsid w:val="00F85232"/>
    <w:rsid w:val="00F85525"/>
    <w:rsid w:val="00F87AF8"/>
    <w:rsid w:val="00F90A15"/>
    <w:rsid w:val="00F943CD"/>
    <w:rsid w:val="00F96E89"/>
    <w:rsid w:val="00FA06CB"/>
    <w:rsid w:val="00FA07BB"/>
    <w:rsid w:val="00FA0B3F"/>
    <w:rsid w:val="00FA1736"/>
    <w:rsid w:val="00FA3111"/>
    <w:rsid w:val="00FA3740"/>
    <w:rsid w:val="00FB18CB"/>
    <w:rsid w:val="00FB6545"/>
    <w:rsid w:val="00FB78FD"/>
    <w:rsid w:val="00FB7D65"/>
    <w:rsid w:val="00FB7F59"/>
    <w:rsid w:val="00FC036C"/>
    <w:rsid w:val="00FC42D2"/>
    <w:rsid w:val="00FD02A1"/>
    <w:rsid w:val="00FE032D"/>
    <w:rsid w:val="00FE03AA"/>
    <w:rsid w:val="00FE40A8"/>
    <w:rsid w:val="00FE6290"/>
    <w:rsid w:val="00FE7B76"/>
    <w:rsid w:val="00FF01B4"/>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39A86C5C-98EF-41A8-A4D0-F279618A42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A3004D"/>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Название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3"/>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 w:type="paragraph" w:styleId="af8">
    <w:name w:val="Plain Text"/>
    <w:basedOn w:val="a0"/>
    <w:link w:val="af9"/>
    <w:semiHidden/>
    <w:unhideWhenUsed/>
    <w:rsid w:val="00531537"/>
    <w:rPr>
      <w:rFonts w:ascii="Courier New" w:hAnsi="Courier New"/>
      <w:sz w:val="20"/>
      <w:szCs w:val="20"/>
    </w:rPr>
  </w:style>
  <w:style w:type="character" w:customStyle="1" w:styleId="af9">
    <w:name w:val="Текст Знак"/>
    <w:basedOn w:val="a1"/>
    <w:link w:val="af8"/>
    <w:semiHidden/>
    <w:rsid w:val="00531537"/>
    <w:rPr>
      <w:rFonts w:ascii="Courier New" w:hAnsi="Courier New"/>
    </w:rPr>
  </w:style>
  <w:style w:type="paragraph" w:styleId="33">
    <w:name w:val="Body Text 3"/>
    <w:basedOn w:val="a0"/>
    <w:link w:val="34"/>
    <w:uiPriority w:val="99"/>
    <w:rsid w:val="00B76916"/>
    <w:pPr>
      <w:spacing w:after="120"/>
    </w:pPr>
    <w:rPr>
      <w:sz w:val="16"/>
      <w:szCs w:val="16"/>
    </w:rPr>
  </w:style>
  <w:style w:type="character" w:customStyle="1" w:styleId="34">
    <w:name w:val="Основной текст 3 Знак"/>
    <w:basedOn w:val="a1"/>
    <w:link w:val="33"/>
    <w:uiPriority w:val="99"/>
    <w:rsid w:val="00B76916"/>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118300018">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29859154">
      <w:bodyDiv w:val="1"/>
      <w:marLeft w:val="0"/>
      <w:marRight w:val="0"/>
      <w:marTop w:val="0"/>
      <w:marBottom w:val="0"/>
      <w:divBdr>
        <w:top w:val="none" w:sz="0" w:space="0" w:color="auto"/>
        <w:left w:val="none" w:sz="0" w:space="0" w:color="auto"/>
        <w:bottom w:val="none" w:sz="0" w:space="0" w:color="auto"/>
        <w:right w:val="none" w:sz="0" w:space="0" w:color="auto"/>
      </w:divBdr>
    </w:div>
    <w:div w:id="173738088">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284313200">
      <w:bodyDiv w:val="1"/>
      <w:marLeft w:val="0"/>
      <w:marRight w:val="0"/>
      <w:marTop w:val="0"/>
      <w:marBottom w:val="0"/>
      <w:divBdr>
        <w:top w:val="none" w:sz="0" w:space="0" w:color="auto"/>
        <w:left w:val="none" w:sz="0" w:space="0" w:color="auto"/>
        <w:bottom w:val="none" w:sz="0" w:space="0" w:color="auto"/>
        <w:right w:val="none" w:sz="0" w:space="0" w:color="auto"/>
      </w:divBdr>
    </w:div>
    <w:div w:id="299650013">
      <w:bodyDiv w:val="1"/>
      <w:marLeft w:val="0"/>
      <w:marRight w:val="0"/>
      <w:marTop w:val="0"/>
      <w:marBottom w:val="0"/>
      <w:divBdr>
        <w:top w:val="none" w:sz="0" w:space="0" w:color="auto"/>
        <w:left w:val="none" w:sz="0" w:space="0" w:color="auto"/>
        <w:bottom w:val="none" w:sz="0" w:space="0" w:color="auto"/>
        <w:right w:val="none" w:sz="0" w:space="0" w:color="auto"/>
      </w:divBdr>
    </w:div>
    <w:div w:id="345593100">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682780168">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33843176">
      <w:bodyDiv w:val="1"/>
      <w:marLeft w:val="0"/>
      <w:marRight w:val="0"/>
      <w:marTop w:val="0"/>
      <w:marBottom w:val="0"/>
      <w:divBdr>
        <w:top w:val="none" w:sz="0" w:space="0" w:color="auto"/>
        <w:left w:val="none" w:sz="0" w:space="0" w:color="auto"/>
        <w:bottom w:val="none" w:sz="0" w:space="0" w:color="auto"/>
        <w:right w:val="none" w:sz="0" w:space="0" w:color="auto"/>
      </w:divBdr>
    </w:div>
    <w:div w:id="838958301">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15015428">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4213528">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107770821">
      <w:bodyDiv w:val="1"/>
      <w:marLeft w:val="0"/>
      <w:marRight w:val="0"/>
      <w:marTop w:val="0"/>
      <w:marBottom w:val="0"/>
      <w:divBdr>
        <w:top w:val="none" w:sz="0" w:space="0" w:color="auto"/>
        <w:left w:val="none" w:sz="0" w:space="0" w:color="auto"/>
        <w:bottom w:val="none" w:sz="0" w:space="0" w:color="auto"/>
        <w:right w:val="none" w:sz="0" w:space="0" w:color="auto"/>
      </w:divBdr>
    </w:div>
    <w:div w:id="1194882499">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6520567">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53533222">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22919480">
      <w:bodyDiv w:val="1"/>
      <w:marLeft w:val="0"/>
      <w:marRight w:val="0"/>
      <w:marTop w:val="0"/>
      <w:marBottom w:val="0"/>
      <w:divBdr>
        <w:top w:val="none" w:sz="0" w:space="0" w:color="auto"/>
        <w:left w:val="none" w:sz="0" w:space="0" w:color="auto"/>
        <w:bottom w:val="none" w:sz="0" w:space="0" w:color="auto"/>
        <w:right w:val="none" w:sz="0" w:space="0" w:color="auto"/>
      </w:divBdr>
    </w:div>
    <w:div w:id="1503079913">
      <w:bodyDiv w:val="1"/>
      <w:marLeft w:val="0"/>
      <w:marRight w:val="0"/>
      <w:marTop w:val="0"/>
      <w:marBottom w:val="0"/>
      <w:divBdr>
        <w:top w:val="none" w:sz="0" w:space="0" w:color="auto"/>
        <w:left w:val="none" w:sz="0" w:space="0" w:color="auto"/>
        <w:bottom w:val="none" w:sz="0" w:space="0" w:color="auto"/>
        <w:right w:val="none" w:sz="0" w:space="0" w:color="auto"/>
      </w:divBdr>
    </w:div>
    <w:div w:id="1547985703">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25578855">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73472367">
      <w:bodyDiv w:val="1"/>
      <w:marLeft w:val="0"/>
      <w:marRight w:val="0"/>
      <w:marTop w:val="0"/>
      <w:marBottom w:val="0"/>
      <w:divBdr>
        <w:top w:val="none" w:sz="0" w:space="0" w:color="auto"/>
        <w:left w:val="none" w:sz="0" w:space="0" w:color="auto"/>
        <w:bottom w:val="none" w:sz="0" w:space="0" w:color="auto"/>
        <w:right w:val="none" w:sz="0" w:space="0" w:color="auto"/>
      </w:divBdr>
    </w:div>
    <w:div w:id="1830555237">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855918133">
      <w:bodyDiv w:val="1"/>
      <w:marLeft w:val="0"/>
      <w:marRight w:val="0"/>
      <w:marTop w:val="0"/>
      <w:marBottom w:val="0"/>
      <w:divBdr>
        <w:top w:val="none" w:sz="0" w:space="0" w:color="auto"/>
        <w:left w:val="none" w:sz="0" w:space="0" w:color="auto"/>
        <w:bottom w:val="none" w:sz="0" w:space="0" w:color="auto"/>
        <w:right w:val="none" w:sz="0" w:space="0" w:color="auto"/>
      </w:divBdr>
    </w:div>
    <w:div w:id="1867983249">
      <w:bodyDiv w:val="1"/>
      <w:marLeft w:val="0"/>
      <w:marRight w:val="0"/>
      <w:marTop w:val="0"/>
      <w:marBottom w:val="0"/>
      <w:divBdr>
        <w:top w:val="none" w:sz="0" w:space="0" w:color="auto"/>
        <w:left w:val="none" w:sz="0" w:space="0" w:color="auto"/>
        <w:bottom w:val="none" w:sz="0" w:space="0" w:color="auto"/>
        <w:right w:val="none" w:sz="0" w:space="0" w:color="auto"/>
      </w:divBdr>
    </w:div>
    <w:div w:id="1900702982">
      <w:bodyDiv w:val="1"/>
      <w:marLeft w:val="0"/>
      <w:marRight w:val="0"/>
      <w:marTop w:val="0"/>
      <w:marBottom w:val="0"/>
      <w:divBdr>
        <w:top w:val="none" w:sz="0" w:space="0" w:color="auto"/>
        <w:left w:val="none" w:sz="0" w:space="0" w:color="auto"/>
        <w:bottom w:val="none" w:sz="0" w:space="0" w:color="auto"/>
        <w:right w:val="none" w:sz="0" w:space="0" w:color="auto"/>
      </w:divBdr>
    </w:div>
    <w:div w:id="1958751103">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118632" TargetMode="External"/><Relationship Id="rId18" Type="http://schemas.openxmlformats.org/officeDocument/2006/relationships/hyperlink" Target="http://biblioclub.ru/index.php?page=book&amp;id=115011" TargetMode="External"/><Relationship Id="rId26" Type="http://schemas.openxmlformats.org/officeDocument/2006/relationships/hyperlink" Target="http://biblioclub.ru/index.php?page=book&amp;id=454084" TargetMode="External"/><Relationship Id="rId39" Type="http://schemas.openxmlformats.org/officeDocument/2006/relationships/hyperlink" Target="http://biblioclub.ru/index.php?page=book&amp;id=114981" TargetMode="External"/><Relationship Id="rId21" Type="http://schemas.openxmlformats.org/officeDocument/2006/relationships/hyperlink" Target="http://www.elibrary.ru/agreement.asp" TargetMode="External"/><Relationship Id="rId34" Type="http://schemas.openxmlformats.org/officeDocument/2006/relationships/hyperlink" Target="https://biblio-online.ru/bcode/433159" TargetMode="External"/><Relationship Id="rId42" Type="http://schemas.openxmlformats.org/officeDocument/2006/relationships/hyperlink" Target="http://biblioclub.ru/index.php?page=book&amp;id=497295" TargetMode="External"/><Relationship Id="rId47" Type="http://schemas.openxmlformats.org/officeDocument/2006/relationships/hyperlink" Target="http://www.dis.ru/manag/" TargetMode="External"/><Relationship Id="rId50" Type="http://schemas.openxmlformats.org/officeDocument/2006/relationships/hyperlink" Target="http://vipbook.info/nauka-i-ucheba/menedgment/" TargetMode="External"/><Relationship Id="rId55" Type="http://schemas.openxmlformats.org/officeDocument/2006/relationships/hyperlink" Target="http://biblioclub.ru/index.php?page=book&amp;id=497293" TargetMode="External"/><Relationship Id="rId63" Type="http://schemas.openxmlformats.org/officeDocument/2006/relationships/hyperlink" Target="http://vipbook.info/nauka-i-ucheba/menedgment/" TargetMode="External"/><Relationship Id="rId68" Type="http://schemas.openxmlformats.org/officeDocument/2006/relationships/hyperlink" Target="https://biblio-online.ru/bcode/432942"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www.aup.ru" TargetMode="External"/><Relationship Id="rId2" Type="http://schemas.openxmlformats.org/officeDocument/2006/relationships/numbering" Target="numbering.xml"/><Relationship Id="rId16" Type="http://schemas.openxmlformats.org/officeDocument/2006/relationships/hyperlink" Target="http://biblioclub.ru/index.php?page=book&amp;id=452863" TargetMode="External"/><Relationship Id="rId29" Type="http://schemas.openxmlformats.org/officeDocument/2006/relationships/hyperlink" Target="http://biblioclub.ru/index.php?page=book&amp;id=484988" TargetMode="External"/><Relationship Id="rId11" Type="http://schemas.openxmlformats.org/officeDocument/2006/relationships/hyperlink" Target="http://biblioclub.ru/index.php?page=book&amp;id=452815" TargetMode="External"/><Relationship Id="rId24" Type="http://schemas.openxmlformats.org/officeDocument/2006/relationships/hyperlink" Target="http://biblioclub.ru/index.php?page=book&amp;id=453290" TargetMode="External"/><Relationship Id="rId32" Type="http://schemas.openxmlformats.org/officeDocument/2006/relationships/hyperlink" Target="http://biblioclub.ru/index.php?page=book&amp;id=275276" TargetMode="External"/><Relationship Id="rId37" Type="http://schemas.openxmlformats.org/officeDocument/2006/relationships/hyperlink" Target="http://vipbook.info/nauka-i-ucheba/menedgment/" TargetMode="External"/><Relationship Id="rId40" Type="http://schemas.openxmlformats.org/officeDocument/2006/relationships/hyperlink" Target="http://biblioclub.ru/index.php?page=book&amp;id=118632" TargetMode="External"/><Relationship Id="rId45" Type="http://schemas.openxmlformats.org/officeDocument/2006/relationships/hyperlink" Target="http://biblioclub.ru/index.php?page=book&amp;id=115011" TargetMode="External"/><Relationship Id="rId53" Type="http://schemas.openxmlformats.org/officeDocument/2006/relationships/hyperlink" Target="http://biblioclub.ru/index.php?page=book&amp;id=118632" TargetMode="External"/><Relationship Id="rId58" Type="http://schemas.openxmlformats.org/officeDocument/2006/relationships/hyperlink" Target="http://biblioclub.ru/index.php?page=book&amp;id=115011" TargetMode="External"/><Relationship Id="rId66" Type="http://schemas.openxmlformats.org/officeDocument/2006/relationships/hyperlink" Target="https://biblio-online.ru/bcode/432034" TargetMode="External"/><Relationship Id="rId74" Type="http://schemas.openxmlformats.org/officeDocument/2006/relationships/hyperlink" Target="http://uisrussia.msu.ru/docs/ips/n/access_levels.htm" TargetMode="External"/><Relationship Id="rId5" Type="http://schemas.openxmlformats.org/officeDocument/2006/relationships/webSettings" Target="webSettings.xml"/><Relationship Id="rId15" Type="http://schemas.openxmlformats.org/officeDocument/2006/relationships/hyperlink" Target="http://biblioclub.ru/index.php?page=book&amp;id=497295" TargetMode="External"/><Relationship Id="rId23" Type="http://schemas.openxmlformats.org/officeDocument/2006/relationships/hyperlink" Target="http://vipbook.info/nauka-i-ucheba/menedgment/" TargetMode="External"/><Relationship Id="rId28" Type="http://schemas.openxmlformats.org/officeDocument/2006/relationships/hyperlink" Target="https://biblio-online.ru/bcode/399154" TargetMode="External"/><Relationship Id="rId36" Type="http://schemas.openxmlformats.org/officeDocument/2006/relationships/hyperlink" Target="http://uisrussia.msu.ru/docs/ips/n/access_levels.htm" TargetMode="External"/><Relationship Id="rId49" Type="http://schemas.openxmlformats.org/officeDocument/2006/relationships/hyperlink" Target="http://uisrussia.msu.ru/docs/ips/n/access_levels.htm" TargetMode="External"/><Relationship Id="rId57" Type="http://schemas.openxmlformats.org/officeDocument/2006/relationships/hyperlink" Target="http://biblioclub.ru/index.php?page=book&amp;id=115014" TargetMode="External"/><Relationship Id="rId61" Type="http://schemas.openxmlformats.org/officeDocument/2006/relationships/hyperlink" Target="http://www.elibrary.ru/agreement.asp" TargetMode="External"/><Relationship Id="rId10" Type="http://schemas.openxmlformats.org/officeDocument/2006/relationships/footer" Target="footer1.xml"/><Relationship Id="rId19" Type="http://schemas.openxmlformats.org/officeDocument/2006/relationships/hyperlink" Target="http://www.aup.ru" TargetMode="External"/><Relationship Id="rId31" Type="http://schemas.openxmlformats.org/officeDocument/2006/relationships/hyperlink" Target="https://biblio-online.ru/bcode/398865" TargetMode="External"/><Relationship Id="rId44" Type="http://schemas.openxmlformats.org/officeDocument/2006/relationships/hyperlink" Target="http://biblioclub.ru/index.php?page=book&amp;id=115014" TargetMode="External"/><Relationship Id="rId52" Type="http://schemas.openxmlformats.org/officeDocument/2006/relationships/hyperlink" Target="http://biblioclub.ru/index.php?page=book&amp;id=114981" TargetMode="External"/><Relationship Id="rId60" Type="http://schemas.openxmlformats.org/officeDocument/2006/relationships/hyperlink" Target="http://www.dis.ru/manag/" TargetMode="External"/><Relationship Id="rId65" Type="http://schemas.openxmlformats.org/officeDocument/2006/relationships/hyperlink" Target="https://biblio-online.ru/bcode/432840" TargetMode="External"/><Relationship Id="rId73" Type="http://schemas.openxmlformats.org/officeDocument/2006/relationships/hyperlink" Target="http://www.elibrary.ru/agreement.asp"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biblioclub.ru/index.php?page=book&amp;id=497293" TargetMode="External"/><Relationship Id="rId22" Type="http://schemas.openxmlformats.org/officeDocument/2006/relationships/hyperlink" Target="http://uisrussia.msu.ru/docs/ips/n/access_levels.htm" TargetMode="External"/><Relationship Id="rId27" Type="http://schemas.openxmlformats.org/officeDocument/2006/relationships/hyperlink" Target="http://biblioclub.ru/index.php?page=book&amp;id=450723" TargetMode="External"/><Relationship Id="rId30" Type="http://schemas.openxmlformats.org/officeDocument/2006/relationships/hyperlink" Target="http://biblioclub.ru/index.php?page=book&amp;id=480900" TargetMode="External"/><Relationship Id="rId35" Type="http://schemas.openxmlformats.org/officeDocument/2006/relationships/hyperlink" Target="http://www.elibrary.ru/agreement.asp" TargetMode="External"/><Relationship Id="rId43" Type="http://schemas.openxmlformats.org/officeDocument/2006/relationships/hyperlink" Target="http://biblioclub.ru/index.php?page=book&amp;id=452863" TargetMode="External"/><Relationship Id="rId48" Type="http://schemas.openxmlformats.org/officeDocument/2006/relationships/hyperlink" Target="http://www.elibrary.ru/agreement.asp" TargetMode="External"/><Relationship Id="rId56" Type="http://schemas.openxmlformats.org/officeDocument/2006/relationships/hyperlink" Target="http://biblioclub.ru/index.php?page=book&amp;id=497295" TargetMode="External"/><Relationship Id="rId64" Type="http://schemas.openxmlformats.org/officeDocument/2006/relationships/hyperlink" Target="https://biblio-online.ru/bcode/431837" TargetMode="External"/><Relationship Id="rId69" Type="http://schemas.openxmlformats.org/officeDocument/2006/relationships/hyperlink" Target="https://biblio-online.ru/bcode/431755" TargetMode="External"/><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biblioclub.ru/index.php?page=book&amp;id=452815" TargetMode="External"/><Relationship Id="rId72" Type="http://schemas.openxmlformats.org/officeDocument/2006/relationships/hyperlink" Target="http://www.dis.ru/manag/" TargetMode="External"/><Relationship Id="rId3" Type="http://schemas.openxmlformats.org/officeDocument/2006/relationships/styles" Target="styles.xml"/><Relationship Id="rId12" Type="http://schemas.openxmlformats.org/officeDocument/2006/relationships/hyperlink" Target="http://biblioclub.ru/index.php?page=book&amp;id=114981" TargetMode="External"/><Relationship Id="rId17" Type="http://schemas.openxmlformats.org/officeDocument/2006/relationships/hyperlink" Target="http://biblioclub.ru/index.php?page=book&amp;id=115014" TargetMode="External"/><Relationship Id="rId25" Type="http://schemas.openxmlformats.org/officeDocument/2006/relationships/hyperlink" Target="http://biblioclub.ru/index.php?page=book&amp;id=450722" TargetMode="External"/><Relationship Id="rId33" Type="http://schemas.openxmlformats.org/officeDocument/2006/relationships/hyperlink" Target="https://biblio-online.ru/bcode/399283" TargetMode="External"/><Relationship Id="rId38" Type="http://schemas.openxmlformats.org/officeDocument/2006/relationships/hyperlink" Target="http://biblioclub.ru/index.php?page=book&amp;id=452815" TargetMode="External"/><Relationship Id="rId46" Type="http://schemas.openxmlformats.org/officeDocument/2006/relationships/hyperlink" Target="http://www.aup.ru" TargetMode="External"/><Relationship Id="rId59" Type="http://schemas.openxmlformats.org/officeDocument/2006/relationships/hyperlink" Target="http://www.aup.ru" TargetMode="External"/><Relationship Id="rId67" Type="http://schemas.openxmlformats.org/officeDocument/2006/relationships/hyperlink" Target="https://biblio-online.ru/bcode/444153" TargetMode="External"/><Relationship Id="rId20" Type="http://schemas.openxmlformats.org/officeDocument/2006/relationships/hyperlink" Target="http://www.dis.ru/manag/" TargetMode="External"/><Relationship Id="rId41" Type="http://schemas.openxmlformats.org/officeDocument/2006/relationships/hyperlink" Target="http://biblioclub.ru/index.php?page=book&amp;id=497293" TargetMode="External"/><Relationship Id="rId54" Type="http://schemas.openxmlformats.org/officeDocument/2006/relationships/hyperlink" Target="http://biblioclub.ru/index.php?page=book&amp;id=452863" TargetMode="External"/><Relationship Id="rId62" Type="http://schemas.openxmlformats.org/officeDocument/2006/relationships/hyperlink" Target="http://uisrussia.msu.ru/docs/ips/n/access_levels.htm" TargetMode="External"/><Relationship Id="rId70" Type="http://schemas.openxmlformats.org/officeDocument/2006/relationships/hyperlink" Target="https://biblio-online.ru/bcode/433919" TargetMode="External"/><Relationship Id="rId75" Type="http://schemas.openxmlformats.org/officeDocument/2006/relationships/hyperlink" Target="http://vipbook.info/nauka-i-ucheba/menedgment/"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8B923F-62AE-4C3A-A6A9-D54956814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42</Pages>
  <Words>11977</Words>
  <Characters>68271</Characters>
  <Application>Microsoft Office Word</Application>
  <DocSecurity>0</DocSecurity>
  <Lines>568</Lines>
  <Paragraphs>160</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80088</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Дмитрий Вагин</cp:lastModifiedBy>
  <cp:revision>3</cp:revision>
  <cp:lastPrinted>2019-08-30T16:54:00Z</cp:lastPrinted>
  <dcterms:created xsi:type="dcterms:W3CDTF">2019-08-30T17:08:00Z</dcterms:created>
  <dcterms:modified xsi:type="dcterms:W3CDTF">2019-09-05T16:49:00Z</dcterms:modified>
</cp:coreProperties>
</file>