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B4E38" w:rsidRDefault="001D18D2" w:rsidP="001D18D2">
      <w:r w:rsidRPr="001D18D2">
        <w:rPr>
          <w:noProof/>
        </w:rPr>
        <w:drawing>
          <wp:inline distT="0" distB="0" distL="0" distR="0">
            <wp:extent cx="6209665" cy="8963308"/>
            <wp:effectExtent l="0" t="0" r="635" b="9525"/>
            <wp:docPr id="1" name="Рисунок 1" descr="H:\сканы модули\мм-16\управл лично и коллективо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мм-16\управл лично и коллективом.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09665" cy="8963308"/>
                    </a:xfrm>
                    <a:prstGeom prst="rect">
                      <a:avLst/>
                    </a:prstGeom>
                    <a:noFill/>
                    <a:ln>
                      <a:noFill/>
                    </a:ln>
                  </pic:spPr>
                </pic:pic>
              </a:graphicData>
            </a:graphic>
          </wp:inline>
        </w:drawing>
      </w:r>
    </w:p>
    <w:p w:rsidR="008B4E38" w:rsidRDefault="008B4E38" w:rsidP="001D18D2"/>
    <w:p w:rsidR="00D165A8" w:rsidRPr="00413B90" w:rsidRDefault="00EA3259" w:rsidP="00EA3259">
      <w:pPr>
        <w:rPr>
          <w:b/>
          <w:caps/>
        </w:rPr>
      </w:pPr>
      <w:r w:rsidRPr="00EA3259">
        <w:rPr>
          <w:b/>
          <w:caps/>
          <w:noProof/>
        </w:rPr>
        <w:lastRenderedPageBreak/>
        <w:drawing>
          <wp:inline distT="0" distB="0" distL="0" distR="0">
            <wp:extent cx="6209665" cy="8963308"/>
            <wp:effectExtent l="0" t="0" r="635" b="9525"/>
            <wp:docPr id="2" name="Рисунок 2" descr="H:\сканы модули\2 лист\управление личностью и коллективо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2 лист\управление личностью и коллективом.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09665" cy="8963308"/>
                    </a:xfrm>
                    <a:prstGeom prst="rect">
                      <a:avLst/>
                    </a:prstGeom>
                    <a:noFill/>
                    <a:ln>
                      <a:noFill/>
                    </a:ln>
                  </pic:spPr>
                </pic:pic>
              </a:graphicData>
            </a:graphic>
          </wp:inline>
        </w:drawing>
      </w:r>
    </w:p>
    <w:p w:rsidR="003C0ACF" w:rsidRPr="00413B90" w:rsidRDefault="003C0ACF" w:rsidP="001E648F">
      <w:pPr>
        <w:rPr>
          <w:b/>
          <w:caps/>
        </w:rPr>
      </w:pPr>
      <w:r w:rsidRPr="00413B90">
        <w:rPr>
          <w:b/>
          <w:caps/>
        </w:rPr>
        <w:br w:type="page"/>
      </w:r>
    </w:p>
    <w:p w:rsidR="00A6335C" w:rsidRDefault="00A6335C" w:rsidP="001E648F">
      <w:pPr>
        <w:spacing w:after="120" w:line="360" w:lineRule="auto"/>
        <w:jc w:val="center"/>
        <w:rPr>
          <w:b/>
          <w:caps/>
        </w:rPr>
      </w:pPr>
      <w:r w:rsidRPr="00413B90">
        <w:rPr>
          <w:b/>
          <w:caps/>
        </w:rPr>
        <w:lastRenderedPageBreak/>
        <w:t>Содержание</w:t>
      </w:r>
    </w:p>
    <w:tbl>
      <w:tblPr>
        <w:tblStyle w:val="ac"/>
        <w:tblW w:w="101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6"/>
        <w:gridCol w:w="534"/>
      </w:tblGrid>
      <w:tr w:rsidR="0069670D" w:rsidRPr="00413B90" w:rsidTr="007745EA">
        <w:trPr>
          <w:trHeight w:val="5846"/>
        </w:trPr>
        <w:tc>
          <w:tcPr>
            <w:tcW w:w="9606" w:type="dxa"/>
          </w:tcPr>
          <w:p w:rsidR="0069670D" w:rsidRPr="00413B90" w:rsidRDefault="0069670D" w:rsidP="007745EA">
            <w:pPr>
              <w:numPr>
                <w:ilvl w:val="0"/>
                <w:numId w:val="2"/>
              </w:numPr>
              <w:spacing w:line="360" w:lineRule="auto"/>
              <w:ind w:left="0" w:hanging="351"/>
              <w:jc w:val="both"/>
              <w:rPr>
                <w:caps/>
              </w:rPr>
            </w:pPr>
            <w:r w:rsidRPr="00413B90">
              <w:t>Назначение образовательного модуля……………………………………</w:t>
            </w:r>
            <w:proofErr w:type="gramStart"/>
            <w:r w:rsidRPr="00413B90">
              <w:t>…….</w:t>
            </w:r>
            <w:proofErr w:type="gramEnd"/>
            <w:r w:rsidRPr="00413B90">
              <w:t>…..……….</w:t>
            </w:r>
          </w:p>
          <w:p w:rsidR="0069670D" w:rsidRPr="00413B90" w:rsidRDefault="0069670D" w:rsidP="007745EA">
            <w:pPr>
              <w:numPr>
                <w:ilvl w:val="0"/>
                <w:numId w:val="2"/>
              </w:numPr>
              <w:spacing w:line="360" w:lineRule="auto"/>
              <w:ind w:left="0" w:hanging="351"/>
              <w:jc w:val="both"/>
              <w:rPr>
                <w:caps/>
              </w:rPr>
            </w:pPr>
            <w:r w:rsidRPr="00413B90">
              <w:t>Характеристика образовательного модуля………………………………</w:t>
            </w:r>
            <w:proofErr w:type="gramStart"/>
            <w:r w:rsidRPr="00413B90">
              <w:t>…….</w:t>
            </w:r>
            <w:proofErr w:type="gramEnd"/>
            <w:r w:rsidRPr="00413B90">
              <w:t>……...........</w:t>
            </w:r>
          </w:p>
          <w:p w:rsidR="0069670D" w:rsidRPr="00413B90" w:rsidRDefault="0069670D" w:rsidP="007745EA">
            <w:pPr>
              <w:numPr>
                <w:ilvl w:val="0"/>
                <w:numId w:val="2"/>
              </w:numPr>
              <w:spacing w:line="360" w:lineRule="auto"/>
              <w:ind w:left="0" w:hanging="351"/>
              <w:jc w:val="both"/>
              <w:rPr>
                <w:caps/>
              </w:rPr>
            </w:pPr>
            <w:r w:rsidRPr="00413B90">
              <w:t>Структура образовательного модуля………………………………</w:t>
            </w:r>
            <w:proofErr w:type="gramStart"/>
            <w:r w:rsidRPr="00413B90">
              <w:t>…….</w:t>
            </w:r>
            <w:proofErr w:type="gramEnd"/>
            <w:r w:rsidRPr="00413B90">
              <w:t>…….….………..</w:t>
            </w:r>
          </w:p>
          <w:p w:rsidR="0069670D" w:rsidRPr="00413B90" w:rsidRDefault="0069670D" w:rsidP="007745EA">
            <w:pPr>
              <w:numPr>
                <w:ilvl w:val="0"/>
                <w:numId w:val="2"/>
              </w:numPr>
              <w:spacing w:line="360" w:lineRule="auto"/>
              <w:ind w:left="0" w:hanging="351"/>
              <w:jc w:val="both"/>
              <w:rPr>
                <w:caps/>
              </w:rPr>
            </w:pPr>
            <w:r w:rsidRPr="00413B90">
              <w:t>Методические указания для обучающихся по освоению модуля………</w:t>
            </w:r>
            <w:proofErr w:type="gramStart"/>
            <w:r w:rsidRPr="00413B90">
              <w:t>…….</w:t>
            </w:r>
            <w:proofErr w:type="gramEnd"/>
            <w:r w:rsidRPr="00413B90">
              <w:t>….……….</w:t>
            </w:r>
          </w:p>
          <w:p w:rsidR="0069670D" w:rsidRPr="00413B90" w:rsidRDefault="0069670D" w:rsidP="007745EA">
            <w:pPr>
              <w:numPr>
                <w:ilvl w:val="0"/>
                <w:numId w:val="2"/>
              </w:numPr>
              <w:spacing w:line="360" w:lineRule="auto"/>
              <w:ind w:left="0" w:hanging="351"/>
              <w:jc w:val="both"/>
              <w:rPr>
                <w:caps/>
              </w:rPr>
            </w:pPr>
            <w:r w:rsidRPr="00413B90">
              <w:t>Программы дисциплин образовательного модуля………………………</w:t>
            </w:r>
            <w:proofErr w:type="gramStart"/>
            <w:r w:rsidRPr="00413B90">
              <w:t>…….</w:t>
            </w:r>
            <w:proofErr w:type="gramEnd"/>
            <w:r w:rsidRPr="00413B90">
              <w:t>…………..</w:t>
            </w:r>
          </w:p>
          <w:p w:rsidR="0069670D" w:rsidRPr="00413B90" w:rsidRDefault="0069670D" w:rsidP="007745EA">
            <w:pPr>
              <w:numPr>
                <w:ilvl w:val="1"/>
                <w:numId w:val="2"/>
              </w:numPr>
              <w:tabs>
                <w:tab w:val="left" w:pos="1134"/>
              </w:tabs>
              <w:spacing w:line="360" w:lineRule="auto"/>
              <w:ind w:left="0" w:hanging="777"/>
              <w:jc w:val="both"/>
              <w:rPr>
                <w:caps/>
              </w:rPr>
            </w:pPr>
            <w:r w:rsidRPr="00413B90">
              <w:t>Программа дисциплины «Ведение в профессионально-управленческую деятельность» …………………………………………………………………………………………………….</w:t>
            </w:r>
          </w:p>
          <w:p w:rsidR="0069670D" w:rsidRPr="00413B90" w:rsidRDefault="0069670D" w:rsidP="007745EA">
            <w:pPr>
              <w:numPr>
                <w:ilvl w:val="1"/>
                <w:numId w:val="2"/>
              </w:numPr>
              <w:tabs>
                <w:tab w:val="left" w:pos="1134"/>
              </w:tabs>
              <w:spacing w:line="360" w:lineRule="auto"/>
              <w:ind w:left="0" w:hanging="777"/>
              <w:jc w:val="both"/>
              <w:rPr>
                <w:caps/>
              </w:rPr>
            </w:pPr>
            <w:r w:rsidRPr="00413B90">
              <w:t>Программа дисциплины «Управление персоналом» …………………</w:t>
            </w:r>
            <w:proofErr w:type="gramStart"/>
            <w:r w:rsidRPr="00413B90">
              <w:t>…….</w:t>
            </w:r>
            <w:proofErr w:type="gramEnd"/>
            <w:r w:rsidRPr="00413B90">
              <w:t>………..</w:t>
            </w:r>
          </w:p>
          <w:p w:rsidR="0069670D" w:rsidRPr="00413B90" w:rsidRDefault="0069670D" w:rsidP="007745EA">
            <w:pPr>
              <w:numPr>
                <w:ilvl w:val="1"/>
                <w:numId w:val="2"/>
              </w:numPr>
              <w:tabs>
                <w:tab w:val="left" w:pos="1134"/>
              </w:tabs>
              <w:spacing w:line="360" w:lineRule="auto"/>
              <w:ind w:left="0" w:hanging="777"/>
              <w:jc w:val="both"/>
              <w:rPr>
                <w:caps/>
              </w:rPr>
            </w:pPr>
            <w:r w:rsidRPr="00413B90">
              <w:t xml:space="preserve">Программа дисциплины «Организационное поведение» …………………………... </w:t>
            </w:r>
          </w:p>
          <w:p w:rsidR="0069670D" w:rsidRPr="00413B90" w:rsidRDefault="0069670D" w:rsidP="007745EA">
            <w:pPr>
              <w:numPr>
                <w:ilvl w:val="1"/>
                <w:numId w:val="2"/>
              </w:numPr>
              <w:tabs>
                <w:tab w:val="left" w:pos="1134"/>
              </w:tabs>
              <w:spacing w:line="360" w:lineRule="auto"/>
              <w:ind w:left="0" w:hanging="777"/>
              <w:jc w:val="both"/>
              <w:rPr>
                <w:caps/>
              </w:rPr>
            </w:pPr>
            <w:r w:rsidRPr="00413B90">
              <w:t>Программа дисциплины «Персональный менеджмент» …………………………….</w:t>
            </w:r>
          </w:p>
          <w:p w:rsidR="0069670D" w:rsidRPr="00413B90" w:rsidRDefault="0069670D" w:rsidP="007745EA">
            <w:pPr>
              <w:numPr>
                <w:ilvl w:val="1"/>
                <w:numId w:val="2"/>
              </w:numPr>
              <w:tabs>
                <w:tab w:val="left" w:pos="1134"/>
              </w:tabs>
              <w:spacing w:line="360" w:lineRule="auto"/>
              <w:ind w:left="0" w:hanging="777"/>
              <w:jc w:val="both"/>
              <w:rPr>
                <w:caps/>
              </w:rPr>
            </w:pPr>
            <w:r w:rsidRPr="00413B90">
              <w:t xml:space="preserve">Программа дисциплины «Тренинг по </w:t>
            </w:r>
            <w:proofErr w:type="spellStart"/>
            <w:r w:rsidRPr="00413B90">
              <w:t>командообразованию</w:t>
            </w:r>
            <w:proofErr w:type="spellEnd"/>
            <w:r w:rsidRPr="00413B90">
              <w:t>»</w:t>
            </w:r>
            <w:r w:rsidRPr="00413B90">
              <w:rPr>
                <w:caps/>
              </w:rPr>
              <w:t xml:space="preserve"> </w:t>
            </w:r>
            <w:r w:rsidRPr="00413B90">
              <w:t>………………………</w:t>
            </w:r>
          </w:p>
          <w:p w:rsidR="0069670D" w:rsidRPr="00413B90" w:rsidRDefault="0069670D" w:rsidP="007745EA">
            <w:pPr>
              <w:numPr>
                <w:ilvl w:val="1"/>
                <w:numId w:val="2"/>
              </w:numPr>
              <w:tabs>
                <w:tab w:val="left" w:pos="1134"/>
              </w:tabs>
              <w:spacing w:line="360" w:lineRule="auto"/>
              <w:ind w:left="0" w:hanging="777"/>
              <w:jc w:val="both"/>
              <w:rPr>
                <w:b/>
                <w:caps/>
              </w:rPr>
            </w:pPr>
            <w:r w:rsidRPr="00413B90">
              <w:t>Программа дисциплины «Тренинг лидерства в организации</w:t>
            </w:r>
            <w:proofErr w:type="gramStart"/>
            <w:r w:rsidRPr="00413B90">
              <w:t>»….</w:t>
            </w:r>
            <w:proofErr w:type="gramEnd"/>
            <w:r w:rsidRPr="00413B90">
              <w:t>.…………………..</w:t>
            </w:r>
          </w:p>
          <w:p w:rsidR="0069670D" w:rsidRPr="00413B90" w:rsidRDefault="0069670D" w:rsidP="007745EA">
            <w:pPr>
              <w:numPr>
                <w:ilvl w:val="1"/>
                <w:numId w:val="2"/>
              </w:numPr>
              <w:tabs>
                <w:tab w:val="left" w:pos="1134"/>
              </w:tabs>
              <w:spacing w:line="360" w:lineRule="auto"/>
              <w:ind w:left="0" w:hanging="777"/>
              <w:jc w:val="both"/>
              <w:rPr>
                <w:caps/>
              </w:rPr>
            </w:pPr>
            <w:r w:rsidRPr="00413B90">
              <w:t xml:space="preserve">Программа дисциплины «Тренинг личностного </w:t>
            </w:r>
            <w:proofErr w:type="gramStart"/>
            <w:r w:rsidRPr="00413B90">
              <w:t>роста»…….</w:t>
            </w:r>
            <w:proofErr w:type="gramEnd"/>
            <w:r w:rsidRPr="00413B90">
              <w:t>.…………………….....</w:t>
            </w:r>
          </w:p>
          <w:p w:rsidR="0069670D" w:rsidRPr="00413B90" w:rsidRDefault="0069670D" w:rsidP="007745EA">
            <w:pPr>
              <w:numPr>
                <w:ilvl w:val="1"/>
                <w:numId w:val="2"/>
              </w:numPr>
              <w:tabs>
                <w:tab w:val="left" w:pos="1134"/>
              </w:tabs>
              <w:spacing w:line="360" w:lineRule="auto"/>
              <w:ind w:left="0" w:hanging="777"/>
              <w:jc w:val="both"/>
              <w:rPr>
                <w:b/>
                <w:caps/>
              </w:rPr>
            </w:pPr>
            <w:r w:rsidRPr="00413B90">
              <w:t>Программа дисциплины «Мотивационный тренинг» …………………………</w:t>
            </w:r>
            <w:proofErr w:type="gramStart"/>
            <w:r w:rsidRPr="00413B90">
              <w:t>…….</w:t>
            </w:r>
            <w:proofErr w:type="gramEnd"/>
            <w:r w:rsidRPr="00413B90">
              <w:t>.</w:t>
            </w:r>
          </w:p>
          <w:p w:rsidR="0069670D" w:rsidRPr="00413B90" w:rsidRDefault="0069670D" w:rsidP="007745EA">
            <w:pPr>
              <w:numPr>
                <w:ilvl w:val="0"/>
                <w:numId w:val="2"/>
              </w:numPr>
              <w:tabs>
                <w:tab w:val="left" w:pos="414"/>
              </w:tabs>
              <w:spacing w:line="360" w:lineRule="auto"/>
              <w:ind w:left="0" w:firstLine="0"/>
              <w:jc w:val="both"/>
              <w:rPr>
                <w:caps/>
              </w:rPr>
            </w:pPr>
            <w:r w:rsidRPr="00413B90">
              <w:t>Программа практики………………………</w:t>
            </w:r>
            <w:proofErr w:type="gramStart"/>
            <w:r w:rsidRPr="00413B90">
              <w:t>…….</w:t>
            </w:r>
            <w:proofErr w:type="gramEnd"/>
            <w:r w:rsidRPr="00413B90">
              <w:t>………………..…….. не предусмотрена</w:t>
            </w:r>
          </w:p>
          <w:p w:rsidR="0069670D" w:rsidRPr="00413B90" w:rsidRDefault="0069670D" w:rsidP="007745EA">
            <w:pPr>
              <w:numPr>
                <w:ilvl w:val="0"/>
                <w:numId w:val="2"/>
              </w:numPr>
              <w:tabs>
                <w:tab w:val="left" w:pos="414"/>
              </w:tabs>
              <w:spacing w:line="360" w:lineRule="auto"/>
              <w:ind w:left="0" w:firstLine="0"/>
              <w:jc w:val="both"/>
              <w:rPr>
                <w:caps/>
              </w:rPr>
            </w:pPr>
            <w:r w:rsidRPr="00413B90">
              <w:t>Программа итоговой аттестации по модулю………………</w:t>
            </w:r>
            <w:proofErr w:type="gramStart"/>
            <w:r w:rsidRPr="00413B90">
              <w:t>...….</w:t>
            </w:r>
            <w:proofErr w:type="gramEnd"/>
            <w:r w:rsidRPr="00413B90">
              <w:t>.…</w:t>
            </w:r>
            <w:r>
              <w:t>…..…………………..</w:t>
            </w:r>
          </w:p>
          <w:p w:rsidR="0069670D" w:rsidRPr="00413B90" w:rsidRDefault="0069670D" w:rsidP="007745EA">
            <w:pPr>
              <w:tabs>
                <w:tab w:val="left" w:pos="414"/>
              </w:tabs>
              <w:spacing w:line="360" w:lineRule="auto"/>
              <w:jc w:val="both"/>
              <w:rPr>
                <w:b/>
                <w:caps/>
              </w:rPr>
            </w:pPr>
          </w:p>
        </w:tc>
        <w:tc>
          <w:tcPr>
            <w:tcW w:w="534" w:type="dxa"/>
          </w:tcPr>
          <w:p w:rsidR="0069670D" w:rsidRPr="00413B90" w:rsidRDefault="0069670D" w:rsidP="007745EA">
            <w:pPr>
              <w:spacing w:line="360" w:lineRule="auto"/>
              <w:jc w:val="center"/>
              <w:rPr>
                <w:b/>
                <w:caps/>
              </w:rPr>
            </w:pPr>
            <w:r w:rsidRPr="00413B90">
              <w:rPr>
                <w:b/>
                <w:caps/>
              </w:rPr>
              <w:t>4</w:t>
            </w:r>
          </w:p>
          <w:p w:rsidR="0069670D" w:rsidRPr="00413B90" w:rsidRDefault="0069670D" w:rsidP="007745EA">
            <w:pPr>
              <w:spacing w:line="360" w:lineRule="auto"/>
              <w:jc w:val="center"/>
              <w:rPr>
                <w:b/>
                <w:caps/>
              </w:rPr>
            </w:pPr>
            <w:r w:rsidRPr="00413B90">
              <w:rPr>
                <w:b/>
                <w:caps/>
              </w:rPr>
              <w:t>5</w:t>
            </w:r>
          </w:p>
          <w:p w:rsidR="0069670D" w:rsidRPr="001D18D2" w:rsidRDefault="00562D56" w:rsidP="007745EA">
            <w:pPr>
              <w:spacing w:line="360" w:lineRule="auto"/>
              <w:jc w:val="center"/>
              <w:rPr>
                <w:b/>
                <w:caps/>
              </w:rPr>
            </w:pPr>
            <w:r w:rsidRPr="001D18D2">
              <w:rPr>
                <w:b/>
                <w:caps/>
              </w:rPr>
              <w:t>9</w:t>
            </w:r>
          </w:p>
          <w:p w:rsidR="0069670D" w:rsidRPr="001D18D2" w:rsidRDefault="00562D56" w:rsidP="007745EA">
            <w:pPr>
              <w:spacing w:line="360" w:lineRule="auto"/>
              <w:jc w:val="center"/>
              <w:rPr>
                <w:b/>
                <w:caps/>
              </w:rPr>
            </w:pPr>
            <w:r w:rsidRPr="001D18D2">
              <w:rPr>
                <w:b/>
                <w:caps/>
              </w:rPr>
              <w:t>10</w:t>
            </w:r>
          </w:p>
          <w:p w:rsidR="0069670D" w:rsidRPr="00413B90" w:rsidRDefault="0069670D" w:rsidP="007745EA">
            <w:pPr>
              <w:spacing w:line="360" w:lineRule="auto"/>
              <w:jc w:val="center"/>
              <w:rPr>
                <w:b/>
                <w:caps/>
              </w:rPr>
            </w:pPr>
            <w:r w:rsidRPr="001D18D2">
              <w:rPr>
                <w:b/>
                <w:caps/>
              </w:rPr>
              <w:t>1</w:t>
            </w:r>
            <w:r w:rsidR="00562D56" w:rsidRPr="001D18D2">
              <w:rPr>
                <w:b/>
                <w:caps/>
              </w:rPr>
              <w:t>2</w:t>
            </w:r>
          </w:p>
          <w:p w:rsidR="0069670D" w:rsidRPr="00413B90" w:rsidRDefault="0069670D" w:rsidP="007745EA">
            <w:pPr>
              <w:spacing w:line="360" w:lineRule="auto"/>
              <w:jc w:val="center"/>
              <w:rPr>
                <w:b/>
                <w:caps/>
              </w:rPr>
            </w:pPr>
          </w:p>
          <w:p w:rsidR="0069670D" w:rsidRPr="00413B90" w:rsidRDefault="0069670D" w:rsidP="007745EA">
            <w:pPr>
              <w:spacing w:line="360" w:lineRule="auto"/>
              <w:jc w:val="center"/>
              <w:rPr>
                <w:b/>
                <w:caps/>
              </w:rPr>
            </w:pPr>
            <w:r w:rsidRPr="00413B90">
              <w:rPr>
                <w:b/>
                <w:caps/>
              </w:rPr>
              <w:t>1</w:t>
            </w:r>
            <w:r w:rsidR="007E7B9E">
              <w:rPr>
                <w:b/>
                <w:caps/>
              </w:rPr>
              <w:t>2</w:t>
            </w:r>
          </w:p>
          <w:p w:rsidR="0069670D" w:rsidRPr="00413B90" w:rsidRDefault="0069670D" w:rsidP="007745EA">
            <w:pPr>
              <w:spacing w:line="360" w:lineRule="auto"/>
              <w:jc w:val="center"/>
              <w:rPr>
                <w:b/>
                <w:caps/>
              </w:rPr>
            </w:pPr>
            <w:r w:rsidRPr="00413B90">
              <w:rPr>
                <w:b/>
                <w:caps/>
              </w:rPr>
              <w:t>1</w:t>
            </w:r>
            <w:r w:rsidR="007E7B9E">
              <w:rPr>
                <w:b/>
                <w:caps/>
              </w:rPr>
              <w:t>8</w:t>
            </w:r>
          </w:p>
          <w:p w:rsidR="0069670D" w:rsidRPr="00413B90" w:rsidRDefault="0069670D" w:rsidP="007745EA">
            <w:pPr>
              <w:spacing w:line="360" w:lineRule="auto"/>
              <w:jc w:val="center"/>
              <w:rPr>
                <w:b/>
                <w:caps/>
              </w:rPr>
            </w:pPr>
            <w:r w:rsidRPr="00413B90">
              <w:rPr>
                <w:b/>
                <w:caps/>
              </w:rPr>
              <w:t>2</w:t>
            </w:r>
            <w:r w:rsidR="007E7B9E">
              <w:rPr>
                <w:b/>
                <w:caps/>
              </w:rPr>
              <w:t>5</w:t>
            </w:r>
          </w:p>
          <w:p w:rsidR="0069670D" w:rsidRPr="00413B90" w:rsidRDefault="0069670D" w:rsidP="007745EA">
            <w:pPr>
              <w:spacing w:line="360" w:lineRule="auto"/>
              <w:jc w:val="center"/>
              <w:rPr>
                <w:b/>
                <w:caps/>
              </w:rPr>
            </w:pPr>
            <w:r w:rsidRPr="00413B90">
              <w:rPr>
                <w:b/>
                <w:caps/>
              </w:rPr>
              <w:t>3</w:t>
            </w:r>
            <w:r w:rsidR="007E7B9E">
              <w:rPr>
                <w:b/>
                <w:caps/>
              </w:rPr>
              <w:t>1</w:t>
            </w:r>
          </w:p>
          <w:p w:rsidR="0069670D" w:rsidRPr="00413B90" w:rsidRDefault="0069670D" w:rsidP="007745EA">
            <w:pPr>
              <w:spacing w:line="360" w:lineRule="auto"/>
              <w:jc w:val="center"/>
              <w:rPr>
                <w:b/>
                <w:caps/>
              </w:rPr>
            </w:pPr>
            <w:r w:rsidRPr="00413B90">
              <w:rPr>
                <w:b/>
                <w:caps/>
              </w:rPr>
              <w:t>3</w:t>
            </w:r>
            <w:r w:rsidR="007E7B9E">
              <w:rPr>
                <w:b/>
                <w:caps/>
              </w:rPr>
              <w:t>8</w:t>
            </w:r>
          </w:p>
          <w:p w:rsidR="0069670D" w:rsidRPr="00413B90" w:rsidRDefault="0069670D" w:rsidP="007745EA">
            <w:pPr>
              <w:spacing w:line="360" w:lineRule="auto"/>
              <w:jc w:val="center"/>
              <w:rPr>
                <w:b/>
                <w:caps/>
              </w:rPr>
            </w:pPr>
            <w:r w:rsidRPr="00413B90">
              <w:rPr>
                <w:b/>
                <w:caps/>
              </w:rPr>
              <w:t>4</w:t>
            </w:r>
            <w:r w:rsidR="007E7B9E">
              <w:rPr>
                <w:b/>
                <w:caps/>
              </w:rPr>
              <w:t>4</w:t>
            </w:r>
          </w:p>
          <w:p w:rsidR="0069670D" w:rsidRPr="00413B90" w:rsidRDefault="007E7B9E" w:rsidP="007745EA">
            <w:pPr>
              <w:spacing w:line="360" w:lineRule="auto"/>
              <w:jc w:val="center"/>
              <w:rPr>
                <w:b/>
                <w:caps/>
              </w:rPr>
            </w:pPr>
            <w:r>
              <w:rPr>
                <w:b/>
                <w:caps/>
              </w:rPr>
              <w:t>50</w:t>
            </w:r>
          </w:p>
          <w:p w:rsidR="0069670D" w:rsidRPr="00413B90" w:rsidRDefault="0069670D" w:rsidP="007745EA">
            <w:pPr>
              <w:spacing w:line="360" w:lineRule="auto"/>
              <w:jc w:val="center"/>
              <w:rPr>
                <w:b/>
                <w:caps/>
              </w:rPr>
            </w:pPr>
            <w:r w:rsidRPr="00413B90">
              <w:rPr>
                <w:b/>
                <w:caps/>
              </w:rPr>
              <w:t>5</w:t>
            </w:r>
            <w:r w:rsidR="007E7B9E">
              <w:rPr>
                <w:b/>
                <w:caps/>
              </w:rPr>
              <w:t>6</w:t>
            </w:r>
          </w:p>
          <w:p w:rsidR="0069670D" w:rsidRPr="00863FDE" w:rsidRDefault="00BB4191" w:rsidP="007745EA">
            <w:pPr>
              <w:spacing w:line="360" w:lineRule="auto"/>
              <w:rPr>
                <w:b/>
                <w:caps/>
              </w:rPr>
            </w:pPr>
            <w:r>
              <w:rPr>
                <w:b/>
                <w:caps/>
              </w:rPr>
              <w:t xml:space="preserve"> 6</w:t>
            </w:r>
            <w:r w:rsidR="007E7B9E">
              <w:rPr>
                <w:b/>
                <w:caps/>
              </w:rPr>
              <w:t>1</w:t>
            </w:r>
          </w:p>
          <w:p w:rsidR="0069670D" w:rsidRPr="00413B90" w:rsidRDefault="00BB4191" w:rsidP="007E7B9E">
            <w:pPr>
              <w:spacing w:line="360" w:lineRule="auto"/>
              <w:jc w:val="center"/>
              <w:rPr>
                <w:b/>
                <w:caps/>
              </w:rPr>
            </w:pPr>
            <w:r>
              <w:rPr>
                <w:b/>
                <w:caps/>
              </w:rPr>
              <w:t>6</w:t>
            </w:r>
            <w:r w:rsidR="007E7B9E">
              <w:rPr>
                <w:b/>
                <w:caps/>
              </w:rPr>
              <w:t>1</w:t>
            </w:r>
          </w:p>
        </w:tc>
      </w:tr>
    </w:tbl>
    <w:p w:rsidR="0069670D" w:rsidRDefault="0069670D" w:rsidP="001E648F">
      <w:pPr>
        <w:spacing w:after="120" w:line="360" w:lineRule="auto"/>
        <w:jc w:val="center"/>
        <w:rPr>
          <w:b/>
          <w:caps/>
        </w:rPr>
      </w:pPr>
    </w:p>
    <w:p w:rsidR="0069670D" w:rsidRDefault="0069670D" w:rsidP="001E648F">
      <w:pPr>
        <w:spacing w:after="120" w:line="360" w:lineRule="auto"/>
        <w:jc w:val="center"/>
        <w:rPr>
          <w:b/>
          <w:caps/>
        </w:rPr>
      </w:pPr>
    </w:p>
    <w:p w:rsidR="0069670D" w:rsidRDefault="0069670D" w:rsidP="001E648F">
      <w:pPr>
        <w:spacing w:after="120" w:line="360" w:lineRule="auto"/>
        <w:jc w:val="center"/>
        <w:rPr>
          <w:b/>
          <w:caps/>
        </w:rPr>
      </w:pPr>
    </w:p>
    <w:p w:rsidR="0069670D" w:rsidRPr="00413B90" w:rsidRDefault="0069670D" w:rsidP="001E648F">
      <w:pPr>
        <w:spacing w:after="120" w:line="360" w:lineRule="auto"/>
        <w:jc w:val="center"/>
        <w:rPr>
          <w:b/>
          <w:caps/>
        </w:rPr>
      </w:pPr>
    </w:p>
    <w:p w:rsidR="00F61E10" w:rsidRPr="00413B90" w:rsidRDefault="00F61E10" w:rsidP="001E648F">
      <w:pPr>
        <w:spacing w:after="120" w:line="360" w:lineRule="auto"/>
        <w:jc w:val="center"/>
        <w:rPr>
          <w:b/>
          <w:caps/>
        </w:rPr>
      </w:pPr>
    </w:p>
    <w:p w:rsidR="00F61E10" w:rsidRPr="00413B90" w:rsidRDefault="00F61E10" w:rsidP="001E648F">
      <w:pPr>
        <w:spacing w:after="120" w:line="360" w:lineRule="auto"/>
        <w:jc w:val="center"/>
        <w:rPr>
          <w:b/>
          <w:caps/>
        </w:rPr>
      </w:pPr>
    </w:p>
    <w:p w:rsidR="00F61E10" w:rsidRPr="00413B90" w:rsidRDefault="00F61E10" w:rsidP="001E648F">
      <w:pPr>
        <w:spacing w:after="120" w:line="360" w:lineRule="auto"/>
        <w:jc w:val="center"/>
        <w:rPr>
          <w:b/>
          <w:caps/>
        </w:rPr>
      </w:pPr>
    </w:p>
    <w:p w:rsidR="00F61E10" w:rsidRPr="00413B90" w:rsidRDefault="00F61E10" w:rsidP="001E648F">
      <w:pPr>
        <w:spacing w:after="120" w:line="360" w:lineRule="auto"/>
        <w:jc w:val="center"/>
        <w:rPr>
          <w:b/>
          <w:caps/>
        </w:rPr>
      </w:pPr>
    </w:p>
    <w:p w:rsidR="00971A3D" w:rsidRPr="00413B90" w:rsidRDefault="00971A3D" w:rsidP="001E648F">
      <w:pPr>
        <w:spacing w:after="120" w:line="360" w:lineRule="auto"/>
        <w:jc w:val="center"/>
        <w:rPr>
          <w:b/>
          <w:caps/>
        </w:rPr>
      </w:pPr>
    </w:p>
    <w:p w:rsidR="00971A3D" w:rsidRPr="00413B90" w:rsidRDefault="00971A3D" w:rsidP="001E648F">
      <w:pPr>
        <w:spacing w:after="120" w:line="360" w:lineRule="auto"/>
        <w:jc w:val="center"/>
        <w:rPr>
          <w:b/>
          <w:caps/>
        </w:rPr>
      </w:pPr>
    </w:p>
    <w:p w:rsidR="00971A3D" w:rsidRPr="00413B90" w:rsidRDefault="00971A3D" w:rsidP="001E648F">
      <w:pPr>
        <w:spacing w:after="120" w:line="360" w:lineRule="auto"/>
        <w:jc w:val="center"/>
        <w:rPr>
          <w:b/>
          <w:caps/>
        </w:rPr>
      </w:pPr>
    </w:p>
    <w:p w:rsidR="001307AB" w:rsidRPr="00413B90" w:rsidRDefault="001307AB" w:rsidP="001E648F">
      <w:pPr>
        <w:spacing w:after="120" w:line="360" w:lineRule="auto"/>
        <w:jc w:val="center"/>
        <w:rPr>
          <w:b/>
          <w:caps/>
        </w:rPr>
      </w:pPr>
    </w:p>
    <w:p w:rsidR="001307AB" w:rsidRDefault="001307AB" w:rsidP="00FA3111">
      <w:pPr>
        <w:spacing w:line="360" w:lineRule="auto"/>
        <w:jc w:val="center"/>
        <w:rPr>
          <w:b/>
          <w:caps/>
        </w:rPr>
      </w:pPr>
    </w:p>
    <w:p w:rsidR="00821A24" w:rsidRPr="00413B90" w:rsidRDefault="00821A24" w:rsidP="00FA3111">
      <w:pPr>
        <w:spacing w:line="360" w:lineRule="auto"/>
        <w:jc w:val="center"/>
        <w:rPr>
          <w:b/>
          <w:caps/>
        </w:rPr>
      </w:pPr>
      <w:r w:rsidRPr="00413B90">
        <w:rPr>
          <w:b/>
          <w:caps/>
        </w:rPr>
        <w:lastRenderedPageBreak/>
        <w:t xml:space="preserve">1. </w:t>
      </w:r>
      <w:r w:rsidR="00B66FA8" w:rsidRPr="00413B90">
        <w:rPr>
          <w:b/>
          <w:caps/>
        </w:rPr>
        <w:t>назначение</w:t>
      </w:r>
      <w:r w:rsidR="00C65E65" w:rsidRPr="00413B90">
        <w:rPr>
          <w:b/>
          <w:caps/>
        </w:rPr>
        <w:t xml:space="preserve"> модуля</w:t>
      </w:r>
    </w:p>
    <w:p w:rsidR="00AC77E1" w:rsidRPr="00413B90" w:rsidRDefault="00AC77E1" w:rsidP="00226C4F">
      <w:pPr>
        <w:spacing w:line="360" w:lineRule="auto"/>
        <w:ind w:firstLine="708"/>
        <w:jc w:val="both"/>
      </w:pPr>
    </w:p>
    <w:p w:rsidR="00D23ACA" w:rsidRPr="00413B90" w:rsidRDefault="00542F85" w:rsidP="00226C4F">
      <w:pPr>
        <w:spacing w:line="360" w:lineRule="auto"/>
        <w:ind w:firstLine="708"/>
        <w:jc w:val="both"/>
      </w:pPr>
      <w:r w:rsidRPr="00413B90">
        <w:t>М</w:t>
      </w:r>
      <w:r w:rsidR="005C6168" w:rsidRPr="00413B90">
        <w:t>одуль</w:t>
      </w:r>
      <w:r w:rsidRPr="00413B90">
        <w:t xml:space="preserve"> «</w:t>
      </w:r>
      <w:r w:rsidR="00B46EB9" w:rsidRPr="00413B90">
        <w:t>Управление личностью и коллективом</w:t>
      </w:r>
      <w:r w:rsidRPr="00413B90">
        <w:t xml:space="preserve">» </w:t>
      </w:r>
      <w:r w:rsidR="005C6168" w:rsidRPr="00413B90">
        <w:t>предназначен для изучения в рамках направлени</w:t>
      </w:r>
      <w:r w:rsidR="00067A88" w:rsidRPr="00413B90">
        <w:t>я</w:t>
      </w:r>
      <w:r w:rsidR="005C6168" w:rsidRPr="00413B90">
        <w:t xml:space="preserve"> подготовки</w:t>
      </w:r>
      <w:r w:rsidR="00D23ACA" w:rsidRPr="00413B90">
        <w:t>:</w:t>
      </w:r>
      <w:r w:rsidR="005C6168" w:rsidRPr="00413B90">
        <w:t xml:space="preserve"> </w:t>
      </w:r>
      <w:r w:rsidR="00067A88" w:rsidRPr="00413B90">
        <w:t xml:space="preserve">38.03.02 Менеджмент, профилей: Управление человеческими ресурсами, Маркетинг. </w:t>
      </w:r>
      <w:r w:rsidR="00A12D3B" w:rsidRPr="00413B90">
        <w:t>М</w:t>
      </w:r>
      <w:r w:rsidR="00D23ACA" w:rsidRPr="00413B90">
        <w:t>одул</w:t>
      </w:r>
      <w:r w:rsidR="00A12D3B" w:rsidRPr="00413B90">
        <w:t>ь</w:t>
      </w:r>
      <w:r w:rsidR="00D23ACA" w:rsidRPr="00413B90">
        <w:t xml:space="preserve"> </w:t>
      </w:r>
      <w:r w:rsidR="00A12D3B" w:rsidRPr="00413B90">
        <w:t xml:space="preserve">сформирован </w:t>
      </w:r>
      <w:r w:rsidR="00D23ACA" w:rsidRPr="00413B90">
        <w:t>по указанн</w:t>
      </w:r>
      <w:r w:rsidR="00A12D3B" w:rsidRPr="00413B90">
        <w:t>ому</w:t>
      </w:r>
      <w:r w:rsidR="00D23ACA" w:rsidRPr="00413B90">
        <w:t xml:space="preserve"> направлени</w:t>
      </w:r>
      <w:r w:rsidR="00A12D3B" w:rsidRPr="00413B90">
        <w:t>ю</w:t>
      </w:r>
      <w:r w:rsidR="00D23ACA" w:rsidRPr="00413B90">
        <w:t xml:space="preserve"> подготовки </w:t>
      </w:r>
      <w:r w:rsidR="00A12D3B" w:rsidRPr="00413B90">
        <w:t xml:space="preserve">для обучающихся </w:t>
      </w:r>
      <w:r w:rsidR="00D23ACA" w:rsidRPr="00413B90">
        <w:t xml:space="preserve">1-2 курсов </w:t>
      </w:r>
      <w:proofErr w:type="spellStart"/>
      <w:r w:rsidR="00D23ACA" w:rsidRPr="00413B90">
        <w:t>Мининского</w:t>
      </w:r>
      <w:proofErr w:type="spellEnd"/>
      <w:r w:rsidR="00D23ACA" w:rsidRPr="00413B90">
        <w:t xml:space="preserve"> университета, осваивающие программу «универсального </w:t>
      </w:r>
      <w:proofErr w:type="spellStart"/>
      <w:r w:rsidR="00D23ACA" w:rsidRPr="00413B90">
        <w:t>бакалавриата</w:t>
      </w:r>
      <w:proofErr w:type="spellEnd"/>
      <w:r w:rsidR="00D23ACA" w:rsidRPr="00413B90">
        <w:t>».</w:t>
      </w:r>
      <w:r w:rsidR="00F85232" w:rsidRPr="00413B90">
        <w:t xml:space="preserve"> </w:t>
      </w:r>
    </w:p>
    <w:p w:rsidR="00D23ACA" w:rsidRPr="00413B90" w:rsidRDefault="00D23ACA" w:rsidP="00FA3111">
      <w:pPr>
        <w:spacing w:line="360" w:lineRule="auto"/>
        <w:ind w:firstLine="709"/>
        <w:jc w:val="both"/>
      </w:pPr>
      <w:r w:rsidRPr="00413B90">
        <w:t xml:space="preserve">Исходя из концепции «универсального </w:t>
      </w:r>
      <w:proofErr w:type="spellStart"/>
      <w:r w:rsidRPr="00413B90">
        <w:t>бакалавриата</w:t>
      </w:r>
      <w:proofErr w:type="spellEnd"/>
      <w:r w:rsidRPr="00413B90">
        <w:t xml:space="preserve">», основное предназначение модуля </w:t>
      </w:r>
      <w:r w:rsidR="00067A88" w:rsidRPr="00413B90">
        <w:t xml:space="preserve">«Управление личностью и коллективом» </w:t>
      </w:r>
      <w:r w:rsidRPr="00413B90">
        <w:t xml:space="preserve">состоит в получении обучающимися универсальных </w:t>
      </w:r>
      <w:r w:rsidR="009D78EA" w:rsidRPr="00413B90">
        <w:t xml:space="preserve">компетенций, </w:t>
      </w:r>
      <w:r w:rsidR="00A614E2" w:rsidRPr="00413B90">
        <w:t xml:space="preserve">которые позволяют эффективно управлять </w:t>
      </w:r>
      <w:r w:rsidR="00A12D3B" w:rsidRPr="00413B90">
        <w:t>коллективом сотрудников</w:t>
      </w:r>
      <w:r w:rsidR="00A614E2" w:rsidRPr="00413B90">
        <w:t xml:space="preserve"> в условиях ограниченности ресурсов</w:t>
      </w:r>
      <w:r w:rsidR="00C47492" w:rsidRPr="00413B90">
        <w:t>,</w:t>
      </w:r>
      <w:r w:rsidR="00A614E2" w:rsidRPr="00413B90">
        <w:t xml:space="preserve"> и </w:t>
      </w:r>
      <w:r w:rsidR="009D78EA" w:rsidRPr="00413B90">
        <w:t xml:space="preserve">направлены на успешную адаптацию </w:t>
      </w:r>
      <w:r w:rsidR="00A614E2" w:rsidRPr="00413B90">
        <w:t>в социально-экономической среде.</w:t>
      </w:r>
    </w:p>
    <w:p w:rsidR="00A614E2" w:rsidRPr="00413B90" w:rsidRDefault="00A614E2" w:rsidP="00FA3111">
      <w:pPr>
        <w:spacing w:line="360" w:lineRule="auto"/>
        <w:ind w:firstLine="709"/>
        <w:jc w:val="both"/>
      </w:pPr>
      <w:r w:rsidRPr="00413B90">
        <w:t xml:space="preserve">Содержание модуля и технологии его реализации позволяют сформировать ключевые навыки в области управления, прежде всего, самим собой (в личном и профессиональном плане), коллективом организации, материальными, финансовыми и другими ресурсами, в том числе и временем. Полученные в ходе изучения модуля </w:t>
      </w:r>
      <w:r w:rsidR="00067A88" w:rsidRPr="00413B90">
        <w:t xml:space="preserve">«Управление личностью и коллективом» </w:t>
      </w:r>
      <w:r w:rsidRPr="00413B90">
        <w:t>компетенции</w:t>
      </w:r>
      <w:r w:rsidR="00FA3111" w:rsidRPr="00413B90">
        <w:t>, обучающийся сможет применить в совершенно различных сферах деятельности. В том числе, в сфере управления образовательными организациями. Это обеспечит его успешность и развитие в любой сфер</w:t>
      </w:r>
      <w:r w:rsidR="00067A88" w:rsidRPr="00413B90">
        <w:t>е</w:t>
      </w:r>
      <w:r w:rsidR="00FA3111" w:rsidRPr="00413B90">
        <w:t xml:space="preserve"> деятельности. </w:t>
      </w:r>
      <w:r w:rsidRPr="00413B90">
        <w:t xml:space="preserve"> </w:t>
      </w:r>
    </w:p>
    <w:p w:rsidR="00C40C0F" w:rsidRPr="00413B90" w:rsidRDefault="00476BD5" w:rsidP="00476BD5">
      <w:pPr>
        <w:spacing w:line="360" w:lineRule="auto"/>
        <w:ind w:firstLine="709"/>
        <w:jc w:val="both"/>
      </w:pPr>
      <w:r w:rsidRPr="00413B90">
        <w:rPr>
          <w:bCs/>
        </w:rPr>
        <w:t xml:space="preserve">При проектировании программы модуля использованы следующие подходы. Системный подход </w:t>
      </w:r>
      <w:r w:rsidR="00694D0C" w:rsidRPr="00413B90">
        <w:rPr>
          <w:bCs/>
        </w:rPr>
        <w:t>рассматривает все компоненты модуля в тесной взаимосвязи друг с другом; выявляет единств</w:t>
      </w:r>
      <w:r w:rsidR="00FF77F9" w:rsidRPr="00413B90">
        <w:rPr>
          <w:bCs/>
        </w:rPr>
        <w:t>о взаимосвязи всех компонентов социально-экономических систем и места в</w:t>
      </w:r>
      <w:r w:rsidR="00F85232" w:rsidRPr="00413B90">
        <w:rPr>
          <w:bCs/>
        </w:rPr>
        <w:t xml:space="preserve"> </w:t>
      </w:r>
      <w:r w:rsidR="00FF77F9" w:rsidRPr="00413B90">
        <w:rPr>
          <w:bCs/>
        </w:rPr>
        <w:t xml:space="preserve">них личности. </w:t>
      </w:r>
      <w:proofErr w:type="spellStart"/>
      <w:r w:rsidR="00FF77F9" w:rsidRPr="00413B90">
        <w:rPr>
          <w:bCs/>
        </w:rPr>
        <w:t>Деятельностный</w:t>
      </w:r>
      <w:proofErr w:type="spellEnd"/>
      <w:r w:rsidR="003F068E" w:rsidRPr="00413B90">
        <w:rPr>
          <w:bCs/>
        </w:rPr>
        <w:t xml:space="preserve"> </w:t>
      </w:r>
      <w:r w:rsidR="00FF77F9" w:rsidRPr="00413B90">
        <w:rPr>
          <w:bCs/>
        </w:rPr>
        <w:t xml:space="preserve">подход </w:t>
      </w:r>
      <w:r w:rsidR="00694D0C" w:rsidRPr="00413B90">
        <w:rPr>
          <w:bCs/>
        </w:rPr>
        <w:t xml:space="preserve">предполагает смещение акцента со </w:t>
      </w:r>
      <w:proofErr w:type="spellStart"/>
      <w:r w:rsidR="00694D0C" w:rsidRPr="00413B90">
        <w:rPr>
          <w:bCs/>
        </w:rPr>
        <w:t>знаниевого</w:t>
      </w:r>
      <w:proofErr w:type="spellEnd"/>
      <w:r w:rsidR="00694D0C" w:rsidRPr="00413B90">
        <w:rPr>
          <w:bCs/>
        </w:rPr>
        <w:t xml:space="preserve"> показателя в оценке результатов на умения, демонстрируемые в имитационной или реальной деятельности. При этом статус реальных действий гораздо выше учебных действий.</w:t>
      </w:r>
      <w:r w:rsidR="00FF77F9" w:rsidRPr="00413B90">
        <w:rPr>
          <w:bCs/>
        </w:rPr>
        <w:t xml:space="preserve"> Личностно-ориентированный подход</w:t>
      </w:r>
      <w:r w:rsidR="00694D0C" w:rsidRPr="00413B90">
        <w:rPr>
          <w:bCs/>
        </w:rPr>
        <w:t xml:space="preserve"> предполагает организацию образовательного процесса, направленного на личность обучающегося, приобретение студентом мета-компетенций (способности к саморазвитию и самосовершенствованию), обусловливая развитие его творческого потенциала</w:t>
      </w:r>
      <w:r w:rsidR="00FF77F9" w:rsidRPr="00413B90">
        <w:rPr>
          <w:bCs/>
        </w:rPr>
        <w:t xml:space="preserve"> с учетом стратегических целей и ситуации</w:t>
      </w:r>
      <w:r w:rsidR="00694D0C" w:rsidRPr="00413B90">
        <w:rPr>
          <w:bCs/>
        </w:rPr>
        <w:t>.</w:t>
      </w:r>
    </w:p>
    <w:p w:rsidR="00F15593" w:rsidRPr="00413B90" w:rsidRDefault="00F15593" w:rsidP="00FA3111">
      <w:pPr>
        <w:spacing w:line="360" w:lineRule="auto"/>
        <w:ind w:firstLine="709"/>
        <w:jc w:val="both"/>
      </w:pPr>
    </w:p>
    <w:p w:rsidR="00226C4F" w:rsidRPr="00413B90" w:rsidRDefault="00226C4F" w:rsidP="00FA3111">
      <w:pPr>
        <w:spacing w:line="360" w:lineRule="auto"/>
        <w:ind w:firstLine="709"/>
        <w:jc w:val="both"/>
      </w:pPr>
    </w:p>
    <w:p w:rsidR="00226C4F" w:rsidRPr="00413B90" w:rsidRDefault="00226C4F" w:rsidP="00FA3111">
      <w:pPr>
        <w:spacing w:line="360" w:lineRule="auto"/>
        <w:ind w:firstLine="709"/>
        <w:jc w:val="both"/>
      </w:pPr>
    </w:p>
    <w:p w:rsidR="00226C4F" w:rsidRPr="00413B90" w:rsidRDefault="00226C4F" w:rsidP="00FA3111">
      <w:pPr>
        <w:spacing w:line="360" w:lineRule="auto"/>
        <w:ind w:firstLine="709"/>
        <w:jc w:val="both"/>
      </w:pPr>
    </w:p>
    <w:p w:rsidR="00D1486C" w:rsidRDefault="00D1486C" w:rsidP="00FA3111">
      <w:pPr>
        <w:shd w:val="clear" w:color="auto" w:fill="FFFFFF"/>
        <w:spacing w:line="360" w:lineRule="auto"/>
        <w:jc w:val="center"/>
        <w:rPr>
          <w:b/>
          <w:bCs/>
        </w:rPr>
      </w:pPr>
    </w:p>
    <w:p w:rsidR="00893337" w:rsidRPr="00413B90" w:rsidRDefault="00893337" w:rsidP="00FA3111">
      <w:pPr>
        <w:shd w:val="clear" w:color="auto" w:fill="FFFFFF"/>
        <w:spacing w:line="360" w:lineRule="auto"/>
        <w:jc w:val="center"/>
        <w:rPr>
          <w:b/>
          <w:bCs/>
        </w:rPr>
      </w:pPr>
    </w:p>
    <w:p w:rsidR="00105CA6" w:rsidRPr="00413B90" w:rsidRDefault="00BE0D9B" w:rsidP="00FA3111">
      <w:pPr>
        <w:shd w:val="clear" w:color="auto" w:fill="FFFFFF"/>
        <w:spacing w:line="360" w:lineRule="auto"/>
        <w:jc w:val="center"/>
        <w:rPr>
          <w:b/>
        </w:rPr>
      </w:pPr>
      <w:r w:rsidRPr="00413B90">
        <w:rPr>
          <w:b/>
          <w:bCs/>
        </w:rPr>
        <w:lastRenderedPageBreak/>
        <w:t xml:space="preserve">2. </w:t>
      </w:r>
      <w:r w:rsidR="00C65E65" w:rsidRPr="00413B90">
        <w:rPr>
          <w:b/>
          <w:bCs/>
        </w:rPr>
        <w:t xml:space="preserve">ХАРАКТЕРИСТИКА </w:t>
      </w:r>
      <w:r w:rsidR="00C65E65" w:rsidRPr="00413B90">
        <w:rPr>
          <w:b/>
        </w:rPr>
        <w:t>МОДУЛЯ</w:t>
      </w:r>
    </w:p>
    <w:p w:rsidR="00C65E65" w:rsidRPr="00413B90" w:rsidRDefault="00CE6EE2" w:rsidP="00FA3111">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b/>
          <w:lang w:eastAsia="en-US"/>
        </w:rPr>
      </w:pPr>
      <w:r w:rsidRPr="00413B90">
        <w:rPr>
          <w:rFonts w:eastAsia="Calibri"/>
          <w:b/>
          <w:lang w:eastAsia="en-US"/>
        </w:rPr>
        <w:t xml:space="preserve">2.1. </w:t>
      </w:r>
      <w:r w:rsidR="00445FD2" w:rsidRPr="00413B90">
        <w:rPr>
          <w:rFonts w:eastAsia="Calibri"/>
          <w:b/>
          <w:lang w:eastAsia="en-US"/>
        </w:rPr>
        <w:t>О</w:t>
      </w:r>
      <w:r w:rsidR="007C147F" w:rsidRPr="00413B90">
        <w:rPr>
          <w:rFonts w:eastAsia="Calibri"/>
          <w:b/>
          <w:lang w:eastAsia="en-US"/>
        </w:rPr>
        <w:t>бразовательные цели и задачи</w:t>
      </w:r>
      <w:r w:rsidR="007C147F" w:rsidRPr="00413B90">
        <w:rPr>
          <w:rFonts w:eastAsia="Calibri"/>
          <w:i/>
          <w:lang w:eastAsia="en-US"/>
        </w:rPr>
        <w:t xml:space="preserve"> </w:t>
      </w:r>
    </w:p>
    <w:p w:rsidR="00C65E65" w:rsidRPr="00413B90" w:rsidRDefault="00CA35A8" w:rsidP="00C92247">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413B90">
        <w:rPr>
          <w:rFonts w:eastAsia="Calibri"/>
          <w:lang w:eastAsia="en-US"/>
        </w:rPr>
        <w:t>М</w:t>
      </w:r>
      <w:r w:rsidR="007C147F" w:rsidRPr="00413B90">
        <w:rPr>
          <w:rFonts w:eastAsia="Calibri"/>
          <w:lang w:eastAsia="en-US"/>
        </w:rPr>
        <w:t>одуль</w:t>
      </w:r>
      <w:r w:rsidR="00445FD2" w:rsidRPr="00413B90">
        <w:rPr>
          <w:rFonts w:eastAsia="Calibri"/>
          <w:lang w:eastAsia="en-US"/>
        </w:rPr>
        <w:t xml:space="preserve"> ставит своей </w:t>
      </w:r>
      <w:r w:rsidR="00445FD2" w:rsidRPr="00413B90">
        <w:rPr>
          <w:rFonts w:eastAsia="Calibri"/>
          <w:b/>
          <w:lang w:eastAsia="en-US"/>
        </w:rPr>
        <w:t>целью</w:t>
      </w:r>
      <w:r w:rsidR="00445FD2" w:rsidRPr="00413B90">
        <w:rPr>
          <w:rFonts w:eastAsia="Calibri"/>
          <w:lang w:eastAsia="en-US"/>
        </w:rPr>
        <w:t>:</w:t>
      </w:r>
      <w:r w:rsidR="00105CA6" w:rsidRPr="00413B90">
        <w:rPr>
          <w:rFonts w:eastAsia="Calibri"/>
          <w:lang w:eastAsia="en-US"/>
        </w:rPr>
        <w:t xml:space="preserve"> </w:t>
      </w:r>
      <w:r w:rsidR="00C92247" w:rsidRPr="00413B90">
        <w:t xml:space="preserve">- </w:t>
      </w:r>
      <w:r w:rsidR="00C92247" w:rsidRPr="00413B90">
        <w:rPr>
          <w:shd w:val="clear" w:color="auto" w:fill="FFFFFF"/>
        </w:rPr>
        <w:t>формирование условий для реализации обучающимися умений</w:t>
      </w:r>
      <w:r w:rsidR="00CE77CC" w:rsidRPr="00413B90">
        <w:t xml:space="preserve"> </w:t>
      </w:r>
      <w:r w:rsidR="00C92247" w:rsidRPr="00413B90">
        <w:t xml:space="preserve">по </w:t>
      </w:r>
      <w:r w:rsidR="00CE77CC" w:rsidRPr="00413B90">
        <w:t>управлени</w:t>
      </w:r>
      <w:r w:rsidR="00C92247" w:rsidRPr="00413B90">
        <w:t>ю</w:t>
      </w:r>
      <w:r w:rsidR="00CE77CC" w:rsidRPr="00413B90">
        <w:t xml:space="preserve"> личностью и коллективом организации в условиях постоянно меняющейся социально-экономической среды и ограниченности ресурсов по направлению подготовки «Менеджмент», обеспечивающих конкурентоспособность и академическую мобильность студентов управленческого профиля.</w:t>
      </w:r>
    </w:p>
    <w:p w:rsidR="00445FD2" w:rsidRPr="00413B90" w:rsidRDefault="00445FD2" w:rsidP="00C92247">
      <w:pPr>
        <w:shd w:val="clear" w:color="auto" w:fill="FFFFFF"/>
        <w:tabs>
          <w:tab w:val="left" w:pos="1560"/>
          <w:tab w:val="left" w:pos="4635"/>
          <w:tab w:val="left" w:leader="underscore" w:pos="6415"/>
        </w:tabs>
        <w:autoSpaceDE w:val="0"/>
        <w:autoSpaceDN w:val="0"/>
        <w:adjustRightInd w:val="0"/>
        <w:spacing w:line="360" w:lineRule="auto"/>
        <w:ind w:firstLine="709"/>
        <w:contextualSpacing/>
        <w:jc w:val="both"/>
        <w:rPr>
          <w:rFonts w:eastAsia="Calibri"/>
          <w:lang w:eastAsia="en-US"/>
        </w:rPr>
      </w:pPr>
      <w:r w:rsidRPr="00413B90">
        <w:rPr>
          <w:rFonts w:eastAsia="Calibri"/>
          <w:lang w:eastAsia="en-US"/>
        </w:rPr>
        <w:t xml:space="preserve">Для достижения поставленной цели необходимо решить следующие </w:t>
      </w:r>
      <w:r w:rsidRPr="00413B90">
        <w:rPr>
          <w:rFonts w:eastAsia="Calibri"/>
          <w:b/>
          <w:lang w:eastAsia="en-US"/>
        </w:rPr>
        <w:t>задачи</w:t>
      </w:r>
      <w:r w:rsidRPr="00413B90">
        <w:rPr>
          <w:rFonts w:eastAsia="Calibri"/>
          <w:lang w:eastAsia="en-US"/>
        </w:rPr>
        <w:t>:</w:t>
      </w:r>
    </w:p>
    <w:p w:rsidR="00C92247" w:rsidRPr="00413B90" w:rsidRDefault="00C92247" w:rsidP="00FC3954">
      <w:pPr>
        <w:pStyle w:val="aa"/>
        <w:numPr>
          <w:ilvl w:val="0"/>
          <w:numId w:val="27"/>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способствовать формированию у обучающихся профессионально-значимых качеств руководителя;</w:t>
      </w:r>
    </w:p>
    <w:p w:rsidR="00C92247" w:rsidRPr="00413B90" w:rsidRDefault="00C92247" w:rsidP="00FC3954">
      <w:pPr>
        <w:pStyle w:val="aa"/>
        <w:numPr>
          <w:ilvl w:val="0"/>
          <w:numId w:val="28"/>
        </w:numPr>
        <w:spacing w:after="0" w:line="360" w:lineRule="auto"/>
        <w:ind w:left="0" w:firstLine="0"/>
        <w:jc w:val="both"/>
        <w:outlineLvl w:val="3"/>
        <w:rPr>
          <w:rFonts w:ascii="Times New Roman" w:hAnsi="Times New Roman"/>
          <w:sz w:val="24"/>
          <w:szCs w:val="24"/>
        </w:rPr>
      </w:pPr>
      <w:r w:rsidRPr="00413B90">
        <w:rPr>
          <w:rFonts w:ascii="Times New Roman" w:hAnsi="Times New Roman"/>
          <w:sz w:val="24"/>
          <w:szCs w:val="24"/>
        </w:rPr>
        <w:t xml:space="preserve">способствовать формированию у обучающихся умений работать в команде; </w:t>
      </w:r>
    </w:p>
    <w:p w:rsidR="00C92247" w:rsidRPr="00413B90" w:rsidRDefault="00C92247" w:rsidP="00FC3954">
      <w:pPr>
        <w:pStyle w:val="aa"/>
        <w:numPr>
          <w:ilvl w:val="0"/>
          <w:numId w:val="28"/>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обеспечить формирование у обучающихся способност</w:t>
      </w:r>
      <w:r w:rsidR="00B41508" w:rsidRPr="00413B90">
        <w:rPr>
          <w:rFonts w:ascii="Times New Roman" w:hAnsi="Times New Roman"/>
          <w:sz w:val="24"/>
          <w:szCs w:val="24"/>
        </w:rPr>
        <w:t>и</w:t>
      </w:r>
      <w:r w:rsidRPr="00413B90">
        <w:rPr>
          <w:rFonts w:ascii="Times New Roman" w:hAnsi="Times New Roman"/>
          <w:sz w:val="24"/>
          <w:szCs w:val="24"/>
        </w:rPr>
        <w:t xml:space="preserve"> к самоорганизации и самообразованию в </w:t>
      </w:r>
      <w:r w:rsidR="00B41508" w:rsidRPr="00413B90">
        <w:rPr>
          <w:rFonts w:ascii="Times New Roman" w:hAnsi="Times New Roman"/>
          <w:color w:val="000000"/>
          <w:sz w:val="24"/>
          <w:szCs w:val="24"/>
        </w:rPr>
        <w:t>социально-экономических системах</w:t>
      </w:r>
      <w:r w:rsidRPr="00413B90">
        <w:rPr>
          <w:rFonts w:ascii="Times New Roman" w:hAnsi="Times New Roman"/>
          <w:sz w:val="24"/>
          <w:szCs w:val="24"/>
        </w:rPr>
        <w:t>.</w:t>
      </w:r>
    </w:p>
    <w:p w:rsidR="00CE6EE2" w:rsidRPr="00413B90" w:rsidRDefault="00CE6EE2" w:rsidP="00FA3111">
      <w:pPr>
        <w:shd w:val="clear" w:color="auto" w:fill="FFFFFF"/>
        <w:tabs>
          <w:tab w:val="left" w:pos="1123"/>
        </w:tabs>
        <w:ind w:firstLine="720"/>
        <w:jc w:val="both"/>
        <w:rPr>
          <w:b/>
        </w:rPr>
      </w:pPr>
    </w:p>
    <w:p w:rsidR="004B04CD" w:rsidRDefault="004B04CD" w:rsidP="004B04CD">
      <w:pPr>
        <w:shd w:val="clear" w:color="auto" w:fill="FFFFFF"/>
        <w:tabs>
          <w:tab w:val="left" w:pos="1123"/>
        </w:tabs>
        <w:spacing w:line="360" w:lineRule="auto"/>
        <w:ind w:firstLine="709"/>
        <w:jc w:val="both"/>
        <w:rPr>
          <w:b/>
        </w:rPr>
      </w:pPr>
      <w:r w:rsidRPr="00413B90">
        <w:rPr>
          <w:b/>
        </w:rPr>
        <w:t>2.2. Образовательные результаты (ОР) выпускника</w:t>
      </w:r>
    </w:p>
    <w:tbl>
      <w:tblPr>
        <w:tblpPr w:leftFromText="180" w:rightFromText="180" w:vertAnchor="text" w:horzAnchor="margin" w:tblpY="178"/>
        <w:tblW w:w="5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0"/>
        <w:gridCol w:w="1991"/>
        <w:gridCol w:w="2612"/>
        <w:gridCol w:w="2354"/>
        <w:gridCol w:w="2282"/>
      </w:tblGrid>
      <w:tr w:rsidR="00185AE7" w:rsidRPr="00CC5E34" w:rsidTr="00185AE7">
        <w:tc>
          <w:tcPr>
            <w:tcW w:w="784" w:type="dxa"/>
            <w:shd w:val="clear" w:color="auto" w:fill="auto"/>
          </w:tcPr>
          <w:p w:rsidR="00185AE7" w:rsidRPr="00CC5E34" w:rsidRDefault="00185AE7" w:rsidP="00185AE7">
            <w:pPr>
              <w:jc w:val="both"/>
            </w:pPr>
            <w:r w:rsidRPr="00CC5E34">
              <w:t>Код</w:t>
            </w:r>
          </w:p>
        </w:tc>
        <w:tc>
          <w:tcPr>
            <w:tcW w:w="2037" w:type="dxa"/>
            <w:shd w:val="clear" w:color="auto" w:fill="auto"/>
          </w:tcPr>
          <w:p w:rsidR="00185AE7" w:rsidRPr="00CC5E34" w:rsidRDefault="00185AE7" w:rsidP="00185AE7">
            <w:pPr>
              <w:suppressAutoHyphens/>
              <w:jc w:val="center"/>
            </w:pPr>
            <w:r w:rsidRPr="00CC5E34">
              <w:t>Содержание образовательных результатов</w:t>
            </w:r>
          </w:p>
        </w:tc>
        <w:tc>
          <w:tcPr>
            <w:tcW w:w="2674" w:type="dxa"/>
          </w:tcPr>
          <w:p w:rsidR="00185AE7" w:rsidRPr="00CC5E34" w:rsidRDefault="00185AE7" w:rsidP="00185AE7">
            <w:pPr>
              <w:jc w:val="center"/>
            </w:pPr>
            <w:r w:rsidRPr="00CC5E34">
              <w:t xml:space="preserve">Компетенции ОПОП </w:t>
            </w:r>
          </w:p>
        </w:tc>
        <w:tc>
          <w:tcPr>
            <w:tcW w:w="2410" w:type="dxa"/>
          </w:tcPr>
          <w:p w:rsidR="00185AE7" w:rsidRPr="00CC5E34" w:rsidRDefault="00185AE7" w:rsidP="00185AE7">
            <w:pPr>
              <w:jc w:val="center"/>
            </w:pPr>
            <w:r w:rsidRPr="00CC5E34">
              <w:t>Методы обучения</w:t>
            </w:r>
          </w:p>
        </w:tc>
        <w:tc>
          <w:tcPr>
            <w:tcW w:w="2336" w:type="dxa"/>
          </w:tcPr>
          <w:p w:rsidR="00185AE7" w:rsidRPr="00CC5E34" w:rsidRDefault="00185AE7" w:rsidP="00185AE7">
            <w:pPr>
              <w:jc w:val="center"/>
            </w:pPr>
            <w:r w:rsidRPr="00CC5E34">
              <w:t>Средства оценивания образовательных результатов</w:t>
            </w:r>
          </w:p>
        </w:tc>
      </w:tr>
      <w:tr w:rsidR="00185AE7" w:rsidRPr="00CC5E34" w:rsidTr="00185AE7">
        <w:trPr>
          <w:trHeight w:val="563"/>
        </w:trPr>
        <w:tc>
          <w:tcPr>
            <w:tcW w:w="784" w:type="dxa"/>
            <w:shd w:val="clear" w:color="auto" w:fill="auto"/>
          </w:tcPr>
          <w:p w:rsidR="00185AE7" w:rsidRPr="00B254E6" w:rsidRDefault="00185AE7" w:rsidP="00185AE7">
            <w:pPr>
              <w:jc w:val="both"/>
            </w:pPr>
            <w:r w:rsidRPr="00B254E6">
              <w:t>ОР.1</w:t>
            </w:r>
          </w:p>
          <w:p w:rsidR="00185AE7" w:rsidRPr="00B254E6" w:rsidRDefault="00185AE7" w:rsidP="00185AE7">
            <w:pPr>
              <w:jc w:val="both"/>
            </w:pPr>
          </w:p>
        </w:tc>
        <w:tc>
          <w:tcPr>
            <w:tcW w:w="2037" w:type="dxa"/>
            <w:shd w:val="clear" w:color="auto" w:fill="auto"/>
          </w:tcPr>
          <w:p w:rsidR="00185AE7" w:rsidRPr="00B254E6" w:rsidRDefault="00185AE7" w:rsidP="00185AE7">
            <w:r w:rsidRPr="00B254E6">
              <w:t>Демонстрирует умения по обеспечению потребности в персонале, процедуры оценки и аттестации персонала по достижению личностных и организационных целей</w:t>
            </w:r>
          </w:p>
        </w:tc>
        <w:tc>
          <w:tcPr>
            <w:tcW w:w="2674" w:type="dxa"/>
          </w:tcPr>
          <w:p w:rsidR="00185AE7" w:rsidRPr="00CC5E34" w:rsidRDefault="00185AE7" w:rsidP="00185AE7">
            <w:r w:rsidRPr="00CC5E34">
              <w:t>ОПК-7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информационно-коммуникационных технологий и с учетом основных требований информационной безопасности</w:t>
            </w:r>
          </w:p>
        </w:tc>
        <w:tc>
          <w:tcPr>
            <w:tcW w:w="2410" w:type="dxa"/>
          </w:tcPr>
          <w:p w:rsidR="00185AE7" w:rsidRPr="00CC5E34" w:rsidRDefault="00185AE7" w:rsidP="00185AE7">
            <w:pPr>
              <w:tabs>
                <w:tab w:val="left" w:pos="160"/>
                <w:tab w:val="left" w:pos="415"/>
              </w:tabs>
            </w:pPr>
            <w:r w:rsidRPr="00CC5E34">
              <w:t>Деловые и ролевые игры,</w:t>
            </w:r>
          </w:p>
          <w:p w:rsidR="00185AE7" w:rsidRPr="00CC5E34" w:rsidRDefault="00185AE7" w:rsidP="00185AE7">
            <w:pPr>
              <w:tabs>
                <w:tab w:val="left" w:pos="160"/>
                <w:tab w:val="left" w:pos="415"/>
              </w:tabs>
            </w:pPr>
            <w:r w:rsidRPr="00CC5E34">
              <w:t xml:space="preserve">творческие и практические задания, </w:t>
            </w:r>
          </w:p>
          <w:p w:rsidR="00185AE7" w:rsidRPr="00CC5E34" w:rsidRDefault="00185AE7" w:rsidP="00185AE7">
            <w:pPr>
              <w:tabs>
                <w:tab w:val="left" w:pos="160"/>
                <w:tab w:val="left" w:pos="415"/>
              </w:tabs>
              <w:rPr>
                <w:highlight w:val="yellow"/>
              </w:rPr>
            </w:pPr>
            <w:r w:rsidRPr="00CC5E34">
              <w:t>к</w:t>
            </w:r>
            <w:r w:rsidRPr="00CC5E34">
              <w:rPr>
                <w:bCs/>
              </w:rPr>
              <w:t xml:space="preserve">ейс-метод </w:t>
            </w:r>
          </w:p>
        </w:tc>
        <w:tc>
          <w:tcPr>
            <w:tcW w:w="2336" w:type="dxa"/>
          </w:tcPr>
          <w:p w:rsidR="00185AE7" w:rsidRPr="001D18D2" w:rsidRDefault="00185AE7" w:rsidP="00185AE7">
            <w:r w:rsidRPr="001D18D2">
              <w:t>Кейс-задание</w:t>
            </w:r>
          </w:p>
          <w:p w:rsidR="00185AE7" w:rsidRPr="001D18D2" w:rsidRDefault="00185AE7" w:rsidP="00877C36">
            <w:pPr>
              <w:pStyle w:val="23"/>
              <w:spacing w:after="0" w:line="240" w:lineRule="auto"/>
              <w:ind w:left="0"/>
            </w:pPr>
            <w:r w:rsidRPr="001D18D2">
              <w:t>Комплек</w:t>
            </w:r>
            <w:r w:rsidR="00877C36" w:rsidRPr="001D18D2">
              <w:t>т</w:t>
            </w:r>
            <w:r w:rsidRPr="001D18D2">
              <w:t xml:space="preserve"> тестовых заданий</w:t>
            </w:r>
          </w:p>
          <w:p w:rsidR="00877C36" w:rsidRPr="001D18D2" w:rsidRDefault="00877C36" w:rsidP="00877C36">
            <w:pPr>
              <w:pStyle w:val="23"/>
              <w:spacing w:after="0" w:line="240" w:lineRule="auto"/>
              <w:ind w:left="0"/>
            </w:pPr>
            <w:r w:rsidRPr="001D18D2">
              <w:t xml:space="preserve">Доклад </w:t>
            </w:r>
          </w:p>
          <w:p w:rsidR="00877C36" w:rsidRPr="001D18D2" w:rsidRDefault="00877C36" w:rsidP="00877C36">
            <w:pPr>
              <w:pStyle w:val="23"/>
              <w:spacing w:after="0" w:line="240" w:lineRule="auto"/>
              <w:ind w:left="0"/>
            </w:pPr>
          </w:p>
        </w:tc>
      </w:tr>
      <w:tr w:rsidR="00185AE7" w:rsidRPr="00CC5E34" w:rsidTr="00185AE7">
        <w:trPr>
          <w:trHeight w:val="274"/>
        </w:trPr>
        <w:tc>
          <w:tcPr>
            <w:tcW w:w="784" w:type="dxa"/>
            <w:shd w:val="clear" w:color="auto" w:fill="auto"/>
          </w:tcPr>
          <w:p w:rsidR="00185AE7" w:rsidRPr="00CC5E34" w:rsidRDefault="00185AE7" w:rsidP="00185AE7">
            <w:pPr>
              <w:jc w:val="both"/>
            </w:pPr>
            <w:r w:rsidRPr="00CC5E34">
              <w:t>ОР.2</w:t>
            </w:r>
          </w:p>
          <w:p w:rsidR="00185AE7" w:rsidRPr="00CC5E34" w:rsidRDefault="00185AE7" w:rsidP="00185AE7">
            <w:pPr>
              <w:jc w:val="both"/>
            </w:pPr>
          </w:p>
        </w:tc>
        <w:tc>
          <w:tcPr>
            <w:tcW w:w="2037" w:type="dxa"/>
            <w:shd w:val="clear" w:color="auto" w:fill="auto"/>
          </w:tcPr>
          <w:p w:rsidR="00185AE7" w:rsidRPr="00B254E6" w:rsidRDefault="00185AE7" w:rsidP="00185AE7">
            <w:pPr>
              <w:tabs>
                <w:tab w:val="left" w:pos="318"/>
              </w:tabs>
            </w:pPr>
            <w:r w:rsidRPr="00B254E6">
              <w:t>Демонстрирует умения по</w:t>
            </w:r>
          </w:p>
          <w:p w:rsidR="00185AE7" w:rsidRPr="00CC5E34" w:rsidRDefault="00185AE7" w:rsidP="00185AE7">
            <w:r w:rsidRPr="00B254E6">
              <w:t xml:space="preserve">организации и оплате труда персонала; планирует и осуществляет мероприятия по развитию и </w:t>
            </w:r>
            <w:r w:rsidRPr="00B254E6">
              <w:lastRenderedPageBreak/>
              <w:t>продвижению персонала в</w:t>
            </w:r>
            <w:r w:rsidRPr="00B254E6">
              <w:rPr>
                <w:color w:val="000000"/>
              </w:rPr>
              <w:t xml:space="preserve"> социально-экономических системах</w:t>
            </w:r>
          </w:p>
          <w:p w:rsidR="00185AE7" w:rsidRPr="00CC5E34" w:rsidRDefault="00185AE7" w:rsidP="00185AE7">
            <w:pPr>
              <w:tabs>
                <w:tab w:val="left" w:pos="318"/>
              </w:tabs>
            </w:pPr>
          </w:p>
        </w:tc>
        <w:tc>
          <w:tcPr>
            <w:tcW w:w="2674" w:type="dxa"/>
          </w:tcPr>
          <w:p w:rsidR="00185AE7" w:rsidRPr="00CC5E34" w:rsidRDefault="00185AE7" w:rsidP="00185AE7">
            <w:r w:rsidRPr="00CC5E34">
              <w:lastRenderedPageBreak/>
              <w:t xml:space="preserve">ПК-1 - Владением навыками использования основных теорий мотивации, лидерства и власти для решения стратегических и оперативных управленческих задач, </w:t>
            </w:r>
            <w:r w:rsidRPr="00CC5E34">
              <w:lastRenderedPageBreak/>
              <w:t>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185AE7" w:rsidRPr="00CC5E34" w:rsidRDefault="00185AE7" w:rsidP="00185AE7">
            <w:r w:rsidRPr="00CC5E34">
              <w:t>ПК-2 - владение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185AE7" w:rsidRPr="00CC5E34" w:rsidRDefault="00185AE7" w:rsidP="00185AE7">
            <w:r w:rsidRPr="00CC5E34">
              <w:t>ОПК-3 -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p>
          <w:p w:rsidR="00185AE7" w:rsidRPr="00CC5E34" w:rsidRDefault="00185AE7" w:rsidP="00185AE7">
            <w:r w:rsidRPr="00CC5E34">
              <w:t xml:space="preserve">ОК-5 способностью работать в коллективе, </w:t>
            </w:r>
            <w:r w:rsidRPr="00CC5E34">
              <w:lastRenderedPageBreak/>
              <w:t>толерантно воспринимая социальные, этнические, конфессиональные и культурные различия;</w:t>
            </w:r>
          </w:p>
          <w:p w:rsidR="00185AE7" w:rsidRPr="00CC5E34" w:rsidRDefault="00185AE7" w:rsidP="00185AE7">
            <w:pPr>
              <w:rPr>
                <w:b/>
              </w:rPr>
            </w:pPr>
            <w:r w:rsidRPr="00CC5E34">
              <w:t>ОК-6 - способностью к самоорганизации и самообразованию</w:t>
            </w:r>
          </w:p>
        </w:tc>
        <w:tc>
          <w:tcPr>
            <w:tcW w:w="2410" w:type="dxa"/>
          </w:tcPr>
          <w:p w:rsidR="00185AE7" w:rsidRPr="00CC5E34" w:rsidRDefault="00185AE7" w:rsidP="00185AE7">
            <w:pPr>
              <w:tabs>
                <w:tab w:val="left" w:pos="160"/>
                <w:tab w:val="left" w:pos="415"/>
              </w:tabs>
            </w:pPr>
            <w:r w:rsidRPr="00CC5E34">
              <w:lastRenderedPageBreak/>
              <w:t>Деловые и ролевые игры,</w:t>
            </w:r>
          </w:p>
          <w:p w:rsidR="00185AE7" w:rsidRPr="00CC5E34" w:rsidRDefault="00185AE7" w:rsidP="00185AE7">
            <w:pPr>
              <w:tabs>
                <w:tab w:val="left" w:pos="160"/>
                <w:tab w:val="left" w:pos="415"/>
              </w:tabs>
            </w:pPr>
            <w:r w:rsidRPr="00CC5E34">
              <w:t xml:space="preserve">творческие и практические задания, </w:t>
            </w:r>
          </w:p>
          <w:p w:rsidR="00185AE7" w:rsidRPr="00CC5E34" w:rsidRDefault="00185AE7" w:rsidP="00185AE7">
            <w:pPr>
              <w:tabs>
                <w:tab w:val="left" w:pos="160"/>
                <w:tab w:val="left" w:pos="415"/>
              </w:tabs>
              <w:rPr>
                <w:highlight w:val="yellow"/>
              </w:rPr>
            </w:pPr>
            <w:r w:rsidRPr="00CC5E34">
              <w:t>к</w:t>
            </w:r>
            <w:r w:rsidRPr="00CC5E34">
              <w:rPr>
                <w:bCs/>
              </w:rPr>
              <w:t>ейс-метод</w:t>
            </w:r>
          </w:p>
        </w:tc>
        <w:tc>
          <w:tcPr>
            <w:tcW w:w="2336" w:type="dxa"/>
          </w:tcPr>
          <w:p w:rsidR="00185AE7" w:rsidRPr="001D18D2" w:rsidRDefault="00185AE7" w:rsidP="00185AE7">
            <w:r w:rsidRPr="001D18D2">
              <w:t>Кейс-задание</w:t>
            </w:r>
          </w:p>
          <w:p w:rsidR="00185AE7" w:rsidRPr="001D18D2" w:rsidRDefault="00185AE7" w:rsidP="00877C36">
            <w:pPr>
              <w:pStyle w:val="23"/>
              <w:spacing w:after="0" w:line="240" w:lineRule="auto"/>
              <w:ind w:left="0"/>
            </w:pPr>
            <w:r w:rsidRPr="001D18D2">
              <w:t>Комплек</w:t>
            </w:r>
            <w:r w:rsidR="00877C36" w:rsidRPr="001D18D2">
              <w:t>т</w:t>
            </w:r>
            <w:r w:rsidRPr="001D18D2">
              <w:t xml:space="preserve"> тестовых заданий </w:t>
            </w:r>
          </w:p>
          <w:p w:rsidR="0098163E" w:rsidRPr="001D18D2" w:rsidRDefault="0098163E" w:rsidP="00877C36">
            <w:pPr>
              <w:pStyle w:val="23"/>
              <w:spacing w:after="0" w:line="240" w:lineRule="auto"/>
              <w:ind w:left="0"/>
            </w:pPr>
            <w:r w:rsidRPr="001D18D2">
              <w:t>Контекстное задание</w:t>
            </w:r>
          </w:p>
        </w:tc>
      </w:tr>
    </w:tbl>
    <w:p w:rsidR="00185AE7" w:rsidRDefault="00185AE7" w:rsidP="003F068E">
      <w:pPr>
        <w:shd w:val="clear" w:color="auto" w:fill="FFFFFF"/>
        <w:tabs>
          <w:tab w:val="left" w:pos="1123"/>
        </w:tabs>
        <w:spacing w:line="360" w:lineRule="auto"/>
        <w:ind w:firstLine="709"/>
        <w:rPr>
          <w:b/>
          <w:spacing w:val="-8"/>
        </w:rPr>
      </w:pPr>
    </w:p>
    <w:p w:rsidR="003F068E" w:rsidRPr="00413B90" w:rsidRDefault="003F068E" w:rsidP="003F068E">
      <w:pPr>
        <w:shd w:val="clear" w:color="auto" w:fill="FFFFFF"/>
        <w:tabs>
          <w:tab w:val="left" w:pos="1123"/>
        </w:tabs>
        <w:spacing w:line="360" w:lineRule="auto"/>
        <w:ind w:firstLine="709"/>
        <w:rPr>
          <w:b/>
          <w:spacing w:val="-8"/>
        </w:rPr>
      </w:pPr>
      <w:r w:rsidRPr="00413B90">
        <w:rPr>
          <w:b/>
          <w:spacing w:val="-8"/>
        </w:rPr>
        <w:t xml:space="preserve">2. 3. </w:t>
      </w:r>
      <w:r w:rsidRPr="00413B90">
        <w:rPr>
          <w:b/>
        </w:rPr>
        <w:t>Руководитель и преподаватели модуля</w:t>
      </w:r>
    </w:p>
    <w:p w:rsidR="0077793E" w:rsidRPr="00413B90" w:rsidRDefault="0077793E" w:rsidP="0040495F">
      <w:pPr>
        <w:tabs>
          <w:tab w:val="left" w:pos="1123"/>
        </w:tabs>
        <w:spacing w:line="276" w:lineRule="auto"/>
        <w:ind w:firstLine="709"/>
        <w:jc w:val="both"/>
      </w:pPr>
      <w:r w:rsidRPr="00413B90">
        <w:rPr>
          <w:i/>
        </w:rPr>
        <w:t>Руководитель:</w:t>
      </w:r>
      <w:r w:rsidRPr="00413B90">
        <w:t xml:space="preserve"> </w:t>
      </w:r>
      <w:proofErr w:type="spellStart"/>
      <w:r w:rsidRPr="00413B90">
        <w:t>Яшкова</w:t>
      </w:r>
      <w:proofErr w:type="spellEnd"/>
      <w:r w:rsidRPr="00413B90">
        <w:t xml:space="preserve"> Елена Вячеславовна, </w:t>
      </w:r>
      <w:proofErr w:type="spellStart"/>
      <w:r w:rsidRPr="00413B90">
        <w:t>к.п.н</w:t>
      </w:r>
      <w:proofErr w:type="spellEnd"/>
      <w:r w:rsidRPr="00413B90">
        <w:t>., доцент кафедры инновационных технологий менеджмента.</w:t>
      </w:r>
    </w:p>
    <w:p w:rsidR="0077793E" w:rsidRPr="00413B90" w:rsidRDefault="0077793E" w:rsidP="0040495F">
      <w:pPr>
        <w:pStyle w:val="af"/>
        <w:spacing w:line="276" w:lineRule="auto"/>
        <w:ind w:firstLine="709"/>
        <w:jc w:val="both"/>
        <w:rPr>
          <w:rFonts w:ascii="Times New Roman" w:hAnsi="Times New Roman"/>
          <w:sz w:val="24"/>
        </w:rPr>
      </w:pPr>
      <w:r w:rsidRPr="00413B90">
        <w:rPr>
          <w:rFonts w:ascii="Times New Roman" w:hAnsi="Times New Roman"/>
          <w:i/>
          <w:sz w:val="24"/>
        </w:rPr>
        <w:t>Преподаватели:</w:t>
      </w:r>
      <w:r w:rsidRPr="00413B90">
        <w:rPr>
          <w:rFonts w:ascii="Times New Roman" w:hAnsi="Times New Roman"/>
          <w:sz w:val="24"/>
        </w:rPr>
        <w:t xml:space="preserve">  </w:t>
      </w:r>
    </w:p>
    <w:p w:rsidR="0077793E" w:rsidRPr="00413B90" w:rsidRDefault="0077793E" w:rsidP="0040495F">
      <w:pPr>
        <w:spacing w:line="276" w:lineRule="auto"/>
        <w:ind w:firstLine="709"/>
        <w:jc w:val="both"/>
      </w:pPr>
      <w:r w:rsidRPr="00413B90">
        <w:t xml:space="preserve">Казначеева Светлана Николаевна, </w:t>
      </w:r>
      <w:proofErr w:type="spellStart"/>
      <w:r w:rsidRPr="00413B90">
        <w:t>к.п.н</w:t>
      </w:r>
      <w:proofErr w:type="spellEnd"/>
      <w:r w:rsidRPr="00413B90">
        <w:t>., доцент кафедры инновационных технологий менеджмента;</w:t>
      </w:r>
    </w:p>
    <w:p w:rsidR="0077793E" w:rsidRPr="00413B90" w:rsidRDefault="0077793E" w:rsidP="0040495F">
      <w:pPr>
        <w:spacing w:line="276" w:lineRule="auto"/>
        <w:ind w:firstLine="709"/>
        <w:jc w:val="both"/>
      </w:pPr>
      <w:r w:rsidRPr="00413B90">
        <w:t xml:space="preserve">Лебедева Татьяна Евгеньевна, </w:t>
      </w:r>
      <w:proofErr w:type="spellStart"/>
      <w:r w:rsidRPr="00413B90">
        <w:t>к.п.н</w:t>
      </w:r>
      <w:proofErr w:type="spellEnd"/>
      <w:r w:rsidRPr="00413B90">
        <w:t>., доцент кафедры инновационных технологий менеджмента</w:t>
      </w:r>
      <w:r w:rsidR="00852DA0" w:rsidRPr="00413B90">
        <w:t>;</w:t>
      </w:r>
    </w:p>
    <w:p w:rsidR="00852DA0" w:rsidRPr="00413B90" w:rsidRDefault="00852DA0" w:rsidP="00852DA0">
      <w:pPr>
        <w:spacing w:line="276" w:lineRule="auto"/>
        <w:ind w:firstLine="709"/>
        <w:jc w:val="both"/>
      </w:pPr>
      <w:proofErr w:type="spellStart"/>
      <w:r w:rsidRPr="00413B90">
        <w:t>Шкунова</w:t>
      </w:r>
      <w:proofErr w:type="spellEnd"/>
      <w:r w:rsidRPr="00413B90">
        <w:t xml:space="preserve"> Анжелика Аркадьевна, </w:t>
      </w:r>
      <w:proofErr w:type="spellStart"/>
      <w:r w:rsidRPr="00413B90">
        <w:t>к.п.н</w:t>
      </w:r>
      <w:proofErr w:type="spellEnd"/>
      <w:r w:rsidRPr="00413B90">
        <w:t>., доцент кафедры инновационных технологий менеджмента.</w:t>
      </w:r>
    </w:p>
    <w:p w:rsidR="00893337" w:rsidRDefault="00893337" w:rsidP="0077793E">
      <w:pPr>
        <w:shd w:val="clear" w:color="auto" w:fill="FFFFFF"/>
        <w:tabs>
          <w:tab w:val="left" w:pos="1123"/>
        </w:tabs>
        <w:spacing w:line="360" w:lineRule="auto"/>
        <w:ind w:firstLine="709"/>
        <w:jc w:val="both"/>
        <w:rPr>
          <w:b/>
        </w:rPr>
      </w:pPr>
    </w:p>
    <w:p w:rsidR="0077793E" w:rsidRPr="00413B90" w:rsidRDefault="0077793E" w:rsidP="0077793E">
      <w:pPr>
        <w:shd w:val="clear" w:color="auto" w:fill="FFFFFF"/>
        <w:tabs>
          <w:tab w:val="left" w:pos="1123"/>
        </w:tabs>
        <w:spacing w:line="360" w:lineRule="auto"/>
        <w:ind w:firstLine="709"/>
        <w:jc w:val="both"/>
        <w:rPr>
          <w:b/>
        </w:rPr>
      </w:pPr>
      <w:r w:rsidRPr="00413B90">
        <w:rPr>
          <w:b/>
        </w:rPr>
        <w:t>2.4. Статус образовательного модуля</w:t>
      </w:r>
    </w:p>
    <w:p w:rsidR="0077793E" w:rsidRPr="00413B90" w:rsidRDefault="0077793E" w:rsidP="0077793E">
      <w:pPr>
        <w:spacing w:line="360" w:lineRule="auto"/>
        <w:ind w:firstLine="709"/>
        <w:jc w:val="both"/>
      </w:pPr>
      <w:r w:rsidRPr="00413B90">
        <w:t xml:space="preserve">Модуль «Управление личностью и коллективом» направлен на формирование образовательных результатов организационно-управленческого характера и находится в структуре основной профессиональной образовательной программы направления подготовки: 38.03.02 Менеджмент. </w:t>
      </w:r>
    </w:p>
    <w:p w:rsidR="006777F0" w:rsidRPr="00413B90" w:rsidRDefault="006777F0" w:rsidP="006777F0">
      <w:pPr>
        <w:spacing w:line="360" w:lineRule="auto"/>
        <w:ind w:firstLine="709"/>
        <w:jc w:val="both"/>
        <w:rPr>
          <w:bCs/>
          <w:iCs/>
        </w:rPr>
      </w:pPr>
      <w:r w:rsidRPr="00413B90">
        <w:t xml:space="preserve">Изучение модуля </w:t>
      </w:r>
      <w:r w:rsidR="00067A88" w:rsidRPr="00413B90">
        <w:t xml:space="preserve">«Управление личностью и коллективом» </w:t>
      </w:r>
      <w:r w:rsidRPr="00413B90">
        <w:t>базируется на усвоении образовательных результатов и закреплении полученных компетенций предшествующих модулей: «</w:t>
      </w:r>
      <w:r w:rsidRPr="00413B90">
        <w:rPr>
          <w:bCs/>
          <w:iCs/>
        </w:rPr>
        <w:t>Человек, общество, культура»</w:t>
      </w:r>
      <w:r w:rsidR="00067A88" w:rsidRPr="00413B90">
        <w:rPr>
          <w:bCs/>
          <w:iCs/>
        </w:rPr>
        <w:t xml:space="preserve">, </w:t>
      </w:r>
      <w:r w:rsidRPr="00413B90">
        <w:rPr>
          <w:bCs/>
          <w:iCs/>
        </w:rPr>
        <w:t>«Основы научных знаний»</w:t>
      </w:r>
      <w:r w:rsidR="00FF7DF6" w:rsidRPr="00413B90">
        <w:rPr>
          <w:bCs/>
          <w:iCs/>
        </w:rPr>
        <w:t xml:space="preserve">, </w:t>
      </w:r>
      <w:r w:rsidR="00067A88" w:rsidRPr="00413B90">
        <w:rPr>
          <w:bCs/>
          <w:iCs/>
        </w:rPr>
        <w:t>«Основы управленческой культуры»</w:t>
      </w:r>
      <w:r w:rsidR="00160F03">
        <w:rPr>
          <w:bCs/>
        </w:rPr>
        <w:t>.</w:t>
      </w:r>
    </w:p>
    <w:p w:rsidR="00E87247" w:rsidRPr="00413B90" w:rsidRDefault="00E87247" w:rsidP="00A36859">
      <w:pPr>
        <w:spacing w:line="360" w:lineRule="auto"/>
        <w:ind w:firstLine="709"/>
        <w:jc w:val="both"/>
      </w:pPr>
      <w:r w:rsidRPr="00413B90">
        <w:rPr>
          <w:bCs/>
          <w:iCs/>
        </w:rPr>
        <w:t xml:space="preserve">На базе полученных образовательных результатов по модулю </w:t>
      </w:r>
      <w:r w:rsidR="006A5257" w:rsidRPr="00413B90">
        <w:t xml:space="preserve">«Управление личностью и коллективом» </w:t>
      </w:r>
      <w:r w:rsidRPr="00413B90">
        <w:t>могут быть изучены модуль «</w:t>
      </w:r>
      <w:r w:rsidR="00CF5168" w:rsidRPr="00413B90">
        <w:t>Управление процессами в организации</w:t>
      </w:r>
      <w:r w:rsidRPr="00413B90">
        <w:t xml:space="preserve">», </w:t>
      </w:r>
      <w:r w:rsidR="00CF5168" w:rsidRPr="00413B90">
        <w:t xml:space="preserve">«Методология современного менеджмента», </w:t>
      </w:r>
      <w:r w:rsidRPr="00413B90">
        <w:t>а также отдельные модули предметной подготовки. В дальнейшем, студенты, обучающиеся по указанным образовательным программам</w:t>
      </w:r>
      <w:r w:rsidR="00C40FF6" w:rsidRPr="00413B90">
        <w:t>,</w:t>
      </w:r>
      <w:r w:rsidRPr="00413B90">
        <w:t xml:space="preserve"> могут выбрать для изучения </w:t>
      </w:r>
      <w:r w:rsidR="00C40FF6" w:rsidRPr="00413B90">
        <w:t>вариативные модули, связанные с управленческой или экономической подготовкой, а также получить дополнительное профессиональное образование в данной сфере.</w:t>
      </w:r>
    </w:p>
    <w:p w:rsidR="00C40FF6" w:rsidRPr="00413B90" w:rsidRDefault="00C40FF6" w:rsidP="006777F0">
      <w:pPr>
        <w:spacing w:line="360" w:lineRule="auto"/>
        <w:ind w:firstLine="709"/>
        <w:jc w:val="both"/>
      </w:pPr>
      <w:r w:rsidRPr="00413B90">
        <w:t>Построение индивидуальной образовательной траектории обучающимся предполагает в рамках модуля «</w:t>
      </w:r>
      <w:r w:rsidR="00E4379A" w:rsidRPr="00413B90">
        <w:t>Управление личностью и коллективом</w:t>
      </w:r>
      <w:r w:rsidRPr="00413B90">
        <w:t xml:space="preserve">» выбор </w:t>
      </w:r>
      <w:r w:rsidR="006A5D04" w:rsidRPr="00413B90">
        <w:t>тренингов</w:t>
      </w:r>
      <w:r w:rsidRPr="00413B90">
        <w:t>: «</w:t>
      </w:r>
      <w:r w:rsidR="006A5D04" w:rsidRPr="00413B90">
        <w:t xml:space="preserve">Тренинг по </w:t>
      </w:r>
      <w:proofErr w:type="spellStart"/>
      <w:r w:rsidR="006A5D04" w:rsidRPr="00413B90">
        <w:lastRenderedPageBreak/>
        <w:t>командообразованию</w:t>
      </w:r>
      <w:proofErr w:type="spellEnd"/>
      <w:r w:rsidRPr="00413B90">
        <w:t>»</w:t>
      </w:r>
      <w:r w:rsidR="006C6036" w:rsidRPr="00413B90">
        <w:t xml:space="preserve">, </w:t>
      </w:r>
      <w:r w:rsidRPr="00413B90">
        <w:t>«</w:t>
      </w:r>
      <w:r w:rsidR="006A5D04" w:rsidRPr="00413B90">
        <w:t>Тренинг лидерства в организации</w:t>
      </w:r>
      <w:r w:rsidRPr="00413B90">
        <w:t>»</w:t>
      </w:r>
      <w:r w:rsidR="006C6036" w:rsidRPr="00413B90">
        <w:t>, «Тренинг личного роста» и «Мотивационный тренинг»</w:t>
      </w:r>
      <w:r w:rsidRPr="00413B90">
        <w:t xml:space="preserve">. </w:t>
      </w:r>
    </w:p>
    <w:p w:rsidR="00C40FF6" w:rsidRPr="00413B90" w:rsidRDefault="00A12D3B" w:rsidP="006777F0">
      <w:pPr>
        <w:spacing w:line="360" w:lineRule="auto"/>
        <w:ind w:firstLine="709"/>
        <w:jc w:val="both"/>
      </w:pPr>
      <w:r w:rsidRPr="00413B90">
        <w:t>Мо</w:t>
      </w:r>
      <w:r w:rsidR="00C40FF6" w:rsidRPr="00413B90">
        <w:t>дул</w:t>
      </w:r>
      <w:r w:rsidRPr="00413B90">
        <w:t>ь</w:t>
      </w:r>
      <w:r w:rsidR="00C40FF6" w:rsidRPr="00413B90">
        <w:t xml:space="preserve"> «</w:t>
      </w:r>
      <w:r w:rsidR="006A5D04" w:rsidRPr="00413B90">
        <w:t>Управление личностью и коллективом</w:t>
      </w:r>
      <w:r w:rsidR="00C40FF6" w:rsidRPr="00413B90">
        <w:t xml:space="preserve">» (наличие дисциплин из различных областей научного знания) обеспечивает приобретение обучающимся в рамках сформированных образовательных результатов широких личностных и </w:t>
      </w:r>
      <w:proofErr w:type="spellStart"/>
      <w:r w:rsidR="00C40FF6" w:rsidRPr="00413B90">
        <w:t>метапредметных</w:t>
      </w:r>
      <w:proofErr w:type="spellEnd"/>
      <w:r w:rsidR="00C40FF6" w:rsidRPr="00413B90">
        <w:t xml:space="preserve"> компетенций системного характера.</w:t>
      </w:r>
    </w:p>
    <w:p w:rsidR="00160F03" w:rsidRDefault="00160F03" w:rsidP="001E648F">
      <w:pPr>
        <w:shd w:val="clear" w:color="auto" w:fill="FFFFFF"/>
        <w:tabs>
          <w:tab w:val="left" w:pos="1123"/>
        </w:tabs>
        <w:ind w:right="130" w:firstLine="709"/>
        <w:jc w:val="both"/>
        <w:rPr>
          <w:b/>
        </w:rPr>
      </w:pPr>
    </w:p>
    <w:p w:rsidR="00C65E65" w:rsidRPr="00413B90" w:rsidRDefault="00AE31D6" w:rsidP="001E648F">
      <w:pPr>
        <w:shd w:val="clear" w:color="auto" w:fill="FFFFFF"/>
        <w:tabs>
          <w:tab w:val="left" w:pos="1123"/>
        </w:tabs>
        <w:ind w:right="130" w:firstLine="709"/>
        <w:jc w:val="both"/>
        <w:rPr>
          <w:b/>
        </w:rPr>
      </w:pPr>
      <w:r w:rsidRPr="00413B90">
        <w:rPr>
          <w:b/>
        </w:rPr>
        <w:t>2.5. Трудоемкость модуля</w:t>
      </w:r>
    </w:p>
    <w:p w:rsidR="00105CA6" w:rsidRPr="00413B90" w:rsidRDefault="00105CA6" w:rsidP="001E648F">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518"/>
        <w:gridCol w:w="2245"/>
      </w:tblGrid>
      <w:tr w:rsidR="006B2886" w:rsidRPr="00413B90"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413B90" w:rsidRDefault="006B2886" w:rsidP="001E648F">
            <w:pPr>
              <w:shd w:val="clear" w:color="auto" w:fill="FFFFFF"/>
              <w:jc w:val="center"/>
              <w:rPr>
                <w:b/>
              </w:rPr>
            </w:pPr>
            <w:r w:rsidRPr="00413B90">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413B90" w:rsidRDefault="006B2886" w:rsidP="001E648F">
            <w:pPr>
              <w:shd w:val="clear" w:color="auto" w:fill="FFFFFF"/>
              <w:jc w:val="center"/>
              <w:rPr>
                <w:b/>
              </w:rPr>
            </w:pPr>
            <w:proofErr w:type="gramStart"/>
            <w:r w:rsidRPr="00413B90">
              <w:rPr>
                <w:b/>
              </w:rPr>
              <w:t>Час./</w:t>
            </w:r>
            <w:proofErr w:type="spellStart"/>
            <w:proofErr w:type="gramEnd"/>
            <w:r w:rsidR="00010379" w:rsidRPr="00413B90">
              <w:rPr>
                <w:b/>
              </w:rPr>
              <w:t>з.е</w:t>
            </w:r>
            <w:proofErr w:type="spellEnd"/>
            <w:r w:rsidR="00010379" w:rsidRPr="00413B90">
              <w:rPr>
                <w:b/>
              </w:rPr>
              <w:t>.</w:t>
            </w:r>
          </w:p>
        </w:tc>
      </w:tr>
      <w:tr w:rsidR="00821A24" w:rsidRPr="00413B90"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6B2886" w:rsidP="001E648F">
            <w:pPr>
              <w:shd w:val="clear" w:color="auto" w:fill="FFFFFF"/>
              <w:jc w:val="both"/>
            </w:pPr>
            <w:r w:rsidRPr="00413B90">
              <w:t>В</w:t>
            </w:r>
            <w:r w:rsidR="00821A24" w:rsidRPr="00413B90">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6344F8" w:rsidP="007E377F">
            <w:pPr>
              <w:shd w:val="clear" w:color="auto" w:fill="FFFFFF"/>
              <w:jc w:val="center"/>
            </w:pPr>
            <w:r w:rsidRPr="00413B90">
              <w:t>468</w:t>
            </w:r>
            <w:r w:rsidR="00593AF7" w:rsidRPr="00413B90">
              <w:t>/</w:t>
            </w:r>
            <w:r w:rsidRPr="00413B90">
              <w:t>13</w:t>
            </w:r>
          </w:p>
        </w:tc>
      </w:tr>
      <w:tr w:rsidR="00821A24" w:rsidRPr="00413B90"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821A24" w:rsidP="001E648F">
            <w:pPr>
              <w:shd w:val="clear" w:color="auto" w:fill="FFFFFF"/>
              <w:jc w:val="both"/>
            </w:pPr>
            <w:r w:rsidRPr="00413B90">
              <w:t xml:space="preserve">в </w:t>
            </w:r>
            <w:proofErr w:type="spellStart"/>
            <w:r w:rsidRPr="00413B90">
              <w:t>т.ч</w:t>
            </w:r>
            <w:proofErr w:type="spellEnd"/>
            <w:r w:rsidRPr="00413B90">
              <w:t xml:space="preserve">. </w:t>
            </w:r>
            <w:r w:rsidR="00D252B9" w:rsidRPr="00413B90">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6344F8" w:rsidP="006344F8">
            <w:pPr>
              <w:shd w:val="clear" w:color="auto" w:fill="FFFFFF"/>
              <w:jc w:val="center"/>
            </w:pPr>
            <w:r w:rsidRPr="00413B90">
              <w:t>216/6</w:t>
            </w:r>
          </w:p>
        </w:tc>
      </w:tr>
      <w:tr w:rsidR="00D252B9" w:rsidRPr="00413B90"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413B90" w:rsidRDefault="00D252B9" w:rsidP="001E648F">
            <w:pPr>
              <w:shd w:val="clear" w:color="auto" w:fill="FFFFFF"/>
              <w:jc w:val="both"/>
            </w:pPr>
            <w:r w:rsidRPr="00413B90">
              <w:t xml:space="preserve">в </w:t>
            </w:r>
            <w:proofErr w:type="spellStart"/>
            <w:r w:rsidRPr="00413B90">
              <w:t>т.ч</w:t>
            </w:r>
            <w:proofErr w:type="spellEnd"/>
            <w:r w:rsidRPr="00413B90">
              <w:t>.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413B90" w:rsidRDefault="006344F8" w:rsidP="001E648F">
            <w:pPr>
              <w:shd w:val="clear" w:color="auto" w:fill="FFFFFF"/>
              <w:jc w:val="center"/>
            </w:pPr>
            <w:r w:rsidRPr="00413B90">
              <w:t>25</w:t>
            </w:r>
            <w:r w:rsidR="00903919" w:rsidRPr="00413B90">
              <w:t>2</w:t>
            </w:r>
            <w:r w:rsidRPr="00413B90">
              <w:t>/7</w:t>
            </w:r>
          </w:p>
        </w:tc>
      </w:tr>
      <w:tr w:rsidR="00821A24" w:rsidRPr="00413B90"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9E7A97" w:rsidP="001E648F">
            <w:pPr>
              <w:shd w:val="clear" w:color="auto" w:fill="FFFFFF"/>
              <w:jc w:val="both"/>
            </w:pPr>
            <w:r w:rsidRPr="00413B90">
              <w:t>п</w:t>
            </w:r>
            <w:r w:rsidR="00821A24" w:rsidRPr="00413B90">
              <w:t>рактика, недель</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413B90" w:rsidRDefault="00593AF7" w:rsidP="00593AF7">
            <w:pPr>
              <w:shd w:val="clear" w:color="auto" w:fill="FFFFFF"/>
              <w:jc w:val="center"/>
            </w:pPr>
            <w:r w:rsidRPr="00413B90">
              <w:t>-</w:t>
            </w:r>
          </w:p>
        </w:tc>
      </w:tr>
      <w:tr w:rsidR="00445FD2" w:rsidRPr="00413B90"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Default="00445FD2" w:rsidP="001E648F">
            <w:pPr>
              <w:shd w:val="clear" w:color="auto" w:fill="FFFFFF"/>
              <w:jc w:val="both"/>
            </w:pPr>
            <w:r w:rsidRPr="00413B90">
              <w:t>итоговая аттестация, недель</w:t>
            </w:r>
          </w:p>
          <w:p w:rsidR="005C63ED" w:rsidRPr="00413B90" w:rsidRDefault="005C63ED" w:rsidP="001E648F">
            <w:pPr>
              <w:shd w:val="clear" w:color="auto" w:fill="FFFFFF"/>
              <w:jc w:val="both"/>
            </w:pP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413B90" w:rsidRDefault="00593AF7" w:rsidP="001E648F">
            <w:pPr>
              <w:shd w:val="clear" w:color="auto" w:fill="FFFFFF"/>
              <w:jc w:val="center"/>
            </w:pPr>
            <w:r w:rsidRPr="00413B90">
              <w:t>-</w:t>
            </w:r>
          </w:p>
        </w:tc>
      </w:tr>
    </w:tbl>
    <w:p w:rsidR="00AE31D6" w:rsidRPr="00413B90" w:rsidRDefault="00AE31D6" w:rsidP="001E648F">
      <w:pPr>
        <w:shd w:val="clear" w:color="auto" w:fill="FFFFFF"/>
        <w:tabs>
          <w:tab w:val="left" w:pos="814"/>
        </w:tabs>
        <w:jc w:val="both"/>
        <w:rPr>
          <w:sz w:val="28"/>
          <w:szCs w:val="28"/>
        </w:rPr>
        <w:sectPr w:rsidR="00AE31D6" w:rsidRPr="00413B90" w:rsidSect="00113B1A">
          <w:footerReference w:type="default" r:id="rId10"/>
          <w:pgSz w:w="11906" w:h="16838"/>
          <w:pgMar w:top="1134" w:right="851" w:bottom="1134" w:left="1276" w:header="709" w:footer="709" w:gutter="0"/>
          <w:cols w:space="708"/>
          <w:titlePg/>
          <w:docGrid w:linePitch="360"/>
        </w:sectPr>
      </w:pPr>
    </w:p>
    <w:p w:rsidR="00326402" w:rsidRPr="00413B90" w:rsidRDefault="00975FDD" w:rsidP="001E648F">
      <w:pPr>
        <w:shd w:val="clear" w:color="auto" w:fill="FFFFFF"/>
        <w:tabs>
          <w:tab w:val="left" w:pos="814"/>
        </w:tabs>
        <w:ind w:left="502"/>
        <w:jc w:val="center"/>
        <w:rPr>
          <w:b/>
          <w:caps/>
        </w:rPr>
      </w:pPr>
      <w:r w:rsidRPr="00413B90">
        <w:rPr>
          <w:b/>
          <w:caps/>
        </w:rPr>
        <w:lastRenderedPageBreak/>
        <w:t xml:space="preserve">3. </w:t>
      </w:r>
      <w:r w:rsidR="00C65E65" w:rsidRPr="00413B90">
        <w:rPr>
          <w:b/>
          <w:caps/>
        </w:rPr>
        <w:t>Структура модуля</w:t>
      </w:r>
    </w:p>
    <w:p w:rsidR="00326402" w:rsidRPr="00413B90" w:rsidRDefault="00326402" w:rsidP="001E648F">
      <w:pPr>
        <w:shd w:val="clear" w:color="auto" w:fill="FFFFFF"/>
        <w:tabs>
          <w:tab w:val="left" w:pos="814"/>
        </w:tabs>
        <w:ind w:left="1069"/>
        <w:jc w:val="center"/>
        <w:rPr>
          <w:b/>
          <w:caps/>
        </w:rPr>
      </w:pPr>
      <w:r w:rsidRPr="00413B90">
        <w:rPr>
          <w:b/>
          <w:caps/>
        </w:rPr>
        <w:t>«</w:t>
      </w:r>
      <w:r w:rsidR="00EF7A20" w:rsidRPr="00413B90">
        <w:rPr>
          <w:b/>
          <w:bCs/>
        </w:rPr>
        <w:t>Управление личностью и коллективом</w:t>
      </w:r>
      <w:r w:rsidRPr="00413B90">
        <w:rPr>
          <w:b/>
          <w:caps/>
        </w:rPr>
        <w:t>»</w:t>
      </w:r>
    </w:p>
    <w:p w:rsidR="00326402" w:rsidRPr="00413B90" w:rsidRDefault="00326402" w:rsidP="001E648F">
      <w:pPr>
        <w:shd w:val="clear" w:color="auto" w:fill="FFFFFF"/>
        <w:tabs>
          <w:tab w:val="left" w:pos="814"/>
        </w:tabs>
        <w:ind w:left="1069"/>
        <w:rPr>
          <w:b/>
          <w:cap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4"/>
        <w:gridCol w:w="3396"/>
        <w:gridCol w:w="711"/>
        <w:gridCol w:w="1417"/>
        <w:gridCol w:w="1418"/>
        <w:gridCol w:w="1135"/>
        <w:gridCol w:w="1222"/>
        <w:gridCol w:w="1048"/>
        <w:gridCol w:w="1187"/>
        <w:gridCol w:w="1611"/>
      </w:tblGrid>
      <w:tr w:rsidR="00D957CA" w:rsidRPr="00785DD3" w:rsidTr="007B50D3">
        <w:trPr>
          <w:trHeight w:val="302"/>
        </w:trPr>
        <w:tc>
          <w:tcPr>
            <w:tcW w:w="1435" w:type="dxa"/>
            <w:vMerge w:val="restart"/>
            <w:shd w:val="clear" w:color="auto" w:fill="auto"/>
          </w:tcPr>
          <w:p w:rsidR="00031811" w:rsidRPr="00785DD3" w:rsidRDefault="00031811" w:rsidP="001E648F">
            <w:pPr>
              <w:tabs>
                <w:tab w:val="left" w:pos="814"/>
              </w:tabs>
              <w:jc w:val="center"/>
              <w:rPr>
                <w:sz w:val="22"/>
                <w:szCs w:val="22"/>
              </w:rPr>
            </w:pPr>
            <w:r w:rsidRPr="00785DD3">
              <w:rPr>
                <w:sz w:val="22"/>
                <w:szCs w:val="22"/>
              </w:rPr>
              <w:t>Код</w:t>
            </w:r>
          </w:p>
        </w:tc>
        <w:tc>
          <w:tcPr>
            <w:tcW w:w="3455" w:type="dxa"/>
            <w:vMerge w:val="restart"/>
            <w:shd w:val="clear" w:color="auto" w:fill="auto"/>
          </w:tcPr>
          <w:p w:rsidR="00031811" w:rsidRPr="00785DD3" w:rsidRDefault="00031811" w:rsidP="001E648F">
            <w:pPr>
              <w:tabs>
                <w:tab w:val="left" w:pos="814"/>
              </w:tabs>
              <w:jc w:val="center"/>
              <w:rPr>
                <w:sz w:val="22"/>
                <w:szCs w:val="22"/>
              </w:rPr>
            </w:pPr>
            <w:r w:rsidRPr="00785DD3">
              <w:rPr>
                <w:sz w:val="22"/>
                <w:szCs w:val="22"/>
              </w:rPr>
              <w:t>Дисциплина</w:t>
            </w:r>
          </w:p>
        </w:tc>
        <w:tc>
          <w:tcPr>
            <w:tcW w:w="5991" w:type="dxa"/>
            <w:gridSpan w:val="5"/>
            <w:shd w:val="clear" w:color="auto" w:fill="auto"/>
          </w:tcPr>
          <w:p w:rsidR="00031811" w:rsidRPr="00785DD3" w:rsidRDefault="00031811" w:rsidP="001E648F">
            <w:pPr>
              <w:tabs>
                <w:tab w:val="left" w:pos="814"/>
              </w:tabs>
              <w:jc w:val="center"/>
              <w:rPr>
                <w:sz w:val="22"/>
                <w:szCs w:val="22"/>
              </w:rPr>
            </w:pPr>
            <w:r w:rsidRPr="00785DD3">
              <w:rPr>
                <w:sz w:val="22"/>
                <w:szCs w:val="22"/>
              </w:rPr>
              <w:t>Трудоемкость (час.)</w:t>
            </w:r>
          </w:p>
        </w:tc>
        <w:tc>
          <w:tcPr>
            <w:tcW w:w="1063" w:type="dxa"/>
            <w:vMerge w:val="restart"/>
            <w:shd w:val="clear" w:color="auto" w:fill="auto"/>
          </w:tcPr>
          <w:p w:rsidR="00031811" w:rsidRPr="00785DD3" w:rsidRDefault="00031811" w:rsidP="001E648F">
            <w:pPr>
              <w:tabs>
                <w:tab w:val="left" w:pos="814"/>
              </w:tabs>
              <w:jc w:val="center"/>
              <w:rPr>
                <w:sz w:val="22"/>
                <w:szCs w:val="22"/>
              </w:rPr>
            </w:pPr>
            <w:proofErr w:type="gramStart"/>
            <w:r w:rsidRPr="00785DD3">
              <w:rPr>
                <w:sz w:val="22"/>
                <w:szCs w:val="22"/>
              </w:rPr>
              <w:t>Трудоемкость  (</w:t>
            </w:r>
            <w:proofErr w:type="spellStart"/>
            <w:proofErr w:type="gramEnd"/>
            <w:r w:rsidRPr="00785DD3">
              <w:rPr>
                <w:sz w:val="22"/>
                <w:szCs w:val="22"/>
              </w:rPr>
              <w:t>з.е</w:t>
            </w:r>
            <w:proofErr w:type="spellEnd"/>
            <w:r w:rsidRPr="00785DD3">
              <w:rPr>
                <w:sz w:val="22"/>
                <w:szCs w:val="22"/>
              </w:rPr>
              <w:t>.)</w:t>
            </w:r>
          </w:p>
        </w:tc>
        <w:tc>
          <w:tcPr>
            <w:tcW w:w="1205" w:type="dxa"/>
            <w:vMerge w:val="restart"/>
            <w:shd w:val="clear" w:color="auto" w:fill="auto"/>
          </w:tcPr>
          <w:p w:rsidR="00031811" w:rsidRPr="00785DD3" w:rsidRDefault="00470934" w:rsidP="001E648F">
            <w:pPr>
              <w:tabs>
                <w:tab w:val="left" w:pos="814"/>
              </w:tabs>
              <w:jc w:val="center"/>
              <w:rPr>
                <w:sz w:val="22"/>
                <w:szCs w:val="22"/>
              </w:rPr>
            </w:pPr>
            <w:r w:rsidRPr="00785DD3">
              <w:rPr>
                <w:sz w:val="22"/>
                <w:szCs w:val="22"/>
              </w:rPr>
              <w:t>Порядок изучения</w:t>
            </w:r>
          </w:p>
        </w:tc>
        <w:tc>
          <w:tcPr>
            <w:tcW w:w="1636" w:type="dxa"/>
            <w:vMerge w:val="restart"/>
            <w:shd w:val="clear" w:color="auto" w:fill="auto"/>
          </w:tcPr>
          <w:p w:rsidR="007057B8" w:rsidRPr="00785DD3" w:rsidRDefault="00031811" w:rsidP="001E648F">
            <w:pPr>
              <w:tabs>
                <w:tab w:val="left" w:pos="814"/>
              </w:tabs>
              <w:jc w:val="center"/>
              <w:rPr>
                <w:sz w:val="22"/>
                <w:szCs w:val="22"/>
              </w:rPr>
            </w:pPr>
            <w:r w:rsidRPr="00785DD3">
              <w:rPr>
                <w:sz w:val="22"/>
                <w:szCs w:val="22"/>
              </w:rPr>
              <w:t>Образовательные результаты</w:t>
            </w:r>
            <w:r w:rsidR="00010379" w:rsidRPr="00785DD3">
              <w:rPr>
                <w:sz w:val="22"/>
                <w:szCs w:val="22"/>
              </w:rPr>
              <w:t xml:space="preserve"> </w:t>
            </w:r>
          </w:p>
          <w:p w:rsidR="00031811" w:rsidRPr="00785DD3" w:rsidRDefault="00010379" w:rsidP="001E648F">
            <w:pPr>
              <w:tabs>
                <w:tab w:val="left" w:pos="814"/>
              </w:tabs>
              <w:jc w:val="center"/>
              <w:rPr>
                <w:sz w:val="22"/>
                <w:szCs w:val="22"/>
              </w:rPr>
            </w:pPr>
            <w:r w:rsidRPr="00785DD3">
              <w:rPr>
                <w:sz w:val="22"/>
                <w:szCs w:val="22"/>
              </w:rPr>
              <w:t>(код ОР)</w:t>
            </w:r>
          </w:p>
        </w:tc>
      </w:tr>
      <w:tr w:rsidR="007057B8" w:rsidRPr="00785DD3" w:rsidTr="007B50D3">
        <w:tc>
          <w:tcPr>
            <w:tcW w:w="1435" w:type="dxa"/>
            <w:vMerge/>
            <w:shd w:val="clear" w:color="auto" w:fill="auto"/>
            <w:vAlign w:val="center"/>
          </w:tcPr>
          <w:p w:rsidR="007057B8" w:rsidRPr="00785DD3" w:rsidRDefault="007057B8" w:rsidP="001E648F">
            <w:pPr>
              <w:tabs>
                <w:tab w:val="left" w:pos="814"/>
              </w:tabs>
              <w:jc w:val="center"/>
              <w:rPr>
                <w:caps/>
                <w:sz w:val="22"/>
                <w:szCs w:val="22"/>
              </w:rPr>
            </w:pPr>
          </w:p>
        </w:tc>
        <w:tc>
          <w:tcPr>
            <w:tcW w:w="3455" w:type="dxa"/>
            <w:vMerge/>
            <w:shd w:val="clear" w:color="auto" w:fill="auto"/>
            <w:vAlign w:val="center"/>
          </w:tcPr>
          <w:p w:rsidR="007057B8" w:rsidRPr="00785DD3" w:rsidRDefault="007057B8" w:rsidP="001E648F">
            <w:pPr>
              <w:tabs>
                <w:tab w:val="left" w:pos="814"/>
              </w:tabs>
              <w:jc w:val="center"/>
              <w:rPr>
                <w:caps/>
                <w:sz w:val="22"/>
                <w:szCs w:val="22"/>
              </w:rPr>
            </w:pPr>
          </w:p>
        </w:tc>
        <w:tc>
          <w:tcPr>
            <w:tcW w:w="720" w:type="dxa"/>
            <w:vMerge w:val="restart"/>
            <w:shd w:val="clear" w:color="auto" w:fill="auto"/>
          </w:tcPr>
          <w:p w:rsidR="007057B8" w:rsidRPr="00785DD3" w:rsidRDefault="007057B8" w:rsidP="00050C4D">
            <w:pPr>
              <w:tabs>
                <w:tab w:val="left" w:pos="814"/>
              </w:tabs>
              <w:jc w:val="center"/>
              <w:rPr>
                <w:sz w:val="22"/>
                <w:szCs w:val="22"/>
              </w:rPr>
            </w:pPr>
            <w:r w:rsidRPr="00785DD3">
              <w:rPr>
                <w:sz w:val="22"/>
                <w:szCs w:val="22"/>
              </w:rPr>
              <w:t>Всего</w:t>
            </w:r>
          </w:p>
        </w:tc>
        <w:tc>
          <w:tcPr>
            <w:tcW w:w="2879" w:type="dxa"/>
            <w:gridSpan w:val="2"/>
            <w:shd w:val="clear" w:color="auto" w:fill="auto"/>
          </w:tcPr>
          <w:p w:rsidR="007057B8" w:rsidRPr="00785DD3" w:rsidRDefault="007057B8" w:rsidP="00050C4D">
            <w:pPr>
              <w:tabs>
                <w:tab w:val="left" w:pos="814"/>
              </w:tabs>
              <w:jc w:val="center"/>
              <w:rPr>
                <w:sz w:val="22"/>
                <w:szCs w:val="22"/>
              </w:rPr>
            </w:pPr>
            <w:r w:rsidRPr="00785DD3">
              <w:rPr>
                <w:sz w:val="22"/>
                <w:szCs w:val="22"/>
              </w:rPr>
              <w:t>Контактная работа</w:t>
            </w:r>
          </w:p>
        </w:tc>
        <w:tc>
          <w:tcPr>
            <w:tcW w:w="1152" w:type="dxa"/>
            <w:vMerge w:val="restart"/>
            <w:shd w:val="clear" w:color="auto" w:fill="auto"/>
          </w:tcPr>
          <w:p w:rsidR="007057B8" w:rsidRPr="00785DD3" w:rsidRDefault="00D63857" w:rsidP="00050C4D">
            <w:pPr>
              <w:tabs>
                <w:tab w:val="left" w:pos="814"/>
              </w:tabs>
              <w:jc w:val="center"/>
              <w:rPr>
                <w:sz w:val="22"/>
                <w:szCs w:val="22"/>
              </w:rPr>
            </w:pPr>
            <w:r w:rsidRPr="00785DD3">
              <w:rPr>
                <w:sz w:val="22"/>
                <w:szCs w:val="22"/>
              </w:rPr>
              <w:t>Самостоятельная работа</w:t>
            </w:r>
          </w:p>
        </w:tc>
        <w:tc>
          <w:tcPr>
            <w:tcW w:w="1240" w:type="dxa"/>
            <w:vMerge w:val="restart"/>
            <w:shd w:val="clear" w:color="auto" w:fill="auto"/>
          </w:tcPr>
          <w:p w:rsidR="00F4527F" w:rsidRPr="00785DD3" w:rsidRDefault="007057B8" w:rsidP="00050C4D">
            <w:pPr>
              <w:tabs>
                <w:tab w:val="left" w:pos="814"/>
              </w:tabs>
              <w:jc w:val="center"/>
              <w:rPr>
                <w:sz w:val="22"/>
                <w:szCs w:val="22"/>
              </w:rPr>
            </w:pPr>
            <w:proofErr w:type="spellStart"/>
            <w:r w:rsidRPr="00785DD3">
              <w:rPr>
                <w:sz w:val="22"/>
                <w:szCs w:val="22"/>
              </w:rPr>
              <w:t>Аттеста</w:t>
            </w:r>
            <w:proofErr w:type="spellEnd"/>
          </w:p>
          <w:p w:rsidR="007057B8" w:rsidRPr="00785DD3" w:rsidRDefault="007057B8" w:rsidP="00050C4D">
            <w:pPr>
              <w:tabs>
                <w:tab w:val="left" w:pos="814"/>
              </w:tabs>
              <w:jc w:val="center"/>
              <w:rPr>
                <w:sz w:val="22"/>
                <w:szCs w:val="22"/>
              </w:rPr>
            </w:pPr>
            <w:proofErr w:type="spellStart"/>
            <w:r w:rsidRPr="00785DD3">
              <w:rPr>
                <w:sz w:val="22"/>
                <w:szCs w:val="22"/>
              </w:rPr>
              <w:t>ция</w:t>
            </w:r>
            <w:proofErr w:type="spellEnd"/>
          </w:p>
        </w:tc>
        <w:tc>
          <w:tcPr>
            <w:tcW w:w="1063" w:type="dxa"/>
            <w:vMerge/>
            <w:shd w:val="clear" w:color="auto" w:fill="auto"/>
            <w:vAlign w:val="center"/>
          </w:tcPr>
          <w:p w:rsidR="007057B8" w:rsidRPr="00785DD3" w:rsidRDefault="007057B8" w:rsidP="001E648F">
            <w:pPr>
              <w:tabs>
                <w:tab w:val="left" w:pos="814"/>
              </w:tabs>
              <w:jc w:val="center"/>
              <w:rPr>
                <w:caps/>
                <w:sz w:val="22"/>
                <w:szCs w:val="22"/>
              </w:rPr>
            </w:pPr>
          </w:p>
        </w:tc>
        <w:tc>
          <w:tcPr>
            <w:tcW w:w="1205" w:type="dxa"/>
            <w:vMerge/>
            <w:shd w:val="clear" w:color="auto" w:fill="auto"/>
            <w:vAlign w:val="center"/>
          </w:tcPr>
          <w:p w:rsidR="007057B8" w:rsidRPr="00785DD3" w:rsidRDefault="007057B8" w:rsidP="001E648F">
            <w:pPr>
              <w:tabs>
                <w:tab w:val="left" w:pos="814"/>
              </w:tabs>
              <w:jc w:val="center"/>
              <w:rPr>
                <w:caps/>
                <w:sz w:val="22"/>
                <w:szCs w:val="22"/>
              </w:rPr>
            </w:pPr>
          </w:p>
        </w:tc>
        <w:tc>
          <w:tcPr>
            <w:tcW w:w="1636" w:type="dxa"/>
            <w:vMerge/>
            <w:shd w:val="clear" w:color="auto" w:fill="auto"/>
            <w:vAlign w:val="center"/>
          </w:tcPr>
          <w:p w:rsidR="007057B8" w:rsidRPr="00785DD3" w:rsidRDefault="007057B8" w:rsidP="001E648F">
            <w:pPr>
              <w:tabs>
                <w:tab w:val="left" w:pos="814"/>
              </w:tabs>
              <w:jc w:val="center"/>
              <w:rPr>
                <w:caps/>
                <w:sz w:val="22"/>
                <w:szCs w:val="22"/>
              </w:rPr>
            </w:pPr>
          </w:p>
        </w:tc>
      </w:tr>
      <w:tr w:rsidR="00D63857" w:rsidRPr="00785DD3" w:rsidTr="007B50D3">
        <w:tc>
          <w:tcPr>
            <w:tcW w:w="1435" w:type="dxa"/>
            <w:vMerge/>
            <w:shd w:val="clear" w:color="auto" w:fill="auto"/>
            <w:vAlign w:val="center"/>
          </w:tcPr>
          <w:p w:rsidR="007057B8" w:rsidRPr="00785DD3" w:rsidRDefault="007057B8" w:rsidP="001E648F">
            <w:pPr>
              <w:tabs>
                <w:tab w:val="left" w:pos="814"/>
              </w:tabs>
              <w:jc w:val="center"/>
              <w:rPr>
                <w:caps/>
                <w:sz w:val="22"/>
                <w:szCs w:val="22"/>
              </w:rPr>
            </w:pPr>
          </w:p>
        </w:tc>
        <w:tc>
          <w:tcPr>
            <w:tcW w:w="3455" w:type="dxa"/>
            <w:vMerge/>
            <w:shd w:val="clear" w:color="auto" w:fill="auto"/>
            <w:vAlign w:val="center"/>
          </w:tcPr>
          <w:p w:rsidR="007057B8" w:rsidRPr="00785DD3" w:rsidRDefault="007057B8" w:rsidP="001E648F">
            <w:pPr>
              <w:tabs>
                <w:tab w:val="left" w:pos="814"/>
              </w:tabs>
              <w:jc w:val="center"/>
              <w:rPr>
                <w:caps/>
                <w:sz w:val="22"/>
                <w:szCs w:val="22"/>
              </w:rPr>
            </w:pPr>
          </w:p>
        </w:tc>
        <w:tc>
          <w:tcPr>
            <w:tcW w:w="720" w:type="dxa"/>
            <w:vMerge/>
            <w:shd w:val="clear" w:color="auto" w:fill="auto"/>
          </w:tcPr>
          <w:p w:rsidR="007057B8" w:rsidRPr="00785DD3" w:rsidRDefault="007057B8" w:rsidP="001E648F">
            <w:pPr>
              <w:tabs>
                <w:tab w:val="left" w:pos="814"/>
              </w:tabs>
              <w:rPr>
                <w:caps/>
                <w:sz w:val="22"/>
                <w:szCs w:val="22"/>
              </w:rPr>
            </w:pPr>
          </w:p>
        </w:tc>
        <w:tc>
          <w:tcPr>
            <w:tcW w:w="1439" w:type="dxa"/>
            <w:shd w:val="clear" w:color="auto" w:fill="auto"/>
          </w:tcPr>
          <w:p w:rsidR="007057B8" w:rsidRPr="00785DD3" w:rsidRDefault="007057B8" w:rsidP="00050C4D">
            <w:pPr>
              <w:tabs>
                <w:tab w:val="left" w:pos="814"/>
              </w:tabs>
              <w:jc w:val="center"/>
              <w:rPr>
                <w:caps/>
                <w:sz w:val="22"/>
                <w:szCs w:val="22"/>
              </w:rPr>
            </w:pPr>
            <w:r w:rsidRPr="00785DD3">
              <w:rPr>
                <w:sz w:val="22"/>
                <w:szCs w:val="22"/>
              </w:rPr>
              <w:t>Аудиторная работа</w:t>
            </w:r>
          </w:p>
        </w:tc>
        <w:tc>
          <w:tcPr>
            <w:tcW w:w="1440" w:type="dxa"/>
            <w:shd w:val="clear" w:color="auto" w:fill="auto"/>
          </w:tcPr>
          <w:p w:rsidR="006234DB" w:rsidRPr="00785DD3" w:rsidRDefault="007057B8" w:rsidP="006234DB">
            <w:pPr>
              <w:tabs>
                <w:tab w:val="left" w:pos="814"/>
              </w:tabs>
              <w:jc w:val="center"/>
              <w:rPr>
                <w:sz w:val="22"/>
                <w:szCs w:val="22"/>
              </w:rPr>
            </w:pPr>
            <w:r w:rsidRPr="00785DD3">
              <w:rPr>
                <w:sz w:val="22"/>
                <w:szCs w:val="22"/>
              </w:rPr>
              <w:t>Контактная СР</w:t>
            </w:r>
            <w:r w:rsidR="006234DB" w:rsidRPr="00785DD3">
              <w:rPr>
                <w:sz w:val="22"/>
                <w:szCs w:val="22"/>
              </w:rPr>
              <w:t xml:space="preserve"> (в </w:t>
            </w:r>
            <w:proofErr w:type="spellStart"/>
            <w:r w:rsidR="006234DB" w:rsidRPr="00785DD3">
              <w:rPr>
                <w:sz w:val="22"/>
                <w:szCs w:val="22"/>
              </w:rPr>
              <w:t>т.ч</w:t>
            </w:r>
            <w:proofErr w:type="spellEnd"/>
            <w:r w:rsidR="006234DB" w:rsidRPr="00785DD3">
              <w:rPr>
                <w:sz w:val="22"/>
                <w:szCs w:val="22"/>
              </w:rPr>
              <w:t xml:space="preserve">. </w:t>
            </w:r>
          </w:p>
          <w:p w:rsidR="007057B8" w:rsidRPr="00785DD3" w:rsidRDefault="006234DB" w:rsidP="006234DB">
            <w:pPr>
              <w:tabs>
                <w:tab w:val="left" w:pos="814"/>
              </w:tabs>
              <w:jc w:val="center"/>
              <w:rPr>
                <w:sz w:val="22"/>
                <w:szCs w:val="22"/>
              </w:rPr>
            </w:pPr>
            <w:r w:rsidRPr="00785DD3">
              <w:rPr>
                <w:sz w:val="22"/>
                <w:szCs w:val="22"/>
              </w:rPr>
              <w:t>в ЭИОС)</w:t>
            </w:r>
          </w:p>
        </w:tc>
        <w:tc>
          <w:tcPr>
            <w:tcW w:w="1152" w:type="dxa"/>
            <w:vMerge/>
            <w:shd w:val="clear" w:color="auto" w:fill="auto"/>
          </w:tcPr>
          <w:p w:rsidR="007057B8" w:rsidRPr="00785DD3" w:rsidRDefault="007057B8" w:rsidP="001E648F">
            <w:pPr>
              <w:tabs>
                <w:tab w:val="left" w:pos="814"/>
              </w:tabs>
              <w:rPr>
                <w:caps/>
                <w:sz w:val="22"/>
                <w:szCs w:val="22"/>
              </w:rPr>
            </w:pPr>
          </w:p>
        </w:tc>
        <w:tc>
          <w:tcPr>
            <w:tcW w:w="1240" w:type="dxa"/>
            <w:vMerge/>
            <w:shd w:val="clear" w:color="auto" w:fill="auto"/>
          </w:tcPr>
          <w:p w:rsidR="007057B8" w:rsidRPr="00785DD3" w:rsidRDefault="007057B8" w:rsidP="001E648F">
            <w:pPr>
              <w:tabs>
                <w:tab w:val="left" w:pos="814"/>
              </w:tabs>
              <w:rPr>
                <w:caps/>
                <w:sz w:val="22"/>
                <w:szCs w:val="22"/>
              </w:rPr>
            </w:pPr>
          </w:p>
        </w:tc>
        <w:tc>
          <w:tcPr>
            <w:tcW w:w="1063" w:type="dxa"/>
            <w:vMerge/>
            <w:shd w:val="clear" w:color="auto" w:fill="auto"/>
            <w:vAlign w:val="center"/>
          </w:tcPr>
          <w:p w:rsidR="007057B8" w:rsidRPr="00785DD3" w:rsidRDefault="007057B8" w:rsidP="001E648F">
            <w:pPr>
              <w:tabs>
                <w:tab w:val="left" w:pos="814"/>
              </w:tabs>
              <w:jc w:val="center"/>
              <w:rPr>
                <w:caps/>
                <w:sz w:val="22"/>
                <w:szCs w:val="22"/>
              </w:rPr>
            </w:pPr>
          </w:p>
        </w:tc>
        <w:tc>
          <w:tcPr>
            <w:tcW w:w="1205" w:type="dxa"/>
            <w:vMerge/>
            <w:shd w:val="clear" w:color="auto" w:fill="auto"/>
            <w:vAlign w:val="center"/>
          </w:tcPr>
          <w:p w:rsidR="007057B8" w:rsidRPr="00785DD3" w:rsidRDefault="007057B8" w:rsidP="001E648F">
            <w:pPr>
              <w:tabs>
                <w:tab w:val="left" w:pos="814"/>
              </w:tabs>
              <w:jc w:val="center"/>
              <w:rPr>
                <w:caps/>
                <w:sz w:val="22"/>
                <w:szCs w:val="22"/>
              </w:rPr>
            </w:pPr>
          </w:p>
        </w:tc>
        <w:tc>
          <w:tcPr>
            <w:tcW w:w="1636" w:type="dxa"/>
            <w:vMerge/>
            <w:shd w:val="clear" w:color="auto" w:fill="auto"/>
            <w:vAlign w:val="center"/>
          </w:tcPr>
          <w:p w:rsidR="007057B8" w:rsidRPr="00785DD3" w:rsidRDefault="007057B8" w:rsidP="001E648F">
            <w:pPr>
              <w:tabs>
                <w:tab w:val="left" w:pos="814"/>
              </w:tabs>
              <w:jc w:val="center"/>
              <w:rPr>
                <w:caps/>
                <w:sz w:val="22"/>
                <w:szCs w:val="22"/>
              </w:rPr>
            </w:pPr>
          </w:p>
        </w:tc>
      </w:tr>
      <w:tr w:rsidR="00031811" w:rsidRPr="00785DD3" w:rsidTr="007B50D3">
        <w:tc>
          <w:tcPr>
            <w:tcW w:w="14785" w:type="dxa"/>
            <w:gridSpan w:val="10"/>
            <w:shd w:val="clear" w:color="auto" w:fill="auto"/>
            <w:vAlign w:val="center"/>
          </w:tcPr>
          <w:p w:rsidR="00031811" w:rsidRPr="00785DD3" w:rsidRDefault="00031811" w:rsidP="000C24B7">
            <w:pPr>
              <w:numPr>
                <w:ilvl w:val="0"/>
                <w:numId w:val="1"/>
              </w:numPr>
              <w:tabs>
                <w:tab w:val="left" w:pos="600"/>
              </w:tabs>
              <w:rPr>
                <w:caps/>
                <w:sz w:val="22"/>
                <w:szCs w:val="22"/>
              </w:rPr>
            </w:pPr>
            <w:r w:rsidRPr="00785DD3">
              <w:rPr>
                <w:caps/>
                <w:sz w:val="22"/>
                <w:szCs w:val="22"/>
              </w:rPr>
              <w:t>Дисциплины, обязательные для изучения</w:t>
            </w:r>
          </w:p>
        </w:tc>
      </w:tr>
      <w:tr w:rsidR="00160F03" w:rsidRPr="00785DD3" w:rsidTr="007B50D3">
        <w:tc>
          <w:tcPr>
            <w:tcW w:w="1435" w:type="dxa"/>
            <w:shd w:val="clear" w:color="auto" w:fill="auto"/>
            <w:vAlign w:val="center"/>
          </w:tcPr>
          <w:p w:rsidR="00160F03" w:rsidRPr="00785DD3" w:rsidRDefault="00160F03" w:rsidP="00160F03">
            <w:pPr>
              <w:tabs>
                <w:tab w:val="left" w:pos="814"/>
              </w:tabs>
              <w:rPr>
                <w:caps/>
                <w:sz w:val="22"/>
                <w:szCs w:val="22"/>
              </w:rPr>
            </w:pPr>
            <w:r w:rsidRPr="00785DD3">
              <w:rPr>
                <w:caps/>
                <w:sz w:val="22"/>
                <w:szCs w:val="22"/>
              </w:rPr>
              <w:t>КМ.08.01</w:t>
            </w:r>
          </w:p>
        </w:tc>
        <w:tc>
          <w:tcPr>
            <w:tcW w:w="3455" w:type="dxa"/>
            <w:shd w:val="clear" w:color="auto" w:fill="auto"/>
            <w:vAlign w:val="center"/>
          </w:tcPr>
          <w:p w:rsidR="00160F03" w:rsidRPr="00785DD3" w:rsidRDefault="00160F03" w:rsidP="00160F03">
            <w:pPr>
              <w:textAlignment w:val="baseline"/>
              <w:rPr>
                <w:sz w:val="22"/>
                <w:szCs w:val="22"/>
              </w:rPr>
            </w:pPr>
            <w:r w:rsidRPr="00785DD3">
              <w:rPr>
                <w:sz w:val="22"/>
                <w:szCs w:val="22"/>
              </w:rPr>
              <w:t>Введение в профессионально-управленческую деятельность</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Зачет</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1</w:t>
            </w:r>
          </w:p>
        </w:tc>
        <w:tc>
          <w:tcPr>
            <w:tcW w:w="1636" w:type="dxa"/>
            <w:shd w:val="clear" w:color="auto" w:fill="auto"/>
            <w:vAlign w:val="center"/>
          </w:tcPr>
          <w:p w:rsidR="00160F03" w:rsidRPr="00785DD3" w:rsidRDefault="00160F03" w:rsidP="00160F03">
            <w:pPr>
              <w:ind w:right="-108"/>
              <w:jc w:val="both"/>
              <w:rPr>
                <w:sz w:val="22"/>
                <w:szCs w:val="22"/>
              </w:rPr>
            </w:pPr>
            <w:r w:rsidRPr="00785DD3">
              <w:rPr>
                <w:sz w:val="22"/>
                <w:szCs w:val="22"/>
              </w:rPr>
              <w:t>ОР.1</w:t>
            </w:r>
            <w:r w:rsidR="001308C5">
              <w:rPr>
                <w:sz w:val="22"/>
                <w:szCs w:val="22"/>
              </w:rPr>
              <w:t>; ОР.2</w:t>
            </w:r>
          </w:p>
        </w:tc>
      </w:tr>
      <w:tr w:rsidR="00160F03" w:rsidRPr="00785DD3" w:rsidTr="007B50D3">
        <w:tc>
          <w:tcPr>
            <w:tcW w:w="1435" w:type="dxa"/>
            <w:shd w:val="clear" w:color="auto" w:fill="auto"/>
          </w:tcPr>
          <w:p w:rsidR="00160F03" w:rsidRPr="00785DD3" w:rsidRDefault="00160F03" w:rsidP="00160F03">
            <w:pPr>
              <w:rPr>
                <w:sz w:val="22"/>
                <w:szCs w:val="22"/>
              </w:rPr>
            </w:pPr>
            <w:r w:rsidRPr="00785DD3">
              <w:rPr>
                <w:caps/>
                <w:sz w:val="22"/>
                <w:szCs w:val="22"/>
              </w:rPr>
              <w:t>КМ.08.02</w:t>
            </w:r>
          </w:p>
        </w:tc>
        <w:tc>
          <w:tcPr>
            <w:tcW w:w="3455" w:type="dxa"/>
            <w:shd w:val="clear" w:color="auto" w:fill="auto"/>
            <w:vAlign w:val="center"/>
          </w:tcPr>
          <w:p w:rsidR="00160F03" w:rsidRPr="00785DD3" w:rsidRDefault="00160F03" w:rsidP="00160F03">
            <w:pPr>
              <w:textAlignment w:val="baseline"/>
              <w:rPr>
                <w:sz w:val="22"/>
                <w:szCs w:val="22"/>
              </w:rPr>
            </w:pPr>
            <w:r w:rsidRPr="00785DD3">
              <w:rPr>
                <w:sz w:val="22"/>
                <w:szCs w:val="22"/>
              </w:rPr>
              <w:t>Управление персоналом</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108</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2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Экзамен</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4</w:t>
            </w:r>
          </w:p>
        </w:tc>
        <w:tc>
          <w:tcPr>
            <w:tcW w:w="1636" w:type="dxa"/>
            <w:shd w:val="clear" w:color="auto" w:fill="auto"/>
            <w:vAlign w:val="center"/>
          </w:tcPr>
          <w:p w:rsidR="00160F03" w:rsidRPr="00785DD3" w:rsidRDefault="00160F03" w:rsidP="00160F03">
            <w:pPr>
              <w:tabs>
                <w:tab w:val="left" w:pos="814"/>
              </w:tabs>
              <w:rPr>
                <w:caps/>
                <w:sz w:val="22"/>
                <w:szCs w:val="22"/>
              </w:rPr>
            </w:pPr>
            <w:r w:rsidRPr="00785DD3">
              <w:rPr>
                <w:sz w:val="22"/>
                <w:szCs w:val="22"/>
              </w:rPr>
              <w:t>ОР.2</w:t>
            </w:r>
          </w:p>
        </w:tc>
      </w:tr>
      <w:tr w:rsidR="00160F03" w:rsidRPr="00785DD3" w:rsidTr="007B50D3">
        <w:tc>
          <w:tcPr>
            <w:tcW w:w="1435" w:type="dxa"/>
            <w:shd w:val="clear" w:color="auto" w:fill="auto"/>
          </w:tcPr>
          <w:p w:rsidR="00160F03" w:rsidRPr="00785DD3" w:rsidRDefault="00160F03" w:rsidP="00160F03">
            <w:pPr>
              <w:rPr>
                <w:sz w:val="22"/>
                <w:szCs w:val="22"/>
              </w:rPr>
            </w:pPr>
            <w:r w:rsidRPr="00785DD3">
              <w:rPr>
                <w:caps/>
                <w:sz w:val="22"/>
                <w:szCs w:val="22"/>
              </w:rPr>
              <w:t>КМ.08.03</w:t>
            </w:r>
          </w:p>
        </w:tc>
        <w:tc>
          <w:tcPr>
            <w:tcW w:w="3455" w:type="dxa"/>
            <w:shd w:val="clear" w:color="auto" w:fill="auto"/>
            <w:vAlign w:val="center"/>
          </w:tcPr>
          <w:p w:rsidR="00160F03" w:rsidRPr="00785DD3" w:rsidRDefault="00160F03" w:rsidP="00160F03">
            <w:pPr>
              <w:textAlignment w:val="baseline"/>
              <w:rPr>
                <w:sz w:val="22"/>
                <w:szCs w:val="22"/>
              </w:rPr>
            </w:pPr>
            <w:r w:rsidRPr="00785DD3">
              <w:rPr>
                <w:sz w:val="22"/>
                <w:szCs w:val="22"/>
              </w:rPr>
              <w:t>Организационное поведение</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Зачет</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4</w:t>
            </w:r>
          </w:p>
        </w:tc>
        <w:tc>
          <w:tcPr>
            <w:tcW w:w="1636" w:type="dxa"/>
            <w:shd w:val="clear" w:color="auto" w:fill="auto"/>
            <w:vAlign w:val="center"/>
          </w:tcPr>
          <w:p w:rsidR="00160F03" w:rsidRPr="00785DD3" w:rsidRDefault="00160F03" w:rsidP="00160F03">
            <w:pPr>
              <w:pStyle w:val="af"/>
              <w:rPr>
                <w:rFonts w:ascii="Times New Roman" w:hAnsi="Times New Roman"/>
                <w:bCs/>
              </w:rPr>
            </w:pPr>
            <w:r w:rsidRPr="00785DD3">
              <w:rPr>
                <w:rFonts w:ascii="Times New Roman" w:hAnsi="Times New Roman"/>
              </w:rPr>
              <w:t>ОР.2</w:t>
            </w:r>
          </w:p>
        </w:tc>
      </w:tr>
      <w:tr w:rsidR="00160F03" w:rsidRPr="00785DD3" w:rsidTr="007B50D3">
        <w:tc>
          <w:tcPr>
            <w:tcW w:w="1435" w:type="dxa"/>
            <w:shd w:val="clear" w:color="auto" w:fill="auto"/>
          </w:tcPr>
          <w:p w:rsidR="00160F03" w:rsidRPr="00785DD3" w:rsidRDefault="00160F03" w:rsidP="00160F03">
            <w:pPr>
              <w:rPr>
                <w:sz w:val="22"/>
                <w:szCs w:val="22"/>
              </w:rPr>
            </w:pPr>
            <w:r w:rsidRPr="00785DD3">
              <w:rPr>
                <w:caps/>
                <w:sz w:val="22"/>
                <w:szCs w:val="22"/>
              </w:rPr>
              <w:t>КМ.08.04</w:t>
            </w:r>
          </w:p>
        </w:tc>
        <w:tc>
          <w:tcPr>
            <w:tcW w:w="3455" w:type="dxa"/>
            <w:shd w:val="clear" w:color="auto" w:fill="auto"/>
            <w:vAlign w:val="center"/>
          </w:tcPr>
          <w:p w:rsidR="00160F03" w:rsidRPr="00785DD3" w:rsidRDefault="00160F03" w:rsidP="00160F03">
            <w:pPr>
              <w:textAlignment w:val="baseline"/>
              <w:rPr>
                <w:sz w:val="22"/>
                <w:szCs w:val="22"/>
              </w:rPr>
            </w:pPr>
            <w:r w:rsidRPr="00785DD3">
              <w:rPr>
                <w:sz w:val="22"/>
                <w:szCs w:val="22"/>
              </w:rPr>
              <w:t>Персональный менеджмент</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Экзамен</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w:t>
            </w:r>
          </w:p>
        </w:tc>
        <w:tc>
          <w:tcPr>
            <w:tcW w:w="1636" w:type="dxa"/>
            <w:shd w:val="clear" w:color="auto" w:fill="auto"/>
            <w:vAlign w:val="center"/>
          </w:tcPr>
          <w:p w:rsidR="00160F03" w:rsidRPr="00785DD3" w:rsidRDefault="00160F03" w:rsidP="00160F03">
            <w:pPr>
              <w:tabs>
                <w:tab w:val="left" w:pos="814"/>
              </w:tabs>
              <w:rPr>
                <w:sz w:val="22"/>
                <w:szCs w:val="22"/>
              </w:rPr>
            </w:pPr>
            <w:r w:rsidRPr="00785DD3">
              <w:rPr>
                <w:sz w:val="22"/>
                <w:szCs w:val="22"/>
              </w:rPr>
              <w:t>ОР.</w:t>
            </w:r>
            <w:r w:rsidR="001308C5">
              <w:rPr>
                <w:sz w:val="22"/>
                <w:szCs w:val="22"/>
              </w:rPr>
              <w:t>2</w:t>
            </w:r>
          </w:p>
        </w:tc>
      </w:tr>
      <w:tr w:rsidR="00EB53A4" w:rsidRPr="00785DD3" w:rsidTr="007B50D3">
        <w:tc>
          <w:tcPr>
            <w:tcW w:w="14785" w:type="dxa"/>
            <w:gridSpan w:val="10"/>
            <w:shd w:val="clear" w:color="auto" w:fill="auto"/>
            <w:vAlign w:val="center"/>
          </w:tcPr>
          <w:p w:rsidR="00EB53A4" w:rsidRPr="00785DD3" w:rsidRDefault="00EB53A4" w:rsidP="00D96DFF">
            <w:pPr>
              <w:tabs>
                <w:tab w:val="left" w:pos="814"/>
              </w:tabs>
              <w:ind w:firstLine="317"/>
              <w:rPr>
                <w:caps/>
                <w:sz w:val="22"/>
                <w:szCs w:val="22"/>
              </w:rPr>
            </w:pPr>
            <w:r w:rsidRPr="00785DD3">
              <w:rPr>
                <w:caps/>
                <w:sz w:val="22"/>
                <w:szCs w:val="22"/>
              </w:rPr>
              <w:t xml:space="preserve">2. Дисциплины по выбору (выбрать 1 из </w:t>
            </w:r>
            <w:r w:rsidR="00D96DFF" w:rsidRPr="00785DD3">
              <w:rPr>
                <w:caps/>
                <w:sz w:val="22"/>
                <w:szCs w:val="22"/>
              </w:rPr>
              <w:t>4</w:t>
            </w:r>
            <w:r w:rsidRPr="00785DD3">
              <w:rPr>
                <w:caps/>
                <w:sz w:val="22"/>
                <w:szCs w:val="22"/>
              </w:rPr>
              <w:t>)</w:t>
            </w:r>
          </w:p>
        </w:tc>
      </w:tr>
      <w:tr w:rsidR="00160F03" w:rsidRPr="00785DD3" w:rsidTr="007B50D3">
        <w:trPr>
          <w:trHeight w:val="584"/>
        </w:trPr>
        <w:tc>
          <w:tcPr>
            <w:tcW w:w="1435" w:type="dxa"/>
            <w:shd w:val="clear" w:color="auto" w:fill="auto"/>
            <w:vAlign w:val="center"/>
          </w:tcPr>
          <w:p w:rsidR="00160F03" w:rsidRPr="00785DD3" w:rsidRDefault="00160F03" w:rsidP="00160F03">
            <w:pPr>
              <w:jc w:val="center"/>
              <w:rPr>
                <w:sz w:val="22"/>
                <w:szCs w:val="22"/>
              </w:rPr>
            </w:pPr>
            <w:r w:rsidRPr="00785DD3">
              <w:rPr>
                <w:sz w:val="22"/>
                <w:szCs w:val="22"/>
              </w:rPr>
              <w:t>К.М.08.ДВ.01.01</w:t>
            </w:r>
          </w:p>
          <w:p w:rsidR="00160F03" w:rsidRPr="00785DD3" w:rsidRDefault="00160F03" w:rsidP="00160F03">
            <w:pPr>
              <w:tabs>
                <w:tab w:val="left" w:pos="814"/>
              </w:tabs>
              <w:jc w:val="center"/>
              <w:rPr>
                <w:caps/>
                <w:sz w:val="22"/>
                <w:szCs w:val="22"/>
              </w:rPr>
            </w:pPr>
          </w:p>
        </w:tc>
        <w:tc>
          <w:tcPr>
            <w:tcW w:w="3455" w:type="dxa"/>
            <w:shd w:val="clear" w:color="auto" w:fill="auto"/>
            <w:vAlign w:val="center"/>
          </w:tcPr>
          <w:p w:rsidR="00160F03" w:rsidRPr="00785DD3" w:rsidRDefault="00160F03" w:rsidP="00160F03">
            <w:pPr>
              <w:rPr>
                <w:sz w:val="22"/>
                <w:szCs w:val="22"/>
              </w:rPr>
            </w:pPr>
            <w:r w:rsidRPr="00785DD3">
              <w:rPr>
                <w:sz w:val="22"/>
                <w:szCs w:val="22"/>
              </w:rPr>
              <w:t xml:space="preserve">Тренинг по </w:t>
            </w:r>
            <w:proofErr w:type="spellStart"/>
            <w:r w:rsidRPr="00785DD3">
              <w:rPr>
                <w:sz w:val="22"/>
                <w:szCs w:val="22"/>
              </w:rPr>
              <w:t>командообразованию</w:t>
            </w:r>
            <w:proofErr w:type="spellEnd"/>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1E4C5D" w:rsidRDefault="00215C88" w:rsidP="00160F03">
            <w:pPr>
              <w:tabs>
                <w:tab w:val="left" w:pos="814"/>
              </w:tabs>
              <w:jc w:val="center"/>
              <w:rPr>
                <w:sz w:val="22"/>
                <w:szCs w:val="22"/>
              </w:rPr>
            </w:pPr>
            <w:r w:rsidRPr="001E4C5D">
              <w:rPr>
                <w:sz w:val="22"/>
                <w:szCs w:val="22"/>
              </w:rPr>
              <w:t>Контрольная работа</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636" w:type="dxa"/>
            <w:shd w:val="clear" w:color="auto" w:fill="auto"/>
            <w:vAlign w:val="center"/>
          </w:tcPr>
          <w:p w:rsidR="00160F03" w:rsidRPr="00785DD3" w:rsidRDefault="00160F03" w:rsidP="00160F03">
            <w:pPr>
              <w:pStyle w:val="af"/>
              <w:rPr>
                <w:rFonts w:ascii="Times New Roman" w:hAnsi="Times New Roman"/>
                <w:bCs/>
              </w:rPr>
            </w:pPr>
            <w:r w:rsidRPr="00785DD3">
              <w:rPr>
                <w:rFonts w:ascii="Times New Roman" w:hAnsi="Times New Roman"/>
              </w:rPr>
              <w:t>ОР.2</w:t>
            </w:r>
          </w:p>
        </w:tc>
      </w:tr>
      <w:tr w:rsidR="00160F03" w:rsidRPr="00785DD3" w:rsidTr="007B50D3">
        <w:trPr>
          <w:trHeight w:val="597"/>
        </w:trPr>
        <w:tc>
          <w:tcPr>
            <w:tcW w:w="1435" w:type="dxa"/>
            <w:shd w:val="clear" w:color="auto" w:fill="auto"/>
            <w:vAlign w:val="center"/>
          </w:tcPr>
          <w:p w:rsidR="00160F03" w:rsidRPr="00785DD3" w:rsidRDefault="00160F03" w:rsidP="00160F03">
            <w:pPr>
              <w:jc w:val="center"/>
              <w:rPr>
                <w:sz w:val="22"/>
                <w:szCs w:val="22"/>
              </w:rPr>
            </w:pPr>
            <w:r w:rsidRPr="00785DD3">
              <w:rPr>
                <w:sz w:val="22"/>
                <w:szCs w:val="22"/>
              </w:rPr>
              <w:t>К.М.08.ДВ.01.02</w:t>
            </w:r>
          </w:p>
          <w:p w:rsidR="00160F03" w:rsidRPr="00785DD3" w:rsidRDefault="00160F03" w:rsidP="00160F03">
            <w:pPr>
              <w:tabs>
                <w:tab w:val="left" w:pos="814"/>
              </w:tabs>
              <w:jc w:val="center"/>
              <w:rPr>
                <w:caps/>
                <w:sz w:val="22"/>
                <w:szCs w:val="22"/>
              </w:rPr>
            </w:pPr>
          </w:p>
        </w:tc>
        <w:tc>
          <w:tcPr>
            <w:tcW w:w="3455" w:type="dxa"/>
            <w:shd w:val="clear" w:color="auto" w:fill="auto"/>
            <w:vAlign w:val="center"/>
          </w:tcPr>
          <w:p w:rsidR="00160F03" w:rsidRPr="00785DD3" w:rsidRDefault="00160F03" w:rsidP="00160F03">
            <w:pPr>
              <w:rPr>
                <w:sz w:val="22"/>
                <w:szCs w:val="22"/>
              </w:rPr>
            </w:pPr>
            <w:r w:rsidRPr="00785DD3">
              <w:rPr>
                <w:sz w:val="22"/>
                <w:szCs w:val="22"/>
              </w:rPr>
              <w:t>Тренинг лидерства в организации</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1E4C5D" w:rsidRDefault="00215C88" w:rsidP="00160F03">
            <w:pPr>
              <w:tabs>
                <w:tab w:val="left" w:pos="814"/>
              </w:tabs>
              <w:jc w:val="center"/>
              <w:rPr>
                <w:sz w:val="22"/>
                <w:szCs w:val="22"/>
              </w:rPr>
            </w:pPr>
            <w:r w:rsidRPr="001E4C5D">
              <w:rPr>
                <w:sz w:val="22"/>
                <w:szCs w:val="22"/>
              </w:rPr>
              <w:t>Контрольная работа</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636" w:type="dxa"/>
            <w:shd w:val="clear" w:color="auto" w:fill="auto"/>
            <w:vAlign w:val="center"/>
          </w:tcPr>
          <w:p w:rsidR="00160F03" w:rsidRPr="00785DD3" w:rsidRDefault="00160F03" w:rsidP="00160F03">
            <w:pPr>
              <w:tabs>
                <w:tab w:val="left" w:pos="814"/>
              </w:tabs>
              <w:rPr>
                <w:caps/>
                <w:sz w:val="22"/>
                <w:szCs w:val="22"/>
              </w:rPr>
            </w:pPr>
            <w:r w:rsidRPr="00785DD3">
              <w:rPr>
                <w:sz w:val="22"/>
                <w:szCs w:val="22"/>
              </w:rPr>
              <w:t>ОР.2</w:t>
            </w:r>
          </w:p>
        </w:tc>
      </w:tr>
      <w:tr w:rsidR="00160F03" w:rsidRPr="00785DD3" w:rsidTr="007B50D3">
        <w:tc>
          <w:tcPr>
            <w:tcW w:w="1435" w:type="dxa"/>
            <w:shd w:val="clear" w:color="auto" w:fill="auto"/>
            <w:vAlign w:val="center"/>
          </w:tcPr>
          <w:p w:rsidR="00160F03" w:rsidRPr="00785DD3" w:rsidRDefault="00160F03" w:rsidP="00160F03">
            <w:pPr>
              <w:jc w:val="center"/>
              <w:rPr>
                <w:sz w:val="22"/>
                <w:szCs w:val="22"/>
              </w:rPr>
            </w:pPr>
            <w:r w:rsidRPr="00785DD3">
              <w:rPr>
                <w:sz w:val="22"/>
                <w:szCs w:val="22"/>
              </w:rPr>
              <w:t>К.М.08.ДВ.01.03</w:t>
            </w:r>
          </w:p>
          <w:p w:rsidR="00160F03" w:rsidRPr="00785DD3" w:rsidRDefault="00160F03" w:rsidP="00160F03">
            <w:pPr>
              <w:jc w:val="center"/>
              <w:rPr>
                <w:sz w:val="22"/>
                <w:szCs w:val="22"/>
              </w:rPr>
            </w:pPr>
          </w:p>
        </w:tc>
        <w:tc>
          <w:tcPr>
            <w:tcW w:w="3455" w:type="dxa"/>
            <w:shd w:val="clear" w:color="auto" w:fill="auto"/>
            <w:vAlign w:val="center"/>
          </w:tcPr>
          <w:p w:rsidR="00160F03" w:rsidRPr="00785DD3" w:rsidRDefault="00160F03" w:rsidP="00160F03">
            <w:pPr>
              <w:rPr>
                <w:sz w:val="22"/>
                <w:szCs w:val="22"/>
              </w:rPr>
            </w:pPr>
            <w:r w:rsidRPr="00785DD3">
              <w:rPr>
                <w:sz w:val="22"/>
                <w:szCs w:val="22"/>
              </w:rPr>
              <w:t>Тренинг личностного роста</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1E4C5D" w:rsidRDefault="00215C88" w:rsidP="00160F03">
            <w:pPr>
              <w:tabs>
                <w:tab w:val="left" w:pos="814"/>
              </w:tabs>
              <w:jc w:val="center"/>
              <w:rPr>
                <w:sz w:val="22"/>
                <w:szCs w:val="22"/>
              </w:rPr>
            </w:pPr>
            <w:r w:rsidRPr="001E4C5D">
              <w:rPr>
                <w:sz w:val="22"/>
                <w:szCs w:val="22"/>
              </w:rPr>
              <w:t>Контрольная работа</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636" w:type="dxa"/>
            <w:shd w:val="clear" w:color="auto" w:fill="auto"/>
            <w:vAlign w:val="center"/>
          </w:tcPr>
          <w:p w:rsidR="00160F03" w:rsidRPr="00785DD3" w:rsidRDefault="00160F03" w:rsidP="00160F03">
            <w:pPr>
              <w:pStyle w:val="af"/>
              <w:rPr>
                <w:rFonts w:ascii="Times New Roman" w:hAnsi="Times New Roman"/>
                <w:bCs/>
              </w:rPr>
            </w:pPr>
            <w:r w:rsidRPr="00785DD3">
              <w:rPr>
                <w:rFonts w:ascii="Times New Roman" w:hAnsi="Times New Roman"/>
              </w:rPr>
              <w:t>ОР.2</w:t>
            </w:r>
          </w:p>
        </w:tc>
      </w:tr>
      <w:tr w:rsidR="00160F03" w:rsidRPr="00785DD3" w:rsidTr="007B50D3">
        <w:tc>
          <w:tcPr>
            <w:tcW w:w="1435" w:type="dxa"/>
            <w:shd w:val="clear" w:color="auto" w:fill="auto"/>
            <w:vAlign w:val="center"/>
          </w:tcPr>
          <w:p w:rsidR="00160F03" w:rsidRPr="00785DD3" w:rsidRDefault="00160F03" w:rsidP="00160F03">
            <w:pPr>
              <w:jc w:val="center"/>
              <w:rPr>
                <w:sz w:val="22"/>
                <w:szCs w:val="22"/>
              </w:rPr>
            </w:pPr>
            <w:r w:rsidRPr="00785DD3">
              <w:rPr>
                <w:sz w:val="22"/>
                <w:szCs w:val="22"/>
              </w:rPr>
              <w:t>К.М.08.ДВ.01.04</w:t>
            </w:r>
          </w:p>
          <w:p w:rsidR="00160F03" w:rsidRPr="00785DD3" w:rsidRDefault="00160F03" w:rsidP="00160F03">
            <w:pPr>
              <w:jc w:val="center"/>
              <w:rPr>
                <w:sz w:val="22"/>
                <w:szCs w:val="22"/>
              </w:rPr>
            </w:pPr>
          </w:p>
        </w:tc>
        <w:tc>
          <w:tcPr>
            <w:tcW w:w="3455" w:type="dxa"/>
            <w:shd w:val="clear" w:color="auto" w:fill="auto"/>
            <w:vAlign w:val="center"/>
          </w:tcPr>
          <w:p w:rsidR="00160F03" w:rsidRPr="00785DD3" w:rsidRDefault="00160F03" w:rsidP="00160F03">
            <w:pPr>
              <w:rPr>
                <w:sz w:val="22"/>
                <w:szCs w:val="22"/>
              </w:rPr>
            </w:pPr>
            <w:r w:rsidRPr="00785DD3">
              <w:rPr>
                <w:sz w:val="22"/>
                <w:szCs w:val="22"/>
              </w:rPr>
              <w:t xml:space="preserve">Мотивационный тренинг </w:t>
            </w:r>
          </w:p>
        </w:tc>
        <w:tc>
          <w:tcPr>
            <w:tcW w:w="72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72</w:t>
            </w:r>
          </w:p>
        </w:tc>
        <w:tc>
          <w:tcPr>
            <w:tcW w:w="1439"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24</w:t>
            </w:r>
          </w:p>
        </w:tc>
        <w:tc>
          <w:tcPr>
            <w:tcW w:w="1440"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12</w:t>
            </w:r>
          </w:p>
        </w:tc>
        <w:tc>
          <w:tcPr>
            <w:tcW w:w="1152" w:type="dxa"/>
            <w:shd w:val="clear" w:color="auto" w:fill="auto"/>
            <w:vAlign w:val="center"/>
          </w:tcPr>
          <w:p w:rsidR="00160F03" w:rsidRPr="00785DD3" w:rsidRDefault="00160F03" w:rsidP="00160F03">
            <w:pPr>
              <w:tabs>
                <w:tab w:val="left" w:pos="814"/>
              </w:tabs>
              <w:jc w:val="center"/>
              <w:rPr>
                <w:sz w:val="22"/>
                <w:szCs w:val="22"/>
              </w:rPr>
            </w:pPr>
            <w:r w:rsidRPr="00785DD3">
              <w:rPr>
                <w:sz w:val="22"/>
                <w:szCs w:val="22"/>
              </w:rPr>
              <w:t>36</w:t>
            </w:r>
          </w:p>
        </w:tc>
        <w:tc>
          <w:tcPr>
            <w:tcW w:w="1240" w:type="dxa"/>
            <w:shd w:val="clear" w:color="auto" w:fill="auto"/>
            <w:vAlign w:val="center"/>
          </w:tcPr>
          <w:p w:rsidR="00160F03" w:rsidRPr="001E4C5D" w:rsidRDefault="00215C88" w:rsidP="00160F03">
            <w:pPr>
              <w:tabs>
                <w:tab w:val="left" w:pos="814"/>
              </w:tabs>
              <w:jc w:val="center"/>
              <w:rPr>
                <w:sz w:val="22"/>
                <w:szCs w:val="22"/>
              </w:rPr>
            </w:pPr>
            <w:r w:rsidRPr="001E4C5D">
              <w:rPr>
                <w:sz w:val="22"/>
                <w:szCs w:val="22"/>
              </w:rPr>
              <w:t>Контрольная работа</w:t>
            </w:r>
          </w:p>
        </w:tc>
        <w:tc>
          <w:tcPr>
            <w:tcW w:w="1063"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2</w:t>
            </w:r>
          </w:p>
        </w:tc>
        <w:tc>
          <w:tcPr>
            <w:tcW w:w="1205" w:type="dxa"/>
            <w:shd w:val="clear" w:color="auto" w:fill="auto"/>
            <w:vAlign w:val="center"/>
          </w:tcPr>
          <w:p w:rsidR="00160F03" w:rsidRPr="00785DD3" w:rsidRDefault="00160F03" w:rsidP="00160F03">
            <w:pPr>
              <w:tabs>
                <w:tab w:val="left" w:pos="814"/>
              </w:tabs>
              <w:jc w:val="center"/>
              <w:rPr>
                <w:caps/>
                <w:sz w:val="22"/>
                <w:szCs w:val="22"/>
              </w:rPr>
            </w:pPr>
            <w:r w:rsidRPr="00785DD3">
              <w:rPr>
                <w:caps/>
                <w:sz w:val="22"/>
                <w:szCs w:val="22"/>
              </w:rPr>
              <w:t>3</w:t>
            </w:r>
          </w:p>
        </w:tc>
        <w:tc>
          <w:tcPr>
            <w:tcW w:w="1636" w:type="dxa"/>
            <w:shd w:val="clear" w:color="auto" w:fill="auto"/>
            <w:vAlign w:val="center"/>
          </w:tcPr>
          <w:p w:rsidR="00160F03" w:rsidRPr="00785DD3" w:rsidRDefault="00160F03" w:rsidP="00160F03">
            <w:pPr>
              <w:tabs>
                <w:tab w:val="left" w:pos="814"/>
              </w:tabs>
              <w:rPr>
                <w:caps/>
                <w:sz w:val="22"/>
                <w:szCs w:val="22"/>
              </w:rPr>
            </w:pPr>
            <w:r w:rsidRPr="00785DD3">
              <w:rPr>
                <w:sz w:val="22"/>
                <w:szCs w:val="22"/>
              </w:rPr>
              <w:t>ОР.2</w:t>
            </w:r>
          </w:p>
        </w:tc>
      </w:tr>
      <w:tr w:rsidR="00EB53A4" w:rsidRPr="00785DD3" w:rsidTr="007B50D3">
        <w:tc>
          <w:tcPr>
            <w:tcW w:w="14785" w:type="dxa"/>
            <w:gridSpan w:val="10"/>
            <w:shd w:val="clear" w:color="auto" w:fill="auto"/>
            <w:vAlign w:val="center"/>
          </w:tcPr>
          <w:p w:rsidR="00EB53A4" w:rsidRPr="00785DD3" w:rsidRDefault="00EB53A4" w:rsidP="00F4527F">
            <w:pPr>
              <w:tabs>
                <w:tab w:val="left" w:pos="814"/>
              </w:tabs>
              <w:ind w:firstLine="317"/>
              <w:rPr>
                <w:caps/>
                <w:sz w:val="22"/>
                <w:szCs w:val="22"/>
              </w:rPr>
            </w:pPr>
            <w:r w:rsidRPr="00785DD3">
              <w:rPr>
                <w:caps/>
                <w:sz w:val="22"/>
                <w:szCs w:val="22"/>
              </w:rPr>
              <w:t>3. Практика</w:t>
            </w:r>
          </w:p>
        </w:tc>
      </w:tr>
      <w:tr w:rsidR="00EB53A4" w:rsidRPr="00785DD3" w:rsidTr="007B50D3">
        <w:tc>
          <w:tcPr>
            <w:tcW w:w="1435" w:type="dxa"/>
            <w:shd w:val="clear" w:color="auto" w:fill="auto"/>
            <w:vAlign w:val="center"/>
          </w:tcPr>
          <w:p w:rsidR="00EB53A4" w:rsidRPr="00785DD3" w:rsidRDefault="00EB53A4" w:rsidP="00F4527F">
            <w:pPr>
              <w:tabs>
                <w:tab w:val="left" w:pos="814"/>
              </w:tabs>
              <w:jc w:val="center"/>
              <w:rPr>
                <w:caps/>
                <w:sz w:val="22"/>
                <w:szCs w:val="22"/>
              </w:rPr>
            </w:pPr>
          </w:p>
        </w:tc>
        <w:tc>
          <w:tcPr>
            <w:tcW w:w="3455" w:type="dxa"/>
            <w:shd w:val="clear" w:color="auto" w:fill="auto"/>
            <w:vAlign w:val="center"/>
          </w:tcPr>
          <w:p w:rsidR="00EB53A4" w:rsidRPr="00785DD3" w:rsidRDefault="00EB53A4" w:rsidP="00F4527F">
            <w:pPr>
              <w:textAlignment w:val="baseline"/>
              <w:rPr>
                <w:sz w:val="22"/>
                <w:szCs w:val="22"/>
              </w:rPr>
            </w:pPr>
            <w:r w:rsidRPr="00785DD3">
              <w:rPr>
                <w:sz w:val="22"/>
                <w:szCs w:val="22"/>
              </w:rPr>
              <w:t>Не предусмотрена</w:t>
            </w:r>
          </w:p>
        </w:tc>
        <w:tc>
          <w:tcPr>
            <w:tcW w:w="720" w:type="dxa"/>
            <w:shd w:val="clear" w:color="auto" w:fill="auto"/>
            <w:vAlign w:val="center"/>
          </w:tcPr>
          <w:p w:rsidR="00EB53A4" w:rsidRPr="00785DD3" w:rsidRDefault="00EB53A4" w:rsidP="00F4527F">
            <w:pPr>
              <w:tabs>
                <w:tab w:val="left" w:pos="814"/>
              </w:tabs>
              <w:jc w:val="center"/>
              <w:rPr>
                <w:sz w:val="22"/>
                <w:szCs w:val="22"/>
              </w:rPr>
            </w:pPr>
          </w:p>
        </w:tc>
        <w:tc>
          <w:tcPr>
            <w:tcW w:w="1439" w:type="dxa"/>
            <w:shd w:val="clear" w:color="auto" w:fill="auto"/>
            <w:vAlign w:val="center"/>
          </w:tcPr>
          <w:p w:rsidR="00EB53A4" w:rsidRPr="00785DD3" w:rsidRDefault="00EB53A4" w:rsidP="00F4527F">
            <w:pPr>
              <w:tabs>
                <w:tab w:val="left" w:pos="814"/>
              </w:tabs>
              <w:jc w:val="center"/>
              <w:rPr>
                <w:sz w:val="22"/>
                <w:szCs w:val="22"/>
              </w:rPr>
            </w:pPr>
          </w:p>
        </w:tc>
        <w:tc>
          <w:tcPr>
            <w:tcW w:w="1440" w:type="dxa"/>
            <w:shd w:val="clear" w:color="auto" w:fill="auto"/>
            <w:vAlign w:val="center"/>
          </w:tcPr>
          <w:p w:rsidR="00EB53A4" w:rsidRPr="00785DD3" w:rsidRDefault="00EB53A4" w:rsidP="00F4527F">
            <w:pPr>
              <w:tabs>
                <w:tab w:val="left" w:pos="814"/>
              </w:tabs>
              <w:jc w:val="center"/>
              <w:rPr>
                <w:sz w:val="22"/>
                <w:szCs w:val="22"/>
              </w:rPr>
            </w:pPr>
          </w:p>
        </w:tc>
        <w:tc>
          <w:tcPr>
            <w:tcW w:w="1152" w:type="dxa"/>
            <w:shd w:val="clear" w:color="auto" w:fill="auto"/>
            <w:vAlign w:val="center"/>
          </w:tcPr>
          <w:p w:rsidR="00EB53A4" w:rsidRPr="00785DD3" w:rsidRDefault="00EB53A4" w:rsidP="00F4527F">
            <w:pPr>
              <w:tabs>
                <w:tab w:val="left" w:pos="814"/>
              </w:tabs>
              <w:jc w:val="center"/>
              <w:rPr>
                <w:sz w:val="22"/>
                <w:szCs w:val="22"/>
              </w:rPr>
            </w:pPr>
          </w:p>
        </w:tc>
        <w:tc>
          <w:tcPr>
            <w:tcW w:w="1240" w:type="dxa"/>
            <w:shd w:val="clear" w:color="auto" w:fill="auto"/>
            <w:vAlign w:val="center"/>
          </w:tcPr>
          <w:p w:rsidR="00EB53A4" w:rsidRPr="00785DD3" w:rsidRDefault="00EB53A4" w:rsidP="00F4527F">
            <w:pPr>
              <w:tabs>
                <w:tab w:val="left" w:pos="814"/>
              </w:tabs>
              <w:jc w:val="center"/>
              <w:rPr>
                <w:sz w:val="22"/>
                <w:szCs w:val="22"/>
              </w:rPr>
            </w:pPr>
          </w:p>
        </w:tc>
        <w:tc>
          <w:tcPr>
            <w:tcW w:w="1063" w:type="dxa"/>
            <w:shd w:val="clear" w:color="auto" w:fill="auto"/>
            <w:vAlign w:val="center"/>
          </w:tcPr>
          <w:p w:rsidR="00EB53A4" w:rsidRPr="00785DD3" w:rsidRDefault="00EB53A4" w:rsidP="00F4527F">
            <w:pPr>
              <w:tabs>
                <w:tab w:val="left" w:pos="814"/>
              </w:tabs>
              <w:jc w:val="center"/>
              <w:rPr>
                <w:caps/>
                <w:sz w:val="22"/>
                <w:szCs w:val="22"/>
              </w:rPr>
            </w:pPr>
          </w:p>
        </w:tc>
        <w:tc>
          <w:tcPr>
            <w:tcW w:w="1205" w:type="dxa"/>
            <w:shd w:val="clear" w:color="auto" w:fill="auto"/>
            <w:vAlign w:val="center"/>
          </w:tcPr>
          <w:p w:rsidR="00EB53A4" w:rsidRPr="00785DD3" w:rsidRDefault="00EB53A4" w:rsidP="00F4527F">
            <w:pPr>
              <w:tabs>
                <w:tab w:val="left" w:pos="814"/>
              </w:tabs>
              <w:jc w:val="center"/>
              <w:rPr>
                <w:caps/>
                <w:sz w:val="22"/>
                <w:szCs w:val="22"/>
              </w:rPr>
            </w:pPr>
          </w:p>
        </w:tc>
        <w:tc>
          <w:tcPr>
            <w:tcW w:w="1636" w:type="dxa"/>
            <w:shd w:val="clear" w:color="auto" w:fill="auto"/>
            <w:vAlign w:val="center"/>
          </w:tcPr>
          <w:p w:rsidR="00EB53A4" w:rsidRPr="00785DD3" w:rsidRDefault="00EB53A4" w:rsidP="00F4527F">
            <w:pPr>
              <w:pStyle w:val="af"/>
              <w:jc w:val="both"/>
              <w:rPr>
                <w:rFonts w:ascii="Times New Roman" w:hAnsi="Times New Roman"/>
              </w:rPr>
            </w:pPr>
          </w:p>
        </w:tc>
      </w:tr>
      <w:tr w:rsidR="00EB53A4" w:rsidRPr="00785DD3" w:rsidTr="007B50D3">
        <w:tc>
          <w:tcPr>
            <w:tcW w:w="14785" w:type="dxa"/>
            <w:gridSpan w:val="10"/>
            <w:shd w:val="clear" w:color="auto" w:fill="auto"/>
            <w:vAlign w:val="center"/>
          </w:tcPr>
          <w:p w:rsidR="00EB53A4" w:rsidRPr="00785DD3" w:rsidRDefault="005C6168" w:rsidP="00F4527F">
            <w:pPr>
              <w:tabs>
                <w:tab w:val="left" w:pos="814"/>
              </w:tabs>
              <w:rPr>
                <w:caps/>
                <w:sz w:val="22"/>
                <w:szCs w:val="22"/>
              </w:rPr>
            </w:pPr>
            <w:r w:rsidRPr="00785DD3">
              <w:rPr>
                <w:caps/>
                <w:sz w:val="22"/>
                <w:szCs w:val="22"/>
              </w:rPr>
              <w:t>4</w:t>
            </w:r>
            <w:r w:rsidR="00EB53A4" w:rsidRPr="00785DD3">
              <w:rPr>
                <w:caps/>
                <w:sz w:val="22"/>
                <w:szCs w:val="22"/>
              </w:rPr>
              <w:t>. аттестация</w:t>
            </w:r>
          </w:p>
        </w:tc>
      </w:tr>
      <w:tr w:rsidR="00785DD3" w:rsidRPr="00785DD3" w:rsidTr="007B50D3">
        <w:tc>
          <w:tcPr>
            <w:tcW w:w="1435" w:type="dxa"/>
            <w:shd w:val="clear" w:color="auto" w:fill="auto"/>
            <w:vAlign w:val="center"/>
          </w:tcPr>
          <w:p w:rsidR="00785DD3" w:rsidRPr="00785DD3" w:rsidRDefault="00215C88" w:rsidP="00785DD3">
            <w:pPr>
              <w:tabs>
                <w:tab w:val="left" w:pos="814"/>
              </w:tabs>
              <w:jc w:val="center"/>
              <w:rPr>
                <w:caps/>
                <w:sz w:val="22"/>
                <w:szCs w:val="22"/>
              </w:rPr>
            </w:pPr>
            <w:r>
              <w:rPr>
                <w:caps/>
                <w:sz w:val="22"/>
                <w:szCs w:val="22"/>
              </w:rPr>
              <w:t xml:space="preserve">КМ </w:t>
            </w:r>
            <w:proofErr w:type="gramStart"/>
            <w:r>
              <w:rPr>
                <w:caps/>
                <w:sz w:val="22"/>
                <w:szCs w:val="22"/>
              </w:rPr>
              <w:t>08.(</w:t>
            </w:r>
            <w:proofErr w:type="gramEnd"/>
            <w:r>
              <w:rPr>
                <w:caps/>
                <w:sz w:val="22"/>
                <w:szCs w:val="22"/>
              </w:rPr>
              <w:t>05)К</w:t>
            </w:r>
          </w:p>
        </w:tc>
        <w:tc>
          <w:tcPr>
            <w:tcW w:w="3455" w:type="dxa"/>
            <w:shd w:val="clear" w:color="auto" w:fill="auto"/>
            <w:vAlign w:val="center"/>
          </w:tcPr>
          <w:p w:rsidR="00785DD3" w:rsidRPr="00785DD3" w:rsidRDefault="00785DD3" w:rsidP="00785DD3">
            <w:pPr>
              <w:rPr>
                <w:i/>
                <w:iCs/>
                <w:sz w:val="22"/>
                <w:szCs w:val="22"/>
              </w:rPr>
            </w:pPr>
            <w:r w:rsidRPr="00785DD3">
              <w:rPr>
                <w:i/>
                <w:iCs/>
                <w:sz w:val="22"/>
                <w:szCs w:val="22"/>
              </w:rPr>
              <w:t>Экзамены по модулю "Управление личностью и коллективом"</w:t>
            </w:r>
          </w:p>
          <w:p w:rsidR="00785DD3" w:rsidRPr="00785DD3" w:rsidRDefault="00785DD3" w:rsidP="00785DD3">
            <w:pPr>
              <w:tabs>
                <w:tab w:val="left" w:pos="814"/>
              </w:tabs>
              <w:rPr>
                <w:caps/>
                <w:sz w:val="22"/>
                <w:szCs w:val="22"/>
              </w:rPr>
            </w:pPr>
          </w:p>
        </w:tc>
        <w:tc>
          <w:tcPr>
            <w:tcW w:w="720" w:type="dxa"/>
            <w:shd w:val="clear" w:color="auto" w:fill="auto"/>
            <w:vAlign w:val="center"/>
          </w:tcPr>
          <w:p w:rsidR="00785DD3" w:rsidRPr="00785DD3" w:rsidRDefault="00D31E05" w:rsidP="00785DD3">
            <w:pPr>
              <w:tabs>
                <w:tab w:val="left" w:pos="814"/>
              </w:tabs>
              <w:jc w:val="center"/>
              <w:rPr>
                <w:sz w:val="22"/>
                <w:szCs w:val="22"/>
              </w:rPr>
            </w:pPr>
            <w:r>
              <w:rPr>
                <w:sz w:val="22"/>
                <w:szCs w:val="22"/>
              </w:rPr>
              <w:t>-</w:t>
            </w:r>
          </w:p>
        </w:tc>
        <w:tc>
          <w:tcPr>
            <w:tcW w:w="1439" w:type="dxa"/>
            <w:shd w:val="clear" w:color="auto" w:fill="auto"/>
            <w:vAlign w:val="center"/>
          </w:tcPr>
          <w:p w:rsidR="00785DD3" w:rsidRPr="00785DD3" w:rsidRDefault="00D31E05" w:rsidP="00785DD3">
            <w:pPr>
              <w:tabs>
                <w:tab w:val="left" w:pos="814"/>
              </w:tabs>
              <w:jc w:val="center"/>
              <w:rPr>
                <w:sz w:val="22"/>
                <w:szCs w:val="22"/>
              </w:rPr>
            </w:pPr>
            <w:r>
              <w:rPr>
                <w:sz w:val="22"/>
                <w:szCs w:val="22"/>
              </w:rPr>
              <w:t>-</w:t>
            </w:r>
          </w:p>
        </w:tc>
        <w:tc>
          <w:tcPr>
            <w:tcW w:w="1440" w:type="dxa"/>
            <w:shd w:val="clear" w:color="auto" w:fill="auto"/>
            <w:vAlign w:val="center"/>
          </w:tcPr>
          <w:p w:rsidR="00785DD3" w:rsidRPr="00785DD3" w:rsidRDefault="00D31E05" w:rsidP="00785DD3">
            <w:pPr>
              <w:tabs>
                <w:tab w:val="left" w:pos="814"/>
              </w:tabs>
              <w:jc w:val="center"/>
              <w:rPr>
                <w:sz w:val="22"/>
                <w:szCs w:val="22"/>
              </w:rPr>
            </w:pPr>
            <w:r>
              <w:rPr>
                <w:sz w:val="22"/>
                <w:szCs w:val="22"/>
              </w:rPr>
              <w:t>-</w:t>
            </w:r>
          </w:p>
        </w:tc>
        <w:tc>
          <w:tcPr>
            <w:tcW w:w="1152" w:type="dxa"/>
            <w:shd w:val="clear" w:color="auto" w:fill="auto"/>
            <w:vAlign w:val="center"/>
          </w:tcPr>
          <w:p w:rsidR="00785DD3" w:rsidRPr="00785DD3" w:rsidRDefault="00D31E05" w:rsidP="00785DD3">
            <w:pPr>
              <w:tabs>
                <w:tab w:val="left" w:pos="814"/>
              </w:tabs>
              <w:jc w:val="center"/>
              <w:rPr>
                <w:sz w:val="22"/>
                <w:szCs w:val="22"/>
              </w:rPr>
            </w:pPr>
            <w:r>
              <w:rPr>
                <w:sz w:val="22"/>
                <w:szCs w:val="22"/>
              </w:rPr>
              <w:t>-</w:t>
            </w:r>
          </w:p>
        </w:tc>
        <w:tc>
          <w:tcPr>
            <w:tcW w:w="1240" w:type="dxa"/>
            <w:shd w:val="clear" w:color="auto" w:fill="auto"/>
            <w:vAlign w:val="center"/>
          </w:tcPr>
          <w:p w:rsidR="00785DD3" w:rsidRPr="00785DD3" w:rsidRDefault="00785DD3" w:rsidP="00785DD3">
            <w:pPr>
              <w:tabs>
                <w:tab w:val="left" w:pos="814"/>
              </w:tabs>
              <w:jc w:val="center"/>
              <w:rPr>
                <w:sz w:val="22"/>
                <w:szCs w:val="22"/>
              </w:rPr>
            </w:pPr>
          </w:p>
        </w:tc>
        <w:tc>
          <w:tcPr>
            <w:tcW w:w="1063" w:type="dxa"/>
            <w:shd w:val="clear" w:color="auto" w:fill="auto"/>
            <w:vAlign w:val="center"/>
          </w:tcPr>
          <w:p w:rsidR="00785DD3" w:rsidRPr="00785DD3" w:rsidRDefault="00785DD3" w:rsidP="00785DD3">
            <w:pPr>
              <w:tabs>
                <w:tab w:val="left" w:pos="814"/>
              </w:tabs>
              <w:jc w:val="center"/>
              <w:rPr>
                <w:caps/>
                <w:sz w:val="22"/>
                <w:szCs w:val="22"/>
              </w:rPr>
            </w:pPr>
          </w:p>
        </w:tc>
        <w:tc>
          <w:tcPr>
            <w:tcW w:w="1205" w:type="dxa"/>
            <w:shd w:val="clear" w:color="auto" w:fill="auto"/>
            <w:vAlign w:val="center"/>
          </w:tcPr>
          <w:p w:rsidR="00785DD3" w:rsidRPr="00785DD3" w:rsidRDefault="00785DD3" w:rsidP="00785DD3">
            <w:pPr>
              <w:tabs>
                <w:tab w:val="left" w:pos="814"/>
              </w:tabs>
              <w:jc w:val="center"/>
              <w:rPr>
                <w:caps/>
                <w:sz w:val="22"/>
                <w:szCs w:val="22"/>
              </w:rPr>
            </w:pPr>
          </w:p>
        </w:tc>
        <w:tc>
          <w:tcPr>
            <w:tcW w:w="1636" w:type="dxa"/>
            <w:shd w:val="clear" w:color="auto" w:fill="auto"/>
            <w:vAlign w:val="center"/>
          </w:tcPr>
          <w:p w:rsidR="00785DD3" w:rsidRPr="00785DD3" w:rsidRDefault="00785DD3" w:rsidP="00785DD3">
            <w:pPr>
              <w:tabs>
                <w:tab w:val="left" w:pos="814"/>
              </w:tabs>
              <w:rPr>
                <w:sz w:val="22"/>
                <w:szCs w:val="22"/>
              </w:rPr>
            </w:pPr>
            <w:r w:rsidRPr="00785DD3">
              <w:rPr>
                <w:sz w:val="22"/>
                <w:szCs w:val="22"/>
              </w:rPr>
              <w:t>ОР.1,</w:t>
            </w:r>
          </w:p>
          <w:p w:rsidR="00785DD3" w:rsidRPr="00785DD3" w:rsidRDefault="00785DD3" w:rsidP="00785DD3">
            <w:pPr>
              <w:tabs>
                <w:tab w:val="left" w:pos="814"/>
              </w:tabs>
              <w:rPr>
                <w:caps/>
                <w:sz w:val="22"/>
                <w:szCs w:val="22"/>
              </w:rPr>
            </w:pPr>
            <w:r w:rsidRPr="00785DD3">
              <w:rPr>
                <w:sz w:val="22"/>
                <w:szCs w:val="22"/>
              </w:rPr>
              <w:t>ОР.2</w:t>
            </w:r>
          </w:p>
        </w:tc>
      </w:tr>
    </w:tbl>
    <w:p w:rsidR="00AE31D6" w:rsidRPr="00413B90" w:rsidRDefault="00AE31D6" w:rsidP="001E648F">
      <w:pPr>
        <w:suppressAutoHyphens/>
        <w:jc w:val="both"/>
        <w:sectPr w:rsidR="00AE31D6" w:rsidRPr="00413B90" w:rsidSect="00580390">
          <w:pgSz w:w="16838" w:h="11906" w:orient="landscape"/>
          <w:pgMar w:top="1134" w:right="851" w:bottom="1134" w:left="1418" w:header="709" w:footer="709" w:gutter="0"/>
          <w:cols w:space="708"/>
          <w:docGrid w:linePitch="360"/>
        </w:sectPr>
      </w:pPr>
    </w:p>
    <w:p w:rsidR="006B4E70" w:rsidRPr="00413B90" w:rsidRDefault="0021081C" w:rsidP="0042290A">
      <w:pPr>
        <w:pStyle w:val="23"/>
        <w:spacing w:after="0" w:line="276" w:lineRule="auto"/>
        <w:ind w:left="0"/>
        <w:jc w:val="center"/>
        <w:rPr>
          <w:b/>
          <w:caps/>
        </w:rPr>
      </w:pPr>
      <w:r w:rsidRPr="00413B90">
        <w:rPr>
          <w:b/>
          <w:caps/>
        </w:rPr>
        <w:lastRenderedPageBreak/>
        <w:t xml:space="preserve">4. Методические указания для обучающихся </w:t>
      </w:r>
    </w:p>
    <w:p w:rsidR="0021081C" w:rsidRPr="00413B90" w:rsidRDefault="0021081C" w:rsidP="0042290A">
      <w:pPr>
        <w:pStyle w:val="23"/>
        <w:spacing w:after="0" w:line="276" w:lineRule="auto"/>
        <w:ind w:left="0"/>
        <w:jc w:val="center"/>
        <w:rPr>
          <w:b/>
          <w:caps/>
        </w:rPr>
      </w:pPr>
      <w:r w:rsidRPr="00413B90">
        <w:rPr>
          <w:b/>
          <w:caps/>
        </w:rPr>
        <w:t>по освоению Модуля</w:t>
      </w:r>
    </w:p>
    <w:p w:rsidR="0042290A" w:rsidRPr="00413B90" w:rsidRDefault="0042290A" w:rsidP="00593AF7">
      <w:pPr>
        <w:pStyle w:val="23"/>
        <w:spacing w:after="0" w:line="360" w:lineRule="auto"/>
        <w:ind w:left="0" w:firstLine="709"/>
        <w:jc w:val="both"/>
      </w:pPr>
    </w:p>
    <w:p w:rsidR="00587B28" w:rsidRPr="00413B90" w:rsidRDefault="00E14033" w:rsidP="00593AF7">
      <w:pPr>
        <w:pStyle w:val="23"/>
        <w:spacing w:after="0" w:line="360" w:lineRule="auto"/>
        <w:ind w:left="0" w:firstLine="709"/>
        <w:jc w:val="both"/>
      </w:pPr>
      <w:r w:rsidRPr="00413B90">
        <w:t xml:space="preserve">1. </w:t>
      </w:r>
      <w:r w:rsidR="004B04CD" w:rsidRPr="00413B90">
        <w:t>И</w:t>
      </w:r>
      <w:r w:rsidR="00593AF7" w:rsidRPr="00413B90">
        <w:t>зучение модуля «</w:t>
      </w:r>
      <w:r w:rsidR="00694A17" w:rsidRPr="00413B90">
        <w:t>Управление личностью и коллективом</w:t>
      </w:r>
      <w:r w:rsidR="00593AF7" w:rsidRPr="00413B90">
        <w:t xml:space="preserve">» </w:t>
      </w:r>
      <w:r w:rsidR="008C1B34" w:rsidRPr="00413B90">
        <w:t>необходимо начинать</w:t>
      </w:r>
      <w:r w:rsidR="00593AF7" w:rsidRPr="00413B90">
        <w:t xml:space="preserve"> с базовой дисциплины «</w:t>
      </w:r>
      <w:r w:rsidR="00587B28" w:rsidRPr="00413B90">
        <w:t>В</w:t>
      </w:r>
      <w:r w:rsidR="00694A17" w:rsidRPr="00413B90">
        <w:t>ведение в профессионально-управленческую деятельность</w:t>
      </w:r>
      <w:r w:rsidR="00593AF7" w:rsidRPr="00413B90">
        <w:t xml:space="preserve">», дающей максимально широкие образовательные результаты, связанные с </w:t>
      </w:r>
      <w:r w:rsidR="00587B28" w:rsidRPr="00413B90">
        <w:rPr>
          <w:color w:val="000000"/>
        </w:rPr>
        <w:t>формирование сведений о профессии менеджера в организациях малого, среднего и крупного бизнеса; формировани</w:t>
      </w:r>
      <w:r w:rsidR="006A5257" w:rsidRPr="00413B90">
        <w:rPr>
          <w:color w:val="000000"/>
        </w:rPr>
        <w:t>я</w:t>
      </w:r>
      <w:r w:rsidR="00587B28" w:rsidRPr="00413B90">
        <w:rPr>
          <w:color w:val="000000"/>
        </w:rPr>
        <w:t xml:space="preserve"> и развити</w:t>
      </w:r>
      <w:r w:rsidR="006A5257" w:rsidRPr="00413B90">
        <w:rPr>
          <w:color w:val="000000"/>
        </w:rPr>
        <w:t>я</w:t>
      </w:r>
      <w:r w:rsidR="00587B28" w:rsidRPr="00413B90">
        <w:rPr>
          <w:color w:val="000000"/>
        </w:rPr>
        <w:t xml:space="preserve"> интерес</w:t>
      </w:r>
      <w:r w:rsidR="006A5257" w:rsidRPr="00413B90">
        <w:rPr>
          <w:color w:val="000000"/>
        </w:rPr>
        <w:t>ов</w:t>
      </w:r>
      <w:r w:rsidR="00587B28" w:rsidRPr="00413B90">
        <w:rPr>
          <w:color w:val="000000"/>
        </w:rPr>
        <w:t xml:space="preserve"> к профессии менеджера</w:t>
      </w:r>
      <w:r w:rsidR="00593AF7" w:rsidRPr="00413B90">
        <w:t xml:space="preserve">. </w:t>
      </w:r>
    </w:p>
    <w:p w:rsidR="00694A17" w:rsidRPr="00413B90" w:rsidRDefault="00593AF7" w:rsidP="00593AF7">
      <w:pPr>
        <w:pStyle w:val="23"/>
        <w:spacing w:after="0" w:line="360" w:lineRule="auto"/>
        <w:ind w:left="0" w:firstLine="709"/>
        <w:jc w:val="both"/>
      </w:pPr>
      <w:r w:rsidRPr="00413B90">
        <w:t xml:space="preserve">Следующей для изучения должна стать </w:t>
      </w:r>
      <w:r w:rsidR="0042290A" w:rsidRPr="00413B90">
        <w:t xml:space="preserve">базовая дисциплина </w:t>
      </w:r>
      <w:r w:rsidRPr="00413B90">
        <w:t>«</w:t>
      </w:r>
      <w:r w:rsidR="00694A17" w:rsidRPr="00413B90">
        <w:t>Управление персоналом</w:t>
      </w:r>
      <w:r w:rsidRPr="00413B90">
        <w:t>»</w:t>
      </w:r>
      <w:r w:rsidR="0042290A" w:rsidRPr="00413B90">
        <w:t xml:space="preserve">, которая дает основные представления обучающимся о системах, принципах и методах управления коллективом </w:t>
      </w:r>
      <w:r w:rsidR="00D1486C" w:rsidRPr="00413B90">
        <w:t>о</w:t>
      </w:r>
      <w:r w:rsidR="0042290A" w:rsidRPr="00413B90">
        <w:t>рганизаций</w:t>
      </w:r>
      <w:r w:rsidR="00D1486C" w:rsidRPr="00413B90">
        <w:t xml:space="preserve"> различных сфер деятельности</w:t>
      </w:r>
      <w:r w:rsidR="0042290A" w:rsidRPr="00413B90">
        <w:t xml:space="preserve">. </w:t>
      </w:r>
    </w:p>
    <w:p w:rsidR="008934CF" w:rsidRPr="00413B90" w:rsidRDefault="008934CF" w:rsidP="00593AF7">
      <w:pPr>
        <w:pStyle w:val="23"/>
        <w:spacing w:after="0" w:line="360" w:lineRule="auto"/>
        <w:ind w:left="0" w:firstLine="709"/>
        <w:jc w:val="both"/>
      </w:pPr>
      <w:r w:rsidRPr="00413B90">
        <w:t>Т</w:t>
      </w:r>
      <w:r w:rsidR="00694A17" w:rsidRPr="00413B90">
        <w:t>аки</w:t>
      </w:r>
      <w:r w:rsidRPr="00413B90">
        <w:t>е дисциплины</w:t>
      </w:r>
      <w:r w:rsidR="00694A17" w:rsidRPr="00413B90">
        <w:t xml:space="preserve"> </w:t>
      </w:r>
      <w:r w:rsidRPr="00413B90">
        <w:t xml:space="preserve">организационно-управленческого характера </w:t>
      </w:r>
      <w:r w:rsidR="00694A17" w:rsidRPr="00413B90">
        <w:t xml:space="preserve">как «Организационное поведение» и «Персональный менеджмент», </w:t>
      </w:r>
      <w:r w:rsidR="00587B28" w:rsidRPr="00413B90">
        <w:t>предлагаю</w:t>
      </w:r>
      <w:r w:rsidRPr="00413B90">
        <w:t>т</w:t>
      </w:r>
      <w:r w:rsidR="00587B28" w:rsidRPr="00413B90">
        <w:t xml:space="preserve"> обучающим</w:t>
      </w:r>
      <w:r w:rsidRPr="00413B90">
        <w:t>ся</w:t>
      </w:r>
      <w:r w:rsidR="00587B28" w:rsidRPr="00413B90">
        <w:t xml:space="preserve"> основы теоретических и практических навыков по современным формам и методам воздействия на поведения личности и группы для повышения эффективности работы организации</w:t>
      </w:r>
      <w:r w:rsidR="00694A17" w:rsidRPr="00413B90">
        <w:t xml:space="preserve">. </w:t>
      </w:r>
    </w:p>
    <w:p w:rsidR="0042290A" w:rsidRPr="00413B90" w:rsidRDefault="0042290A" w:rsidP="00593AF7">
      <w:pPr>
        <w:pStyle w:val="23"/>
        <w:spacing w:after="0" w:line="360" w:lineRule="auto"/>
        <w:ind w:left="0" w:firstLine="709"/>
        <w:jc w:val="both"/>
      </w:pPr>
      <w:r w:rsidRPr="00413B90">
        <w:t>Далее обучающийся выбирает од</w:t>
      </w:r>
      <w:r w:rsidR="00694A17" w:rsidRPr="00413B90">
        <w:t>ин</w:t>
      </w:r>
      <w:r w:rsidRPr="00413B90">
        <w:t xml:space="preserve"> из </w:t>
      </w:r>
      <w:r w:rsidR="006C6036" w:rsidRPr="00413B90">
        <w:t>четыре</w:t>
      </w:r>
      <w:r w:rsidR="00694A17" w:rsidRPr="00413B90">
        <w:t>х тренингов</w:t>
      </w:r>
      <w:r w:rsidRPr="00413B90">
        <w:t xml:space="preserve">: </w:t>
      </w:r>
    </w:p>
    <w:p w:rsidR="0042290A" w:rsidRPr="00413B90" w:rsidRDefault="0042290A" w:rsidP="00FC3954">
      <w:pPr>
        <w:pStyle w:val="23"/>
        <w:numPr>
          <w:ilvl w:val="0"/>
          <w:numId w:val="7"/>
        </w:numPr>
        <w:tabs>
          <w:tab w:val="left" w:pos="993"/>
        </w:tabs>
        <w:spacing w:after="0" w:line="360" w:lineRule="auto"/>
        <w:ind w:left="0" w:firstLine="709"/>
        <w:jc w:val="both"/>
      </w:pPr>
      <w:r w:rsidRPr="00413B90">
        <w:t>«</w:t>
      </w:r>
      <w:r w:rsidR="00694A17" w:rsidRPr="00413B90">
        <w:t xml:space="preserve">Тренинг по </w:t>
      </w:r>
      <w:proofErr w:type="spellStart"/>
      <w:r w:rsidR="00694A17" w:rsidRPr="00413B90">
        <w:t>командообразованию</w:t>
      </w:r>
      <w:proofErr w:type="spellEnd"/>
      <w:r w:rsidRPr="00413B90">
        <w:t>» (концентрируется на</w:t>
      </w:r>
      <w:r w:rsidR="006A5257" w:rsidRPr="00413B90">
        <w:t xml:space="preserve"> </w:t>
      </w:r>
      <w:r w:rsidR="006A5257" w:rsidRPr="00413B90">
        <w:rPr>
          <w:shd w:val="clear" w:color="auto" w:fill="FFFFFF"/>
        </w:rPr>
        <w:t>способности действовать в команде, как одним из наиболее востребованных личных качеств менеджера наряду с надежностью, готовностью помочь, чуткостью, широтой взглядов, терпением и самоуважением, построенные на отношениях с другими на основе взаимного уважения, коммуникации и сотрудничества</w:t>
      </w:r>
      <w:r w:rsidRPr="00413B90">
        <w:t>)</w:t>
      </w:r>
      <w:r w:rsidR="0071657B" w:rsidRPr="00413B90">
        <w:t>.</w:t>
      </w:r>
      <w:r w:rsidRPr="00413B90">
        <w:t xml:space="preserve"> </w:t>
      </w:r>
    </w:p>
    <w:p w:rsidR="0042290A" w:rsidRPr="00413B90" w:rsidRDefault="0042290A" w:rsidP="00FC3954">
      <w:pPr>
        <w:pStyle w:val="23"/>
        <w:numPr>
          <w:ilvl w:val="0"/>
          <w:numId w:val="7"/>
        </w:numPr>
        <w:tabs>
          <w:tab w:val="left" w:pos="993"/>
        </w:tabs>
        <w:spacing w:after="0" w:line="360" w:lineRule="auto"/>
        <w:ind w:left="0" w:firstLine="709"/>
        <w:jc w:val="both"/>
      </w:pPr>
      <w:r w:rsidRPr="00413B90">
        <w:t>«</w:t>
      </w:r>
      <w:r w:rsidR="00694A17" w:rsidRPr="00413B90">
        <w:t>Тренинг лидерства в организации</w:t>
      </w:r>
      <w:r w:rsidRPr="00413B90">
        <w:t>» (</w:t>
      </w:r>
      <w:r w:rsidR="006A5257" w:rsidRPr="00413B90">
        <w:t xml:space="preserve">концентрируется на </w:t>
      </w:r>
      <w:r w:rsidR="006A5257" w:rsidRPr="00413B90">
        <w:rPr>
          <w:bCs/>
        </w:rPr>
        <w:t>создание и поддержание позитивных и продуктивных личных отношений с коллегами и подчиненными по достижению как личного успеха, так и успеха своей команды или организации в которой они работают</w:t>
      </w:r>
      <w:r w:rsidR="0071657B" w:rsidRPr="00413B90">
        <w:t>)</w:t>
      </w:r>
      <w:r w:rsidR="00FF452F" w:rsidRPr="00413B90">
        <w:t>.</w:t>
      </w:r>
    </w:p>
    <w:p w:rsidR="006C6036" w:rsidRPr="00413B90" w:rsidRDefault="00B57400" w:rsidP="00FC3954">
      <w:pPr>
        <w:pStyle w:val="23"/>
        <w:numPr>
          <w:ilvl w:val="0"/>
          <w:numId w:val="7"/>
        </w:numPr>
        <w:spacing w:after="0" w:line="360" w:lineRule="auto"/>
        <w:ind w:left="0" w:firstLine="0"/>
        <w:jc w:val="both"/>
      </w:pPr>
      <w:r w:rsidRPr="00413B90">
        <w:t>«</w:t>
      </w:r>
      <w:r w:rsidR="006C6036" w:rsidRPr="00413B90">
        <w:t>Тренинг личностного роста</w:t>
      </w:r>
      <w:r w:rsidRPr="00413B90">
        <w:t>»</w:t>
      </w:r>
      <w:r w:rsidR="006C6036" w:rsidRPr="00413B90">
        <w:t xml:space="preserve"> (концентрируется </w:t>
      </w:r>
      <w:r w:rsidR="0045177E" w:rsidRPr="00413B90">
        <w:t>на развитие и раскрытие потенциала человека, его личности</w:t>
      </w:r>
      <w:r w:rsidR="006C6036" w:rsidRPr="00413B90">
        <w:t>).</w:t>
      </w:r>
    </w:p>
    <w:p w:rsidR="006C6036" w:rsidRPr="00413B90" w:rsidRDefault="00B57400" w:rsidP="00FC3954">
      <w:pPr>
        <w:pStyle w:val="23"/>
        <w:numPr>
          <w:ilvl w:val="0"/>
          <w:numId w:val="7"/>
        </w:numPr>
        <w:spacing w:after="0" w:line="360" w:lineRule="auto"/>
        <w:ind w:left="0" w:firstLine="0"/>
        <w:jc w:val="both"/>
      </w:pPr>
      <w:r w:rsidRPr="00413B90">
        <w:t>«</w:t>
      </w:r>
      <w:r w:rsidR="006C6036" w:rsidRPr="00413B90">
        <w:t>Мотивационный тренинг</w:t>
      </w:r>
      <w:r w:rsidRPr="00413B90">
        <w:t>»</w:t>
      </w:r>
      <w:r w:rsidR="006C6036" w:rsidRPr="00413B90">
        <w:t xml:space="preserve"> (концентрируется </w:t>
      </w:r>
      <w:r w:rsidRPr="00413B90">
        <w:t>на умени</w:t>
      </w:r>
      <w:r w:rsidR="0045177E" w:rsidRPr="00413B90">
        <w:t>и</w:t>
      </w:r>
      <w:r w:rsidRPr="00413B90">
        <w:t xml:space="preserve"> руководителя </w:t>
      </w:r>
      <w:r w:rsidR="0045177E" w:rsidRPr="00413B90">
        <w:t xml:space="preserve">сориентировать сотрудников на достижение определенного результата, </w:t>
      </w:r>
      <w:r w:rsidR="006C6036" w:rsidRPr="00413B90">
        <w:t>воодушевлять и поддерживать энергию</w:t>
      </w:r>
      <w:r w:rsidRPr="00413B90">
        <w:t xml:space="preserve"> сотрудников).</w:t>
      </w:r>
    </w:p>
    <w:p w:rsidR="00593AF7" w:rsidRPr="00413B90" w:rsidRDefault="0042290A" w:rsidP="00593AF7">
      <w:pPr>
        <w:pStyle w:val="23"/>
        <w:spacing w:after="0" w:line="360" w:lineRule="auto"/>
        <w:ind w:left="0" w:firstLine="709"/>
        <w:jc w:val="both"/>
      </w:pPr>
      <w:r w:rsidRPr="00413B90">
        <w:t>Указанные дисциплины формируют образовательные результаты более узкого профиля, направленные на ту или иную сферу организационно-</w:t>
      </w:r>
      <w:r w:rsidR="00587B28" w:rsidRPr="00413B90">
        <w:t>управленческо</w:t>
      </w:r>
      <w:r w:rsidRPr="00413B90">
        <w:t xml:space="preserve">го механизма </w:t>
      </w:r>
      <w:r w:rsidR="00587B28" w:rsidRPr="00413B90">
        <w:t>управления личностью и коллективом в различных сферах деятельности, ч</w:t>
      </w:r>
      <w:r w:rsidR="00CD6FE7" w:rsidRPr="00413B90">
        <w:t>то поможет обучающемуся углубить полученные компетенции в соответствии с личными интересами и образовательными потребностями.</w:t>
      </w:r>
    </w:p>
    <w:p w:rsidR="00E446B7" w:rsidRPr="00413B90" w:rsidRDefault="0092088A" w:rsidP="00E446B7">
      <w:pPr>
        <w:pStyle w:val="23"/>
        <w:spacing w:after="0" w:line="360" w:lineRule="auto"/>
        <w:ind w:left="0" w:firstLine="709"/>
        <w:jc w:val="both"/>
        <w:rPr>
          <w:rFonts w:eastAsiaTheme="minorEastAsia"/>
          <w:color w:val="000000" w:themeColor="text1"/>
          <w:kern w:val="24"/>
        </w:rPr>
      </w:pPr>
      <w:r w:rsidRPr="00413B90">
        <w:lastRenderedPageBreak/>
        <w:t>Обучение по модулю «</w:t>
      </w:r>
      <w:r w:rsidR="00694A17" w:rsidRPr="00413B90">
        <w:t>Управление личностью и коллективом</w:t>
      </w:r>
      <w:r w:rsidRPr="00413B90">
        <w:t>» основано на использовании передовых педагогических технологий</w:t>
      </w:r>
      <w:r w:rsidR="00E446B7" w:rsidRPr="00413B90">
        <w:t>, т</w:t>
      </w:r>
      <w:r w:rsidRPr="00413B90">
        <w:t xml:space="preserve">аких как: </w:t>
      </w:r>
      <w:r w:rsidR="00E446B7" w:rsidRPr="00413B90">
        <w:rPr>
          <w:rFonts w:eastAsiaTheme="minorEastAsia"/>
          <w:color w:val="000000" w:themeColor="text1"/>
          <w:kern w:val="24"/>
        </w:rPr>
        <w:t>комплексные исследовательские проекты; смешанное обучение; проектное обучение; проблемное обучение, игровые технологии, интерактивные технологии</w:t>
      </w:r>
      <w:r w:rsidR="00E446B7" w:rsidRPr="00413B90">
        <w:rPr>
          <w:rFonts w:ascii="Arial" w:eastAsiaTheme="minorEastAsia" w:hAnsi="Arial" w:cstheme="minorBidi"/>
          <w:color w:val="000000" w:themeColor="text1"/>
          <w:kern w:val="24"/>
          <w:sz w:val="40"/>
          <w:szCs w:val="40"/>
        </w:rPr>
        <w:t xml:space="preserve"> </w:t>
      </w:r>
      <w:r w:rsidR="00E446B7" w:rsidRPr="00413B90">
        <w:rPr>
          <w:rFonts w:eastAsiaTheme="minorEastAsia"/>
          <w:color w:val="000000" w:themeColor="text1"/>
          <w:kern w:val="24"/>
        </w:rPr>
        <w:t xml:space="preserve">и т.п. </w:t>
      </w:r>
    </w:p>
    <w:p w:rsidR="00CD6FE7" w:rsidRPr="00413B90" w:rsidRDefault="00CD6FE7" w:rsidP="00E446B7">
      <w:pPr>
        <w:pStyle w:val="23"/>
        <w:spacing w:after="0" w:line="360" w:lineRule="auto"/>
        <w:ind w:left="0" w:firstLine="709"/>
        <w:jc w:val="both"/>
      </w:pPr>
      <w:r w:rsidRPr="00413B90">
        <w:t>Вследствие относительно небольшого количества аудиторных часов, организация учебного процесса по модулю долж</w:t>
      </w:r>
      <w:r w:rsidR="0092088A" w:rsidRPr="00413B90">
        <w:t>на проходить преимущественно через активные и интерактивные формы обучения. По дисциплинам модуля используются следующие методы обучения: проблемный метод обучения, дидактическая игра, исследовательский метод обучения, ситуативный метод обучения, проектный метод обучения, аналитический метод обучения, метод конкретных ситуаций, деловые игры и т.д. Использование конкретных методов обучения определяется спецификой дисциплины, ее целью и задачами, особенностями обучающихся и самого преподавателя.</w:t>
      </w:r>
    </w:p>
    <w:p w:rsidR="008C44C5" w:rsidRPr="00413B90" w:rsidRDefault="008C44C5" w:rsidP="00593AF7">
      <w:pPr>
        <w:spacing w:line="360" w:lineRule="auto"/>
        <w:rPr>
          <w:b/>
          <w:caps/>
        </w:rPr>
      </w:pPr>
      <w:r w:rsidRPr="00413B90">
        <w:rPr>
          <w:b/>
          <w:caps/>
        </w:rPr>
        <w:br w:type="page"/>
      </w:r>
    </w:p>
    <w:p w:rsidR="00E840E1" w:rsidRPr="00413B90" w:rsidRDefault="00E840E1" w:rsidP="00E840E1">
      <w:pPr>
        <w:pStyle w:val="23"/>
        <w:spacing w:line="360" w:lineRule="auto"/>
        <w:ind w:left="0"/>
        <w:jc w:val="center"/>
        <w:rPr>
          <w:b/>
          <w:caps/>
        </w:rPr>
      </w:pPr>
      <w:r w:rsidRPr="00413B90">
        <w:rPr>
          <w:b/>
          <w:caps/>
        </w:rPr>
        <w:lastRenderedPageBreak/>
        <w:t>5.ПРОГРАММЫ ДИСЦИПЛИН МОДУЛЯ</w:t>
      </w:r>
    </w:p>
    <w:p w:rsidR="00AB0335" w:rsidRPr="00A12387" w:rsidRDefault="00AB0335" w:rsidP="00AB0335">
      <w:pPr>
        <w:tabs>
          <w:tab w:val="left" w:pos="1134"/>
        </w:tabs>
        <w:spacing w:line="360" w:lineRule="auto"/>
        <w:ind w:left="720"/>
        <w:jc w:val="center"/>
        <w:rPr>
          <w:b/>
          <w:caps/>
        </w:rPr>
      </w:pPr>
      <w:r w:rsidRPr="00A12387">
        <w:rPr>
          <w:b/>
          <w:caps/>
        </w:rPr>
        <w:t>5.1 Программа дисциплины</w:t>
      </w:r>
    </w:p>
    <w:p w:rsidR="00AB0335" w:rsidRDefault="00AB0335" w:rsidP="00AB0335">
      <w:pPr>
        <w:tabs>
          <w:tab w:val="left" w:pos="1134"/>
        </w:tabs>
        <w:spacing w:line="360" w:lineRule="auto"/>
        <w:jc w:val="center"/>
        <w:rPr>
          <w:b/>
        </w:rPr>
      </w:pPr>
      <w:r w:rsidRPr="00A12387">
        <w:rPr>
          <w:b/>
        </w:rPr>
        <w:t>«Ведение в профессионально-управленческую деятельность»</w:t>
      </w:r>
    </w:p>
    <w:p w:rsidR="00AB0335" w:rsidRPr="00A36859" w:rsidRDefault="00AB0335" w:rsidP="00AB0335">
      <w:pPr>
        <w:tabs>
          <w:tab w:val="left" w:pos="720"/>
        </w:tabs>
        <w:autoSpaceDE w:val="0"/>
        <w:autoSpaceDN w:val="0"/>
        <w:adjustRightInd w:val="0"/>
        <w:spacing w:line="360" w:lineRule="auto"/>
        <w:ind w:firstLine="709"/>
        <w:jc w:val="both"/>
        <w:rPr>
          <w:b/>
          <w:bCs/>
        </w:rPr>
      </w:pPr>
      <w:r w:rsidRPr="00A36859">
        <w:rPr>
          <w:b/>
          <w:bCs/>
        </w:rPr>
        <w:t>1. Пояснительная записка</w:t>
      </w:r>
    </w:p>
    <w:p w:rsidR="00AB0335" w:rsidRDefault="00AB0335" w:rsidP="00AB0335">
      <w:pPr>
        <w:spacing w:line="360" w:lineRule="auto"/>
        <w:ind w:firstLine="708"/>
        <w:jc w:val="both"/>
      </w:pPr>
      <w:r>
        <w:t>Управленческая деятельность – специфический вид труда людей, требующий адекватной профессиональной подготовки и реализации в соответствующих приемах, способах, формах, методах и т.д. Профессиональная управленческая деятельность отличается интеллектуальным содержанием, так как направлена на выработку, принятие и практическую реализацию управленческих решений, призванных изменять состояние и течение общественных процессов, сознание, поведение и деятельность людей. Она отражает социальную действительность и все происходящее в ней, вскрывает имеющиеся в ней ресурсы, средства и резервы, находит оптимальные способы ее совершенствования и перевода на новый уровень. Главный ее смысл – получение нового качества управляемого процесса, что невозможно без серьезных творческих усилий.</w:t>
      </w:r>
    </w:p>
    <w:p w:rsidR="00AB0335" w:rsidRPr="00166D30" w:rsidRDefault="00AB0335" w:rsidP="00AB0335">
      <w:pPr>
        <w:spacing w:line="360" w:lineRule="auto"/>
        <w:ind w:firstLine="708"/>
        <w:jc w:val="both"/>
      </w:pPr>
      <w:r w:rsidRPr="00166D30">
        <w:t xml:space="preserve">Управленческая деятельность представляет собой сложное социально-психологическое явление с преобладанием волевого начала. Каждый человек, занятый ею, совершает мысленные и волевые операции анализа, оценки, выбора, решения, подчинения и исполнения, команды и контроля и т.д. Это создает в коллективах особый социально-психологический настрой, формирует определенный тип поведения и деятельности. Следует отметить, что управленческая деятельность всегда выступает коллективистской, ибо она осуществляется в коллективе какой-либо организации (предприятия, органа управления) и одновременно предполагает взаимодействие с коллективами людей и других организаций по вертикали и горизонтали. В ней существует специализация по определенным предметам, содержанию и видам работ, которая требует кооперации в целях комплексной реализации. </w:t>
      </w:r>
    </w:p>
    <w:p w:rsidR="00AB0335" w:rsidRPr="00A36859" w:rsidRDefault="00AB0335" w:rsidP="00AB0335">
      <w:pPr>
        <w:spacing w:line="360" w:lineRule="auto"/>
        <w:ind w:firstLine="708"/>
        <w:jc w:val="both"/>
      </w:pPr>
      <w:r>
        <w:t>Дисциплина «</w:t>
      </w:r>
      <w:r w:rsidRPr="00166D30">
        <w:t>Введение в профессионально-управленческую деятельность</w:t>
      </w:r>
      <w:r w:rsidRPr="00A36859">
        <w:t xml:space="preserve">»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AB0335" w:rsidRPr="00A36859" w:rsidRDefault="00AB0335" w:rsidP="00AB0335">
      <w:pPr>
        <w:spacing w:line="360" w:lineRule="auto"/>
        <w:ind w:firstLine="708"/>
        <w:jc w:val="both"/>
      </w:pPr>
      <w:r w:rsidRPr="00A36859">
        <w:t xml:space="preserve">В процессе обучения 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w:t>
      </w:r>
      <w:r w:rsidRPr="00A36859">
        <w:lastRenderedPageBreak/>
        <w:t xml:space="preserve">самоорганизации и самообразованию рекомендуется выполнение самостоятельных творческих работ по проблемам менеджмента. </w:t>
      </w:r>
    </w:p>
    <w:p w:rsidR="00AB0335" w:rsidRDefault="00AB0335" w:rsidP="00AB033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A36859">
        <w:t xml:space="preserve">Процесс изучения дисциплины направлен на формирование следующих компетенций или их составляющих: </w:t>
      </w:r>
    </w:p>
    <w:p w:rsidR="00AB0335" w:rsidRDefault="00AB0335" w:rsidP="00FC3954">
      <w:pPr>
        <w:pStyle w:val="aa"/>
        <w:numPr>
          <w:ilvl w:val="0"/>
          <w:numId w:val="20"/>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0"/>
        <w:jc w:val="both"/>
        <w:rPr>
          <w:rFonts w:ascii="Times New Roman" w:hAnsi="Times New Roman"/>
          <w:sz w:val="24"/>
          <w:szCs w:val="24"/>
        </w:rPr>
      </w:pPr>
      <w:r w:rsidRPr="00732A99">
        <w:rPr>
          <w:rFonts w:ascii="Times New Roman" w:hAnsi="Times New Roman"/>
          <w:sz w:val="24"/>
          <w:szCs w:val="24"/>
        </w:rPr>
        <w:t>ОПК-7 - способностью решать стандартные задачи профессиональной деятельности на основе информационной и библиографической культуры с применением информационно-коммуникационных технологий и с</w:t>
      </w:r>
      <w:r w:rsidRPr="00315930">
        <w:rPr>
          <w:rFonts w:ascii="Times New Roman" w:hAnsi="Times New Roman"/>
          <w:sz w:val="24"/>
          <w:szCs w:val="24"/>
        </w:rPr>
        <w:t xml:space="preserve"> учетом основных требований информационной безопасности</w:t>
      </w:r>
      <w:r>
        <w:rPr>
          <w:rFonts w:ascii="Times New Roman" w:hAnsi="Times New Roman"/>
          <w:sz w:val="24"/>
          <w:szCs w:val="24"/>
        </w:rPr>
        <w:t>.</w:t>
      </w:r>
    </w:p>
    <w:p w:rsidR="00AB0335" w:rsidRDefault="00AB0335" w:rsidP="00FC3954">
      <w:pPr>
        <w:pStyle w:val="aa"/>
        <w:numPr>
          <w:ilvl w:val="0"/>
          <w:numId w:val="20"/>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0" w:firstLine="0"/>
        <w:jc w:val="both"/>
        <w:rPr>
          <w:rFonts w:ascii="Times New Roman" w:hAnsi="Times New Roman"/>
          <w:sz w:val="24"/>
          <w:szCs w:val="24"/>
        </w:rPr>
      </w:pPr>
      <w:r>
        <w:rPr>
          <w:rFonts w:ascii="Times New Roman" w:hAnsi="Times New Roman"/>
          <w:sz w:val="24"/>
          <w:szCs w:val="24"/>
        </w:rPr>
        <w:t xml:space="preserve">ПК-2 - </w:t>
      </w:r>
      <w:r w:rsidRPr="00732A99">
        <w:rPr>
          <w:rFonts w:ascii="Times New Roman" w:hAnsi="Times New Roman"/>
          <w:sz w:val="24"/>
          <w:szCs w:val="24"/>
        </w:rPr>
        <w:t>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AB0335" w:rsidRPr="00A36859" w:rsidRDefault="00AB0335" w:rsidP="00AB0335">
      <w:pPr>
        <w:autoSpaceDE w:val="0"/>
        <w:autoSpaceDN w:val="0"/>
        <w:adjustRightInd w:val="0"/>
        <w:spacing w:line="360" w:lineRule="auto"/>
        <w:ind w:firstLine="709"/>
        <w:jc w:val="both"/>
        <w:rPr>
          <w:b/>
          <w:bCs/>
        </w:rPr>
      </w:pPr>
      <w:r w:rsidRPr="00A36859">
        <w:rPr>
          <w:b/>
          <w:bCs/>
        </w:rPr>
        <w:t>2. Место в структуре модуля</w:t>
      </w:r>
    </w:p>
    <w:p w:rsidR="00AB0335" w:rsidRPr="00732A99" w:rsidRDefault="00AB0335" w:rsidP="00AB0335">
      <w:pPr>
        <w:autoSpaceDE w:val="0"/>
        <w:autoSpaceDN w:val="0"/>
        <w:adjustRightInd w:val="0"/>
        <w:spacing w:line="360" w:lineRule="auto"/>
        <w:ind w:firstLine="708"/>
        <w:jc w:val="both"/>
      </w:pPr>
      <w:r w:rsidRPr="00732A99">
        <w:t>Учебная дисциплина «Введение в профессионально-управленческую деятельность» входит в м</w:t>
      </w:r>
      <w:r w:rsidRPr="00732A99">
        <w:rPr>
          <w:bCs/>
          <w:iCs/>
        </w:rPr>
        <w:t xml:space="preserve">одуль «Управление личностью и коллективом» и </w:t>
      </w:r>
      <w:r w:rsidRPr="00732A99">
        <w:t>относится к циклу д</w:t>
      </w:r>
      <w:r w:rsidRPr="00732A99">
        <w:rPr>
          <w:bCs/>
          <w:iCs/>
        </w:rPr>
        <w:t>исциплин, обязательных для изучения.</w:t>
      </w:r>
      <w:r w:rsidRPr="00732A99">
        <w:t xml:space="preserve"> «Входными» являются знания, умения и навыки, полученные обучающимися в процессе изучения предшеству</w:t>
      </w:r>
      <w:r w:rsidRPr="00732A99">
        <w:rPr>
          <w:bCs/>
          <w:iCs/>
        </w:rPr>
        <w:t>ющих модулей: «Человек, общество, культура», «Основы научных знаний» и «Основы управленческой культуры».</w:t>
      </w:r>
    </w:p>
    <w:p w:rsidR="00AB0335" w:rsidRPr="00732A99" w:rsidRDefault="00AB0335" w:rsidP="00AB0335">
      <w:pPr>
        <w:autoSpaceDE w:val="0"/>
        <w:autoSpaceDN w:val="0"/>
        <w:adjustRightInd w:val="0"/>
        <w:spacing w:line="360" w:lineRule="auto"/>
        <w:ind w:firstLine="708"/>
        <w:jc w:val="both"/>
      </w:pPr>
      <w:r w:rsidRPr="00732A99">
        <w:t>Дисциплина «Введение в профессионально-управленческую деятельность» тесно связана и взаимодействует с обязательной для изучения дисциплиной «Экономика» и элективными дисциплинами: «Маркетинг», «Управление проектами» и др.</w:t>
      </w:r>
    </w:p>
    <w:p w:rsidR="00AB0335" w:rsidRPr="00A36859" w:rsidRDefault="00AB0335" w:rsidP="00AB0335">
      <w:pPr>
        <w:spacing w:line="360" w:lineRule="auto"/>
        <w:ind w:firstLine="708"/>
        <w:jc w:val="both"/>
      </w:pPr>
      <w:r w:rsidRPr="00732A9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732A99">
        <w:rPr>
          <w:bCs/>
          <w:iCs/>
        </w:rPr>
        <w:t>Управление процессами в организации</w:t>
      </w:r>
      <w:r w:rsidRPr="00732A99">
        <w:t>», «Методология современного менеджмента» и др.</w:t>
      </w:r>
    </w:p>
    <w:p w:rsidR="00AB0335" w:rsidRPr="00A36859" w:rsidRDefault="00AB0335" w:rsidP="00AB0335">
      <w:pPr>
        <w:spacing w:line="360" w:lineRule="auto"/>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t>3. Цели и задачи</w:t>
      </w:r>
    </w:p>
    <w:p w:rsidR="00AB0335" w:rsidRPr="00615CA6" w:rsidRDefault="00AB0335" w:rsidP="00AB0335">
      <w:pPr>
        <w:spacing w:line="360" w:lineRule="auto"/>
        <w:ind w:firstLine="709"/>
        <w:jc w:val="both"/>
      </w:pPr>
      <w:r w:rsidRPr="00615CA6">
        <w:rPr>
          <w:i/>
          <w:iCs/>
        </w:rPr>
        <w:t>Целью</w:t>
      </w:r>
      <w:r w:rsidR="004E49C8">
        <w:rPr>
          <w:i/>
          <w:iCs/>
        </w:rPr>
        <w:t xml:space="preserve"> </w:t>
      </w:r>
      <w:r w:rsidRPr="00615CA6">
        <w:rPr>
          <w:i/>
          <w:iCs/>
        </w:rPr>
        <w:t>дисциплины</w:t>
      </w:r>
      <w:r w:rsidRPr="00615CA6">
        <w:t xml:space="preserve"> создание условий для получения первичных </w:t>
      </w:r>
      <w:r>
        <w:t>умений</w:t>
      </w:r>
      <w:r w:rsidR="004E49C8">
        <w:t xml:space="preserve"> </w:t>
      </w:r>
      <w:r>
        <w:t xml:space="preserve">по управлению </w:t>
      </w:r>
      <w:r w:rsidRPr="00615CA6">
        <w:t>личностью и коллективом в условиях постоянно меняющейся социально-экономической среды и ограниченности ресурсов.</w:t>
      </w:r>
    </w:p>
    <w:p w:rsidR="00AB0335" w:rsidRPr="00615CA6" w:rsidRDefault="00AB0335" w:rsidP="00AB0335">
      <w:pPr>
        <w:spacing w:line="360" w:lineRule="auto"/>
        <w:ind w:firstLine="708"/>
        <w:jc w:val="both"/>
        <w:outlineLvl w:val="3"/>
        <w:rPr>
          <w:i/>
        </w:rPr>
      </w:pPr>
      <w:r w:rsidRPr="00615CA6">
        <w:rPr>
          <w:bCs/>
          <w:i/>
        </w:rPr>
        <w:t xml:space="preserve">Задачи дисциплины </w:t>
      </w:r>
    </w:p>
    <w:p w:rsidR="00AB0335" w:rsidRPr="00615CA6" w:rsidRDefault="00AB0335" w:rsidP="00FC3954">
      <w:pPr>
        <w:pStyle w:val="Default"/>
        <w:numPr>
          <w:ilvl w:val="0"/>
          <w:numId w:val="6"/>
        </w:numPr>
        <w:spacing w:line="360" w:lineRule="auto"/>
        <w:ind w:left="0" w:firstLine="0"/>
        <w:jc w:val="both"/>
      </w:pPr>
      <w:r w:rsidRPr="00615CA6">
        <w:rPr>
          <w:bCs/>
        </w:rPr>
        <w:t>с</w:t>
      </w:r>
      <w:r w:rsidRPr="00615CA6">
        <w:t xml:space="preserve">формировать </w:t>
      </w:r>
      <w:r>
        <w:t>у</w:t>
      </w:r>
      <w:r w:rsidR="004E49C8">
        <w:t xml:space="preserve"> </w:t>
      </w:r>
      <w:r w:rsidRPr="00615CA6">
        <w:t>обучающихся</w:t>
      </w:r>
      <w:r w:rsidR="004E49C8">
        <w:t xml:space="preserve"> </w:t>
      </w:r>
      <w:r>
        <w:t>умения в</w:t>
      </w:r>
      <w:r w:rsidRPr="00615CA6">
        <w:t xml:space="preserve"> сфере профессионально-управленческой деятельности;</w:t>
      </w:r>
    </w:p>
    <w:p w:rsidR="00AB0335" w:rsidRPr="00AF780D" w:rsidRDefault="00AB0335" w:rsidP="00FC3954">
      <w:pPr>
        <w:pStyle w:val="aa"/>
        <w:numPr>
          <w:ilvl w:val="0"/>
          <w:numId w:val="6"/>
        </w:numPr>
        <w:spacing w:after="0" w:line="360" w:lineRule="auto"/>
        <w:ind w:left="0" w:firstLine="0"/>
        <w:jc w:val="both"/>
        <w:rPr>
          <w:rFonts w:ascii="Times New Roman" w:hAnsi="Times New Roman"/>
          <w:sz w:val="24"/>
          <w:szCs w:val="24"/>
        </w:rPr>
      </w:pPr>
      <w:r w:rsidRPr="00AF780D">
        <w:rPr>
          <w:rFonts w:ascii="Times New Roman" w:hAnsi="Times New Roman"/>
          <w:sz w:val="24"/>
          <w:szCs w:val="24"/>
        </w:rPr>
        <w:lastRenderedPageBreak/>
        <w:t xml:space="preserve">способствовать формированию у обучающихся умений по </w:t>
      </w:r>
      <w:r w:rsidRPr="00615CA6">
        <w:rPr>
          <w:rFonts w:ascii="Times New Roman" w:hAnsi="Times New Roman"/>
          <w:sz w:val="24"/>
          <w:szCs w:val="24"/>
        </w:rPr>
        <w:t>эффективному управлению временем и оптимизацией рабочего места; карьерного пути и формирования системы профессиональных связей; к преодолению и управлению стрессовыми ситуациями</w:t>
      </w:r>
      <w:r>
        <w:rPr>
          <w:rFonts w:ascii="Times New Roman" w:hAnsi="Times New Roman"/>
          <w:sz w:val="24"/>
          <w:szCs w:val="24"/>
        </w:rPr>
        <w:t>;</w:t>
      </w:r>
    </w:p>
    <w:p w:rsidR="00AB0335" w:rsidRPr="00E830F2" w:rsidRDefault="00AB0335" w:rsidP="00FC3954">
      <w:pPr>
        <w:pStyle w:val="aa"/>
        <w:numPr>
          <w:ilvl w:val="0"/>
          <w:numId w:val="6"/>
        </w:numPr>
        <w:spacing w:after="0" w:line="360" w:lineRule="auto"/>
        <w:ind w:left="0" w:firstLine="0"/>
        <w:jc w:val="both"/>
        <w:rPr>
          <w:rFonts w:ascii="Times New Roman" w:hAnsi="Times New Roman"/>
          <w:sz w:val="24"/>
          <w:szCs w:val="24"/>
        </w:rPr>
      </w:pPr>
      <w:r w:rsidRPr="00E830F2">
        <w:rPr>
          <w:rFonts w:ascii="Times New Roman" w:hAnsi="Times New Roman"/>
          <w:sz w:val="24"/>
          <w:szCs w:val="24"/>
        </w:rPr>
        <w:t>обеспечить формирование у обучающихся способност</w:t>
      </w:r>
      <w:r>
        <w:rPr>
          <w:rFonts w:ascii="Times New Roman" w:hAnsi="Times New Roman"/>
          <w:sz w:val="24"/>
          <w:szCs w:val="24"/>
        </w:rPr>
        <w:t>и</w:t>
      </w:r>
      <w:r w:rsidR="004E49C8">
        <w:rPr>
          <w:rFonts w:ascii="Times New Roman" w:hAnsi="Times New Roman"/>
          <w:sz w:val="24"/>
          <w:szCs w:val="24"/>
        </w:rPr>
        <w:t xml:space="preserve"> </w:t>
      </w:r>
      <w:r w:rsidRPr="00315930">
        <w:rPr>
          <w:rFonts w:ascii="Times New Roman" w:hAnsi="Times New Roman"/>
          <w:sz w:val="24"/>
          <w:szCs w:val="24"/>
        </w:rPr>
        <w:t>решать стандартные задачи профессиональной деятельности</w:t>
      </w:r>
      <w:r w:rsidRPr="00E830F2">
        <w:rPr>
          <w:rFonts w:ascii="Times New Roman" w:hAnsi="Times New Roman"/>
          <w:sz w:val="24"/>
          <w:szCs w:val="24"/>
        </w:rPr>
        <w:t>.</w:t>
      </w:r>
    </w:p>
    <w:p w:rsidR="00AB0335" w:rsidRDefault="00AB0335" w:rsidP="00AB0335">
      <w:pPr>
        <w:autoSpaceDE w:val="0"/>
        <w:autoSpaceDN w:val="0"/>
        <w:adjustRightInd w:val="0"/>
        <w:spacing w:line="360" w:lineRule="auto"/>
        <w:ind w:firstLine="709"/>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63"/>
        <w:gridCol w:w="2111"/>
        <w:gridCol w:w="1214"/>
        <w:gridCol w:w="2248"/>
        <w:gridCol w:w="1076"/>
        <w:gridCol w:w="2109"/>
      </w:tblGrid>
      <w:tr w:rsidR="00AB0335" w:rsidRPr="00785DD3" w:rsidTr="004E49C8">
        <w:trPr>
          <w:trHeight w:val="385"/>
        </w:trPr>
        <w:tc>
          <w:tcPr>
            <w:tcW w:w="674" w:type="dxa"/>
            <w:tcBorders>
              <w:top w:val="single" w:sz="2" w:space="0" w:color="000000"/>
              <w:left w:val="single" w:sz="2" w:space="0" w:color="000000"/>
              <w:bottom w:val="single" w:sz="2" w:space="0" w:color="000000"/>
              <w:right w:val="single" w:sz="2" w:space="0" w:color="000000"/>
            </w:tcBorders>
          </w:tcPr>
          <w:p w:rsidR="00AB0335" w:rsidRPr="00785DD3" w:rsidRDefault="00AB0335" w:rsidP="004E49C8">
            <w:pPr>
              <w:autoSpaceDE w:val="0"/>
              <w:autoSpaceDN w:val="0"/>
              <w:adjustRightInd w:val="0"/>
              <w:jc w:val="both"/>
            </w:pPr>
            <w:bookmarkStart w:id="0" w:name="_GoBack" w:colFirst="0" w:colLast="5"/>
            <w:r w:rsidRPr="00785DD3">
              <w:t>Код ОР модуля</w:t>
            </w:r>
          </w:p>
        </w:tc>
        <w:tc>
          <w:tcPr>
            <w:tcW w:w="2161" w:type="dxa"/>
            <w:tcBorders>
              <w:top w:val="single" w:sz="2" w:space="0" w:color="000000"/>
              <w:left w:val="single" w:sz="2" w:space="0" w:color="000000"/>
              <w:bottom w:val="single" w:sz="2" w:space="0" w:color="000000"/>
              <w:right w:val="single" w:sz="2" w:space="0" w:color="000000"/>
            </w:tcBorders>
          </w:tcPr>
          <w:p w:rsidR="00AB0335" w:rsidRPr="00785DD3" w:rsidRDefault="00AB0335" w:rsidP="004E49C8">
            <w:pPr>
              <w:suppressAutoHyphens/>
              <w:autoSpaceDE w:val="0"/>
              <w:autoSpaceDN w:val="0"/>
              <w:adjustRightInd w:val="0"/>
              <w:jc w:val="both"/>
            </w:pPr>
            <w:r w:rsidRPr="00785DD3">
              <w:t>Образовательные результаты модуля</w:t>
            </w:r>
          </w:p>
        </w:tc>
        <w:tc>
          <w:tcPr>
            <w:tcW w:w="1241" w:type="dxa"/>
            <w:tcBorders>
              <w:top w:val="single" w:sz="2" w:space="0" w:color="000000"/>
              <w:left w:val="single" w:sz="2" w:space="0" w:color="000000"/>
              <w:bottom w:val="single" w:sz="2" w:space="0" w:color="000000"/>
              <w:right w:val="single" w:sz="2" w:space="0" w:color="000000"/>
            </w:tcBorders>
          </w:tcPr>
          <w:p w:rsidR="00AB0335" w:rsidRPr="00785DD3" w:rsidRDefault="00AB0335" w:rsidP="004E49C8">
            <w:pPr>
              <w:autoSpaceDE w:val="0"/>
              <w:autoSpaceDN w:val="0"/>
              <w:adjustRightInd w:val="0"/>
            </w:pPr>
            <w:r w:rsidRPr="00785DD3">
              <w:t>Код ОР дисциплины</w:t>
            </w:r>
          </w:p>
        </w:tc>
        <w:tc>
          <w:tcPr>
            <w:tcW w:w="2303" w:type="dxa"/>
            <w:tcBorders>
              <w:top w:val="single" w:sz="2" w:space="0" w:color="000000"/>
              <w:left w:val="single" w:sz="2" w:space="0" w:color="000000"/>
              <w:bottom w:val="single" w:sz="2" w:space="0" w:color="000000"/>
              <w:right w:val="single" w:sz="2" w:space="0" w:color="000000"/>
            </w:tcBorders>
          </w:tcPr>
          <w:p w:rsidR="00AB0335" w:rsidRPr="00785DD3" w:rsidRDefault="00AB0335" w:rsidP="004E49C8">
            <w:pPr>
              <w:autoSpaceDE w:val="0"/>
              <w:autoSpaceDN w:val="0"/>
              <w:adjustRightInd w:val="0"/>
            </w:pPr>
            <w:r w:rsidRPr="00785DD3">
              <w:t>Образовательные результаты дисциплины</w:t>
            </w:r>
          </w:p>
        </w:tc>
        <w:tc>
          <w:tcPr>
            <w:tcW w:w="1099"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785DD3" w:rsidRDefault="00AB0335" w:rsidP="004E49C8">
            <w:pPr>
              <w:autoSpaceDE w:val="0"/>
              <w:autoSpaceDN w:val="0"/>
              <w:adjustRightInd w:val="0"/>
              <w:jc w:val="both"/>
            </w:pPr>
            <w:r w:rsidRPr="00785DD3">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785DD3" w:rsidRDefault="00AB0335" w:rsidP="004E49C8">
            <w:pPr>
              <w:autoSpaceDE w:val="0"/>
              <w:autoSpaceDN w:val="0"/>
              <w:adjustRightInd w:val="0"/>
              <w:jc w:val="both"/>
            </w:pPr>
            <w:r w:rsidRPr="00785DD3">
              <w:t>Средства оценивания ОР</w:t>
            </w:r>
          </w:p>
        </w:tc>
      </w:tr>
      <w:tr w:rsidR="00AB0335" w:rsidRPr="00785DD3" w:rsidTr="001308C5">
        <w:trPr>
          <w:trHeight w:val="1754"/>
        </w:trPr>
        <w:tc>
          <w:tcPr>
            <w:tcW w:w="674" w:type="dxa"/>
            <w:tcBorders>
              <w:top w:val="single" w:sz="2" w:space="0" w:color="000000"/>
              <w:left w:val="single" w:sz="2" w:space="0" w:color="000000"/>
              <w:bottom w:val="single" w:sz="2" w:space="0" w:color="000000"/>
              <w:right w:val="single" w:sz="2" w:space="0" w:color="000000"/>
            </w:tcBorders>
          </w:tcPr>
          <w:p w:rsidR="00AB0335" w:rsidRPr="00785DD3" w:rsidRDefault="00AB0335" w:rsidP="004E49C8">
            <w:pPr>
              <w:ind w:right="-108"/>
              <w:jc w:val="both"/>
            </w:pPr>
            <w:r w:rsidRPr="00785DD3">
              <w:t>ОР.1</w:t>
            </w:r>
          </w:p>
          <w:p w:rsidR="00AB0335" w:rsidRPr="00785DD3" w:rsidRDefault="00AB0335" w:rsidP="004E49C8">
            <w:pPr>
              <w:autoSpaceDE w:val="0"/>
              <w:autoSpaceDN w:val="0"/>
              <w:adjustRightInd w:val="0"/>
              <w:jc w:val="both"/>
            </w:pPr>
          </w:p>
        </w:tc>
        <w:tc>
          <w:tcPr>
            <w:tcW w:w="2161" w:type="dxa"/>
            <w:tcBorders>
              <w:top w:val="single" w:sz="2" w:space="0" w:color="000000"/>
              <w:left w:val="single" w:sz="2" w:space="0" w:color="000000"/>
              <w:bottom w:val="single" w:sz="2" w:space="0" w:color="000000"/>
              <w:right w:val="single" w:sz="2" w:space="0" w:color="000000"/>
            </w:tcBorders>
          </w:tcPr>
          <w:p w:rsidR="00AB0335" w:rsidRPr="00785DD3" w:rsidRDefault="00AB0335" w:rsidP="004E49C8">
            <w:pPr>
              <w:pStyle w:val="Default"/>
              <w:rPr>
                <w:color w:val="auto"/>
              </w:rPr>
            </w:pPr>
            <w:r w:rsidRPr="00785DD3">
              <w:t>Демонстрирует навыки по обеспечению потребности в персонале, процедуры оценки и аттестации персонала по достижению личностных и организационных целей</w:t>
            </w:r>
          </w:p>
        </w:tc>
        <w:tc>
          <w:tcPr>
            <w:tcW w:w="1241" w:type="dxa"/>
            <w:tcBorders>
              <w:top w:val="single" w:sz="2" w:space="0" w:color="000000"/>
              <w:left w:val="single" w:sz="2" w:space="0" w:color="000000"/>
              <w:bottom w:val="single" w:sz="2" w:space="0" w:color="000000"/>
              <w:right w:val="single" w:sz="2" w:space="0" w:color="000000"/>
            </w:tcBorders>
          </w:tcPr>
          <w:p w:rsidR="00AB0335" w:rsidRPr="00785DD3" w:rsidRDefault="00AB0335" w:rsidP="00D52CDE">
            <w:pPr>
              <w:ind w:right="-108"/>
              <w:jc w:val="both"/>
              <w:rPr>
                <w:bCs/>
                <w:color w:val="FF0000"/>
              </w:rPr>
            </w:pPr>
            <w:r w:rsidRPr="00785DD3">
              <w:t>ОР.1</w:t>
            </w:r>
            <w:r w:rsidR="00D52CDE" w:rsidRPr="00785DD3">
              <w:t>.</w:t>
            </w:r>
            <w:r w:rsidRPr="00785DD3">
              <w:t>1</w:t>
            </w:r>
            <w:r w:rsidR="00D52CDE" w:rsidRPr="00785DD3">
              <w:t>.</w:t>
            </w:r>
            <w:r w:rsidRPr="00785DD3">
              <w:t>1</w:t>
            </w:r>
          </w:p>
        </w:tc>
        <w:tc>
          <w:tcPr>
            <w:tcW w:w="2303" w:type="dxa"/>
            <w:tcBorders>
              <w:top w:val="single" w:sz="2" w:space="0" w:color="000000"/>
              <w:left w:val="single" w:sz="2" w:space="0" w:color="000000"/>
              <w:bottom w:val="single" w:sz="2" w:space="0" w:color="000000"/>
              <w:right w:val="single" w:sz="2" w:space="0" w:color="000000"/>
            </w:tcBorders>
          </w:tcPr>
          <w:p w:rsidR="00AB0335" w:rsidRPr="00785DD3" w:rsidRDefault="00AB0335" w:rsidP="004E49C8">
            <w:pPr>
              <w:autoSpaceDE w:val="0"/>
              <w:autoSpaceDN w:val="0"/>
              <w:adjustRightInd w:val="0"/>
              <w:jc w:val="both"/>
            </w:pPr>
            <w:r w:rsidRPr="00785DD3">
              <w:t xml:space="preserve">Демонстрирует способности решать задачи в своей будущей профессиональной деятельности, </w:t>
            </w:r>
          </w:p>
          <w:p w:rsidR="00AB0335" w:rsidRDefault="00AB0335" w:rsidP="004E49C8">
            <w:pPr>
              <w:autoSpaceDE w:val="0"/>
              <w:autoSpaceDN w:val="0"/>
              <w:adjustRightInd w:val="0"/>
              <w:jc w:val="both"/>
            </w:pPr>
            <w:r w:rsidRPr="00785DD3">
              <w:t>владеет способами</w:t>
            </w:r>
            <w:r w:rsidR="004E49C8" w:rsidRPr="00785DD3">
              <w:t xml:space="preserve"> </w:t>
            </w:r>
            <w:r w:rsidRPr="00785DD3">
              <w:t>разрешения конфликтных ситуаций, применяя современные технологии управления персоналом</w:t>
            </w:r>
          </w:p>
          <w:p w:rsidR="007745EA" w:rsidRPr="00785DD3" w:rsidRDefault="007745EA" w:rsidP="004E49C8">
            <w:pPr>
              <w:autoSpaceDE w:val="0"/>
              <w:autoSpaceDN w:val="0"/>
              <w:adjustRightInd w:val="0"/>
              <w:jc w:val="both"/>
              <w:rPr>
                <w:highlight w:val="yellow"/>
              </w:rPr>
            </w:pPr>
          </w:p>
        </w:tc>
        <w:tc>
          <w:tcPr>
            <w:tcW w:w="1099" w:type="dxa"/>
            <w:tcBorders>
              <w:top w:val="single" w:sz="2" w:space="0" w:color="000000"/>
              <w:left w:val="single" w:sz="2" w:space="0" w:color="000000"/>
              <w:bottom w:val="single" w:sz="2" w:space="0" w:color="000000"/>
              <w:right w:val="single" w:sz="2" w:space="0" w:color="000000"/>
            </w:tcBorders>
            <w:shd w:val="clear" w:color="auto" w:fill="auto"/>
          </w:tcPr>
          <w:p w:rsidR="00AB0335" w:rsidRPr="00785DD3" w:rsidRDefault="001308C5" w:rsidP="004E49C8">
            <w:pPr>
              <w:rPr>
                <w:highlight w:val="yellow"/>
              </w:rPr>
            </w:pPr>
            <w:r>
              <w:t xml:space="preserve">ОПК-7, </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785DD3" w:rsidRPr="00785DD3" w:rsidRDefault="00785DD3" w:rsidP="00785DD3">
            <w:pPr>
              <w:pStyle w:val="23"/>
              <w:spacing w:after="0" w:line="240" w:lineRule="auto"/>
              <w:ind w:left="0"/>
            </w:pPr>
            <w:r w:rsidRPr="00785DD3">
              <w:t xml:space="preserve">Доклад </w:t>
            </w:r>
          </w:p>
          <w:p w:rsidR="00785DD3" w:rsidRPr="00785DD3" w:rsidRDefault="00785DD3" w:rsidP="00785DD3">
            <w:pPr>
              <w:pStyle w:val="23"/>
              <w:spacing w:after="0" w:line="240" w:lineRule="auto"/>
              <w:ind w:left="0"/>
            </w:pPr>
            <w:r w:rsidRPr="00785DD3">
              <w:t>Комплект тестовых заданий</w:t>
            </w:r>
          </w:p>
          <w:p w:rsidR="00AB0335" w:rsidRPr="00785DD3" w:rsidRDefault="00AB0335" w:rsidP="004E49C8">
            <w:pPr>
              <w:pStyle w:val="23"/>
              <w:spacing w:after="0" w:line="240" w:lineRule="auto"/>
              <w:ind w:left="0"/>
              <w:jc w:val="both"/>
              <w:rPr>
                <w:highlight w:val="yellow"/>
              </w:rPr>
            </w:pPr>
          </w:p>
        </w:tc>
      </w:tr>
      <w:tr w:rsidR="001308C5" w:rsidRPr="00785DD3" w:rsidTr="004E49C8">
        <w:trPr>
          <w:trHeight w:val="1754"/>
        </w:trPr>
        <w:tc>
          <w:tcPr>
            <w:tcW w:w="674" w:type="dxa"/>
            <w:tcBorders>
              <w:top w:val="single" w:sz="2" w:space="0" w:color="000000"/>
              <w:left w:val="single" w:sz="2" w:space="0" w:color="000000"/>
              <w:bottom w:val="single" w:sz="4" w:space="0" w:color="auto"/>
              <w:right w:val="single" w:sz="2" w:space="0" w:color="000000"/>
            </w:tcBorders>
          </w:tcPr>
          <w:p w:rsidR="001308C5" w:rsidRPr="00785DD3" w:rsidRDefault="001308C5" w:rsidP="004E49C8">
            <w:pPr>
              <w:ind w:right="-108"/>
              <w:jc w:val="both"/>
            </w:pPr>
            <w:r>
              <w:t>ОР.2</w:t>
            </w:r>
          </w:p>
        </w:tc>
        <w:tc>
          <w:tcPr>
            <w:tcW w:w="2161" w:type="dxa"/>
            <w:tcBorders>
              <w:top w:val="single" w:sz="2" w:space="0" w:color="000000"/>
              <w:left w:val="single" w:sz="2" w:space="0" w:color="000000"/>
              <w:bottom w:val="single" w:sz="4" w:space="0" w:color="auto"/>
              <w:right w:val="single" w:sz="2" w:space="0" w:color="000000"/>
            </w:tcBorders>
          </w:tcPr>
          <w:p w:rsidR="001308C5" w:rsidRDefault="001308C5" w:rsidP="001308C5">
            <w:pPr>
              <w:pStyle w:val="Default"/>
            </w:pPr>
            <w:r>
              <w:t>Демонстрирует умения по</w:t>
            </w:r>
          </w:p>
          <w:p w:rsidR="001308C5" w:rsidRPr="00785DD3" w:rsidRDefault="001308C5" w:rsidP="001308C5">
            <w:pPr>
              <w:pStyle w:val="Default"/>
            </w:pPr>
            <w:r>
              <w:t>организации и оплате труда персонала; планирует и осуществляет мероприятия по развитию и продвижению персонала в социально-экономических системах</w:t>
            </w:r>
          </w:p>
        </w:tc>
        <w:tc>
          <w:tcPr>
            <w:tcW w:w="1241" w:type="dxa"/>
            <w:tcBorders>
              <w:top w:val="single" w:sz="2" w:space="0" w:color="000000"/>
              <w:left w:val="single" w:sz="2" w:space="0" w:color="000000"/>
              <w:bottom w:val="single" w:sz="4" w:space="0" w:color="auto"/>
              <w:right w:val="single" w:sz="2" w:space="0" w:color="000000"/>
            </w:tcBorders>
          </w:tcPr>
          <w:p w:rsidR="001308C5" w:rsidRPr="00785DD3" w:rsidRDefault="001308C5" w:rsidP="00D52CDE">
            <w:pPr>
              <w:ind w:right="-108"/>
              <w:jc w:val="both"/>
            </w:pPr>
            <w:r>
              <w:t>ОР. 2.1.1</w:t>
            </w:r>
          </w:p>
        </w:tc>
        <w:tc>
          <w:tcPr>
            <w:tcW w:w="2303" w:type="dxa"/>
            <w:tcBorders>
              <w:top w:val="single" w:sz="2" w:space="0" w:color="000000"/>
              <w:left w:val="single" w:sz="2" w:space="0" w:color="000000"/>
              <w:bottom w:val="single" w:sz="4" w:space="0" w:color="auto"/>
              <w:right w:val="single" w:sz="2" w:space="0" w:color="000000"/>
            </w:tcBorders>
          </w:tcPr>
          <w:p w:rsidR="001308C5" w:rsidRPr="00785DD3" w:rsidRDefault="00B63B93" w:rsidP="00B63B93">
            <w:pPr>
              <w:autoSpaceDE w:val="0"/>
              <w:autoSpaceDN w:val="0"/>
              <w:adjustRightInd w:val="0"/>
              <w:jc w:val="both"/>
            </w:pPr>
            <w:r w:rsidRPr="00B63B93">
              <w:t>Демонстрирует умения работать в команде и применять персонал-технологии в условиях межличностного и межкультурного взаимодействия</w:t>
            </w:r>
            <w:r>
              <w:t xml:space="preserve">, в рамках будущей профессии </w:t>
            </w:r>
          </w:p>
        </w:tc>
        <w:tc>
          <w:tcPr>
            <w:tcW w:w="1099" w:type="dxa"/>
            <w:tcBorders>
              <w:top w:val="single" w:sz="2" w:space="0" w:color="000000"/>
              <w:left w:val="single" w:sz="2" w:space="0" w:color="000000"/>
              <w:bottom w:val="single" w:sz="4" w:space="0" w:color="auto"/>
              <w:right w:val="single" w:sz="2" w:space="0" w:color="000000"/>
            </w:tcBorders>
            <w:shd w:val="clear" w:color="auto" w:fill="auto"/>
          </w:tcPr>
          <w:p w:rsidR="001308C5" w:rsidRDefault="00B63B93" w:rsidP="004E49C8">
            <w:r>
              <w:t>ПК-2</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B63B93" w:rsidRDefault="00B63B93" w:rsidP="00B63B93">
            <w:pPr>
              <w:pStyle w:val="23"/>
            </w:pPr>
            <w:r>
              <w:t xml:space="preserve">Доклад </w:t>
            </w:r>
          </w:p>
          <w:p w:rsidR="001308C5" w:rsidRPr="00785DD3" w:rsidRDefault="00B63B93" w:rsidP="00B63B93">
            <w:pPr>
              <w:pStyle w:val="23"/>
              <w:spacing w:after="0" w:line="240" w:lineRule="auto"/>
              <w:ind w:left="0"/>
            </w:pPr>
            <w:r>
              <w:t>Комплект тестовых заданий</w:t>
            </w:r>
          </w:p>
        </w:tc>
      </w:tr>
      <w:bookmarkEnd w:id="0"/>
    </w:tbl>
    <w:p w:rsidR="00AB0335" w:rsidRPr="00A36859" w:rsidRDefault="00AB0335" w:rsidP="00AB0335">
      <w:pPr>
        <w:autoSpaceDE w:val="0"/>
        <w:autoSpaceDN w:val="0"/>
        <w:adjustRightInd w:val="0"/>
        <w:spacing w:line="360" w:lineRule="auto"/>
        <w:jc w:val="both"/>
        <w:rPr>
          <w:b/>
          <w:bCs/>
        </w:rPr>
      </w:pPr>
    </w:p>
    <w:p w:rsidR="00B63B93" w:rsidRDefault="00B63B93" w:rsidP="00AB0335">
      <w:pPr>
        <w:autoSpaceDE w:val="0"/>
        <w:autoSpaceDN w:val="0"/>
        <w:adjustRightInd w:val="0"/>
        <w:spacing w:line="360" w:lineRule="auto"/>
        <w:ind w:firstLine="709"/>
        <w:jc w:val="both"/>
        <w:rPr>
          <w:b/>
          <w:bCs/>
        </w:rPr>
      </w:pPr>
    </w:p>
    <w:p w:rsidR="00B63B93" w:rsidRDefault="00B63B93" w:rsidP="00AB0335">
      <w:pPr>
        <w:autoSpaceDE w:val="0"/>
        <w:autoSpaceDN w:val="0"/>
        <w:adjustRightInd w:val="0"/>
        <w:spacing w:line="360" w:lineRule="auto"/>
        <w:ind w:firstLine="709"/>
        <w:jc w:val="both"/>
        <w:rPr>
          <w:b/>
          <w:bCs/>
        </w:rPr>
      </w:pPr>
    </w:p>
    <w:p w:rsidR="00B63B93" w:rsidRDefault="00B63B93" w:rsidP="00AB0335">
      <w:pPr>
        <w:autoSpaceDE w:val="0"/>
        <w:autoSpaceDN w:val="0"/>
        <w:adjustRightInd w:val="0"/>
        <w:spacing w:line="360" w:lineRule="auto"/>
        <w:ind w:firstLine="709"/>
        <w:jc w:val="both"/>
        <w:rPr>
          <w:b/>
          <w:bCs/>
        </w:rPr>
      </w:pPr>
    </w:p>
    <w:p w:rsidR="00B63B93" w:rsidRDefault="00B63B93" w:rsidP="00AB0335">
      <w:pPr>
        <w:autoSpaceDE w:val="0"/>
        <w:autoSpaceDN w:val="0"/>
        <w:adjustRightInd w:val="0"/>
        <w:spacing w:line="360" w:lineRule="auto"/>
        <w:ind w:firstLine="709"/>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lastRenderedPageBreak/>
        <w:t>5. Содержание дисциплины</w:t>
      </w:r>
    </w:p>
    <w:p w:rsidR="00AB0335" w:rsidRPr="00A36859" w:rsidRDefault="00AB0335" w:rsidP="00AB0335">
      <w:pPr>
        <w:autoSpaceDE w:val="0"/>
        <w:autoSpaceDN w:val="0"/>
        <w:adjustRightInd w:val="0"/>
        <w:spacing w:line="360" w:lineRule="auto"/>
        <w:ind w:firstLine="709"/>
        <w:jc w:val="both"/>
        <w:rPr>
          <w:bCs/>
          <w:i/>
        </w:rPr>
      </w:pPr>
      <w:r w:rsidRPr="00A36859">
        <w:rPr>
          <w:bCs/>
          <w:i/>
        </w:rPr>
        <w:t>5.1. Тематический план</w:t>
      </w:r>
    </w:p>
    <w:tbl>
      <w:tblPr>
        <w:tblW w:w="4946" w:type="pct"/>
        <w:tblLayout w:type="fixed"/>
        <w:tblLook w:val="0000" w:firstRow="0" w:lastRow="0" w:firstColumn="0" w:lastColumn="0" w:noHBand="0" w:noVBand="0"/>
      </w:tblPr>
      <w:tblGrid>
        <w:gridCol w:w="4001"/>
        <w:gridCol w:w="835"/>
        <w:gridCol w:w="834"/>
        <w:gridCol w:w="1387"/>
        <w:gridCol w:w="1211"/>
        <w:gridCol w:w="1259"/>
      </w:tblGrid>
      <w:tr w:rsidR="00AB0335" w:rsidRPr="002B2139" w:rsidTr="004E49C8">
        <w:trPr>
          <w:trHeight w:val="203"/>
        </w:trPr>
        <w:tc>
          <w:tcPr>
            <w:tcW w:w="4104" w:type="dxa"/>
            <w:vMerge w:val="restart"/>
            <w:tcBorders>
              <w:top w:val="single" w:sz="2" w:space="0" w:color="000000"/>
              <w:left w:val="single" w:sz="2" w:space="0" w:color="000000"/>
              <w:right w:val="single" w:sz="2" w:space="0" w:color="000000"/>
            </w:tcBorders>
          </w:tcPr>
          <w:p w:rsidR="00AB0335" w:rsidRPr="002B2139" w:rsidRDefault="00AB0335" w:rsidP="004E49C8">
            <w:pPr>
              <w:autoSpaceDE w:val="0"/>
              <w:autoSpaceDN w:val="0"/>
              <w:adjustRightInd w:val="0"/>
              <w:jc w:val="both"/>
            </w:pPr>
            <w:r w:rsidRPr="002B2139">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AB0335" w:rsidRPr="002B2139" w:rsidRDefault="00AB0335" w:rsidP="004E49C8">
            <w:pPr>
              <w:autoSpaceDE w:val="0"/>
              <w:autoSpaceDN w:val="0"/>
              <w:adjustRightInd w:val="0"/>
              <w:jc w:val="both"/>
            </w:pPr>
            <w:r w:rsidRPr="002B2139">
              <w:t>Контактная работа</w:t>
            </w:r>
          </w:p>
        </w:tc>
        <w:tc>
          <w:tcPr>
            <w:tcW w:w="1237" w:type="dxa"/>
            <w:vMerge w:val="restart"/>
            <w:tcBorders>
              <w:top w:val="single" w:sz="2" w:space="0" w:color="000000"/>
              <w:left w:val="single" w:sz="2" w:space="0" w:color="000000"/>
              <w:right w:val="single" w:sz="2" w:space="0" w:color="000000"/>
            </w:tcBorders>
          </w:tcPr>
          <w:p w:rsidR="00AB0335" w:rsidRPr="002B2139" w:rsidRDefault="00AB0335" w:rsidP="004E49C8">
            <w:pPr>
              <w:autoSpaceDE w:val="0"/>
              <w:autoSpaceDN w:val="0"/>
              <w:adjustRightInd w:val="0"/>
              <w:jc w:val="both"/>
            </w:pPr>
            <w:r w:rsidRPr="002B2139">
              <w:t>Самостоятельная работа</w:t>
            </w:r>
          </w:p>
        </w:tc>
        <w:tc>
          <w:tcPr>
            <w:tcW w:w="1287" w:type="dxa"/>
            <w:vMerge w:val="restart"/>
            <w:tcBorders>
              <w:top w:val="single" w:sz="2" w:space="0" w:color="000000"/>
              <w:left w:val="single" w:sz="2" w:space="0" w:color="000000"/>
              <w:right w:val="single" w:sz="2" w:space="0" w:color="000000"/>
            </w:tcBorders>
            <w:shd w:val="clear" w:color="000000" w:fill="FFFFFF"/>
          </w:tcPr>
          <w:p w:rsidR="00AB0335" w:rsidRPr="002B2139" w:rsidRDefault="00AB0335" w:rsidP="004E49C8">
            <w:pPr>
              <w:autoSpaceDE w:val="0"/>
              <w:autoSpaceDN w:val="0"/>
              <w:adjustRightInd w:val="0"/>
              <w:jc w:val="both"/>
            </w:pPr>
            <w:r w:rsidRPr="002B2139">
              <w:t>Всего часов по дисциплине</w:t>
            </w:r>
          </w:p>
        </w:tc>
      </w:tr>
      <w:tr w:rsidR="00AB0335" w:rsidRPr="002B2139" w:rsidTr="004E49C8">
        <w:trPr>
          <w:trHeight w:val="533"/>
        </w:trPr>
        <w:tc>
          <w:tcPr>
            <w:tcW w:w="4104" w:type="dxa"/>
            <w:vMerge/>
            <w:tcBorders>
              <w:left w:val="single" w:sz="2" w:space="0" w:color="000000"/>
              <w:right w:val="single" w:sz="2" w:space="0" w:color="000000"/>
            </w:tcBorders>
          </w:tcPr>
          <w:p w:rsidR="00AB0335" w:rsidRPr="002B2139" w:rsidRDefault="00AB0335" w:rsidP="004E49C8">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AB0335" w:rsidRPr="002B2139" w:rsidRDefault="00AB0335" w:rsidP="004E49C8">
            <w:pPr>
              <w:autoSpaceDE w:val="0"/>
              <w:autoSpaceDN w:val="0"/>
              <w:adjustRightInd w:val="0"/>
              <w:jc w:val="both"/>
            </w:pPr>
            <w:r w:rsidRPr="002B2139">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AB0335" w:rsidRPr="002B2139" w:rsidRDefault="00AB0335" w:rsidP="004E49C8">
            <w:pPr>
              <w:tabs>
                <w:tab w:val="left" w:pos="814"/>
              </w:tabs>
              <w:jc w:val="both"/>
            </w:pPr>
            <w:r w:rsidRPr="002B2139">
              <w:t xml:space="preserve">Контактная СР (в </w:t>
            </w:r>
            <w:proofErr w:type="spellStart"/>
            <w:r w:rsidRPr="002B2139">
              <w:t>т.ч</w:t>
            </w:r>
            <w:proofErr w:type="spellEnd"/>
            <w:r w:rsidRPr="002B2139">
              <w:t xml:space="preserve">. </w:t>
            </w:r>
          </w:p>
          <w:p w:rsidR="00AB0335" w:rsidRPr="002B2139" w:rsidRDefault="00AB0335" w:rsidP="004E49C8">
            <w:pPr>
              <w:autoSpaceDE w:val="0"/>
              <w:autoSpaceDN w:val="0"/>
              <w:adjustRightInd w:val="0"/>
              <w:jc w:val="both"/>
            </w:pPr>
            <w:r w:rsidRPr="002B2139">
              <w:t>в ЭИОС)</w:t>
            </w:r>
          </w:p>
        </w:tc>
        <w:tc>
          <w:tcPr>
            <w:tcW w:w="1237" w:type="dxa"/>
            <w:vMerge/>
            <w:tcBorders>
              <w:left w:val="single" w:sz="2" w:space="0" w:color="000000"/>
              <w:right w:val="single" w:sz="2" w:space="0" w:color="000000"/>
            </w:tcBorders>
          </w:tcPr>
          <w:p w:rsidR="00AB0335" w:rsidRPr="002B2139" w:rsidRDefault="00AB0335" w:rsidP="004E49C8">
            <w:pPr>
              <w:autoSpaceDE w:val="0"/>
              <w:autoSpaceDN w:val="0"/>
              <w:adjustRightInd w:val="0"/>
              <w:jc w:val="both"/>
            </w:pPr>
          </w:p>
        </w:tc>
        <w:tc>
          <w:tcPr>
            <w:tcW w:w="1287" w:type="dxa"/>
            <w:vMerge/>
            <w:tcBorders>
              <w:left w:val="single" w:sz="2" w:space="0" w:color="000000"/>
              <w:right w:val="single" w:sz="2" w:space="0" w:color="000000"/>
            </w:tcBorders>
            <w:shd w:val="clear" w:color="000000" w:fill="FFFFFF"/>
          </w:tcPr>
          <w:p w:rsidR="00AB0335" w:rsidRPr="002B2139" w:rsidRDefault="00AB0335" w:rsidP="004E49C8">
            <w:pPr>
              <w:autoSpaceDE w:val="0"/>
              <w:autoSpaceDN w:val="0"/>
              <w:adjustRightInd w:val="0"/>
              <w:jc w:val="both"/>
            </w:pPr>
          </w:p>
        </w:tc>
      </w:tr>
      <w:tr w:rsidR="00AB0335" w:rsidRPr="002B2139" w:rsidTr="004E49C8">
        <w:trPr>
          <w:trHeight w:val="1"/>
        </w:trPr>
        <w:tc>
          <w:tcPr>
            <w:tcW w:w="4104" w:type="dxa"/>
            <w:vMerge/>
            <w:tcBorders>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AB0335" w:rsidRPr="002B2139" w:rsidRDefault="00AB0335" w:rsidP="004E49C8">
            <w:pPr>
              <w:autoSpaceDE w:val="0"/>
              <w:autoSpaceDN w:val="0"/>
              <w:adjustRightInd w:val="0"/>
              <w:jc w:val="both"/>
            </w:pPr>
            <w:r w:rsidRPr="002B2139">
              <w:t>Лекции</w:t>
            </w:r>
          </w:p>
        </w:tc>
        <w:tc>
          <w:tcPr>
            <w:tcW w:w="850" w:type="dxa"/>
            <w:tcBorders>
              <w:top w:val="single" w:sz="2" w:space="0" w:color="000000"/>
              <w:left w:val="single" w:sz="2" w:space="0" w:color="000000"/>
              <w:bottom w:val="single" w:sz="2" w:space="0" w:color="000000"/>
              <w:right w:val="single" w:sz="2" w:space="0" w:color="000000"/>
            </w:tcBorders>
          </w:tcPr>
          <w:p w:rsidR="00AB0335" w:rsidRPr="002B2139" w:rsidRDefault="00AB0335" w:rsidP="004E49C8">
            <w:pPr>
              <w:autoSpaceDE w:val="0"/>
              <w:autoSpaceDN w:val="0"/>
              <w:adjustRightInd w:val="0"/>
              <w:jc w:val="both"/>
            </w:pPr>
            <w:r w:rsidRPr="002B2139">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AB0335" w:rsidRPr="002B2139" w:rsidRDefault="00AB0335" w:rsidP="004E49C8">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both"/>
            </w:pPr>
          </w:p>
        </w:tc>
        <w:tc>
          <w:tcPr>
            <w:tcW w:w="1287" w:type="dxa"/>
            <w:vMerge/>
            <w:tcBorders>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both"/>
            </w:pPr>
          </w:p>
        </w:tc>
      </w:tr>
      <w:tr w:rsidR="00AB0335" w:rsidRPr="00ED62DF"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rPr>
                <w:b/>
                <w:lang w:eastAsia="en-US"/>
              </w:rPr>
            </w:pPr>
            <w:r w:rsidRPr="00D651C0">
              <w:rPr>
                <w:b/>
                <w:lang w:eastAsia="en-US"/>
              </w:rPr>
              <w:t xml:space="preserve">Раздел 1. </w:t>
            </w:r>
            <w:r>
              <w:rPr>
                <w:rFonts w:eastAsia="BookAntiqua"/>
                <w:b/>
                <w:lang w:eastAsia="en-US"/>
              </w:rPr>
              <w:t>Основы профессиональной деятельности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22</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autoSpaceDE w:val="0"/>
              <w:autoSpaceDN w:val="0"/>
              <w:adjustRightInd w:val="0"/>
              <w:jc w:val="both"/>
              <w:rPr>
                <w:lang w:eastAsia="en-US"/>
              </w:rPr>
            </w:pPr>
            <w:r w:rsidRPr="00D651C0">
              <w:rPr>
                <w:lang w:eastAsia="en-US"/>
              </w:rPr>
              <w:t>1.1</w:t>
            </w:r>
            <w:r w:rsidRPr="00520834">
              <w:rPr>
                <w:lang w:eastAsia="en-US"/>
              </w:rPr>
              <w:t xml:space="preserve">. </w:t>
            </w:r>
            <w:r w:rsidRPr="00520834">
              <w:rPr>
                <w:shd w:val="clear" w:color="auto" w:fill="FFFFFF"/>
              </w:rPr>
              <w:t>Введение в дисциплину «Введение в профессионально-управленческую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22</w:t>
            </w:r>
          </w:p>
        </w:tc>
      </w:tr>
      <w:tr w:rsidR="00AB0335" w:rsidRPr="00ED62DF"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rPr>
                <w:b/>
                <w:lang w:eastAsia="en-US"/>
              </w:rPr>
            </w:pPr>
            <w:r w:rsidRPr="00D651C0">
              <w:rPr>
                <w:b/>
                <w:lang w:eastAsia="en-US"/>
              </w:rPr>
              <w:t xml:space="preserve">Раздел 2. </w:t>
            </w:r>
            <w:r>
              <w:rPr>
                <w:rFonts w:eastAsia="BookAntiqua"/>
                <w:b/>
                <w:lang w:eastAsia="en-US"/>
              </w:rPr>
              <w:t xml:space="preserve">Персональные навыки и компетенции менеджера </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25</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jc w:val="both"/>
              <w:rPr>
                <w:lang w:eastAsia="en-US"/>
              </w:rPr>
            </w:pPr>
            <w:r w:rsidRPr="00D651C0">
              <w:rPr>
                <w:lang w:eastAsia="en-US"/>
              </w:rPr>
              <w:t xml:space="preserve">2.1. </w:t>
            </w:r>
            <w:r>
              <w:rPr>
                <w:rFonts w:eastAsia="BookAntiqua"/>
                <w:lang w:eastAsia="en-US"/>
              </w:rPr>
              <w:t>Основные персональные навыки и качества менеджера в сфере управления человеческими ресурсами</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25</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520834" w:rsidRDefault="00AB0335" w:rsidP="004E49C8">
            <w:pPr>
              <w:rPr>
                <w:b/>
                <w:lang w:eastAsia="en-US"/>
              </w:rPr>
            </w:pPr>
            <w:r w:rsidRPr="00520834">
              <w:rPr>
                <w:b/>
                <w:lang w:eastAsia="en-US"/>
              </w:rPr>
              <w:t xml:space="preserve">Раздел 3. </w:t>
            </w:r>
            <w:r w:rsidRPr="00520834">
              <w:rPr>
                <w:b/>
                <w:bCs/>
                <w:shd w:val="clear" w:color="auto" w:fill="FFFFFF"/>
              </w:rPr>
              <w:t>Работоспособность и личный самоконтроль в деятельности менеджера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3</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center"/>
              <w:rPr>
                <w:b/>
              </w:rPr>
            </w:pPr>
            <w:r>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4</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12</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ED62DF" w:rsidRDefault="00AB0335" w:rsidP="004E49C8">
            <w:pPr>
              <w:autoSpaceDE w:val="0"/>
              <w:autoSpaceDN w:val="0"/>
              <w:adjustRightInd w:val="0"/>
              <w:jc w:val="center"/>
              <w:rPr>
                <w:b/>
              </w:rPr>
            </w:pPr>
            <w:r>
              <w:rPr>
                <w:b/>
              </w:rPr>
              <w:t>25</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520834" w:rsidRDefault="00AB0335" w:rsidP="004E49C8">
            <w:pPr>
              <w:jc w:val="both"/>
              <w:rPr>
                <w:lang w:eastAsia="en-US"/>
              </w:rPr>
            </w:pPr>
            <w:r w:rsidRPr="00520834">
              <w:rPr>
                <w:lang w:eastAsia="en-US"/>
              </w:rPr>
              <w:t xml:space="preserve">3.1. </w:t>
            </w:r>
            <w:r w:rsidRPr="00520834">
              <w:rPr>
                <w:shd w:val="clear" w:color="auto" w:fill="FFFFFF"/>
              </w:rPr>
              <w:t>Деловые контакты в деятельности менеджера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2</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6</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13</w:t>
            </w: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tcPr>
          <w:p w:rsidR="00AB0335" w:rsidRPr="00D651C0" w:rsidRDefault="00AB0335" w:rsidP="004E49C8">
            <w:pPr>
              <w:rPr>
                <w:lang w:eastAsia="en-US"/>
              </w:rPr>
            </w:pPr>
            <w:r>
              <w:rPr>
                <w:lang w:eastAsia="en-US"/>
              </w:rPr>
              <w:t>3.2. Технологии профессионального успеха менеджера</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rsidRPr="002B2139">
              <w:t>1</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2B2139" w:rsidRDefault="00AB0335" w:rsidP="004E49C8">
            <w:pPr>
              <w:autoSpaceDE w:val="0"/>
              <w:autoSpaceDN w:val="0"/>
              <w:adjustRightInd w:val="0"/>
              <w:jc w:val="center"/>
            </w:pPr>
            <w:r>
              <w:t>3</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rsidRPr="002B2139">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6</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2B2139" w:rsidRDefault="00AB0335" w:rsidP="004E49C8">
            <w:pPr>
              <w:autoSpaceDE w:val="0"/>
              <w:autoSpaceDN w:val="0"/>
              <w:adjustRightInd w:val="0"/>
              <w:jc w:val="center"/>
            </w:pPr>
            <w:r>
              <w:t>12</w:t>
            </w:r>
          </w:p>
        </w:tc>
      </w:tr>
      <w:tr w:rsidR="00785DD3" w:rsidRPr="002B2139" w:rsidTr="00785DD3">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785DD3" w:rsidRPr="00ED62DF" w:rsidRDefault="00893337" w:rsidP="00785DD3">
            <w:pPr>
              <w:autoSpaceDE w:val="0"/>
              <w:autoSpaceDN w:val="0"/>
              <w:adjustRightInd w:val="0"/>
              <w:jc w:val="both"/>
              <w:rPr>
                <w:b/>
                <w:bCs/>
              </w:rPr>
            </w:pPr>
            <w:r>
              <w:rPr>
                <w:b/>
                <w:bCs/>
              </w:rPr>
              <w:t>Зачет</w:t>
            </w:r>
          </w:p>
        </w:tc>
        <w:tc>
          <w:tcPr>
            <w:tcW w:w="851" w:type="dxa"/>
            <w:tcBorders>
              <w:top w:val="single" w:sz="2" w:space="0" w:color="000000"/>
              <w:left w:val="single" w:sz="2" w:space="0" w:color="000000"/>
              <w:bottom w:val="single" w:sz="2" w:space="0" w:color="000000"/>
              <w:right w:val="single" w:sz="2" w:space="0" w:color="000000"/>
            </w:tcBorders>
            <w:vAlign w:val="center"/>
          </w:tcPr>
          <w:p w:rsidR="00785DD3" w:rsidRPr="00FB3178" w:rsidRDefault="00785DD3" w:rsidP="00785DD3">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785DD3" w:rsidRPr="00FB3178" w:rsidRDefault="00785DD3" w:rsidP="00785DD3">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FB3178" w:rsidRDefault="00785DD3" w:rsidP="00785DD3">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A1502D" w:rsidRDefault="00785DD3" w:rsidP="00785DD3">
            <w:pPr>
              <w:autoSpaceDE w:val="0"/>
              <w:autoSpaceDN w:val="0"/>
              <w:adjustRightInd w:val="0"/>
              <w:jc w:val="center"/>
              <w:rPr>
                <w:b/>
                <w:highlight w:val="yellow"/>
              </w:rPr>
            </w:pP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FB3178" w:rsidRDefault="00785DD3" w:rsidP="00785DD3">
            <w:pPr>
              <w:autoSpaceDE w:val="0"/>
              <w:autoSpaceDN w:val="0"/>
              <w:adjustRightInd w:val="0"/>
              <w:jc w:val="center"/>
              <w:rPr>
                <w:b/>
              </w:rPr>
            </w:pPr>
          </w:p>
        </w:tc>
      </w:tr>
      <w:tr w:rsidR="00AB0335" w:rsidRPr="002B2139" w:rsidTr="004E49C8">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AB0335" w:rsidRPr="00ED62DF" w:rsidRDefault="00AB0335" w:rsidP="004E49C8">
            <w:pPr>
              <w:autoSpaceDE w:val="0"/>
              <w:autoSpaceDN w:val="0"/>
              <w:adjustRightInd w:val="0"/>
              <w:jc w:val="both"/>
              <w:rPr>
                <w:b/>
              </w:rPr>
            </w:pPr>
            <w:r w:rsidRPr="00ED62DF">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AB0335" w:rsidRPr="00FB3178" w:rsidRDefault="00AB0335" w:rsidP="004E49C8">
            <w:pPr>
              <w:autoSpaceDE w:val="0"/>
              <w:autoSpaceDN w:val="0"/>
              <w:adjustRightInd w:val="0"/>
              <w:jc w:val="center"/>
              <w:rPr>
                <w:b/>
              </w:rPr>
            </w:pPr>
            <w:r w:rsidRPr="00FB3178">
              <w:rPr>
                <w:b/>
              </w:rPr>
              <w:t>8</w:t>
            </w:r>
          </w:p>
        </w:tc>
        <w:tc>
          <w:tcPr>
            <w:tcW w:w="850" w:type="dxa"/>
            <w:tcBorders>
              <w:top w:val="single" w:sz="2" w:space="0" w:color="000000"/>
              <w:left w:val="single" w:sz="2" w:space="0" w:color="000000"/>
              <w:bottom w:val="single" w:sz="2" w:space="0" w:color="000000"/>
              <w:right w:val="single" w:sz="2" w:space="0" w:color="000000"/>
            </w:tcBorders>
            <w:vAlign w:val="center"/>
          </w:tcPr>
          <w:p w:rsidR="00AB0335" w:rsidRPr="00FB3178" w:rsidRDefault="00AB0335" w:rsidP="004E49C8">
            <w:pPr>
              <w:autoSpaceDE w:val="0"/>
              <w:autoSpaceDN w:val="0"/>
              <w:adjustRightInd w:val="0"/>
              <w:jc w:val="center"/>
              <w:rPr>
                <w:b/>
              </w:rPr>
            </w:pPr>
            <w:r w:rsidRPr="00FB3178">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FB3178" w:rsidRDefault="00AB0335" w:rsidP="004E49C8">
            <w:pPr>
              <w:autoSpaceDE w:val="0"/>
              <w:autoSpaceDN w:val="0"/>
              <w:adjustRightInd w:val="0"/>
              <w:jc w:val="center"/>
              <w:rPr>
                <w:b/>
              </w:rPr>
            </w:pPr>
            <w:r w:rsidRPr="00FB3178">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FB3178" w:rsidRDefault="00AB0335" w:rsidP="004E49C8">
            <w:pPr>
              <w:autoSpaceDE w:val="0"/>
              <w:autoSpaceDN w:val="0"/>
              <w:adjustRightInd w:val="0"/>
              <w:jc w:val="center"/>
              <w:rPr>
                <w:b/>
              </w:rPr>
            </w:pPr>
            <w:r w:rsidRPr="00FB3178">
              <w:rPr>
                <w:b/>
              </w:rPr>
              <w:t>36</w:t>
            </w:r>
          </w:p>
        </w:tc>
        <w:tc>
          <w:tcPr>
            <w:tcW w:w="128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AB0335" w:rsidRPr="00FB3178" w:rsidRDefault="00AB0335" w:rsidP="004E49C8">
            <w:pPr>
              <w:autoSpaceDE w:val="0"/>
              <w:autoSpaceDN w:val="0"/>
              <w:adjustRightInd w:val="0"/>
              <w:jc w:val="center"/>
              <w:rPr>
                <w:b/>
              </w:rPr>
            </w:pPr>
            <w:r w:rsidRPr="00FB3178">
              <w:rPr>
                <w:b/>
              </w:rPr>
              <w:t>72</w:t>
            </w:r>
          </w:p>
        </w:tc>
      </w:tr>
    </w:tbl>
    <w:p w:rsidR="00AB0335" w:rsidRPr="00A36859" w:rsidRDefault="00AB0335" w:rsidP="00AB0335">
      <w:pPr>
        <w:tabs>
          <w:tab w:val="left" w:pos="8580"/>
        </w:tabs>
        <w:spacing w:line="276" w:lineRule="auto"/>
        <w:jc w:val="both"/>
        <w:rPr>
          <w:bCs/>
          <w:i/>
        </w:rPr>
      </w:pPr>
      <w:r w:rsidRPr="00A36859">
        <w:rPr>
          <w:bCs/>
          <w:i/>
        </w:rPr>
        <w:tab/>
      </w:r>
    </w:p>
    <w:p w:rsidR="00AB0335" w:rsidRPr="00A36859" w:rsidRDefault="00AB0335" w:rsidP="00AB0335">
      <w:pPr>
        <w:autoSpaceDE w:val="0"/>
        <w:autoSpaceDN w:val="0"/>
        <w:adjustRightInd w:val="0"/>
        <w:spacing w:line="360" w:lineRule="auto"/>
        <w:ind w:firstLine="709"/>
        <w:jc w:val="both"/>
        <w:rPr>
          <w:bCs/>
          <w:i/>
        </w:rPr>
      </w:pPr>
      <w:r w:rsidRPr="00A36859">
        <w:rPr>
          <w:bCs/>
          <w:i/>
        </w:rPr>
        <w:t>5.2. Методы обучения</w:t>
      </w:r>
    </w:p>
    <w:p w:rsidR="00AB0335" w:rsidRDefault="00AB0335" w:rsidP="00AB0335">
      <w:pPr>
        <w:pStyle w:val="aa"/>
        <w:tabs>
          <w:tab w:val="left" w:pos="-142"/>
          <w:tab w:val="left" w:pos="709"/>
          <w:tab w:val="left" w:pos="993"/>
        </w:tabs>
        <w:spacing w:after="0" w:line="360" w:lineRule="auto"/>
        <w:ind w:left="0"/>
        <w:jc w:val="both"/>
        <w:rPr>
          <w:rFonts w:ascii="Times New Roman" w:hAnsi="Times New Roman"/>
          <w:bCs/>
          <w:sz w:val="24"/>
          <w:szCs w:val="24"/>
        </w:rPr>
      </w:pPr>
      <w:r w:rsidRPr="00A36859">
        <w:rPr>
          <w:rFonts w:ascii="Times New Roman" w:hAnsi="Times New Roman"/>
          <w:sz w:val="24"/>
          <w:szCs w:val="24"/>
        </w:rPr>
        <w:tab/>
        <w:t>При изучении дисциплины применяются активные и интерактивные методы обучения. Предполагается выполнение т</w:t>
      </w:r>
      <w:r>
        <w:rPr>
          <w:rFonts w:ascii="Times New Roman" w:hAnsi="Times New Roman"/>
          <w:sz w:val="24"/>
          <w:szCs w:val="24"/>
        </w:rPr>
        <w:t>ворческих практических заданий.</w:t>
      </w:r>
    </w:p>
    <w:p w:rsidR="00AB0335" w:rsidRDefault="00AB0335" w:rsidP="00AB0335">
      <w:pPr>
        <w:autoSpaceDE w:val="0"/>
        <w:autoSpaceDN w:val="0"/>
        <w:adjustRightInd w:val="0"/>
        <w:spacing w:line="276" w:lineRule="auto"/>
        <w:ind w:firstLine="709"/>
        <w:jc w:val="both"/>
        <w:rPr>
          <w:b/>
          <w:bCs/>
        </w:rPr>
      </w:pPr>
    </w:p>
    <w:p w:rsidR="00A57698" w:rsidRDefault="00AB0335" w:rsidP="00AB0335">
      <w:pPr>
        <w:autoSpaceDE w:val="0"/>
        <w:autoSpaceDN w:val="0"/>
        <w:adjustRightInd w:val="0"/>
        <w:spacing w:line="276" w:lineRule="auto"/>
        <w:ind w:firstLine="709"/>
        <w:jc w:val="both"/>
        <w:rPr>
          <w:b/>
          <w:bCs/>
        </w:rPr>
      </w:pPr>
      <w:r w:rsidRPr="005F1670">
        <w:rPr>
          <w:b/>
          <w:bCs/>
        </w:rPr>
        <w:t xml:space="preserve">6. </w:t>
      </w:r>
      <w:r w:rsidR="00A57698">
        <w:rPr>
          <w:b/>
          <w:bCs/>
        </w:rPr>
        <w:t>Рейтинг-план</w:t>
      </w:r>
    </w:p>
    <w:p w:rsidR="00AB0335" w:rsidRPr="005F1670" w:rsidRDefault="00AB0335" w:rsidP="00AB0335">
      <w:pPr>
        <w:autoSpaceDE w:val="0"/>
        <w:autoSpaceDN w:val="0"/>
        <w:adjustRightInd w:val="0"/>
        <w:spacing w:line="276" w:lineRule="auto"/>
        <w:ind w:firstLine="709"/>
        <w:jc w:val="both"/>
        <w:rPr>
          <w:bCs/>
          <w:i/>
        </w:rPr>
      </w:pPr>
      <w:r w:rsidRPr="005F1670">
        <w:rPr>
          <w:bCs/>
          <w:i/>
        </w:rPr>
        <w:t>6.1. Рейтинг-план</w:t>
      </w:r>
      <w:r w:rsidR="00A57698">
        <w:rPr>
          <w:bCs/>
          <w:i/>
        </w:rPr>
        <w:t xml:space="preserve"> (дисциплины)</w:t>
      </w:r>
    </w:p>
    <w:tbl>
      <w:tblPr>
        <w:tblW w:w="4946" w:type="pct"/>
        <w:tblLayout w:type="fixed"/>
        <w:tblLook w:val="0000" w:firstRow="0" w:lastRow="0" w:firstColumn="0" w:lastColumn="0" w:noHBand="0" w:noVBand="0"/>
      </w:tblPr>
      <w:tblGrid>
        <w:gridCol w:w="477"/>
        <w:gridCol w:w="1679"/>
        <w:gridCol w:w="130"/>
        <w:gridCol w:w="1834"/>
        <w:gridCol w:w="1384"/>
        <w:gridCol w:w="1246"/>
        <w:gridCol w:w="1109"/>
        <w:gridCol w:w="834"/>
        <w:gridCol w:w="834"/>
      </w:tblGrid>
      <w:tr w:rsidR="00AB0335" w:rsidRPr="005F1670" w:rsidTr="00785DD3">
        <w:trPr>
          <w:trHeight w:val="600"/>
        </w:trPr>
        <w:tc>
          <w:tcPr>
            <w:tcW w:w="484" w:type="dxa"/>
            <w:vMerge w:val="restart"/>
            <w:tcBorders>
              <w:top w:val="single" w:sz="2" w:space="0" w:color="000000"/>
              <w:left w:val="single" w:sz="2" w:space="0" w:color="000000"/>
              <w:bottom w:val="nil"/>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 п/п</w:t>
            </w:r>
          </w:p>
        </w:tc>
        <w:tc>
          <w:tcPr>
            <w:tcW w:w="1721" w:type="dxa"/>
            <w:vMerge w:val="restart"/>
            <w:tcBorders>
              <w:top w:val="single" w:sz="2" w:space="0" w:color="000000"/>
              <w:left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rPr>
                <w:color w:val="000000"/>
              </w:rPr>
            </w:pPr>
            <w:r w:rsidRPr="005F1670">
              <w:rPr>
                <w:color w:val="000000"/>
              </w:rPr>
              <w:t>Код ОР дисциплины</w:t>
            </w:r>
          </w:p>
        </w:tc>
        <w:tc>
          <w:tcPr>
            <w:tcW w:w="2014" w:type="dxa"/>
            <w:gridSpan w:val="2"/>
            <w:vMerge w:val="restart"/>
            <w:tcBorders>
              <w:top w:val="single" w:sz="2" w:space="0" w:color="000000"/>
              <w:left w:val="single" w:sz="2" w:space="0" w:color="000000"/>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pPr>
            <w:r w:rsidRPr="005F1670">
              <w:rPr>
                <w:color w:val="000000"/>
              </w:rPr>
              <w:t>Виды учебной деятельности</w:t>
            </w:r>
            <w:r>
              <w:rPr>
                <w:color w:val="000000"/>
              </w:rPr>
              <w:t xml:space="preserve"> </w:t>
            </w:r>
            <w:r w:rsidRPr="005F1670">
              <w:rPr>
                <w:color w:val="000000"/>
              </w:rPr>
              <w:t>обучающегося</w:t>
            </w:r>
          </w:p>
        </w:tc>
        <w:tc>
          <w:tcPr>
            <w:tcW w:w="1417" w:type="dxa"/>
            <w:vMerge w:val="restart"/>
            <w:tcBorders>
              <w:top w:val="single" w:sz="2" w:space="0" w:color="000000"/>
              <w:left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t>Средства оценивания</w:t>
            </w:r>
          </w:p>
        </w:tc>
        <w:tc>
          <w:tcPr>
            <w:tcW w:w="127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t>Балл за конкретное задание</w:t>
            </w:r>
          </w:p>
          <w:p w:rsidR="00AB0335" w:rsidRPr="005F1670" w:rsidRDefault="00AB0335" w:rsidP="004E49C8">
            <w:pPr>
              <w:autoSpaceDE w:val="0"/>
              <w:autoSpaceDN w:val="0"/>
              <w:adjustRightInd w:val="0"/>
              <w:jc w:val="both"/>
            </w:pPr>
            <w:r w:rsidRPr="005F1670">
              <w:t>(</w:t>
            </w:r>
            <w:r w:rsidRPr="005F1670">
              <w:rPr>
                <w:lang w:val="en-US"/>
              </w:rPr>
              <w:t>min</w:t>
            </w:r>
            <w:r w:rsidRPr="005F1670">
              <w:t>-</w:t>
            </w:r>
            <w:r w:rsidRPr="005F1670">
              <w:rPr>
                <w:lang w:val="en-US"/>
              </w:rPr>
              <w:t>max</w:t>
            </w:r>
            <w:r w:rsidRPr="005F1670">
              <w:t>)</w:t>
            </w:r>
          </w:p>
        </w:tc>
        <w:tc>
          <w:tcPr>
            <w:tcW w:w="113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Число заданий за семестр</w:t>
            </w:r>
          </w:p>
        </w:tc>
        <w:tc>
          <w:tcPr>
            <w:tcW w:w="1702" w:type="dxa"/>
            <w:gridSpan w:val="2"/>
            <w:tcBorders>
              <w:top w:val="single" w:sz="2" w:space="0" w:color="000000"/>
              <w:left w:val="nil"/>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Баллы</w:t>
            </w:r>
          </w:p>
        </w:tc>
      </w:tr>
      <w:tr w:rsidR="00AB0335" w:rsidRPr="005F1670" w:rsidTr="00785DD3">
        <w:trPr>
          <w:trHeight w:val="300"/>
        </w:trPr>
        <w:tc>
          <w:tcPr>
            <w:tcW w:w="484" w:type="dxa"/>
            <w:vMerge/>
            <w:tcBorders>
              <w:top w:val="nil"/>
              <w:left w:val="single" w:sz="2" w:space="0" w:color="000000"/>
              <w:bottom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both"/>
            </w:pPr>
          </w:p>
        </w:tc>
        <w:tc>
          <w:tcPr>
            <w:tcW w:w="1721" w:type="dxa"/>
            <w:vMerge/>
            <w:tcBorders>
              <w:left w:val="single" w:sz="2" w:space="0" w:color="000000"/>
              <w:bottom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both"/>
            </w:pPr>
          </w:p>
        </w:tc>
        <w:tc>
          <w:tcPr>
            <w:tcW w:w="2014" w:type="dxa"/>
            <w:gridSpan w:val="2"/>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AB0335" w:rsidRPr="005F1670" w:rsidRDefault="00AB0335" w:rsidP="004E49C8">
            <w:pPr>
              <w:autoSpaceDE w:val="0"/>
              <w:autoSpaceDN w:val="0"/>
              <w:adjustRightInd w:val="0"/>
            </w:pPr>
          </w:p>
        </w:tc>
        <w:tc>
          <w:tcPr>
            <w:tcW w:w="1417" w:type="dxa"/>
            <w:vMerge/>
            <w:tcBorders>
              <w:left w:val="single" w:sz="2" w:space="0" w:color="000000"/>
              <w:bottom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both"/>
            </w:pPr>
          </w:p>
        </w:tc>
        <w:tc>
          <w:tcPr>
            <w:tcW w:w="127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AB0335" w:rsidRPr="005F1670" w:rsidRDefault="00AB0335" w:rsidP="004E49C8">
            <w:pPr>
              <w:autoSpaceDE w:val="0"/>
              <w:autoSpaceDN w:val="0"/>
              <w:adjustRightInd w:val="0"/>
              <w:jc w:val="both"/>
            </w:pPr>
          </w:p>
        </w:tc>
        <w:tc>
          <w:tcPr>
            <w:tcW w:w="113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AB0335" w:rsidRPr="005F1670" w:rsidRDefault="00AB0335" w:rsidP="004E49C8">
            <w:pPr>
              <w:autoSpaceDE w:val="0"/>
              <w:autoSpaceDN w:val="0"/>
              <w:adjustRightInd w:val="0"/>
              <w:jc w:val="both"/>
            </w:pPr>
          </w:p>
        </w:tc>
        <w:tc>
          <w:tcPr>
            <w:tcW w:w="851" w:type="dxa"/>
            <w:tcBorders>
              <w:top w:val="nil"/>
              <w:left w:val="nil"/>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Минимальный</w:t>
            </w:r>
          </w:p>
        </w:tc>
        <w:tc>
          <w:tcPr>
            <w:tcW w:w="851" w:type="dxa"/>
            <w:tcBorders>
              <w:top w:val="nil"/>
              <w:left w:val="nil"/>
              <w:bottom w:val="single" w:sz="2" w:space="0" w:color="000000"/>
              <w:right w:val="single" w:sz="2" w:space="0" w:color="000000"/>
            </w:tcBorders>
            <w:shd w:val="clear" w:color="auto" w:fill="auto"/>
          </w:tcPr>
          <w:p w:rsidR="00AB0335" w:rsidRPr="005F1670" w:rsidRDefault="00AB0335" w:rsidP="004E49C8">
            <w:pPr>
              <w:autoSpaceDE w:val="0"/>
              <w:autoSpaceDN w:val="0"/>
              <w:adjustRightInd w:val="0"/>
              <w:jc w:val="both"/>
            </w:pPr>
            <w:r w:rsidRPr="005F1670">
              <w:rPr>
                <w:color w:val="000000"/>
              </w:rPr>
              <w:t>Максимальный</w:t>
            </w:r>
          </w:p>
        </w:tc>
      </w:tr>
      <w:tr w:rsidR="00AB0335" w:rsidRPr="006B1DF8" w:rsidTr="004E49C8">
        <w:trPr>
          <w:trHeight w:val="262"/>
        </w:trPr>
        <w:tc>
          <w:tcPr>
            <w:tcW w:w="48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p>
        </w:tc>
        <w:tc>
          <w:tcPr>
            <w:tcW w:w="9263" w:type="dxa"/>
            <w:gridSpan w:val="8"/>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pPr>
            <w:r w:rsidRPr="00D651C0">
              <w:rPr>
                <w:b/>
                <w:lang w:eastAsia="en-US"/>
              </w:rPr>
              <w:t xml:space="preserve">Раздел 1. </w:t>
            </w:r>
            <w:r>
              <w:rPr>
                <w:rFonts w:eastAsia="BookAntiqua"/>
                <w:b/>
                <w:lang w:eastAsia="en-US"/>
              </w:rPr>
              <w:t>Основы профессиональной деятельности</w:t>
            </w:r>
          </w:p>
        </w:tc>
      </w:tr>
      <w:tr w:rsidR="00AB0335" w:rsidRPr="006B1DF8" w:rsidTr="00785DD3">
        <w:trPr>
          <w:trHeight w:val="1104"/>
        </w:trPr>
        <w:tc>
          <w:tcPr>
            <w:tcW w:w="48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r w:rsidRPr="005F1670">
              <w:t>1</w:t>
            </w:r>
          </w:p>
        </w:tc>
        <w:tc>
          <w:tcPr>
            <w:tcW w:w="1721" w:type="dxa"/>
            <w:tcBorders>
              <w:top w:val="single" w:sz="2" w:space="0" w:color="000000"/>
              <w:left w:val="single" w:sz="2" w:space="0" w:color="000000"/>
              <w:right w:val="single" w:sz="2" w:space="0" w:color="000000"/>
            </w:tcBorders>
            <w:shd w:val="clear" w:color="000000" w:fill="FFFFFF"/>
          </w:tcPr>
          <w:p w:rsidR="00AB0335" w:rsidRPr="005F1670" w:rsidRDefault="00D52CDE" w:rsidP="004E49C8">
            <w:pPr>
              <w:ind w:right="-108"/>
              <w:jc w:val="both"/>
            </w:pPr>
            <w:r w:rsidRPr="00D76F93">
              <w:t>ОР.1</w:t>
            </w:r>
            <w:r>
              <w:t>.</w:t>
            </w:r>
            <w:r w:rsidRPr="00D76F93">
              <w:t>1</w:t>
            </w:r>
            <w:r>
              <w:t>.</w:t>
            </w:r>
            <w:r w:rsidRPr="00D76F93">
              <w:t>1</w:t>
            </w:r>
          </w:p>
        </w:tc>
        <w:tc>
          <w:tcPr>
            <w:tcW w:w="2014" w:type="dxa"/>
            <w:gridSpan w:val="2"/>
            <w:tcBorders>
              <w:top w:val="single" w:sz="2" w:space="0" w:color="000000"/>
              <w:left w:val="single" w:sz="2" w:space="0" w:color="000000"/>
              <w:right w:val="single" w:sz="2" w:space="0" w:color="000000"/>
            </w:tcBorders>
            <w:shd w:val="clear" w:color="000000" w:fill="FFFFFF"/>
          </w:tcPr>
          <w:p w:rsidR="00AB0335" w:rsidRPr="00E45C34" w:rsidRDefault="00AB0335" w:rsidP="004E49C8">
            <w:pPr>
              <w:pStyle w:val="af1"/>
              <w:spacing w:before="0" w:beforeAutospacing="0" w:after="0" w:afterAutospacing="0"/>
            </w:pPr>
            <w:r>
              <w:t xml:space="preserve">Доклад </w:t>
            </w:r>
            <w:r w:rsidRPr="00BD03B0">
              <w:rPr>
                <w:lang w:bidi="mr-IN"/>
              </w:rPr>
              <w:t>«</w:t>
            </w:r>
            <w:r w:rsidRPr="00BD03B0">
              <w:rPr>
                <w:lang w:val="en-US" w:bidi="mr-IN"/>
              </w:rPr>
              <w:t>HR</w:t>
            </w:r>
            <w:r w:rsidRPr="00BD03B0">
              <w:rPr>
                <w:lang w:bidi="mr-IN"/>
              </w:rPr>
              <w:t xml:space="preserve">-менеджер </w:t>
            </w:r>
            <w:r w:rsidRPr="00BD03B0">
              <w:rPr>
                <w:lang w:val="en-US" w:bidi="mr-IN"/>
              </w:rPr>
              <w:t>XXI</w:t>
            </w:r>
            <w:r w:rsidRPr="00BD03B0">
              <w:rPr>
                <w:lang w:bidi="mr-IN"/>
              </w:rPr>
              <w:t xml:space="preserve"> века»</w:t>
            </w:r>
          </w:p>
        </w:tc>
        <w:tc>
          <w:tcPr>
            <w:tcW w:w="1417"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pPr>
            <w:r>
              <w:t>Доклад с презентацией</w:t>
            </w:r>
          </w:p>
        </w:tc>
        <w:tc>
          <w:tcPr>
            <w:tcW w:w="1275"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t>10-20</w:t>
            </w:r>
          </w:p>
        </w:tc>
        <w:tc>
          <w:tcPr>
            <w:tcW w:w="1134"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t>1</w:t>
            </w:r>
          </w:p>
        </w:tc>
        <w:tc>
          <w:tcPr>
            <w:tcW w:w="851" w:type="dxa"/>
            <w:tcBorders>
              <w:top w:val="single" w:sz="2" w:space="0" w:color="000000"/>
              <w:left w:val="nil"/>
              <w:right w:val="single" w:sz="2" w:space="0" w:color="000000"/>
            </w:tcBorders>
          </w:tcPr>
          <w:p w:rsidR="00AB0335" w:rsidRDefault="00AB0335" w:rsidP="004E49C8">
            <w:pPr>
              <w:autoSpaceDE w:val="0"/>
              <w:autoSpaceDN w:val="0"/>
              <w:adjustRightInd w:val="0"/>
              <w:jc w:val="center"/>
            </w:pPr>
            <w:r>
              <w:t>10</w:t>
            </w:r>
          </w:p>
        </w:tc>
        <w:tc>
          <w:tcPr>
            <w:tcW w:w="851" w:type="dxa"/>
            <w:tcBorders>
              <w:top w:val="single" w:sz="2" w:space="0" w:color="000000"/>
              <w:left w:val="nil"/>
              <w:right w:val="single" w:sz="2" w:space="0" w:color="000000"/>
            </w:tcBorders>
          </w:tcPr>
          <w:p w:rsidR="00AB0335" w:rsidRDefault="00AB0335" w:rsidP="004E49C8">
            <w:pPr>
              <w:autoSpaceDE w:val="0"/>
              <w:autoSpaceDN w:val="0"/>
              <w:adjustRightInd w:val="0"/>
              <w:jc w:val="center"/>
            </w:pPr>
            <w:r>
              <w:t>20</w:t>
            </w:r>
          </w:p>
        </w:tc>
      </w:tr>
      <w:tr w:rsidR="00AB0335" w:rsidRPr="006B1DF8" w:rsidTr="004E49C8">
        <w:trPr>
          <w:trHeight w:val="297"/>
        </w:trPr>
        <w:tc>
          <w:tcPr>
            <w:tcW w:w="48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p>
        </w:tc>
        <w:tc>
          <w:tcPr>
            <w:tcW w:w="9263" w:type="dxa"/>
            <w:gridSpan w:val="8"/>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pPr>
            <w:r>
              <w:rPr>
                <w:rFonts w:eastAsia="BookAntiqua"/>
                <w:b/>
                <w:lang w:eastAsia="en-US"/>
              </w:rPr>
              <w:t>Раздел 2. Персональные навыки и компетенции менеджера</w:t>
            </w:r>
          </w:p>
        </w:tc>
      </w:tr>
      <w:tr w:rsidR="00AB0335" w:rsidRPr="006B1DF8" w:rsidTr="00785DD3">
        <w:trPr>
          <w:trHeight w:val="1104"/>
        </w:trPr>
        <w:tc>
          <w:tcPr>
            <w:tcW w:w="484"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lastRenderedPageBreak/>
              <w:t>2</w:t>
            </w:r>
          </w:p>
        </w:tc>
        <w:tc>
          <w:tcPr>
            <w:tcW w:w="1721" w:type="dxa"/>
            <w:tcBorders>
              <w:top w:val="single" w:sz="2" w:space="0" w:color="000000"/>
              <w:left w:val="single" w:sz="2" w:space="0" w:color="000000"/>
              <w:right w:val="single" w:sz="2" w:space="0" w:color="000000"/>
            </w:tcBorders>
            <w:shd w:val="clear" w:color="000000" w:fill="FFFFFF"/>
          </w:tcPr>
          <w:p w:rsidR="00AB0335" w:rsidRPr="005F1670" w:rsidRDefault="00D52CDE" w:rsidP="004E49C8">
            <w:pPr>
              <w:ind w:right="-108"/>
              <w:jc w:val="both"/>
            </w:pPr>
            <w:r w:rsidRPr="00D76F93">
              <w:t>ОР.1</w:t>
            </w:r>
            <w:r>
              <w:t>.</w:t>
            </w:r>
            <w:r w:rsidRPr="00D76F93">
              <w:t>1</w:t>
            </w:r>
            <w:r>
              <w:t>.</w:t>
            </w:r>
            <w:r w:rsidRPr="00D76F93">
              <w:t>1</w:t>
            </w:r>
          </w:p>
        </w:tc>
        <w:tc>
          <w:tcPr>
            <w:tcW w:w="2014" w:type="dxa"/>
            <w:gridSpan w:val="2"/>
            <w:tcBorders>
              <w:top w:val="single" w:sz="2" w:space="0" w:color="000000"/>
              <w:left w:val="single" w:sz="2" w:space="0" w:color="000000"/>
              <w:right w:val="single" w:sz="2" w:space="0" w:color="000000"/>
            </w:tcBorders>
            <w:shd w:val="clear" w:color="000000" w:fill="FFFFFF"/>
          </w:tcPr>
          <w:p w:rsidR="00AB0335" w:rsidRPr="005F1670" w:rsidRDefault="00AB0335" w:rsidP="004E49C8">
            <w:pPr>
              <w:pStyle w:val="af1"/>
              <w:spacing w:before="0" w:beforeAutospacing="0" w:after="0" w:afterAutospacing="0"/>
            </w:pPr>
            <w:r>
              <w:t>Тестирование</w:t>
            </w:r>
          </w:p>
        </w:tc>
        <w:tc>
          <w:tcPr>
            <w:tcW w:w="1417" w:type="dxa"/>
            <w:tcBorders>
              <w:top w:val="single" w:sz="2" w:space="0" w:color="000000"/>
              <w:left w:val="single" w:sz="2" w:space="0" w:color="000000"/>
              <w:right w:val="single" w:sz="2" w:space="0" w:color="000000"/>
            </w:tcBorders>
            <w:shd w:val="clear" w:color="000000" w:fill="FFFFFF"/>
          </w:tcPr>
          <w:p w:rsidR="00AB0335" w:rsidRPr="005F1670" w:rsidRDefault="00785DD3" w:rsidP="004E49C8">
            <w:pPr>
              <w:autoSpaceDE w:val="0"/>
              <w:autoSpaceDN w:val="0"/>
              <w:adjustRightInd w:val="0"/>
            </w:pPr>
            <w:r>
              <w:t>Комплект тестовых заданий</w:t>
            </w:r>
          </w:p>
        </w:tc>
        <w:tc>
          <w:tcPr>
            <w:tcW w:w="1275"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r>
              <w:t>15-25</w:t>
            </w:r>
          </w:p>
        </w:tc>
        <w:tc>
          <w:tcPr>
            <w:tcW w:w="113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r>
              <w:t>1</w:t>
            </w:r>
          </w:p>
        </w:tc>
        <w:tc>
          <w:tcPr>
            <w:tcW w:w="851" w:type="dxa"/>
            <w:tcBorders>
              <w:top w:val="single" w:sz="2" w:space="0" w:color="000000"/>
              <w:left w:val="nil"/>
              <w:right w:val="single" w:sz="2" w:space="0" w:color="000000"/>
            </w:tcBorders>
          </w:tcPr>
          <w:p w:rsidR="00AB0335" w:rsidRPr="005F1670" w:rsidRDefault="00AB0335" w:rsidP="004E49C8">
            <w:pPr>
              <w:autoSpaceDE w:val="0"/>
              <w:autoSpaceDN w:val="0"/>
              <w:adjustRightInd w:val="0"/>
              <w:jc w:val="center"/>
            </w:pPr>
            <w:r>
              <w:t>15</w:t>
            </w:r>
          </w:p>
        </w:tc>
        <w:tc>
          <w:tcPr>
            <w:tcW w:w="851" w:type="dxa"/>
            <w:tcBorders>
              <w:top w:val="single" w:sz="2" w:space="0" w:color="000000"/>
              <w:left w:val="nil"/>
              <w:right w:val="single" w:sz="2" w:space="0" w:color="000000"/>
            </w:tcBorders>
          </w:tcPr>
          <w:p w:rsidR="00AB0335" w:rsidRPr="005F1670" w:rsidRDefault="00AB0335" w:rsidP="004E49C8">
            <w:pPr>
              <w:autoSpaceDE w:val="0"/>
              <w:autoSpaceDN w:val="0"/>
              <w:adjustRightInd w:val="0"/>
              <w:jc w:val="center"/>
            </w:pPr>
            <w:r>
              <w:t>25</w:t>
            </w:r>
          </w:p>
        </w:tc>
      </w:tr>
      <w:tr w:rsidR="00AB0335" w:rsidRPr="006B1DF8" w:rsidTr="004E49C8">
        <w:trPr>
          <w:trHeight w:val="449"/>
        </w:trPr>
        <w:tc>
          <w:tcPr>
            <w:tcW w:w="484" w:type="dxa"/>
            <w:tcBorders>
              <w:top w:val="single" w:sz="2" w:space="0" w:color="000000"/>
              <w:left w:val="single" w:sz="2" w:space="0" w:color="000000"/>
              <w:right w:val="single" w:sz="2" w:space="0" w:color="000000"/>
            </w:tcBorders>
            <w:shd w:val="clear" w:color="000000" w:fill="FFFFFF"/>
          </w:tcPr>
          <w:p w:rsidR="00AB0335" w:rsidRPr="005F1670" w:rsidRDefault="00AB0335" w:rsidP="004E49C8">
            <w:pPr>
              <w:autoSpaceDE w:val="0"/>
              <w:autoSpaceDN w:val="0"/>
              <w:adjustRightInd w:val="0"/>
              <w:jc w:val="center"/>
            </w:pPr>
          </w:p>
        </w:tc>
        <w:tc>
          <w:tcPr>
            <w:tcW w:w="9263" w:type="dxa"/>
            <w:gridSpan w:val="8"/>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pPr>
            <w:r w:rsidRPr="00520834">
              <w:rPr>
                <w:b/>
                <w:lang w:eastAsia="en-US"/>
              </w:rPr>
              <w:t xml:space="preserve">Раздел 3. </w:t>
            </w:r>
            <w:r w:rsidRPr="00520834">
              <w:rPr>
                <w:b/>
                <w:bCs/>
                <w:shd w:val="clear" w:color="auto" w:fill="FFFFFF"/>
              </w:rPr>
              <w:t>Работоспособность и личный самоконтроль в деятельности менеджера</w:t>
            </w:r>
          </w:p>
        </w:tc>
      </w:tr>
      <w:tr w:rsidR="00AB0335" w:rsidRPr="006B1DF8" w:rsidTr="00785DD3">
        <w:trPr>
          <w:trHeight w:val="1104"/>
        </w:trPr>
        <w:tc>
          <w:tcPr>
            <w:tcW w:w="484"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t>3</w:t>
            </w:r>
          </w:p>
        </w:tc>
        <w:tc>
          <w:tcPr>
            <w:tcW w:w="1721" w:type="dxa"/>
            <w:tcBorders>
              <w:top w:val="single" w:sz="2" w:space="0" w:color="000000"/>
              <w:left w:val="single" w:sz="2" w:space="0" w:color="000000"/>
              <w:right w:val="single" w:sz="2" w:space="0" w:color="000000"/>
            </w:tcBorders>
            <w:shd w:val="clear" w:color="000000" w:fill="FFFFFF"/>
          </w:tcPr>
          <w:p w:rsidR="00AB0335" w:rsidRPr="00E62B75" w:rsidRDefault="00B63B93" w:rsidP="00B63B93">
            <w:pPr>
              <w:ind w:right="-108"/>
              <w:jc w:val="both"/>
            </w:pPr>
            <w:r>
              <w:t>ОР.2.</w:t>
            </w:r>
            <w:r w:rsidR="00D52CDE" w:rsidRPr="00D76F93">
              <w:t>1</w:t>
            </w:r>
            <w:r w:rsidR="00D52CDE">
              <w:t>.</w:t>
            </w:r>
            <w:r w:rsidR="00D52CDE" w:rsidRPr="00D76F93">
              <w:t>1</w:t>
            </w:r>
          </w:p>
        </w:tc>
        <w:tc>
          <w:tcPr>
            <w:tcW w:w="2014" w:type="dxa"/>
            <w:gridSpan w:val="2"/>
            <w:tcBorders>
              <w:top w:val="single" w:sz="2" w:space="0" w:color="000000"/>
              <w:left w:val="single" w:sz="2" w:space="0" w:color="000000"/>
              <w:right w:val="single" w:sz="2" w:space="0" w:color="000000"/>
            </w:tcBorders>
            <w:shd w:val="clear" w:color="000000" w:fill="FFFFFF"/>
          </w:tcPr>
          <w:p w:rsidR="00AB0335" w:rsidRPr="00E45C34" w:rsidRDefault="00AB0335" w:rsidP="004E49C8">
            <w:pPr>
              <w:pStyle w:val="af1"/>
              <w:spacing w:before="0" w:beforeAutospacing="0" w:after="0" w:afterAutospacing="0"/>
              <w:jc w:val="both"/>
            </w:pPr>
            <w:r>
              <w:t>Практическая работа</w:t>
            </w:r>
          </w:p>
        </w:tc>
        <w:tc>
          <w:tcPr>
            <w:tcW w:w="1417" w:type="dxa"/>
            <w:tcBorders>
              <w:top w:val="single" w:sz="2" w:space="0" w:color="000000"/>
              <w:left w:val="single" w:sz="2" w:space="0" w:color="000000"/>
              <w:right w:val="single" w:sz="2" w:space="0" w:color="000000"/>
            </w:tcBorders>
            <w:shd w:val="clear" w:color="000000" w:fill="FFFFFF"/>
          </w:tcPr>
          <w:p w:rsidR="00AB0335" w:rsidRDefault="007745EA" w:rsidP="007745EA">
            <w:pPr>
              <w:autoSpaceDE w:val="0"/>
              <w:autoSpaceDN w:val="0"/>
              <w:adjustRightInd w:val="0"/>
            </w:pPr>
            <w:r>
              <w:t>Доклад с презентацией</w:t>
            </w:r>
          </w:p>
        </w:tc>
        <w:tc>
          <w:tcPr>
            <w:tcW w:w="1275"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p>
          <w:p w:rsidR="00AB0335" w:rsidRPr="002219E8" w:rsidRDefault="00AB0335" w:rsidP="004E49C8">
            <w:pPr>
              <w:tabs>
                <w:tab w:val="left" w:pos="0"/>
                <w:tab w:val="left" w:pos="304"/>
              </w:tabs>
              <w:jc w:val="both"/>
            </w:pPr>
            <w:r>
              <w:tab/>
              <w:t>20-25</w:t>
            </w:r>
          </w:p>
        </w:tc>
        <w:tc>
          <w:tcPr>
            <w:tcW w:w="1134" w:type="dxa"/>
            <w:tcBorders>
              <w:top w:val="single" w:sz="2" w:space="0" w:color="000000"/>
              <w:left w:val="single" w:sz="2" w:space="0" w:color="000000"/>
              <w:right w:val="single" w:sz="2" w:space="0" w:color="000000"/>
            </w:tcBorders>
            <w:shd w:val="clear" w:color="000000" w:fill="FFFFFF"/>
          </w:tcPr>
          <w:p w:rsidR="00AB0335" w:rsidRDefault="00AB0335" w:rsidP="004E49C8">
            <w:pPr>
              <w:autoSpaceDE w:val="0"/>
              <w:autoSpaceDN w:val="0"/>
              <w:adjustRightInd w:val="0"/>
              <w:jc w:val="center"/>
            </w:pPr>
            <w:r>
              <w:t>1</w:t>
            </w:r>
          </w:p>
        </w:tc>
        <w:tc>
          <w:tcPr>
            <w:tcW w:w="851" w:type="dxa"/>
            <w:tcBorders>
              <w:top w:val="single" w:sz="2" w:space="0" w:color="000000"/>
              <w:left w:val="nil"/>
              <w:right w:val="single" w:sz="2" w:space="0" w:color="000000"/>
            </w:tcBorders>
          </w:tcPr>
          <w:p w:rsidR="00AB0335" w:rsidRDefault="00AB0335" w:rsidP="004E49C8">
            <w:pPr>
              <w:autoSpaceDE w:val="0"/>
              <w:autoSpaceDN w:val="0"/>
              <w:adjustRightInd w:val="0"/>
              <w:jc w:val="center"/>
            </w:pPr>
            <w:r>
              <w:t>20</w:t>
            </w:r>
          </w:p>
        </w:tc>
        <w:tc>
          <w:tcPr>
            <w:tcW w:w="851" w:type="dxa"/>
            <w:tcBorders>
              <w:top w:val="single" w:sz="2" w:space="0" w:color="000000"/>
              <w:left w:val="nil"/>
              <w:right w:val="single" w:sz="2" w:space="0" w:color="000000"/>
            </w:tcBorders>
          </w:tcPr>
          <w:p w:rsidR="00AB0335" w:rsidRDefault="00AB0335" w:rsidP="004E49C8">
            <w:pPr>
              <w:autoSpaceDE w:val="0"/>
              <w:autoSpaceDN w:val="0"/>
              <w:adjustRightInd w:val="0"/>
              <w:jc w:val="center"/>
            </w:pPr>
            <w:r>
              <w:t>25</w:t>
            </w:r>
          </w:p>
        </w:tc>
      </w:tr>
      <w:tr w:rsidR="00AB0335" w:rsidRPr="00B976CD" w:rsidTr="00785DD3">
        <w:trPr>
          <w:trHeight w:val="300"/>
        </w:trPr>
        <w:tc>
          <w:tcPr>
            <w:tcW w:w="484" w:type="dxa"/>
            <w:tcBorders>
              <w:top w:val="single" w:sz="4" w:space="0" w:color="auto"/>
              <w:left w:val="single" w:sz="2" w:space="0" w:color="000000"/>
              <w:bottom w:val="single" w:sz="2" w:space="0" w:color="000000"/>
              <w:right w:val="single" w:sz="2" w:space="0" w:color="000000"/>
            </w:tcBorders>
            <w:shd w:val="clear" w:color="000000" w:fill="FFFFFF"/>
          </w:tcPr>
          <w:p w:rsidR="00AB0335" w:rsidRPr="006B1DF8" w:rsidRDefault="00AB0335" w:rsidP="004E49C8">
            <w:pPr>
              <w:autoSpaceDE w:val="0"/>
              <w:autoSpaceDN w:val="0"/>
              <w:adjustRightInd w:val="0"/>
              <w:jc w:val="center"/>
              <w:rPr>
                <w:b/>
                <w:highlight w:val="yellow"/>
              </w:rPr>
            </w:pPr>
          </w:p>
        </w:tc>
        <w:tc>
          <w:tcPr>
            <w:tcW w:w="1721" w:type="dxa"/>
            <w:tcBorders>
              <w:top w:val="single" w:sz="4" w:space="0" w:color="auto"/>
              <w:left w:val="single" w:sz="2" w:space="0" w:color="000000"/>
              <w:bottom w:val="single" w:sz="2" w:space="0" w:color="000000"/>
              <w:right w:val="single" w:sz="2" w:space="0" w:color="000000"/>
            </w:tcBorders>
            <w:shd w:val="clear" w:color="000000" w:fill="FFFFFF"/>
          </w:tcPr>
          <w:p w:rsidR="00AB0335" w:rsidRPr="006B1DF8" w:rsidRDefault="00AB0335" w:rsidP="004E49C8">
            <w:pPr>
              <w:autoSpaceDE w:val="0"/>
              <w:autoSpaceDN w:val="0"/>
              <w:adjustRightInd w:val="0"/>
              <w:jc w:val="center"/>
              <w:rPr>
                <w:b/>
                <w:highlight w:val="yellow"/>
              </w:rPr>
            </w:pPr>
          </w:p>
        </w:tc>
        <w:tc>
          <w:tcPr>
            <w:tcW w:w="2014" w:type="dxa"/>
            <w:gridSpan w:val="2"/>
            <w:tcBorders>
              <w:top w:val="single" w:sz="4" w:space="0" w:color="auto"/>
              <w:left w:val="single" w:sz="2" w:space="0" w:color="000000"/>
              <w:bottom w:val="single" w:sz="2" w:space="0" w:color="000000"/>
              <w:right w:val="single" w:sz="2" w:space="0" w:color="000000"/>
            </w:tcBorders>
            <w:shd w:val="clear" w:color="000000" w:fill="FFFFFF"/>
          </w:tcPr>
          <w:p w:rsidR="00AB0335" w:rsidRPr="00B976CD" w:rsidRDefault="00AB0335" w:rsidP="004E49C8">
            <w:pPr>
              <w:autoSpaceDE w:val="0"/>
              <w:autoSpaceDN w:val="0"/>
              <w:adjustRightInd w:val="0"/>
              <w:rPr>
                <w:b/>
              </w:rPr>
            </w:pPr>
            <w:r w:rsidRPr="00B976CD">
              <w:rPr>
                <w:b/>
              </w:rPr>
              <w:t>Итого:</w:t>
            </w:r>
          </w:p>
        </w:tc>
        <w:tc>
          <w:tcPr>
            <w:tcW w:w="1417" w:type="dxa"/>
            <w:tcBorders>
              <w:top w:val="single" w:sz="4" w:space="0" w:color="auto"/>
              <w:left w:val="single" w:sz="2" w:space="0" w:color="000000"/>
              <w:bottom w:val="single" w:sz="2" w:space="0" w:color="000000"/>
              <w:right w:val="single" w:sz="2" w:space="0" w:color="000000"/>
            </w:tcBorders>
            <w:shd w:val="clear" w:color="000000" w:fill="FFFFFF"/>
          </w:tcPr>
          <w:p w:rsidR="00AB0335" w:rsidRPr="00B976CD" w:rsidRDefault="00AB0335" w:rsidP="004E49C8">
            <w:pPr>
              <w:autoSpaceDE w:val="0"/>
              <w:autoSpaceDN w:val="0"/>
              <w:adjustRightInd w:val="0"/>
              <w:jc w:val="center"/>
              <w:rPr>
                <w:b/>
              </w:rPr>
            </w:pPr>
          </w:p>
        </w:tc>
        <w:tc>
          <w:tcPr>
            <w:tcW w:w="1275" w:type="dxa"/>
            <w:tcBorders>
              <w:top w:val="single" w:sz="4" w:space="0" w:color="auto"/>
              <w:left w:val="single" w:sz="2" w:space="0" w:color="000000"/>
              <w:bottom w:val="single" w:sz="2" w:space="0" w:color="000000"/>
              <w:right w:val="single" w:sz="2" w:space="0" w:color="000000"/>
            </w:tcBorders>
            <w:shd w:val="clear" w:color="000000" w:fill="FFFFFF"/>
          </w:tcPr>
          <w:p w:rsidR="00AB0335" w:rsidRPr="00B976CD" w:rsidRDefault="00AB0335" w:rsidP="004E49C8">
            <w:pPr>
              <w:autoSpaceDE w:val="0"/>
              <w:autoSpaceDN w:val="0"/>
              <w:adjustRightInd w:val="0"/>
              <w:jc w:val="center"/>
              <w:rPr>
                <w:b/>
              </w:rPr>
            </w:pPr>
          </w:p>
        </w:tc>
        <w:tc>
          <w:tcPr>
            <w:tcW w:w="1134" w:type="dxa"/>
            <w:tcBorders>
              <w:top w:val="single" w:sz="4" w:space="0" w:color="auto"/>
              <w:left w:val="single" w:sz="2" w:space="0" w:color="000000"/>
              <w:bottom w:val="single" w:sz="2" w:space="0" w:color="000000"/>
              <w:right w:val="single" w:sz="2" w:space="0" w:color="000000"/>
            </w:tcBorders>
            <w:shd w:val="clear" w:color="000000" w:fill="FFFFFF"/>
          </w:tcPr>
          <w:p w:rsidR="00AB0335" w:rsidRPr="00B976CD" w:rsidRDefault="00AB0335" w:rsidP="004E49C8">
            <w:pPr>
              <w:autoSpaceDE w:val="0"/>
              <w:autoSpaceDN w:val="0"/>
              <w:adjustRightInd w:val="0"/>
              <w:jc w:val="center"/>
              <w:rPr>
                <w:b/>
              </w:rPr>
            </w:pPr>
          </w:p>
        </w:tc>
        <w:tc>
          <w:tcPr>
            <w:tcW w:w="851" w:type="dxa"/>
            <w:tcBorders>
              <w:top w:val="single" w:sz="4" w:space="0" w:color="auto"/>
              <w:left w:val="nil"/>
              <w:bottom w:val="single" w:sz="2" w:space="0" w:color="000000"/>
              <w:right w:val="single" w:sz="2" w:space="0" w:color="000000"/>
            </w:tcBorders>
          </w:tcPr>
          <w:p w:rsidR="00AB0335" w:rsidRPr="00B976CD" w:rsidRDefault="00AB0335" w:rsidP="004E49C8">
            <w:pPr>
              <w:autoSpaceDE w:val="0"/>
              <w:autoSpaceDN w:val="0"/>
              <w:adjustRightInd w:val="0"/>
              <w:jc w:val="center"/>
              <w:rPr>
                <w:b/>
              </w:rPr>
            </w:pPr>
            <w:r w:rsidRPr="00B976CD">
              <w:rPr>
                <w:b/>
              </w:rPr>
              <w:t>45</w:t>
            </w:r>
          </w:p>
        </w:tc>
        <w:tc>
          <w:tcPr>
            <w:tcW w:w="851" w:type="dxa"/>
            <w:tcBorders>
              <w:top w:val="single" w:sz="4" w:space="0" w:color="auto"/>
              <w:left w:val="nil"/>
              <w:bottom w:val="single" w:sz="2" w:space="0" w:color="000000"/>
              <w:right w:val="single" w:sz="2" w:space="0" w:color="000000"/>
            </w:tcBorders>
          </w:tcPr>
          <w:p w:rsidR="00AB0335" w:rsidRPr="00B976CD" w:rsidRDefault="00AB0335" w:rsidP="004E49C8">
            <w:pPr>
              <w:autoSpaceDE w:val="0"/>
              <w:autoSpaceDN w:val="0"/>
              <w:adjustRightInd w:val="0"/>
              <w:jc w:val="center"/>
              <w:rPr>
                <w:b/>
              </w:rPr>
            </w:pPr>
            <w:r w:rsidRPr="00B976CD">
              <w:rPr>
                <w:b/>
              </w:rPr>
              <w:t>70</w:t>
            </w:r>
          </w:p>
        </w:tc>
      </w:tr>
      <w:tr w:rsidR="00AB0335" w:rsidRPr="006B1DF8" w:rsidTr="00785DD3">
        <w:trPr>
          <w:trHeight w:val="300"/>
        </w:trPr>
        <w:tc>
          <w:tcPr>
            <w:tcW w:w="4219" w:type="dxa"/>
            <w:gridSpan w:val="4"/>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pStyle w:val="af1"/>
              <w:spacing w:before="0" w:beforeAutospacing="0" w:after="0" w:afterAutospacing="0"/>
              <w:jc w:val="both"/>
              <w:rPr>
                <w:i/>
              </w:rPr>
            </w:pPr>
            <w:r w:rsidRPr="00225248">
              <w:rPr>
                <w:bCs/>
                <w:i/>
              </w:rPr>
              <w:t>Итоговый контроль</w:t>
            </w:r>
            <w:r w:rsidR="00785DD3">
              <w:rPr>
                <w:bCs/>
                <w:i/>
              </w:rPr>
              <w:t xml:space="preserve"> (зачет)</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pPr>
          </w:p>
        </w:tc>
        <w:tc>
          <w:tcPr>
            <w:tcW w:w="851" w:type="dxa"/>
            <w:tcBorders>
              <w:top w:val="single" w:sz="2" w:space="0" w:color="000000"/>
              <w:left w:val="nil"/>
              <w:bottom w:val="single" w:sz="2" w:space="0" w:color="000000"/>
              <w:right w:val="single" w:sz="2" w:space="0" w:color="000000"/>
            </w:tcBorders>
          </w:tcPr>
          <w:p w:rsidR="00AB0335" w:rsidRPr="00225248" w:rsidRDefault="00785DD3" w:rsidP="004E49C8">
            <w:pPr>
              <w:autoSpaceDE w:val="0"/>
              <w:autoSpaceDN w:val="0"/>
              <w:adjustRightInd w:val="0"/>
              <w:jc w:val="center"/>
            </w:pPr>
            <w:r>
              <w:t>10</w:t>
            </w:r>
          </w:p>
        </w:tc>
        <w:tc>
          <w:tcPr>
            <w:tcW w:w="851" w:type="dxa"/>
            <w:tcBorders>
              <w:top w:val="single" w:sz="2" w:space="0" w:color="000000"/>
              <w:left w:val="nil"/>
              <w:bottom w:val="single" w:sz="2" w:space="0" w:color="000000"/>
              <w:right w:val="single" w:sz="2" w:space="0" w:color="000000"/>
            </w:tcBorders>
          </w:tcPr>
          <w:p w:rsidR="00AB0335" w:rsidRPr="00225248" w:rsidRDefault="00785DD3" w:rsidP="004E49C8">
            <w:pPr>
              <w:autoSpaceDE w:val="0"/>
              <w:autoSpaceDN w:val="0"/>
              <w:adjustRightInd w:val="0"/>
              <w:jc w:val="center"/>
            </w:pPr>
            <w:r>
              <w:t>30</w:t>
            </w:r>
          </w:p>
        </w:tc>
      </w:tr>
      <w:tr w:rsidR="00AB0335" w:rsidRPr="00910B2C" w:rsidTr="00785DD3">
        <w:trPr>
          <w:trHeight w:val="300"/>
        </w:trPr>
        <w:tc>
          <w:tcPr>
            <w:tcW w:w="484"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6B1DF8" w:rsidRDefault="00AB0335" w:rsidP="004E49C8">
            <w:pPr>
              <w:autoSpaceDE w:val="0"/>
              <w:autoSpaceDN w:val="0"/>
              <w:adjustRightInd w:val="0"/>
              <w:jc w:val="center"/>
              <w:rPr>
                <w:b/>
                <w:highlight w:val="yellow"/>
              </w:rPr>
            </w:pPr>
          </w:p>
        </w:tc>
        <w:tc>
          <w:tcPr>
            <w:tcW w:w="1855" w:type="dxa"/>
            <w:gridSpan w:val="2"/>
            <w:tcBorders>
              <w:top w:val="single" w:sz="2" w:space="0" w:color="000000"/>
              <w:left w:val="single" w:sz="2" w:space="0" w:color="000000"/>
              <w:bottom w:val="single" w:sz="2" w:space="0" w:color="000000"/>
              <w:right w:val="single" w:sz="2" w:space="0" w:color="000000"/>
            </w:tcBorders>
            <w:shd w:val="clear" w:color="000000" w:fill="FFFFFF"/>
          </w:tcPr>
          <w:p w:rsidR="00AB0335" w:rsidRPr="006B1DF8" w:rsidRDefault="00AB0335" w:rsidP="004E49C8">
            <w:pPr>
              <w:autoSpaceDE w:val="0"/>
              <w:autoSpaceDN w:val="0"/>
              <w:adjustRightInd w:val="0"/>
              <w:jc w:val="center"/>
              <w:rPr>
                <w:b/>
                <w:color w:val="000000"/>
                <w:highlight w:val="yellow"/>
              </w:rPr>
            </w:pPr>
          </w:p>
        </w:tc>
        <w:tc>
          <w:tcPr>
            <w:tcW w:w="1880"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rPr>
                <w:b/>
              </w:rPr>
            </w:pPr>
            <w:r w:rsidRPr="00225248">
              <w:rPr>
                <w:b/>
                <w:color w:val="000000"/>
              </w:rPr>
              <w:t>Итого:</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rPr>
                <w:b/>
              </w:rPr>
            </w:pP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000000" w:fill="FFFFFF"/>
          </w:tcPr>
          <w:p w:rsidR="00AB0335" w:rsidRPr="00225248" w:rsidRDefault="00AB0335" w:rsidP="004E49C8">
            <w:pPr>
              <w:autoSpaceDE w:val="0"/>
              <w:autoSpaceDN w:val="0"/>
              <w:adjustRightInd w:val="0"/>
              <w:jc w:val="center"/>
              <w:rPr>
                <w:b/>
              </w:rPr>
            </w:pPr>
          </w:p>
        </w:tc>
        <w:tc>
          <w:tcPr>
            <w:tcW w:w="851" w:type="dxa"/>
            <w:tcBorders>
              <w:top w:val="single" w:sz="2" w:space="0" w:color="000000"/>
              <w:left w:val="nil"/>
              <w:bottom w:val="single" w:sz="2" w:space="0" w:color="000000"/>
              <w:right w:val="single" w:sz="2" w:space="0" w:color="000000"/>
            </w:tcBorders>
          </w:tcPr>
          <w:p w:rsidR="00AB0335" w:rsidRPr="00225248" w:rsidRDefault="00AB0335" w:rsidP="004E49C8">
            <w:pPr>
              <w:autoSpaceDE w:val="0"/>
              <w:autoSpaceDN w:val="0"/>
              <w:adjustRightInd w:val="0"/>
              <w:jc w:val="center"/>
              <w:rPr>
                <w:b/>
              </w:rPr>
            </w:pPr>
            <w:r w:rsidRPr="00225248">
              <w:rPr>
                <w:b/>
              </w:rPr>
              <w:t>55</w:t>
            </w:r>
          </w:p>
        </w:tc>
        <w:tc>
          <w:tcPr>
            <w:tcW w:w="851" w:type="dxa"/>
            <w:tcBorders>
              <w:top w:val="single" w:sz="2" w:space="0" w:color="000000"/>
              <w:left w:val="nil"/>
              <w:bottom w:val="single" w:sz="2" w:space="0" w:color="000000"/>
              <w:right w:val="single" w:sz="2" w:space="0" w:color="000000"/>
            </w:tcBorders>
          </w:tcPr>
          <w:p w:rsidR="00AB0335" w:rsidRPr="00225248" w:rsidRDefault="00AB0335" w:rsidP="004E49C8">
            <w:pPr>
              <w:autoSpaceDE w:val="0"/>
              <w:autoSpaceDN w:val="0"/>
              <w:adjustRightInd w:val="0"/>
              <w:jc w:val="center"/>
              <w:rPr>
                <w:b/>
              </w:rPr>
            </w:pPr>
            <w:r w:rsidRPr="00225248">
              <w:rPr>
                <w:b/>
              </w:rPr>
              <w:t>100</w:t>
            </w:r>
          </w:p>
        </w:tc>
      </w:tr>
    </w:tbl>
    <w:p w:rsidR="00AB0335" w:rsidRDefault="00AB0335" w:rsidP="00AB0335">
      <w:pPr>
        <w:autoSpaceDE w:val="0"/>
        <w:autoSpaceDN w:val="0"/>
        <w:adjustRightInd w:val="0"/>
        <w:spacing w:line="276" w:lineRule="auto"/>
        <w:ind w:firstLine="709"/>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t>7. Учебно-методическое и информационное обеспечение</w:t>
      </w:r>
    </w:p>
    <w:p w:rsidR="00AB0335" w:rsidRPr="00A36859" w:rsidRDefault="00AB0335" w:rsidP="00AB03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A36859">
        <w:rPr>
          <w:bCs/>
          <w:i/>
        </w:rPr>
        <w:t xml:space="preserve">7.1. </w:t>
      </w:r>
      <w:r w:rsidRPr="00A36859">
        <w:rPr>
          <w:bCs/>
          <w:i/>
          <w:iCs/>
        </w:rPr>
        <w:t>Основная литература</w:t>
      </w:r>
    </w:p>
    <w:p w:rsidR="00785DD3" w:rsidRDefault="00785DD3" w:rsidP="00785DD3">
      <w:pPr>
        <w:numPr>
          <w:ilvl w:val="0"/>
          <w:numId w:val="4"/>
        </w:numPr>
        <w:tabs>
          <w:tab w:val="left" w:pos="0"/>
          <w:tab w:val="left" w:pos="426"/>
        </w:tabs>
        <w:autoSpaceDE w:val="0"/>
        <w:autoSpaceDN w:val="0"/>
        <w:adjustRightInd w:val="0"/>
        <w:spacing w:line="360" w:lineRule="auto"/>
        <w:ind w:left="0" w:firstLine="0"/>
        <w:jc w:val="both"/>
        <w:rPr>
          <w:rStyle w:val="af0"/>
          <w:color w:val="auto"/>
          <w:u w:val="none"/>
        </w:rPr>
      </w:pPr>
      <w:proofErr w:type="spellStart"/>
      <w:r w:rsidRPr="00FC5CA7">
        <w:t>Алавердов</w:t>
      </w:r>
      <w:proofErr w:type="spellEnd"/>
      <w:r w:rsidRPr="00FC5CA7">
        <w:t>, А.Р. Управление человеческими ресурсами организации: учебник / А.Р. </w:t>
      </w:r>
      <w:proofErr w:type="spellStart"/>
      <w:r w:rsidRPr="00FC5CA7">
        <w:t>Алавердов</w:t>
      </w:r>
      <w:proofErr w:type="spellEnd"/>
      <w:r w:rsidRPr="00FC5CA7">
        <w:t xml:space="preserve">. - 3-е изд., </w:t>
      </w:r>
      <w:proofErr w:type="spellStart"/>
      <w:r w:rsidRPr="00FC5CA7">
        <w:t>перераб</w:t>
      </w:r>
      <w:proofErr w:type="spellEnd"/>
      <w:r w:rsidRPr="00FC5CA7">
        <w:t xml:space="preserve">. и доп. - Москва: Университет «Синергия», 2017. - 681 с.: ил., табл. - (Университетская серия). - </w:t>
      </w:r>
      <w:proofErr w:type="spellStart"/>
      <w:r w:rsidRPr="00FC5CA7">
        <w:t>Библиогр</w:t>
      </w:r>
      <w:proofErr w:type="spellEnd"/>
      <w:r w:rsidRPr="00FC5CA7">
        <w:t xml:space="preserve">. в кн. - ISBN 978-5-4257-0269-2; То же [Электронный ресурс]. - URL: </w:t>
      </w:r>
      <w:hyperlink r:id="rId11" w:history="1">
        <w:r w:rsidRPr="00FC5CA7">
          <w:rPr>
            <w:rStyle w:val="af0"/>
            <w:color w:val="auto"/>
            <w:u w:val="none"/>
          </w:rPr>
          <w:t>http://biblioclub.ru/index.php?page=book&amp;id=455415</w:t>
        </w:r>
      </w:hyperlink>
      <w:r>
        <w:rPr>
          <w:rStyle w:val="af0"/>
          <w:color w:val="auto"/>
          <w:u w:val="none"/>
        </w:rPr>
        <w:t>.</w:t>
      </w:r>
    </w:p>
    <w:p w:rsidR="007745EA" w:rsidRPr="007745EA" w:rsidRDefault="007745EA" w:rsidP="007745EA">
      <w:pPr>
        <w:pStyle w:val="aa"/>
        <w:numPr>
          <w:ilvl w:val="0"/>
          <w:numId w:val="4"/>
        </w:numPr>
        <w:tabs>
          <w:tab w:val="left" w:pos="284"/>
        </w:tabs>
        <w:autoSpaceDE w:val="0"/>
        <w:autoSpaceDN w:val="0"/>
        <w:adjustRightInd w:val="0"/>
        <w:spacing w:after="160" w:line="360" w:lineRule="auto"/>
        <w:ind w:left="0" w:firstLine="0"/>
        <w:jc w:val="both"/>
        <w:rPr>
          <w:rFonts w:ascii="Times New Roman" w:hAnsi="Times New Roman"/>
          <w:bCs/>
          <w:i/>
          <w:iCs/>
          <w:sz w:val="24"/>
          <w:szCs w:val="24"/>
        </w:rPr>
      </w:pPr>
      <w:r w:rsidRPr="007745EA">
        <w:rPr>
          <w:rFonts w:ascii="Times New Roman" w:hAnsi="Times New Roman"/>
          <w:sz w:val="24"/>
          <w:szCs w:val="24"/>
        </w:rPr>
        <w:t xml:space="preserve">Мельников, С.Б. Теория менеджмента: для команд профессиональных муниципальных управленцев: муниципальных менеджеров, муниципальных депутатов и муниципальных служащих: учебное пособие / С.Б. Мельников. - Москва; Берлин: </w:t>
      </w:r>
      <w:proofErr w:type="spellStart"/>
      <w:r w:rsidRPr="007745EA">
        <w:rPr>
          <w:rFonts w:ascii="Times New Roman" w:hAnsi="Times New Roman"/>
          <w:sz w:val="24"/>
          <w:szCs w:val="24"/>
        </w:rPr>
        <w:t>Директ</w:t>
      </w:r>
      <w:proofErr w:type="spellEnd"/>
      <w:r w:rsidRPr="007745EA">
        <w:rPr>
          <w:rFonts w:ascii="Times New Roman" w:hAnsi="Times New Roman"/>
          <w:sz w:val="24"/>
          <w:szCs w:val="24"/>
        </w:rPr>
        <w:t xml:space="preserve">-Медиа, 2015. - 95 с.: ил., </w:t>
      </w:r>
      <w:proofErr w:type="gramStart"/>
      <w:r w:rsidRPr="007745EA">
        <w:rPr>
          <w:rFonts w:ascii="Times New Roman" w:hAnsi="Times New Roman"/>
          <w:sz w:val="24"/>
          <w:szCs w:val="24"/>
        </w:rPr>
        <w:t>схем.,</w:t>
      </w:r>
      <w:proofErr w:type="gramEnd"/>
      <w:r w:rsidRPr="007745EA">
        <w:rPr>
          <w:rFonts w:ascii="Times New Roman" w:hAnsi="Times New Roman"/>
          <w:sz w:val="24"/>
          <w:szCs w:val="24"/>
        </w:rPr>
        <w:t xml:space="preserve"> табл. - </w:t>
      </w:r>
      <w:proofErr w:type="spellStart"/>
      <w:r w:rsidRPr="007745EA">
        <w:rPr>
          <w:rFonts w:ascii="Times New Roman" w:hAnsi="Times New Roman"/>
          <w:sz w:val="24"/>
          <w:szCs w:val="24"/>
        </w:rPr>
        <w:t>Библиогр</w:t>
      </w:r>
      <w:proofErr w:type="spellEnd"/>
      <w:r w:rsidRPr="007745EA">
        <w:rPr>
          <w:rFonts w:ascii="Times New Roman" w:hAnsi="Times New Roman"/>
          <w:sz w:val="24"/>
          <w:szCs w:val="24"/>
        </w:rPr>
        <w:t>. в кн. - ISBN 978-5-4475-4885-8 ; То же [Электронный ресурс]. - URL: </w:t>
      </w:r>
      <w:hyperlink r:id="rId12" w:history="1">
        <w:r w:rsidRPr="007745EA">
          <w:rPr>
            <w:rStyle w:val="af0"/>
            <w:rFonts w:ascii="Times New Roman" w:hAnsi="Times New Roman"/>
            <w:color w:val="auto"/>
            <w:sz w:val="24"/>
            <w:szCs w:val="24"/>
            <w:u w:val="none"/>
          </w:rPr>
          <w:t>http://biblioclub.ru/index.php?page=book&amp;id=288832</w:t>
        </w:r>
      </w:hyperlink>
      <w:r w:rsidRPr="007745EA">
        <w:rPr>
          <w:rFonts w:ascii="Times New Roman" w:hAnsi="Times New Roman"/>
          <w:sz w:val="24"/>
          <w:szCs w:val="24"/>
        </w:rPr>
        <w:t>.</w:t>
      </w:r>
    </w:p>
    <w:p w:rsidR="007745EA" w:rsidRPr="007745EA" w:rsidRDefault="007745EA" w:rsidP="007745EA">
      <w:pPr>
        <w:pStyle w:val="aa"/>
        <w:numPr>
          <w:ilvl w:val="0"/>
          <w:numId w:val="4"/>
        </w:numPr>
        <w:spacing w:after="0" w:line="360" w:lineRule="auto"/>
        <w:ind w:left="0" w:firstLine="0"/>
        <w:jc w:val="both"/>
        <w:rPr>
          <w:rFonts w:ascii="Times New Roman" w:hAnsi="Times New Roman"/>
          <w:sz w:val="24"/>
          <w:szCs w:val="24"/>
        </w:rPr>
      </w:pPr>
      <w:r w:rsidRPr="007745EA">
        <w:rPr>
          <w:rFonts w:ascii="Times New Roman" w:hAnsi="Times New Roman"/>
          <w:sz w:val="24"/>
          <w:szCs w:val="24"/>
        </w:rPr>
        <w:t xml:space="preserve">Менеджмент: учебник / ред. М.М. </w:t>
      </w:r>
      <w:proofErr w:type="spellStart"/>
      <w:r w:rsidRPr="007745EA">
        <w:rPr>
          <w:rFonts w:ascii="Times New Roman" w:hAnsi="Times New Roman"/>
          <w:sz w:val="24"/>
          <w:szCs w:val="24"/>
        </w:rPr>
        <w:t>Максимцов</w:t>
      </w:r>
      <w:proofErr w:type="spellEnd"/>
      <w:r w:rsidRPr="007745EA">
        <w:rPr>
          <w:rFonts w:ascii="Times New Roman" w:hAnsi="Times New Roman"/>
          <w:sz w:val="24"/>
          <w:szCs w:val="24"/>
        </w:rPr>
        <w:t xml:space="preserve">, М.А. Комаров. - 4-е изд., </w:t>
      </w:r>
      <w:proofErr w:type="spellStart"/>
      <w:r w:rsidRPr="007745EA">
        <w:rPr>
          <w:rFonts w:ascii="Times New Roman" w:hAnsi="Times New Roman"/>
          <w:sz w:val="24"/>
          <w:szCs w:val="24"/>
        </w:rPr>
        <w:t>перераб</w:t>
      </w:r>
      <w:proofErr w:type="spellEnd"/>
      <w:r w:rsidRPr="007745EA">
        <w:rPr>
          <w:rFonts w:ascii="Times New Roman" w:hAnsi="Times New Roman"/>
          <w:sz w:val="24"/>
          <w:szCs w:val="24"/>
        </w:rPr>
        <w:t xml:space="preserve">. и доп. - Москва: </w:t>
      </w:r>
      <w:proofErr w:type="spellStart"/>
      <w:r w:rsidRPr="007745EA">
        <w:rPr>
          <w:rFonts w:ascii="Times New Roman" w:hAnsi="Times New Roman"/>
          <w:sz w:val="24"/>
          <w:szCs w:val="24"/>
        </w:rPr>
        <w:t>Юнити</w:t>
      </w:r>
      <w:proofErr w:type="spellEnd"/>
      <w:r w:rsidRPr="007745EA">
        <w:rPr>
          <w:rFonts w:ascii="Times New Roman" w:hAnsi="Times New Roman"/>
          <w:sz w:val="24"/>
          <w:szCs w:val="24"/>
        </w:rPr>
        <w:t xml:space="preserve">-Дана, 2015. - 343 с.: табл., схемы - </w:t>
      </w:r>
      <w:proofErr w:type="spellStart"/>
      <w:r w:rsidRPr="007745EA">
        <w:rPr>
          <w:rFonts w:ascii="Times New Roman" w:hAnsi="Times New Roman"/>
          <w:sz w:val="24"/>
          <w:szCs w:val="24"/>
        </w:rPr>
        <w:t>Библиогр</w:t>
      </w:r>
      <w:proofErr w:type="spellEnd"/>
      <w:r w:rsidRPr="007745EA">
        <w:rPr>
          <w:rFonts w:ascii="Times New Roman" w:hAnsi="Times New Roman"/>
          <w:sz w:val="24"/>
          <w:szCs w:val="24"/>
        </w:rPr>
        <w:t>. в кн. - ISBN 978-5-238-02247-5; То же [Электронный ресурс]. - URL: </w:t>
      </w:r>
      <w:hyperlink r:id="rId13" w:history="1">
        <w:r w:rsidRPr="007745EA">
          <w:rPr>
            <w:rFonts w:ascii="Times New Roman" w:hAnsi="Times New Roman"/>
            <w:sz w:val="24"/>
            <w:szCs w:val="24"/>
          </w:rPr>
          <w:t>http://biblioclub.ru/index.php?page=book&amp;id=115008</w:t>
        </w:r>
      </w:hyperlink>
      <w:r w:rsidRPr="007745EA">
        <w:rPr>
          <w:rFonts w:ascii="Times New Roman" w:hAnsi="Times New Roman"/>
          <w:sz w:val="24"/>
          <w:szCs w:val="24"/>
        </w:rPr>
        <w:t>.</w:t>
      </w:r>
    </w:p>
    <w:p w:rsidR="007745EA" w:rsidRPr="007745EA" w:rsidRDefault="007745EA" w:rsidP="007745EA">
      <w:pPr>
        <w:pStyle w:val="aa"/>
        <w:numPr>
          <w:ilvl w:val="0"/>
          <w:numId w:val="4"/>
        </w:numPr>
        <w:tabs>
          <w:tab w:val="left" w:pos="426"/>
        </w:tabs>
        <w:autoSpaceDE w:val="0"/>
        <w:autoSpaceDN w:val="0"/>
        <w:adjustRightInd w:val="0"/>
        <w:spacing w:after="0" w:line="360" w:lineRule="auto"/>
        <w:ind w:left="0" w:firstLine="0"/>
        <w:jc w:val="both"/>
        <w:rPr>
          <w:rFonts w:ascii="Times New Roman" w:hAnsi="Times New Roman"/>
          <w:sz w:val="24"/>
          <w:szCs w:val="24"/>
        </w:rPr>
      </w:pPr>
      <w:proofErr w:type="spellStart"/>
      <w:r w:rsidRPr="007745EA">
        <w:rPr>
          <w:rFonts w:ascii="Times New Roman" w:hAnsi="Times New Roman"/>
          <w:sz w:val="24"/>
          <w:szCs w:val="24"/>
        </w:rPr>
        <w:t>Самоменеджмент</w:t>
      </w:r>
      <w:proofErr w:type="spellEnd"/>
      <w:r w:rsidRPr="007745EA">
        <w:rPr>
          <w:rFonts w:ascii="Times New Roman" w:hAnsi="Times New Roman"/>
          <w:sz w:val="24"/>
          <w:szCs w:val="24"/>
        </w:rPr>
        <w:t>: учебное пособие / С.В. Позднякова, Н.Ю. Донец, П.В. Поздняков,</w:t>
      </w:r>
      <w:r w:rsidRPr="00700CB6">
        <w:rPr>
          <w:rFonts w:ascii="Times New Roman" w:hAnsi="Times New Roman"/>
          <w:sz w:val="24"/>
          <w:szCs w:val="24"/>
        </w:rPr>
        <w:t xml:space="preserve">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w:t>
      </w:r>
      <w:proofErr w:type="spellStart"/>
      <w:r w:rsidRPr="00700CB6">
        <w:rPr>
          <w:rFonts w:ascii="Times New Roman" w:hAnsi="Times New Roman"/>
          <w:sz w:val="24"/>
          <w:szCs w:val="24"/>
        </w:rPr>
        <w:t>СПбГАУ</w:t>
      </w:r>
      <w:proofErr w:type="spellEnd"/>
      <w:r w:rsidRPr="00700CB6">
        <w:rPr>
          <w:rFonts w:ascii="Times New Roman" w:hAnsi="Times New Roman"/>
          <w:sz w:val="24"/>
          <w:szCs w:val="24"/>
        </w:rPr>
        <w:t xml:space="preserve">, 2015. - 55 с.: табл., схем. - </w:t>
      </w:r>
      <w:proofErr w:type="spellStart"/>
      <w:r w:rsidRPr="00700CB6">
        <w:rPr>
          <w:rFonts w:ascii="Times New Roman" w:hAnsi="Times New Roman"/>
          <w:sz w:val="24"/>
          <w:szCs w:val="24"/>
        </w:rPr>
        <w:t>Библиогр</w:t>
      </w:r>
      <w:proofErr w:type="spellEnd"/>
      <w:r w:rsidRPr="00700CB6">
        <w:rPr>
          <w:rFonts w:ascii="Times New Roman" w:hAnsi="Times New Roman"/>
          <w:sz w:val="24"/>
          <w:szCs w:val="24"/>
        </w:rPr>
        <w:t xml:space="preserve">. в </w:t>
      </w:r>
      <w:r w:rsidRPr="007745EA">
        <w:rPr>
          <w:rFonts w:ascii="Times New Roman" w:hAnsi="Times New Roman"/>
          <w:sz w:val="24"/>
          <w:szCs w:val="24"/>
        </w:rPr>
        <w:t xml:space="preserve">кн.; То же [Электронный ресурс]. - URL: </w:t>
      </w:r>
      <w:hyperlink r:id="rId14" w:history="1">
        <w:r w:rsidRPr="007745EA">
          <w:rPr>
            <w:rStyle w:val="af0"/>
            <w:rFonts w:ascii="Times New Roman" w:hAnsi="Times New Roman"/>
            <w:color w:val="auto"/>
            <w:sz w:val="24"/>
            <w:szCs w:val="24"/>
            <w:u w:val="none"/>
          </w:rPr>
          <w:t>http://biblioclub.ru/index.php?page=book&amp;id=364361</w:t>
        </w:r>
      </w:hyperlink>
      <w:r w:rsidRPr="007745EA">
        <w:rPr>
          <w:rStyle w:val="af0"/>
          <w:rFonts w:ascii="Times New Roman" w:hAnsi="Times New Roman"/>
          <w:color w:val="auto"/>
          <w:sz w:val="24"/>
          <w:szCs w:val="24"/>
          <w:u w:val="none"/>
        </w:rPr>
        <w:t>.</w:t>
      </w:r>
      <w:r w:rsidRPr="007745EA">
        <w:rPr>
          <w:rFonts w:ascii="Times New Roman" w:hAnsi="Times New Roman"/>
          <w:sz w:val="24"/>
          <w:szCs w:val="24"/>
        </w:rPr>
        <w:t xml:space="preserve"> </w:t>
      </w:r>
    </w:p>
    <w:p w:rsidR="007745EA" w:rsidRDefault="007745EA" w:rsidP="00785DD3">
      <w:pPr>
        <w:tabs>
          <w:tab w:val="left" w:pos="0"/>
        </w:tabs>
        <w:autoSpaceDE w:val="0"/>
        <w:autoSpaceDN w:val="0"/>
        <w:adjustRightInd w:val="0"/>
        <w:spacing w:line="360" w:lineRule="auto"/>
        <w:ind w:left="709"/>
        <w:jc w:val="both"/>
        <w:rPr>
          <w:bCs/>
          <w:i/>
          <w:iCs/>
        </w:rPr>
      </w:pPr>
    </w:p>
    <w:p w:rsidR="00785DD3" w:rsidRPr="00A36859" w:rsidRDefault="00785DD3" w:rsidP="00785DD3">
      <w:pPr>
        <w:tabs>
          <w:tab w:val="left" w:pos="0"/>
        </w:tabs>
        <w:autoSpaceDE w:val="0"/>
        <w:autoSpaceDN w:val="0"/>
        <w:adjustRightInd w:val="0"/>
        <w:spacing w:line="360" w:lineRule="auto"/>
        <w:ind w:left="709"/>
        <w:jc w:val="both"/>
        <w:rPr>
          <w:bCs/>
          <w:i/>
          <w:iCs/>
        </w:rPr>
      </w:pPr>
      <w:r w:rsidRPr="00A36859">
        <w:rPr>
          <w:bCs/>
          <w:i/>
          <w:iCs/>
        </w:rPr>
        <w:t>7.2. Дополнительная литература</w:t>
      </w:r>
    </w:p>
    <w:p w:rsidR="007745EA" w:rsidRPr="007745EA" w:rsidRDefault="007745EA" w:rsidP="00EC2CC4">
      <w:pPr>
        <w:pStyle w:val="aa"/>
        <w:numPr>
          <w:ilvl w:val="0"/>
          <w:numId w:val="52"/>
        </w:numPr>
        <w:tabs>
          <w:tab w:val="left" w:pos="426"/>
        </w:tabs>
        <w:spacing w:after="0" w:line="360" w:lineRule="auto"/>
        <w:ind w:left="0" w:firstLine="0"/>
        <w:jc w:val="both"/>
        <w:rPr>
          <w:rFonts w:ascii="Times New Roman" w:hAnsi="Times New Roman"/>
          <w:sz w:val="24"/>
          <w:szCs w:val="24"/>
        </w:rPr>
      </w:pPr>
      <w:r w:rsidRPr="007745EA">
        <w:rPr>
          <w:rFonts w:ascii="Times New Roman" w:hAnsi="Times New Roman"/>
          <w:sz w:val="24"/>
          <w:szCs w:val="24"/>
        </w:rPr>
        <w:t xml:space="preserve">Панфилова, А.П. Мозговые штурмы в коллективном принятии решений: учебное пособие / А.П. Панфилова. - 4-е изд. - Москва: Издательство «Флинта», 2017. - 319 с. - (Экономика и управление). - </w:t>
      </w:r>
      <w:proofErr w:type="spellStart"/>
      <w:r w:rsidRPr="007745EA">
        <w:rPr>
          <w:rFonts w:ascii="Times New Roman" w:hAnsi="Times New Roman"/>
          <w:sz w:val="24"/>
          <w:szCs w:val="24"/>
        </w:rPr>
        <w:t>Библиогр</w:t>
      </w:r>
      <w:proofErr w:type="spellEnd"/>
      <w:r w:rsidRPr="007745EA">
        <w:rPr>
          <w:rFonts w:ascii="Times New Roman" w:hAnsi="Times New Roman"/>
          <w:sz w:val="24"/>
          <w:szCs w:val="24"/>
        </w:rPr>
        <w:t>. в кн. - ISBN 978-5-9765-0174-4; То же [Электронный ресурс]. - URL: </w:t>
      </w:r>
      <w:hyperlink r:id="rId15" w:history="1">
        <w:r w:rsidRPr="007745EA">
          <w:rPr>
            <w:rStyle w:val="af0"/>
            <w:rFonts w:ascii="Times New Roman" w:hAnsi="Times New Roman"/>
            <w:color w:val="auto"/>
            <w:sz w:val="24"/>
            <w:szCs w:val="24"/>
            <w:u w:val="none"/>
          </w:rPr>
          <w:t>http://biblioclub.ru/index.php?page=book&amp;id=115107</w:t>
        </w:r>
      </w:hyperlink>
      <w:r w:rsidRPr="007745EA">
        <w:rPr>
          <w:rFonts w:ascii="Times New Roman" w:hAnsi="Times New Roman"/>
          <w:sz w:val="24"/>
          <w:szCs w:val="24"/>
        </w:rPr>
        <w:t>.</w:t>
      </w:r>
    </w:p>
    <w:p w:rsidR="007745EA" w:rsidRPr="007745EA" w:rsidRDefault="007745EA" w:rsidP="007745EA">
      <w:pPr>
        <w:numPr>
          <w:ilvl w:val="0"/>
          <w:numId w:val="52"/>
        </w:numPr>
        <w:tabs>
          <w:tab w:val="left" w:pos="426"/>
        </w:tabs>
        <w:autoSpaceDE w:val="0"/>
        <w:autoSpaceDN w:val="0"/>
        <w:adjustRightInd w:val="0"/>
        <w:spacing w:line="360" w:lineRule="auto"/>
        <w:ind w:left="0" w:firstLine="0"/>
        <w:contextualSpacing/>
        <w:jc w:val="both"/>
      </w:pPr>
      <w:r w:rsidRPr="007745EA">
        <w:lastRenderedPageBreak/>
        <w:t xml:space="preserve">Развитие потенциала сотрудников: профессиональные компетенции, лидерство, коммуникации / О. </w:t>
      </w:r>
      <w:proofErr w:type="spellStart"/>
      <w:r w:rsidRPr="007745EA">
        <w:t>Жигилий</w:t>
      </w:r>
      <w:proofErr w:type="spellEnd"/>
      <w:r w:rsidRPr="007745EA">
        <w:t xml:space="preserve">, А. Глотова, Э. Борчанинова и др.; под ред. М. Савиной. - 5-е изд. - Москва: Альпина </w:t>
      </w:r>
      <w:proofErr w:type="spellStart"/>
      <w:r w:rsidRPr="007745EA">
        <w:t>Паблишерз</w:t>
      </w:r>
      <w:proofErr w:type="spellEnd"/>
      <w:r w:rsidRPr="007745EA">
        <w:t>, 2016. - 279 с. - ISBN 978-5-9614-4582-4; То же [Электронный ресурс]. - URL: http://biblioclub.ru/index.php?page=book&amp;id=81814.</w:t>
      </w:r>
    </w:p>
    <w:p w:rsidR="00785DD3" w:rsidRPr="00EC2CC4" w:rsidRDefault="007745EA" w:rsidP="00323033">
      <w:pPr>
        <w:pStyle w:val="aa"/>
        <w:widowControl w:val="0"/>
        <w:numPr>
          <w:ilvl w:val="0"/>
          <w:numId w:val="52"/>
        </w:numPr>
        <w:tabs>
          <w:tab w:val="left" w:pos="0"/>
          <w:tab w:val="left" w:pos="284"/>
          <w:tab w:val="left" w:pos="426"/>
          <w:tab w:val="left" w:pos="916"/>
          <w:tab w:val="left" w:pos="1276"/>
          <w:tab w:val="left" w:pos="1418"/>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bCs/>
          <w:iCs/>
        </w:rPr>
      </w:pPr>
      <w:proofErr w:type="spellStart"/>
      <w:r w:rsidRPr="00EC2CC4">
        <w:rPr>
          <w:rFonts w:ascii="Times New Roman" w:hAnsi="Times New Roman"/>
          <w:bCs/>
          <w:iCs/>
          <w:sz w:val="24"/>
          <w:szCs w:val="24"/>
        </w:rPr>
        <w:t>Эксакусто</w:t>
      </w:r>
      <w:proofErr w:type="spellEnd"/>
      <w:r w:rsidRPr="00EC2CC4">
        <w:rPr>
          <w:rFonts w:ascii="Times New Roman" w:hAnsi="Times New Roman"/>
          <w:bCs/>
          <w:iCs/>
          <w:sz w:val="24"/>
          <w:szCs w:val="24"/>
        </w:rPr>
        <w:t xml:space="preserve">, Т.В. Основы психологии малых групп и управления коллективом: учебное пособие / Т.В. </w:t>
      </w:r>
      <w:proofErr w:type="spellStart"/>
      <w:r w:rsidRPr="00EC2CC4">
        <w:rPr>
          <w:rFonts w:ascii="Times New Roman" w:hAnsi="Times New Roman"/>
          <w:bCs/>
          <w:iCs/>
          <w:sz w:val="24"/>
          <w:szCs w:val="24"/>
        </w:rPr>
        <w:t>Эксакусто</w:t>
      </w:r>
      <w:proofErr w:type="spellEnd"/>
      <w:r w:rsidRPr="00EC2CC4">
        <w:rPr>
          <w:rFonts w:ascii="Times New Roman" w:hAnsi="Times New Roman"/>
          <w:bCs/>
          <w:iCs/>
          <w:sz w:val="24"/>
          <w:szCs w:val="24"/>
        </w:rPr>
        <w:t xml:space="preserve">; Министерство образования и науки РФ, Южный федеральный университет, Инженерно-технологическая академия. - Таганрог: Издательство Южного федерального университета, 2016. - 210 с.: </w:t>
      </w:r>
      <w:proofErr w:type="gramStart"/>
      <w:r w:rsidRPr="00EC2CC4">
        <w:rPr>
          <w:rFonts w:ascii="Times New Roman" w:hAnsi="Times New Roman"/>
          <w:bCs/>
          <w:iCs/>
          <w:sz w:val="24"/>
          <w:szCs w:val="24"/>
        </w:rPr>
        <w:t>схем.,</w:t>
      </w:r>
      <w:proofErr w:type="gramEnd"/>
      <w:r w:rsidRPr="00EC2CC4">
        <w:rPr>
          <w:rFonts w:ascii="Times New Roman" w:hAnsi="Times New Roman"/>
          <w:bCs/>
          <w:iCs/>
          <w:sz w:val="24"/>
          <w:szCs w:val="24"/>
        </w:rPr>
        <w:t xml:space="preserve"> ил. - </w:t>
      </w:r>
      <w:proofErr w:type="spellStart"/>
      <w:r w:rsidRPr="00EC2CC4">
        <w:rPr>
          <w:rFonts w:ascii="Times New Roman" w:hAnsi="Times New Roman"/>
          <w:bCs/>
          <w:iCs/>
          <w:sz w:val="24"/>
          <w:szCs w:val="24"/>
        </w:rPr>
        <w:t>Библиогр</w:t>
      </w:r>
      <w:proofErr w:type="spellEnd"/>
      <w:r w:rsidRPr="00EC2CC4">
        <w:rPr>
          <w:rFonts w:ascii="Times New Roman" w:hAnsi="Times New Roman"/>
          <w:bCs/>
          <w:iCs/>
          <w:sz w:val="24"/>
          <w:szCs w:val="24"/>
        </w:rPr>
        <w:t xml:space="preserve">. в кн. - ISBN 978-5-9275-1983-5; То же [Электронный ресурс]. - </w:t>
      </w:r>
      <w:r w:rsidRPr="00EC2CC4">
        <w:rPr>
          <w:rFonts w:ascii="Times New Roman" w:hAnsi="Times New Roman"/>
          <w:bCs/>
          <w:iCs/>
          <w:sz w:val="24"/>
          <w:szCs w:val="24"/>
          <w:lang w:val="en-US"/>
        </w:rPr>
        <w:t>URL</w:t>
      </w:r>
      <w:r w:rsidRPr="00EC2CC4">
        <w:rPr>
          <w:rFonts w:ascii="Times New Roman" w:hAnsi="Times New Roman"/>
          <w:bCs/>
          <w:iCs/>
          <w:sz w:val="24"/>
          <w:szCs w:val="24"/>
        </w:rPr>
        <w:t xml:space="preserve">: </w:t>
      </w:r>
      <w:r w:rsidRPr="00EC2CC4">
        <w:rPr>
          <w:rFonts w:ascii="Times New Roman" w:hAnsi="Times New Roman"/>
          <w:bCs/>
          <w:iCs/>
          <w:sz w:val="24"/>
          <w:szCs w:val="24"/>
          <w:lang w:val="en-US"/>
        </w:rPr>
        <w:t>http</w:t>
      </w:r>
      <w:r w:rsidRPr="00EC2CC4">
        <w:rPr>
          <w:rFonts w:ascii="Times New Roman" w:hAnsi="Times New Roman"/>
          <w:bCs/>
          <w:iCs/>
          <w:sz w:val="24"/>
          <w:szCs w:val="24"/>
        </w:rPr>
        <w:t>://</w:t>
      </w:r>
      <w:proofErr w:type="spellStart"/>
      <w:r w:rsidRPr="00EC2CC4">
        <w:rPr>
          <w:rFonts w:ascii="Times New Roman" w:hAnsi="Times New Roman"/>
          <w:bCs/>
          <w:iCs/>
          <w:sz w:val="24"/>
          <w:szCs w:val="24"/>
          <w:lang w:val="en-US"/>
        </w:rPr>
        <w:t>biblioclub</w:t>
      </w:r>
      <w:proofErr w:type="spellEnd"/>
      <w:r w:rsidRPr="00EC2CC4">
        <w:rPr>
          <w:rFonts w:ascii="Times New Roman" w:hAnsi="Times New Roman"/>
          <w:bCs/>
          <w:iCs/>
          <w:sz w:val="24"/>
          <w:szCs w:val="24"/>
        </w:rPr>
        <w:t>.</w:t>
      </w:r>
      <w:r w:rsidRPr="00EC2CC4">
        <w:rPr>
          <w:rFonts w:ascii="Times New Roman" w:hAnsi="Times New Roman"/>
          <w:bCs/>
          <w:iCs/>
          <w:sz w:val="24"/>
          <w:szCs w:val="24"/>
          <w:lang w:val="en-US"/>
        </w:rPr>
        <w:t>ru</w:t>
      </w:r>
      <w:r w:rsidRPr="00EC2CC4">
        <w:rPr>
          <w:rFonts w:ascii="Times New Roman" w:hAnsi="Times New Roman"/>
          <w:bCs/>
          <w:iCs/>
          <w:sz w:val="24"/>
          <w:szCs w:val="24"/>
        </w:rPr>
        <w:t>/</w:t>
      </w:r>
      <w:r w:rsidRPr="00EC2CC4">
        <w:rPr>
          <w:rFonts w:ascii="Times New Roman" w:hAnsi="Times New Roman"/>
          <w:bCs/>
          <w:iCs/>
          <w:sz w:val="24"/>
          <w:szCs w:val="24"/>
          <w:lang w:val="en-US"/>
        </w:rPr>
        <w:t>index</w:t>
      </w:r>
      <w:r w:rsidRPr="00EC2CC4">
        <w:rPr>
          <w:rFonts w:ascii="Times New Roman" w:hAnsi="Times New Roman"/>
          <w:bCs/>
          <w:iCs/>
          <w:sz w:val="24"/>
          <w:szCs w:val="24"/>
        </w:rPr>
        <w:t>.</w:t>
      </w:r>
      <w:proofErr w:type="spellStart"/>
      <w:r w:rsidRPr="00EC2CC4">
        <w:rPr>
          <w:rFonts w:ascii="Times New Roman" w:hAnsi="Times New Roman"/>
          <w:bCs/>
          <w:iCs/>
          <w:sz w:val="24"/>
          <w:szCs w:val="24"/>
          <w:lang w:val="en-US"/>
        </w:rPr>
        <w:t>php</w:t>
      </w:r>
      <w:proofErr w:type="spellEnd"/>
      <w:r w:rsidRPr="00EC2CC4">
        <w:rPr>
          <w:rFonts w:ascii="Times New Roman" w:hAnsi="Times New Roman"/>
          <w:bCs/>
          <w:iCs/>
          <w:sz w:val="24"/>
          <w:szCs w:val="24"/>
        </w:rPr>
        <w:t>?</w:t>
      </w:r>
      <w:r w:rsidRPr="00EC2CC4">
        <w:rPr>
          <w:rFonts w:ascii="Times New Roman" w:hAnsi="Times New Roman"/>
          <w:bCs/>
          <w:iCs/>
          <w:sz w:val="24"/>
          <w:szCs w:val="24"/>
          <w:lang w:val="en-US"/>
        </w:rPr>
        <w:t>page</w:t>
      </w:r>
      <w:r w:rsidRPr="00EC2CC4">
        <w:rPr>
          <w:rFonts w:ascii="Times New Roman" w:hAnsi="Times New Roman"/>
          <w:bCs/>
          <w:iCs/>
          <w:sz w:val="24"/>
          <w:szCs w:val="24"/>
        </w:rPr>
        <w:t>=</w:t>
      </w:r>
      <w:r w:rsidRPr="00EC2CC4">
        <w:rPr>
          <w:rFonts w:ascii="Times New Roman" w:hAnsi="Times New Roman"/>
          <w:bCs/>
          <w:iCs/>
          <w:sz w:val="24"/>
          <w:szCs w:val="24"/>
          <w:lang w:val="en-US"/>
        </w:rPr>
        <w:t>book</w:t>
      </w:r>
      <w:r w:rsidRPr="00EC2CC4">
        <w:rPr>
          <w:rFonts w:ascii="Times New Roman" w:hAnsi="Times New Roman"/>
          <w:bCs/>
          <w:iCs/>
          <w:sz w:val="24"/>
          <w:szCs w:val="24"/>
        </w:rPr>
        <w:t>&amp;</w:t>
      </w:r>
      <w:r w:rsidRPr="00EC2CC4">
        <w:rPr>
          <w:rFonts w:ascii="Times New Roman" w:hAnsi="Times New Roman"/>
          <w:bCs/>
          <w:iCs/>
          <w:sz w:val="24"/>
          <w:szCs w:val="24"/>
          <w:lang w:val="en-US"/>
        </w:rPr>
        <w:t>id</w:t>
      </w:r>
      <w:r w:rsidRPr="00EC2CC4">
        <w:rPr>
          <w:rFonts w:ascii="Times New Roman" w:hAnsi="Times New Roman"/>
          <w:bCs/>
          <w:iCs/>
          <w:sz w:val="24"/>
          <w:szCs w:val="24"/>
        </w:rPr>
        <w:t>=493037.</w:t>
      </w:r>
    </w:p>
    <w:p w:rsidR="00785DD3" w:rsidRPr="00A36859" w:rsidRDefault="00785DD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785DD3" w:rsidRPr="00B9516E" w:rsidRDefault="00785DD3" w:rsidP="00FC3954">
      <w:pPr>
        <w:pStyle w:val="aa"/>
        <w:numPr>
          <w:ilvl w:val="0"/>
          <w:numId w:val="17"/>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proofErr w:type="spellStart"/>
      <w:r w:rsidRPr="00B9516E">
        <w:rPr>
          <w:rFonts w:ascii="Times New Roman" w:hAnsi="Times New Roman"/>
          <w:sz w:val="24"/>
          <w:szCs w:val="24"/>
        </w:rPr>
        <w:t>Шкунова</w:t>
      </w:r>
      <w:proofErr w:type="spellEnd"/>
      <w:r w:rsidRPr="00B9516E">
        <w:rPr>
          <w:rFonts w:ascii="Times New Roman" w:hAnsi="Times New Roman"/>
          <w:sz w:val="24"/>
          <w:szCs w:val="24"/>
        </w:rPr>
        <w:t xml:space="preserve"> А.А. Менеджмент: технология организации самостоятельной работы студентов - </w:t>
      </w:r>
      <w:proofErr w:type="spellStart"/>
      <w:r w:rsidRPr="00B9516E">
        <w:rPr>
          <w:rFonts w:ascii="Times New Roman" w:hAnsi="Times New Roman"/>
          <w:sz w:val="24"/>
          <w:szCs w:val="24"/>
        </w:rPr>
        <w:t>Н.Новгород</w:t>
      </w:r>
      <w:proofErr w:type="spellEnd"/>
      <w:r w:rsidRPr="00B9516E">
        <w:rPr>
          <w:rFonts w:ascii="Times New Roman" w:hAnsi="Times New Roman"/>
          <w:sz w:val="24"/>
          <w:szCs w:val="24"/>
        </w:rPr>
        <w:t>: НГПУ, 2016 г</w:t>
      </w:r>
      <w:r w:rsidR="00EC2CC4">
        <w:rPr>
          <w:rFonts w:ascii="Times New Roman" w:hAnsi="Times New Roman"/>
          <w:sz w:val="24"/>
          <w:szCs w:val="24"/>
        </w:rPr>
        <w:t>.</w:t>
      </w:r>
      <w:r w:rsidRPr="00B9516E">
        <w:rPr>
          <w:rFonts w:ascii="Times New Roman" w:hAnsi="Times New Roman"/>
          <w:sz w:val="24"/>
          <w:szCs w:val="24"/>
        </w:rPr>
        <w:t xml:space="preserve"> – 83с.</w:t>
      </w:r>
    </w:p>
    <w:p w:rsidR="00785DD3" w:rsidRPr="00A36859"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DF2F86"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DF2F86">
        <w:rPr>
          <w:bCs/>
          <w:i/>
          <w:iCs/>
        </w:rPr>
        <w:t>7.4. Перечень ресурсов информационно-телекоммуникационной сети «Интернет», необходимых для освоения дисциплины</w:t>
      </w:r>
    </w:p>
    <w:p w:rsidR="00785DD3" w:rsidRPr="00D12FCC" w:rsidRDefault="00785DD3" w:rsidP="00EC2CC4">
      <w:pPr>
        <w:pStyle w:val="aa"/>
        <w:numPr>
          <w:ilvl w:val="0"/>
          <w:numId w:val="23"/>
        </w:numPr>
        <w:shd w:val="clear" w:color="auto" w:fill="FFFFFF"/>
        <w:tabs>
          <w:tab w:val="left" w:pos="284"/>
        </w:tabs>
        <w:autoSpaceDE w:val="0"/>
        <w:autoSpaceDN w:val="0"/>
        <w:adjustRightInd w:val="0"/>
        <w:spacing w:line="360" w:lineRule="auto"/>
        <w:ind w:left="0" w:firstLine="0"/>
        <w:jc w:val="both"/>
        <w:rPr>
          <w:rFonts w:ascii="Times New Roman" w:hAnsi="Times New Roman"/>
          <w:bCs/>
          <w:iCs/>
          <w:sz w:val="24"/>
          <w:szCs w:val="24"/>
        </w:rPr>
      </w:pPr>
      <w:r w:rsidRPr="00C9428D">
        <w:rPr>
          <w:rFonts w:ascii="Times New Roman" w:hAnsi="Times New Roman"/>
          <w:color w:val="000000"/>
          <w:sz w:val="24"/>
          <w:szCs w:val="24"/>
          <w:shd w:val="clear" w:color="auto" w:fill="FFFFFF"/>
        </w:rPr>
        <w:t xml:space="preserve">Казначеева С.Н. ЭУМКД «Введение в профессионально-управленческую деятельность» </w:t>
      </w:r>
      <w:r w:rsidRPr="00C9428D">
        <w:rPr>
          <w:rFonts w:ascii="Times New Roman" w:hAnsi="Times New Roman"/>
          <w:bCs/>
          <w:iCs/>
          <w:sz w:val="24"/>
          <w:szCs w:val="24"/>
        </w:rPr>
        <w:t xml:space="preserve">[Электронный ресурс] – </w:t>
      </w:r>
      <w:r w:rsidRPr="00C9428D">
        <w:rPr>
          <w:rFonts w:ascii="Times New Roman" w:hAnsi="Times New Roman"/>
          <w:bCs/>
          <w:iCs/>
          <w:sz w:val="24"/>
          <w:szCs w:val="24"/>
          <w:lang w:val="en-US"/>
        </w:rPr>
        <w:t>URL</w:t>
      </w:r>
      <w:r w:rsidRPr="00C9428D">
        <w:rPr>
          <w:rFonts w:ascii="Times New Roman" w:hAnsi="Times New Roman"/>
          <w:bCs/>
          <w:iCs/>
          <w:sz w:val="24"/>
          <w:szCs w:val="24"/>
        </w:rPr>
        <w:t>:</w:t>
      </w:r>
      <w:r>
        <w:rPr>
          <w:rFonts w:ascii="Times New Roman" w:hAnsi="Times New Roman"/>
          <w:bCs/>
          <w:iCs/>
          <w:sz w:val="24"/>
          <w:szCs w:val="24"/>
        </w:rPr>
        <w:t xml:space="preserve"> </w:t>
      </w:r>
      <w:hyperlink r:id="rId16" w:history="1">
        <w:r w:rsidRPr="00D12FCC">
          <w:rPr>
            <w:rStyle w:val="af0"/>
            <w:rFonts w:ascii="Times New Roman" w:hAnsi="Times New Roman"/>
            <w:color w:val="auto"/>
            <w:sz w:val="24"/>
            <w:szCs w:val="24"/>
            <w:u w:val="none"/>
          </w:rPr>
          <w:t>https://edu.mininuniver.ru/course/view.php?id=183</w:t>
        </w:r>
      </w:hyperlink>
      <w:r w:rsidRPr="00D12FCC">
        <w:rPr>
          <w:rFonts w:ascii="Times New Roman" w:hAnsi="Times New Roman"/>
          <w:sz w:val="24"/>
          <w:szCs w:val="24"/>
        </w:rPr>
        <w:t>.</w:t>
      </w:r>
    </w:p>
    <w:p w:rsidR="00785DD3" w:rsidRDefault="00785DD3" w:rsidP="00785DD3">
      <w:pPr>
        <w:autoSpaceDE w:val="0"/>
        <w:autoSpaceDN w:val="0"/>
        <w:adjustRightInd w:val="0"/>
        <w:spacing w:line="360" w:lineRule="auto"/>
        <w:ind w:firstLine="709"/>
        <w:jc w:val="both"/>
        <w:rPr>
          <w:b/>
          <w:bCs/>
        </w:rPr>
      </w:pPr>
    </w:p>
    <w:p w:rsidR="00AB0335" w:rsidRPr="00A36859" w:rsidRDefault="00AB0335" w:rsidP="00AB0335">
      <w:pPr>
        <w:autoSpaceDE w:val="0"/>
        <w:autoSpaceDN w:val="0"/>
        <w:adjustRightInd w:val="0"/>
        <w:spacing w:line="360" w:lineRule="auto"/>
        <w:ind w:firstLine="709"/>
        <w:jc w:val="both"/>
        <w:rPr>
          <w:b/>
          <w:bCs/>
        </w:rPr>
      </w:pPr>
      <w:r w:rsidRPr="00A36859">
        <w:rPr>
          <w:b/>
          <w:bCs/>
        </w:rPr>
        <w:t>8. Фонды оценочных средств</w:t>
      </w:r>
    </w:p>
    <w:p w:rsidR="00AB0335" w:rsidRPr="00A36859" w:rsidRDefault="00AB0335" w:rsidP="00AB0335">
      <w:pPr>
        <w:spacing w:line="360"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AB0335" w:rsidRPr="00A36859" w:rsidRDefault="00AB0335" w:rsidP="00AB0335">
      <w:pPr>
        <w:autoSpaceDE w:val="0"/>
        <w:autoSpaceDN w:val="0"/>
        <w:adjustRightInd w:val="0"/>
        <w:spacing w:line="360" w:lineRule="auto"/>
        <w:ind w:firstLine="709"/>
        <w:jc w:val="both"/>
        <w:rPr>
          <w:b/>
          <w:bCs/>
        </w:rPr>
      </w:pPr>
      <w:r w:rsidRPr="00A36859">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AB0335" w:rsidRPr="00A36859" w:rsidRDefault="00AB0335" w:rsidP="00AB0335">
      <w:pPr>
        <w:autoSpaceDE w:val="0"/>
        <w:autoSpaceDN w:val="0"/>
        <w:adjustRightInd w:val="0"/>
        <w:spacing w:line="360"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AB0335" w:rsidRPr="00A36859" w:rsidRDefault="00AB0335" w:rsidP="00AB0335">
      <w:pPr>
        <w:autoSpaceDE w:val="0"/>
        <w:autoSpaceDN w:val="0"/>
        <w:adjustRightInd w:val="0"/>
        <w:spacing w:line="360" w:lineRule="auto"/>
        <w:ind w:firstLine="709"/>
        <w:jc w:val="both"/>
        <w:rPr>
          <w:bCs/>
          <w:i/>
          <w:color w:val="000000"/>
        </w:rPr>
      </w:pPr>
      <w:r w:rsidRPr="00A36859">
        <w:rPr>
          <w:bCs/>
          <w:i/>
          <w:color w:val="000000"/>
        </w:rPr>
        <w:t>Перечень программного обеспечения</w:t>
      </w:r>
    </w:p>
    <w:p w:rsidR="00AB0335" w:rsidRPr="00323033" w:rsidRDefault="00AB0335" w:rsidP="00AB0335">
      <w:pPr>
        <w:autoSpaceDE w:val="0"/>
        <w:autoSpaceDN w:val="0"/>
        <w:adjustRightInd w:val="0"/>
        <w:spacing w:line="360" w:lineRule="auto"/>
        <w:ind w:firstLine="709"/>
        <w:jc w:val="both"/>
        <w:rPr>
          <w:bCs/>
          <w:i/>
          <w:color w:val="000000"/>
        </w:rPr>
      </w:pPr>
      <w:r w:rsidRPr="00A36859">
        <w:rPr>
          <w:color w:val="000000"/>
          <w:lang w:val="en-US"/>
        </w:rPr>
        <w:t>Microsoft</w:t>
      </w:r>
      <w:r w:rsidR="00232263" w:rsidRPr="00323033">
        <w:rPr>
          <w:color w:val="000000"/>
        </w:rPr>
        <w:t xml:space="preserve"> </w:t>
      </w:r>
      <w:r w:rsidRPr="00A36859">
        <w:rPr>
          <w:color w:val="000000"/>
          <w:lang w:val="en-US"/>
        </w:rPr>
        <w:t>Windows</w:t>
      </w:r>
      <w:r w:rsidR="00232263" w:rsidRPr="00323033">
        <w:rPr>
          <w:color w:val="000000"/>
        </w:rPr>
        <w:t xml:space="preserve"> </w:t>
      </w:r>
      <w:r w:rsidR="00EC2CC4" w:rsidRPr="00323033">
        <w:rPr>
          <w:color w:val="000000"/>
        </w:rPr>
        <w:t>10</w:t>
      </w:r>
      <w:r w:rsidRPr="00323033">
        <w:rPr>
          <w:color w:val="000000"/>
        </w:rPr>
        <w:t xml:space="preserve">, </w:t>
      </w:r>
      <w:r w:rsidRPr="00A36859">
        <w:rPr>
          <w:color w:val="000000"/>
          <w:lang w:val="en-US"/>
        </w:rPr>
        <w:t>Word</w:t>
      </w:r>
      <w:r w:rsidRPr="00323033">
        <w:rPr>
          <w:color w:val="000000"/>
        </w:rPr>
        <w:t xml:space="preserve">, </w:t>
      </w:r>
      <w:r w:rsidRPr="00A36859">
        <w:rPr>
          <w:color w:val="000000"/>
          <w:lang w:val="en-US"/>
        </w:rPr>
        <w:t>Excel</w:t>
      </w:r>
      <w:r w:rsidRPr="00323033">
        <w:rPr>
          <w:color w:val="000000"/>
        </w:rPr>
        <w:t xml:space="preserve">, </w:t>
      </w:r>
      <w:r w:rsidRPr="00A36859">
        <w:rPr>
          <w:color w:val="000000"/>
          <w:lang w:val="en-US"/>
        </w:rPr>
        <w:t>PowerPoint</w:t>
      </w:r>
      <w:r w:rsidRPr="00323033">
        <w:rPr>
          <w:color w:val="000000"/>
        </w:rPr>
        <w:t>.</w:t>
      </w:r>
    </w:p>
    <w:p w:rsidR="00AB0335" w:rsidRPr="00A36859" w:rsidRDefault="00AB0335" w:rsidP="00AB0335">
      <w:pPr>
        <w:autoSpaceDE w:val="0"/>
        <w:autoSpaceDN w:val="0"/>
        <w:adjustRightInd w:val="0"/>
        <w:spacing w:line="360" w:lineRule="auto"/>
        <w:ind w:firstLine="709"/>
        <w:jc w:val="both"/>
        <w:rPr>
          <w:bCs/>
          <w:i/>
        </w:rPr>
      </w:pPr>
      <w:r w:rsidRPr="00A36859">
        <w:rPr>
          <w:bCs/>
          <w:i/>
          <w:color w:val="000000"/>
        </w:rPr>
        <w:t>Перечень информационных справочных систем</w:t>
      </w:r>
    </w:p>
    <w:p w:rsidR="00AB0335" w:rsidRPr="00A36859" w:rsidRDefault="00AB0335" w:rsidP="00FC3954">
      <w:pPr>
        <w:pStyle w:val="23"/>
        <w:numPr>
          <w:ilvl w:val="0"/>
          <w:numId w:val="5"/>
        </w:numPr>
        <w:spacing w:after="0" w:line="360" w:lineRule="auto"/>
        <w:ind w:left="0" w:firstLine="0"/>
        <w:jc w:val="both"/>
      </w:pPr>
      <w:r w:rsidRPr="00A36859">
        <w:t xml:space="preserve">Научная электронная библиотека </w:t>
      </w:r>
      <w:r w:rsidRPr="00A36859">
        <w:rPr>
          <w:bCs/>
          <w:iCs/>
        </w:rPr>
        <w:t xml:space="preserve">[Электронный ресурс] – </w:t>
      </w:r>
      <w:r w:rsidRPr="00A36859">
        <w:rPr>
          <w:bCs/>
          <w:iCs/>
          <w:lang w:val="en-US"/>
        </w:rPr>
        <w:t>URL</w:t>
      </w:r>
      <w:r w:rsidRPr="00A36859">
        <w:rPr>
          <w:bCs/>
          <w:iCs/>
        </w:rPr>
        <w:t xml:space="preserve">: </w:t>
      </w:r>
      <w:hyperlink r:id="rId17" w:history="1">
        <w:r w:rsidRPr="00A36859">
          <w:rPr>
            <w:rStyle w:val="af0"/>
            <w:color w:val="auto"/>
            <w:u w:val="none"/>
          </w:rPr>
          <w:t>http://www.elibrary.ru/agreement.asp</w:t>
        </w:r>
      </w:hyperlink>
      <w:r w:rsidRPr="00A36859">
        <w:t xml:space="preserve">Справочно-консультационная система «Консультант Плюс» </w:t>
      </w:r>
      <w:r w:rsidRPr="00A36859">
        <w:rPr>
          <w:bCs/>
          <w:iCs/>
        </w:rPr>
        <w:t xml:space="preserve">[Электронный ресурс] – </w:t>
      </w:r>
      <w:r w:rsidRPr="00A36859">
        <w:rPr>
          <w:bCs/>
          <w:iCs/>
          <w:lang w:val="en-US"/>
        </w:rPr>
        <w:t>URL</w:t>
      </w:r>
      <w:r w:rsidRPr="00A36859">
        <w:rPr>
          <w:bCs/>
          <w:iCs/>
        </w:rPr>
        <w:t xml:space="preserve">: </w:t>
      </w:r>
      <w:r w:rsidRPr="00A36859">
        <w:t>http://www.consultant.ru/.</w:t>
      </w:r>
    </w:p>
    <w:p w:rsidR="00AB0335" w:rsidRPr="00A36859" w:rsidRDefault="00AB0335" w:rsidP="00FC3954">
      <w:pPr>
        <w:pStyle w:val="23"/>
        <w:numPr>
          <w:ilvl w:val="0"/>
          <w:numId w:val="5"/>
        </w:numPr>
        <w:spacing w:after="0" w:line="360" w:lineRule="auto"/>
        <w:ind w:left="0" w:firstLine="0"/>
        <w:jc w:val="both"/>
      </w:pPr>
      <w:r w:rsidRPr="00A36859">
        <w:lastRenderedPageBreak/>
        <w:t xml:space="preserve">Университетская информационная система РОССИЯ (УИС РОССИЯ) </w:t>
      </w:r>
      <w:r w:rsidRPr="00A36859">
        <w:rPr>
          <w:bCs/>
          <w:iCs/>
        </w:rPr>
        <w:t xml:space="preserve">[Электронный ресурс] – </w:t>
      </w:r>
      <w:r w:rsidRPr="00A36859">
        <w:rPr>
          <w:bCs/>
          <w:iCs/>
          <w:lang w:val="en-US"/>
        </w:rPr>
        <w:t>URL</w:t>
      </w:r>
      <w:r w:rsidRPr="00A36859">
        <w:rPr>
          <w:bCs/>
          <w:iCs/>
        </w:rPr>
        <w:t xml:space="preserve">: </w:t>
      </w:r>
      <w:hyperlink r:id="rId18" w:history="1">
        <w:r w:rsidRPr="00A36859">
          <w:rPr>
            <w:rStyle w:val="af0"/>
            <w:color w:val="auto"/>
            <w:u w:val="none"/>
          </w:rPr>
          <w:t>http://uisrussia.msu.ru/docs/ips/n/access_levels.htm</w:t>
        </w:r>
      </w:hyperlink>
      <w:r w:rsidRPr="00A36859">
        <w:t>.</w:t>
      </w:r>
    </w:p>
    <w:p w:rsidR="00AB0335" w:rsidRPr="00A36859" w:rsidRDefault="00AB0335" w:rsidP="00FC3954">
      <w:pPr>
        <w:pStyle w:val="23"/>
        <w:numPr>
          <w:ilvl w:val="0"/>
          <w:numId w:val="5"/>
        </w:numPr>
        <w:spacing w:after="0" w:line="360" w:lineRule="auto"/>
        <w:ind w:left="0" w:firstLine="0"/>
        <w:jc w:val="both"/>
      </w:pPr>
      <w:r w:rsidRPr="00A36859">
        <w:t xml:space="preserve">Федеральный образовательный портал – Экономика, социология, менеджмент </w:t>
      </w:r>
      <w:r w:rsidRPr="00A36859">
        <w:rPr>
          <w:bCs/>
          <w:iCs/>
        </w:rPr>
        <w:t xml:space="preserve">[Электронный ресурс] – </w:t>
      </w:r>
      <w:r w:rsidRPr="00A36859">
        <w:rPr>
          <w:bCs/>
          <w:iCs/>
          <w:lang w:val="en-US"/>
        </w:rPr>
        <w:t>URL</w:t>
      </w:r>
      <w:r w:rsidRPr="00A36859">
        <w:rPr>
          <w:bCs/>
          <w:iCs/>
        </w:rPr>
        <w:t xml:space="preserve">: </w:t>
      </w:r>
      <w:r w:rsidRPr="00A36859">
        <w:t xml:space="preserve">http://ecsocman.edu.ru/ </w:t>
      </w:r>
    </w:p>
    <w:p w:rsidR="00AB0335" w:rsidRPr="00A36859" w:rsidRDefault="00AB0335" w:rsidP="00FC3954">
      <w:pPr>
        <w:pStyle w:val="aa"/>
        <w:numPr>
          <w:ilvl w:val="0"/>
          <w:numId w:val="5"/>
        </w:numPr>
        <w:autoSpaceDE w:val="0"/>
        <w:autoSpaceDN w:val="0"/>
        <w:adjustRightInd w:val="0"/>
        <w:spacing w:after="0" w:line="360" w:lineRule="auto"/>
        <w:ind w:left="0" w:firstLine="0"/>
        <w:jc w:val="both"/>
        <w:rPr>
          <w:rFonts w:ascii="Times New Roman" w:hAnsi="Times New Roman"/>
          <w:sz w:val="24"/>
          <w:szCs w:val="24"/>
        </w:rPr>
      </w:pPr>
      <w:r w:rsidRPr="00A36859">
        <w:rPr>
          <w:rFonts w:ascii="Times New Roman" w:hAnsi="Times New Roman"/>
          <w:sz w:val="24"/>
          <w:szCs w:val="24"/>
        </w:rPr>
        <w:t xml:space="preserve">Федеральный портал «Российское образование» </w:t>
      </w:r>
      <w:r w:rsidRPr="00A36859">
        <w:rPr>
          <w:rFonts w:ascii="Times New Roman" w:hAnsi="Times New Roman"/>
          <w:bCs/>
          <w:iCs/>
          <w:sz w:val="24"/>
          <w:szCs w:val="24"/>
        </w:rPr>
        <w:t xml:space="preserve">[Электронный ресурс] – </w:t>
      </w:r>
      <w:r w:rsidRPr="00A36859">
        <w:rPr>
          <w:rFonts w:ascii="Times New Roman" w:hAnsi="Times New Roman"/>
          <w:bCs/>
          <w:iCs/>
          <w:sz w:val="24"/>
          <w:szCs w:val="24"/>
          <w:lang w:val="en-US"/>
        </w:rPr>
        <w:t>URL</w:t>
      </w:r>
      <w:r w:rsidRPr="00A36859">
        <w:rPr>
          <w:rFonts w:ascii="Times New Roman" w:hAnsi="Times New Roman"/>
          <w:bCs/>
          <w:iCs/>
          <w:sz w:val="24"/>
          <w:szCs w:val="24"/>
        </w:rPr>
        <w:t xml:space="preserve">: </w:t>
      </w:r>
      <w:r w:rsidRPr="00A36859">
        <w:rPr>
          <w:rFonts w:ascii="Times New Roman" w:hAnsi="Times New Roman"/>
          <w:sz w:val="24"/>
          <w:szCs w:val="24"/>
        </w:rPr>
        <w:t xml:space="preserve">http://www.edu.ru/. </w:t>
      </w:r>
    </w:p>
    <w:p w:rsidR="00AB0335" w:rsidRPr="0030017C" w:rsidRDefault="00AB0335" w:rsidP="00FC3954">
      <w:pPr>
        <w:pStyle w:val="aa"/>
        <w:numPr>
          <w:ilvl w:val="0"/>
          <w:numId w:val="5"/>
        </w:numPr>
        <w:autoSpaceDE w:val="0"/>
        <w:autoSpaceDN w:val="0"/>
        <w:adjustRightInd w:val="0"/>
        <w:spacing w:after="0" w:line="360" w:lineRule="auto"/>
        <w:ind w:left="0" w:firstLine="0"/>
        <w:jc w:val="both"/>
        <w:rPr>
          <w:b/>
        </w:rPr>
      </w:pPr>
      <w:r w:rsidRPr="00A36859">
        <w:rPr>
          <w:rFonts w:ascii="Times New Roman" w:hAnsi="Times New Roman"/>
          <w:sz w:val="24"/>
          <w:szCs w:val="24"/>
        </w:rPr>
        <w:t xml:space="preserve">Электронные образовательные ресурсы (ЭОС) </w:t>
      </w:r>
      <w:r w:rsidRPr="0030017C">
        <w:rPr>
          <w:rFonts w:ascii="Times New Roman" w:hAnsi="Times New Roman"/>
          <w:bCs/>
          <w:iCs/>
          <w:sz w:val="24"/>
          <w:szCs w:val="24"/>
        </w:rPr>
        <w:t xml:space="preserve">[Электронный ресурс] – </w:t>
      </w:r>
      <w:r w:rsidRPr="0030017C">
        <w:rPr>
          <w:rFonts w:ascii="Times New Roman" w:hAnsi="Times New Roman"/>
          <w:bCs/>
          <w:iCs/>
          <w:sz w:val="24"/>
          <w:szCs w:val="24"/>
          <w:lang w:val="en-US"/>
        </w:rPr>
        <w:t>URL</w:t>
      </w:r>
      <w:r w:rsidRPr="0030017C">
        <w:rPr>
          <w:rFonts w:ascii="Times New Roman" w:hAnsi="Times New Roman"/>
          <w:bCs/>
          <w:iCs/>
          <w:sz w:val="24"/>
          <w:szCs w:val="24"/>
        </w:rPr>
        <w:t xml:space="preserve">: </w:t>
      </w:r>
      <w:hyperlink r:id="rId19" w:history="1">
        <w:r w:rsidRPr="0030017C">
          <w:rPr>
            <w:rStyle w:val="af0"/>
            <w:rFonts w:ascii="Times New Roman" w:hAnsi="Times New Roman"/>
            <w:color w:val="auto"/>
            <w:sz w:val="24"/>
            <w:szCs w:val="24"/>
            <w:u w:val="none"/>
            <w:lang w:val="en-US"/>
          </w:rPr>
          <w:t>http</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vipbook</w:t>
        </w:r>
        <w:proofErr w:type="spellEnd"/>
        <w:r w:rsidRPr="0030017C">
          <w:rPr>
            <w:rStyle w:val="af0"/>
            <w:rFonts w:ascii="Times New Roman" w:hAnsi="Times New Roman"/>
            <w:color w:val="auto"/>
            <w:sz w:val="24"/>
            <w:szCs w:val="24"/>
            <w:u w:val="none"/>
          </w:rPr>
          <w:t>.</w:t>
        </w:r>
        <w:r w:rsidRPr="0030017C">
          <w:rPr>
            <w:rStyle w:val="af0"/>
            <w:rFonts w:ascii="Times New Roman" w:hAnsi="Times New Roman"/>
            <w:color w:val="auto"/>
            <w:sz w:val="24"/>
            <w:szCs w:val="24"/>
            <w:u w:val="none"/>
            <w:lang w:val="en-US"/>
          </w:rPr>
          <w:t>info</w:t>
        </w:r>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nauka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i</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ucheba</w:t>
        </w:r>
        <w:proofErr w:type="spellEnd"/>
        <w:r w:rsidRPr="0030017C">
          <w:rPr>
            <w:rStyle w:val="af0"/>
            <w:rFonts w:ascii="Times New Roman" w:hAnsi="Times New Roman"/>
            <w:color w:val="auto"/>
            <w:sz w:val="24"/>
            <w:szCs w:val="24"/>
            <w:u w:val="none"/>
          </w:rPr>
          <w:t>/</w:t>
        </w:r>
        <w:proofErr w:type="spellStart"/>
        <w:r w:rsidRPr="0030017C">
          <w:rPr>
            <w:rStyle w:val="af0"/>
            <w:rFonts w:ascii="Times New Roman" w:hAnsi="Times New Roman"/>
            <w:color w:val="auto"/>
            <w:sz w:val="24"/>
            <w:szCs w:val="24"/>
            <w:u w:val="none"/>
            <w:lang w:val="en-US"/>
          </w:rPr>
          <w:t>menedgment</w:t>
        </w:r>
        <w:proofErr w:type="spellEnd"/>
        <w:r w:rsidRPr="0030017C">
          <w:rPr>
            <w:rStyle w:val="af0"/>
            <w:rFonts w:ascii="Times New Roman" w:hAnsi="Times New Roman"/>
            <w:color w:val="auto"/>
            <w:sz w:val="24"/>
            <w:szCs w:val="24"/>
            <w:u w:val="none"/>
          </w:rPr>
          <w:t>/</w:t>
        </w:r>
      </w:hyperlink>
      <w:r w:rsidRPr="00A36859">
        <w:rPr>
          <w:rFonts w:ascii="Times New Roman" w:hAnsi="Times New Roman"/>
          <w:sz w:val="24"/>
          <w:szCs w:val="24"/>
        </w:rPr>
        <w:t>.</w:t>
      </w:r>
    </w:p>
    <w:p w:rsidR="00AB0335" w:rsidRDefault="00AB0335" w:rsidP="00AB0335">
      <w:pPr>
        <w:pStyle w:val="23"/>
        <w:spacing w:after="0" w:line="360" w:lineRule="auto"/>
        <w:ind w:left="0"/>
        <w:jc w:val="center"/>
        <w:rPr>
          <w:b/>
        </w:rPr>
      </w:pPr>
    </w:p>
    <w:p w:rsidR="00AB0335" w:rsidRDefault="00AB0335" w:rsidP="00AB0335">
      <w:pPr>
        <w:pStyle w:val="23"/>
        <w:spacing w:after="0" w:line="360" w:lineRule="auto"/>
        <w:ind w:left="0"/>
        <w:jc w:val="center"/>
        <w:rPr>
          <w:b/>
        </w:rPr>
      </w:pPr>
    </w:p>
    <w:p w:rsidR="00877C36" w:rsidRDefault="00877C36" w:rsidP="00AB0335">
      <w:pPr>
        <w:pStyle w:val="23"/>
        <w:spacing w:after="0" w:line="360" w:lineRule="auto"/>
        <w:ind w:left="0"/>
        <w:jc w:val="center"/>
        <w:rPr>
          <w:b/>
        </w:rPr>
      </w:pPr>
    </w:p>
    <w:p w:rsidR="00877C36" w:rsidRDefault="00877C36" w:rsidP="00AB0335">
      <w:pPr>
        <w:pStyle w:val="23"/>
        <w:spacing w:after="0" w:line="360" w:lineRule="auto"/>
        <w:ind w:left="0"/>
        <w:jc w:val="center"/>
        <w:rPr>
          <w:b/>
        </w:rPr>
      </w:pPr>
    </w:p>
    <w:p w:rsidR="0098163E" w:rsidRDefault="0098163E" w:rsidP="00AB0335">
      <w:pPr>
        <w:pStyle w:val="23"/>
        <w:spacing w:after="0" w:line="360" w:lineRule="auto"/>
        <w:ind w:left="0"/>
        <w:jc w:val="center"/>
        <w:rPr>
          <w:b/>
        </w:rPr>
      </w:pPr>
    </w:p>
    <w:p w:rsidR="0098163E" w:rsidRDefault="0098163E" w:rsidP="00AB0335">
      <w:pPr>
        <w:pStyle w:val="23"/>
        <w:spacing w:after="0" w:line="360" w:lineRule="auto"/>
        <w:ind w:left="0"/>
        <w:jc w:val="center"/>
        <w:rPr>
          <w:b/>
        </w:rPr>
      </w:pPr>
    </w:p>
    <w:p w:rsidR="00415C7C" w:rsidRPr="00413B90" w:rsidRDefault="00415C7C" w:rsidP="006566BC">
      <w:pPr>
        <w:pStyle w:val="23"/>
        <w:spacing w:after="0" w:line="360" w:lineRule="auto"/>
        <w:ind w:left="0"/>
        <w:jc w:val="center"/>
        <w:rPr>
          <w:b/>
        </w:rPr>
      </w:pPr>
      <w:r w:rsidRPr="00413B90">
        <w:rPr>
          <w:b/>
        </w:rPr>
        <w:t>5.2. ПРОГРАММА ДИСЦИПЛИНЫ</w:t>
      </w:r>
    </w:p>
    <w:p w:rsidR="00415C7C" w:rsidRPr="00413B90" w:rsidRDefault="00415C7C" w:rsidP="00C01030">
      <w:pPr>
        <w:autoSpaceDE w:val="0"/>
        <w:autoSpaceDN w:val="0"/>
        <w:adjustRightInd w:val="0"/>
        <w:spacing w:line="360" w:lineRule="auto"/>
        <w:jc w:val="center"/>
        <w:rPr>
          <w:b/>
          <w:bCs/>
        </w:rPr>
      </w:pPr>
      <w:r w:rsidRPr="00413B90">
        <w:rPr>
          <w:rFonts w:ascii="Times New Roman CYR" w:hAnsi="Times New Roman CYR" w:cs="Times New Roman CYR"/>
          <w:b/>
          <w:bCs/>
        </w:rPr>
        <w:t>«</w:t>
      </w:r>
      <w:r w:rsidR="00D1486C" w:rsidRPr="00413B90">
        <w:rPr>
          <w:rFonts w:ascii="Times New Roman CYR" w:hAnsi="Times New Roman CYR" w:cs="Times New Roman CYR"/>
          <w:b/>
          <w:bCs/>
        </w:rPr>
        <w:t>Управление персоналом</w:t>
      </w:r>
      <w:r w:rsidRPr="00413B90">
        <w:rPr>
          <w:b/>
          <w:bCs/>
        </w:rPr>
        <w:t>»</w:t>
      </w:r>
      <w:r w:rsidR="006456AE" w:rsidRPr="00413B90">
        <w:rPr>
          <w:b/>
          <w:bCs/>
        </w:rPr>
        <w:t xml:space="preserve"> </w:t>
      </w:r>
    </w:p>
    <w:p w:rsidR="00B9718B" w:rsidRPr="00413B90" w:rsidRDefault="00B9718B" w:rsidP="00C01030">
      <w:pPr>
        <w:tabs>
          <w:tab w:val="left" w:pos="720"/>
        </w:tabs>
        <w:autoSpaceDE w:val="0"/>
        <w:autoSpaceDN w:val="0"/>
        <w:adjustRightInd w:val="0"/>
        <w:spacing w:line="360" w:lineRule="auto"/>
        <w:ind w:firstLine="709"/>
        <w:jc w:val="both"/>
        <w:rPr>
          <w:b/>
          <w:bCs/>
        </w:rPr>
      </w:pPr>
      <w:r w:rsidRPr="00413B90">
        <w:rPr>
          <w:b/>
          <w:bCs/>
        </w:rPr>
        <w:t>1. Пояснительная записка</w:t>
      </w:r>
    </w:p>
    <w:p w:rsidR="0025110C" w:rsidRPr="00413B90" w:rsidRDefault="00442CCA" w:rsidP="0025110C">
      <w:pPr>
        <w:spacing w:line="360" w:lineRule="auto"/>
        <w:ind w:firstLine="708"/>
        <w:jc w:val="both"/>
      </w:pPr>
      <w:r w:rsidRPr="00413B90">
        <w:t>Современные экономические условия в России создают среду, при которой возрастает значимость человеческого фактора в производстве, в бизнесе</w:t>
      </w:r>
      <w:r w:rsidR="0025110C" w:rsidRPr="00413B90">
        <w:t xml:space="preserve">, который </w:t>
      </w:r>
      <w:r w:rsidRPr="00413B90">
        <w:t>станов</w:t>
      </w:r>
      <w:r w:rsidR="0025110C" w:rsidRPr="00413B90">
        <w:t>и</w:t>
      </w:r>
      <w:r w:rsidRPr="00413B90">
        <w:t>тся главным источником эффективности и конкурентоспособности организаций. Сегодня управление персоналом является одним из стратегических направлений развития организации, нацеленного на обеспечение высококвалифицированными</w:t>
      </w:r>
      <w:r w:rsidR="00A907AF" w:rsidRPr="00413B90">
        <w:t xml:space="preserve"> работниками</w:t>
      </w:r>
      <w:r w:rsidRPr="00413B90">
        <w:t>, на создание творческих трудовых коллективов, способных к изменениям, развитию, обновлению.</w:t>
      </w:r>
      <w:r w:rsidR="0025110C" w:rsidRPr="00413B90">
        <w:t xml:space="preserve"> </w:t>
      </w:r>
    </w:p>
    <w:p w:rsidR="00442CCA" w:rsidRPr="00413B90" w:rsidRDefault="00442CCA" w:rsidP="0025110C">
      <w:pPr>
        <w:spacing w:line="360" w:lineRule="auto"/>
        <w:ind w:firstLine="708"/>
        <w:jc w:val="both"/>
      </w:pPr>
      <w:r w:rsidRPr="00413B90">
        <w:t>Потребность в специалистах, обладающих современными глубокими знаниями в области управления персоналом, в настоящее время наиболее велика в первую очередь в организациях, где происходят существенные изменения в их управлении в целом и системе управления персоналом в особенности. Основную нагрузку в реализации этих изменений несут специалисты по управлению персоналом. Поэтому именно от того, насколько полно они вооружены такими знаниями и, главное, насколько эффективно они смогут применять их на практике, зависит от то, как организации адаптируются к условиям и требованиям рынка и как они достигают поставленных целей.</w:t>
      </w:r>
    </w:p>
    <w:p w:rsidR="00677E06" w:rsidRPr="00413B90" w:rsidRDefault="00442CCA" w:rsidP="00442CCA">
      <w:pPr>
        <w:spacing w:line="360" w:lineRule="auto"/>
        <w:ind w:firstLine="708"/>
        <w:jc w:val="both"/>
      </w:pPr>
      <w:r w:rsidRPr="00413B90">
        <w:t xml:space="preserve">В этой связи дисциплина «Управление персоналом» занимает ведущее место в подготовке современных управленческих кадров в соответствии с требованиями </w:t>
      </w:r>
      <w:r w:rsidR="0025110C" w:rsidRPr="00413B90">
        <w:t>ФГОС</w:t>
      </w:r>
      <w:r w:rsidRPr="00413B90">
        <w:t xml:space="preserve"> по направлению подготовки «Менеджмент». Возросший интерес связан как с дефицитом соответствующих профессиональных знаний у многих руководителей предприятий, так и с </w:t>
      </w:r>
      <w:r w:rsidRPr="00413B90">
        <w:lastRenderedPageBreak/>
        <w:t xml:space="preserve">возросшим спросом на специалистов такого плана на рынке труда. </w:t>
      </w:r>
      <w:r w:rsidR="00B9718B" w:rsidRPr="00413B90">
        <w:t>При изучении дисциплины обращается внимание на ее прикладной характер</w:t>
      </w:r>
      <w:r w:rsidR="000A5909" w:rsidRPr="00413B90">
        <w:t xml:space="preserve"> и</w:t>
      </w:r>
      <w:r w:rsidR="00B9718B" w:rsidRPr="00413B90">
        <w:t xml:space="preserve"> показано, где и когда практические навыки могут быть использованы в будущей практической деятельности. </w:t>
      </w:r>
    </w:p>
    <w:p w:rsidR="00B9718B" w:rsidRPr="00413B90" w:rsidRDefault="00B9718B" w:rsidP="000A5909">
      <w:pPr>
        <w:spacing w:line="360" w:lineRule="auto"/>
        <w:ind w:firstLine="708"/>
        <w:jc w:val="both"/>
      </w:pPr>
      <w:r w:rsidRPr="00413B90">
        <w:t xml:space="preserve">В процессе обучения используются лекционно-семинарские занятия, деловые игры, </w:t>
      </w:r>
      <w:r w:rsidR="000A5909" w:rsidRPr="00413B90">
        <w:t>р</w:t>
      </w:r>
      <w:r w:rsidRPr="00413B90">
        <w:t xml:space="preserve">азбор конкретных ситуаций, проводятся дискуссии по </w:t>
      </w:r>
      <w:r w:rsidR="000A5909" w:rsidRPr="00413B90">
        <w:t>п</w:t>
      </w:r>
      <w:r w:rsidRPr="00413B90">
        <w:t>роблемам управления, работа с методическими и справочными материалами, применяются технические средства обучения. Для развития творческой активности</w:t>
      </w:r>
      <w:r w:rsidR="00D87508" w:rsidRPr="00413B90">
        <w:t xml:space="preserve"> обучающихся</w:t>
      </w:r>
      <w:r w:rsidRPr="00413B90">
        <w:t>, формирования способностей к самоорганизации и самообразовани</w:t>
      </w:r>
      <w:r w:rsidR="00D87508" w:rsidRPr="00413B90">
        <w:t>ю</w:t>
      </w:r>
      <w:r w:rsidRPr="00413B90">
        <w:t xml:space="preserve"> рекомендуется выполнение самостоятельных творческих работ по проблемам менеджмента. </w:t>
      </w:r>
    </w:p>
    <w:p w:rsidR="002703F8" w:rsidRPr="00413B90" w:rsidRDefault="00B9718B" w:rsidP="00C0103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rsidRPr="00413B90">
        <w:tab/>
        <w:t xml:space="preserve">Процесс изучения дисциплины направлен на формирование следующих компетенций или их составляющих: </w:t>
      </w:r>
    </w:p>
    <w:p w:rsidR="00226C4F" w:rsidRPr="00413B90" w:rsidRDefault="00226C4F" w:rsidP="00841F2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both"/>
      </w:pPr>
      <w:r w:rsidRPr="00413B90">
        <w:t>ОПК-3 -  способностью проектировать организационные структуры, участвовать в разработке стратегий управления человеческими ресурсами организаций, планировать и осуществлять мероприятия, распределять и делегировать полномочия с учетом личной ответственности за осуществляемые мероприятия</w:t>
      </w:r>
      <w:r w:rsidR="002703F8" w:rsidRPr="00413B90">
        <w:t>;</w:t>
      </w:r>
    </w:p>
    <w:p w:rsidR="002703F8" w:rsidRPr="00413B90" w:rsidRDefault="002703F8" w:rsidP="00841F2C">
      <w:pPr>
        <w:spacing w:line="360" w:lineRule="auto"/>
        <w:jc w:val="both"/>
      </w:pPr>
      <w:r w:rsidRPr="00413B90">
        <w:t xml:space="preserve">ПК-1 </w:t>
      </w:r>
      <w:r w:rsidR="00841F2C" w:rsidRPr="00413B90">
        <w:t>- в</w:t>
      </w:r>
      <w:r w:rsidRPr="00413B90">
        <w:t>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r w:rsidR="00841F2C" w:rsidRPr="00413B90">
        <w:t>;</w:t>
      </w:r>
    </w:p>
    <w:p w:rsidR="002703F8" w:rsidRPr="00413B90" w:rsidRDefault="002703F8" w:rsidP="00841F2C">
      <w:pPr>
        <w:spacing w:line="360" w:lineRule="auto"/>
        <w:jc w:val="both"/>
      </w:pPr>
      <w:r w:rsidRPr="00413B90">
        <w:t xml:space="preserve">ПК-2 </w:t>
      </w:r>
      <w:r w:rsidR="00841F2C" w:rsidRPr="00413B90">
        <w:t xml:space="preserve">- </w:t>
      </w:r>
      <w:r w:rsidRPr="00413B90">
        <w:t>владение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B9718B" w:rsidRPr="00413B90" w:rsidRDefault="00B9718B" w:rsidP="00C01030">
      <w:pPr>
        <w:spacing w:line="360" w:lineRule="auto"/>
        <w:jc w:val="both"/>
      </w:pPr>
    </w:p>
    <w:p w:rsidR="00B9718B" w:rsidRPr="00413B90" w:rsidRDefault="00B9718B" w:rsidP="00C01030">
      <w:pPr>
        <w:autoSpaceDE w:val="0"/>
        <w:autoSpaceDN w:val="0"/>
        <w:adjustRightInd w:val="0"/>
        <w:spacing w:line="360" w:lineRule="auto"/>
        <w:ind w:firstLine="709"/>
        <w:jc w:val="both"/>
        <w:rPr>
          <w:b/>
          <w:bCs/>
        </w:rPr>
      </w:pPr>
      <w:r w:rsidRPr="00413B90">
        <w:rPr>
          <w:b/>
          <w:bCs/>
        </w:rPr>
        <w:t>2. Место в структуре модуля</w:t>
      </w:r>
    </w:p>
    <w:p w:rsidR="00B9718B" w:rsidRPr="00413B90" w:rsidRDefault="00B9718B" w:rsidP="00C01030">
      <w:pPr>
        <w:autoSpaceDE w:val="0"/>
        <w:autoSpaceDN w:val="0"/>
        <w:adjustRightInd w:val="0"/>
        <w:spacing w:line="360" w:lineRule="auto"/>
        <w:ind w:firstLine="708"/>
        <w:jc w:val="both"/>
      </w:pPr>
      <w:r w:rsidRPr="00413B90">
        <w:t>Учебная дисциплина «</w:t>
      </w:r>
      <w:r w:rsidR="00AE69D9" w:rsidRPr="00413B90">
        <w:t>Управление персоналом</w:t>
      </w:r>
      <w:r w:rsidRPr="00413B90">
        <w:t>» входит в м</w:t>
      </w:r>
      <w:r w:rsidRPr="00413B90">
        <w:rPr>
          <w:bCs/>
          <w:iCs/>
        </w:rPr>
        <w:t>одуль «</w:t>
      </w:r>
      <w:r w:rsidR="00AE69D9" w:rsidRPr="00413B90">
        <w:rPr>
          <w:bCs/>
          <w:iCs/>
        </w:rPr>
        <w:t>Управление личностью и коллективом</w:t>
      </w:r>
      <w:r w:rsidRPr="00413B90">
        <w:rPr>
          <w:bCs/>
          <w:iCs/>
        </w:rPr>
        <w:t xml:space="preserve">» и </w:t>
      </w:r>
      <w:r w:rsidRPr="00413B90">
        <w:t>относится к циклу д</w:t>
      </w:r>
      <w:r w:rsidRPr="00413B90">
        <w:rPr>
          <w:bCs/>
          <w:iCs/>
        </w:rPr>
        <w:t>исциплин, обязательных для изучения.</w:t>
      </w:r>
      <w:r w:rsidRPr="00413B90">
        <w:t xml:space="preserve"> «Входными» являются знания, умения и навыки, полученные обучающимися в процессе изучения предшеству</w:t>
      </w:r>
      <w:r w:rsidRPr="00413B90">
        <w:rPr>
          <w:bCs/>
          <w:iCs/>
        </w:rPr>
        <w:t xml:space="preserve">ющих модулей: </w:t>
      </w:r>
      <w:r w:rsidR="00AE69D9" w:rsidRPr="00413B90">
        <w:t>«</w:t>
      </w:r>
      <w:r w:rsidR="00AE69D9" w:rsidRPr="00413B90">
        <w:rPr>
          <w:bCs/>
          <w:iCs/>
        </w:rPr>
        <w:t>Человек, общество, культура», «Основы научных знаний», «Основы управленческой культуры»</w:t>
      </w:r>
      <w:r w:rsidRPr="00413B90">
        <w:rPr>
          <w:bCs/>
          <w:iCs/>
        </w:rPr>
        <w:t>.</w:t>
      </w:r>
    </w:p>
    <w:p w:rsidR="00B9718B" w:rsidRPr="00413B90" w:rsidRDefault="00B9718B" w:rsidP="00C01030">
      <w:pPr>
        <w:autoSpaceDE w:val="0"/>
        <w:autoSpaceDN w:val="0"/>
        <w:adjustRightInd w:val="0"/>
        <w:spacing w:line="360" w:lineRule="auto"/>
        <w:ind w:firstLine="708"/>
        <w:jc w:val="both"/>
      </w:pPr>
      <w:r w:rsidRPr="00413B90">
        <w:t xml:space="preserve">Дисциплина </w:t>
      </w:r>
      <w:r w:rsidR="00AE69D9" w:rsidRPr="00413B90">
        <w:t>«Управление персоналом»</w:t>
      </w:r>
      <w:r w:rsidRPr="00413B90">
        <w:t xml:space="preserve"> тесно связана и взаимодействует с обязательной для изучения дисциплин</w:t>
      </w:r>
      <w:r w:rsidR="00772219" w:rsidRPr="00413B90">
        <w:t>ами</w:t>
      </w:r>
      <w:r w:rsidRPr="00413B90">
        <w:t xml:space="preserve"> «</w:t>
      </w:r>
      <w:r w:rsidR="00AE69D9" w:rsidRPr="00413B90">
        <w:t>Введение в профессионально-управленческую деятельность</w:t>
      </w:r>
      <w:r w:rsidRPr="00413B90">
        <w:t>»</w:t>
      </w:r>
      <w:r w:rsidR="00AE69D9" w:rsidRPr="00413B90">
        <w:t>, «Организационное поведение», «Персональный менеджмент»</w:t>
      </w:r>
      <w:r w:rsidRPr="00413B90">
        <w:t xml:space="preserve"> и элективными дисциплинами: «</w:t>
      </w:r>
      <w:r w:rsidR="00AE69D9" w:rsidRPr="00413B90">
        <w:t xml:space="preserve">Тренинг по </w:t>
      </w:r>
      <w:proofErr w:type="spellStart"/>
      <w:r w:rsidR="00AE69D9" w:rsidRPr="00413B90">
        <w:t>командообразованию</w:t>
      </w:r>
      <w:proofErr w:type="spellEnd"/>
      <w:r w:rsidRPr="00413B90">
        <w:t>»</w:t>
      </w:r>
      <w:r w:rsidR="00AE69D9" w:rsidRPr="00413B90">
        <w:t xml:space="preserve"> и</w:t>
      </w:r>
      <w:r w:rsidRPr="00413B90">
        <w:t xml:space="preserve"> «</w:t>
      </w:r>
      <w:r w:rsidR="00AE69D9" w:rsidRPr="00413B90">
        <w:t>Тренинг лидерства в организации</w:t>
      </w:r>
      <w:r w:rsidRPr="00413B90">
        <w:t>».</w:t>
      </w:r>
    </w:p>
    <w:p w:rsidR="00B9718B" w:rsidRPr="00413B90" w:rsidRDefault="00B9718B" w:rsidP="00C01030">
      <w:pPr>
        <w:spacing w:line="360" w:lineRule="auto"/>
        <w:ind w:firstLine="708"/>
        <w:jc w:val="both"/>
      </w:pPr>
      <w:r w:rsidRPr="00413B90">
        <w:lastRenderedPageBreak/>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00772219" w:rsidRPr="00413B90">
        <w:rPr>
          <w:bCs/>
          <w:iCs/>
        </w:rPr>
        <w:t>Управление процессами в организации</w:t>
      </w:r>
      <w:r w:rsidRPr="00413B90">
        <w:t>», «</w:t>
      </w:r>
      <w:r w:rsidR="00772219" w:rsidRPr="00413B90">
        <w:t>Методология современного менеджмента</w:t>
      </w:r>
      <w:r w:rsidRPr="00413B90">
        <w:t>» и т.д.</w:t>
      </w:r>
    </w:p>
    <w:p w:rsidR="00B9718B" w:rsidRPr="00413B90" w:rsidRDefault="00B9718B" w:rsidP="00C01030">
      <w:pPr>
        <w:spacing w:line="360" w:lineRule="auto"/>
        <w:jc w:val="both"/>
        <w:rPr>
          <w:b/>
          <w:bCs/>
        </w:rPr>
      </w:pPr>
      <w:r w:rsidRPr="00413B90">
        <w:rPr>
          <w:b/>
        </w:rPr>
        <w:t xml:space="preserve"> </w:t>
      </w:r>
    </w:p>
    <w:p w:rsidR="00B9718B" w:rsidRPr="00413B90" w:rsidRDefault="00B9718B" w:rsidP="00C01030">
      <w:pPr>
        <w:autoSpaceDE w:val="0"/>
        <w:autoSpaceDN w:val="0"/>
        <w:adjustRightInd w:val="0"/>
        <w:spacing w:line="360" w:lineRule="auto"/>
        <w:ind w:firstLine="709"/>
        <w:jc w:val="both"/>
        <w:rPr>
          <w:b/>
          <w:bCs/>
        </w:rPr>
      </w:pPr>
      <w:r w:rsidRPr="00413B90">
        <w:rPr>
          <w:b/>
          <w:bCs/>
        </w:rPr>
        <w:t>3. Цели и задачи</w:t>
      </w:r>
    </w:p>
    <w:p w:rsidR="004B46F6" w:rsidRPr="00413B90" w:rsidRDefault="004B46F6" w:rsidP="004B46F6">
      <w:pPr>
        <w:shd w:val="clear" w:color="auto" w:fill="FFFFFF"/>
        <w:spacing w:line="360" w:lineRule="auto"/>
        <w:ind w:firstLine="708"/>
        <w:jc w:val="both"/>
        <w:rPr>
          <w:shd w:val="clear" w:color="auto" w:fill="FFFFFF"/>
        </w:rPr>
      </w:pPr>
      <w:r w:rsidRPr="00413B90">
        <w:rPr>
          <w:iCs/>
        </w:rPr>
        <w:t>Цель</w:t>
      </w:r>
      <w:r w:rsidRPr="00413B90">
        <w:rPr>
          <w:b/>
          <w:bCs/>
          <w:iCs/>
        </w:rPr>
        <w:t xml:space="preserve"> </w:t>
      </w:r>
      <w:r w:rsidRPr="00413B90">
        <w:rPr>
          <w:iCs/>
        </w:rPr>
        <w:t>дисциплины</w:t>
      </w:r>
      <w:r w:rsidRPr="00413B90">
        <w:t xml:space="preserve"> - </w:t>
      </w:r>
      <w:r w:rsidR="005860A8">
        <w:rPr>
          <w:shd w:val="clear" w:color="auto" w:fill="FFFFFF"/>
        </w:rPr>
        <w:t>созд</w:t>
      </w:r>
      <w:r w:rsidRPr="00413B90">
        <w:rPr>
          <w:shd w:val="clear" w:color="auto" w:fill="FFFFFF"/>
        </w:rPr>
        <w:t xml:space="preserve">ание условий для реализации обучающимися умений </w:t>
      </w:r>
      <w:r w:rsidRPr="00413B90">
        <w:t xml:space="preserve">принимать управленческие решения по разработке стратегий управления человеческими ресурсами, работать в команде и применять </w:t>
      </w:r>
      <w:r w:rsidR="004E49C8">
        <w:t>персонал-</w:t>
      </w:r>
      <w:r w:rsidRPr="00413B90">
        <w:t>технологии в условиях межличностного и межкультурного взаимодействия</w:t>
      </w:r>
      <w:r w:rsidRPr="00413B90">
        <w:rPr>
          <w:shd w:val="clear" w:color="auto" w:fill="FFFFFF"/>
        </w:rPr>
        <w:t>.</w:t>
      </w:r>
    </w:p>
    <w:p w:rsidR="004B46F6" w:rsidRPr="00413B90" w:rsidRDefault="004B46F6" w:rsidP="004B46F6">
      <w:pPr>
        <w:spacing w:line="360" w:lineRule="auto"/>
        <w:ind w:firstLine="709"/>
        <w:jc w:val="both"/>
      </w:pPr>
      <w:r w:rsidRPr="00413B90">
        <w:t>Задачи:</w:t>
      </w:r>
    </w:p>
    <w:p w:rsidR="004B46F6" w:rsidRPr="00413B90" w:rsidRDefault="004B46F6" w:rsidP="00FC3954">
      <w:pPr>
        <w:pStyle w:val="aa"/>
        <w:numPr>
          <w:ilvl w:val="0"/>
          <w:numId w:val="27"/>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способствовать развитию у обучающихся профессионально-значимых управленческих качеств;</w:t>
      </w:r>
    </w:p>
    <w:p w:rsidR="004B46F6" w:rsidRPr="00413B90" w:rsidRDefault="004B46F6" w:rsidP="00FC3954">
      <w:pPr>
        <w:pStyle w:val="aa"/>
        <w:numPr>
          <w:ilvl w:val="0"/>
          <w:numId w:val="27"/>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способствовать формированию у обучающихся умений по формированию, использованию, развитию и высвобождению персонала в организации;</w:t>
      </w:r>
    </w:p>
    <w:p w:rsidR="004B46F6" w:rsidRPr="00413B90" w:rsidRDefault="004B46F6" w:rsidP="00FC3954">
      <w:pPr>
        <w:pStyle w:val="aa"/>
        <w:numPr>
          <w:ilvl w:val="0"/>
          <w:numId w:val="28"/>
        </w:numPr>
        <w:spacing w:after="0" w:line="360" w:lineRule="auto"/>
        <w:ind w:left="0" w:firstLine="0"/>
        <w:jc w:val="both"/>
        <w:rPr>
          <w:rFonts w:ascii="Times New Roman" w:hAnsi="Times New Roman"/>
          <w:sz w:val="24"/>
          <w:szCs w:val="24"/>
        </w:rPr>
      </w:pPr>
      <w:r w:rsidRPr="00413B90">
        <w:rPr>
          <w:rFonts w:ascii="Times New Roman" w:hAnsi="Times New Roman"/>
          <w:sz w:val="24"/>
          <w:szCs w:val="24"/>
        </w:rPr>
        <w:t>обеспечить формирование у обучающихся способностей к самоорганизации и самообразованию в условиях межличностного и межкультурного взаимодействия.</w:t>
      </w:r>
    </w:p>
    <w:p w:rsidR="004B46F6" w:rsidRPr="00413B90" w:rsidRDefault="004B46F6" w:rsidP="004B46F6">
      <w:pPr>
        <w:spacing w:line="360" w:lineRule="auto"/>
        <w:jc w:val="both"/>
        <w:outlineLvl w:val="3"/>
      </w:pPr>
    </w:p>
    <w:p w:rsidR="00B9718B" w:rsidRPr="00413B90" w:rsidRDefault="00BF2C4F" w:rsidP="00BF2C4F">
      <w:pPr>
        <w:autoSpaceDE w:val="0"/>
        <w:autoSpaceDN w:val="0"/>
        <w:adjustRightInd w:val="0"/>
        <w:spacing w:line="360" w:lineRule="auto"/>
        <w:ind w:left="360"/>
        <w:jc w:val="both"/>
        <w:rPr>
          <w:b/>
          <w:bCs/>
        </w:rPr>
      </w:pPr>
      <w:r w:rsidRPr="00413B90">
        <w:rPr>
          <w:b/>
          <w:bCs/>
        </w:rPr>
        <w:t xml:space="preserve">4. </w:t>
      </w:r>
      <w:r w:rsidR="00B9718B" w:rsidRPr="00413B90">
        <w:rPr>
          <w:b/>
          <w:bCs/>
        </w:rPr>
        <w:t xml:space="preserve">Образовательные результаты </w:t>
      </w:r>
    </w:p>
    <w:tbl>
      <w:tblPr>
        <w:tblW w:w="4891" w:type="pct"/>
        <w:tblInd w:w="108" w:type="dxa"/>
        <w:tblLayout w:type="fixed"/>
        <w:tblLook w:val="0000" w:firstRow="0" w:lastRow="0" w:firstColumn="0" w:lastColumn="0" w:noHBand="0" w:noVBand="0"/>
      </w:tblPr>
      <w:tblGrid>
        <w:gridCol w:w="833"/>
        <w:gridCol w:w="1801"/>
        <w:gridCol w:w="1491"/>
        <w:gridCol w:w="2387"/>
        <w:gridCol w:w="1386"/>
        <w:gridCol w:w="1523"/>
      </w:tblGrid>
      <w:tr w:rsidR="00BF2C4F" w:rsidRPr="00413B90" w:rsidTr="00084EF4">
        <w:trPr>
          <w:trHeight w:val="381"/>
        </w:trPr>
        <w:tc>
          <w:tcPr>
            <w:tcW w:w="850" w:type="dxa"/>
            <w:tcBorders>
              <w:top w:val="single" w:sz="2" w:space="0" w:color="000000"/>
              <w:left w:val="single" w:sz="2" w:space="0" w:color="000000"/>
              <w:bottom w:val="single" w:sz="2" w:space="0" w:color="000000"/>
              <w:right w:val="single" w:sz="2" w:space="0" w:color="000000"/>
            </w:tcBorders>
          </w:tcPr>
          <w:p w:rsidR="00BF2C4F" w:rsidRPr="00413B90" w:rsidRDefault="00BF2C4F" w:rsidP="00BF2C4F">
            <w:pPr>
              <w:autoSpaceDE w:val="0"/>
              <w:autoSpaceDN w:val="0"/>
              <w:adjustRightInd w:val="0"/>
              <w:jc w:val="both"/>
            </w:pPr>
            <w:r w:rsidRPr="00413B90">
              <w:t>Код ОР</w:t>
            </w:r>
          </w:p>
        </w:tc>
        <w:tc>
          <w:tcPr>
            <w:tcW w:w="1843" w:type="dxa"/>
            <w:tcBorders>
              <w:top w:val="single" w:sz="2" w:space="0" w:color="000000"/>
              <w:left w:val="single" w:sz="2" w:space="0" w:color="000000"/>
              <w:bottom w:val="single" w:sz="2" w:space="0" w:color="000000"/>
              <w:right w:val="single" w:sz="2" w:space="0" w:color="000000"/>
            </w:tcBorders>
          </w:tcPr>
          <w:p w:rsidR="00BF2C4F" w:rsidRPr="00413B90" w:rsidRDefault="00BF2C4F" w:rsidP="00BF2C4F">
            <w:pPr>
              <w:suppressAutoHyphens/>
              <w:autoSpaceDE w:val="0"/>
              <w:autoSpaceDN w:val="0"/>
              <w:adjustRightInd w:val="0"/>
              <w:jc w:val="both"/>
            </w:pPr>
            <w:r w:rsidRPr="00413B90">
              <w:t>Образовательные результаты модуля</w:t>
            </w:r>
          </w:p>
        </w:tc>
        <w:tc>
          <w:tcPr>
            <w:tcW w:w="1525" w:type="dxa"/>
            <w:tcBorders>
              <w:top w:val="single" w:sz="2" w:space="0" w:color="000000"/>
              <w:left w:val="single" w:sz="2" w:space="0" w:color="000000"/>
              <w:bottom w:val="single" w:sz="2" w:space="0" w:color="000000"/>
              <w:right w:val="single" w:sz="2" w:space="0" w:color="000000"/>
            </w:tcBorders>
          </w:tcPr>
          <w:p w:rsidR="00BF2C4F" w:rsidRPr="00413B90" w:rsidRDefault="00BF2C4F" w:rsidP="00BF2C4F">
            <w:pPr>
              <w:autoSpaceDE w:val="0"/>
              <w:autoSpaceDN w:val="0"/>
              <w:adjustRightInd w:val="0"/>
            </w:pPr>
            <w:r w:rsidRPr="00413B90">
              <w:t>Код ОР дисциплины</w:t>
            </w:r>
          </w:p>
        </w:tc>
        <w:tc>
          <w:tcPr>
            <w:tcW w:w="2445" w:type="dxa"/>
            <w:tcBorders>
              <w:top w:val="single" w:sz="2" w:space="0" w:color="000000"/>
              <w:left w:val="single" w:sz="2" w:space="0" w:color="000000"/>
              <w:bottom w:val="single" w:sz="2" w:space="0" w:color="000000"/>
              <w:right w:val="single" w:sz="2" w:space="0" w:color="000000"/>
            </w:tcBorders>
          </w:tcPr>
          <w:p w:rsidR="00BF2C4F" w:rsidRPr="00413B90" w:rsidRDefault="00BF2C4F" w:rsidP="00BF2C4F">
            <w:pPr>
              <w:autoSpaceDE w:val="0"/>
              <w:autoSpaceDN w:val="0"/>
              <w:adjustRightInd w:val="0"/>
            </w:pPr>
            <w:r w:rsidRPr="00413B90">
              <w:t>Образовательные результаты дисциплины</w:t>
            </w:r>
          </w:p>
        </w:tc>
        <w:tc>
          <w:tcPr>
            <w:tcW w:w="1417" w:type="dxa"/>
            <w:tcBorders>
              <w:top w:val="single" w:sz="2" w:space="0" w:color="000000"/>
              <w:left w:val="single" w:sz="2" w:space="0" w:color="000000"/>
              <w:bottom w:val="single" w:sz="2" w:space="0" w:color="000000"/>
              <w:right w:val="single" w:sz="2" w:space="0" w:color="000000"/>
            </w:tcBorders>
            <w:shd w:val="clear" w:color="000000" w:fill="FFFFFF"/>
          </w:tcPr>
          <w:p w:rsidR="00BF2C4F" w:rsidRPr="00413B90" w:rsidRDefault="00BF2C4F" w:rsidP="00BF2C4F">
            <w:pPr>
              <w:autoSpaceDE w:val="0"/>
              <w:autoSpaceDN w:val="0"/>
              <w:adjustRightInd w:val="0"/>
              <w:jc w:val="both"/>
            </w:pPr>
            <w:r w:rsidRPr="00413B90">
              <w:t>Код компетенций ОПОП</w:t>
            </w:r>
          </w:p>
        </w:tc>
        <w:tc>
          <w:tcPr>
            <w:tcW w:w="1558" w:type="dxa"/>
            <w:tcBorders>
              <w:top w:val="single" w:sz="2" w:space="0" w:color="000000"/>
              <w:left w:val="single" w:sz="2" w:space="0" w:color="000000"/>
              <w:bottom w:val="single" w:sz="2" w:space="0" w:color="000000"/>
              <w:right w:val="single" w:sz="2" w:space="0" w:color="000000"/>
            </w:tcBorders>
            <w:shd w:val="clear" w:color="000000" w:fill="FFFFFF"/>
          </w:tcPr>
          <w:p w:rsidR="00BF2C4F" w:rsidRPr="00413B90" w:rsidRDefault="00BF2C4F" w:rsidP="00BF2C4F">
            <w:pPr>
              <w:autoSpaceDE w:val="0"/>
              <w:autoSpaceDN w:val="0"/>
              <w:adjustRightInd w:val="0"/>
              <w:jc w:val="both"/>
            </w:pPr>
            <w:r w:rsidRPr="00413B90">
              <w:t>Средства оценивания ОР</w:t>
            </w:r>
          </w:p>
        </w:tc>
      </w:tr>
      <w:tr w:rsidR="00BE78E3" w:rsidRPr="00413B90" w:rsidTr="00084EF4">
        <w:trPr>
          <w:trHeight w:val="3898"/>
        </w:trPr>
        <w:tc>
          <w:tcPr>
            <w:tcW w:w="850" w:type="dxa"/>
            <w:tcBorders>
              <w:top w:val="single" w:sz="2" w:space="0" w:color="000000"/>
              <w:left w:val="single" w:sz="2" w:space="0" w:color="000000"/>
              <w:bottom w:val="single" w:sz="4" w:space="0" w:color="auto"/>
              <w:right w:val="single" w:sz="2" w:space="0" w:color="000000"/>
            </w:tcBorders>
          </w:tcPr>
          <w:p w:rsidR="00BE78E3" w:rsidRPr="00413B90" w:rsidRDefault="00BE78E3" w:rsidP="00C01030">
            <w:pPr>
              <w:ind w:right="-108"/>
              <w:jc w:val="both"/>
            </w:pPr>
            <w:r w:rsidRPr="00413B90">
              <w:t>ОР. 2</w:t>
            </w:r>
          </w:p>
          <w:p w:rsidR="00BE78E3" w:rsidRPr="00413B90" w:rsidRDefault="00BE78E3" w:rsidP="00B9718B">
            <w:pPr>
              <w:autoSpaceDE w:val="0"/>
              <w:autoSpaceDN w:val="0"/>
              <w:adjustRightInd w:val="0"/>
              <w:jc w:val="both"/>
              <w:rPr>
                <w:b/>
              </w:rPr>
            </w:pPr>
          </w:p>
        </w:tc>
        <w:tc>
          <w:tcPr>
            <w:tcW w:w="1843" w:type="dxa"/>
            <w:tcBorders>
              <w:top w:val="single" w:sz="2" w:space="0" w:color="000000"/>
              <w:left w:val="single" w:sz="2" w:space="0" w:color="000000"/>
              <w:bottom w:val="single" w:sz="4" w:space="0" w:color="auto"/>
              <w:right w:val="single" w:sz="2" w:space="0" w:color="000000"/>
            </w:tcBorders>
          </w:tcPr>
          <w:p w:rsidR="00BF2C4F" w:rsidRPr="00413B90" w:rsidRDefault="00BF2C4F" w:rsidP="00BF2C4F">
            <w:pPr>
              <w:tabs>
                <w:tab w:val="left" w:pos="318"/>
              </w:tabs>
            </w:pPr>
            <w:r w:rsidRPr="00413B90">
              <w:t>Демонстрирует навыки по</w:t>
            </w:r>
          </w:p>
          <w:p w:rsidR="00BE78E3" w:rsidRPr="00413B90" w:rsidRDefault="00BF2C4F" w:rsidP="00606E42">
            <w:r w:rsidRPr="00413B90">
              <w:t xml:space="preserve">организации и оплате труда персонала; планирует и осуществляет мероприятия по развитию и продвижению персонала в </w:t>
            </w:r>
            <w:r w:rsidR="006566BC" w:rsidRPr="00413B90">
              <w:rPr>
                <w:color w:val="000000"/>
              </w:rPr>
              <w:t>социально-экономических системах</w:t>
            </w:r>
          </w:p>
        </w:tc>
        <w:tc>
          <w:tcPr>
            <w:tcW w:w="1525" w:type="dxa"/>
            <w:tcBorders>
              <w:top w:val="single" w:sz="2" w:space="0" w:color="000000"/>
              <w:left w:val="single" w:sz="2" w:space="0" w:color="000000"/>
              <w:bottom w:val="single" w:sz="4" w:space="0" w:color="auto"/>
              <w:right w:val="single" w:sz="2" w:space="0" w:color="000000"/>
            </w:tcBorders>
          </w:tcPr>
          <w:p w:rsidR="00BE78E3" w:rsidRPr="00413B90" w:rsidRDefault="00BF2C4F" w:rsidP="00D52CDE">
            <w:pPr>
              <w:autoSpaceDE w:val="0"/>
              <w:autoSpaceDN w:val="0"/>
              <w:adjustRightInd w:val="0"/>
              <w:rPr>
                <w:bCs/>
                <w:color w:val="000000"/>
              </w:rPr>
            </w:pPr>
            <w:r w:rsidRPr="00413B90">
              <w:t>ОР.</w:t>
            </w:r>
            <w:r w:rsidR="0090723B" w:rsidRPr="00413B90">
              <w:t>2</w:t>
            </w:r>
            <w:r w:rsidR="00D52CDE">
              <w:t>.2.</w:t>
            </w:r>
            <w:r w:rsidRPr="00413B90">
              <w:t>1</w:t>
            </w:r>
          </w:p>
        </w:tc>
        <w:tc>
          <w:tcPr>
            <w:tcW w:w="2445" w:type="dxa"/>
            <w:tcBorders>
              <w:top w:val="single" w:sz="2" w:space="0" w:color="000000"/>
              <w:left w:val="single" w:sz="2" w:space="0" w:color="000000"/>
              <w:bottom w:val="single" w:sz="4" w:space="0" w:color="auto"/>
              <w:right w:val="single" w:sz="2" w:space="0" w:color="000000"/>
            </w:tcBorders>
          </w:tcPr>
          <w:p w:rsidR="00BE78E3" w:rsidRPr="00413B90" w:rsidRDefault="00BE78E3" w:rsidP="004E49C8">
            <w:pPr>
              <w:autoSpaceDE w:val="0"/>
              <w:autoSpaceDN w:val="0"/>
              <w:adjustRightInd w:val="0"/>
            </w:pPr>
            <w:r w:rsidRPr="00413B90">
              <w:rPr>
                <w:bCs/>
                <w:color w:val="000000"/>
              </w:rPr>
              <w:t>Демонстрирует</w:t>
            </w:r>
            <w:r w:rsidRPr="00413B90">
              <w:rPr>
                <w:b/>
                <w:bCs/>
                <w:color w:val="000000"/>
              </w:rPr>
              <w:t xml:space="preserve"> </w:t>
            </w:r>
            <w:r w:rsidR="00084EF4" w:rsidRPr="00413B90">
              <w:rPr>
                <w:color w:val="000000"/>
              </w:rPr>
              <w:t xml:space="preserve">умения </w:t>
            </w:r>
            <w:r w:rsidR="00084EF4" w:rsidRPr="00413B90">
              <w:t xml:space="preserve">принимать управленческие решения по разработке стратегий управления человеческими ресурсами, работать в команде и применять </w:t>
            </w:r>
            <w:r w:rsidR="004E49C8">
              <w:t>персонал-</w:t>
            </w:r>
            <w:r w:rsidR="00084EF4" w:rsidRPr="00413B90">
              <w:t xml:space="preserve">технологии в условиях межличностного и межкультурного взаимодействия </w:t>
            </w:r>
          </w:p>
        </w:tc>
        <w:tc>
          <w:tcPr>
            <w:tcW w:w="1417" w:type="dxa"/>
            <w:tcBorders>
              <w:top w:val="single" w:sz="2" w:space="0" w:color="000000"/>
              <w:left w:val="single" w:sz="2" w:space="0" w:color="000000"/>
              <w:bottom w:val="single" w:sz="4" w:space="0" w:color="auto"/>
              <w:right w:val="single" w:sz="2" w:space="0" w:color="000000"/>
            </w:tcBorders>
            <w:shd w:val="clear" w:color="000000" w:fill="FFFFFF"/>
          </w:tcPr>
          <w:p w:rsidR="00BE78E3" w:rsidRPr="00413B90" w:rsidRDefault="00BF2C4F" w:rsidP="00C01030">
            <w:pPr>
              <w:pStyle w:val="23"/>
              <w:spacing w:after="0" w:line="240" w:lineRule="auto"/>
              <w:ind w:left="0"/>
              <w:jc w:val="both"/>
            </w:pPr>
            <w:r w:rsidRPr="00413B90">
              <w:t>ОПК-3</w:t>
            </w:r>
          </w:p>
          <w:p w:rsidR="00BF2C4F" w:rsidRPr="00413B90" w:rsidRDefault="00BF2C4F" w:rsidP="00C01030">
            <w:pPr>
              <w:pStyle w:val="23"/>
              <w:spacing w:after="0" w:line="240" w:lineRule="auto"/>
              <w:ind w:left="0"/>
              <w:jc w:val="both"/>
            </w:pPr>
            <w:r w:rsidRPr="00413B90">
              <w:t>ПК-1</w:t>
            </w:r>
          </w:p>
          <w:p w:rsidR="00BF2C4F" w:rsidRPr="00413B90" w:rsidRDefault="00BF2C4F" w:rsidP="00C01030">
            <w:pPr>
              <w:pStyle w:val="23"/>
              <w:spacing w:after="0" w:line="240" w:lineRule="auto"/>
              <w:ind w:left="0"/>
              <w:jc w:val="both"/>
            </w:pPr>
            <w:r w:rsidRPr="00413B90">
              <w:t>ПК-2</w:t>
            </w:r>
          </w:p>
        </w:tc>
        <w:tc>
          <w:tcPr>
            <w:tcW w:w="1558" w:type="dxa"/>
            <w:tcBorders>
              <w:top w:val="single" w:sz="2" w:space="0" w:color="000000"/>
              <w:left w:val="single" w:sz="2" w:space="0" w:color="000000"/>
              <w:bottom w:val="single" w:sz="4" w:space="0" w:color="auto"/>
              <w:right w:val="single" w:sz="2" w:space="0" w:color="000000"/>
            </w:tcBorders>
            <w:shd w:val="clear" w:color="000000" w:fill="FFFFFF"/>
          </w:tcPr>
          <w:p w:rsidR="006566BC" w:rsidRPr="00413B90" w:rsidRDefault="006566BC" w:rsidP="006566BC">
            <w:pPr>
              <w:pStyle w:val="23"/>
              <w:spacing w:after="0" w:line="240" w:lineRule="auto"/>
              <w:ind w:left="0"/>
            </w:pPr>
            <w:r w:rsidRPr="00413B90">
              <w:t>Кейс-</w:t>
            </w:r>
            <w:r w:rsidR="00615CA6" w:rsidRPr="00413B90">
              <w:t>задание</w:t>
            </w:r>
          </w:p>
          <w:p w:rsidR="006566BC" w:rsidRPr="00413B90" w:rsidRDefault="00615CA6" w:rsidP="006566BC">
            <w:pPr>
              <w:pStyle w:val="23"/>
              <w:spacing w:after="0" w:line="240" w:lineRule="auto"/>
              <w:ind w:left="0"/>
            </w:pPr>
            <w:r w:rsidRPr="00413B90">
              <w:t>Комплек</w:t>
            </w:r>
            <w:r w:rsidR="00702FD8" w:rsidRPr="00413B90">
              <w:t xml:space="preserve">т </w:t>
            </w:r>
            <w:r w:rsidR="00A12387" w:rsidRPr="00413B90">
              <w:t xml:space="preserve">тестовых заданий </w:t>
            </w:r>
          </w:p>
          <w:p w:rsidR="00BE78E3" w:rsidRPr="00413B90" w:rsidRDefault="00BE78E3" w:rsidP="00C92247">
            <w:pPr>
              <w:pStyle w:val="23"/>
              <w:spacing w:after="0" w:line="240" w:lineRule="auto"/>
              <w:ind w:left="0"/>
            </w:pPr>
          </w:p>
        </w:tc>
      </w:tr>
    </w:tbl>
    <w:p w:rsidR="00B9718B" w:rsidRPr="00413B90" w:rsidRDefault="00B9718B" w:rsidP="00B9718B">
      <w:pPr>
        <w:autoSpaceDE w:val="0"/>
        <w:autoSpaceDN w:val="0"/>
        <w:adjustRightInd w:val="0"/>
        <w:jc w:val="both"/>
        <w:rPr>
          <w:b/>
          <w:bCs/>
        </w:rPr>
      </w:pPr>
    </w:p>
    <w:p w:rsidR="00BF2C4F" w:rsidRPr="00413B90" w:rsidRDefault="00BF2C4F" w:rsidP="00FD564C">
      <w:pPr>
        <w:autoSpaceDE w:val="0"/>
        <w:autoSpaceDN w:val="0"/>
        <w:adjustRightInd w:val="0"/>
        <w:spacing w:line="360" w:lineRule="auto"/>
        <w:ind w:firstLine="709"/>
        <w:jc w:val="both"/>
        <w:rPr>
          <w:b/>
          <w:bCs/>
        </w:rPr>
      </w:pPr>
    </w:p>
    <w:p w:rsidR="00B9718B" w:rsidRPr="00413B90" w:rsidRDefault="00B9718B" w:rsidP="00FD564C">
      <w:pPr>
        <w:autoSpaceDE w:val="0"/>
        <w:autoSpaceDN w:val="0"/>
        <w:adjustRightInd w:val="0"/>
        <w:spacing w:line="360" w:lineRule="auto"/>
        <w:ind w:firstLine="709"/>
        <w:jc w:val="both"/>
        <w:rPr>
          <w:b/>
          <w:bCs/>
        </w:rPr>
      </w:pPr>
      <w:r w:rsidRPr="00413B90">
        <w:rPr>
          <w:b/>
          <w:bCs/>
        </w:rPr>
        <w:t>5. Содержание дисциплины</w:t>
      </w:r>
    </w:p>
    <w:p w:rsidR="00B9718B" w:rsidRPr="00413B90" w:rsidRDefault="00B9718B" w:rsidP="00FD564C">
      <w:pPr>
        <w:autoSpaceDE w:val="0"/>
        <w:autoSpaceDN w:val="0"/>
        <w:adjustRightInd w:val="0"/>
        <w:spacing w:line="360" w:lineRule="auto"/>
        <w:ind w:firstLine="709"/>
        <w:jc w:val="both"/>
        <w:rPr>
          <w:bCs/>
          <w:i/>
        </w:rPr>
      </w:pPr>
      <w:r w:rsidRPr="00413B90">
        <w:rPr>
          <w:bCs/>
          <w:i/>
        </w:rPr>
        <w:lastRenderedPageBreak/>
        <w:t>5.1. Тематический план</w:t>
      </w:r>
    </w:p>
    <w:tbl>
      <w:tblPr>
        <w:tblW w:w="5000" w:type="pct"/>
        <w:tblLayout w:type="fixed"/>
        <w:tblLook w:val="0000" w:firstRow="0" w:lastRow="0" w:firstColumn="0" w:lastColumn="0" w:noHBand="0" w:noVBand="0"/>
      </w:tblPr>
      <w:tblGrid>
        <w:gridCol w:w="4520"/>
        <w:gridCol w:w="837"/>
        <w:gridCol w:w="836"/>
        <w:gridCol w:w="1387"/>
        <w:gridCol w:w="1212"/>
        <w:gridCol w:w="839"/>
      </w:tblGrid>
      <w:tr w:rsidR="00634B85" w:rsidRPr="00413B90" w:rsidTr="00634B85">
        <w:trPr>
          <w:trHeight w:val="203"/>
        </w:trPr>
        <w:tc>
          <w:tcPr>
            <w:tcW w:w="4637" w:type="dxa"/>
            <w:vMerge w:val="restart"/>
            <w:tcBorders>
              <w:top w:val="single" w:sz="2" w:space="0" w:color="000000"/>
              <w:left w:val="single" w:sz="2" w:space="0" w:color="000000"/>
              <w:right w:val="single" w:sz="2" w:space="0" w:color="000000"/>
            </w:tcBorders>
          </w:tcPr>
          <w:p w:rsidR="00634B85" w:rsidRPr="00413B90" w:rsidRDefault="00634B85" w:rsidP="00634B85">
            <w:pPr>
              <w:autoSpaceDE w:val="0"/>
              <w:autoSpaceDN w:val="0"/>
              <w:adjustRightInd w:val="0"/>
              <w:jc w:val="center"/>
            </w:pPr>
          </w:p>
          <w:p w:rsidR="00634B85" w:rsidRPr="00413B90" w:rsidRDefault="00634B85" w:rsidP="00634B85">
            <w:pPr>
              <w:autoSpaceDE w:val="0"/>
              <w:autoSpaceDN w:val="0"/>
              <w:adjustRightInd w:val="0"/>
              <w:jc w:val="center"/>
            </w:pPr>
            <w:r w:rsidRPr="00413B90">
              <w:t>Наименование темы</w:t>
            </w:r>
          </w:p>
        </w:tc>
        <w:tc>
          <w:tcPr>
            <w:tcW w:w="3123" w:type="dxa"/>
            <w:gridSpan w:val="3"/>
            <w:tcBorders>
              <w:top w:val="single" w:sz="2" w:space="0" w:color="000000"/>
              <w:left w:val="single" w:sz="2" w:space="0" w:color="000000"/>
              <w:bottom w:val="single" w:sz="2" w:space="0" w:color="000000"/>
              <w:right w:val="single" w:sz="2" w:space="0" w:color="000000"/>
            </w:tcBorders>
          </w:tcPr>
          <w:p w:rsidR="00634B85" w:rsidRPr="00413B90" w:rsidRDefault="00634B85" w:rsidP="00A05CC7">
            <w:pPr>
              <w:autoSpaceDE w:val="0"/>
              <w:autoSpaceDN w:val="0"/>
              <w:adjustRightInd w:val="0"/>
              <w:jc w:val="center"/>
            </w:pPr>
            <w:r w:rsidRPr="00413B90">
              <w:t>Контактная работа</w:t>
            </w:r>
          </w:p>
        </w:tc>
        <w:tc>
          <w:tcPr>
            <w:tcW w:w="1238" w:type="dxa"/>
            <w:vMerge w:val="restart"/>
            <w:tcBorders>
              <w:top w:val="single" w:sz="2" w:space="0" w:color="000000"/>
              <w:left w:val="single" w:sz="2" w:space="0" w:color="000000"/>
              <w:right w:val="single" w:sz="2" w:space="0" w:color="000000"/>
            </w:tcBorders>
          </w:tcPr>
          <w:p w:rsidR="00634B85" w:rsidRPr="00413B90" w:rsidRDefault="00634B85" w:rsidP="00B9718B">
            <w:pPr>
              <w:autoSpaceDE w:val="0"/>
              <w:autoSpaceDN w:val="0"/>
              <w:adjustRightInd w:val="0"/>
              <w:jc w:val="both"/>
            </w:pPr>
            <w:r w:rsidRPr="00413B90">
              <w:t>Самостоятельная работа</w:t>
            </w:r>
          </w:p>
        </w:tc>
        <w:tc>
          <w:tcPr>
            <w:tcW w:w="855" w:type="dxa"/>
            <w:vMerge w:val="restart"/>
            <w:tcBorders>
              <w:top w:val="single" w:sz="2" w:space="0" w:color="000000"/>
              <w:left w:val="single" w:sz="2" w:space="0" w:color="000000"/>
              <w:right w:val="single" w:sz="2" w:space="0" w:color="000000"/>
            </w:tcBorders>
            <w:shd w:val="clear" w:color="000000" w:fill="FFFFFF"/>
          </w:tcPr>
          <w:p w:rsidR="00634B85" w:rsidRPr="00413B90" w:rsidRDefault="00634B85" w:rsidP="00B9718B">
            <w:pPr>
              <w:autoSpaceDE w:val="0"/>
              <w:autoSpaceDN w:val="0"/>
              <w:adjustRightInd w:val="0"/>
              <w:jc w:val="both"/>
            </w:pPr>
            <w:r w:rsidRPr="00413B90">
              <w:t>Всего часов по дисциплине</w:t>
            </w:r>
          </w:p>
        </w:tc>
      </w:tr>
      <w:tr w:rsidR="00634B85" w:rsidRPr="00413B90" w:rsidTr="00634B85">
        <w:trPr>
          <w:trHeight w:val="533"/>
        </w:trPr>
        <w:tc>
          <w:tcPr>
            <w:tcW w:w="4637" w:type="dxa"/>
            <w:vMerge/>
            <w:tcBorders>
              <w:left w:val="single" w:sz="2" w:space="0" w:color="000000"/>
              <w:right w:val="single" w:sz="2" w:space="0" w:color="000000"/>
            </w:tcBorders>
          </w:tcPr>
          <w:p w:rsidR="00634B85" w:rsidRPr="00413B90" w:rsidRDefault="00634B85" w:rsidP="00B9718B">
            <w:pPr>
              <w:autoSpaceDE w:val="0"/>
              <w:autoSpaceDN w:val="0"/>
              <w:adjustRightInd w:val="0"/>
              <w:jc w:val="both"/>
            </w:pPr>
          </w:p>
        </w:tc>
        <w:tc>
          <w:tcPr>
            <w:tcW w:w="1705" w:type="dxa"/>
            <w:gridSpan w:val="2"/>
            <w:tcBorders>
              <w:top w:val="single" w:sz="2" w:space="0" w:color="000000"/>
              <w:left w:val="single" w:sz="2" w:space="0" w:color="000000"/>
              <w:bottom w:val="single" w:sz="2" w:space="0" w:color="000000"/>
              <w:right w:val="single" w:sz="2" w:space="0" w:color="000000"/>
            </w:tcBorders>
          </w:tcPr>
          <w:p w:rsidR="00634B85" w:rsidRPr="00413B90" w:rsidRDefault="00634B85" w:rsidP="00202BF1">
            <w:pPr>
              <w:autoSpaceDE w:val="0"/>
              <w:autoSpaceDN w:val="0"/>
              <w:adjustRightInd w:val="0"/>
              <w:jc w:val="center"/>
            </w:pPr>
            <w:r w:rsidRPr="00413B90">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634B85" w:rsidRPr="00413B90" w:rsidRDefault="00634B85" w:rsidP="00B9718B">
            <w:pPr>
              <w:tabs>
                <w:tab w:val="left" w:pos="814"/>
              </w:tabs>
              <w:jc w:val="both"/>
            </w:pPr>
            <w:r w:rsidRPr="00413B90">
              <w:t xml:space="preserve">Контактная СР (в </w:t>
            </w:r>
            <w:proofErr w:type="spellStart"/>
            <w:r w:rsidRPr="00413B90">
              <w:t>т.ч</w:t>
            </w:r>
            <w:proofErr w:type="spellEnd"/>
            <w:r w:rsidRPr="00413B90">
              <w:t xml:space="preserve">. </w:t>
            </w:r>
          </w:p>
          <w:p w:rsidR="00634B85" w:rsidRPr="00413B90" w:rsidRDefault="00634B85" w:rsidP="00B9718B">
            <w:pPr>
              <w:autoSpaceDE w:val="0"/>
              <w:autoSpaceDN w:val="0"/>
              <w:adjustRightInd w:val="0"/>
              <w:jc w:val="both"/>
            </w:pPr>
            <w:r w:rsidRPr="00413B90">
              <w:t>в ЭИОС)</w:t>
            </w:r>
          </w:p>
        </w:tc>
        <w:tc>
          <w:tcPr>
            <w:tcW w:w="1238" w:type="dxa"/>
            <w:vMerge/>
            <w:tcBorders>
              <w:left w:val="single" w:sz="2" w:space="0" w:color="000000"/>
              <w:right w:val="single" w:sz="2" w:space="0" w:color="000000"/>
            </w:tcBorders>
          </w:tcPr>
          <w:p w:rsidR="00634B85" w:rsidRPr="00413B90" w:rsidRDefault="00634B85" w:rsidP="00B9718B">
            <w:pPr>
              <w:autoSpaceDE w:val="0"/>
              <w:autoSpaceDN w:val="0"/>
              <w:adjustRightInd w:val="0"/>
              <w:jc w:val="both"/>
            </w:pPr>
          </w:p>
        </w:tc>
        <w:tc>
          <w:tcPr>
            <w:tcW w:w="855" w:type="dxa"/>
            <w:vMerge/>
            <w:tcBorders>
              <w:left w:val="single" w:sz="2" w:space="0" w:color="000000"/>
              <w:right w:val="single" w:sz="2" w:space="0" w:color="000000"/>
            </w:tcBorders>
            <w:shd w:val="clear" w:color="000000" w:fill="FFFFFF"/>
          </w:tcPr>
          <w:p w:rsidR="00634B85" w:rsidRPr="00413B90" w:rsidRDefault="00634B85" w:rsidP="00B9718B">
            <w:pPr>
              <w:autoSpaceDE w:val="0"/>
              <w:autoSpaceDN w:val="0"/>
              <w:adjustRightInd w:val="0"/>
              <w:jc w:val="both"/>
            </w:pPr>
          </w:p>
        </w:tc>
      </w:tr>
      <w:tr w:rsidR="00634B85" w:rsidRPr="00413B90" w:rsidTr="00634B85">
        <w:trPr>
          <w:trHeight w:val="1"/>
        </w:trPr>
        <w:tc>
          <w:tcPr>
            <w:tcW w:w="4637" w:type="dxa"/>
            <w:vMerge/>
            <w:tcBorders>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spacing w:after="200" w:line="276" w:lineRule="auto"/>
              <w:jc w:val="both"/>
            </w:pPr>
          </w:p>
        </w:tc>
        <w:tc>
          <w:tcPr>
            <w:tcW w:w="853" w:type="dxa"/>
            <w:tcBorders>
              <w:top w:val="single" w:sz="2" w:space="0" w:color="000000"/>
              <w:left w:val="single" w:sz="2" w:space="0" w:color="000000"/>
              <w:bottom w:val="single" w:sz="2" w:space="0" w:color="000000"/>
              <w:right w:val="single" w:sz="2" w:space="0" w:color="000000"/>
            </w:tcBorders>
          </w:tcPr>
          <w:p w:rsidR="00634B85" w:rsidRPr="00413B90" w:rsidRDefault="00634B85" w:rsidP="00B9718B">
            <w:pPr>
              <w:autoSpaceDE w:val="0"/>
              <w:autoSpaceDN w:val="0"/>
              <w:adjustRightInd w:val="0"/>
              <w:jc w:val="both"/>
            </w:pPr>
            <w:r w:rsidRPr="00413B90">
              <w:t>Лекции</w:t>
            </w:r>
          </w:p>
        </w:tc>
        <w:tc>
          <w:tcPr>
            <w:tcW w:w="852" w:type="dxa"/>
            <w:tcBorders>
              <w:top w:val="single" w:sz="2" w:space="0" w:color="000000"/>
              <w:left w:val="single" w:sz="2" w:space="0" w:color="000000"/>
              <w:bottom w:val="single" w:sz="2" w:space="0" w:color="000000"/>
              <w:right w:val="single" w:sz="2" w:space="0" w:color="000000"/>
            </w:tcBorders>
          </w:tcPr>
          <w:p w:rsidR="00634B85" w:rsidRPr="00413B90" w:rsidRDefault="00634B85" w:rsidP="00202BF1">
            <w:pPr>
              <w:autoSpaceDE w:val="0"/>
              <w:autoSpaceDN w:val="0"/>
              <w:adjustRightInd w:val="0"/>
              <w:jc w:val="center"/>
            </w:pPr>
            <w:r w:rsidRPr="00413B90">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634B85" w:rsidRPr="00413B90" w:rsidRDefault="00634B85" w:rsidP="00B9718B">
            <w:pPr>
              <w:autoSpaceDE w:val="0"/>
              <w:autoSpaceDN w:val="0"/>
              <w:adjustRightInd w:val="0"/>
              <w:spacing w:after="200" w:line="276" w:lineRule="auto"/>
              <w:jc w:val="both"/>
            </w:pPr>
          </w:p>
        </w:tc>
        <w:tc>
          <w:tcPr>
            <w:tcW w:w="1238" w:type="dxa"/>
            <w:vMerge/>
            <w:tcBorders>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spacing w:after="200" w:line="276" w:lineRule="auto"/>
              <w:jc w:val="both"/>
            </w:pPr>
          </w:p>
        </w:tc>
        <w:tc>
          <w:tcPr>
            <w:tcW w:w="855" w:type="dxa"/>
            <w:vMerge/>
            <w:tcBorders>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spacing w:after="200" w:line="276" w:lineRule="auto"/>
              <w:jc w:val="both"/>
            </w:pP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A96241">
            <w:pPr>
              <w:autoSpaceDE w:val="0"/>
              <w:autoSpaceDN w:val="0"/>
              <w:adjustRightInd w:val="0"/>
              <w:rPr>
                <w:b/>
              </w:rPr>
            </w:pPr>
            <w:r w:rsidRPr="00413B90">
              <w:rPr>
                <w:b/>
                <w:bCs/>
                <w:color w:val="000000"/>
              </w:rPr>
              <w:t>Раздел 1. Теоретико-методологические основы 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rPr>
                <w:b/>
              </w:rPr>
            </w:pPr>
            <w:r w:rsidRPr="00413B90">
              <w:rPr>
                <w:b/>
              </w:rPr>
              <w:t>5</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rPr>
                <w:b/>
              </w:rPr>
            </w:pPr>
            <w:r w:rsidRPr="00413B90">
              <w:rPr>
                <w:b/>
              </w:rPr>
              <w:t>10</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rPr>
                <w:b/>
              </w:rPr>
            </w:pPr>
            <w:r w:rsidRPr="00413B90">
              <w:rPr>
                <w:b/>
              </w:rPr>
              <w:t>7</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ED62DF">
            <w:pPr>
              <w:autoSpaceDE w:val="0"/>
              <w:autoSpaceDN w:val="0"/>
              <w:adjustRightInd w:val="0"/>
              <w:jc w:val="center"/>
              <w:rPr>
                <w:b/>
              </w:rPr>
            </w:pPr>
            <w:r w:rsidRPr="00413B90">
              <w:rPr>
                <w:b/>
              </w:rPr>
              <w:t>38</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rPr>
                <w:b/>
              </w:rPr>
            </w:pPr>
            <w:r w:rsidRPr="00413B90">
              <w:rPr>
                <w:b/>
              </w:rPr>
              <w:t>60</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8D6B19">
            <w:pPr>
              <w:autoSpaceDE w:val="0"/>
              <w:autoSpaceDN w:val="0"/>
              <w:adjustRightInd w:val="0"/>
            </w:pPr>
            <w:r w:rsidRPr="00413B90">
              <w:t xml:space="preserve">Тема 1.1. </w:t>
            </w:r>
            <w:r w:rsidRPr="00413B90">
              <w:rPr>
                <w:color w:val="000000"/>
              </w:rPr>
              <w:t>Научные основы, принципы и методы 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16</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25</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8D6B19">
            <w:pPr>
              <w:autoSpaceDE w:val="0"/>
              <w:autoSpaceDN w:val="0"/>
              <w:adjustRightInd w:val="0"/>
            </w:pPr>
            <w:r w:rsidRPr="00413B90">
              <w:t xml:space="preserve">Тема 1.2. </w:t>
            </w:r>
            <w:r w:rsidRPr="00413B90">
              <w:rPr>
                <w:color w:val="000000"/>
              </w:rPr>
              <w:t xml:space="preserve">Кадровая политика и стратегии управления персоналом в организации  </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1</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11</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16</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4E49C8">
            <w:pPr>
              <w:autoSpaceDE w:val="0"/>
              <w:autoSpaceDN w:val="0"/>
              <w:adjustRightInd w:val="0"/>
            </w:pPr>
            <w:r w:rsidRPr="00413B90">
              <w:rPr>
                <w:color w:val="000000"/>
              </w:rPr>
              <w:t xml:space="preserve">Тема </w:t>
            </w:r>
            <w:r w:rsidR="004E49C8">
              <w:rPr>
                <w:color w:val="000000"/>
              </w:rPr>
              <w:t>1.3</w:t>
            </w:r>
            <w:r w:rsidRPr="00413B90">
              <w:rPr>
                <w:color w:val="000000"/>
              </w:rPr>
              <w:t xml:space="preserve"> Система 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11</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19</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A907AF">
            <w:pPr>
              <w:autoSpaceDE w:val="0"/>
              <w:autoSpaceDN w:val="0"/>
              <w:adjustRightInd w:val="0"/>
            </w:pPr>
            <w:r w:rsidRPr="00413B90">
              <w:rPr>
                <w:b/>
                <w:bCs/>
                <w:color w:val="000000"/>
              </w:rPr>
              <w:t xml:space="preserve">Раздел 2. Технологии и эффективность </w:t>
            </w:r>
            <w:r w:rsidRPr="00413B90">
              <w:rPr>
                <w:b/>
                <w:color w:val="000000"/>
              </w:rPr>
              <w:t>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rPr>
                <w:b/>
              </w:rPr>
            </w:pPr>
            <w:r w:rsidRPr="00413B90">
              <w:rPr>
                <w:b/>
              </w:rPr>
              <w:t>3</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rPr>
                <w:b/>
              </w:rPr>
            </w:pPr>
            <w:r w:rsidRPr="00413B90">
              <w:rPr>
                <w:b/>
              </w:rPr>
              <w:t>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rPr>
                <w:b/>
              </w:rPr>
            </w:pPr>
            <w:r w:rsidRPr="00413B90">
              <w:rPr>
                <w:b/>
              </w:rPr>
              <w:t>5</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rPr>
                <w:b/>
              </w:rPr>
            </w:pPr>
            <w:r w:rsidRPr="00413B90">
              <w:rPr>
                <w:b/>
              </w:rPr>
              <w:t>34</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rPr>
                <w:b/>
              </w:rPr>
            </w:pPr>
            <w:r w:rsidRPr="00413B90">
              <w:rPr>
                <w:b/>
              </w:rPr>
              <w:t>48</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9B3EAD">
            <w:pPr>
              <w:autoSpaceDE w:val="0"/>
              <w:autoSpaceDN w:val="0"/>
              <w:adjustRightInd w:val="0"/>
            </w:pPr>
            <w:r w:rsidRPr="00413B90">
              <w:t xml:space="preserve">Тема 2.1 </w:t>
            </w:r>
            <w:r w:rsidRPr="00413B90">
              <w:rPr>
                <w:color w:val="000000"/>
              </w:rPr>
              <w:t xml:space="preserve">Технологии формирования, использования, развития и высвобождения персонала  </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3</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19</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28</w:t>
            </w:r>
          </w:p>
        </w:tc>
      </w:tr>
      <w:tr w:rsidR="00634B85" w:rsidRPr="00413B90" w:rsidTr="00B41508">
        <w:trPr>
          <w:trHeight w:val="1"/>
        </w:trPr>
        <w:tc>
          <w:tcPr>
            <w:tcW w:w="4637"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9B3EAD">
            <w:pPr>
              <w:autoSpaceDE w:val="0"/>
              <w:autoSpaceDN w:val="0"/>
              <w:adjustRightInd w:val="0"/>
            </w:pPr>
            <w:r w:rsidRPr="00413B90">
              <w:t xml:space="preserve">Тема 2.2 </w:t>
            </w:r>
            <w:r w:rsidRPr="00413B90">
              <w:rPr>
                <w:color w:val="000000"/>
              </w:rPr>
              <w:t>Оценка эффективности управления персоналом</w:t>
            </w:r>
          </w:p>
        </w:tc>
        <w:tc>
          <w:tcPr>
            <w:tcW w:w="853"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1</w:t>
            </w:r>
          </w:p>
        </w:tc>
        <w:tc>
          <w:tcPr>
            <w:tcW w:w="852" w:type="dxa"/>
            <w:tcBorders>
              <w:top w:val="single" w:sz="2" w:space="0" w:color="000000"/>
              <w:left w:val="single" w:sz="2" w:space="0" w:color="000000"/>
              <w:bottom w:val="single" w:sz="2" w:space="0" w:color="000000"/>
              <w:right w:val="single" w:sz="2" w:space="0" w:color="000000"/>
            </w:tcBorders>
            <w:vAlign w:val="center"/>
          </w:tcPr>
          <w:p w:rsidR="00634B85" w:rsidRPr="00413B90" w:rsidRDefault="00634B85" w:rsidP="00B9718B">
            <w:pPr>
              <w:autoSpaceDE w:val="0"/>
              <w:autoSpaceDN w:val="0"/>
              <w:adjustRightInd w:val="0"/>
              <w:jc w:val="center"/>
            </w:pPr>
            <w:r w:rsidRPr="00413B90">
              <w:t>2</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9B3EAD">
            <w:pPr>
              <w:autoSpaceDE w:val="0"/>
              <w:autoSpaceDN w:val="0"/>
              <w:adjustRightInd w:val="0"/>
              <w:jc w:val="center"/>
            </w:pPr>
            <w:r w:rsidRPr="00413B90">
              <w:t>15</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34B85" w:rsidRPr="00413B90" w:rsidRDefault="00634B85" w:rsidP="00B9718B">
            <w:pPr>
              <w:autoSpaceDE w:val="0"/>
              <w:autoSpaceDN w:val="0"/>
              <w:adjustRightInd w:val="0"/>
              <w:jc w:val="center"/>
            </w:pPr>
            <w:r w:rsidRPr="00413B90">
              <w:t>20</w:t>
            </w:r>
          </w:p>
        </w:tc>
      </w:tr>
      <w:tr w:rsidR="00785DD3" w:rsidRPr="00413B90" w:rsidTr="00785DD3">
        <w:trPr>
          <w:trHeight w:val="357"/>
        </w:trPr>
        <w:tc>
          <w:tcPr>
            <w:tcW w:w="4637" w:type="dxa"/>
            <w:tcBorders>
              <w:top w:val="single" w:sz="2" w:space="0" w:color="000000"/>
              <w:left w:val="single" w:sz="2" w:space="0" w:color="000000"/>
              <w:bottom w:val="single" w:sz="2" w:space="0" w:color="000000"/>
              <w:right w:val="single" w:sz="2" w:space="0" w:color="000000"/>
            </w:tcBorders>
            <w:vAlign w:val="center"/>
          </w:tcPr>
          <w:p w:rsidR="00785DD3" w:rsidRPr="00413B90" w:rsidRDefault="00785DD3" w:rsidP="00785DD3">
            <w:pPr>
              <w:autoSpaceDE w:val="0"/>
              <w:autoSpaceDN w:val="0"/>
              <w:adjustRightInd w:val="0"/>
              <w:jc w:val="both"/>
              <w:rPr>
                <w:b/>
                <w:bCs/>
              </w:rPr>
            </w:pPr>
            <w:r>
              <w:rPr>
                <w:b/>
                <w:bCs/>
              </w:rPr>
              <w:t>Экзамен</w:t>
            </w:r>
          </w:p>
        </w:tc>
        <w:tc>
          <w:tcPr>
            <w:tcW w:w="853" w:type="dxa"/>
            <w:tcBorders>
              <w:top w:val="single" w:sz="2" w:space="0" w:color="000000"/>
              <w:left w:val="single" w:sz="2" w:space="0" w:color="000000"/>
              <w:bottom w:val="single" w:sz="2" w:space="0" w:color="000000"/>
              <w:right w:val="single" w:sz="2" w:space="0" w:color="000000"/>
            </w:tcBorders>
            <w:vAlign w:val="center"/>
          </w:tcPr>
          <w:p w:rsidR="00785DD3" w:rsidRPr="00413B90" w:rsidRDefault="00785DD3" w:rsidP="00785DD3">
            <w:pPr>
              <w:autoSpaceDE w:val="0"/>
              <w:autoSpaceDN w:val="0"/>
              <w:adjustRightInd w:val="0"/>
              <w:jc w:val="center"/>
              <w:rPr>
                <w:b/>
              </w:rPr>
            </w:pPr>
          </w:p>
        </w:tc>
        <w:tc>
          <w:tcPr>
            <w:tcW w:w="852" w:type="dxa"/>
            <w:tcBorders>
              <w:top w:val="single" w:sz="2" w:space="0" w:color="000000"/>
              <w:left w:val="single" w:sz="2" w:space="0" w:color="000000"/>
              <w:bottom w:val="single" w:sz="2" w:space="0" w:color="000000"/>
              <w:right w:val="single" w:sz="2" w:space="0" w:color="000000"/>
            </w:tcBorders>
            <w:vAlign w:val="center"/>
          </w:tcPr>
          <w:p w:rsidR="00785DD3" w:rsidRPr="00413B90" w:rsidRDefault="00785DD3" w:rsidP="00785DD3">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413B90" w:rsidRDefault="00785DD3" w:rsidP="00785DD3">
            <w:pPr>
              <w:autoSpaceDE w:val="0"/>
              <w:autoSpaceDN w:val="0"/>
              <w:adjustRightInd w:val="0"/>
              <w:jc w:val="center"/>
              <w:rPr>
                <w:b/>
              </w:rPr>
            </w:pP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824CE4" w:rsidRDefault="00785DD3" w:rsidP="00785DD3">
            <w:pPr>
              <w:autoSpaceDE w:val="0"/>
              <w:autoSpaceDN w:val="0"/>
              <w:adjustRightInd w:val="0"/>
              <w:jc w:val="center"/>
              <w:rPr>
                <w:b/>
                <w:highlight w:val="yellow"/>
              </w:rPr>
            </w:pP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413B90" w:rsidRDefault="00785DD3" w:rsidP="00785DD3">
            <w:pPr>
              <w:autoSpaceDE w:val="0"/>
              <w:autoSpaceDN w:val="0"/>
              <w:adjustRightInd w:val="0"/>
              <w:jc w:val="center"/>
              <w:rPr>
                <w:b/>
              </w:rPr>
            </w:pPr>
          </w:p>
        </w:tc>
      </w:tr>
      <w:tr w:rsidR="00B9718B" w:rsidRPr="00413B90" w:rsidTr="00634B85">
        <w:trPr>
          <w:trHeight w:val="357"/>
        </w:trPr>
        <w:tc>
          <w:tcPr>
            <w:tcW w:w="4637" w:type="dxa"/>
            <w:tcBorders>
              <w:top w:val="single" w:sz="2" w:space="0" w:color="000000"/>
              <w:left w:val="single" w:sz="2" w:space="0" w:color="000000"/>
              <w:bottom w:val="single" w:sz="2" w:space="0" w:color="000000"/>
              <w:right w:val="single" w:sz="2" w:space="0" w:color="000000"/>
            </w:tcBorders>
            <w:vAlign w:val="center"/>
          </w:tcPr>
          <w:p w:rsidR="00B9718B" w:rsidRPr="00413B90" w:rsidRDefault="00B9718B" w:rsidP="00B9718B">
            <w:pPr>
              <w:autoSpaceDE w:val="0"/>
              <w:autoSpaceDN w:val="0"/>
              <w:adjustRightInd w:val="0"/>
              <w:jc w:val="both"/>
              <w:rPr>
                <w:b/>
              </w:rPr>
            </w:pPr>
            <w:r w:rsidRPr="00413B90">
              <w:rPr>
                <w:b/>
                <w:bCs/>
              </w:rPr>
              <w:t>Итого:</w:t>
            </w:r>
          </w:p>
        </w:tc>
        <w:tc>
          <w:tcPr>
            <w:tcW w:w="853" w:type="dxa"/>
            <w:tcBorders>
              <w:top w:val="single" w:sz="2" w:space="0" w:color="000000"/>
              <w:left w:val="single" w:sz="2" w:space="0" w:color="000000"/>
              <w:bottom w:val="single" w:sz="2" w:space="0" w:color="000000"/>
              <w:right w:val="single" w:sz="2" w:space="0" w:color="000000"/>
            </w:tcBorders>
            <w:vAlign w:val="center"/>
          </w:tcPr>
          <w:p w:rsidR="00B9718B" w:rsidRPr="00413B90" w:rsidRDefault="00683ED8" w:rsidP="00B9718B">
            <w:pPr>
              <w:autoSpaceDE w:val="0"/>
              <w:autoSpaceDN w:val="0"/>
              <w:adjustRightInd w:val="0"/>
              <w:jc w:val="center"/>
              <w:rPr>
                <w:b/>
              </w:rPr>
            </w:pPr>
            <w:r w:rsidRPr="00413B90">
              <w:rPr>
                <w:b/>
              </w:rPr>
              <w:t>8</w:t>
            </w:r>
          </w:p>
        </w:tc>
        <w:tc>
          <w:tcPr>
            <w:tcW w:w="852" w:type="dxa"/>
            <w:tcBorders>
              <w:top w:val="single" w:sz="2" w:space="0" w:color="000000"/>
              <w:left w:val="single" w:sz="2" w:space="0" w:color="000000"/>
              <w:bottom w:val="single" w:sz="2" w:space="0" w:color="000000"/>
              <w:right w:val="single" w:sz="2" w:space="0" w:color="000000"/>
            </w:tcBorders>
            <w:vAlign w:val="center"/>
          </w:tcPr>
          <w:p w:rsidR="00B9718B" w:rsidRPr="00413B90" w:rsidRDefault="00683ED8" w:rsidP="00B9718B">
            <w:pPr>
              <w:autoSpaceDE w:val="0"/>
              <w:autoSpaceDN w:val="0"/>
              <w:adjustRightInd w:val="0"/>
              <w:jc w:val="center"/>
              <w:rPr>
                <w:b/>
              </w:rPr>
            </w:pPr>
            <w:r w:rsidRPr="00413B90">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718B" w:rsidRPr="00413B90" w:rsidRDefault="00683ED8" w:rsidP="00B9718B">
            <w:pPr>
              <w:autoSpaceDE w:val="0"/>
              <w:autoSpaceDN w:val="0"/>
              <w:adjustRightInd w:val="0"/>
              <w:jc w:val="center"/>
              <w:rPr>
                <w:b/>
              </w:rPr>
            </w:pPr>
            <w:r w:rsidRPr="00413B90">
              <w:rPr>
                <w:b/>
              </w:rPr>
              <w:t>12</w:t>
            </w:r>
          </w:p>
        </w:tc>
        <w:tc>
          <w:tcPr>
            <w:tcW w:w="123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718B" w:rsidRPr="00413B90" w:rsidRDefault="00683ED8" w:rsidP="00B9718B">
            <w:pPr>
              <w:autoSpaceDE w:val="0"/>
              <w:autoSpaceDN w:val="0"/>
              <w:adjustRightInd w:val="0"/>
              <w:jc w:val="center"/>
              <w:rPr>
                <w:b/>
              </w:rPr>
            </w:pPr>
            <w:r w:rsidRPr="00413B90">
              <w:rPr>
                <w:b/>
              </w:rPr>
              <w:t>72</w:t>
            </w:r>
          </w:p>
        </w:tc>
        <w:tc>
          <w:tcPr>
            <w:tcW w:w="85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9718B" w:rsidRPr="00413B90" w:rsidRDefault="00202BF1" w:rsidP="00B9718B">
            <w:pPr>
              <w:autoSpaceDE w:val="0"/>
              <w:autoSpaceDN w:val="0"/>
              <w:adjustRightInd w:val="0"/>
              <w:jc w:val="center"/>
              <w:rPr>
                <w:b/>
              </w:rPr>
            </w:pPr>
            <w:r w:rsidRPr="00413B90">
              <w:rPr>
                <w:b/>
              </w:rPr>
              <w:t>108</w:t>
            </w:r>
          </w:p>
        </w:tc>
      </w:tr>
    </w:tbl>
    <w:p w:rsidR="004E49C8" w:rsidRDefault="004E49C8" w:rsidP="00FD564C">
      <w:pPr>
        <w:autoSpaceDE w:val="0"/>
        <w:autoSpaceDN w:val="0"/>
        <w:adjustRightInd w:val="0"/>
        <w:spacing w:line="360" w:lineRule="auto"/>
        <w:ind w:firstLine="709"/>
        <w:jc w:val="both"/>
        <w:rPr>
          <w:bCs/>
          <w:i/>
        </w:rPr>
      </w:pPr>
    </w:p>
    <w:p w:rsidR="00B9718B" w:rsidRPr="00413B90" w:rsidRDefault="00B9718B" w:rsidP="00FD564C">
      <w:pPr>
        <w:autoSpaceDE w:val="0"/>
        <w:autoSpaceDN w:val="0"/>
        <w:adjustRightInd w:val="0"/>
        <w:spacing w:line="360" w:lineRule="auto"/>
        <w:ind w:firstLine="709"/>
        <w:jc w:val="both"/>
        <w:rPr>
          <w:bCs/>
          <w:i/>
        </w:rPr>
      </w:pPr>
      <w:r w:rsidRPr="00413B90">
        <w:rPr>
          <w:bCs/>
          <w:i/>
        </w:rPr>
        <w:t>5.2. Методы обучения</w:t>
      </w:r>
    </w:p>
    <w:p w:rsidR="00B9718B" w:rsidRPr="00413B90" w:rsidRDefault="00B9718B" w:rsidP="00FD564C">
      <w:pPr>
        <w:pStyle w:val="aa"/>
        <w:tabs>
          <w:tab w:val="left" w:pos="-142"/>
          <w:tab w:val="left" w:pos="709"/>
          <w:tab w:val="left" w:pos="993"/>
        </w:tabs>
        <w:spacing w:after="0" w:line="360" w:lineRule="auto"/>
        <w:ind w:left="0"/>
        <w:jc w:val="both"/>
        <w:rPr>
          <w:rFonts w:ascii="Times New Roman" w:hAnsi="Times New Roman"/>
          <w:b/>
          <w:bCs/>
          <w:sz w:val="24"/>
          <w:szCs w:val="24"/>
        </w:rPr>
      </w:pPr>
      <w:r w:rsidRPr="00413B90">
        <w:rPr>
          <w:rFonts w:ascii="Times New Roman" w:hAnsi="Times New Roman"/>
          <w:sz w:val="24"/>
          <w:szCs w:val="24"/>
        </w:rPr>
        <w:tab/>
        <w:t xml:space="preserve">При изучении дисциплины применяются активные и интерактивные методы обучения. Предполагается участие в </w:t>
      </w:r>
      <w:r w:rsidR="00BF2C4F" w:rsidRPr="00413B90">
        <w:rPr>
          <w:rFonts w:ascii="Times New Roman" w:hAnsi="Times New Roman"/>
          <w:sz w:val="24"/>
          <w:szCs w:val="24"/>
        </w:rPr>
        <w:t xml:space="preserve">групповых обсуждениях, </w:t>
      </w:r>
      <w:r w:rsidRPr="00413B90">
        <w:rPr>
          <w:rFonts w:ascii="Times New Roman" w:hAnsi="Times New Roman"/>
          <w:sz w:val="24"/>
          <w:szCs w:val="24"/>
        </w:rPr>
        <w:t>деловых и ролевых играх, выполнение творческих практических заданий, использование к</w:t>
      </w:r>
      <w:r w:rsidRPr="00413B90">
        <w:rPr>
          <w:rFonts w:ascii="Times New Roman" w:hAnsi="Times New Roman"/>
          <w:bCs/>
          <w:sz w:val="24"/>
          <w:szCs w:val="24"/>
        </w:rPr>
        <w:t>ейс-метода</w:t>
      </w:r>
      <w:r w:rsidR="00941F8B" w:rsidRPr="00413B90">
        <w:rPr>
          <w:rFonts w:ascii="Times New Roman" w:hAnsi="Times New Roman"/>
          <w:bCs/>
          <w:sz w:val="24"/>
          <w:szCs w:val="24"/>
        </w:rPr>
        <w:t xml:space="preserve"> </w:t>
      </w:r>
      <w:r w:rsidRPr="00413B90">
        <w:rPr>
          <w:rFonts w:ascii="Times New Roman" w:hAnsi="Times New Roman"/>
          <w:bCs/>
          <w:sz w:val="24"/>
          <w:szCs w:val="24"/>
        </w:rPr>
        <w:t>и т.д.</w:t>
      </w:r>
    </w:p>
    <w:p w:rsidR="008D6B19" w:rsidRPr="00413B90" w:rsidRDefault="008D6B19" w:rsidP="00FD564C">
      <w:pPr>
        <w:autoSpaceDE w:val="0"/>
        <w:autoSpaceDN w:val="0"/>
        <w:adjustRightInd w:val="0"/>
        <w:spacing w:line="360" w:lineRule="auto"/>
        <w:ind w:firstLine="709"/>
        <w:jc w:val="both"/>
        <w:rPr>
          <w:b/>
          <w:bCs/>
        </w:rPr>
      </w:pPr>
    </w:p>
    <w:p w:rsidR="00A57698" w:rsidRDefault="006566BC" w:rsidP="006566BC">
      <w:pPr>
        <w:autoSpaceDE w:val="0"/>
        <w:autoSpaceDN w:val="0"/>
        <w:adjustRightInd w:val="0"/>
        <w:spacing w:line="360" w:lineRule="auto"/>
        <w:ind w:firstLine="709"/>
        <w:jc w:val="both"/>
        <w:rPr>
          <w:b/>
          <w:bCs/>
        </w:rPr>
      </w:pPr>
      <w:r w:rsidRPr="00413B90">
        <w:rPr>
          <w:b/>
          <w:bCs/>
        </w:rPr>
        <w:t xml:space="preserve">6. </w:t>
      </w:r>
      <w:r w:rsidR="00A57698">
        <w:rPr>
          <w:b/>
          <w:bCs/>
        </w:rPr>
        <w:t>Рейтинг -план</w:t>
      </w:r>
    </w:p>
    <w:p w:rsidR="006566BC" w:rsidRPr="00413B90" w:rsidRDefault="006566BC" w:rsidP="006566BC">
      <w:pPr>
        <w:autoSpaceDE w:val="0"/>
        <w:autoSpaceDN w:val="0"/>
        <w:adjustRightInd w:val="0"/>
        <w:spacing w:line="360" w:lineRule="auto"/>
        <w:ind w:firstLine="709"/>
        <w:jc w:val="both"/>
        <w:rPr>
          <w:bCs/>
          <w:i/>
        </w:rPr>
      </w:pPr>
      <w:r w:rsidRPr="00413B90">
        <w:rPr>
          <w:bCs/>
          <w:i/>
        </w:rPr>
        <w:t>6.1. Рейтинг-план</w:t>
      </w:r>
    </w:p>
    <w:tbl>
      <w:tblPr>
        <w:tblW w:w="4946" w:type="pct"/>
        <w:tblLayout w:type="fixed"/>
        <w:tblLook w:val="0000" w:firstRow="0" w:lastRow="0" w:firstColumn="0" w:lastColumn="0" w:noHBand="0" w:noVBand="0"/>
      </w:tblPr>
      <w:tblGrid>
        <w:gridCol w:w="483"/>
        <w:gridCol w:w="1500"/>
        <w:gridCol w:w="1980"/>
        <w:gridCol w:w="1417"/>
        <w:gridCol w:w="1360"/>
        <w:gridCol w:w="1111"/>
        <w:gridCol w:w="838"/>
        <w:gridCol w:w="838"/>
      </w:tblGrid>
      <w:tr w:rsidR="004E49C8" w:rsidRPr="00A36859" w:rsidTr="00D52CDE">
        <w:trPr>
          <w:trHeight w:val="600"/>
        </w:trPr>
        <w:tc>
          <w:tcPr>
            <w:tcW w:w="491" w:type="dxa"/>
            <w:vMerge w:val="restart"/>
            <w:tcBorders>
              <w:top w:val="single" w:sz="2" w:space="0" w:color="000000"/>
              <w:left w:val="single" w:sz="2" w:space="0" w:color="000000"/>
              <w:bottom w:val="nil"/>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 п/п</w:t>
            </w:r>
          </w:p>
        </w:tc>
        <w:tc>
          <w:tcPr>
            <w:tcW w:w="1537" w:type="dxa"/>
            <w:vMerge w:val="restart"/>
            <w:tcBorders>
              <w:top w:val="single" w:sz="2" w:space="0" w:color="000000"/>
              <w:left w:val="single" w:sz="2" w:space="0" w:color="000000"/>
              <w:right w:val="single" w:sz="2" w:space="0" w:color="000000"/>
            </w:tcBorders>
            <w:shd w:val="clear" w:color="auto" w:fill="auto"/>
          </w:tcPr>
          <w:p w:rsidR="004E49C8" w:rsidRPr="00952103" w:rsidRDefault="004E49C8" w:rsidP="004E49C8">
            <w:pPr>
              <w:autoSpaceDE w:val="0"/>
              <w:autoSpaceDN w:val="0"/>
              <w:adjustRightInd w:val="0"/>
              <w:jc w:val="both"/>
              <w:rPr>
                <w:color w:val="000000"/>
                <w:highlight w:val="yellow"/>
              </w:rPr>
            </w:pPr>
            <w:r w:rsidRPr="007A71B3">
              <w:rPr>
                <w:color w:val="000000"/>
              </w:rPr>
              <w:t>Код ОР дисциплины</w:t>
            </w:r>
          </w:p>
        </w:tc>
        <w:tc>
          <w:tcPr>
            <w:tcW w:w="203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451" w:type="dxa"/>
            <w:vMerge w:val="restart"/>
            <w:tcBorders>
              <w:top w:val="single" w:sz="2" w:space="0" w:color="000000"/>
              <w:left w:val="single" w:sz="2" w:space="0" w:color="000000"/>
              <w:right w:val="single" w:sz="2" w:space="0" w:color="000000"/>
            </w:tcBorders>
            <w:shd w:val="clear" w:color="auto" w:fill="auto"/>
          </w:tcPr>
          <w:p w:rsidR="004E49C8" w:rsidRPr="00050812" w:rsidRDefault="004E49C8" w:rsidP="004E49C8">
            <w:pPr>
              <w:autoSpaceDE w:val="0"/>
              <w:autoSpaceDN w:val="0"/>
              <w:adjustRightInd w:val="0"/>
              <w:jc w:val="both"/>
            </w:pPr>
            <w:r w:rsidRPr="00050812">
              <w:t>Средства оценивания</w:t>
            </w:r>
          </w:p>
        </w:tc>
        <w:tc>
          <w:tcPr>
            <w:tcW w:w="1392"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E49C8" w:rsidRPr="00050812" w:rsidRDefault="004E49C8" w:rsidP="004E49C8">
            <w:pPr>
              <w:autoSpaceDE w:val="0"/>
              <w:autoSpaceDN w:val="0"/>
              <w:adjustRightInd w:val="0"/>
              <w:jc w:val="both"/>
            </w:pPr>
            <w:r w:rsidRPr="00050812">
              <w:t>Балл за конкретное задание</w:t>
            </w:r>
          </w:p>
          <w:p w:rsidR="004E49C8" w:rsidRPr="00050812" w:rsidRDefault="004E49C8" w:rsidP="004E49C8">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6"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Число заданий за семестр</w:t>
            </w:r>
          </w:p>
        </w:tc>
        <w:tc>
          <w:tcPr>
            <w:tcW w:w="1710" w:type="dxa"/>
            <w:gridSpan w:val="2"/>
            <w:tcBorders>
              <w:top w:val="single" w:sz="2" w:space="0" w:color="000000"/>
              <w:left w:val="nil"/>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Баллы</w:t>
            </w:r>
          </w:p>
        </w:tc>
      </w:tr>
      <w:tr w:rsidR="004E49C8" w:rsidRPr="00A36859" w:rsidTr="00D52CDE">
        <w:trPr>
          <w:trHeight w:val="300"/>
        </w:trPr>
        <w:tc>
          <w:tcPr>
            <w:tcW w:w="491" w:type="dxa"/>
            <w:vMerge/>
            <w:tcBorders>
              <w:top w:val="nil"/>
              <w:left w:val="single" w:sz="2" w:space="0" w:color="000000"/>
              <w:bottom w:val="single" w:sz="2" w:space="0" w:color="000000"/>
              <w:right w:val="single" w:sz="2" w:space="0" w:color="000000"/>
            </w:tcBorders>
            <w:shd w:val="clear" w:color="000000" w:fill="FFFFFF"/>
          </w:tcPr>
          <w:p w:rsidR="004E49C8" w:rsidRPr="00A36859" w:rsidRDefault="004E49C8" w:rsidP="004E49C8">
            <w:pPr>
              <w:autoSpaceDE w:val="0"/>
              <w:autoSpaceDN w:val="0"/>
              <w:adjustRightInd w:val="0"/>
              <w:jc w:val="both"/>
            </w:pPr>
          </w:p>
        </w:tc>
        <w:tc>
          <w:tcPr>
            <w:tcW w:w="1537" w:type="dxa"/>
            <w:vMerge/>
            <w:tcBorders>
              <w:left w:val="single" w:sz="2" w:space="0" w:color="000000"/>
              <w:bottom w:val="single" w:sz="2" w:space="0" w:color="000000"/>
              <w:right w:val="single" w:sz="2" w:space="0" w:color="000000"/>
            </w:tcBorders>
            <w:shd w:val="clear" w:color="000000" w:fill="FFFFFF"/>
          </w:tcPr>
          <w:p w:rsidR="004E49C8" w:rsidRPr="00952103" w:rsidRDefault="004E49C8" w:rsidP="004E49C8">
            <w:pPr>
              <w:autoSpaceDE w:val="0"/>
              <w:autoSpaceDN w:val="0"/>
              <w:adjustRightInd w:val="0"/>
              <w:jc w:val="both"/>
              <w:rPr>
                <w:highlight w:val="yellow"/>
              </w:rPr>
            </w:pPr>
          </w:p>
        </w:tc>
        <w:tc>
          <w:tcPr>
            <w:tcW w:w="203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E49C8" w:rsidRPr="00A36859" w:rsidRDefault="004E49C8" w:rsidP="004E49C8">
            <w:pPr>
              <w:autoSpaceDE w:val="0"/>
              <w:autoSpaceDN w:val="0"/>
              <w:adjustRightInd w:val="0"/>
            </w:pPr>
          </w:p>
        </w:tc>
        <w:tc>
          <w:tcPr>
            <w:tcW w:w="1451" w:type="dxa"/>
            <w:vMerge/>
            <w:tcBorders>
              <w:left w:val="single" w:sz="2" w:space="0" w:color="000000"/>
              <w:bottom w:val="single" w:sz="2" w:space="0" w:color="000000"/>
              <w:right w:val="single" w:sz="2" w:space="0" w:color="000000"/>
            </w:tcBorders>
            <w:shd w:val="clear" w:color="000000" w:fill="FFFFFF"/>
          </w:tcPr>
          <w:p w:rsidR="004E49C8" w:rsidRPr="00050812" w:rsidRDefault="004E49C8" w:rsidP="004E49C8">
            <w:pPr>
              <w:autoSpaceDE w:val="0"/>
              <w:autoSpaceDN w:val="0"/>
              <w:adjustRightInd w:val="0"/>
              <w:jc w:val="both"/>
            </w:pPr>
          </w:p>
        </w:tc>
        <w:tc>
          <w:tcPr>
            <w:tcW w:w="1392"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E49C8" w:rsidRPr="00050812" w:rsidRDefault="004E49C8" w:rsidP="004E49C8">
            <w:pPr>
              <w:autoSpaceDE w:val="0"/>
              <w:autoSpaceDN w:val="0"/>
              <w:adjustRightInd w:val="0"/>
              <w:jc w:val="both"/>
            </w:pPr>
          </w:p>
        </w:tc>
        <w:tc>
          <w:tcPr>
            <w:tcW w:w="1136"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E49C8" w:rsidRPr="00A36859" w:rsidRDefault="004E49C8" w:rsidP="004E49C8">
            <w:pPr>
              <w:autoSpaceDE w:val="0"/>
              <w:autoSpaceDN w:val="0"/>
              <w:adjustRightInd w:val="0"/>
              <w:jc w:val="both"/>
            </w:pPr>
          </w:p>
        </w:tc>
        <w:tc>
          <w:tcPr>
            <w:tcW w:w="855" w:type="dxa"/>
            <w:tcBorders>
              <w:top w:val="nil"/>
              <w:left w:val="nil"/>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Минимальный</w:t>
            </w:r>
          </w:p>
        </w:tc>
        <w:tc>
          <w:tcPr>
            <w:tcW w:w="855" w:type="dxa"/>
            <w:tcBorders>
              <w:top w:val="nil"/>
              <w:left w:val="nil"/>
              <w:bottom w:val="single" w:sz="2" w:space="0" w:color="000000"/>
              <w:right w:val="single" w:sz="2" w:space="0" w:color="000000"/>
            </w:tcBorders>
            <w:shd w:val="clear" w:color="auto" w:fill="auto"/>
          </w:tcPr>
          <w:p w:rsidR="004E49C8" w:rsidRPr="00A36859" w:rsidRDefault="004E49C8" w:rsidP="004E49C8">
            <w:pPr>
              <w:autoSpaceDE w:val="0"/>
              <w:autoSpaceDN w:val="0"/>
              <w:adjustRightInd w:val="0"/>
              <w:jc w:val="both"/>
            </w:pPr>
            <w:r w:rsidRPr="00A36859">
              <w:rPr>
                <w:color w:val="000000"/>
              </w:rPr>
              <w:t>Максимальный</w:t>
            </w:r>
          </w:p>
        </w:tc>
      </w:tr>
      <w:tr w:rsidR="004E49C8" w:rsidRPr="0030017C" w:rsidTr="00D52CDE">
        <w:trPr>
          <w:trHeight w:val="265"/>
        </w:trPr>
        <w:tc>
          <w:tcPr>
            <w:tcW w:w="491" w:type="dxa"/>
            <w:tcBorders>
              <w:top w:val="single" w:sz="2" w:space="0" w:color="000000"/>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9256" w:type="dxa"/>
            <w:gridSpan w:val="7"/>
            <w:tcBorders>
              <w:top w:val="single" w:sz="2" w:space="0" w:color="000000"/>
              <w:left w:val="single" w:sz="2" w:space="0" w:color="000000"/>
              <w:right w:val="single" w:sz="2" w:space="0" w:color="000000"/>
            </w:tcBorders>
            <w:shd w:val="clear" w:color="000000" w:fill="FFFFFF"/>
          </w:tcPr>
          <w:p w:rsidR="004E49C8" w:rsidRDefault="00D52CDE" w:rsidP="00D52CDE">
            <w:pPr>
              <w:autoSpaceDE w:val="0"/>
              <w:autoSpaceDN w:val="0"/>
              <w:adjustRightInd w:val="0"/>
              <w:rPr>
                <w:b/>
                <w:bCs/>
                <w:color w:val="000000"/>
              </w:rPr>
            </w:pPr>
            <w:r w:rsidRPr="00413B90">
              <w:rPr>
                <w:b/>
                <w:bCs/>
                <w:color w:val="000000"/>
              </w:rPr>
              <w:t>Раздел 1. Теоретико-методологические основы управления персоналом</w:t>
            </w:r>
          </w:p>
          <w:p w:rsidR="00D52CDE" w:rsidRPr="0030017C" w:rsidRDefault="00D52CDE" w:rsidP="00D52CDE">
            <w:pPr>
              <w:autoSpaceDE w:val="0"/>
              <w:autoSpaceDN w:val="0"/>
              <w:adjustRightInd w:val="0"/>
            </w:pPr>
          </w:p>
        </w:tc>
      </w:tr>
      <w:tr w:rsidR="004E49C8" w:rsidRPr="0030017C" w:rsidTr="00D52CDE">
        <w:trPr>
          <w:trHeight w:val="855"/>
        </w:trPr>
        <w:tc>
          <w:tcPr>
            <w:tcW w:w="491" w:type="dxa"/>
            <w:vMerge w:val="restart"/>
            <w:tcBorders>
              <w:top w:val="single" w:sz="2" w:space="0" w:color="000000"/>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r>
              <w:t>1</w:t>
            </w:r>
          </w:p>
        </w:tc>
        <w:tc>
          <w:tcPr>
            <w:tcW w:w="1537" w:type="dxa"/>
            <w:vMerge w:val="restart"/>
            <w:tcBorders>
              <w:top w:val="single" w:sz="2" w:space="0" w:color="000000"/>
              <w:left w:val="single" w:sz="2" w:space="0" w:color="000000"/>
              <w:right w:val="single" w:sz="2" w:space="0" w:color="000000"/>
            </w:tcBorders>
            <w:shd w:val="clear" w:color="000000" w:fill="FFFFFF"/>
          </w:tcPr>
          <w:p w:rsidR="004E49C8" w:rsidRPr="00952103" w:rsidRDefault="00D52CDE" w:rsidP="004E49C8">
            <w:pPr>
              <w:ind w:right="-108"/>
              <w:jc w:val="both"/>
              <w:rPr>
                <w:highlight w:val="yellow"/>
              </w:rPr>
            </w:pPr>
            <w:r w:rsidRPr="00413B90">
              <w:t>ОР.2</w:t>
            </w:r>
            <w:r>
              <w:t>.2.</w:t>
            </w:r>
            <w:r w:rsidRPr="00413B90">
              <w:t>1</w:t>
            </w:r>
          </w:p>
        </w:tc>
        <w:tc>
          <w:tcPr>
            <w:tcW w:w="2030" w:type="dxa"/>
            <w:tcBorders>
              <w:top w:val="single" w:sz="2" w:space="0" w:color="000000"/>
              <w:left w:val="single" w:sz="2" w:space="0" w:color="000000"/>
              <w:right w:val="single" w:sz="2" w:space="0" w:color="000000"/>
            </w:tcBorders>
            <w:shd w:val="clear" w:color="000000" w:fill="FFFFFF"/>
          </w:tcPr>
          <w:p w:rsidR="004E49C8" w:rsidRDefault="004E49C8" w:rsidP="004E49C8">
            <w:pPr>
              <w:pStyle w:val="af1"/>
              <w:spacing w:before="0" w:beforeAutospacing="0" w:after="0" w:afterAutospacing="0"/>
            </w:pPr>
            <w:r w:rsidRPr="003A6147">
              <w:t>Текущий контроль</w:t>
            </w:r>
          </w:p>
          <w:p w:rsidR="004E49C8" w:rsidRDefault="004E49C8" w:rsidP="004E49C8">
            <w:pPr>
              <w:pStyle w:val="af1"/>
              <w:spacing w:before="0" w:beforeAutospacing="0" w:after="0" w:afterAutospacing="0"/>
            </w:pPr>
            <w:r>
              <w:t xml:space="preserve">по теме 1.1. </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t>Комплект тестовых</w:t>
            </w:r>
          </w:p>
          <w:p w:rsidR="004E49C8" w:rsidRPr="00116D56" w:rsidRDefault="004E49C8" w:rsidP="004E49C8">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autoSpaceDE w:val="0"/>
              <w:autoSpaceDN w:val="0"/>
              <w:adjustRightInd w:val="0"/>
              <w:jc w:val="center"/>
            </w:pPr>
            <w:r>
              <w:t>8-12</w:t>
            </w:r>
          </w:p>
        </w:tc>
        <w:tc>
          <w:tcPr>
            <w:tcW w:w="1136"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jc w:val="center"/>
            </w:pPr>
            <w:r>
              <w:t>1</w:t>
            </w:r>
          </w:p>
        </w:tc>
        <w:tc>
          <w:tcPr>
            <w:tcW w:w="855" w:type="dxa"/>
            <w:tcBorders>
              <w:top w:val="single" w:sz="2" w:space="0" w:color="000000"/>
              <w:left w:val="nil"/>
              <w:right w:val="single" w:sz="2" w:space="0" w:color="000000"/>
            </w:tcBorders>
          </w:tcPr>
          <w:p w:rsidR="004E49C8" w:rsidRPr="003A6147" w:rsidRDefault="004E49C8" w:rsidP="004E49C8">
            <w:pPr>
              <w:jc w:val="center"/>
            </w:pPr>
            <w:r>
              <w:t>8</w:t>
            </w:r>
          </w:p>
        </w:tc>
        <w:tc>
          <w:tcPr>
            <w:tcW w:w="855" w:type="dxa"/>
            <w:tcBorders>
              <w:top w:val="single" w:sz="2" w:space="0" w:color="000000"/>
              <w:left w:val="nil"/>
              <w:right w:val="single" w:sz="2" w:space="0" w:color="000000"/>
            </w:tcBorders>
          </w:tcPr>
          <w:p w:rsidR="004E49C8" w:rsidRPr="003A6147" w:rsidRDefault="004E49C8" w:rsidP="004E49C8">
            <w:pPr>
              <w:jc w:val="center"/>
            </w:pPr>
            <w:r>
              <w:t>12</w:t>
            </w:r>
          </w:p>
        </w:tc>
      </w:tr>
      <w:tr w:rsidR="004E49C8" w:rsidRPr="0030017C" w:rsidTr="00D52CDE">
        <w:trPr>
          <w:trHeight w:val="562"/>
        </w:trPr>
        <w:tc>
          <w:tcPr>
            <w:tcW w:w="491" w:type="dxa"/>
            <w:vMerge/>
            <w:tcBorders>
              <w:left w:val="single" w:sz="2" w:space="0" w:color="000000"/>
              <w:right w:val="single" w:sz="2" w:space="0" w:color="000000"/>
            </w:tcBorders>
            <w:shd w:val="clear" w:color="000000" w:fill="FFFFFF"/>
          </w:tcPr>
          <w:p w:rsidR="004E49C8" w:rsidRDefault="004E49C8" w:rsidP="004E49C8">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E49C8" w:rsidRDefault="004E49C8" w:rsidP="004E49C8">
            <w:pPr>
              <w:ind w:right="-108"/>
              <w:jc w:val="both"/>
            </w:pPr>
          </w:p>
        </w:tc>
        <w:tc>
          <w:tcPr>
            <w:tcW w:w="2030" w:type="dxa"/>
            <w:tcBorders>
              <w:top w:val="single" w:sz="2" w:space="0" w:color="000000"/>
              <w:left w:val="single" w:sz="2" w:space="0" w:color="000000"/>
              <w:right w:val="single" w:sz="2" w:space="0" w:color="000000"/>
            </w:tcBorders>
            <w:shd w:val="clear" w:color="000000" w:fill="FFFFFF"/>
          </w:tcPr>
          <w:p w:rsidR="004E49C8" w:rsidRDefault="004E49C8" w:rsidP="004E49C8">
            <w:pPr>
              <w:pStyle w:val="af1"/>
              <w:spacing w:before="0" w:beforeAutospacing="0" w:after="0" w:afterAutospacing="0"/>
            </w:pPr>
            <w:r w:rsidRPr="003A6147">
              <w:t>Текущий контроль</w:t>
            </w:r>
          </w:p>
          <w:p w:rsidR="004E49C8" w:rsidRDefault="004E49C8" w:rsidP="004E49C8">
            <w:pPr>
              <w:pStyle w:val="af1"/>
              <w:spacing w:before="0" w:beforeAutospacing="0" w:after="0" w:afterAutospacing="0"/>
            </w:pPr>
            <w:r>
              <w:t>по теме 1.2</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t>Комплект тестовых</w:t>
            </w:r>
          </w:p>
          <w:p w:rsidR="004E49C8" w:rsidRPr="00116D56" w:rsidRDefault="004E49C8" w:rsidP="004E49C8">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autoSpaceDE w:val="0"/>
              <w:autoSpaceDN w:val="0"/>
              <w:adjustRightInd w:val="0"/>
              <w:jc w:val="center"/>
            </w:pPr>
            <w:r>
              <w:t>8-12</w:t>
            </w:r>
          </w:p>
        </w:tc>
        <w:tc>
          <w:tcPr>
            <w:tcW w:w="1136"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jc w:val="center"/>
            </w:pPr>
            <w:r>
              <w:t>1</w:t>
            </w:r>
          </w:p>
        </w:tc>
        <w:tc>
          <w:tcPr>
            <w:tcW w:w="855" w:type="dxa"/>
            <w:tcBorders>
              <w:top w:val="single" w:sz="2" w:space="0" w:color="000000"/>
              <w:left w:val="nil"/>
              <w:right w:val="single" w:sz="2" w:space="0" w:color="000000"/>
            </w:tcBorders>
          </w:tcPr>
          <w:p w:rsidR="004E49C8" w:rsidRPr="003A6147" w:rsidRDefault="004E49C8" w:rsidP="004E49C8">
            <w:pPr>
              <w:jc w:val="center"/>
            </w:pPr>
            <w:r>
              <w:t>8</w:t>
            </w:r>
          </w:p>
        </w:tc>
        <w:tc>
          <w:tcPr>
            <w:tcW w:w="855" w:type="dxa"/>
            <w:tcBorders>
              <w:top w:val="single" w:sz="2" w:space="0" w:color="000000"/>
              <w:left w:val="nil"/>
              <w:right w:val="single" w:sz="2" w:space="0" w:color="000000"/>
            </w:tcBorders>
          </w:tcPr>
          <w:p w:rsidR="004E49C8" w:rsidRPr="003A6147" w:rsidRDefault="004E49C8" w:rsidP="004E49C8">
            <w:pPr>
              <w:jc w:val="center"/>
            </w:pPr>
            <w:r>
              <w:t>12</w:t>
            </w:r>
          </w:p>
        </w:tc>
      </w:tr>
      <w:tr w:rsidR="004E49C8" w:rsidRPr="0030017C" w:rsidTr="00D52CDE">
        <w:trPr>
          <w:trHeight w:val="562"/>
        </w:trPr>
        <w:tc>
          <w:tcPr>
            <w:tcW w:w="491" w:type="dxa"/>
            <w:vMerge/>
            <w:tcBorders>
              <w:left w:val="single" w:sz="2" w:space="0" w:color="000000"/>
              <w:right w:val="single" w:sz="2" w:space="0" w:color="000000"/>
            </w:tcBorders>
            <w:shd w:val="clear" w:color="000000" w:fill="FFFFFF"/>
          </w:tcPr>
          <w:p w:rsidR="004E49C8" w:rsidRDefault="004E49C8" w:rsidP="004E49C8">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E49C8" w:rsidRDefault="004E49C8" w:rsidP="004E49C8">
            <w:pPr>
              <w:ind w:right="-108"/>
              <w:jc w:val="both"/>
            </w:pPr>
          </w:p>
        </w:tc>
        <w:tc>
          <w:tcPr>
            <w:tcW w:w="2030" w:type="dxa"/>
            <w:tcBorders>
              <w:top w:val="single" w:sz="2" w:space="0" w:color="000000"/>
              <w:left w:val="single" w:sz="2" w:space="0" w:color="000000"/>
              <w:right w:val="single" w:sz="2" w:space="0" w:color="000000"/>
            </w:tcBorders>
            <w:shd w:val="clear" w:color="000000" w:fill="FFFFFF"/>
          </w:tcPr>
          <w:p w:rsidR="004E49C8" w:rsidRDefault="004E49C8" w:rsidP="00D52CDE">
            <w:pPr>
              <w:pStyle w:val="af1"/>
              <w:spacing w:before="0" w:beforeAutospacing="0" w:after="0" w:afterAutospacing="0"/>
            </w:pPr>
            <w:r>
              <w:t xml:space="preserve">Решение проблемной </w:t>
            </w:r>
            <w:r>
              <w:lastRenderedPageBreak/>
              <w:t>ситуации по теме 1.</w:t>
            </w:r>
            <w:r w:rsidR="00D52CDE">
              <w:t>3</w:t>
            </w:r>
            <w:r>
              <w:t xml:space="preserve"> </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lastRenderedPageBreak/>
              <w:t>Кейс - задание</w:t>
            </w:r>
          </w:p>
        </w:tc>
        <w:tc>
          <w:tcPr>
            <w:tcW w:w="1392"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1</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7</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12</w:t>
            </w:r>
          </w:p>
        </w:tc>
      </w:tr>
      <w:tr w:rsidR="004E49C8" w:rsidRPr="0030017C" w:rsidTr="00D52CDE">
        <w:trPr>
          <w:trHeight w:val="386"/>
        </w:trPr>
        <w:tc>
          <w:tcPr>
            <w:tcW w:w="491" w:type="dxa"/>
            <w:tcBorders>
              <w:top w:val="single" w:sz="2" w:space="0" w:color="000000"/>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9256" w:type="dxa"/>
            <w:gridSpan w:val="7"/>
            <w:tcBorders>
              <w:top w:val="single" w:sz="2" w:space="0" w:color="000000"/>
              <w:left w:val="single" w:sz="2" w:space="0" w:color="000000"/>
              <w:right w:val="single" w:sz="2" w:space="0" w:color="000000"/>
            </w:tcBorders>
            <w:shd w:val="clear" w:color="000000" w:fill="FFFFFF"/>
          </w:tcPr>
          <w:p w:rsidR="004E49C8" w:rsidRPr="00324804" w:rsidRDefault="00D52CDE" w:rsidP="004E49C8">
            <w:pPr>
              <w:pStyle w:val="33"/>
              <w:spacing w:after="0"/>
              <w:rPr>
                <w:sz w:val="22"/>
                <w:szCs w:val="22"/>
              </w:rPr>
            </w:pPr>
            <w:r w:rsidRPr="00413B90">
              <w:rPr>
                <w:b/>
                <w:bCs/>
                <w:color w:val="000000"/>
                <w:sz w:val="24"/>
                <w:szCs w:val="24"/>
              </w:rPr>
              <w:t xml:space="preserve">Раздел 2. Технологии и эффективность </w:t>
            </w:r>
            <w:r w:rsidRPr="00413B90">
              <w:rPr>
                <w:b/>
                <w:color w:val="000000"/>
                <w:sz w:val="24"/>
                <w:szCs w:val="24"/>
              </w:rPr>
              <w:t>управления персоналом</w:t>
            </w:r>
          </w:p>
        </w:tc>
      </w:tr>
      <w:tr w:rsidR="004E49C8" w:rsidRPr="0030017C" w:rsidTr="00D52CDE">
        <w:trPr>
          <w:trHeight w:val="846"/>
        </w:trPr>
        <w:tc>
          <w:tcPr>
            <w:tcW w:w="491" w:type="dxa"/>
            <w:vMerge w:val="restart"/>
            <w:tcBorders>
              <w:top w:val="single" w:sz="2" w:space="0" w:color="000000"/>
              <w:left w:val="single" w:sz="2" w:space="0" w:color="000000"/>
              <w:right w:val="single" w:sz="2" w:space="0" w:color="000000"/>
            </w:tcBorders>
            <w:shd w:val="clear" w:color="000000" w:fill="FFFFFF"/>
          </w:tcPr>
          <w:p w:rsidR="004E49C8" w:rsidRDefault="004E49C8" w:rsidP="004E49C8">
            <w:pPr>
              <w:autoSpaceDE w:val="0"/>
              <w:autoSpaceDN w:val="0"/>
              <w:adjustRightInd w:val="0"/>
              <w:jc w:val="center"/>
            </w:pPr>
            <w:r>
              <w:t>2.</w:t>
            </w:r>
          </w:p>
        </w:tc>
        <w:tc>
          <w:tcPr>
            <w:tcW w:w="1537" w:type="dxa"/>
            <w:vMerge w:val="restart"/>
            <w:tcBorders>
              <w:top w:val="single" w:sz="2" w:space="0" w:color="000000"/>
              <w:left w:val="single" w:sz="2" w:space="0" w:color="000000"/>
              <w:right w:val="single" w:sz="2" w:space="0" w:color="000000"/>
            </w:tcBorders>
            <w:shd w:val="clear" w:color="000000" w:fill="FFFFFF"/>
          </w:tcPr>
          <w:p w:rsidR="004E49C8" w:rsidRDefault="00D52CDE" w:rsidP="004E49C8">
            <w:pPr>
              <w:ind w:right="-108"/>
              <w:jc w:val="both"/>
            </w:pPr>
            <w:r w:rsidRPr="00413B90">
              <w:t>ОР.2</w:t>
            </w:r>
            <w:r>
              <w:t>.2.</w:t>
            </w:r>
            <w:r w:rsidRPr="00413B90">
              <w:t>1</w:t>
            </w:r>
          </w:p>
        </w:tc>
        <w:tc>
          <w:tcPr>
            <w:tcW w:w="2030"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pStyle w:val="af1"/>
              <w:spacing w:before="0" w:beforeAutospacing="0" w:after="0" w:afterAutospacing="0"/>
            </w:pPr>
            <w:r w:rsidRPr="00116D56">
              <w:t xml:space="preserve">Текущий контроль по теме </w:t>
            </w:r>
            <w:r>
              <w:t>2.1 и 2.2</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t>Комплект тестовых</w:t>
            </w:r>
          </w:p>
          <w:p w:rsidR="004E49C8" w:rsidRPr="00116D56" w:rsidRDefault="004E49C8" w:rsidP="004E49C8">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autoSpaceDE w:val="0"/>
              <w:autoSpaceDN w:val="0"/>
              <w:adjustRightInd w:val="0"/>
              <w:jc w:val="center"/>
            </w:pPr>
            <w:r>
              <w:t>8-10</w:t>
            </w:r>
          </w:p>
        </w:tc>
        <w:tc>
          <w:tcPr>
            <w:tcW w:w="1136" w:type="dxa"/>
            <w:tcBorders>
              <w:top w:val="single" w:sz="2" w:space="0" w:color="000000"/>
              <w:left w:val="single" w:sz="2" w:space="0" w:color="000000"/>
              <w:right w:val="single" w:sz="2" w:space="0" w:color="000000"/>
            </w:tcBorders>
            <w:shd w:val="clear" w:color="000000" w:fill="FFFFFF"/>
          </w:tcPr>
          <w:p w:rsidR="004E49C8" w:rsidRPr="003A6147" w:rsidRDefault="004E49C8" w:rsidP="004E49C8">
            <w:pPr>
              <w:jc w:val="center"/>
            </w:pPr>
            <w:r>
              <w:t>1</w:t>
            </w:r>
          </w:p>
        </w:tc>
        <w:tc>
          <w:tcPr>
            <w:tcW w:w="855" w:type="dxa"/>
            <w:tcBorders>
              <w:top w:val="single" w:sz="2" w:space="0" w:color="000000"/>
              <w:left w:val="nil"/>
              <w:right w:val="single" w:sz="2" w:space="0" w:color="000000"/>
            </w:tcBorders>
          </w:tcPr>
          <w:p w:rsidR="004E49C8" w:rsidRPr="003A6147" w:rsidRDefault="004E49C8" w:rsidP="004E49C8">
            <w:pPr>
              <w:jc w:val="center"/>
            </w:pPr>
            <w:r>
              <w:t>8</w:t>
            </w:r>
          </w:p>
        </w:tc>
        <w:tc>
          <w:tcPr>
            <w:tcW w:w="855" w:type="dxa"/>
            <w:tcBorders>
              <w:top w:val="single" w:sz="2" w:space="0" w:color="000000"/>
              <w:left w:val="nil"/>
              <w:right w:val="single" w:sz="2" w:space="0" w:color="000000"/>
            </w:tcBorders>
          </w:tcPr>
          <w:p w:rsidR="004E49C8" w:rsidRPr="003A6147" w:rsidRDefault="004E49C8" w:rsidP="004E49C8">
            <w:pPr>
              <w:jc w:val="center"/>
            </w:pPr>
            <w:r>
              <w:t>10</w:t>
            </w:r>
          </w:p>
        </w:tc>
      </w:tr>
      <w:tr w:rsidR="004E49C8" w:rsidRPr="0030017C" w:rsidTr="00D52CDE">
        <w:trPr>
          <w:trHeight w:val="846"/>
        </w:trPr>
        <w:tc>
          <w:tcPr>
            <w:tcW w:w="491" w:type="dxa"/>
            <w:vMerge/>
            <w:tcBorders>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E49C8" w:rsidRPr="00952103" w:rsidRDefault="004E49C8" w:rsidP="004E49C8">
            <w:pPr>
              <w:ind w:right="-108"/>
              <w:jc w:val="both"/>
              <w:rPr>
                <w:highlight w:val="yellow"/>
              </w:rPr>
            </w:pPr>
          </w:p>
        </w:tc>
        <w:tc>
          <w:tcPr>
            <w:tcW w:w="2030"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pStyle w:val="af1"/>
              <w:spacing w:before="0" w:beforeAutospacing="0" w:after="0" w:afterAutospacing="0"/>
            </w:pPr>
            <w:r w:rsidRPr="00116D56">
              <w:t>Решение проблемной ситуации</w:t>
            </w:r>
            <w:r>
              <w:t xml:space="preserve"> по теме 2.1</w:t>
            </w:r>
          </w:p>
        </w:tc>
        <w:tc>
          <w:tcPr>
            <w:tcW w:w="1451" w:type="dxa"/>
            <w:tcBorders>
              <w:top w:val="single" w:sz="2" w:space="0" w:color="000000"/>
              <w:left w:val="single" w:sz="2" w:space="0" w:color="000000"/>
              <w:right w:val="single" w:sz="2" w:space="0" w:color="000000"/>
            </w:tcBorders>
            <w:shd w:val="clear" w:color="000000" w:fill="FFFFFF"/>
          </w:tcPr>
          <w:p w:rsidR="004E49C8" w:rsidRPr="00116D56" w:rsidRDefault="004E49C8" w:rsidP="004E49C8">
            <w:pPr>
              <w:autoSpaceDE w:val="0"/>
              <w:autoSpaceDN w:val="0"/>
              <w:adjustRightInd w:val="0"/>
            </w:pPr>
            <w:r w:rsidRPr="00116D56">
              <w:t xml:space="preserve">Кейс </w:t>
            </w:r>
            <w:r>
              <w:t>–</w:t>
            </w:r>
            <w:r w:rsidRPr="00116D56">
              <w:t xml:space="preserve"> задание</w:t>
            </w:r>
            <w:r>
              <w:t xml:space="preserve"> </w:t>
            </w:r>
          </w:p>
        </w:tc>
        <w:tc>
          <w:tcPr>
            <w:tcW w:w="1392"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1</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7</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12</w:t>
            </w:r>
          </w:p>
        </w:tc>
      </w:tr>
      <w:tr w:rsidR="004E49C8" w:rsidRPr="0030017C" w:rsidTr="00D52CDE">
        <w:trPr>
          <w:trHeight w:val="718"/>
        </w:trPr>
        <w:tc>
          <w:tcPr>
            <w:tcW w:w="491" w:type="dxa"/>
            <w:vMerge/>
            <w:tcBorders>
              <w:left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E49C8" w:rsidRPr="00952103" w:rsidRDefault="004E49C8" w:rsidP="004E49C8">
            <w:pPr>
              <w:ind w:right="-108"/>
              <w:jc w:val="both"/>
              <w:rPr>
                <w:highlight w:val="yellow"/>
              </w:rPr>
            </w:pPr>
          </w:p>
        </w:tc>
        <w:tc>
          <w:tcPr>
            <w:tcW w:w="2030" w:type="dxa"/>
            <w:tcBorders>
              <w:top w:val="single" w:sz="2" w:space="0" w:color="000000"/>
              <w:left w:val="single" w:sz="2" w:space="0" w:color="000000"/>
              <w:right w:val="single" w:sz="2" w:space="0" w:color="000000"/>
            </w:tcBorders>
            <w:shd w:val="clear" w:color="000000" w:fill="FFFFFF"/>
          </w:tcPr>
          <w:p w:rsidR="004E49C8" w:rsidRDefault="004E49C8" w:rsidP="00D52CDE">
            <w:pPr>
              <w:pStyle w:val="af1"/>
              <w:spacing w:before="0" w:beforeAutospacing="0" w:after="0" w:afterAutospacing="0"/>
            </w:pPr>
            <w:r>
              <w:t>Решение проблемной ситуации по теме 2.</w:t>
            </w:r>
            <w:r w:rsidR="00D52CDE">
              <w:t>2</w:t>
            </w:r>
          </w:p>
        </w:tc>
        <w:tc>
          <w:tcPr>
            <w:tcW w:w="1451" w:type="dxa"/>
            <w:tcBorders>
              <w:top w:val="single" w:sz="2" w:space="0" w:color="000000"/>
              <w:left w:val="single" w:sz="2" w:space="0" w:color="000000"/>
              <w:right w:val="single" w:sz="2" w:space="0" w:color="000000"/>
            </w:tcBorders>
            <w:shd w:val="clear" w:color="000000" w:fill="FFFFFF"/>
          </w:tcPr>
          <w:p w:rsidR="004E49C8" w:rsidRDefault="004E49C8" w:rsidP="004E49C8">
            <w:pPr>
              <w:autoSpaceDE w:val="0"/>
              <w:autoSpaceDN w:val="0"/>
              <w:adjustRightInd w:val="0"/>
            </w:pPr>
            <w:r>
              <w:t>Кейс-</w:t>
            </w:r>
          </w:p>
          <w:p w:rsidR="004E49C8" w:rsidRPr="00CB7FA0" w:rsidRDefault="004E49C8" w:rsidP="004E49C8">
            <w:pPr>
              <w:autoSpaceDE w:val="0"/>
              <w:autoSpaceDN w:val="0"/>
              <w:adjustRightInd w:val="0"/>
            </w:pPr>
            <w:r>
              <w:t>задание</w:t>
            </w:r>
          </w:p>
        </w:tc>
        <w:tc>
          <w:tcPr>
            <w:tcW w:w="1392"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pPr>
            <w:r>
              <w:t>1</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7</w:t>
            </w:r>
          </w:p>
        </w:tc>
        <w:tc>
          <w:tcPr>
            <w:tcW w:w="855" w:type="dxa"/>
            <w:tcBorders>
              <w:top w:val="single" w:sz="2" w:space="0" w:color="000000"/>
              <w:left w:val="nil"/>
              <w:right w:val="single" w:sz="2" w:space="0" w:color="000000"/>
            </w:tcBorders>
          </w:tcPr>
          <w:p w:rsidR="004E49C8" w:rsidRPr="00CB7FA0" w:rsidRDefault="004E49C8" w:rsidP="004E49C8">
            <w:pPr>
              <w:autoSpaceDE w:val="0"/>
              <w:autoSpaceDN w:val="0"/>
              <w:adjustRightInd w:val="0"/>
              <w:jc w:val="center"/>
            </w:pPr>
            <w:r>
              <w:t>12</w:t>
            </w:r>
          </w:p>
        </w:tc>
      </w:tr>
      <w:tr w:rsidR="004E49C8" w:rsidRPr="00910B2C" w:rsidTr="00D52CDE">
        <w:trPr>
          <w:trHeight w:val="300"/>
        </w:trPr>
        <w:tc>
          <w:tcPr>
            <w:tcW w:w="491" w:type="dxa"/>
            <w:tcBorders>
              <w:top w:val="single" w:sz="4" w:space="0" w:color="auto"/>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1537" w:type="dxa"/>
            <w:tcBorders>
              <w:top w:val="single" w:sz="4" w:space="0" w:color="auto"/>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2030" w:type="dxa"/>
            <w:tcBorders>
              <w:top w:val="single" w:sz="4" w:space="0" w:color="auto"/>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rPr>
                <w:b/>
              </w:rPr>
            </w:pPr>
            <w:r w:rsidRPr="00910B2C">
              <w:rPr>
                <w:b/>
              </w:rPr>
              <w:t>Итого:</w:t>
            </w:r>
          </w:p>
        </w:tc>
        <w:tc>
          <w:tcPr>
            <w:tcW w:w="1451" w:type="dxa"/>
            <w:tcBorders>
              <w:top w:val="single" w:sz="4" w:space="0" w:color="auto"/>
              <w:left w:val="single" w:sz="2" w:space="0" w:color="000000"/>
              <w:bottom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rPr>
                <w:b/>
              </w:rPr>
            </w:pPr>
          </w:p>
        </w:tc>
        <w:tc>
          <w:tcPr>
            <w:tcW w:w="1392" w:type="dxa"/>
            <w:tcBorders>
              <w:top w:val="single" w:sz="4" w:space="0" w:color="auto"/>
              <w:left w:val="single" w:sz="2" w:space="0" w:color="000000"/>
              <w:bottom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rPr>
                <w:b/>
              </w:rPr>
            </w:pPr>
          </w:p>
        </w:tc>
        <w:tc>
          <w:tcPr>
            <w:tcW w:w="1136" w:type="dxa"/>
            <w:tcBorders>
              <w:top w:val="single" w:sz="4" w:space="0" w:color="auto"/>
              <w:left w:val="single" w:sz="2" w:space="0" w:color="000000"/>
              <w:bottom w:val="single" w:sz="2" w:space="0" w:color="000000"/>
              <w:right w:val="single" w:sz="2" w:space="0" w:color="000000"/>
            </w:tcBorders>
            <w:shd w:val="clear" w:color="000000" w:fill="FFFFFF"/>
          </w:tcPr>
          <w:p w:rsidR="004E49C8" w:rsidRPr="00CB7FA0" w:rsidRDefault="004E49C8" w:rsidP="004E49C8">
            <w:pPr>
              <w:autoSpaceDE w:val="0"/>
              <w:autoSpaceDN w:val="0"/>
              <w:adjustRightInd w:val="0"/>
              <w:jc w:val="center"/>
              <w:rPr>
                <w:b/>
              </w:rPr>
            </w:pPr>
          </w:p>
        </w:tc>
        <w:tc>
          <w:tcPr>
            <w:tcW w:w="855" w:type="dxa"/>
            <w:tcBorders>
              <w:top w:val="single" w:sz="4" w:space="0" w:color="auto"/>
              <w:left w:val="nil"/>
              <w:bottom w:val="single" w:sz="2" w:space="0" w:color="000000"/>
              <w:right w:val="single" w:sz="2" w:space="0" w:color="000000"/>
            </w:tcBorders>
          </w:tcPr>
          <w:p w:rsidR="004E49C8" w:rsidRPr="00CB7FA0" w:rsidRDefault="004E49C8" w:rsidP="004E49C8">
            <w:pPr>
              <w:autoSpaceDE w:val="0"/>
              <w:autoSpaceDN w:val="0"/>
              <w:adjustRightInd w:val="0"/>
              <w:jc w:val="center"/>
              <w:rPr>
                <w:b/>
              </w:rPr>
            </w:pPr>
            <w:r w:rsidRPr="00CB7FA0">
              <w:rPr>
                <w:b/>
              </w:rPr>
              <w:t>45</w:t>
            </w:r>
          </w:p>
        </w:tc>
        <w:tc>
          <w:tcPr>
            <w:tcW w:w="855" w:type="dxa"/>
            <w:tcBorders>
              <w:top w:val="single" w:sz="4" w:space="0" w:color="auto"/>
              <w:left w:val="nil"/>
              <w:bottom w:val="single" w:sz="2" w:space="0" w:color="000000"/>
              <w:right w:val="single" w:sz="2" w:space="0" w:color="000000"/>
            </w:tcBorders>
          </w:tcPr>
          <w:p w:rsidR="004E49C8" w:rsidRPr="00CB7FA0" w:rsidRDefault="004E49C8" w:rsidP="004E49C8">
            <w:pPr>
              <w:autoSpaceDE w:val="0"/>
              <w:autoSpaceDN w:val="0"/>
              <w:adjustRightInd w:val="0"/>
              <w:jc w:val="center"/>
              <w:rPr>
                <w:b/>
              </w:rPr>
            </w:pPr>
            <w:r w:rsidRPr="00CB7FA0">
              <w:rPr>
                <w:b/>
              </w:rPr>
              <w:t>70</w:t>
            </w:r>
          </w:p>
        </w:tc>
      </w:tr>
      <w:tr w:rsidR="004E49C8" w:rsidRPr="0030017C" w:rsidTr="00D52CDE">
        <w:trPr>
          <w:trHeight w:val="300"/>
        </w:trPr>
        <w:tc>
          <w:tcPr>
            <w:tcW w:w="4058" w:type="dxa"/>
            <w:gridSpan w:val="3"/>
            <w:tcBorders>
              <w:top w:val="single" w:sz="2" w:space="0" w:color="000000"/>
              <w:left w:val="single" w:sz="2" w:space="0" w:color="000000"/>
              <w:bottom w:val="single" w:sz="2" w:space="0" w:color="000000"/>
              <w:right w:val="single" w:sz="2" w:space="0" w:color="000000"/>
            </w:tcBorders>
            <w:shd w:val="clear" w:color="000000" w:fill="FFFFFF"/>
          </w:tcPr>
          <w:p w:rsidR="004E49C8" w:rsidRPr="0030017C" w:rsidRDefault="004E49C8" w:rsidP="00D52CDE">
            <w:pPr>
              <w:pStyle w:val="af1"/>
              <w:spacing w:before="0" w:beforeAutospacing="0" w:after="0" w:afterAutospacing="0"/>
              <w:jc w:val="both"/>
              <w:rPr>
                <w:i/>
              </w:rPr>
            </w:pPr>
            <w:r w:rsidRPr="0030017C">
              <w:rPr>
                <w:bCs/>
                <w:i/>
              </w:rPr>
              <w:t>Итоговый контроль</w:t>
            </w:r>
            <w:r>
              <w:rPr>
                <w:bCs/>
                <w:i/>
              </w:rPr>
              <w:t xml:space="preserve"> </w:t>
            </w:r>
            <w:r w:rsidRPr="0058587F">
              <w:rPr>
                <w:b/>
                <w:bCs/>
                <w:i/>
              </w:rPr>
              <w:t>(</w:t>
            </w:r>
            <w:r w:rsidR="00D52CDE">
              <w:rPr>
                <w:b/>
                <w:bCs/>
                <w:i/>
              </w:rPr>
              <w:t>экзамен</w:t>
            </w:r>
            <w:r w:rsidRPr="0058587F">
              <w:rPr>
                <w:b/>
                <w:bCs/>
                <w:i/>
              </w:rPr>
              <w:t>)</w:t>
            </w:r>
          </w:p>
        </w:tc>
        <w:tc>
          <w:tcPr>
            <w:tcW w:w="1451"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1392"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1136"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30017C" w:rsidRDefault="004E49C8" w:rsidP="004E49C8">
            <w:pPr>
              <w:autoSpaceDE w:val="0"/>
              <w:autoSpaceDN w:val="0"/>
              <w:adjustRightInd w:val="0"/>
              <w:jc w:val="center"/>
            </w:pPr>
          </w:p>
        </w:tc>
        <w:tc>
          <w:tcPr>
            <w:tcW w:w="855" w:type="dxa"/>
            <w:tcBorders>
              <w:top w:val="single" w:sz="2" w:space="0" w:color="000000"/>
              <w:left w:val="nil"/>
              <w:bottom w:val="single" w:sz="2" w:space="0" w:color="000000"/>
              <w:right w:val="single" w:sz="2" w:space="0" w:color="000000"/>
            </w:tcBorders>
          </w:tcPr>
          <w:p w:rsidR="004E49C8" w:rsidRPr="0030017C" w:rsidRDefault="004E49C8" w:rsidP="004E49C8">
            <w:pPr>
              <w:autoSpaceDE w:val="0"/>
              <w:autoSpaceDN w:val="0"/>
              <w:adjustRightInd w:val="0"/>
              <w:jc w:val="center"/>
            </w:pPr>
            <w:r>
              <w:t>10</w:t>
            </w:r>
          </w:p>
        </w:tc>
        <w:tc>
          <w:tcPr>
            <w:tcW w:w="855" w:type="dxa"/>
            <w:tcBorders>
              <w:top w:val="single" w:sz="2" w:space="0" w:color="000000"/>
              <w:left w:val="nil"/>
              <w:bottom w:val="single" w:sz="2" w:space="0" w:color="000000"/>
              <w:right w:val="single" w:sz="2" w:space="0" w:color="000000"/>
            </w:tcBorders>
          </w:tcPr>
          <w:p w:rsidR="004E49C8" w:rsidRPr="00D969C0" w:rsidRDefault="004E49C8" w:rsidP="004E49C8">
            <w:pPr>
              <w:autoSpaceDE w:val="0"/>
              <w:autoSpaceDN w:val="0"/>
              <w:adjustRightInd w:val="0"/>
              <w:jc w:val="center"/>
            </w:pPr>
            <w:r w:rsidRPr="00D969C0">
              <w:t>30</w:t>
            </w:r>
          </w:p>
        </w:tc>
      </w:tr>
      <w:tr w:rsidR="004E49C8" w:rsidRPr="00910B2C" w:rsidTr="00D52CDE">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1537"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color w:val="000000"/>
              </w:rPr>
            </w:pPr>
          </w:p>
        </w:tc>
        <w:tc>
          <w:tcPr>
            <w:tcW w:w="2030"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rPr>
                <w:b/>
              </w:rPr>
            </w:pPr>
            <w:r w:rsidRPr="00910B2C">
              <w:rPr>
                <w:b/>
                <w:color w:val="000000"/>
              </w:rPr>
              <w:t>Итого:</w:t>
            </w:r>
          </w:p>
        </w:tc>
        <w:tc>
          <w:tcPr>
            <w:tcW w:w="1451"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1392"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1136" w:type="dxa"/>
            <w:tcBorders>
              <w:top w:val="single" w:sz="2" w:space="0" w:color="000000"/>
              <w:left w:val="single" w:sz="2" w:space="0" w:color="000000"/>
              <w:bottom w:val="single" w:sz="2" w:space="0" w:color="000000"/>
              <w:right w:val="single" w:sz="2" w:space="0" w:color="000000"/>
            </w:tcBorders>
            <w:shd w:val="clear" w:color="000000" w:fill="FFFFFF"/>
          </w:tcPr>
          <w:p w:rsidR="004E49C8" w:rsidRPr="00910B2C" w:rsidRDefault="004E49C8" w:rsidP="004E49C8">
            <w:pPr>
              <w:autoSpaceDE w:val="0"/>
              <w:autoSpaceDN w:val="0"/>
              <w:adjustRightInd w:val="0"/>
              <w:jc w:val="center"/>
              <w:rPr>
                <w:b/>
              </w:rPr>
            </w:pPr>
          </w:p>
        </w:tc>
        <w:tc>
          <w:tcPr>
            <w:tcW w:w="855" w:type="dxa"/>
            <w:tcBorders>
              <w:top w:val="single" w:sz="2" w:space="0" w:color="000000"/>
              <w:left w:val="nil"/>
              <w:bottom w:val="single" w:sz="2" w:space="0" w:color="000000"/>
              <w:right w:val="single" w:sz="2" w:space="0" w:color="000000"/>
            </w:tcBorders>
          </w:tcPr>
          <w:p w:rsidR="004E49C8" w:rsidRPr="00910B2C" w:rsidRDefault="004E49C8" w:rsidP="004E49C8">
            <w:pPr>
              <w:autoSpaceDE w:val="0"/>
              <w:autoSpaceDN w:val="0"/>
              <w:adjustRightInd w:val="0"/>
              <w:jc w:val="center"/>
              <w:rPr>
                <w:b/>
              </w:rPr>
            </w:pPr>
            <w:r>
              <w:rPr>
                <w:b/>
              </w:rPr>
              <w:t>5</w:t>
            </w:r>
            <w:r w:rsidRPr="00910B2C">
              <w:rPr>
                <w:b/>
              </w:rPr>
              <w:t>5</w:t>
            </w:r>
          </w:p>
        </w:tc>
        <w:tc>
          <w:tcPr>
            <w:tcW w:w="855" w:type="dxa"/>
            <w:tcBorders>
              <w:top w:val="single" w:sz="2" w:space="0" w:color="000000"/>
              <w:left w:val="nil"/>
              <w:bottom w:val="single" w:sz="2" w:space="0" w:color="000000"/>
              <w:right w:val="single" w:sz="2" w:space="0" w:color="000000"/>
            </w:tcBorders>
          </w:tcPr>
          <w:p w:rsidR="004E49C8" w:rsidRPr="00910B2C" w:rsidRDefault="004E49C8" w:rsidP="004E49C8">
            <w:pPr>
              <w:autoSpaceDE w:val="0"/>
              <w:autoSpaceDN w:val="0"/>
              <w:adjustRightInd w:val="0"/>
              <w:jc w:val="center"/>
              <w:rPr>
                <w:b/>
              </w:rPr>
            </w:pPr>
            <w:r w:rsidRPr="00910B2C">
              <w:rPr>
                <w:b/>
              </w:rPr>
              <w:t>100</w:t>
            </w:r>
          </w:p>
        </w:tc>
      </w:tr>
    </w:tbl>
    <w:p w:rsidR="00D52CDE" w:rsidRDefault="00D52CDE" w:rsidP="006566BC">
      <w:pPr>
        <w:autoSpaceDE w:val="0"/>
        <w:autoSpaceDN w:val="0"/>
        <w:adjustRightInd w:val="0"/>
        <w:spacing w:line="360" w:lineRule="auto"/>
        <w:ind w:firstLine="709"/>
        <w:jc w:val="both"/>
        <w:rPr>
          <w:b/>
          <w:bCs/>
        </w:rPr>
      </w:pPr>
    </w:p>
    <w:p w:rsidR="006566BC" w:rsidRDefault="006566BC" w:rsidP="006566BC">
      <w:pPr>
        <w:autoSpaceDE w:val="0"/>
        <w:autoSpaceDN w:val="0"/>
        <w:adjustRightInd w:val="0"/>
        <w:spacing w:line="360" w:lineRule="auto"/>
        <w:ind w:firstLine="709"/>
        <w:jc w:val="both"/>
        <w:rPr>
          <w:b/>
          <w:bCs/>
        </w:rPr>
      </w:pPr>
      <w:r w:rsidRPr="00413B90">
        <w:rPr>
          <w:b/>
          <w:bCs/>
        </w:rPr>
        <w:t>7. Учебно-методическое и информационное обеспечение</w:t>
      </w:r>
    </w:p>
    <w:p w:rsidR="00785DD3" w:rsidRPr="00413B90"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rPr>
        <w:t xml:space="preserve">7.1. </w:t>
      </w:r>
      <w:r w:rsidRPr="00413B90">
        <w:rPr>
          <w:bCs/>
          <w:i/>
          <w:iCs/>
        </w:rPr>
        <w:t>Основная литература</w:t>
      </w:r>
    </w:p>
    <w:p w:rsidR="00EC2CC4" w:rsidRPr="00EC2CC4" w:rsidRDefault="00EC2CC4" w:rsidP="00123413">
      <w:pPr>
        <w:pStyle w:val="aa"/>
        <w:numPr>
          <w:ilvl w:val="0"/>
          <w:numId w:val="8"/>
        </w:numPr>
        <w:tabs>
          <w:tab w:val="left" w:pos="426"/>
        </w:tabs>
        <w:spacing w:after="0" w:line="360" w:lineRule="auto"/>
        <w:ind w:left="0" w:firstLine="0"/>
        <w:jc w:val="both"/>
        <w:rPr>
          <w:rFonts w:ascii="Times New Roman" w:hAnsi="Times New Roman"/>
          <w:sz w:val="24"/>
          <w:szCs w:val="24"/>
        </w:rPr>
      </w:pPr>
      <w:r w:rsidRPr="00EC2CC4">
        <w:rPr>
          <w:rFonts w:ascii="Times New Roman" w:hAnsi="Times New Roman"/>
          <w:sz w:val="24"/>
          <w:szCs w:val="24"/>
        </w:rPr>
        <w:t xml:space="preserve">Дейнека, А.В. Управление персоналом организации: учебник / А.В. Дейнека. - Москва: Издательско-торговая корпорация «Дашков и </w:t>
      </w:r>
      <w:proofErr w:type="gramStart"/>
      <w:r w:rsidRPr="00EC2CC4">
        <w:rPr>
          <w:rFonts w:ascii="Times New Roman" w:hAnsi="Times New Roman"/>
          <w:sz w:val="24"/>
          <w:szCs w:val="24"/>
        </w:rPr>
        <w:t>К</w:t>
      </w:r>
      <w:proofErr w:type="gramEnd"/>
      <w:r w:rsidRPr="00EC2CC4">
        <w:rPr>
          <w:rFonts w:ascii="Times New Roman" w:hAnsi="Times New Roman"/>
          <w:sz w:val="24"/>
          <w:szCs w:val="24"/>
        </w:rPr>
        <w:t>°», 2017. - 288 с.: ил. - (Учебные издания для бакалавров). - ISBN 978-5-394-02375-0; То же [Электронный ресурс]. - URL: </w:t>
      </w:r>
      <w:hyperlink r:id="rId20" w:history="1">
        <w:r w:rsidRPr="00EC2CC4">
          <w:rPr>
            <w:rStyle w:val="af0"/>
            <w:rFonts w:ascii="Times New Roman" w:hAnsi="Times New Roman"/>
            <w:color w:val="auto"/>
            <w:sz w:val="24"/>
            <w:szCs w:val="24"/>
            <w:u w:val="none"/>
          </w:rPr>
          <w:t>http://biblioclub.ru/index.php?page=book&amp;id=454057</w:t>
        </w:r>
      </w:hyperlink>
      <w:r w:rsidRPr="00EC2CC4">
        <w:rPr>
          <w:rFonts w:ascii="Times New Roman" w:hAnsi="Times New Roman"/>
          <w:sz w:val="24"/>
          <w:szCs w:val="24"/>
        </w:rPr>
        <w:t>.</w:t>
      </w:r>
    </w:p>
    <w:p w:rsidR="00EC2CC4" w:rsidRPr="00EC2CC4" w:rsidRDefault="00EC2CC4" w:rsidP="00EC2CC4">
      <w:pPr>
        <w:pStyle w:val="aa"/>
        <w:numPr>
          <w:ilvl w:val="0"/>
          <w:numId w:val="8"/>
        </w:numPr>
        <w:tabs>
          <w:tab w:val="left" w:pos="426"/>
        </w:tabs>
        <w:autoSpaceDE w:val="0"/>
        <w:autoSpaceDN w:val="0"/>
        <w:adjustRightInd w:val="0"/>
        <w:spacing w:after="0" w:line="360" w:lineRule="auto"/>
        <w:ind w:left="0" w:firstLine="0"/>
        <w:jc w:val="both"/>
        <w:rPr>
          <w:rFonts w:ascii="Times New Roman" w:hAnsi="Times New Roman"/>
          <w:sz w:val="24"/>
          <w:szCs w:val="24"/>
        </w:rPr>
      </w:pPr>
      <w:proofErr w:type="spellStart"/>
      <w:r w:rsidRPr="00EC2CC4">
        <w:rPr>
          <w:rFonts w:ascii="Times New Roman" w:hAnsi="Times New Roman"/>
          <w:sz w:val="24"/>
          <w:szCs w:val="24"/>
        </w:rPr>
        <w:t>Прытков</w:t>
      </w:r>
      <w:proofErr w:type="spellEnd"/>
      <w:r w:rsidRPr="00EC2CC4">
        <w:rPr>
          <w:rFonts w:ascii="Times New Roman" w:hAnsi="Times New Roman"/>
          <w:sz w:val="24"/>
          <w:szCs w:val="24"/>
        </w:rPr>
        <w:t>, Р.М. Управление человеческими ресурсами: учебное пособие / Р.М. </w:t>
      </w:r>
      <w:proofErr w:type="spellStart"/>
      <w:r w:rsidRPr="00EC2CC4">
        <w:rPr>
          <w:rFonts w:ascii="Times New Roman" w:hAnsi="Times New Roman"/>
          <w:sz w:val="24"/>
          <w:szCs w:val="24"/>
        </w:rPr>
        <w:t>Прытков</w:t>
      </w:r>
      <w:proofErr w:type="spellEnd"/>
      <w:r w:rsidRPr="00EC2CC4">
        <w:rPr>
          <w:rFonts w:ascii="Times New Roman" w:hAnsi="Times New Roman"/>
          <w:sz w:val="24"/>
          <w:szCs w:val="24"/>
        </w:rPr>
        <w:t xml:space="preserve">;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ОГУ, 2015. - 196 с.: табл., схем. - </w:t>
      </w:r>
      <w:proofErr w:type="spellStart"/>
      <w:r w:rsidRPr="00EC2CC4">
        <w:rPr>
          <w:rFonts w:ascii="Times New Roman" w:hAnsi="Times New Roman"/>
          <w:sz w:val="24"/>
          <w:szCs w:val="24"/>
        </w:rPr>
        <w:t>Библиогр</w:t>
      </w:r>
      <w:proofErr w:type="spellEnd"/>
      <w:r w:rsidRPr="00EC2CC4">
        <w:rPr>
          <w:rFonts w:ascii="Times New Roman" w:hAnsi="Times New Roman"/>
          <w:sz w:val="24"/>
          <w:szCs w:val="24"/>
        </w:rPr>
        <w:t>. в кн. - ISBN 978-5-7410-1194-2; То же [Электронный ресурс]. - URL: </w:t>
      </w:r>
      <w:hyperlink r:id="rId21" w:history="1">
        <w:r w:rsidRPr="00EC2CC4">
          <w:rPr>
            <w:rFonts w:ascii="Times New Roman" w:hAnsi="Times New Roman"/>
            <w:sz w:val="24"/>
            <w:szCs w:val="24"/>
          </w:rPr>
          <w:t>http://biblioclub.ru/index.php?page=book&amp;id=439237</w:t>
        </w:r>
      </w:hyperlink>
      <w:r w:rsidR="00123413">
        <w:rPr>
          <w:rFonts w:ascii="Times New Roman" w:hAnsi="Times New Roman"/>
          <w:sz w:val="24"/>
          <w:szCs w:val="24"/>
        </w:rPr>
        <w:t>.</w:t>
      </w:r>
    </w:p>
    <w:p w:rsidR="00785DD3" w:rsidRPr="00EC2CC4" w:rsidRDefault="00785DD3" w:rsidP="00EC2CC4">
      <w:pPr>
        <w:pStyle w:val="aa"/>
        <w:numPr>
          <w:ilvl w:val="0"/>
          <w:numId w:val="8"/>
        </w:numPr>
        <w:tabs>
          <w:tab w:val="left" w:pos="426"/>
        </w:tabs>
        <w:autoSpaceDE w:val="0"/>
        <w:autoSpaceDN w:val="0"/>
        <w:adjustRightInd w:val="0"/>
        <w:spacing w:after="0" w:line="360" w:lineRule="auto"/>
        <w:ind w:left="0" w:firstLine="0"/>
        <w:jc w:val="both"/>
        <w:rPr>
          <w:rFonts w:ascii="Times New Roman" w:hAnsi="Times New Roman"/>
          <w:sz w:val="24"/>
          <w:szCs w:val="24"/>
        </w:rPr>
      </w:pPr>
      <w:proofErr w:type="spellStart"/>
      <w:r w:rsidRPr="00EC2CC4">
        <w:rPr>
          <w:rFonts w:ascii="Times New Roman" w:hAnsi="Times New Roman"/>
          <w:sz w:val="24"/>
          <w:szCs w:val="24"/>
        </w:rPr>
        <w:t>Самоменеджмент</w:t>
      </w:r>
      <w:proofErr w:type="spellEnd"/>
      <w:r w:rsidRPr="00EC2CC4">
        <w:rPr>
          <w:rFonts w:ascii="Times New Roman" w:hAnsi="Times New Roman"/>
          <w:sz w:val="24"/>
          <w:szCs w:val="24"/>
        </w:rPr>
        <w:t xml:space="preserve">: учебное пособие / С.В. Позднякова, Н.Ю. Донец, П.В. Поздняков,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w:t>
      </w:r>
      <w:proofErr w:type="spellStart"/>
      <w:r w:rsidRPr="00EC2CC4">
        <w:rPr>
          <w:rFonts w:ascii="Times New Roman" w:hAnsi="Times New Roman"/>
          <w:sz w:val="24"/>
          <w:szCs w:val="24"/>
        </w:rPr>
        <w:t>СПбГАУ</w:t>
      </w:r>
      <w:proofErr w:type="spellEnd"/>
      <w:r w:rsidRPr="00EC2CC4">
        <w:rPr>
          <w:rFonts w:ascii="Times New Roman" w:hAnsi="Times New Roman"/>
          <w:sz w:val="24"/>
          <w:szCs w:val="24"/>
        </w:rPr>
        <w:t xml:space="preserve">, 2015. - 55 с.: табл., схем. - </w:t>
      </w:r>
      <w:proofErr w:type="spellStart"/>
      <w:r w:rsidRPr="00EC2CC4">
        <w:rPr>
          <w:rFonts w:ascii="Times New Roman" w:hAnsi="Times New Roman"/>
          <w:sz w:val="24"/>
          <w:szCs w:val="24"/>
        </w:rPr>
        <w:t>Библиогр</w:t>
      </w:r>
      <w:proofErr w:type="spellEnd"/>
      <w:r w:rsidRPr="00EC2CC4">
        <w:rPr>
          <w:rFonts w:ascii="Times New Roman" w:hAnsi="Times New Roman"/>
          <w:sz w:val="24"/>
          <w:szCs w:val="24"/>
        </w:rPr>
        <w:t xml:space="preserve">. в кн.; То же [Электронный ресурс]. - URL: </w:t>
      </w:r>
      <w:hyperlink r:id="rId22" w:history="1">
        <w:r w:rsidRPr="00EC2CC4">
          <w:rPr>
            <w:rStyle w:val="af0"/>
            <w:rFonts w:ascii="Times New Roman" w:hAnsi="Times New Roman"/>
            <w:color w:val="auto"/>
            <w:sz w:val="24"/>
            <w:szCs w:val="24"/>
            <w:u w:val="none"/>
          </w:rPr>
          <w:t>http://biblioclub.ru/index.php?page=book&amp;id=364361</w:t>
        </w:r>
      </w:hyperlink>
      <w:r w:rsidRPr="00EC2CC4">
        <w:rPr>
          <w:rStyle w:val="af0"/>
          <w:rFonts w:ascii="Times New Roman" w:hAnsi="Times New Roman"/>
          <w:color w:val="auto"/>
          <w:sz w:val="24"/>
          <w:szCs w:val="24"/>
          <w:u w:val="none"/>
        </w:rPr>
        <w:t>.</w:t>
      </w:r>
      <w:r w:rsidRPr="00EC2CC4">
        <w:rPr>
          <w:rFonts w:ascii="Times New Roman" w:hAnsi="Times New Roman"/>
          <w:sz w:val="24"/>
          <w:szCs w:val="24"/>
        </w:rPr>
        <w:t xml:space="preserve"> </w:t>
      </w:r>
    </w:p>
    <w:p w:rsidR="00785DD3" w:rsidRPr="00EC2CC4" w:rsidRDefault="00EC2CC4" w:rsidP="00123413">
      <w:pPr>
        <w:pStyle w:val="aa"/>
        <w:numPr>
          <w:ilvl w:val="0"/>
          <w:numId w:val="8"/>
        </w:numPr>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Style w:val="af0"/>
          <w:rFonts w:ascii="Times New Roman" w:hAnsi="Times New Roman"/>
          <w:color w:val="auto"/>
          <w:sz w:val="24"/>
          <w:szCs w:val="24"/>
          <w:u w:val="none"/>
        </w:rPr>
      </w:pPr>
      <w:r w:rsidRPr="00EC2CC4">
        <w:rPr>
          <w:rFonts w:ascii="Times New Roman" w:hAnsi="Times New Roman"/>
          <w:sz w:val="24"/>
          <w:szCs w:val="24"/>
        </w:rPr>
        <w:t xml:space="preserve">Управление персоналом: учебник для вузов / Е.А. Аксенова, Т.Ю. Базаров, Б.Л. Еремин и др.; ред. Т.Ю. Базаров, Б.Л. Еремин. - 2-е изд., </w:t>
      </w:r>
      <w:proofErr w:type="spellStart"/>
      <w:r w:rsidRPr="00EC2CC4">
        <w:rPr>
          <w:rFonts w:ascii="Times New Roman" w:hAnsi="Times New Roman"/>
          <w:sz w:val="24"/>
          <w:szCs w:val="24"/>
        </w:rPr>
        <w:t>перераб</w:t>
      </w:r>
      <w:proofErr w:type="spellEnd"/>
      <w:r w:rsidRPr="00EC2CC4">
        <w:rPr>
          <w:rFonts w:ascii="Times New Roman" w:hAnsi="Times New Roman"/>
          <w:sz w:val="24"/>
          <w:szCs w:val="24"/>
        </w:rPr>
        <w:t xml:space="preserve">. и доп. - Москва: </w:t>
      </w:r>
      <w:proofErr w:type="spellStart"/>
      <w:r w:rsidRPr="00EC2CC4">
        <w:rPr>
          <w:rFonts w:ascii="Times New Roman" w:hAnsi="Times New Roman"/>
          <w:sz w:val="24"/>
          <w:szCs w:val="24"/>
        </w:rPr>
        <w:t>Юнити</w:t>
      </w:r>
      <w:proofErr w:type="spellEnd"/>
      <w:r w:rsidRPr="00EC2CC4">
        <w:rPr>
          <w:rFonts w:ascii="Times New Roman" w:hAnsi="Times New Roman"/>
          <w:sz w:val="24"/>
          <w:szCs w:val="24"/>
        </w:rPr>
        <w:t>-Дана, 2015. - 561 с. - ISBN 5-238-00290-4; То же [Электронный ресурс]. - URL: </w:t>
      </w:r>
      <w:hyperlink r:id="rId23" w:history="1">
        <w:r w:rsidRPr="00EC2CC4">
          <w:rPr>
            <w:rStyle w:val="af0"/>
            <w:rFonts w:ascii="Times New Roman" w:hAnsi="Times New Roman"/>
            <w:color w:val="auto"/>
            <w:sz w:val="24"/>
            <w:szCs w:val="24"/>
            <w:u w:val="none"/>
          </w:rPr>
          <w:t>http://biblioclub.ru/index.php?page=book&amp;id=118464</w:t>
        </w:r>
      </w:hyperlink>
      <w:r w:rsidRPr="00EC2CC4">
        <w:rPr>
          <w:rStyle w:val="af0"/>
          <w:rFonts w:ascii="Times New Roman" w:hAnsi="Times New Roman"/>
          <w:color w:val="auto"/>
          <w:sz w:val="24"/>
          <w:szCs w:val="24"/>
          <w:u w:val="none"/>
        </w:rPr>
        <w:t>.</w:t>
      </w:r>
    </w:p>
    <w:p w:rsidR="00EC2CC4" w:rsidRDefault="00EC2CC4" w:rsidP="00123413">
      <w:pPr>
        <w:tabs>
          <w:tab w:val="left" w:pos="0"/>
        </w:tabs>
        <w:autoSpaceDE w:val="0"/>
        <w:autoSpaceDN w:val="0"/>
        <w:adjustRightInd w:val="0"/>
        <w:spacing w:line="360" w:lineRule="auto"/>
        <w:jc w:val="both"/>
        <w:rPr>
          <w:bCs/>
          <w:i/>
          <w:iCs/>
        </w:rPr>
      </w:pPr>
    </w:p>
    <w:p w:rsidR="00785DD3" w:rsidRPr="00413B90" w:rsidRDefault="00785DD3" w:rsidP="00785DD3">
      <w:pPr>
        <w:tabs>
          <w:tab w:val="left" w:pos="0"/>
        </w:tabs>
        <w:autoSpaceDE w:val="0"/>
        <w:autoSpaceDN w:val="0"/>
        <w:adjustRightInd w:val="0"/>
        <w:spacing w:line="360" w:lineRule="auto"/>
        <w:ind w:left="709"/>
        <w:jc w:val="both"/>
        <w:rPr>
          <w:bCs/>
          <w:i/>
          <w:iCs/>
        </w:rPr>
      </w:pPr>
      <w:r w:rsidRPr="00413B90">
        <w:rPr>
          <w:bCs/>
          <w:i/>
          <w:iCs/>
        </w:rPr>
        <w:lastRenderedPageBreak/>
        <w:t>7.2. Дополнительная литература</w:t>
      </w:r>
    </w:p>
    <w:p w:rsidR="00785DD3" w:rsidRPr="00123413" w:rsidRDefault="00785DD3" w:rsidP="00123413">
      <w:pPr>
        <w:pStyle w:val="aa"/>
        <w:numPr>
          <w:ilvl w:val="0"/>
          <w:numId w:val="39"/>
        </w:numPr>
        <w:spacing w:after="0" w:line="360" w:lineRule="auto"/>
        <w:ind w:left="0" w:firstLine="0"/>
        <w:jc w:val="both"/>
        <w:rPr>
          <w:rFonts w:ascii="Times New Roman" w:hAnsi="Times New Roman"/>
          <w:sz w:val="24"/>
          <w:szCs w:val="24"/>
        </w:rPr>
      </w:pPr>
      <w:proofErr w:type="spellStart"/>
      <w:r w:rsidRPr="00123413">
        <w:rPr>
          <w:rFonts w:ascii="Times New Roman" w:hAnsi="Times New Roman"/>
          <w:sz w:val="24"/>
          <w:szCs w:val="24"/>
        </w:rPr>
        <w:t>Алавердов</w:t>
      </w:r>
      <w:proofErr w:type="spellEnd"/>
      <w:r w:rsidRPr="00123413">
        <w:rPr>
          <w:rFonts w:ascii="Times New Roman" w:hAnsi="Times New Roman"/>
          <w:sz w:val="24"/>
          <w:szCs w:val="24"/>
        </w:rPr>
        <w:t>, А.Р. Управление человеческими ресурсами организации: учебник / А.Р. </w:t>
      </w:r>
      <w:proofErr w:type="spellStart"/>
      <w:r w:rsidRPr="00123413">
        <w:rPr>
          <w:rFonts w:ascii="Times New Roman" w:hAnsi="Times New Roman"/>
          <w:sz w:val="24"/>
          <w:szCs w:val="24"/>
        </w:rPr>
        <w:t>Алавердов</w:t>
      </w:r>
      <w:proofErr w:type="spellEnd"/>
      <w:r w:rsidRPr="00123413">
        <w:rPr>
          <w:rFonts w:ascii="Times New Roman" w:hAnsi="Times New Roman"/>
          <w:sz w:val="24"/>
          <w:szCs w:val="24"/>
        </w:rPr>
        <w:t xml:space="preserve">. - 3-е изд., </w:t>
      </w:r>
      <w:proofErr w:type="spellStart"/>
      <w:r w:rsidRPr="00123413">
        <w:rPr>
          <w:rFonts w:ascii="Times New Roman" w:hAnsi="Times New Roman"/>
          <w:sz w:val="24"/>
          <w:szCs w:val="24"/>
        </w:rPr>
        <w:t>перераб</w:t>
      </w:r>
      <w:proofErr w:type="spellEnd"/>
      <w:r w:rsidRPr="00123413">
        <w:rPr>
          <w:rFonts w:ascii="Times New Roman" w:hAnsi="Times New Roman"/>
          <w:sz w:val="24"/>
          <w:szCs w:val="24"/>
        </w:rPr>
        <w:t xml:space="preserve">. и доп. - Москва: Университет «Синергия», 2017. - 681 с.: ил., табл. - (Университетская серия). - </w:t>
      </w:r>
      <w:proofErr w:type="spellStart"/>
      <w:r w:rsidRPr="00123413">
        <w:rPr>
          <w:rFonts w:ascii="Times New Roman" w:hAnsi="Times New Roman"/>
          <w:sz w:val="24"/>
          <w:szCs w:val="24"/>
        </w:rPr>
        <w:t>Библиогр</w:t>
      </w:r>
      <w:proofErr w:type="spellEnd"/>
      <w:r w:rsidRPr="00123413">
        <w:rPr>
          <w:rFonts w:ascii="Times New Roman" w:hAnsi="Times New Roman"/>
          <w:sz w:val="24"/>
          <w:szCs w:val="24"/>
        </w:rPr>
        <w:t xml:space="preserve">. в кн. - ISBN 978-5-4257-0269-2; То же [Электронный ресурс]. - URL: </w:t>
      </w:r>
      <w:hyperlink r:id="rId24" w:history="1">
        <w:r w:rsidRPr="00123413">
          <w:rPr>
            <w:rStyle w:val="af0"/>
            <w:rFonts w:ascii="Times New Roman" w:hAnsi="Times New Roman"/>
            <w:color w:val="auto"/>
            <w:sz w:val="24"/>
            <w:szCs w:val="24"/>
            <w:u w:val="none"/>
          </w:rPr>
          <w:t>http://biblioclub.ru/index.php?page=book&amp;id=455415</w:t>
        </w:r>
      </w:hyperlink>
      <w:r w:rsidRPr="00123413">
        <w:rPr>
          <w:rFonts w:ascii="Times New Roman" w:hAnsi="Times New Roman"/>
          <w:sz w:val="24"/>
          <w:szCs w:val="24"/>
        </w:rPr>
        <w:t>.</w:t>
      </w:r>
    </w:p>
    <w:p w:rsidR="00785DD3" w:rsidRPr="00123413" w:rsidRDefault="00123413" w:rsidP="00123413">
      <w:pPr>
        <w:pStyle w:val="aa"/>
        <w:numPr>
          <w:ilvl w:val="0"/>
          <w:numId w:val="39"/>
        </w:numPr>
        <w:spacing w:after="0" w:line="360" w:lineRule="auto"/>
        <w:ind w:left="0" w:firstLine="0"/>
        <w:jc w:val="both"/>
        <w:rPr>
          <w:rFonts w:ascii="Times New Roman" w:hAnsi="Times New Roman"/>
          <w:sz w:val="24"/>
          <w:szCs w:val="24"/>
        </w:rPr>
      </w:pPr>
      <w:proofErr w:type="spellStart"/>
      <w:r w:rsidRPr="00123413">
        <w:rPr>
          <w:rFonts w:ascii="Times New Roman" w:hAnsi="Times New Roman"/>
          <w:sz w:val="24"/>
          <w:szCs w:val="24"/>
        </w:rPr>
        <w:t>Анцупов</w:t>
      </w:r>
      <w:proofErr w:type="spellEnd"/>
      <w:r w:rsidRPr="00123413">
        <w:rPr>
          <w:rFonts w:ascii="Times New Roman" w:hAnsi="Times New Roman"/>
          <w:sz w:val="24"/>
          <w:szCs w:val="24"/>
        </w:rPr>
        <w:t>, А.Я. Социально-психологическая оценка персонала: учебное пособие / А.Я. </w:t>
      </w:r>
      <w:proofErr w:type="spellStart"/>
      <w:r w:rsidRPr="00123413">
        <w:rPr>
          <w:rFonts w:ascii="Times New Roman" w:hAnsi="Times New Roman"/>
          <w:sz w:val="24"/>
          <w:szCs w:val="24"/>
        </w:rPr>
        <w:t>Анцупов</w:t>
      </w:r>
      <w:proofErr w:type="spellEnd"/>
      <w:r w:rsidRPr="00123413">
        <w:rPr>
          <w:rFonts w:ascii="Times New Roman" w:hAnsi="Times New Roman"/>
          <w:sz w:val="24"/>
          <w:szCs w:val="24"/>
        </w:rPr>
        <w:t xml:space="preserve">, В.В. Ковалев. - 2-е изд., </w:t>
      </w:r>
      <w:proofErr w:type="spellStart"/>
      <w:r w:rsidRPr="00123413">
        <w:rPr>
          <w:rFonts w:ascii="Times New Roman" w:hAnsi="Times New Roman"/>
          <w:sz w:val="24"/>
          <w:szCs w:val="24"/>
        </w:rPr>
        <w:t>перераб</w:t>
      </w:r>
      <w:proofErr w:type="spellEnd"/>
      <w:r w:rsidRPr="00123413">
        <w:rPr>
          <w:rFonts w:ascii="Times New Roman" w:hAnsi="Times New Roman"/>
          <w:sz w:val="24"/>
          <w:szCs w:val="24"/>
        </w:rPr>
        <w:t xml:space="preserve">. и доп. - Москва: </w:t>
      </w:r>
      <w:proofErr w:type="spellStart"/>
      <w:r w:rsidRPr="00123413">
        <w:rPr>
          <w:rFonts w:ascii="Times New Roman" w:hAnsi="Times New Roman"/>
          <w:sz w:val="24"/>
          <w:szCs w:val="24"/>
        </w:rPr>
        <w:t>Юнити</w:t>
      </w:r>
      <w:proofErr w:type="spellEnd"/>
      <w:r w:rsidRPr="00123413">
        <w:rPr>
          <w:rFonts w:ascii="Times New Roman" w:hAnsi="Times New Roman"/>
          <w:sz w:val="24"/>
          <w:szCs w:val="24"/>
        </w:rPr>
        <w:t>-Дана, 2015. - 391 с. - ISBN 978-5-238-01445-6; То же [Электронный ресурс]. - URL: </w:t>
      </w:r>
      <w:hyperlink r:id="rId25" w:history="1">
        <w:r w:rsidRPr="00123413">
          <w:rPr>
            <w:rFonts w:ascii="Times New Roman" w:hAnsi="Times New Roman"/>
            <w:sz w:val="24"/>
            <w:szCs w:val="24"/>
          </w:rPr>
          <w:t>http://biblioclub.ru/index.php?page=book&amp;id=118137</w:t>
        </w:r>
      </w:hyperlink>
      <w:r w:rsidR="00185AE7">
        <w:rPr>
          <w:rFonts w:ascii="Times New Roman" w:hAnsi="Times New Roman"/>
          <w:bCs/>
          <w:sz w:val="24"/>
          <w:szCs w:val="24"/>
        </w:rPr>
        <w:t>.</w:t>
      </w:r>
    </w:p>
    <w:p w:rsidR="00123413" w:rsidRPr="00123413" w:rsidRDefault="00123413" w:rsidP="00123413">
      <w:pPr>
        <w:pStyle w:val="aa"/>
        <w:numPr>
          <w:ilvl w:val="0"/>
          <w:numId w:val="39"/>
        </w:numPr>
        <w:spacing w:after="0" w:line="360" w:lineRule="auto"/>
        <w:ind w:left="0" w:firstLine="0"/>
        <w:jc w:val="both"/>
        <w:rPr>
          <w:rFonts w:ascii="Times New Roman" w:hAnsi="Times New Roman"/>
          <w:sz w:val="24"/>
          <w:szCs w:val="24"/>
        </w:rPr>
      </w:pPr>
      <w:r w:rsidRPr="00123413">
        <w:rPr>
          <w:rFonts w:ascii="Times New Roman" w:hAnsi="Times New Roman"/>
          <w:sz w:val="24"/>
          <w:szCs w:val="24"/>
        </w:rPr>
        <w:t xml:space="preserve">Бакирова, Г.Х. Психология эффективного стратегического управления персоналом: учебное пособие / Г.Х. Бакирова. - Москва: </w:t>
      </w:r>
      <w:proofErr w:type="spellStart"/>
      <w:r w:rsidRPr="00123413">
        <w:rPr>
          <w:rFonts w:ascii="Times New Roman" w:hAnsi="Times New Roman"/>
          <w:sz w:val="24"/>
          <w:szCs w:val="24"/>
        </w:rPr>
        <w:t>Юнити</w:t>
      </w:r>
      <w:proofErr w:type="spellEnd"/>
      <w:r w:rsidRPr="00123413">
        <w:rPr>
          <w:rFonts w:ascii="Times New Roman" w:hAnsi="Times New Roman"/>
          <w:sz w:val="24"/>
          <w:szCs w:val="24"/>
        </w:rPr>
        <w:t>-Дана, 2015. - 591 с. - (</w:t>
      </w:r>
      <w:proofErr w:type="spellStart"/>
      <w:r w:rsidRPr="00123413">
        <w:rPr>
          <w:rFonts w:ascii="Times New Roman" w:hAnsi="Times New Roman"/>
          <w:sz w:val="24"/>
          <w:szCs w:val="24"/>
        </w:rPr>
        <w:t>Magister</w:t>
      </w:r>
      <w:proofErr w:type="spellEnd"/>
      <w:r w:rsidRPr="00123413">
        <w:rPr>
          <w:rFonts w:ascii="Times New Roman" w:hAnsi="Times New Roman"/>
          <w:sz w:val="24"/>
          <w:szCs w:val="24"/>
        </w:rPr>
        <w:t>). - ISBN 978-5-238-01437-1; То же [Электронный ресурс]. - URL: </w:t>
      </w:r>
      <w:hyperlink r:id="rId26" w:history="1">
        <w:r w:rsidRPr="00123413">
          <w:rPr>
            <w:rFonts w:ascii="Times New Roman" w:hAnsi="Times New Roman"/>
            <w:sz w:val="24"/>
            <w:szCs w:val="24"/>
          </w:rPr>
          <w:t>http://biblioclub.ru/index.php?page=book&amp;id=118124</w:t>
        </w:r>
      </w:hyperlink>
      <w:r w:rsidRPr="00123413">
        <w:rPr>
          <w:rFonts w:ascii="Times New Roman" w:hAnsi="Times New Roman"/>
          <w:sz w:val="24"/>
          <w:szCs w:val="24"/>
        </w:rPr>
        <w:t>.</w:t>
      </w:r>
    </w:p>
    <w:p w:rsidR="00123413" w:rsidRPr="00123413" w:rsidRDefault="00123413" w:rsidP="00123413">
      <w:pPr>
        <w:pStyle w:val="aa"/>
        <w:numPr>
          <w:ilvl w:val="0"/>
          <w:numId w:val="39"/>
        </w:numPr>
        <w:spacing w:after="0" w:line="360" w:lineRule="auto"/>
        <w:ind w:left="0" w:firstLine="0"/>
        <w:jc w:val="both"/>
        <w:rPr>
          <w:rFonts w:ascii="Times New Roman" w:hAnsi="Times New Roman"/>
          <w:sz w:val="24"/>
          <w:szCs w:val="24"/>
        </w:rPr>
      </w:pPr>
      <w:proofErr w:type="spellStart"/>
      <w:r w:rsidRPr="00123413">
        <w:rPr>
          <w:rFonts w:ascii="Times New Roman" w:hAnsi="Times New Roman"/>
          <w:sz w:val="24"/>
          <w:szCs w:val="24"/>
        </w:rPr>
        <w:t>Ольшевская</w:t>
      </w:r>
      <w:proofErr w:type="spellEnd"/>
      <w:r w:rsidRPr="00123413">
        <w:rPr>
          <w:rFonts w:ascii="Times New Roman" w:hAnsi="Times New Roman"/>
          <w:sz w:val="24"/>
          <w:szCs w:val="24"/>
        </w:rPr>
        <w:t>, А.В. Организация подготовки кадров для замещения долж</w:t>
      </w:r>
      <w:r w:rsidRPr="00123413">
        <w:rPr>
          <w:rFonts w:ascii="Times New Roman" w:hAnsi="Times New Roman"/>
          <w:sz w:val="24"/>
          <w:szCs w:val="24"/>
        </w:rPr>
        <w:softHyphen/>
        <w:t>ностей в органах внутренних дел: учебное пособие / А.В. </w:t>
      </w:r>
      <w:proofErr w:type="spellStart"/>
      <w:r w:rsidRPr="00123413">
        <w:rPr>
          <w:rFonts w:ascii="Times New Roman" w:hAnsi="Times New Roman"/>
          <w:sz w:val="24"/>
          <w:szCs w:val="24"/>
        </w:rPr>
        <w:t>Ольшевская</w:t>
      </w:r>
      <w:proofErr w:type="spellEnd"/>
      <w:r w:rsidRPr="00123413">
        <w:rPr>
          <w:rFonts w:ascii="Times New Roman" w:hAnsi="Times New Roman"/>
          <w:sz w:val="24"/>
          <w:szCs w:val="24"/>
        </w:rPr>
        <w:t>, Л.Л. </w:t>
      </w:r>
      <w:proofErr w:type="spellStart"/>
      <w:r w:rsidRPr="00123413">
        <w:rPr>
          <w:rFonts w:ascii="Times New Roman" w:hAnsi="Times New Roman"/>
          <w:sz w:val="24"/>
          <w:szCs w:val="24"/>
        </w:rPr>
        <w:t>Сакулина</w:t>
      </w:r>
      <w:proofErr w:type="spellEnd"/>
      <w:r w:rsidRPr="00123413">
        <w:rPr>
          <w:rFonts w:ascii="Times New Roman" w:hAnsi="Times New Roman"/>
          <w:sz w:val="24"/>
          <w:szCs w:val="24"/>
        </w:rPr>
        <w:t xml:space="preserve">. - Москва: </w:t>
      </w:r>
      <w:proofErr w:type="spellStart"/>
      <w:r w:rsidRPr="00123413">
        <w:rPr>
          <w:rFonts w:ascii="Times New Roman" w:hAnsi="Times New Roman"/>
          <w:sz w:val="24"/>
          <w:szCs w:val="24"/>
        </w:rPr>
        <w:t>Юнити</w:t>
      </w:r>
      <w:proofErr w:type="spellEnd"/>
      <w:r w:rsidRPr="00123413">
        <w:rPr>
          <w:rFonts w:ascii="Times New Roman" w:hAnsi="Times New Roman"/>
          <w:sz w:val="24"/>
          <w:szCs w:val="24"/>
        </w:rPr>
        <w:t xml:space="preserve">-Дана, 2016. - 47 с. - </w:t>
      </w:r>
      <w:proofErr w:type="spellStart"/>
      <w:r w:rsidRPr="00123413">
        <w:rPr>
          <w:rFonts w:ascii="Times New Roman" w:hAnsi="Times New Roman"/>
          <w:sz w:val="24"/>
          <w:szCs w:val="24"/>
        </w:rPr>
        <w:t>Библиогр</w:t>
      </w:r>
      <w:proofErr w:type="spellEnd"/>
      <w:r w:rsidRPr="00123413">
        <w:rPr>
          <w:rFonts w:ascii="Times New Roman" w:hAnsi="Times New Roman"/>
          <w:sz w:val="24"/>
          <w:szCs w:val="24"/>
        </w:rPr>
        <w:t>. в кн. - ISBN 978-5-238-02757-9; То же [Электронный ресурс]. - URL: </w:t>
      </w:r>
      <w:hyperlink r:id="rId27" w:history="1">
        <w:r w:rsidRPr="00123413">
          <w:rPr>
            <w:rStyle w:val="af0"/>
            <w:rFonts w:ascii="Times New Roman" w:hAnsi="Times New Roman"/>
            <w:color w:val="auto"/>
            <w:sz w:val="24"/>
            <w:szCs w:val="24"/>
            <w:u w:val="none"/>
          </w:rPr>
          <w:t>http://biblioclub.ru/index.php?page=book&amp;id=426631</w:t>
        </w:r>
      </w:hyperlink>
      <w:r w:rsidRPr="00123413">
        <w:rPr>
          <w:rStyle w:val="af0"/>
          <w:rFonts w:ascii="Times New Roman" w:hAnsi="Times New Roman"/>
          <w:color w:val="auto"/>
          <w:sz w:val="24"/>
          <w:szCs w:val="24"/>
          <w:u w:val="none"/>
        </w:rPr>
        <w:t>.</w:t>
      </w:r>
      <w:r w:rsidRPr="00123413">
        <w:rPr>
          <w:rFonts w:ascii="Times New Roman" w:hAnsi="Times New Roman"/>
          <w:sz w:val="24"/>
          <w:szCs w:val="24"/>
        </w:rPr>
        <w:t> </w:t>
      </w:r>
    </w:p>
    <w:p w:rsidR="00123413" w:rsidRDefault="0012341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413B90" w:rsidRDefault="00785DD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7.3. Перечень учебно-методического обеспечения для самостоятельной работы обучающихся по дисциплине</w:t>
      </w:r>
    </w:p>
    <w:p w:rsidR="00785DD3" w:rsidRPr="00F53E4D" w:rsidRDefault="00785DD3" w:rsidP="00FC3954">
      <w:pPr>
        <w:numPr>
          <w:ilvl w:val="0"/>
          <w:numId w:val="11"/>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709"/>
        <w:contextualSpacing/>
        <w:jc w:val="both"/>
        <w:rPr>
          <w:bCs/>
          <w:iCs/>
        </w:rPr>
      </w:pPr>
      <w:proofErr w:type="spellStart"/>
      <w:r w:rsidRPr="00F53E4D">
        <w:rPr>
          <w:color w:val="000000"/>
        </w:rPr>
        <w:t>Шкунова</w:t>
      </w:r>
      <w:proofErr w:type="spellEnd"/>
      <w:r w:rsidRPr="00F53E4D">
        <w:rPr>
          <w:color w:val="000000"/>
        </w:rPr>
        <w:t xml:space="preserve"> А.А., Менеджмент: технология организации самостоятельной работы студентов: Учеб. пособие. Нижний Новгород: </w:t>
      </w:r>
      <w:proofErr w:type="spellStart"/>
      <w:r w:rsidRPr="00F53E4D">
        <w:rPr>
          <w:color w:val="000000"/>
        </w:rPr>
        <w:t>Мининский</w:t>
      </w:r>
      <w:proofErr w:type="spellEnd"/>
      <w:r w:rsidRPr="00F53E4D">
        <w:rPr>
          <w:color w:val="000000"/>
        </w:rPr>
        <w:t xml:space="preserve"> ун-т, 2016.</w:t>
      </w:r>
      <w:r w:rsidRPr="00F53E4D">
        <w:rPr>
          <w:bCs/>
          <w:iCs/>
        </w:rPr>
        <w:t xml:space="preserve"> </w:t>
      </w:r>
      <w:r>
        <w:rPr>
          <w:bCs/>
          <w:iCs/>
        </w:rPr>
        <w:t>-83 с.</w:t>
      </w:r>
    </w:p>
    <w:p w:rsidR="00785DD3" w:rsidRPr="00413B90"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413B90"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7.4. Перечень ресурсов информационно-телекоммуникационной сети «Интернет», необходимых для освоения дисциплины</w:t>
      </w:r>
    </w:p>
    <w:p w:rsidR="00785DD3" w:rsidRPr="00CD46FF" w:rsidRDefault="00785DD3" w:rsidP="00FC3954">
      <w:pPr>
        <w:pStyle w:val="aa"/>
        <w:numPr>
          <w:ilvl w:val="0"/>
          <w:numId w:val="21"/>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Style w:val="af0"/>
          <w:rFonts w:ascii="Times New Roman" w:hAnsi="Times New Roman"/>
          <w:bCs/>
          <w:iCs/>
          <w:color w:val="auto"/>
          <w:sz w:val="24"/>
          <w:szCs w:val="24"/>
          <w:u w:val="none"/>
        </w:rPr>
      </w:pPr>
      <w:r w:rsidRPr="00F53E4D">
        <w:rPr>
          <w:rFonts w:ascii="Times New Roman" w:hAnsi="Times New Roman"/>
          <w:sz w:val="24"/>
          <w:szCs w:val="24"/>
        </w:rPr>
        <w:t xml:space="preserve">Шапиро, С.А. Управление трудовой карьерой как механизм развития персонала организации: монография / С.А. Шапиро. - Москва; Берлин: </w:t>
      </w:r>
      <w:proofErr w:type="spellStart"/>
      <w:r w:rsidRPr="00F53E4D">
        <w:rPr>
          <w:rFonts w:ascii="Times New Roman" w:hAnsi="Times New Roman"/>
          <w:sz w:val="24"/>
          <w:szCs w:val="24"/>
        </w:rPr>
        <w:t>Директ</w:t>
      </w:r>
      <w:proofErr w:type="spellEnd"/>
      <w:r w:rsidRPr="00F53E4D">
        <w:rPr>
          <w:rFonts w:ascii="Times New Roman" w:hAnsi="Times New Roman"/>
          <w:sz w:val="24"/>
          <w:szCs w:val="24"/>
        </w:rPr>
        <w:t xml:space="preserve">-Медиа, 2015. - 220 с.: ил., табл. - </w:t>
      </w:r>
      <w:proofErr w:type="spellStart"/>
      <w:r w:rsidRPr="00F53E4D">
        <w:rPr>
          <w:rFonts w:ascii="Times New Roman" w:hAnsi="Times New Roman"/>
          <w:sz w:val="24"/>
          <w:szCs w:val="24"/>
        </w:rPr>
        <w:t>Библиогр</w:t>
      </w:r>
      <w:proofErr w:type="spellEnd"/>
      <w:r w:rsidRPr="00F53E4D">
        <w:rPr>
          <w:rFonts w:ascii="Times New Roman" w:hAnsi="Times New Roman"/>
          <w:sz w:val="24"/>
          <w:szCs w:val="24"/>
        </w:rPr>
        <w:t>. в кн. - ISBN 978-5-4475-2545-3; То же [Электронный ресурс]. - URL: </w:t>
      </w:r>
      <w:hyperlink r:id="rId28" w:history="1">
        <w:r w:rsidRPr="00F53E4D">
          <w:rPr>
            <w:rStyle w:val="af0"/>
            <w:rFonts w:ascii="Times New Roman" w:hAnsi="Times New Roman"/>
            <w:color w:val="auto"/>
            <w:sz w:val="24"/>
            <w:szCs w:val="24"/>
            <w:u w:val="none"/>
          </w:rPr>
          <w:t>http://biblioclub.ru/index.php?page=book&amp;id=272165</w:t>
        </w:r>
      </w:hyperlink>
      <w:r>
        <w:rPr>
          <w:rStyle w:val="af0"/>
          <w:rFonts w:ascii="Times New Roman" w:hAnsi="Times New Roman"/>
          <w:color w:val="auto"/>
          <w:sz w:val="24"/>
          <w:szCs w:val="24"/>
          <w:u w:val="none"/>
        </w:rPr>
        <w:t>.</w:t>
      </w:r>
    </w:p>
    <w:p w:rsidR="00C003C3" w:rsidRDefault="00C003C3" w:rsidP="006566BC">
      <w:pPr>
        <w:autoSpaceDE w:val="0"/>
        <w:autoSpaceDN w:val="0"/>
        <w:adjustRightInd w:val="0"/>
        <w:spacing w:line="360" w:lineRule="auto"/>
        <w:ind w:firstLine="709"/>
        <w:jc w:val="both"/>
        <w:rPr>
          <w:b/>
          <w:bCs/>
        </w:rPr>
      </w:pPr>
    </w:p>
    <w:p w:rsidR="006566BC" w:rsidRPr="00413B90" w:rsidRDefault="006566BC" w:rsidP="006566BC">
      <w:pPr>
        <w:autoSpaceDE w:val="0"/>
        <w:autoSpaceDN w:val="0"/>
        <w:adjustRightInd w:val="0"/>
        <w:spacing w:line="360" w:lineRule="auto"/>
        <w:ind w:firstLine="709"/>
        <w:jc w:val="both"/>
        <w:rPr>
          <w:b/>
          <w:bCs/>
        </w:rPr>
      </w:pPr>
      <w:r w:rsidRPr="00413B90">
        <w:rPr>
          <w:b/>
          <w:bCs/>
        </w:rPr>
        <w:t>8. Фонды оценочных средств</w:t>
      </w:r>
    </w:p>
    <w:p w:rsidR="006566BC" w:rsidRPr="00413B90" w:rsidRDefault="006566BC" w:rsidP="006566BC">
      <w:pPr>
        <w:spacing w:line="360" w:lineRule="auto"/>
        <w:ind w:firstLine="709"/>
        <w:jc w:val="both"/>
        <w:rPr>
          <w:spacing w:val="-4"/>
        </w:rPr>
      </w:pPr>
      <w:r w:rsidRPr="00413B90">
        <w:rPr>
          <w:spacing w:val="-4"/>
        </w:rPr>
        <w:t>Фонд оценочных средств представлен в Приложении 1.</w:t>
      </w:r>
    </w:p>
    <w:p w:rsidR="006566BC" w:rsidRPr="00413B90" w:rsidRDefault="006566BC" w:rsidP="006566BC">
      <w:pPr>
        <w:autoSpaceDE w:val="0"/>
        <w:autoSpaceDN w:val="0"/>
        <w:adjustRightInd w:val="0"/>
        <w:spacing w:line="360" w:lineRule="auto"/>
        <w:ind w:firstLine="709"/>
        <w:jc w:val="both"/>
        <w:rPr>
          <w:b/>
          <w:bCs/>
        </w:rPr>
      </w:pPr>
    </w:p>
    <w:p w:rsidR="006566BC" w:rsidRPr="00413B90" w:rsidRDefault="006566BC" w:rsidP="006566BC">
      <w:pPr>
        <w:autoSpaceDE w:val="0"/>
        <w:autoSpaceDN w:val="0"/>
        <w:adjustRightInd w:val="0"/>
        <w:spacing w:line="360" w:lineRule="auto"/>
        <w:ind w:firstLine="709"/>
        <w:jc w:val="both"/>
        <w:rPr>
          <w:b/>
          <w:bCs/>
        </w:rPr>
      </w:pPr>
      <w:r w:rsidRPr="00413B90">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lastRenderedPageBreak/>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6566BC" w:rsidRPr="00413B90" w:rsidRDefault="006566BC" w:rsidP="0098163E">
      <w:pPr>
        <w:autoSpaceDE w:val="0"/>
        <w:autoSpaceDN w:val="0"/>
        <w:adjustRightInd w:val="0"/>
        <w:spacing w:line="360" w:lineRule="auto"/>
        <w:ind w:firstLine="709"/>
        <w:jc w:val="both"/>
        <w:rPr>
          <w:bCs/>
          <w:i/>
        </w:rPr>
      </w:pPr>
      <w:r w:rsidRPr="00413B90">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566BC" w:rsidRPr="00413B90" w:rsidRDefault="006566BC" w:rsidP="006566BC">
      <w:pPr>
        <w:autoSpaceDE w:val="0"/>
        <w:autoSpaceDN w:val="0"/>
        <w:adjustRightInd w:val="0"/>
        <w:spacing w:line="360" w:lineRule="auto"/>
        <w:ind w:firstLine="709"/>
        <w:jc w:val="both"/>
        <w:rPr>
          <w:bCs/>
          <w:i/>
          <w:color w:val="000000"/>
        </w:rPr>
      </w:pPr>
      <w:r w:rsidRPr="00413B90">
        <w:rPr>
          <w:bCs/>
          <w:i/>
          <w:color w:val="000000"/>
        </w:rPr>
        <w:t>Перечень программного обеспечения</w:t>
      </w:r>
    </w:p>
    <w:p w:rsidR="006566BC" w:rsidRPr="00323033" w:rsidRDefault="006566BC" w:rsidP="006566BC">
      <w:pPr>
        <w:autoSpaceDE w:val="0"/>
        <w:autoSpaceDN w:val="0"/>
        <w:adjustRightInd w:val="0"/>
        <w:spacing w:line="360" w:lineRule="auto"/>
        <w:ind w:firstLine="709"/>
        <w:jc w:val="both"/>
        <w:rPr>
          <w:bCs/>
          <w:i/>
          <w:color w:val="000000"/>
        </w:rPr>
      </w:pPr>
      <w:r w:rsidRPr="00413B90">
        <w:rPr>
          <w:color w:val="000000"/>
          <w:lang w:val="en-US"/>
        </w:rPr>
        <w:t>Microsoft</w:t>
      </w:r>
      <w:r w:rsidRPr="00323033">
        <w:rPr>
          <w:color w:val="000000"/>
        </w:rPr>
        <w:t xml:space="preserve"> </w:t>
      </w:r>
      <w:r w:rsidRPr="00413B90">
        <w:rPr>
          <w:color w:val="000000"/>
          <w:lang w:val="en-US"/>
        </w:rPr>
        <w:t>Windows</w:t>
      </w:r>
      <w:r w:rsidRPr="00323033">
        <w:rPr>
          <w:color w:val="000000"/>
        </w:rPr>
        <w:t xml:space="preserve"> </w:t>
      </w:r>
      <w:r w:rsidR="00123413" w:rsidRPr="00323033">
        <w:rPr>
          <w:color w:val="000000"/>
        </w:rPr>
        <w:t>10</w:t>
      </w:r>
      <w:r w:rsidRPr="00323033">
        <w:rPr>
          <w:color w:val="000000"/>
        </w:rPr>
        <w:t xml:space="preserve">, </w:t>
      </w:r>
      <w:r w:rsidRPr="00413B90">
        <w:rPr>
          <w:color w:val="000000"/>
          <w:lang w:val="en-US"/>
        </w:rPr>
        <w:t>Word</w:t>
      </w:r>
      <w:r w:rsidRPr="00323033">
        <w:rPr>
          <w:color w:val="000000"/>
        </w:rPr>
        <w:t xml:space="preserve">, </w:t>
      </w:r>
      <w:r w:rsidRPr="00413B90">
        <w:rPr>
          <w:color w:val="000000"/>
          <w:lang w:val="en-US"/>
        </w:rPr>
        <w:t>Excel</w:t>
      </w:r>
      <w:r w:rsidRPr="00323033">
        <w:rPr>
          <w:color w:val="000000"/>
        </w:rPr>
        <w:t xml:space="preserve">, </w:t>
      </w:r>
      <w:r w:rsidRPr="00413B90">
        <w:rPr>
          <w:color w:val="000000"/>
          <w:lang w:val="en-US"/>
        </w:rPr>
        <w:t>PowerPoint</w:t>
      </w:r>
      <w:r w:rsidRPr="00323033">
        <w:rPr>
          <w:color w:val="000000"/>
        </w:rPr>
        <w:t>.</w:t>
      </w:r>
    </w:p>
    <w:p w:rsidR="006566BC" w:rsidRPr="00413B90" w:rsidRDefault="006566BC" w:rsidP="006566BC">
      <w:pPr>
        <w:autoSpaceDE w:val="0"/>
        <w:autoSpaceDN w:val="0"/>
        <w:adjustRightInd w:val="0"/>
        <w:spacing w:line="360" w:lineRule="auto"/>
        <w:ind w:firstLine="709"/>
        <w:jc w:val="both"/>
        <w:rPr>
          <w:bCs/>
          <w:i/>
        </w:rPr>
      </w:pPr>
      <w:r w:rsidRPr="00413B90">
        <w:rPr>
          <w:bCs/>
          <w:i/>
          <w:color w:val="000000"/>
        </w:rPr>
        <w:t>Перечень информационных справочных систем</w:t>
      </w:r>
    </w:p>
    <w:p w:rsidR="006566BC" w:rsidRPr="00413B90" w:rsidRDefault="006566BC" w:rsidP="00FC3954">
      <w:pPr>
        <w:pStyle w:val="23"/>
        <w:numPr>
          <w:ilvl w:val="0"/>
          <w:numId w:val="22"/>
        </w:numPr>
        <w:spacing w:after="0" w:line="360" w:lineRule="auto"/>
        <w:ind w:left="0" w:firstLine="0"/>
        <w:jc w:val="both"/>
      </w:pPr>
      <w:r w:rsidRPr="00413B90">
        <w:t xml:space="preserve">Научная электронная библиотека </w:t>
      </w:r>
      <w:r w:rsidRPr="00413B90">
        <w:rPr>
          <w:bCs/>
          <w:iCs/>
        </w:rPr>
        <w:t xml:space="preserve">[Электронный ресурс] – </w:t>
      </w:r>
      <w:r w:rsidRPr="00413B90">
        <w:rPr>
          <w:bCs/>
          <w:iCs/>
          <w:lang w:val="en-US"/>
        </w:rPr>
        <w:t>URL</w:t>
      </w:r>
      <w:r w:rsidRPr="00413B90">
        <w:rPr>
          <w:bCs/>
          <w:iCs/>
        </w:rPr>
        <w:t xml:space="preserve">: </w:t>
      </w:r>
      <w:hyperlink r:id="rId29" w:history="1">
        <w:r w:rsidRPr="00413B90">
          <w:rPr>
            <w:rStyle w:val="af0"/>
            <w:color w:val="auto"/>
            <w:u w:val="none"/>
          </w:rPr>
          <w:t>http://www.elibrary.ru/agreement.asp</w:t>
        </w:r>
      </w:hyperlink>
      <w:r w:rsidR="00A57D8E" w:rsidRPr="00413B90">
        <w:rPr>
          <w:rStyle w:val="af0"/>
          <w:color w:val="auto"/>
          <w:u w:val="none"/>
        </w:rPr>
        <w:t xml:space="preserve"> </w:t>
      </w:r>
      <w:r w:rsidRPr="00413B90">
        <w:t xml:space="preserve">Справочно-консультационная система «Консультант Плюс» </w:t>
      </w:r>
      <w:r w:rsidRPr="00413B90">
        <w:rPr>
          <w:bCs/>
          <w:iCs/>
        </w:rPr>
        <w:t xml:space="preserve">[Электронный ресурс] – </w:t>
      </w:r>
      <w:r w:rsidRPr="00413B90">
        <w:rPr>
          <w:bCs/>
          <w:iCs/>
          <w:lang w:val="en-US"/>
        </w:rPr>
        <w:t>URL</w:t>
      </w:r>
      <w:r w:rsidRPr="00413B90">
        <w:rPr>
          <w:bCs/>
          <w:iCs/>
        </w:rPr>
        <w:t xml:space="preserve">: </w:t>
      </w:r>
      <w:r w:rsidRPr="00413B90">
        <w:t>http://www.consultant.ru/.</w:t>
      </w:r>
    </w:p>
    <w:p w:rsidR="006566BC" w:rsidRPr="00877C36" w:rsidRDefault="006566BC" w:rsidP="00877C36">
      <w:pPr>
        <w:pStyle w:val="23"/>
        <w:numPr>
          <w:ilvl w:val="0"/>
          <w:numId w:val="22"/>
        </w:numPr>
        <w:spacing w:after="0" w:line="360" w:lineRule="auto"/>
        <w:ind w:left="0" w:firstLine="0"/>
        <w:jc w:val="both"/>
      </w:pPr>
      <w:r w:rsidRPr="00877C36">
        <w:t xml:space="preserve">Университетская информационная система РОССИЯ (УИС РОССИЯ) </w:t>
      </w:r>
      <w:r w:rsidRPr="00877C36">
        <w:rPr>
          <w:bCs/>
          <w:iCs/>
        </w:rPr>
        <w:t xml:space="preserve">[Электронный ресурс] – </w:t>
      </w:r>
      <w:r w:rsidRPr="00877C36">
        <w:rPr>
          <w:bCs/>
          <w:iCs/>
          <w:lang w:val="en-US"/>
        </w:rPr>
        <w:t>URL</w:t>
      </w:r>
      <w:r w:rsidRPr="00877C36">
        <w:rPr>
          <w:bCs/>
          <w:iCs/>
        </w:rPr>
        <w:t xml:space="preserve">: </w:t>
      </w:r>
      <w:hyperlink r:id="rId30" w:history="1">
        <w:r w:rsidRPr="00877C36">
          <w:rPr>
            <w:rStyle w:val="af0"/>
            <w:color w:val="auto"/>
            <w:u w:val="none"/>
          </w:rPr>
          <w:t>http://uisrussia.msu.ru/docs/ips/n/access_levels.htm</w:t>
        </w:r>
      </w:hyperlink>
      <w:r w:rsidRPr="00877C36">
        <w:t>.</w:t>
      </w:r>
    </w:p>
    <w:p w:rsidR="006566BC" w:rsidRPr="00877C36" w:rsidRDefault="006566BC" w:rsidP="00877C36">
      <w:pPr>
        <w:pStyle w:val="23"/>
        <w:numPr>
          <w:ilvl w:val="0"/>
          <w:numId w:val="22"/>
        </w:numPr>
        <w:spacing w:after="0" w:line="360" w:lineRule="auto"/>
        <w:ind w:left="0" w:firstLine="0"/>
        <w:jc w:val="both"/>
      </w:pPr>
      <w:r w:rsidRPr="00877C36">
        <w:t xml:space="preserve">Федеральный образовательный портал – Экономика, социология, менеджмент </w:t>
      </w:r>
      <w:r w:rsidRPr="00877C36">
        <w:rPr>
          <w:bCs/>
          <w:iCs/>
        </w:rPr>
        <w:t xml:space="preserve">[Электронный ресурс] – </w:t>
      </w:r>
      <w:r w:rsidRPr="00877C36">
        <w:rPr>
          <w:bCs/>
          <w:iCs/>
          <w:lang w:val="en-US"/>
        </w:rPr>
        <w:t>URL</w:t>
      </w:r>
      <w:r w:rsidRPr="00877C36">
        <w:rPr>
          <w:bCs/>
          <w:iCs/>
        </w:rPr>
        <w:t xml:space="preserve">: </w:t>
      </w:r>
      <w:r w:rsidRPr="00877C36">
        <w:t xml:space="preserve">http://ecsocman.edu.ru/. </w:t>
      </w:r>
    </w:p>
    <w:p w:rsidR="00B9718B" w:rsidRPr="00877C36" w:rsidRDefault="00B9718B" w:rsidP="00877C36">
      <w:pPr>
        <w:pStyle w:val="aa"/>
        <w:numPr>
          <w:ilvl w:val="0"/>
          <w:numId w:val="22"/>
        </w:numPr>
        <w:autoSpaceDE w:val="0"/>
        <w:autoSpaceDN w:val="0"/>
        <w:adjustRightInd w:val="0"/>
        <w:spacing w:line="360" w:lineRule="auto"/>
        <w:ind w:left="0" w:firstLine="0"/>
        <w:jc w:val="both"/>
        <w:rPr>
          <w:rFonts w:ascii="Times New Roman" w:hAnsi="Times New Roman"/>
          <w:sz w:val="24"/>
          <w:szCs w:val="24"/>
        </w:rPr>
      </w:pPr>
      <w:r w:rsidRPr="00877C36">
        <w:rPr>
          <w:rFonts w:ascii="Times New Roman" w:hAnsi="Times New Roman"/>
          <w:sz w:val="24"/>
          <w:szCs w:val="24"/>
        </w:rPr>
        <w:t xml:space="preserve">Федеральный портал «Российское образование» </w:t>
      </w:r>
      <w:r w:rsidRPr="00877C36">
        <w:rPr>
          <w:rFonts w:ascii="Times New Roman" w:hAnsi="Times New Roman"/>
          <w:bCs/>
          <w:iCs/>
          <w:sz w:val="24"/>
          <w:szCs w:val="24"/>
        </w:rPr>
        <w:t xml:space="preserve">[Электронный ресурс] – </w:t>
      </w:r>
      <w:r w:rsidRPr="00877C36">
        <w:rPr>
          <w:rFonts w:ascii="Times New Roman" w:hAnsi="Times New Roman"/>
          <w:bCs/>
          <w:iCs/>
          <w:sz w:val="24"/>
          <w:szCs w:val="24"/>
          <w:lang w:val="en-US"/>
        </w:rPr>
        <w:t>URL</w:t>
      </w:r>
      <w:r w:rsidRPr="00877C36">
        <w:rPr>
          <w:rFonts w:ascii="Times New Roman" w:hAnsi="Times New Roman"/>
          <w:bCs/>
          <w:iCs/>
          <w:sz w:val="24"/>
          <w:szCs w:val="24"/>
        </w:rPr>
        <w:t xml:space="preserve">: </w:t>
      </w:r>
      <w:r w:rsidRPr="00877C36">
        <w:rPr>
          <w:rFonts w:ascii="Times New Roman" w:hAnsi="Times New Roman"/>
          <w:sz w:val="24"/>
          <w:szCs w:val="24"/>
        </w:rPr>
        <w:t xml:space="preserve">http://www.edu.ru/. </w:t>
      </w:r>
    </w:p>
    <w:p w:rsidR="00A36859" w:rsidRPr="00877C36" w:rsidRDefault="00B9718B" w:rsidP="00877C36">
      <w:pPr>
        <w:pStyle w:val="aa"/>
        <w:numPr>
          <w:ilvl w:val="0"/>
          <w:numId w:val="22"/>
        </w:numPr>
        <w:autoSpaceDE w:val="0"/>
        <w:autoSpaceDN w:val="0"/>
        <w:adjustRightInd w:val="0"/>
        <w:spacing w:after="0" w:line="360" w:lineRule="auto"/>
        <w:ind w:left="0" w:firstLine="0"/>
        <w:jc w:val="both"/>
        <w:rPr>
          <w:rFonts w:ascii="Times New Roman" w:hAnsi="Times New Roman"/>
          <w:b/>
          <w:sz w:val="24"/>
          <w:szCs w:val="24"/>
        </w:rPr>
      </w:pPr>
      <w:r w:rsidRPr="00877C36">
        <w:rPr>
          <w:rFonts w:ascii="Times New Roman" w:hAnsi="Times New Roman"/>
          <w:sz w:val="24"/>
          <w:szCs w:val="24"/>
        </w:rPr>
        <w:t xml:space="preserve">Электронные образовательные ресурсы (ЭОС) </w:t>
      </w:r>
      <w:r w:rsidRPr="00877C36">
        <w:rPr>
          <w:rFonts w:ascii="Times New Roman" w:hAnsi="Times New Roman"/>
          <w:bCs/>
          <w:iCs/>
          <w:sz w:val="24"/>
          <w:szCs w:val="24"/>
        </w:rPr>
        <w:t xml:space="preserve">[Электронный ресурс] – </w:t>
      </w:r>
      <w:r w:rsidRPr="00877C36">
        <w:rPr>
          <w:rFonts w:ascii="Times New Roman" w:hAnsi="Times New Roman"/>
          <w:bCs/>
          <w:iCs/>
          <w:sz w:val="24"/>
          <w:szCs w:val="24"/>
          <w:lang w:val="en-US"/>
        </w:rPr>
        <w:t>URL</w:t>
      </w:r>
      <w:r w:rsidRPr="00877C36">
        <w:rPr>
          <w:rFonts w:ascii="Times New Roman" w:hAnsi="Times New Roman"/>
          <w:bCs/>
          <w:iCs/>
          <w:sz w:val="24"/>
          <w:szCs w:val="24"/>
        </w:rPr>
        <w:t xml:space="preserve">: </w:t>
      </w:r>
      <w:hyperlink r:id="rId31" w:history="1">
        <w:r w:rsidRPr="00877C36">
          <w:rPr>
            <w:rStyle w:val="af0"/>
            <w:rFonts w:ascii="Times New Roman" w:hAnsi="Times New Roman"/>
            <w:color w:val="auto"/>
            <w:sz w:val="24"/>
            <w:szCs w:val="24"/>
            <w:u w:val="none"/>
            <w:lang w:val="en-US"/>
          </w:rPr>
          <w:t>http</w:t>
        </w:r>
        <w:r w:rsidRPr="00877C36">
          <w:rPr>
            <w:rStyle w:val="af0"/>
            <w:rFonts w:ascii="Times New Roman" w:hAnsi="Times New Roman"/>
            <w:color w:val="auto"/>
            <w:sz w:val="24"/>
            <w:szCs w:val="24"/>
            <w:u w:val="none"/>
          </w:rPr>
          <w:t>://</w:t>
        </w:r>
        <w:proofErr w:type="spellStart"/>
        <w:r w:rsidRPr="00877C36">
          <w:rPr>
            <w:rStyle w:val="af0"/>
            <w:rFonts w:ascii="Times New Roman" w:hAnsi="Times New Roman"/>
            <w:color w:val="auto"/>
            <w:sz w:val="24"/>
            <w:szCs w:val="24"/>
            <w:u w:val="none"/>
            <w:lang w:val="en-US"/>
          </w:rPr>
          <w:t>vipbook</w:t>
        </w:r>
        <w:proofErr w:type="spellEnd"/>
        <w:r w:rsidRPr="00877C36">
          <w:rPr>
            <w:rStyle w:val="af0"/>
            <w:rFonts w:ascii="Times New Roman" w:hAnsi="Times New Roman"/>
            <w:color w:val="auto"/>
            <w:sz w:val="24"/>
            <w:szCs w:val="24"/>
            <w:u w:val="none"/>
          </w:rPr>
          <w:t>.</w:t>
        </w:r>
        <w:r w:rsidRPr="00877C36">
          <w:rPr>
            <w:rStyle w:val="af0"/>
            <w:rFonts w:ascii="Times New Roman" w:hAnsi="Times New Roman"/>
            <w:color w:val="auto"/>
            <w:sz w:val="24"/>
            <w:szCs w:val="24"/>
            <w:u w:val="none"/>
            <w:lang w:val="en-US"/>
          </w:rPr>
          <w:t>info</w:t>
        </w:r>
        <w:r w:rsidRPr="00877C36">
          <w:rPr>
            <w:rStyle w:val="af0"/>
            <w:rFonts w:ascii="Times New Roman" w:hAnsi="Times New Roman"/>
            <w:color w:val="auto"/>
            <w:sz w:val="24"/>
            <w:szCs w:val="24"/>
            <w:u w:val="none"/>
          </w:rPr>
          <w:t>/</w:t>
        </w:r>
        <w:proofErr w:type="spellStart"/>
        <w:r w:rsidRPr="00877C36">
          <w:rPr>
            <w:rStyle w:val="af0"/>
            <w:rFonts w:ascii="Times New Roman" w:hAnsi="Times New Roman"/>
            <w:color w:val="auto"/>
            <w:sz w:val="24"/>
            <w:szCs w:val="24"/>
            <w:u w:val="none"/>
            <w:lang w:val="en-US"/>
          </w:rPr>
          <w:t>nauka</w:t>
        </w:r>
        <w:proofErr w:type="spellEnd"/>
        <w:r w:rsidRPr="00877C36">
          <w:rPr>
            <w:rStyle w:val="af0"/>
            <w:rFonts w:ascii="Times New Roman" w:hAnsi="Times New Roman"/>
            <w:color w:val="auto"/>
            <w:sz w:val="24"/>
            <w:szCs w:val="24"/>
            <w:u w:val="none"/>
          </w:rPr>
          <w:t>-</w:t>
        </w:r>
        <w:proofErr w:type="spellStart"/>
        <w:r w:rsidRPr="00877C36">
          <w:rPr>
            <w:rStyle w:val="af0"/>
            <w:rFonts w:ascii="Times New Roman" w:hAnsi="Times New Roman"/>
            <w:color w:val="auto"/>
            <w:sz w:val="24"/>
            <w:szCs w:val="24"/>
            <w:u w:val="none"/>
            <w:lang w:val="en-US"/>
          </w:rPr>
          <w:t>i</w:t>
        </w:r>
        <w:proofErr w:type="spellEnd"/>
        <w:r w:rsidRPr="00877C36">
          <w:rPr>
            <w:rStyle w:val="af0"/>
            <w:rFonts w:ascii="Times New Roman" w:hAnsi="Times New Roman"/>
            <w:color w:val="auto"/>
            <w:sz w:val="24"/>
            <w:szCs w:val="24"/>
            <w:u w:val="none"/>
          </w:rPr>
          <w:t>-</w:t>
        </w:r>
        <w:proofErr w:type="spellStart"/>
        <w:r w:rsidRPr="00877C36">
          <w:rPr>
            <w:rStyle w:val="af0"/>
            <w:rFonts w:ascii="Times New Roman" w:hAnsi="Times New Roman"/>
            <w:color w:val="auto"/>
            <w:sz w:val="24"/>
            <w:szCs w:val="24"/>
            <w:u w:val="none"/>
            <w:lang w:val="en-US"/>
          </w:rPr>
          <w:t>ucheba</w:t>
        </w:r>
        <w:proofErr w:type="spellEnd"/>
        <w:r w:rsidRPr="00877C36">
          <w:rPr>
            <w:rStyle w:val="af0"/>
            <w:rFonts w:ascii="Times New Roman" w:hAnsi="Times New Roman"/>
            <w:color w:val="auto"/>
            <w:sz w:val="24"/>
            <w:szCs w:val="24"/>
            <w:u w:val="none"/>
          </w:rPr>
          <w:t>/</w:t>
        </w:r>
        <w:proofErr w:type="spellStart"/>
        <w:r w:rsidRPr="00877C36">
          <w:rPr>
            <w:rStyle w:val="af0"/>
            <w:rFonts w:ascii="Times New Roman" w:hAnsi="Times New Roman"/>
            <w:color w:val="auto"/>
            <w:sz w:val="24"/>
            <w:szCs w:val="24"/>
            <w:u w:val="none"/>
            <w:lang w:val="en-US"/>
          </w:rPr>
          <w:t>menedgment</w:t>
        </w:r>
        <w:proofErr w:type="spellEnd"/>
        <w:r w:rsidRPr="00877C36">
          <w:rPr>
            <w:rStyle w:val="af0"/>
            <w:rFonts w:ascii="Times New Roman" w:hAnsi="Times New Roman"/>
            <w:color w:val="auto"/>
            <w:sz w:val="24"/>
            <w:szCs w:val="24"/>
            <w:u w:val="none"/>
          </w:rPr>
          <w:t>/</w:t>
        </w:r>
      </w:hyperlink>
      <w:r w:rsidRPr="00877C36">
        <w:rPr>
          <w:rFonts w:ascii="Times New Roman" w:hAnsi="Times New Roman"/>
          <w:sz w:val="24"/>
          <w:szCs w:val="24"/>
        </w:rPr>
        <w:t>.</w:t>
      </w:r>
    </w:p>
    <w:p w:rsidR="00E62B75" w:rsidRPr="00413B90" w:rsidRDefault="00E62B75">
      <w:pPr>
        <w:rPr>
          <w:b/>
        </w:rPr>
      </w:pPr>
      <w:r w:rsidRPr="00413B90">
        <w:rPr>
          <w:b/>
        </w:rPr>
        <w:br w:type="page"/>
      </w:r>
    </w:p>
    <w:p w:rsidR="00852DA0" w:rsidRPr="00413B90" w:rsidRDefault="00BB4191" w:rsidP="00852DA0">
      <w:pPr>
        <w:pStyle w:val="aa"/>
        <w:tabs>
          <w:tab w:val="left" w:pos="1134"/>
        </w:tabs>
        <w:spacing w:after="0" w:line="360" w:lineRule="auto"/>
        <w:ind w:left="0"/>
        <w:jc w:val="center"/>
        <w:rPr>
          <w:rFonts w:ascii="Times New Roman" w:hAnsi="Times New Roman"/>
          <w:b/>
          <w:caps/>
          <w:sz w:val="24"/>
          <w:szCs w:val="24"/>
        </w:rPr>
      </w:pPr>
      <w:r>
        <w:rPr>
          <w:rFonts w:ascii="Times New Roman" w:hAnsi="Times New Roman"/>
          <w:b/>
          <w:caps/>
          <w:sz w:val="24"/>
          <w:szCs w:val="24"/>
        </w:rPr>
        <w:lastRenderedPageBreak/>
        <w:t xml:space="preserve">5.3. </w:t>
      </w:r>
      <w:r w:rsidR="00852DA0" w:rsidRPr="00413B90">
        <w:rPr>
          <w:rFonts w:ascii="Times New Roman" w:hAnsi="Times New Roman"/>
          <w:b/>
          <w:caps/>
          <w:sz w:val="24"/>
          <w:szCs w:val="24"/>
        </w:rPr>
        <w:t>Программа дисциплины</w:t>
      </w:r>
    </w:p>
    <w:p w:rsidR="00413B90" w:rsidRPr="00B56563" w:rsidRDefault="00413B90" w:rsidP="00413B90">
      <w:pPr>
        <w:tabs>
          <w:tab w:val="left" w:pos="1134"/>
        </w:tabs>
        <w:spacing w:line="360" w:lineRule="auto"/>
        <w:jc w:val="center"/>
        <w:rPr>
          <w:b/>
        </w:rPr>
      </w:pPr>
      <w:r w:rsidRPr="00B56563">
        <w:rPr>
          <w:b/>
        </w:rPr>
        <w:t xml:space="preserve"> «Организационное поведение»</w:t>
      </w:r>
    </w:p>
    <w:p w:rsidR="00413B90" w:rsidRPr="00A36859" w:rsidRDefault="00413B90" w:rsidP="00413B90">
      <w:pPr>
        <w:tabs>
          <w:tab w:val="left" w:pos="720"/>
        </w:tabs>
        <w:autoSpaceDE w:val="0"/>
        <w:autoSpaceDN w:val="0"/>
        <w:adjustRightInd w:val="0"/>
        <w:spacing w:line="360" w:lineRule="auto"/>
        <w:ind w:firstLine="709"/>
        <w:jc w:val="both"/>
        <w:rPr>
          <w:b/>
          <w:bCs/>
        </w:rPr>
      </w:pPr>
      <w:r w:rsidRPr="00A36859">
        <w:rPr>
          <w:b/>
          <w:bCs/>
        </w:rPr>
        <w:t>1. Пояснительная записка</w:t>
      </w:r>
    </w:p>
    <w:p w:rsidR="00413B90" w:rsidRDefault="00413B90" w:rsidP="00413B90">
      <w:pPr>
        <w:spacing w:line="360" w:lineRule="auto"/>
        <w:ind w:firstLine="708"/>
        <w:jc w:val="both"/>
      </w:pPr>
      <w:r>
        <w:t>Организационное поведение –</w:t>
      </w:r>
      <w:r w:rsidRPr="00B56563">
        <w:t xml:space="preserve"> базисная научная дисциплина о причинах и факторах поведения людей в организации; область научных исследований, при которых используют теорию, методы и принципы различных дисциплин, с целью изучения индивидуальных представлений, ценностей, поступков при работе в группах и в целой организации.</w:t>
      </w:r>
    </w:p>
    <w:p w:rsidR="00413B90" w:rsidRPr="00A36859" w:rsidRDefault="00413B90" w:rsidP="00413B90">
      <w:pPr>
        <w:spacing w:line="360" w:lineRule="auto"/>
        <w:ind w:firstLine="708"/>
        <w:jc w:val="both"/>
      </w:pPr>
      <w:r w:rsidRPr="00CB7FA0">
        <w:t>В процессе обучения используются лекционно-семинарские занятия, деловые игры, разбор конкретных ситуаций,</w:t>
      </w:r>
      <w:r w:rsidRPr="00A36859">
        <w:t xml:space="preserve">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w:t>
      </w:r>
      <w:r>
        <w:t>организационного поведения</w:t>
      </w:r>
      <w:r w:rsidRPr="00A36859">
        <w:t xml:space="preserve">. </w:t>
      </w:r>
    </w:p>
    <w:p w:rsidR="00413B90"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A36859">
        <w:t xml:space="preserve">Процесс изучения дисциплины направлен на формирование следующих компетенций или их составляющих: </w:t>
      </w:r>
    </w:p>
    <w:p w:rsidR="00413B90" w:rsidRPr="00173E05"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173E05">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413B90" w:rsidRPr="00173E05"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173E05">
        <w:t>ПК-2</w:t>
      </w:r>
      <w:r>
        <w:t xml:space="preserve"> -</w:t>
      </w:r>
      <w:r w:rsidRPr="00173E05">
        <w:t xml:space="preserve"> </w:t>
      </w:r>
      <w:r>
        <w:t>в</w:t>
      </w:r>
      <w:r w:rsidRPr="00173E05">
        <w:t xml:space="preserve">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 </w:t>
      </w:r>
    </w:p>
    <w:p w:rsidR="00413B90" w:rsidRPr="00D3787F"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173E05">
        <w:t>ОК-5</w:t>
      </w:r>
      <w:r>
        <w:t xml:space="preserve"> -</w:t>
      </w:r>
      <w:r w:rsidRPr="00173E05">
        <w:t xml:space="preserve"> способностью работать в коллективе, толерантно воспринимая социальные, этнические, конфессиональные и культурные различия</w:t>
      </w:r>
      <w:r w:rsidRPr="00EC3AAA">
        <w:t xml:space="preserve">    </w:t>
      </w:r>
    </w:p>
    <w:p w:rsidR="00413B90" w:rsidRDefault="00413B90" w:rsidP="00413B90">
      <w:pPr>
        <w:autoSpaceDE w:val="0"/>
        <w:autoSpaceDN w:val="0"/>
        <w:adjustRightInd w:val="0"/>
        <w:spacing w:line="360" w:lineRule="auto"/>
        <w:ind w:firstLine="709"/>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2. Место в структуре модуля</w:t>
      </w:r>
    </w:p>
    <w:p w:rsidR="00413B90" w:rsidRPr="00A36859" w:rsidRDefault="00413B90" w:rsidP="00413B90">
      <w:pPr>
        <w:autoSpaceDE w:val="0"/>
        <w:autoSpaceDN w:val="0"/>
        <w:adjustRightInd w:val="0"/>
        <w:spacing w:line="360" w:lineRule="auto"/>
        <w:ind w:firstLine="708"/>
        <w:jc w:val="both"/>
      </w:pPr>
      <w:r>
        <w:t>Учебная дисциплина «Организационное поведение</w:t>
      </w:r>
      <w:r w:rsidRPr="00A36859">
        <w:t>» входит в м</w:t>
      </w:r>
      <w:r w:rsidRPr="00A36859">
        <w:rPr>
          <w:bCs/>
          <w:iCs/>
        </w:rPr>
        <w:t>одуль «</w:t>
      </w:r>
      <w:r>
        <w:rPr>
          <w:bCs/>
          <w:iCs/>
        </w:rPr>
        <w:t>Управление личностью и коллективом</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w:t>
      </w:r>
      <w:r>
        <w:rPr>
          <w:bCs/>
          <w:iCs/>
        </w:rPr>
        <w:t>Основы управленческой культуры</w:t>
      </w:r>
      <w:r w:rsidRPr="00A36859">
        <w:rPr>
          <w:bCs/>
          <w:iCs/>
        </w:rPr>
        <w:t>».</w:t>
      </w:r>
    </w:p>
    <w:p w:rsidR="00413B90" w:rsidRPr="00A36859" w:rsidRDefault="00413B90" w:rsidP="00413B90">
      <w:pPr>
        <w:spacing w:line="360" w:lineRule="auto"/>
        <w:ind w:firstLine="708"/>
        <w:jc w:val="both"/>
      </w:pPr>
      <w:r w:rsidRPr="00A36859">
        <w:t xml:space="preserve">Основные положения, а также знания, умения и навыки, полученные при изучении дисциплины, должны быть использованы в дальнейшем при изучении таких модулей </w:t>
      </w:r>
      <w:r w:rsidRPr="00A36859">
        <w:lastRenderedPageBreak/>
        <w:t>программы, как «</w:t>
      </w:r>
      <w:r>
        <w:rPr>
          <w:bCs/>
          <w:iCs/>
        </w:rPr>
        <w:t>Управление процессами в организации</w:t>
      </w:r>
      <w:r>
        <w:t>», «Методология современного менеджмента» и</w:t>
      </w:r>
      <w:r w:rsidRPr="00A36859">
        <w:t xml:space="preserve"> </w:t>
      </w:r>
      <w:r>
        <w:t>др</w:t>
      </w:r>
      <w:r w:rsidRPr="00A36859">
        <w:t>.</w:t>
      </w:r>
    </w:p>
    <w:p w:rsidR="00413B90" w:rsidRPr="00A36859" w:rsidRDefault="00413B90" w:rsidP="00413B90">
      <w:pPr>
        <w:spacing w:line="360" w:lineRule="auto"/>
        <w:jc w:val="both"/>
        <w:rPr>
          <w:b/>
          <w:bCs/>
        </w:rPr>
      </w:pPr>
      <w:r w:rsidRPr="00A36859">
        <w:rPr>
          <w:b/>
        </w:rPr>
        <w:t xml:space="preserve"> </w:t>
      </w:r>
    </w:p>
    <w:p w:rsidR="00413B90" w:rsidRPr="00CB7FA0" w:rsidRDefault="00413B90" w:rsidP="00413B90">
      <w:pPr>
        <w:pStyle w:val="aa"/>
        <w:numPr>
          <w:ilvl w:val="0"/>
          <w:numId w:val="1"/>
        </w:numPr>
        <w:autoSpaceDE w:val="0"/>
        <w:autoSpaceDN w:val="0"/>
        <w:adjustRightInd w:val="0"/>
        <w:spacing w:after="0" w:line="360" w:lineRule="auto"/>
        <w:ind w:left="0" w:firstLine="0"/>
        <w:jc w:val="both"/>
        <w:rPr>
          <w:rFonts w:ascii="Times New Roman" w:hAnsi="Times New Roman"/>
          <w:b/>
          <w:bCs/>
          <w:sz w:val="24"/>
          <w:szCs w:val="24"/>
        </w:rPr>
      </w:pPr>
      <w:r w:rsidRPr="00CB7FA0">
        <w:rPr>
          <w:rFonts w:ascii="Times New Roman" w:hAnsi="Times New Roman"/>
          <w:b/>
          <w:bCs/>
          <w:sz w:val="24"/>
          <w:szCs w:val="24"/>
        </w:rPr>
        <w:t>Цели и задачи</w:t>
      </w:r>
    </w:p>
    <w:p w:rsidR="00413B90" w:rsidRPr="00CB7FA0" w:rsidRDefault="00413B90" w:rsidP="00413B90">
      <w:pPr>
        <w:spacing w:line="360" w:lineRule="auto"/>
        <w:ind w:firstLine="708"/>
        <w:jc w:val="both"/>
      </w:pPr>
      <w:r w:rsidRPr="00CB7FA0">
        <w:rPr>
          <w:i/>
          <w:iCs/>
        </w:rPr>
        <w:t>Целью</w:t>
      </w:r>
      <w:r w:rsidRPr="00CB7FA0">
        <w:rPr>
          <w:b/>
          <w:bCs/>
          <w:i/>
          <w:iCs/>
        </w:rPr>
        <w:t xml:space="preserve"> </w:t>
      </w:r>
      <w:r w:rsidRPr="00CB7FA0">
        <w:rPr>
          <w:i/>
          <w:iCs/>
        </w:rPr>
        <w:t>дисциплины</w:t>
      </w:r>
      <w:r w:rsidRPr="00CB7FA0">
        <w:t xml:space="preserve"> является: формирование условий для реализации обучающимися умений использования основных теорий мотивации и лидерства для формирования толерантных моделей индивидуального и группового поведения для достижения целей организации.</w:t>
      </w:r>
    </w:p>
    <w:p w:rsidR="00413B90" w:rsidRPr="00CB7FA0" w:rsidRDefault="00413B90" w:rsidP="00413B90">
      <w:pPr>
        <w:spacing w:line="360" w:lineRule="auto"/>
        <w:ind w:firstLine="708"/>
        <w:jc w:val="both"/>
        <w:rPr>
          <w:i/>
        </w:rPr>
      </w:pPr>
      <w:r w:rsidRPr="00CB7FA0">
        <w:rPr>
          <w:i/>
        </w:rPr>
        <w:t>Задачи дисциплины:</w:t>
      </w:r>
    </w:p>
    <w:p w:rsidR="00413B90" w:rsidRPr="00CB7FA0" w:rsidRDefault="00413B90" w:rsidP="00FC3954">
      <w:pPr>
        <w:pStyle w:val="aa"/>
        <w:numPr>
          <w:ilvl w:val="0"/>
          <w:numId w:val="16"/>
        </w:numPr>
        <w:tabs>
          <w:tab w:val="left" w:pos="1134"/>
        </w:tabs>
        <w:spacing w:after="0" w:line="360" w:lineRule="auto"/>
        <w:ind w:left="0" w:firstLine="0"/>
        <w:jc w:val="both"/>
        <w:rPr>
          <w:rFonts w:ascii="Times New Roman" w:hAnsi="Times New Roman"/>
          <w:sz w:val="24"/>
          <w:szCs w:val="24"/>
        </w:rPr>
      </w:pPr>
      <w:r w:rsidRPr="00CB7FA0">
        <w:rPr>
          <w:rFonts w:ascii="Times New Roman" w:hAnsi="Times New Roman"/>
          <w:sz w:val="24"/>
          <w:szCs w:val="24"/>
        </w:rPr>
        <w:t xml:space="preserve">способствовать сформированию у обучающихся </w:t>
      </w:r>
      <w:r>
        <w:rPr>
          <w:rFonts w:ascii="Times New Roman" w:hAnsi="Times New Roman"/>
          <w:sz w:val="24"/>
          <w:szCs w:val="24"/>
        </w:rPr>
        <w:t>умений</w:t>
      </w:r>
      <w:r w:rsidRPr="00CB7FA0">
        <w:rPr>
          <w:rFonts w:ascii="Times New Roman" w:hAnsi="Times New Roman"/>
          <w:sz w:val="24"/>
          <w:szCs w:val="24"/>
        </w:rPr>
        <w:t>, необходимых для построения толерантных и бесконфликтных моделей поведения в организации;</w:t>
      </w:r>
    </w:p>
    <w:p w:rsidR="00413B90" w:rsidRPr="00CB7FA0" w:rsidRDefault="00413B90" w:rsidP="00FC3954">
      <w:pPr>
        <w:pStyle w:val="aa"/>
        <w:numPr>
          <w:ilvl w:val="0"/>
          <w:numId w:val="16"/>
        </w:numPr>
        <w:tabs>
          <w:tab w:val="left" w:pos="1134"/>
        </w:tabs>
        <w:spacing w:after="0" w:line="360" w:lineRule="auto"/>
        <w:ind w:left="0" w:firstLine="0"/>
        <w:jc w:val="both"/>
        <w:rPr>
          <w:rFonts w:ascii="Times New Roman" w:hAnsi="Times New Roman"/>
          <w:sz w:val="24"/>
          <w:szCs w:val="24"/>
        </w:rPr>
      </w:pPr>
      <w:r w:rsidRPr="00CB7FA0">
        <w:rPr>
          <w:rFonts w:ascii="Times New Roman" w:hAnsi="Times New Roman"/>
          <w:sz w:val="24"/>
          <w:szCs w:val="24"/>
        </w:rPr>
        <w:t>способствовать формированию у обучающихся умений диагностировать поведение работников, групп, организаций;</w:t>
      </w:r>
    </w:p>
    <w:p w:rsidR="00413B90" w:rsidRDefault="00413B90" w:rsidP="00FC3954">
      <w:pPr>
        <w:pStyle w:val="aa"/>
        <w:numPr>
          <w:ilvl w:val="0"/>
          <w:numId w:val="16"/>
        </w:numPr>
        <w:tabs>
          <w:tab w:val="left" w:pos="1134"/>
        </w:tabs>
        <w:spacing w:after="0" w:line="360" w:lineRule="auto"/>
        <w:ind w:left="0" w:firstLine="0"/>
        <w:jc w:val="both"/>
        <w:rPr>
          <w:rFonts w:ascii="Times New Roman" w:hAnsi="Times New Roman"/>
          <w:sz w:val="24"/>
          <w:szCs w:val="24"/>
        </w:rPr>
      </w:pPr>
      <w:r w:rsidRPr="00CB7FA0">
        <w:rPr>
          <w:rFonts w:ascii="Times New Roman" w:hAnsi="Times New Roman"/>
          <w:sz w:val="24"/>
          <w:szCs w:val="24"/>
        </w:rPr>
        <w:t>обеспечить формирование у обучающихся способностей проектирования различных видов организационных коммуникаций</w:t>
      </w:r>
      <w:r>
        <w:rPr>
          <w:rFonts w:ascii="Times New Roman" w:hAnsi="Times New Roman"/>
          <w:sz w:val="24"/>
          <w:szCs w:val="24"/>
        </w:rPr>
        <w:t>.</w:t>
      </w:r>
    </w:p>
    <w:p w:rsidR="00413B90" w:rsidRPr="00CB7FA0" w:rsidRDefault="00413B90" w:rsidP="00413B90">
      <w:pPr>
        <w:tabs>
          <w:tab w:val="left" w:pos="1134"/>
        </w:tabs>
        <w:spacing w:line="360" w:lineRule="auto"/>
        <w:jc w:val="both"/>
      </w:pPr>
    </w:p>
    <w:p w:rsidR="00413B90" w:rsidRPr="00CB7FA0" w:rsidRDefault="00413B90" w:rsidP="00413B90">
      <w:pPr>
        <w:autoSpaceDE w:val="0"/>
        <w:autoSpaceDN w:val="0"/>
        <w:adjustRightInd w:val="0"/>
        <w:spacing w:line="360" w:lineRule="auto"/>
        <w:jc w:val="both"/>
        <w:rPr>
          <w:b/>
          <w:bCs/>
        </w:rPr>
      </w:pPr>
      <w:r w:rsidRPr="00CB7FA0">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664"/>
        <w:gridCol w:w="2037"/>
        <w:gridCol w:w="1287"/>
        <w:gridCol w:w="2077"/>
        <w:gridCol w:w="1247"/>
        <w:gridCol w:w="2109"/>
      </w:tblGrid>
      <w:tr w:rsidR="00413B90" w:rsidRPr="00A36859" w:rsidTr="00413B90">
        <w:trPr>
          <w:trHeight w:val="385"/>
        </w:trPr>
        <w:tc>
          <w:tcPr>
            <w:tcW w:w="675" w:type="dxa"/>
            <w:tcBorders>
              <w:top w:val="single" w:sz="2" w:space="0" w:color="000000"/>
              <w:left w:val="single" w:sz="2" w:space="0" w:color="000000"/>
              <w:bottom w:val="single" w:sz="2" w:space="0" w:color="000000"/>
              <w:right w:val="single" w:sz="2" w:space="0" w:color="000000"/>
            </w:tcBorders>
          </w:tcPr>
          <w:p w:rsidR="00413B90" w:rsidRPr="00041838" w:rsidRDefault="00413B90" w:rsidP="00413B90">
            <w:pPr>
              <w:autoSpaceDE w:val="0"/>
              <w:autoSpaceDN w:val="0"/>
              <w:adjustRightInd w:val="0"/>
              <w:jc w:val="both"/>
            </w:pPr>
            <w:r w:rsidRPr="00041838">
              <w:t>Код ОР</w:t>
            </w:r>
            <w:r>
              <w:t xml:space="preserve"> модуля</w:t>
            </w:r>
          </w:p>
        </w:tc>
        <w:tc>
          <w:tcPr>
            <w:tcW w:w="2086" w:type="dxa"/>
            <w:tcBorders>
              <w:top w:val="single" w:sz="2" w:space="0" w:color="000000"/>
              <w:left w:val="single" w:sz="2" w:space="0" w:color="000000"/>
              <w:bottom w:val="single" w:sz="2" w:space="0" w:color="000000"/>
              <w:right w:val="single" w:sz="2" w:space="0" w:color="000000"/>
            </w:tcBorders>
          </w:tcPr>
          <w:p w:rsidR="00413B90" w:rsidRPr="00A36859" w:rsidRDefault="00413B90" w:rsidP="00413B90">
            <w:pPr>
              <w:suppressAutoHyphens/>
              <w:autoSpaceDE w:val="0"/>
              <w:autoSpaceDN w:val="0"/>
              <w:adjustRightInd w:val="0"/>
              <w:jc w:val="both"/>
            </w:pPr>
            <w:r w:rsidRPr="00A36859">
              <w:t>Образовательные результаты модуля</w:t>
            </w:r>
          </w:p>
        </w:tc>
        <w:tc>
          <w:tcPr>
            <w:tcW w:w="1316" w:type="dxa"/>
            <w:tcBorders>
              <w:top w:val="single" w:sz="2" w:space="0" w:color="000000"/>
              <w:left w:val="single" w:sz="2" w:space="0" w:color="000000"/>
              <w:bottom w:val="single" w:sz="2" w:space="0" w:color="000000"/>
              <w:right w:val="single" w:sz="2" w:space="0" w:color="000000"/>
            </w:tcBorders>
          </w:tcPr>
          <w:p w:rsidR="00413B90" w:rsidRPr="00A36859" w:rsidRDefault="00413B90" w:rsidP="00413B90">
            <w:pPr>
              <w:autoSpaceDE w:val="0"/>
              <w:autoSpaceDN w:val="0"/>
              <w:adjustRightInd w:val="0"/>
            </w:pPr>
            <w:r w:rsidRPr="00041838">
              <w:t>Код ОР</w:t>
            </w:r>
            <w:r>
              <w:t xml:space="preserve"> дисциплины</w:t>
            </w:r>
          </w:p>
        </w:tc>
        <w:tc>
          <w:tcPr>
            <w:tcW w:w="2127" w:type="dxa"/>
            <w:tcBorders>
              <w:top w:val="single" w:sz="2" w:space="0" w:color="000000"/>
              <w:left w:val="single" w:sz="2" w:space="0" w:color="000000"/>
              <w:bottom w:val="single" w:sz="2" w:space="0" w:color="000000"/>
              <w:right w:val="single" w:sz="2" w:space="0" w:color="000000"/>
            </w:tcBorders>
          </w:tcPr>
          <w:p w:rsidR="00413B90" w:rsidRPr="00A36859" w:rsidRDefault="00413B90" w:rsidP="00413B90">
            <w:pPr>
              <w:autoSpaceDE w:val="0"/>
              <w:autoSpaceDN w:val="0"/>
              <w:adjustRightInd w:val="0"/>
            </w:pPr>
            <w:r w:rsidRPr="00A36859">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A36859" w:rsidRDefault="00413B90" w:rsidP="00413B90">
            <w:pPr>
              <w:autoSpaceDE w:val="0"/>
              <w:autoSpaceDN w:val="0"/>
              <w:adjustRightInd w:val="0"/>
              <w:jc w:val="both"/>
            </w:pPr>
            <w:r>
              <w:t>Код компетенций ОПОП</w:t>
            </w:r>
          </w:p>
        </w:tc>
        <w:tc>
          <w:tcPr>
            <w:tcW w:w="216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A36859" w:rsidRDefault="00413B90" w:rsidP="00413B90">
            <w:pPr>
              <w:autoSpaceDE w:val="0"/>
              <w:autoSpaceDN w:val="0"/>
              <w:adjustRightInd w:val="0"/>
              <w:jc w:val="both"/>
            </w:pPr>
            <w:r w:rsidRPr="00A36859">
              <w:t xml:space="preserve">Средства оценивания </w:t>
            </w:r>
            <w:r>
              <w:t>ОР</w:t>
            </w:r>
          </w:p>
        </w:tc>
      </w:tr>
      <w:tr w:rsidR="00413B90" w:rsidRPr="00A36859" w:rsidTr="00413B90">
        <w:trPr>
          <w:trHeight w:val="3778"/>
        </w:trPr>
        <w:tc>
          <w:tcPr>
            <w:tcW w:w="675" w:type="dxa"/>
            <w:tcBorders>
              <w:top w:val="single" w:sz="2" w:space="0" w:color="000000"/>
              <w:left w:val="single" w:sz="2" w:space="0" w:color="000000"/>
              <w:bottom w:val="single" w:sz="4" w:space="0" w:color="auto"/>
              <w:right w:val="single" w:sz="2" w:space="0" w:color="000000"/>
            </w:tcBorders>
          </w:tcPr>
          <w:p w:rsidR="00413B90" w:rsidRPr="00E62B75" w:rsidRDefault="00413B90" w:rsidP="00413B90">
            <w:pPr>
              <w:ind w:right="-108"/>
              <w:jc w:val="both"/>
            </w:pPr>
            <w:r w:rsidRPr="00E62B75">
              <w:t>ОР.</w:t>
            </w:r>
            <w:r>
              <w:t>2</w:t>
            </w:r>
          </w:p>
          <w:p w:rsidR="00413B90" w:rsidRPr="00E62B75" w:rsidRDefault="00413B90" w:rsidP="00413B90">
            <w:pPr>
              <w:autoSpaceDE w:val="0"/>
              <w:autoSpaceDN w:val="0"/>
              <w:adjustRightInd w:val="0"/>
              <w:jc w:val="both"/>
            </w:pPr>
          </w:p>
        </w:tc>
        <w:tc>
          <w:tcPr>
            <w:tcW w:w="2086" w:type="dxa"/>
            <w:tcBorders>
              <w:top w:val="single" w:sz="2" w:space="0" w:color="000000"/>
              <w:left w:val="single" w:sz="2" w:space="0" w:color="000000"/>
              <w:bottom w:val="single" w:sz="4" w:space="0" w:color="auto"/>
              <w:right w:val="single" w:sz="2" w:space="0" w:color="000000"/>
            </w:tcBorders>
          </w:tcPr>
          <w:p w:rsidR="00413B90" w:rsidRPr="003E3B02" w:rsidRDefault="00413B90" w:rsidP="00413B90">
            <w:pPr>
              <w:tabs>
                <w:tab w:val="left" w:pos="318"/>
              </w:tabs>
            </w:pPr>
            <w:r w:rsidRPr="003E3B02">
              <w:t>Демонстрирует навыки по</w:t>
            </w:r>
          </w:p>
          <w:p w:rsidR="00413B90" w:rsidRPr="000F36DA" w:rsidRDefault="00413B90" w:rsidP="00413B90">
            <w:pPr>
              <w:rPr>
                <w:highlight w:val="yellow"/>
              </w:rPr>
            </w:pPr>
            <w:r w:rsidRPr="003E3B02">
              <w:t xml:space="preserve">организации и оплате труда персонала; планирует и осуществляет мероприятия по развитию и продвижению персонала в </w:t>
            </w:r>
            <w:r w:rsidRPr="003E3B02">
              <w:rPr>
                <w:color w:val="000000"/>
              </w:rPr>
              <w:t>социально-</w:t>
            </w:r>
            <w:r w:rsidRPr="005A053D">
              <w:rPr>
                <w:color w:val="000000"/>
              </w:rPr>
              <w:t>экономических системах</w:t>
            </w:r>
          </w:p>
        </w:tc>
        <w:tc>
          <w:tcPr>
            <w:tcW w:w="1316" w:type="dxa"/>
            <w:tcBorders>
              <w:top w:val="single" w:sz="2" w:space="0" w:color="000000"/>
              <w:left w:val="single" w:sz="2" w:space="0" w:color="000000"/>
              <w:bottom w:val="single" w:sz="4" w:space="0" w:color="auto"/>
              <w:right w:val="single" w:sz="2" w:space="0" w:color="000000"/>
            </w:tcBorders>
          </w:tcPr>
          <w:p w:rsidR="00413B90" w:rsidRPr="00867AE2" w:rsidRDefault="00413B90" w:rsidP="006E66F2">
            <w:pPr>
              <w:ind w:right="-108"/>
              <w:jc w:val="both"/>
              <w:rPr>
                <w:bCs/>
                <w:color w:val="FF0000"/>
              </w:rPr>
            </w:pPr>
            <w:r w:rsidRPr="00E62B75">
              <w:t>ОР.</w:t>
            </w:r>
            <w:r>
              <w:t>2</w:t>
            </w:r>
            <w:r w:rsidR="006E66F2">
              <w:t>.3.1</w:t>
            </w:r>
          </w:p>
        </w:tc>
        <w:tc>
          <w:tcPr>
            <w:tcW w:w="2127" w:type="dxa"/>
            <w:tcBorders>
              <w:top w:val="single" w:sz="2" w:space="0" w:color="000000"/>
              <w:left w:val="single" w:sz="2" w:space="0" w:color="000000"/>
              <w:bottom w:val="single" w:sz="4" w:space="0" w:color="auto"/>
              <w:right w:val="single" w:sz="2" w:space="0" w:color="000000"/>
            </w:tcBorders>
          </w:tcPr>
          <w:p w:rsidR="00413B90" w:rsidRPr="00867AE2" w:rsidRDefault="002B110A" w:rsidP="002B110A">
            <w:pPr>
              <w:autoSpaceDE w:val="0"/>
              <w:autoSpaceDN w:val="0"/>
              <w:adjustRightInd w:val="0"/>
              <w:jc w:val="both"/>
              <w:rPr>
                <w:highlight w:val="yellow"/>
              </w:rPr>
            </w:pPr>
            <w:r>
              <w:t xml:space="preserve">Демонстрирует </w:t>
            </w:r>
            <w:r w:rsidRPr="00CB7FA0">
              <w:t>умени</w:t>
            </w:r>
            <w:r>
              <w:t>я</w:t>
            </w:r>
            <w:r w:rsidRPr="00CB7FA0">
              <w:t xml:space="preserve"> использования основных теорий мотивации и лидерства для формирования толерантных моделей индивидуального и группового поведения для достижения целей организации</w:t>
            </w:r>
          </w:p>
        </w:tc>
        <w:tc>
          <w:tcPr>
            <w:tcW w:w="1275" w:type="dxa"/>
            <w:tcBorders>
              <w:top w:val="single" w:sz="2" w:space="0" w:color="000000"/>
              <w:left w:val="single" w:sz="2" w:space="0" w:color="000000"/>
              <w:bottom w:val="single" w:sz="4" w:space="0" w:color="auto"/>
              <w:right w:val="single" w:sz="2" w:space="0" w:color="000000"/>
            </w:tcBorders>
            <w:shd w:val="clear" w:color="auto" w:fill="auto"/>
          </w:tcPr>
          <w:p w:rsidR="00413B90" w:rsidRDefault="00413B90" w:rsidP="00413B90">
            <w:r>
              <w:t>ПК-1, ПК-2</w:t>
            </w:r>
          </w:p>
          <w:p w:rsidR="00413B90" w:rsidRPr="00D027A0" w:rsidRDefault="00413B90" w:rsidP="00413B90">
            <w:r>
              <w:t>ОК-5</w:t>
            </w:r>
          </w:p>
        </w:tc>
        <w:tc>
          <w:tcPr>
            <w:tcW w:w="2160" w:type="dxa"/>
            <w:tcBorders>
              <w:top w:val="single" w:sz="2" w:space="0" w:color="000000"/>
              <w:left w:val="single" w:sz="2" w:space="0" w:color="000000"/>
              <w:bottom w:val="single" w:sz="4" w:space="0" w:color="auto"/>
              <w:right w:val="single" w:sz="2" w:space="0" w:color="000000"/>
            </w:tcBorders>
            <w:shd w:val="clear" w:color="000000" w:fill="FFFFFF"/>
          </w:tcPr>
          <w:p w:rsidR="00413B90" w:rsidRPr="00A36859" w:rsidRDefault="00413B90" w:rsidP="00785DD3">
            <w:pPr>
              <w:pStyle w:val="23"/>
              <w:spacing w:after="0" w:line="240" w:lineRule="auto"/>
              <w:ind w:left="0"/>
              <w:jc w:val="both"/>
            </w:pPr>
            <w:r>
              <w:t xml:space="preserve">Кейс-задания, </w:t>
            </w:r>
            <w:r w:rsidR="00785DD3">
              <w:t xml:space="preserve">Комплект </w:t>
            </w:r>
            <w:r>
              <w:t>тестовы</w:t>
            </w:r>
            <w:r w:rsidR="00785DD3">
              <w:t>х</w:t>
            </w:r>
            <w:r>
              <w:t xml:space="preserve"> задани</w:t>
            </w:r>
            <w:r w:rsidR="00785DD3">
              <w:t>й</w:t>
            </w:r>
          </w:p>
        </w:tc>
      </w:tr>
    </w:tbl>
    <w:p w:rsidR="00413B90" w:rsidRPr="00A36859" w:rsidRDefault="00413B90" w:rsidP="00413B90">
      <w:pPr>
        <w:autoSpaceDE w:val="0"/>
        <w:autoSpaceDN w:val="0"/>
        <w:adjustRightInd w:val="0"/>
        <w:spacing w:line="360" w:lineRule="auto"/>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5. Содержание дисциплины</w:t>
      </w:r>
    </w:p>
    <w:p w:rsidR="00413B90" w:rsidRPr="00A36859" w:rsidRDefault="00413B90" w:rsidP="00413B90">
      <w:pPr>
        <w:autoSpaceDE w:val="0"/>
        <w:autoSpaceDN w:val="0"/>
        <w:adjustRightInd w:val="0"/>
        <w:spacing w:line="360" w:lineRule="auto"/>
        <w:ind w:firstLine="709"/>
        <w:jc w:val="both"/>
        <w:rPr>
          <w:bCs/>
          <w:i/>
        </w:rPr>
      </w:pPr>
      <w:r w:rsidRPr="00A36859">
        <w:rPr>
          <w:bCs/>
          <w:i/>
        </w:rPr>
        <w:t>5.1. Тематический план</w:t>
      </w:r>
    </w:p>
    <w:tbl>
      <w:tblPr>
        <w:tblW w:w="4946" w:type="pct"/>
        <w:tblLayout w:type="fixed"/>
        <w:tblLook w:val="0000" w:firstRow="0" w:lastRow="0" w:firstColumn="0" w:lastColumn="0" w:noHBand="0" w:noVBand="0"/>
      </w:tblPr>
      <w:tblGrid>
        <w:gridCol w:w="3979"/>
        <w:gridCol w:w="842"/>
        <w:gridCol w:w="841"/>
        <w:gridCol w:w="1389"/>
        <w:gridCol w:w="1214"/>
        <w:gridCol w:w="1262"/>
      </w:tblGrid>
      <w:tr w:rsidR="00413B90" w:rsidRPr="002B2139" w:rsidTr="00785DD3">
        <w:trPr>
          <w:trHeight w:val="203"/>
        </w:trPr>
        <w:tc>
          <w:tcPr>
            <w:tcW w:w="4081" w:type="dxa"/>
            <w:vMerge w:val="restart"/>
            <w:tcBorders>
              <w:top w:val="single" w:sz="2" w:space="0" w:color="000000"/>
              <w:left w:val="single" w:sz="2" w:space="0" w:color="000000"/>
              <w:right w:val="single" w:sz="2" w:space="0" w:color="000000"/>
            </w:tcBorders>
          </w:tcPr>
          <w:p w:rsidR="00413B90" w:rsidRPr="002B2139" w:rsidRDefault="00413B90" w:rsidP="00413B90">
            <w:pPr>
              <w:autoSpaceDE w:val="0"/>
              <w:autoSpaceDN w:val="0"/>
              <w:adjustRightInd w:val="0"/>
              <w:jc w:val="both"/>
            </w:pPr>
            <w:r w:rsidRPr="002B2139">
              <w:t>Наименование темы</w:t>
            </w:r>
          </w:p>
        </w:tc>
        <w:tc>
          <w:tcPr>
            <w:tcW w:w="3135" w:type="dxa"/>
            <w:gridSpan w:val="3"/>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Контактная работа</w:t>
            </w:r>
          </w:p>
        </w:tc>
        <w:tc>
          <w:tcPr>
            <w:tcW w:w="1241" w:type="dxa"/>
            <w:vMerge w:val="restart"/>
            <w:tcBorders>
              <w:top w:val="single" w:sz="2" w:space="0" w:color="000000"/>
              <w:left w:val="single" w:sz="2" w:space="0" w:color="000000"/>
              <w:right w:val="single" w:sz="2" w:space="0" w:color="000000"/>
            </w:tcBorders>
          </w:tcPr>
          <w:p w:rsidR="00413B90" w:rsidRPr="004A6192" w:rsidRDefault="00413B90" w:rsidP="00413B90">
            <w:pPr>
              <w:autoSpaceDE w:val="0"/>
              <w:autoSpaceDN w:val="0"/>
              <w:adjustRightInd w:val="0"/>
              <w:jc w:val="both"/>
            </w:pPr>
            <w:r w:rsidRPr="004A6192">
              <w:t>Самостоятельная работа</w:t>
            </w:r>
          </w:p>
        </w:tc>
        <w:tc>
          <w:tcPr>
            <w:tcW w:w="1290" w:type="dxa"/>
            <w:vMerge w:val="restart"/>
            <w:tcBorders>
              <w:top w:val="single" w:sz="2" w:space="0" w:color="000000"/>
              <w:left w:val="single" w:sz="2" w:space="0" w:color="000000"/>
              <w:right w:val="single" w:sz="2" w:space="0" w:color="000000"/>
            </w:tcBorders>
            <w:shd w:val="clear" w:color="000000" w:fill="FFFFFF"/>
          </w:tcPr>
          <w:p w:rsidR="00413B90" w:rsidRPr="002B2139" w:rsidRDefault="00413B90" w:rsidP="00413B90">
            <w:pPr>
              <w:autoSpaceDE w:val="0"/>
              <w:autoSpaceDN w:val="0"/>
              <w:adjustRightInd w:val="0"/>
              <w:jc w:val="both"/>
            </w:pPr>
            <w:r w:rsidRPr="002B2139">
              <w:t xml:space="preserve">Всего часов по </w:t>
            </w:r>
            <w:r w:rsidRPr="002B2139">
              <w:lastRenderedPageBreak/>
              <w:t>дисциплине</w:t>
            </w:r>
          </w:p>
        </w:tc>
      </w:tr>
      <w:tr w:rsidR="00413B90" w:rsidRPr="002B2139" w:rsidTr="00785DD3">
        <w:trPr>
          <w:trHeight w:val="533"/>
        </w:trPr>
        <w:tc>
          <w:tcPr>
            <w:tcW w:w="4081" w:type="dxa"/>
            <w:vMerge/>
            <w:tcBorders>
              <w:left w:val="single" w:sz="2" w:space="0" w:color="000000"/>
              <w:right w:val="single" w:sz="2" w:space="0" w:color="000000"/>
            </w:tcBorders>
          </w:tcPr>
          <w:p w:rsidR="00413B90" w:rsidRPr="002B2139" w:rsidRDefault="00413B90" w:rsidP="00413B90">
            <w:pPr>
              <w:autoSpaceDE w:val="0"/>
              <w:autoSpaceDN w:val="0"/>
              <w:adjustRightInd w:val="0"/>
              <w:jc w:val="both"/>
            </w:pPr>
          </w:p>
        </w:tc>
        <w:tc>
          <w:tcPr>
            <w:tcW w:w="1715" w:type="dxa"/>
            <w:gridSpan w:val="2"/>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Аудиторная работа</w:t>
            </w:r>
          </w:p>
        </w:tc>
        <w:tc>
          <w:tcPr>
            <w:tcW w:w="1420"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13B90" w:rsidRPr="002B2139" w:rsidRDefault="00413B90" w:rsidP="00413B90">
            <w:pPr>
              <w:tabs>
                <w:tab w:val="left" w:pos="814"/>
              </w:tabs>
              <w:jc w:val="both"/>
            </w:pPr>
            <w:r w:rsidRPr="002B2139">
              <w:t xml:space="preserve">Контактная СР (в </w:t>
            </w:r>
            <w:proofErr w:type="spellStart"/>
            <w:r w:rsidRPr="002B2139">
              <w:t>т.ч</w:t>
            </w:r>
            <w:proofErr w:type="spellEnd"/>
            <w:r w:rsidRPr="002B2139">
              <w:t xml:space="preserve">. </w:t>
            </w:r>
          </w:p>
          <w:p w:rsidR="00413B90" w:rsidRPr="002B2139" w:rsidRDefault="00413B90" w:rsidP="00413B90">
            <w:pPr>
              <w:autoSpaceDE w:val="0"/>
              <w:autoSpaceDN w:val="0"/>
              <w:adjustRightInd w:val="0"/>
              <w:jc w:val="both"/>
            </w:pPr>
            <w:r w:rsidRPr="002B2139">
              <w:lastRenderedPageBreak/>
              <w:t>в ЭИОС)</w:t>
            </w:r>
          </w:p>
        </w:tc>
        <w:tc>
          <w:tcPr>
            <w:tcW w:w="1241" w:type="dxa"/>
            <w:vMerge/>
            <w:tcBorders>
              <w:left w:val="single" w:sz="2" w:space="0" w:color="000000"/>
              <w:right w:val="single" w:sz="2" w:space="0" w:color="000000"/>
            </w:tcBorders>
          </w:tcPr>
          <w:p w:rsidR="00413B90" w:rsidRPr="004A6192" w:rsidRDefault="00413B90" w:rsidP="00413B90">
            <w:pPr>
              <w:autoSpaceDE w:val="0"/>
              <w:autoSpaceDN w:val="0"/>
              <w:adjustRightInd w:val="0"/>
              <w:jc w:val="both"/>
            </w:pPr>
          </w:p>
        </w:tc>
        <w:tc>
          <w:tcPr>
            <w:tcW w:w="1290" w:type="dxa"/>
            <w:vMerge/>
            <w:tcBorders>
              <w:left w:val="single" w:sz="2" w:space="0" w:color="000000"/>
              <w:right w:val="single" w:sz="2" w:space="0" w:color="000000"/>
            </w:tcBorders>
            <w:shd w:val="clear" w:color="000000" w:fill="FFFFFF"/>
          </w:tcPr>
          <w:p w:rsidR="00413B90" w:rsidRPr="002B2139" w:rsidRDefault="00413B90" w:rsidP="00413B90">
            <w:pPr>
              <w:autoSpaceDE w:val="0"/>
              <w:autoSpaceDN w:val="0"/>
              <w:adjustRightInd w:val="0"/>
              <w:jc w:val="both"/>
            </w:pPr>
          </w:p>
        </w:tc>
      </w:tr>
      <w:tr w:rsidR="00413B90" w:rsidRPr="002B2139" w:rsidTr="00785DD3">
        <w:trPr>
          <w:trHeight w:val="1"/>
        </w:trPr>
        <w:tc>
          <w:tcPr>
            <w:tcW w:w="4081" w:type="dxa"/>
            <w:vMerge/>
            <w:tcBorders>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spacing w:after="200" w:line="276" w:lineRule="auto"/>
              <w:jc w:val="both"/>
            </w:pPr>
          </w:p>
        </w:tc>
        <w:tc>
          <w:tcPr>
            <w:tcW w:w="858" w:type="dxa"/>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Лекции</w:t>
            </w:r>
          </w:p>
        </w:tc>
        <w:tc>
          <w:tcPr>
            <w:tcW w:w="857" w:type="dxa"/>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Семинары</w:t>
            </w:r>
          </w:p>
        </w:tc>
        <w:tc>
          <w:tcPr>
            <w:tcW w:w="1420" w:type="dxa"/>
            <w:vMerge/>
            <w:tcBorders>
              <w:top w:val="single" w:sz="2" w:space="0" w:color="000000"/>
              <w:left w:val="single" w:sz="2" w:space="0" w:color="000000"/>
              <w:bottom w:val="single" w:sz="2" w:space="0" w:color="000000"/>
              <w:right w:val="single" w:sz="2" w:space="0" w:color="000000"/>
            </w:tcBorders>
            <w:shd w:val="clear" w:color="000000" w:fill="FFFFFF"/>
          </w:tcPr>
          <w:p w:rsidR="00413B90" w:rsidRPr="002B2139" w:rsidRDefault="00413B90" w:rsidP="00413B90">
            <w:pPr>
              <w:autoSpaceDE w:val="0"/>
              <w:autoSpaceDN w:val="0"/>
              <w:adjustRightInd w:val="0"/>
              <w:spacing w:after="200" w:line="276" w:lineRule="auto"/>
              <w:jc w:val="both"/>
            </w:pPr>
          </w:p>
        </w:tc>
        <w:tc>
          <w:tcPr>
            <w:tcW w:w="1241" w:type="dxa"/>
            <w:vMerge/>
            <w:tcBorders>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spacing w:after="200" w:line="276" w:lineRule="auto"/>
              <w:jc w:val="both"/>
            </w:pPr>
          </w:p>
        </w:tc>
        <w:tc>
          <w:tcPr>
            <w:tcW w:w="1290" w:type="dxa"/>
            <w:vMerge/>
            <w:tcBorders>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spacing w:after="200" w:line="276" w:lineRule="auto"/>
              <w:jc w:val="both"/>
            </w:pPr>
          </w:p>
        </w:tc>
      </w:tr>
      <w:tr w:rsidR="00413B90" w:rsidRPr="00ED62DF"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B16783" w:rsidRDefault="00413B90" w:rsidP="00413B90">
            <w:pPr>
              <w:rPr>
                <w:b/>
              </w:rPr>
            </w:pPr>
            <w:r w:rsidRPr="00B16783">
              <w:rPr>
                <w:b/>
              </w:rPr>
              <w:t xml:space="preserve">Раздел 1. Организационное поведение в системе менеджмента в организации. </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3</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4</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rPr>
                <w:b/>
              </w:rPr>
            </w:pPr>
            <w:r>
              <w:rPr>
                <w:b/>
              </w:rPr>
              <w:t>16</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27</w:t>
            </w: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266051" w:rsidRDefault="00413B90" w:rsidP="00413B90">
            <w:r w:rsidRPr="00266051">
              <w:t>1.1</w:t>
            </w:r>
            <w:r>
              <w:t xml:space="preserve"> </w:t>
            </w:r>
            <w:r w:rsidRPr="00266051">
              <w:t>Организационное поведение и глобализация.</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1</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8</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13</w:t>
            </w: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266051" w:rsidRDefault="00413B90" w:rsidP="00413B90">
            <w:r>
              <w:t xml:space="preserve">1.2 </w:t>
            </w:r>
            <w:r w:rsidRPr="00266051">
              <w:t>Управление разнообразием и индивидуальными различиями.</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8</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14</w:t>
            </w:r>
          </w:p>
        </w:tc>
      </w:tr>
      <w:tr w:rsidR="00413B90" w:rsidRPr="00ED62DF"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B16783" w:rsidRDefault="00413B90" w:rsidP="00413B90">
            <w:pPr>
              <w:rPr>
                <w:b/>
              </w:rPr>
            </w:pPr>
            <w:r w:rsidRPr="00B16783">
              <w:rPr>
                <w:b/>
              </w:rPr>
              <w:t xml:space="preserve">Раздел 2. </w:t>
            </w:r>
            <w:r>
              <w:rPr>
                <w:b/>
              </w:rPr>
              <w:t>Коммуникация и организационные процессы в организационном поведении</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5</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12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8</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rPr>
                <w:b/>
              </w:rPr>
            </w:pPr>
            <w:r>
              <w:rPr>
                <w:b/>
              </w:rPr>
              <w:t>20</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45</w:t>
            </w: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266051" w:rsidRDefault="00413B90" w:rsidP="00413B90">
            <w:r>
              <w:t>2</w:t>
            </w:r>
            <w:r w:rsidRPr="00266051">
              <w:t>.1.</w:t>
            </w:r>
            <w:r>
              <w:t xml:space="preserve"> Процесс коммуникации. </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1</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5</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11</w:t>
            </w: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Default="00413B90" w:rsidP="00413B90">
            <w:r>
              <w:t>2.2 Способы повышения эффективности коммуникативного процесса. Теории лидерства</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1</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5</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11</w:t>
            </w:r>
          </w:p>
        </w:tc>
      </w:tr>
      <w:tr w:rsidR="00413B90" w:rsidRPr="00ED62DF"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Pr="00266051" w:rsidRDefault="00413B90" w:rsidP="00413B90">
            <w:r>
              <w:t>2</w:t>
            </w:r>
            <w:r w:rsidRPr="00266051">
              <w:t>.2.</w:t>
            </w:r>
            <w:r>
              <w:t xml:space="preserve"> Процесс группой динамики и формирования команды. </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5</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12</w:t>
            </w:r>
          </w:p>
        </w:tc>
      </w:tr>
      <w:tr w:rsidR="00413B90" w:rsidRPr="00ED62DF" w:rsidTr="00785DD3">
        <w:trPr>
          <w:trHeight w:val="1"/>
        </w:trPr>
        <w:tc>
          <w:tcPr>
            <w:tcW w:w="4081" w:type="dxa"/>
            <w:tcBorders>
              <w:top w:val="single" w:sz="2" w:space="0" w:color="000000"/>
              <w:left w:val="single" w:sz="2" w:space="0" w:color="000000"/>
              <w:bottom w:val="single" w:sz="2" w:space="0" w:color="000000"/>
              <w:right w:val="single" w:sz="2" w:space="0" w:color="000000"/>
            </w:tcBorders>
          </w:tcPr>
          <w:p w:rsidR="00413B90" w:rsidRDefault="00413B90" w:rsidP="00413B90">
            <w:r>
              <w:t>2.3. Процессы подкрепления и мотивации в организационном поведении</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1</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Default="00413B90" w:rsidP="00413B90">
            <w:pPr>
              <w:autoSpaceDE w:val="0"/>
              <w:autoSpaceDN w:val="0"/>
              <w:adjustRightInd w:val="0"/>
              <w:jc w:val="center"/>
            </w:pPr>
            <w:r>
              <w:t>3</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pPr>
            <w:r>
              <w:t>5</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Default="00413B90" w:rsidP="00413B90">
            <w:pPr>
              <w:autoSpaceDE w:val="0"/>
              <w:autoSpaceDN w:val="0"/>
              <w:adjustRightInd w:val="0"/>
              <w:jc w:val="center"/>
            </w:pPr>
            <w:r>
              <w:t>11</w:t>
            </w:r>
          </w:p>
        </w:tc>
      </w:tr>
      <w:tr w:rsidR="00785DD3"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vAlign w:val="center"/>
          </w:tcPr>
          <w:p w:rsidR="00785DD3" w:rsidRPr="00ED62DF" w:rsidRDefault="00785DD3" w:rsidP="00785DD3">
            <w:pPr>
              <w:autoSpaceDE w:val="0"/>
              <w:autoSpaceDN w:val="0"/>
              <w:adjustRightInd w:val="0"/>
              <w:jc w:val="both"/>
              <w:rPr>
                <w:b/>
                <w:bCs/>
              </w:rPr>
            </w:pPr>
            <w:r>
              <w:rPr>
                <w:b/>
                <w:bCs/>
              </w:rPr>
              <w:t>Зачет</w:t>
            </w:r>
          </w:p>
        </w:tc>
        <w:tc>
          <w:tcPr>
            <w:tcW w:w="858" w:type="dxa"/>
            <w:tcBorders>
              <w:top w:val="single" w:sz="2" w:space="0" w:color="000000"/>
              <w:left w:val="single" w:sz="2" w:space="0" w:color="000000"/>
              <w:bottom w:val="single" w:sz="2" w:space="0" w:color="000000"/>
              <w:right w:val="single" w:sz="2" w:space="0" w:color="000000"/>
            </w:tcBorders>
            <w:vAlign w:val="center"/>
          </w:tcPr>
          <w:p w:rsidR="00785DD3" w:rsidRDefault="00785DD3" w:rsidP="00785DD3">
            <w:pPr>
              <w:autoSpaceDE w:val="0"/>
              <w:autoSpaceDN w:val="0"/>
              <w:adjustRightInd w:val="0"/>
              <w:jc w:val="center"/>
              <w:rPr>
                <w:b/>
              </w:rPr>
            </w:pPr>
          </w:p>
        </w:tc>
        <w:tc>
          <w:tcPr>
            <w:tcW w:w="857" w:type="dxa"/>
            <w:tcBorders>
              <w:top w:val="single" w:sz="2" w:space="0" w:color="000000"/>
              <w:left w:val="single" w:sz="2" w:space="0" w:color="000000"/>
              <w:bottom w:val="single" w:sz="2" w:space="0" w:color="000000"/>
              <w:right w:val="single" w:sz="2" w:space="0" w:color="000000"/>
            </w:tcBorders>
            <w:vAlign w:val="center"/>
          </w:tcPr>
          <w:p w:rsidR="00785DD3" w:rsidRDefault="00785DD3" w:rsidP="00785DD3">
            <w:pPr>
              <w:autoSpaceDE w:val="0"/>
              <w:autoSpaceDN w:val="0"/>
              <w:adjustRightInd w:val="0"/>
              <w:jc w:val="center"/>
              <w:rPr>
                <w:b/>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Default="00785DD3" w:rsidP="00785DD3">
            <w:pPr>
              <w:autoSpaceDE w:val="0"/>
              <w:autoSpaceDN w:val="0"/>
              <w:adjustRightInd w:val="0"/>
              <w:jc w:val="center"/>
              <w:rPr>
                <w:b/>
              </w:rPr>
            </w:pP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824CE4" w:rsidRDefault="00785DD3" w:rsidP="00785DD3">
            <w:pPr>
              <w:autoSpaceDE w:val="0"/>
              <w:autoSpaceDN w:val="0"/>
              <w:adjustRightInd w:val="0"/>
              <w:jc w:val="center"/>
              <w:rPr>
                <w:b/>
                <w:highlight w:val="yellow"/>
              </w:rPr>
            </w:pP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Default="00785DD3" w:rsidP="00785DD3">
            <w:pPr>
              <w:autoSpaceDE w:val="0"/>
              <w:autoSpaceDN w:val="0"/>
              <w:adjustRightInd w:val="0"/>
              <w:jc w:val="center"/>
              <w:rPr>
                <w:b/>
              </w:rPr>
            </w:pPr>
          </w:p>
        </w:tc>
      </w:tr>
      <w:tr w:rsidR="00413B90" w:rsidRPr="002B2139" w:rsidTr="00785DD3">
        <w:trPr>
          <w:trHeight w:val="1"/>
        </w:trPr>
        <w:tc>
          <w:tcPr>
            <w:tcW w:w="4081"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both"/>
              <w:rPr>
                <w:b/>
              </w:rPr>
            </w:pPr>
            <w:r w:rsidRPr="00ED62DF">
              <w:rPr>
                <w:b/>
                <w:bCs/>
              </w:rPr>
              <w:t>Итого:</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8</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16</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12</w:t>
            </w:r>
          </w:p>
        </w:tc>
        <w:tc>
          <w:tcPr>
            <w:tcW w:w="124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4A6192" w:rsidRDefault="00413B90" w:rsidP="00413B90">
            <w:pPr>
              <w:autoSpaceDE w:val="0"/>
              <w:autoSpaceDN w:val="0"/>
              <w:adjustRightInd w:val="0"/>
              <w:jc w:val="center"/>
              <w:rPr>
                <w:b/>
              </w:rPr>
            </w:pPr>
            <w:r>
              <w:rPr>
                <w:b/>
              </w:rPr>
              <w:t>36</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72</w:t>
            </w:r>
          </w:p>
        </w:tc>
      </w:tr>
    </w:tbl>
    <w:p w:rsidR="00413B90" w:rsidRPr="00A36859" w:rsidRDefault="00413B90" w:rsidP="00413B90">
      <w:pPr>
        <w:tabs>
          <w:tab w:val="left" w:pos="8580"/>
        </w:tabs>
        <w:spacing w:line="276" w:lineRule="auto"/>
        <w:jc w:val="both"/>
        <w:rPr>
          <w:bCs/>
          <w:i/>
        </w:rPr>
      </w:pPr>
      <w:r w:rsidRPr="00A36859">
        <w:rPr>
          <w:bCs/>
          <w:i/>
        </w:rPr>
        <w:tab/>
      </w:r>
    </w:p>
    <w:p w:rsidR="00413B90" w:rsidRPr="00A36859" w:rsidRDefault="00413B90" w:rsidP="00413B90">
      <w:pPr>
        <w:autoSpaceDE w:val="0"/>
        <w:autoSpaceDN w:val="0"/>
        <w:adjustRightInd w:val="0"/>
        <w:spacing w:line="360" w:lineRule="auto"/>
        <w:ind w:firstLine="709"/>
        <w:jc w:val="both"/>
        <w:rPr>
          <w:bCs/>
          <w:i/>
        </w:rPr>
      </w:pPr>
      <w:r w:rsidRPr="00A36859">
        <w:rPr>
          <w:bCs/>
          <w:i/>
        </w:rPr>
        <w:t>5.2. Методы обучения</w:t>
      </w:r>
    </w:p>
    <w:p w:rsidR="00413B90" w:rsidRDefault="00413B90" w:rsidP="00413B90">
      <w:pPr>
        <w:pStyle w:val="af1"/>
        <w:spacing w:before="0" w:beforeAutospacing="0" w:after="0" w:afterAutospacing="0" w:line="360" w:lineRule="auto"/>
        <w:jc w:val="both"/>
      </w:pPr>
      <w:r w:rsidRPr="00A36859">
        <w:tab/>
      </w:r>
      <w:r>
        <w:t>При изучении дисциплины применяются активные и интерактивные методы обучения. Предполагается</w:t>
      </w:r>
      <w:r w:rsidRPr="007759E3">
        <w:t xml:space="preserve"> </w:t>
      </w:r>
      <w:r>
        <w:t xml:space="preserve">групповая беседа, выполнение творческих заданий, решение кейс – заданий и т.д. </w:t>
      </w:r>
    </w:p>
    <w:p w:rsidR="00785DD3" w:rsidRDefault="00785DD3" w:rsidP="00413B90">
      <w:pPr>
        <w:autoSpaceDE w:val="0"/>
        <w:autoSpaceDN w:val="0"/>
        <w:adjustRightInd w:val="0"/>
        <w:spacing w:line="360" w:lineRule="auto"/>
        <w:ind w:firstLine="709"/>
        <w:jc w:val="both"/>
        <w:rPr>
          <w:b/>
          <w:bCs/>
        </w:rPr>
      </w:pPr>
    </w:p>
    <w:p w:rsidR="00197EF4" w:rsidRPr="00DB597C" w:rsidRDefault="00197EF4" w:rsidP="00197EF4">
      <w:pPr>
        <w:autoSpaceDE w:val="0"/>
        <w:autoSpaceDN w:val="0"/>
        <w:adjustRightInd w:val="0"/>
        <w:spacing w:line="360" w:lineRule="auto"/>
        <w:ind w:firstLine="709"/>
        <w:jc w:val="both"/>
        <w:rPr>
          <w:b/>
          <w:bCs/>
        </w:rPr>
      </w:pPr>
      <w:r w:rsidRPr="00DB597C">
        <w:rPr>
          <w:b/>
          <w:bCs/>
        </w:rPr>
        <w:t xml:space="preserve">6. </w:t>
      </w:r>
      <w:r>
        <w:rPr>
          <w:b/>
          <w:bCs/>
        </w:rPr>
        <w:t>Рейтинг-план</w:t>
      </w:r>
    </w:p>
    <w:p w:rsidR="00197EF4" w:rsidRPr="00DB597C" w:rsidRDefault="00197EF4" w:rsidP="00197EF4">
      <w:pPr>
        <w:autoSpaceDE w:val="0"/>
        <w:autoSpaceDN w:val="0"/>
        <w:adjustRightInd w:val="0"/>
        <w:spacing w:line="360" w:lineRule="auto"/>
        <w:ind w:firstLine="709"/>
        <w:jc w:val="both"/>
        <w:rPr>
          <w:bCs/>
          <w:i/>
        </w:rPr>
      </w:pPr>
      <w:r w:rsidRPr="00DB597C">
        <w:rPr>
          <w:bCs/>
          <w:i/>
        </w:rPr>
        <w:t>6.1. Рейтинг-план</w:t>
      </w:r>
      <w:r>
        <w:rPr>
          <w:bCs/>
          <w:i/>
        </w:rPr>
        <w:t xml:space="preserve"> (по дисциплине)</w:t>
      </w:r>
    </w:p>
    <w:tbl>
      <w:tblPr>
        <w:tblW w:w="4946" w:type="pct"/>
        <w:tblLayout w:type="fixed"/>
        <w:tblLook w:val="0000" w:firstRow="0" w:lastRow="0" w:firstColumn="0" w:lastColumn="0" w:noHBand="0" w:noVBand="0"/>
      </w:tblPr>
      <w:tblGrid>
        <w:gridCol w:w="490"/>
        <w:gridCol w:w="1281"/>
        <w:gridCol w:w="2206"/>
        <w:gridCol w:w="1511"/>
        <w:gridCol w:w="1242"/>
        <w:gridCol w:w="1115"/>
        <w:gridCol w:w="841"/>
        <w:gridCol w:w="841"/>
      </w:tblGrid>
      <w:tr w:rsidR="00197EF4" w:rsidRPr="00A36859" w:rsidTr="0098163E">
        <w:trPr>
          <w:trHeight w:val="600"/>
        </w:trPr>
        <w:tc>
          <w:tcPr>
            <w:tcW w:w="498" w:type="dxa"/>
            <w:vMerge w:val="restart"/>
            <w:tcBorders>
              <w:top w:val="single" w:sz="2" w:space="0" w:color="000000"/>
              <w:left w:val="single" w:sz="2" w:space="0" w:color="000000"/>
              <w:bottom w:val="nil"/>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 п/п</w:t>
            </w:r>
          </w:p>
        </w:tc>
        <w:tc>
          <w:tcPr>
            <w:tcW w:w="1311" w:type="dxa"/>
            <w:vMerge w:val="restart"/>
            <w:tcBorders>
              <w:top w:val="single" w:sz="2" w:space="0" w:color="000000"/>
              <w:left w:val="single" w:sz="2" w:space="0" w:color="000000"/>
              <w:right w:val="single" w:sz="2" w:space="0" w:color="000000"/>
            </w:tcBorders>
            <w:shd w:val="clear" w:color="auto" w:fill="auto"/>
          </w:tcPr>
          <w:p w:rsidR="00197EF4" w:rsidRPr="00321AAA" w:rsidRDefault="00197EF4" w:rsidP="0098163E">
            <w:pPr>
              <w:autoSpaceDE w:val="0"/>
              <w:autoSpaceDN w:val="0"/>
              <w:adjustRightInd w:val="0"/>
              <w:jc w:val="both"/>
              <w:rPr>
                <w:color w:val="000000"/>
              </w:rPr>
            </w:pPr>
            <w:r w:rsidRPr="00321AAA">
              <w:rPr>
                <w:color w:val="000000"/>
              </w:rPr>
              <w:t>Код ОР дисциплины</w:t>
            </w:r>
          </w:p>
        </w:tc>
        <w:tc>
          <w:tcPr>
            <w:tcW w:w="226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548" w:type="dxa"/>
            <w:vMerge w:val="restart"/>
            <w:tcBorders>
              <w:top w:val="single" w:sz="2" w:space="0" w:color="000000"/>
              <w:left w:val="single" w:sz="2" w:space="0" w:color="000000"/>
              <w:right w:val="single" w:sz="2" w:space="0" w:color="000000"/>
            </w:tcBorders>
            <w:shd w:val="clear" w:color="auto" w:fill="auto"/>
          </w:tcPr>
          <w:p w:rsidR="00197EF4" w:rsidRPr="00050812" w:rsidRDefault="00197EF4" w:rsidP="0098163E">
            <w:pPr>
              <w:autoSpaceDE w:val="0"/>
              <w:autoSpaceDN w:val="0"/>
              <w:adjustRightInd w:val="0"/>
              <w:jc w:val="both"/>
            </w:pPr>
            <w:r w:rsidRPr="00050812">
              <w:t>Средства оценивания</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auto"/>
          </w:tcPr>
          <w:p w:rsidR="00197EF4" w:rsidRPr="00050812" w:rsidRDefault="00197EF4" w:rsidP="0098163E">
            <w:pPr>
              <w:autoSpaceDE w:val="0"/>
              <w:autoSpaceDN w:val="0"/>
              <w:adjustRightInd w:val="0"/>
              <w:jc w:val="both"/>
            </w:pPr>
            <w:r w:rsidRPr="00050812">
              <w:t>Балл за конкретное задание</w:t>
            </w:r>
          </w:p>
          <w:p w:rsidR="00197EF4" w:rsidRPr="00050812" w:rsidRDefault="00197EF4" w:rsidP="0098163E">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4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Число заданий за семестр</w:t>
            </w:r>
          </w:p>
        </w:tc>
        <w:tc>
          <w:tcPr>
            <w:tcW w:w="1716" w:type="dxa"/>
            <w:gridSpan w:val="2"/>
            <w:tcBorders>
              <w:top w:val="single" w:sz="2" w:space="0" w:color="000000"/>
              <w:left w:val="nil"/>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Баллы</w:t>
            </w:r>
          </w:p>
        </w:tc>
      </w:tr>
      <w:tr w:rsidR="00197EF4" w:rsidRPr="00A36859" w:rsidTr="0098163E">
        <w:trPr>
          <w:trHeight w:val="300"/>
        </w:trPr>
        <w:tc>
          <w:tcPr>
            <w:tcW w:w="498" w:type="dxa"/>
            <w:vMerge/>
            <w:tcBorders>
              <w:top w:val="nil"/>
              <w:left w:val="single" w:sz="2" w:space="0" w:color="000000"/>
              <w:bottom w:val="single" w:sz="2" w:space="0" w:color="000000"/>
              <w:right w:val="single" w:sz="2" w:space="0" w:color="000000"/>
            </w:tcBorders>
            <w:shd w:val="clear" w:color="000000" w:fill="FFFFFF"/>
          </w:tcPr>
          <w:p w:rsidR="00197EF4" w:rsidRPr="00A36859" w:rsidRDefault="00197EF4" w:rsidP="0098163E">
            <w:pPr>
              <w:autoSpaceDE w:val="0"/>
              <w:autoSpaceDN w:val="0"/>
              <w:adjustRightInd w:val="0"/>
              <w:jc w:val="both"/>
            </w:pPr>
          </w:p>
        </w:tc>
        <w:tc>
          <w:tcPr>
            <w:tcW w:w="1311" w:type="dxa"/>
            <w:vMerge/>
            <w:tcBorders>
              <w:left w:val="single" w:sz="2" w:space="0" w:color="000000"/>
              <w:bottom w:val="single" w:sz="2" w:space="0" w:color="000000"/>
              <w:right w:val="single" w:sz="2" w:space="0" w:color="000000"/>
            </w:tcBorders>
            <w:shd w:val="clear" w:color="000000" w:fill="FFFFFF"/>
          </w:tcPr>
          <w:p w:rsidR="00197EF4" w:rsidRPr="00321AAA" w:rsidRDefault="00197EF4" w:rsidP="0098163E">
            <w:pPr>
              <w:autoSpaceDE w:val="0"/>
              <w:autoSpaceDN w:val="0"/>
              <w:adjustRightInd w:val="0"/>
              <w:jc w:val="both"/>
            </w:pPr>
          </w:p>
        </w:tc>
        <w:tc>
          <w:tcPr>
            <w:tcW w:w="226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197EF4" w:rsidRPr="00A36859" w:rsidRDefault="00197EF4" w:rsidP="0098163E">
            <w:pPr>
              <w:autoSpaceDE w:val="0"/>
              <w:autoSpaceDN w:val="0"/>
              <w:adjustRightInd w:val="0"/>
            </w:pPr>
          </w:p>
        </w:tc>
        <w:tc>
          <w:tcPr>
            <w:tcW w:w="1548" w:type="dxa"/>
            <w:vMerge/>
            <w:tcBorders>
              <w:left w:val="single" w:sz="2" w:space="0" w:color="000000"/>
              <w:bottom w:val="single" w:sz="2" w:space="0" w:color="000000"/>
              <w:right w:val="single" w:sz="2" w:space="0" w:color="000000"/>
            </w:tcBorders>
            <w:shd w:val="clear" w:color="000000" w:fill="FFFFFF"/>
          </w:tcPr>
          <w:p w:rsidR="00197EF4" w:rsidRPr="00050812" w:rsidRDefault="00197EF4" w:rsidP="0098163E">
            <w:pPr>
              <w:autoSpaceDE w:val="0"/>
              <w:autoSpaceDN w:val="0"/>
              <w:adjustRightInd w:val="0"/>
              <w:jc w:val="both"/>
            </w:pPr>
          </w:p>
        </w:tc>
        <w:tc>
          <w:tcPr>
            <w:tcW w:w="1271"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197EF4" w:rsidRPr="00050812" w:rsidRDefault="00197EF4" w:rsidP="0098163E">
            <w:pPr>
              <w:autoSpaceDE w:val="0"/>
              <w:autoSpaceDN w:val="0"/>
              <w:adjustRightInd w:val="0"/>
              <w:jc w:val="both"/>
            </w:pPr>
          </w:p>
        </w:tc>
        <w:tc>
          <w:tcPr>
            <w:tcW w:w="114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197EF4" w:rsidRPr="00A36859" w:rsidRDefault="00197EF4" w:rsidP="0098163E">
            <w:pPr>
              <w:autoSpaceDE w:val="0"/>
              <w:autoSpaceDN w:val="0"/>
              <w:adjustRightInd w:val="0"/>
              <w:jc w:val="both"/>
            </w:pPr>
          </w:p>
        </w:tc>
        <w:tc>
          <w:tcPr>
            <w:tcW w:w="858" w:type="dxa"/>
            <w:tcBorders>
              <w:top w:val="nil"/>
              <w:left w:val="nil"/>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Минимальный</w:t>
            </w:r>
          </w:p>
        </w:tc>
        <w:tc>
          <w:tcPr>
            <w:tcW w:w="858" w:type="dxa"/>
            <w:tcBorders>
              <w:top w:val="nil"/>
              <w:left w:val="nil"/>
              <w:bottom w:val="single" w:sz="2" w:space="0" w:color="000000"/>
              <w:right w:val="single" w:sz="2" w:space="0" w:color="000000"/>
            </w:tcBorders>
            <w:shd w:val="clear" w:color="auto" w:fill="auto"/>
          </w:tcPr>
          <w:p w:rsidR="00197EF4" w:rsidRPr="00A36859" w:rsidRDefault="00197EF4" w:rsidP="0098163E">
            <w:pPr>
              <w:autoSpaceDE w:val="0"/>
              <w:autoSpaceDN w:val="0"/>
              <w:adjustRightInd w:val="0"/>
              <w:jc w:val="both"/>
            </w:pPr>
            <w:r w:rsidRPr="00A36859">
              <w:rPr>
                <w:color w:val="000000"/>
              </w:rPr>
              <w:t>Максимальный</w:t>
            </w:r>
          </w:p>
        </w:tc>
      </w:tr>
      <w:tr w:rsidR="00197EF4" w:rsidRPr="0030017C" w:rsidTr="0098163E">
        <w:trPr>
          <w:trHeight w:val="280"/>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bookmarkStart w:id="1" w:name="_Hlk17532191"/>
            <w:r w:rsidRPr="0030017C">
              <w:t>1.</w:t>
            </w:r>
          </w:p>
        </w:tc>
        <w:tc>
          <w:tcPr>
            <w:tcW w:w="9249" w:type="dxa"/>
            <w:gridSpan w:val="7"/>
            <w:tcBorders>
              <w:top w:val="single" w:sz="2" w:space="0" w:color="000000"/>
              <w:left w:val="single" w:sz="2" w:space="0" w:color="000000"/>
              <w:right w:val="single" w:sz="2" w:space="0" w:color="000000"/>
            </w:tcBorders>
            <w:shd w:val="clear" w:color="000000" w:fill="FFFFFF"/>
          </w:tcPr>
          <w:p w:rsidR="00197EF4" w:rsidRPr="00321AAA" w:rsidRDefault="00197EF4" w:rsidP="0098163E">
            <w:pPr>
              <w:tabs>
                <w:tab w:val="left" w:pos="-62"/>
                <w:tab w:val="left" w:pos="79"/>
              </w:tabs>
              <w:autoSpaceDE w:val="0"/>
              <w:autoSpaceDN w:val="0"/>
              <w:adjustRightInd w:val="0"/>
              <w:ind w:left="-300"/>
              <w:jc w:val="center"/>
            </w:pPr>
            <w:r w:rsidRPr="00B16783">
              <w:rPr>
                <w:b/>
              </w:rPr>
              <w:t>Раздел 1. Организационное поведение в системе менеджмента в организации</w:t>
            </w:r>
          </w:p>
        </w:tc>
      </w:tr>
      <w:bookmarkEnd w:id="1"/>
      <w:tr w:rsidR="00197EF4" w:rsidRPr="0030017C" w:rsidTr="0098163E">
        <w:trPr>
          <w:trHeight w:val="586"/>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p>
        </w:tc>
        <w:tc>
          <w:tcPr>
            <w:tcW w:w="1311" w:type="dxa"/>
            <w:tcBorders>
              <w:top w:val="single" w:sz="2" w:space="0" w:color="000000"/>
              <w:left w:val="single" w:sz="2" w:space="0" w:color="000000"/>
              <w:right w:val="single" w:sz="2" w:space="0" w:color="000000"/>
            </w:tcBorders>
            <w:shd w:val="clear" w:color="000000" w:fill="FFFFFF"/>
          </w:tcPr>
          <w:p w:rsidR="00197EF4" w:rsidRPr="00321AAA" w:rsidRDefault="00197EF4" w:rsidP="0098163E">
            <w:pPr>
              <w:ind w:right="-108"/>
              <w:jc w:val="both"/>
            </w:pPr>
            <w:r w:rsidRPr="00E62B75">
              <w:t>ОР.</w:t>
            </w:r>
            <w:r>
              <w:t>2.3.1</w:t>
            </w:r>
          </w:p>
        </w:tc>
        <w:tc>
          <w:tcPr>
            <w:tcW w:w="2263"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pStyle w:val="af1"/>
              <w:spacing w:before="0" w:beforeAutospacing="0" w:after="0" w:afterAutospacing="0"/>
            </w:pPr>
            <w:r>
              <w:t>Разбор практической ситуации</w:t>
            </w:r>
          </w:p>
        </w:tc>
        <w:tc>
          <w:tcPr>
            <w:tcW w:w="1548" w:type="dxa"/>
            <w:tcBorders>
              <w:top w:val="single" w:sz="2" w:space="0" w:color="000000"/>
              <w:left w:val="single" w:sz="2" w:space="0" w:color="000000"/>
              <w:right w:val="single" w:sz="2" w:space="0" w:color="000000"/>
            </w:tcBorders>
            <w:shd w:val="clear" w:color="000000" w:fill="FFFFFF"/>
          </w:tcPr>
          <w:p w:rsidR="00197EF4" w:rsidRPr="00785DD3" w:rsidRDefault="00197EF4" w:rsidP="0098163E">
            <w:pPr>
              <w:autoSpaceDE w:val="0"/>
              <w:autoSpaceDN w:val="0"/>
              <w:adjustRightInd w:val="0"/>
            </w:pPr>
            <w:r w:rsidRPr="00785DD3">
              <w:t>Кейс - задание</w:t>
            </w:r>
          </w:p>
        </w:tc>
        <w:tc>
          <w:tcPr>
            <w:tcW w:w="1271" w:type="dxa"/>
            <w:tcBorders>
              <w:top w:val="single" w:sz="2" w:space="0" w:color="000000"/>
              <w:left w:val="single" w:sz="2" w:space="0" w:color="000000"/>
              <w:right w:val="single" w:sz="2" w:space="0" w:color="000000"/>
            </w:tcBorders>
            <w:shd w:val="clear" w:color="000000" w:fill="FFFFFF"/>
          </w:tcPr>
          <w:p w:rsidR="00197EF4" w:rsidRDefault="00197EF4" w:rsidP="0098163E">
            <w:pPr>
              <w:autoSpaceDE w:val="0"/>
              <w:autoSpaceDN w:val="0"/>
              <w:adjustRightInd w:val="0"/>
              <w:jc w:val="center"/>
            </w:pPr>
            <w:r>
              <w:t>5-10</w:t>
            </w:r>
          </w:p>
        </w:tc>
        <w:tc>
          <w:tcPr>
            <w:tcW w:w="1140" w:type="dxa"/>
            <w:tcBorders>
              <w:top w:val="single" w:sz="2" w:space="0" w:color="000000"/>
              <w:left w:val="single" w:sz="2" w:space="0" w:color="000000"/>
              <w:right w:val="single" w:sz="2" w:space="0" w:color="000000"/>
            </w:tcBorders>
            <w:shd w:val="clear" w:color="000000" w:fill="FFFFFF"/>
          </w:tcPr>
          <w:p w:rsidR="00197EF4" w:rsidRPr="008E0AE7" w:rsidRDefault="00197EF4" w:rsidP="0098163E">
            <w:pPr>
              <w:pStyle w:val="33"/>
              <w:jc w:val="center"/>
              <w:rPr>
                <w:sz w:val="24"/>
                <w:szCs w:val="24"/>
              </w:rPr>
            </w:pPr>
            <w:r>
              <w:rPr>
                <w:sz w:val="24"/>
                <w:szCs w:val="24"/>
              </w:rPr>
              <w:t>2</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10</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20</w:t>
            </w:r>
          </w:p>
        </w:tc>
      </w:tr>
      <w:tr w:rsidR="00197EF4" w:rsidRPr="0030017C" w:rsidTr="0098163E">
        <w:trPr>
          <w:trHeight w:val="282"/>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p>
        </w:tc>
        <w:tc>
          <w:tcPr>
            <w:tcW w:w="1311" w:type="dxa"/>
            <w:tcBorders>
              <w:top w:val="single" w:sz="2" w:space="0" w:color="000000"/>
              <w:left w:val="single" w:sz="2" w:space="0" w:color="000000"/>
              <w:right w:val="single" w:sz="2" w:space="0" w:color="000000"/>
            </w:tcBorders>
            <w:shd w:val="clear" w:color="000000" w:fill="FFFFFF"/>
          </w:tcPr>
          <w:p w:rsidR="00197EF4" w:rsidRPr="004D1E92" w:rsidRDefault="00197EF4" w:rsidP="0098163E">
            <w:pPr>
              <w:ind w:right="-108"/>
              <w:jc w:val="both"/>
              <w:rPr>
                <w:highlight w:val="green"/>
              </w:rPr>
            </w:pPr>
          </w:p>
        </w:tc>
        <w:tc>
          <w:tcPr>
            <w:tcW w:w="2263" w:type="dxa"/>
            <w:tcBorders>
              <w:top w:val="single" w:sz="2" w:space="0" w:color="000000"/>
              <w:left w:val="single" w:sz="2" w:space="0" w:color="000000"/>
              <w:right w:val="single" w:sz="2" w:space="0" w:color="000000"/>
            </w:tcBorders>
            <w:shd w:val="clear" w:color="000000" w:fill="FFFFFF"/>
          </w:tcPr>
          <w:p w:rsidR="00197EF4" w:rsidRPr="000B1443" w:rsidRDefault="00197EF4" w:rsidP="0098163E">
            <w:r>
              <w:t>Тестирование по разделу 1</w:t>
            </w:r>
          </w:p>
        </w:tc>
        <w:tc>
          <w:tcPr>
            <w:tcW w:w="1548" w:type="dxa"/>
            <w:tcBorders>
              <w:top w:val="single" w:sz="2" w:space="0" w:color="000000"/>
              <w:left w:val="single" w:sz="2" w:space="0" w:color="000000"/>
              <w:right w:val="single" w:sz="2" w:space="0" w:color="000000"/>
            </w:tcBorders>
            <w:shd w:val="clear" w:color="000000" w:fill="FFFFFF"/>
          </w:tcPr>
          <w:p w:rsidR="00197EF4" w:rsidRPr="00785DD3" w:rsidRDefault="00197EF4" w:rsidP="0098163E">
            <w:pPr>
              <w:pStyle w:val="33"/>
              <w:rPr>
                <w:sz w:val="24"/>
                <w:szCs w:val="24"/>
              </w:rPr>
            </w:pPr>
            <w:r w:rsidRPr="00785DD3">
              <w:rPr>
                <w:sz w:val="24"/>
                <w:szCs w:val="24"/>
              </w:rPr>
              <w:t>Комплект тестовых заданий</w:t>
            </w:r>
          </w:p>
        </w:tc>
        <w:tc>
          <w:tcPr>
            <w:tcW w:w="1271" w:type="dxa"/>
            <w:tcBorders>
              <w:top w:val="single" w:sz="2" w:space="0" w:color="000000"/>
              <w:left w:val="single" w:sz="2" w:space="0" w:color="000000"/>
              <w:right w:val="single" w:sz="2" w:space="0" w:color="000000"/>
            </w:tcBorders>
            <w:shd w:val="clear" w:color="000000" w:fill="FFFFFF"/>
          </w:tcPr>
          <w:p w:rsidR="00197EF4" w:rsidRPr="008E0AE7" w:rsidRDefault="00197EF4" w:rsidP="00877C36">
            <w:pPr>
              <w:pStyle w:val="33"/>
              <w:jc w:val="center"/>
              <w:rPr>
                <w:sz w:val="24"/>
                <w:szCs w:val="24"/>
              </w:rPr>
            </w:pPr>
            <w:r w:rsidRPr="001D18D2">
              <w:rPr>
                <w:sz w:val="24"/>
                <w:szCs w:val="24"/>
              </w:rPr>
              <w:t>1</w:t>
            </w:r>
            <w:r w:rsidR="00877C36" w:rsidRPr="001D18D2">
              <w:rPr>
                <w:sz w:val="24"/>
                <w:szCs w:val="24"/>
              </w:rPr>
              <w:t>5</w:t>
            </w:r>
            <w:r w:rsidRPr="001D18D2">
              <w:rPr>
                <w:sz w:val="24"/>
                <w:szCs w:val="24"/>
              </w:rPr>
              <w:t>-20</w:t>
            </w:r>
          </w:p>
        </w:tc>
        <w:tc>
          <w:tcPr>
            <w:tcW w:w="1140" w:type="dxa"/>
            <w:tcBorders>
              <w:top w:val="single" w:sz="2" w:space="0" w:color="000000"/>
              <w:left w:val="single" w:sz="2" w:space="0" w:color="000000"/>
              <w:right w:val="single" w:sz="2" w:space="0" w:color="000000"/>
            </w:tcBorders>
            <w:shd w:val="clear" w:color="000000" w:fill="FFFFFF"/>
          </w:tcPr>
          <w:p w:rsidR="00197EF4" w:rsidRPr="008E0AE7" w:rsidRDefault="00197EF4" w:rsidP="0098163E">
            <w:pPr>
              <w:pStyle w:val="33"/>
              <w:jc w:val="center"/>
              <w:rPr>
                <w:sz w:val="24"/>
                <w:szCs w:val="24"/>
              </w:rPr>
            </w:pPr>
            <w:r>
              <w:rPr>
                <w:sz w:val="24"/>
                <w:szCs w:val="24"/>
              </w:rPr>
              <w:t>1</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15</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20</w:t>
            </w:r>
          </w:p>
        </w:tc>
      </w:tr>
      <w:tr w:rsidR="00197EF4" w:rsidRPr="0030017C" w:rsidTr="0098163E">
        <w:trPr>
          <w:trHeight w:val="614"/>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r>
              <w:t>2.</w:t>
            </w:r>
          </w:p>
        </w:tc>
        <w:tc>
          <w:tcPr>
            <w:tcW w:w="9249" w:type="dxa"/>
            <w:gridSpan w:val="7"/>
            <w:tcBorders>
              <w:top w:val="single" w:sz="2" w:space="0" w:color="000000"/>
              <w:left w:val="single" w:sz="2" w:space="0" w:color="000000"/>
              <w:right w:val="single" w:sz="2" w:space="0" w:color="000000"/>
            </w:tcBorders>
            <w:shd w:val="clear" w:color="000000" w:fill="FFFFFF"/>
          </w:tcPr>
          <w:p w:rsidR="00197EF4" w:rsidRPr="000B1443" w:rsidRDefault="00197EF4" w:rsidP="0098163E">
            <w:pPr>
              <w:pStyle w:val="33"/>
              <w:rPr>
                <w:sz w:val="24"/>
                <w:szCs w:val="24"/>
              </w:rPr>
            </w:pPr>
            <w:bookmarkStart w:id="2" w:name="_Hlk17534162"/>
            <w:r w:rsidRPr="000B1443">
              <w:rPr>
                <w:b/>
                <w:sz w:val="24"/>
                <w:szCs w:val="24"/>
              </w:rPr>
              <w:t>Раздел</w:t>
            </w:r>
            <w:r>
              <w:rPr>
                <w:b/>
                <w:sz w:val="24"/>
                <w:szCs w:val="24"/>
              </w:rPr>
              <w:t xml:space="preserve"> 2.</w:t>
            </w:r>
            <w:r w:rsidRPr="000B1443">
              <w:rPr>
                <w:b/>
                <w:sz w:val="24"/>
                <w:szCs w:val="24"/>
              </w:rPr>
              <w:t xml:space="preserve"> </w:t>
            </w:r>
            <w:r w:rsidRPr="00F93B6E">
              <w:rPr>
                <w:b/>
                <w:sz w:val="24"/>
                <w:szCs w:val="24"/>
              </w:rPr>
              <w:t>Коммуникация и организационные процессы в организационном поведении</w:t>
            </w:r>
            <w:bookmarkEnd w:id="2"/>
          </w:p>
        </w:tc>
      </w:tr>
      <w:tr w:rsidR="00197EF4" w:rsidRPr="0030017C" w:rsidTr="0098163E">
        <w:trPr>
          <w:trHeight w:val="668"/>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p>
        </w:tc>
        <w:tc>
          <w:tcPr>
            <w:tcW w:w="1311" w:type="dxa"/>
            <w:tcBorders>
              <w:top w:val="single" w:sz="2" w:space="0" w:color="000000"/>
              <w:left w:val="single" w:sz="2" w:space="0" w:color="000000"/>
              <w:right w:val="single" w:sz="2" w:space="0" w:color="000000"/>
            </w:tcBorders>
            <w:shd w:val="clear" w:color="000000" w:fill="FFFFFF"/>
          </w:tcPr>
          <w:p w:rsidR="00197EF4" w:rsidRPr="00321AAA" w:rsidRDefault="00197EF4" w:rsidP="0098163E">
            <w:pPr>
              <w:ind w:right="-108"/>
              <w:jc w:val="both"/>
            </w:pPr>
            <w:r w:rsidRPr="00E62B75">
              <w:t>ОР.</w:t>
            </w:r>
            <w:r>
              <w:t>2.3.1</w:t>
            </w:r>
          </w:p>
        </w:tc>
        <w:tc>
          <w:tcPr>
            <w:tcW w:w="2263" w:type="dxa"/>
            <w:tcBorders>
              <w:top w:val="single" w:sz="2" w:space="0" w:color="000000"/>
              <w:left w:val="single" w:sz="2" w:space="0" w:color="000000"/>
              <w:right w:val="single" w:sz="2" w:space="0" w:color="000000"/>
            </w:tcBorders>
            <w:shd w:val="clear" w:color="000000" w:fill="FFFFFF"/>
          </w:tcPr>
          <w:p w:rsidR="00197EF4" w:rsidRPr="00FF2B45" w:rsidRDefault="00197EF4" w:rsidP="0098163E">
            <w:r>
              <w:t>Разбор практической ситуации</w:t>
            </w:r>
          </w:p>
        </w:tc>
        <w:tc>
          <w:tcPr>
            <w:tcW w:w="1548" w:type="dxa"/>
            <w:tcBorders>
              <w:top w:val="single" w:sz="2" w:space="0" w:color="000000"/>
              <w:left w:val="single" w:sz="2" w:space="0" w:color="000000"/>
              <w:right w:val="single" w:sz="2" w:space="0" w:color="000000"/>
            </w:tcBorders>
            <w:shd w:val="clear" w:color="000000" w:fill="FFFFFF"/>
          </w:tcPr>
          <w:p w:rsidR="00197EF4" w:rsidRDefault="00197EF4" w:rsidP="0098163E">
            <w:pPr>
              <w:pStyle w:val="33"/>
              <w:rPr>
                <w:sz w:val="24"/>
                <w:szCs w:val="24"/>
              </w:rPr>
            </w:pPr>
            <w:r>
              <w:rPr>
                <w:sz w:val="24"/>
                <w:szCs w:val="24"/>
              </w:rPr>
              <w:t>Кейс-задание</w:t>
            </w:r>
          </w:p>
        </w:tc>
        <w:tc>
          <w:tcPr>
            <w:tcW w:w="1271" w:type="dxa"/>
            <w:tcBorders>
              <w:top w:val="single" w:sz="2" w:space="0" w:color="000000"/>
              <w:left w:val="single" w:sz="2" w:space="0" w:color="000000"/>
              <w:right w:val="single" w:sz="2" w:space="0" w:color="000000"/>
            </w:tcBorders>
            <w:shd w:val="clear" w:color="000000" w:fill="FFFFFF"/>
          </w:tcPr>
          <w:p w:rsidR="00197EF4" w:rsidRPr="001D18D2" w:rsidRDefault="00197EF4" w:rsidP="0098163E">
            <w:pPr>
              <w:pStyle w:val="33"/>
              <w:jc w:val="center"/>
              <w:rPr>
                <w:sz w:val="24"/>
                <w:szCs w:val="24"/>
              </w:rPr>
            </w:pPr>
            <w:r w:rsidRPr="001D18D2">
              <w:rPr>
                <w:sz w:val="24"/>
                <w:szCs w:val="24"/>
              </w:rPr>
              <w:t>5-10</w:t>
            </w:r>
          </w:p>
        </w:tc>
        <w:tc>
          <w:tcPr>
            <w:tcW w:w="1140" w:type="dxa"/>
            <w:tcBorders>
              <w:top w:val="single" w:sz="2" w:space="0" w:color="000000"/>
              <w:left w:val="single" w:sz="2" w:space="0" w:color="000000"/>
              <w:right w:val="single" w:sz="2" w:space="0" w:color="000000"/>
            </w:tcBorders>
            <w:shd w:val="clear" w:color="000000" w:fill="FFFFFF"/>
          </w:tcPr>
          <w:p w:rsidR="00197EF4" w:rsidRPr="001D18D2" w:rsidRDefault="00197EF4" w:rsidP="0098163E">
            <w:pPr>
              <w:pStyle w:val="33"/>
              <w:jc w:val="center"/>
              <w:rPr>
                <w:sz w:val="24"/>
                <w:szCs w:val="24"/>
              </w:rPr>
            </w:pPr>
            <w:r w:rsidRPr="001D18D2">
              <w:rPr>
                <w:sz w:val="24"/>
                <w:szCs w:val="24"/>
              </w:rPr>
              <w:t>1</w:t>
            </w:r>
          </w:p>
        </w:tc>
        <w:tc>
          <w:tcPr>
            <w:tcW w:w="858" w:type="dxa"/>
            <w:tcBorders>
              <w:top w:val="single" w:sz="2" w:space="0" w:color="000000"/>
              <w:left w:val="nil"/>
              <w:right w:val="single" w:sz="2" w:space="0" w:color="000000"/>
            </w:tcBorders>
          </w:tcPr>
          <w:p w:rsidR="00197EF4" w:rsidRPr="001D18D2" w:rsidRDefault="00877C36" w:rsidP="0098163E">
            <w:pPr>
              <w:pStyle w:val="33"/>
              <w:jc w:val="center"/>
              <w:rPr>
                <w:sz w:val="24"/>
                <w:szCs w:val="24"/>
              </w:rPr>
            </w:pPr>
            <w:r w:rsidRPr="001D18D2">
              <w:rPr>
                <w:sz w:val="24"/>
                <w:szCs w:val="24"/>
              </w:rPr>
              <w:t>5</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10</w:t>
            </w:r>
          </w:p>
        </w:tc>
      </w:tr>
      <w:tr w:rsidR="00197EF4" w:rsidRPr="0030017C" w:rsidTr="0098163E">
        <w:trPr>
          <w:trHeight w:val="846"/>
        </w:trPr>
        <w:tc>
          <w:tcPr>
            <w:tcW w:w="498" w:type="dxa"/>
            <w:tcBorders>
              <w:top w:val="single" w:sz="2" w:space="0" w:color="000000"/>
              <w:left w:val="single" w:sz="2" w:space="0" w:color="000000"/>
              <w:right w:val="single" w:sz="2" w:space="0" w:color="000000"/>
            </w:tcBorders>
            <w:shd w:val="clear" w:color="000000" w:fill="FFFFFF"/>
          </w:tcPr>
          <w:p w:rsidR="00197EF4" w:rsidRPr="0030017C" w:rsidRDefault="00197EF4" w:rsidP="0098163E">
            <w:pPr>
              <w:autoSpaceDE w:val="0"/>
              <w:autoSpaceDN w:val="0"/>
              <w:adjustRightInd w:val="0"/>
              <w:jc w:val="center"/>
            </w:pPr>
          </w:p>
        </w:tc>
        <w:tc>
          <w:tcPr>
            <w:tcW w:w="1311" w:type="dxa"/>
            <w:tcBorders>
              <w:top w:val="single" w:sz="2" w:space="0" w:color="000000"/>
              <w:left w:val="single" w:sz="2" w:space="0" w:color="000000"/>
              <w:right w:val="single" w:sz="2" w:space="0" w:color="000000"/>
            </w:tcBorders>
            <w:shd w:val="clear" w:color="000000" w:fill="FFFFFF"/>
          </w:tcPr>
          <w:p w:rsidR="00197EF4" w:rsidRPr="00321AAA" w:rsidRDefault="00197EF4" w:rsidP="0098163E">
            <w:pPr>
              <w:ind w:right="-108"/>
              <w:jc w:val="both"/>
            </w:pPr>
          </w:p>
        </w:tc>
        <w:tc>
          <w:tcPr>
            <w:tcW w:w="2263" w:type="dxa"/>
            <w:tcBorders>
              <w:top w:val="single" w:sz="2" w:space="0" w:color="000000"/>
              <w:left w:val="single" w:sz="2" w:space="0" w:color="000000"/>
              <w:right w:val="single" w:sz="2" w:space="0" w:color="000000"/>
            </w:tcBorders>
            <w:shd w:val="clear" w:color="000000" w:fill="FFFFFF"/>
          </w:tcPr>
          <w:p w:rsidR="00197EF4" w:rsidRPr="00FF2B45" w:rsidRDefault="00197EF4" w:rsidP="0098163E">
            <w:r w:rsidRPr="00FF2B45">
              <w:t>Итоговое тестирование</w:t>
            </w:r>
          </w:p>
        </w:tc>
        <w:tc>
          <w:tcPr>
            <w:tcW w:w="1548" w:type="dxa"/>
            <w:tcBorders>
              <w:top w:val="single" w:sz="2" w:space="0" w:color="000000"/>
              <w:left w:val="single" w:sz="2" w:space="0" w:color="000000"/>
              <w:right w:val="single" w:sz="2" w:space="0" w:color="000000"/>
            </w:tcBorders>
            <w:shd w:val="clear" w:color="000000" w:fill="FFFFFF"/>
          </w:tcPr>
          <w:p w:rsidR="00197EF4" w:rsidRPr="00785DD3" w:rsidRDefault="00197EF4" w:rsidP="0098163E">
            <w:pPr>
              <w:pStyle w:val="33"/>
              <w:rPr>
                <w:sz w:val="24"/>
                <w:szCs w:val="24"/>
              </w:rPr>
            </w:pPr>
            <w:r w:rsidRPr="00785DD3">
              <w:rPr>
                <w:sz w:val="24"/>
                <w:szCs w:val="24"/>
              </w:rPr>
              <w:t>Комплект тестовых заданий</w:t>
            </w:r>
          </w:p>
        </w:tc>
        <w:tc>
          <w:tcPr>
            <w:tcW w:w="1271" w:type="dxa"/>
            <w:tcBorders>
              <w:top w:val="single" w:sz="2" w:space="0" w:color="000000"/>
              <w:left w:val="single" w:sz="2" w:space="0" w:color="000000"/>
              <w:right w:val="single" w:sz="2" w:space="0" w:color="000000"/>
            </w:tcBorders>
            <w:shd w:val="clear" w:color="000000" w:fill="FFFFFF"/>
          </w:tcPr>
          <w:p w:rsidR="00197EF4" w:rsidRPr="001D18D2" w:rsidRDefault="00197EF4" w:rsidP="00877C36">
            <w:pPr>
              <w:pStyle w:val="33"/>
              <w:jc w:val="center"/>
              <w:rPr>
                <w:sz w:val="24"/>
                <w:szCs w:val="24"/>
              </w:rPr>
            </w:pPr>
            <w:r w:rsidRPr="001D18D2">
              <w:rPr>
                <w:sz w:val="24"/>
                <w:szCs w:val="24"/>
              </w:rPr>
              <w:t>1</w:t>
            </w:r>
            <w:r w:rsidR="00877C36" w:rsidRPr="001D18D2">
              <w:rPr>
                <w:sz w:val="24"/>
                <w:szCs w:val="24"/>
              </w:rPr>
              <w:t>5</w:t>
            </w:r>
            <w:r w:rsidRPr="001D18D2">
              <w:rPr>
                <w:sz w:val="24"/>
                <w:szCs w:val="24"/>
              </w:rPr>
              <w:t>-</w:t>
            </w:r>
            <w:r w:rsidR="00877C36" w:rsidRPr="001D18D2">
              <w:rPr>
                <w:sz w:val="24"/>
                <w:szCs w:val="24"/>
              </w:rPr>
              <w:t>20</w:t>
            </w:r>
          </w:p>
        </w:tc>
        <w:tc>
          <w:tcPr>
            <w:tcW w:w="1140" w:type="dxa"/>
            <w:tcBorders>
              <w:top w:val="single" w:sz="2" w:space="0" w:color="000000"/>
              <w:left w:val="single" w:sz="2" w:space="0" w:color="000000"/>
              <w:right w:val="single" w:sz="2" w:space="0" w:color="000000"/>
            </w:tcBorders>
            <w:shd w:val="clear" w:color="000000" w:fill="FFFFFF"/>
          </w:tcPr>
          <w:p w:rsidR="00197EF4" w:rsidRPr="001D18D2" w:rsidRDefault="00197EF4" w:rsidP="0098163E">
            <w:pPr>
              <w:pStyle w:val="33"/>
              <w:jc w:val="center"/>
              <w:rPr>
                <w:sz w:val="24"/>
                <w:szCs w:val="24"/>
              </w:rPr>
            </w:pPr>
            <w:r w:rsidRPr="001D18D2">
              <w:rPr>
                <w:sz w:val="24"/>
                <w:szCs w:val="24"/>
              </w:rPr>
              <w:t>1</w:t>
            </w:r>
          </w:p>
        </w:tc>
        <w:tc>
          <w:tcPr>
            <w:tcW w:w="858" w:type="dxa"/>
            <w:tcBorders>
              <w:top w:val="single" w:sz="2" w:space="0" w:color="000000"/>
              <w:left w:val="nil"/>
              <w:right w:val="single" w:sz="2" w:space="0" w:color="000000"/>
            </w:tcBorders>
          </w:tcPr>
          <w:p w:rsidR="00197EF4" w:rsidRPr="001D18D2" w:rsidRDefault="00197EF4" w:rsidP="0098163E">
            <w:pPr>
              <w:pStyle w:val="33"/>
              <w:jc w:val="center"/>
              <w:rPr>
                <w:sz w:val="24"/>
                <w:szCs w:val="24"/>
              </w:rPr>
            </w:pPr>
            <w:r w:rsidRPr="001D18D2">
              <w:rPr>
                <w:sz w:val="24"/>
                <w:szCs w:val="24"/>
              </w:rPr>
              <w:t>15</w:t>
            </w:r>
          </w:p>
        </w:tc>
        <w:tc>
          <w:tcPr>
            <w:tcW w:w="858" w:type="dxa"/>
            <w:tcBorders>
              <w:top w:val="single" w:sz="2" w:space="0" w:color="000000"/>
              <w:left w:val="nil"/>
              <w:right w:val="single" w:sz="2" w:space="0" w:color="000000"/>
            </w:tcBorders>
          </w:tcPr>
          <w:p w:rsidR="00197EF4" w:rsidRPr="008E0AE7" w:rsidRDefault="00197EF4" w:rsidP="0098163E">
            <w:pPr>
              <w:pStyle w:val="33"/>
              <w:jc w:val="center"/>
              <w:rPr>
                <w:sz w:val="24"/>
                <w:szCs w:val="24"/>
              </w:rPr>
            </w:pPr>
            <w:r>
              <w:rPr>
                <w:sz w:val="24"/>
                <w:szCs w:val="24"/>
              </w:rPr>
              <w:t>20</w:t>
            </w:r>
          </w:p>
        </w:tc>
      </w:tr>
      <w:tr w:rsidR="00197EF4" w:rsidRPr="0030017C" w:rsidTr="0098163E">
        <w:trPr>
          <w:trHeight w:val="300"/>
        </w:trPr>
        <w:tc>
          <w:tcPr>
            <w:tcW w:w="8889" w:type="dxa"/>
            <w:gridSpan w:val="7"/>
            <w:tcBorders>
              <w:top w:val="single" w:sz="2" w:space="0" w:color="000000"/>
              <w:left w:val="single" w:sz="2" w:space="0" w:color="000000"/>
              <w:bottom w:val="single" w:sz="2" w:space="0" w:color="000000"/>
              <w:right w:val="single" w:sz="2" w:space="0" w:color="000000"/>
            </w:tcBorders>
            <w:shd w:val="clear" w:color="000000" w:fill="FFFFFF"/>
          </w:tcPr>
          <w:p w:rsidR="00197EF4" w:rsidRPr="007F64C3" w:rsidRDefault="00197EF4" w:rsidP="0098163E">
            <w:pPr>
              <w:autoSpaceDE w:val="0"/>
              <w:autoSpaceDN w:val="0"/>
              <w:adjustRightInd w:val="0"/>
              <w:rPr>
                <w:b/>
              </w:rPr>
            </w:pPr>
            <w:r w:rsidRPr="007F64C3">
              <w:rPr>
                <w:b/>
              </w:rPr>
              <w:t>Написание статей тезисов</w:t>
            </w:r>
          </w:p>
        </w:tc>
        <w:tc>
          <w:tcPr>
            <w:tcW w:w="858" w:type="dxa"/>
            <w:tcBorders>
              <w:top w:val="single" w:sz="2" w:space="0" w:color="000000"/>
              <w:left w:val="nil"/>
              <w:bottom w:val="single" w:sz="2" w:space="0" w:color="000000"/>
              <w:right w:val="single" w:sz="2" w:space="0" w:color="000000"/>
            </w:tcBorders>
          </w:tcPr>
          <w:p w:rsidR="00197EF4" w:rsidRPr="005F3511" w:rsidRDefault="00197EF4" w:rsidP="0098163E">
            <w:pPr>
              <w:autoSpaceDE w:val="0"/>
              <w:autoSpaceDN w:val="0"/>
              <w:adjustRightInd w:val="0"/>
              <w:jc w:val="center"/>
              <w:rPr>
                <w:i/>
              </w:rPr>
            </w:pPr>
            <w:r>
              <w:rPr>
                <w:i/>
              </w:rPr>
              <w:t>5</w:t>
            </w:r>
          </w:p>
        </w:tc>
      </w:tr>
      <w:tr w:rsidR="00197EF4" w:rsidRPr="0030017C" w:rsidTr="0098163E">
        <w:trPr>
          <w:trHeight w:val="300"/>
        </w:trPr>
        <w:tc>
          <w:tcPr>
            <w:tcW w:w="8889" w:type="dxa"/>
            <w:gridSpan w:val="7"/>
            <w:tcBorders>
              <w:top w:val="single" w:sz="2" w:space="0" w:color="000000"/>
              <w:left w:val="single" w:sz="2" w:space="0" w:color="000000"/>
              <w:bottom w:val="single" w:sz="2" w:space="0" w:color="000000"/>
              <w:right w:val="single" w:sz="2" w:space="0" w:color="000000"/>
            </w:tcBorders>
            <w:shd w:val="clear" w:color="000000" w:fill="FFFFFF"/>
          </w:tcPr>
          <w:p w:rsidR="00197EF4" w:rsidRPr="007F64C3" w:rsidRDefault="00197EF4" w:rsidP="0098163E">
            <w:pPr>
              <w:autoSpaceDE w:val="0"/>
              <w:autoSpaceDN w:val="0"/>
              <w:adjustRightInd w:val="0"/>
              <w:rPr>
                <w:b/>
              </w:rPr>
            </w:pPr>
            <w:r>
              <w:rPr>
                <w:b/>
              </w:rPr>
              <w:t xml:space="preserve">Нарушение сроков исполнения </w:t>
            </w:r>
          </w:p>
        </w:tc>
        <w:tc>
          <w:tcPr>
            <w:tcW w:w="858" w:type="dxa"/>
            <w:tcBorders>
              <w:top w:val="single" w:sz="2" w:space="0" w:color="000000"/>
              <w:left w:val="nil"/>
              <w:bottom w:val="single" w:sz="2" w:space="0" w:color="000000"/>
              <w:right w:val="single" w:sz="2" w:space="0" w:color="000000"/>
            </w:tcBorders>
          </w:tcPr>
          <w:p w:rsidR="00197EF4" w:rsidRDefault="00197EF4" w:rsidP="0098163E">
            <w:pPr>
              <w:autoSpaceDE w:val="0"/>
              <w:autoSpaceDN w:val="0"/>
              <w:adjustRightInd w:val="0"/>
              <w:jc w:val="center"/>
              <w:rPr>
                <w:i/>
              </w:rPr>
            </w:pPr>
            <w:r>
              <w:rPr>
                <w:i/>
              </w:rPr>
              <w:t>-5</w:t>
            </w:r>
          </w:p>
        </w:tc>
      </w:tr>
      <w:tr w:rsidR="00197EF4" w:rsidRPr="0030017C" w:rsidTr="0098163E">
        <w:trPr>
          <w:trHeight w:val="300"/>
        </w:trPr>
        <w:tc>
          <w:tcPr>
            <w:tcW w:w="407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197EF4" w:rsidRPr="00785DD3" w:rsidRDefault="00197EF4" w:rsidP="0098163E">
            <w:pPr>
              <w:pStyle w:val="af1"/>
              <w:spacing w:before="0" w:beforeAutospacing="0" w:after="0" w:afterAutospacing="0"/>
              <w:jc w:val="right"/>
              <w:rPr>
                <w:b/>
              </w:rPr>
            </w:pPr>
            <w:r w:rsidRPr="00785DD3">
              <w:rPr>
                <w:b/>
              </w:rPr>
              <w:t>Итого:</w:t>
            </w:r>
          </w:p>
        </w:tc>
        <w:tc>
          <w:tcPr>
            <w:tcW w:w="1548"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785DD3" w:rsidRDefault="00197EF4" w:rsidP="0098163E">
            <w:pPr>
              <w:autoSpaceDE w:val="0"/>
              <w:autoSpaceDN w:val="0"/>
              <w:adjustRightInd w:val="0"/>
              <w:jc w:val="center"/>
              <w:rPr>
                <w:b/>
                <w:bCs/>
              </w:rPr>
            </w:pPr>
          </w:p>
        </w:tc>
        <w:tc>
          <w:tcPr>
            <w:tcW w:w="1271"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785DD3" w:rsidRDefault="00197EF4" w:rsidP="0098163E">
            <w:pPr>
              <w:autoSpaceDE w:val="0"/>
              <w:autoSpaceDN w:val="0"/>
              <w:adjustRightInd w:val="0"/>
              <w:jc w:val="center"/>
              <w:rPr>
                <w:b/>
              </w:rPr>
            </w:pPr>
          </w:p>
        </w:tc>
        <w:tc>
          <w:tcPr>
            <w:tcW w:w="1140"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785DD3" w:rsidRDefault="00197EF4" w:rsidP="0098163E">
            <w:pPr>
              <w:autoSpaceDE w:val="0"/>
              <w:autoSpaceDN w:val="0"/>
              <w:adjustRightInd w:val="0"/>
              <w:jc w:val="center"/>
              <w:rPr>
                <w:b/>
              </w:rPr>
            </w:pPr>
          </w:p>
        </w:tc>
        <w:tc>
          <w:tcPr>
            <w:tcW w:w="858" w:type="dxa"/>
            <w:tcBorders>
              <w:top w:val="single" w:sz="2" w:space="0" w:color="000000"/>
              <w:left w:val="nil"/>
              <w:bottom w:val="single" w:sz="2" w:space="0" w:color="000000"/>
              <w:right w:val="single" w:sz="2" w:space="0" w:color="000000"/>
            </w:tcBorders>
          </w:tcPr>
          <w:p w:rsidR="00197EF4" w:rsidRPr="00785DD3" w:rsidRDefault="00197EF4" w:rsidP="0098163E">
            <w:pPr>
              <w:autoSpaceDE w:val="0"/>
              <w:autoSpaceDN w:val="0"/>
              <w:adjustRightInd w:val="0"/>
              <w:jc w:val="center"/>
              <w:rPr>
                <w:b/>
              </w:rPr>
            </w:pPr>
            <w:r w:rsidRPr="00785DD3">
              <w:rPr>
                <w:b/>
              </w:rPr>
              <w:t>45</w:t>
            </w:r>
          </w:p>
        </w:tc>
        <w:tc>
          <w:tcPr>
            <w:tcW w:w="858" w:type="dxa"/>
            <w:tcBorders>
              <w:top w:val="single" w:sz="2" w:space="0" w:color="000000"/>
              <w:left w:val="nil"/>
              <w:bottom w:val="single" w:sz="2" w:space="0" w:color="000000"/>
              <w:right w:val="single" w:sz="2" w:space="0" w:color="000000"/>
            </w:tcBorders>
          </w:tcPr>
          <w:p w:rsidR="00197EF4" w:rsidRPr="00785DD3" w:rsidRDefault="00197EF4" w:rsidP="0098163E">
            <w:pPr>
              <w:autoSpaceDE w:val="0"/>
              <w:autoSpaceDN w:val="0"/>
              <w:adjustRightInd w:val="0"/>
              <w:jc w:val="center"/>
              <w:rPr>
                <w:b/>
              </w:rPr>
            </w:pPr>
            <w:r w:rsidRPr="00785DD3">
              <w:rPr>
                <w:b/>
              </w:rPr>
              <w:t>70</w:t>
            </w:r>
          </w:p>
        </w:tc>
      </w:tr>
      <w:tr w:rsidR="00197EF4" w:rsidRPr="0030017C" w:rsidTr="0098163E">
        <w:trPr>
          <w:trHeight w:val="300"/>
        </w:trPr>
        <w:tc>
          <w:tcPr>
            <w:tcW w:w="407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197EF4" w:rsidRPr="005F3511" w:rsidRDefault="00197EF4" w:rsidP="0098163E">
            <w:pPr>
              <w:pStyle w:val="af1"/>
              <w:spacing w:before="0" w:beforeAutospacing="0" w:after="0" w:afterAutospacing="0"/>
              <w:jc w:val="both"/>
              <w:rPr>
                <w:i/>
              </w:rPr>
            </w:pPr>
            <w:r>
              <w:rPr>
                <w:i/>
              </w:rPr>
              <w:t>Итоговый контроль (зачет)</w:t>
            </w:r>
          </w:p>
        </w:tc>
        <w:tc>
          <w:tcPr>
            <w:tcW w:w="1548"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5F3511" w:rsidRDefault="00197EF4" w:rsidP="0098163E">
            <w:pPr>
              <w:autoSpaceDE w:val="0"/>
              <w:autoSpaceDN w:val="0"/>
              <w:adjustRightInd w:val="0"/>
              <w:jc w:val="center"/>
              <w:rPr>
                <w:i/>
              </w:rPr>
            </w:pPr>
          </w:p>
        </w:tc>
        <w:tc>
          <w:tcPr>
            <w:tcW w:w="1271"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5F3511" w:rsidRDefault="00197EF4" w:rsidP="0098163E">
            <w:pPr>
              <w:autoSpaceDE w:val="0"/>
              <w:autoSpaceDN w:val="0"/>
              <w:adjustRightInd w:val="0"/>
              <w:jc w:val="center"/>
              <w:rPr>
                <w:i/>
              </w:rPr>
            </w:pPr>
          </w:p>
        </w:tc>
        <w:tc>
          <w:tcPr>
            <w:tcW w:w="1140"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5F3511" w:rsidRDefault="00197EF4" w:rsidP="0098163E">
            <w:pPr>
              <w:autoSpaceDE w:val="0"/>
              <w:autoSpaceDN w:val="0"/>
              <w:adjustRightInd w:val="0"/>
              <w:jc w:val="center"/>
              <w:rPr>
                <w:i/>
              </w:rPr>
            </w:pPr>
          </w:p>
        </w:tc>
        <w:tc>
          <w:tcPr>
            <w:tcW w:w="858" w:type="dxa"/>
            <w:tcBorders>
              <w:top w:val="single" w:sz="2" w:space="0" w:color="000000"/>
              <w:left w:val="nil"/>
              <w:bottom w:val="single" w:sz="2" w:space="0" w:color="000000"/>
              <w:right w:val="single" w:sz="2" w:space="0" w:color="000000"/>
            </w:tcBorders>
          </w:tcPr>
          <w:p w:rsidR="00197EF4" w:rsidRPr="005F3511" w:rsidRDefault="00197EF4" w:rsidP="0098163E">
            <w:pPr>
              <w:autoSpaceDE w:val="0"/>
              <w:autoSpaceDN w:val="0"/>
              <w:adjustRightInd w:val="0"/>
              <w:jc w:val="center"/>
              <w:rPr>
                <w:i/>
              </w:rPr>
            </w:pPr>
            <w:r w:rsidRPr="005F3511">
              <w:rPr>
                <w:i/>
              </w:rPr>
              <w:t>10</w:t>
            </w:r>
          </w:p>
        </w:tc>
        <w:tc>
          <w:tcPr>
            <w:tcW w:w="858" w:type="dxa"/>
            <w:tcBorders>
              <w:top w:val="single" w:sz="2" w:space="0" w:color="000000"/>
              <w:left w:val="nil"/>
              <w:bottom w:val="single" w:sz="2" w:space="0" w:color="000000"/>
              <w:right w:val="single" w:sz="2" w:space="0" w:color="000000"/>
            </w:tcBorders>
          </w:tcPr>
          <w:p w:rsidR="00197EF4" w:rsidRPr="005F3511" w:rsidRDefault="00197EF4" w:rsidP="0098163E">
            <w:pPr>
              <w:autoSpaceDE w:val="0"/>
              <w:autoSpaceDN w:val="0"/>
              <w:adjustRightInd w:val="0"/>
              <w:jc w:val="center"/>
              <w:rPr>
                <w:i/>
              </w:rPr>
            </w:pPr>
            <w:r w:rsidRPr="005F3511">
              <w:rPr>
                <w:i/>
              </w:rPr>
              <w:t>30</w:t>
            </w:r>
          </w:p>
        </w:tc>
      </w:tr>
      <w:tr w:rsidR="00197EF4" w:rsidRPr="00910B2C" w:rsidTr="0098163E">
        <w:trPr>
          <w:trHeight w:val="300"/>
        </w:trPr>
        <w:tc>
          <w:tcPr>
            <w:tcW w:w="4072" w:type="dxa"/>
            <w:gridSpan w:val="3"/>
            <w:tcBorders>
              <w:top w:val="single" w:sz="2" w:space="0" w:color="000000"/>
              <w:left w:val="single" w:sz="2" w:space="0" w:color="000000"/>
              <w:bottom w:val="single" w:sz="2" w:space="0" w:color="000000"/>
              <w:right w:val="single" w:sz="2" w:space="0" w:color="000000"/>
            </w:tcBorders>
            <w:shd w:val="clear" w:color="000000" w:fill="FFFFFF"/>
          </w:tcPr>
          <w:p w:rsidR="00197EF4" w:rsidRPr="00910B2C" w:rsidRDefault="00197EF4" w:rsidP="0098163E">
            <w:pPr>
              <w:autoSpaceDE w:val="0"/>
              <w:autoSpaceDN w:val="0"/>
              <w:adjustRightInd w:val="0"/>
              <w:jc w:val="right"/>
              <w:rPr>
                <w:b/>
              </w:rPr>
            </w:pPr>
            <w:r w:rsidRPr="00910B2C">
              <w:rPr>
                <w:b/>
                <w:color w:val="000000"/>
              </w:rPr>
              <w:t>Итого:</w:t>
            </w:r>
          </w:p>
        </w:tc>
        <w:tc>
          <w:tcPr>
            <w:tcW w:w="1548"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910B2C" w:rsidRDefault="00197EF4" w:rsidP="0098163E">
            <w:pPr>
              <w:autoSpaceDE w:val="0"/>
              <w:autoSpaceDN w:val="0"/>
              <w:adjustRightInd w:val="0"/>
              <w:jc w:val="center"/>
              <w:rPr>
                <w:b/>
              </w:rPr>
            </w:pPr>
          </w:p>
        </w:tc>
        <w:tc>
          <w:tcPr>
            <w:tcW w:w="1271"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910B2C" w:rsidRDefault="00197EF4" w:rsidP="0098163E">
            <w:pPr>
              <w:autoSpaceDE w:val="0"/>
              <w:autoSpaceDN w:val="0"/>
              <w:adjustRightInd w:val="0"/>
              <w:jc w:val="center"/>
              <w:rPr>
                <w:b/>
              </w:rPr>
            </w:pPr>
          </w:p>
        </w:tc>
        <w:tc>
          <w:tcPr>
            <w:tcW w:w="1140" w:type="dxa"/>
            <w:tcBorders>
              <w:top w:val="single" w:sz="2" w:space="0" w:color="000000"/>
              <w:left w:val="single" w:sz="2" w:space="0" w:color="000000"/>
              <w:bottom w:val="single" w:sz="2" w:space="0" w:color="000000"/>
              <w:right w:val="single" w:sz="2" w:space="0" w:color="000000"/>
            </w:tcBorders>
            <w:shd w:val="clear" w:color="000000" w:fill="FFFFFF"/>
          </w:tcPr>
          <w:p w:rsidR="00197EF4" w:rsidRPr="00910B2C" w:rsidRDefault="00197EF4" w:rsidP="0098163E">
            <w:pPr>
              <w:autoSpaceDE w:val="0"/>
              <w:autoSpaceDN w:val="0"/>
              <w:adjustRightInd w:val="0"/>
              <w:jc w:val="center"/>
              <w:rPr>
                <w:b/>
              </w:rPr>
            </w:pPr>
          </w:p>
        </w:tc>
        <w:tc>
          <w:tcPr>
            <w:tcW w:w="858" w:type="dxa"/>
            <w:tcBorders>
              <w:top w:val="single" w:sz="2" w:space="0" w:color="000000"/>
              <w:left w:val="nil"/>
              <w:bottom w:val="single" w:sz="2" w:space="0" w:color="000000"/>
              <w:right w:val="single" w:sz="2" w:space="0" w:color="000000"/>
            </w:tcBorders>
          </w:tcPr>
          <w:p w:rsidR="00197EF4" w:rsidRPr="00910B2C" w:rsidRDefault="00197EF4" w:rsidP="0098163E">
            <w:pPr>
              <w:autoSpaceDE w:val="0"/>
              <w:autoSpaceDN w:val="0"/>
              <w:adjustRightInd w:val="0"/>
              <w:jc w:val="center"/>
              <w:rPr>
                <w:b/>
              </w:rPr>
            </w:pPr>
            <w:r>
              <w:rPr>
                <w:b/>
              </w:rPr>
              <w:t>5</w:t>
            </w:r>
            <w:r w:rsidRPr="00910B2C">
              <w:rPr>
                <w:b/>
              </w:rPr>
              <w:t>5</w:t>
            </w:r>
          </w:p>
        </w:tc>
        <w:tc>
          <w:tcPr>
            <w:tcW w:w="858" w:type="dxa"/>
            <w:tcBorders>
              <w:top w:val="single" w:sz="2" w:space="0" w:color="000000"/>
              <w:left w:val="nil"/>
              <w:bottom w:val="single" w:sz="2" w:space="0" w:color="000000"/>
              <w:right w:val="single" w:sz="2" w:space="0" w:color="000000"/>
            </w:tcBorders>
          </w:tcPr>
          <w:p w:rsidR="00197EF4" w:rsidRPr="00910B2C" w:rsidRDefault="00197EF4" w:rsidP="0098163E">
            <w:pPr>
              <w:autoSpaceDE w:val="0"/>
              <w:autoSpaceDN w:val="0"/>
              <w:adjustRightInd w:val="0"/>
              <w:jc w:val="center"/>
              <w:rPr>
                <w:b/>
              </w:rPr>
            </w:pPr>
            <w:r w:rsidRPr="00910B2C">
              <w:rPr>
                <w:b/>
              </w:rPr>
              <w:t>100</w:t>
            </w:r>
          </w:p>
        </w:tc>
      </w:tr>
    </w:tbl>
    <w:p w:rsidR="00197EF4" w:rsidRDefault="00197EF4" w:rsidP="00197EF4"/>
    <w:p w:rsidR="00413B90" w:rsidRDefault="00413B90" w:rsidP="00413B90">
      <w:pPr>
        <w:autoSpaceDE w:val="0"/>
        <w:autoSpaceDN w:val="0"/>
        <w:adjustRightInd w:val="0"/>
        <w:spacing w:line="360" w:lineRule="auto"/>
        <w:ind w:firstLine="709"/>
        <w:jc w:val="both"/>
        <w:rPr>
          <w:bCs/>
          <w:i/>
        </w:rPr>
      </w:pPr>
    </w:p>
    <w:p w:rsidR="00413B90" w:rsidRPr="00A36859" w:rsidRDefault="00413B90" w:rsidP="00413B90">
      <w:pPr>
        <w:autoSpaceDE w:val="0"/>
        <w:autoSpaceDN w:val="0"/>
        <w:adjustRightInd w:val="0"/>
        <w:spacing w:line="360" w:lineRule="auto"/>
        <w:ind w:firstLine="709"/>
        <w:jc w:val="both"/>
        <w:rPr>
          <w:b/>
          <w:bCs/>
        </w:rPr>
      </w:pPr>
      <w:bookmarkStart w:id="3" w:name="_Hlk2092824"/>
      <w:r w:rsidRPr="00A36859">
        <w:rPr>
          <w:b/>
          <w:bCs/>
        </w:rPr>
        <w:t>7. Учебно-методическое и информационное обеспечение</w:t>
      </w:r>
    </w:p>
    <w:bookmarkEnd w:id="3"/>
    <w:p w:rsidR="00785DD3"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A36859">
        <w:rPr>
          <w:bCs/>
          <w:i/>
        </w:rPr>
        <w:t xml:space="preserve">7.1. </w:t>
      </w:r>
      <w:r w:rsidRPr="00A36859">
        <w:rPr>
          <w:bCs/>
          <w:i/>
          <w:iCs/>
        </w:rPr>
        <w:t>Основная литература</w:t>
      </w:r>
    </w:p>
    <w:p w:rsidR="00123413" w:rsidRPr="00123413" w:rsidRDefault="00123413" w:rsidP="00123413">
      <w:pPr>
        <w:pStyle w:val="aa"/>
        <w:numPr>
          <w:ilvl w:val="0"/>
          <w:numId w:val="40"/>
        </w:numPr>
        <w:tabs>
          <w:tab w:val="left" w:pos="0"/>
        </w:tabs>
        <w:autoSpaceDE w:val="0"/>
        <w:autoSpaceDN w:val="0"/>
        <w:adjustRightInd w:val="0"/>
        <w:spacing w:line="360" w:lineRule="auto"/>
        <w:ind w:left="0" w:firstLine="0"/>
        <w:jc w:val="both"/>
        <w:rPr>
          <w:rFonts w:ascii="Times New Roman" w:hAnsi="Times New Roman"/>
          <w:bCs/>
          <w:iCs/>
          <w:sz w:val="24"/>
          <w:szCs w:val="24"/>
        </w:rPr>
      </w:pPr>
      <w:r w:rsidRPr="00123413">
        <w:rPr>
          <w:rFonts w:ascii="Times New Roman" w:hAnsi="Times New Roman"/>
          <w:sz w:val="24"/>
          <w:szCs w:val="24"/>
        </w:rPr>
        <w:t>Грошев, И.В. Организационная культура: учебник / И.В. Грошев, А.А. </w:t>
      </w:r>
      <w:proofErr w:type="spellStart"/>
      <w:r w:rsidRPr="00123413">
        <w:rPr>
          <w:rFonts w:ascii="Times New Roman" w:hAnsi="Times New Roman"/>
          <w:sz w:val="24"/>
          <w:szCs w:val="24"/>
        </w:rPr>
        <w:t>Краснослободцев</w:t>
      </w:r>
      <w:proofErr w:type="spellEnd"/>
      <w:r w:rsidRPr="00123413">
        <w:rPr>
          <w:rFonts w:ascii="Times New Roman" w:hAnsi="Times New Roman"/>
          <w:sz w:val="24"/>
          <w:szCs w:val="24"/>
        </w:rPr>
        <w:t xml:space="preserve">. - 2-е изд., </w:t>
      </w:r>
      <w:proofErr w:type="spellStart"/>
      <w:r w:rsidRPr="00123413">
        <w:rPr>
          <w:rFonts w:ascii="Times New Roman" w:hAnsi="Times New Roman"/>
          <w:sz w:val="24"/>
          <w:szCs w:val="24"/>
        </w:rPr>
        <w:t>перераб</w:t>
      </w:r>
      <w:proofErr w:type="spellEnd"/>
      <w:r w:rsidRPr="00123413">
        <w:rPr>
          <w:rFonts w:ascii="Times New Roman" w:hAnsi="Times New Roman"/>
          <w:sz w:val="24"/>
          <w:szCs w:val="24"/>
        </w:rPr>
        <w:t xml:space="preserve">. и доп. - Москва: </w:t>
      </w:r>
      <w:proofErr w:type="spellStart"/>
      <w:r w:rsidRPr="00123413">
        <w:rPr>
          <w:rFonts w:ascii="Times New Roman" w:hAnsi="Times New Roman"/>
          <w:sz w:val="24"/>
          <w:szCs w:val="24"/>
        </w:rPr>
        <w:t>Юнити</w:t>
      </w:r>
      <w:proofErr w:type="spellEnd"/>
      <w:r w:rsidRPr="00123413">
        <w:rPr>
          <w:rFonts w:ascii="Times New Roman" w:hAnsi="Times New Roman"/>
          <w:sz w:val="24"/>
          <w:szCs w:val="24"/>
        </w:rPr>
        <w:t xml:space="preserve">-Дана, 2015. - 535 с. - </w:t>
      </w:r>
      <w:proofErr w:type="spellStart"/>
      <w:r w:rsidRPr="00123413">
        <w:rPr>
          <w:rFonts w:ascii="Times New Roman" w:hAnsi="Times New Roman"/>
          <w:sz w:val="24"/>
          <w:szCs w:val="24"/>
        </w:rPr>
        <w:t>Библиогр</w:t>
      </w:r>
      <w:proofErr w:type="spellEnd"/>
      <w:r w:rsidRPr="00123413">
        <w:rPr>
          <w:rFonts w:ascii="Times New Roman" w:hAnsi="Times New Roman"/>
          <w:sz w:val="24"/>
          <w:szCs w:val="24"/>
        </w:rPr>
        <w:t xml:space="preserve">. в кн. - ISBN 978-5-238-02384-7; То же [Электронный ресурс]. - URL: </w:t>
      </w:r>
      <w:hyperlink r:id="rId32" w:history="1">
        <w:r w:rsidRPr="00123413">
          <w:rPr>
            <w:rStyle w:val="af0"/>
            <w:rFonts w:ascii="Times New Roman" w:hAnsi="Times New Roman"/>
            <w:color w:val="auto"/>
            <w:sz w:val="24"/>
            <w:szCs w:val="24"/>
            <w:u w:val="none"/>
          </w:rPr>
          <w:t>http://biblioclub.ru/index.php?page=book&amp;id=119433</w:t>
        </w:r>
      </w:hyperlink>
      <w:r w:rsidRPr="00123413">
        <w:rPr>
          <w:rFonts w:ascii="Times New Roman" w:hAnsi="Times New Roman"/>
          <w:sz w:val="24"/>
          <w:szCs w:val="24"/>
        </w:rPr>
        <w:t>.</w:t>
      </w:r>
    </w:p>
    <w:p w:rsidR="00123413" w:rsidRPr="00123413" w:rsidRDefault="00123413" w:rsidP="00123413">
      <w:pPr>
        <w:pStyle w:val="aa"/>
        <w:numPr>
          <w:ilvl w:val="0"/>
          <w:numId w:val="40"/>
        </w:numPr>
        <w:spacing w:line="360" w:lineRule="auto"/>
        <w:ind w:left="0" w:firstLine="0"/>
        <w:jc w:val="both"/>
        <w:rPr>
          <w:rFonts w:ascii="Times New Roman" w:hAnsi="Times New Roman"/>
          <w:sz w:val="24"/>
          <w:szCs w:val="24"/>
        </w:rPr>
      </w:pPr>
      <w:r w:rsidRPr="00123413">
        <w:rPr>
          <w:rFonts w:ascii="Times New Roman" w:hAnsi="Times New Roman"/>
          <w:sz w:val="24"/>
          <w:szCs w:val="24"/>
        </w:rPr>
        <w:t xml:space="preserve">Джордж Дж. М., Организационное поведение: Основы управления: учебное пособие / Джордж Дж. М., Г.Р. </w:t>
      </w:r>
      <w:proofErr w:type="spellStart"/>
      <w:r w:rsidRPr="00123413">
        <w:rPr>
          <w:rFonts w:ascii="Times New Roman" w:hAnsi="Times New Roman"/>
          <w:sz w:val="24"/>
          <w:szCs w:val="24"/>
        </w:rPr>
        <w:t>Джоунс</w:t>
      </w:r>
      <w:proofErr w:type="spellEnd"/>
      <w:r w:rsidRPr="00123413">
        <w:rPr>
          <w:rFonts w:ascii="Times New Roman" w:hAnsi="Times New Roman"/>
          <w:sz w:val="24"/>
          <w:szCs w:val="24"/>
        </w:rPr>
        <w:t xml:space="preserve">; пер. В.Н. Егоров. - М.: </w:t>
      </w:r>
      <w:proofErr w:type="spellStart"/>
      <w:r w:rsidRPr="00123413">
        <w:rPr>
          <w:rFonts w:ascii="Times New Roman" w:hAnsi="Times New Roman"/>
          <w:sz w:val="24"/>
          <w:szCs w:val="24"/>
        </w:rPr>
        <w:t>Юнити</w:t>
      </w:r>
      <w:proofErr w:type="spellEnd"/>
      <w:r w:rsidRPr="00123413">
        <w:rPr>
          <w:rFonts w:ascii="Times New Roman" w:hAnsi="Times New Roman"/>
          <w:sz w:val="24"/>
          <w:szCs w:val="24"/>
        </w:rPr>
        <w:t xml:space="preserve">-Дана, 2015. - 460 с. - </w:t>
      </w:r>
      <w:proofErr w:type="spellStart"/>
      <w:r w:rsidRPr="00123413">
        <w:rPr>
          <w:rFonts w:ascii="Times New Roman" w:hAnsi="Times New Roman"/>
          <w:sz w:val="24"/>
          <w:szCs w:val="24"/>
        </w:rPr>
        <w:t>Библиогр</w:t>
      </w:r>
      <w:proofErr w:type="spellEnd"/>
      <w:r w:rsidRPr="00123413">
        <w:rPr>
          <w:rFonts w:ascii="Times New Roman" w:hAnsi="Times New Roman"/>
          <w:sz w:val="24"/>
          <w:szCs w:val="24"/>
        </w:rPr>
        <w:t xml:space="preserve">. в кн. - ISBN 5-238-00512-1; То же [Электронный ресурс] </w:t>
      </w:r>
      <w:r w:rsidRPr="00123413">
        <w:rPr>
          <w:rFonts w:ascii="Times New Roman" w:hAnsi="Times New Roman"/>
          <w:bCs/>
          <w:iCs/>
          <w:sz w:val="24"/>
          <w:szCs w:val="24"/>
        </w:rPr>
        <w:t xml:space="preserve">– </w:t>
      </w:r>
      <w:r w:rsidRPr="00123413">
        <w:rPr>
          <w:rFonts w:ascii="Times New Roman" w:hAnsi="Times New Roman"/>
          <w:bCs/>
          <w:iCs/>
          <w:sz w:val="24"/>
          <w:szCs w:val="24"/>
          <w:lang w:val="en-US"/>
        </w:rPr>
        <w:t>URL</w:t>
      </w:r>
      <w:r w:rsidRPr="00123413">
        <w:rPr>
          <w:rFonts w:ascii="Times New Roman" w:hAnsi="Times New Roman"/>
          <w:bCs/>
          <w:iCs/>
          <w:sz w:val="24"/>
          <w:szCs w:val="24"/>
        </w:rPr>
        <w:t>:</w:t>
      </w:r>
      <w:r w:rsidRPr="00123413">
        <w:rPr>
          <w:rFonts w:ascii="Times New Roman" w:hAnsi="Times New Roman"/>
          <w:sz w:val="24"/>
          <w:szCs w:val="24"/>
        </w:rPr>
        <w:t xml:space="preserve"> </w:t>
      </w:r>
      <w:hyperlink r:id="rId33" w:history="1">
        <w:r w:rsidRPr="00123413">
          <w:rPr>
            <w:rStyle w:val="af0"/>
            <w:rFonts w:ascii="Times New Roman" w:hAnsi="Times New Roman"/>
            <w:color w:val="auto"/>
            <w:sz w:val="24"/>
            <w:szCs w:val="24"/>
            <w:u w:val="none"/>
          </w:rPr>
          <w:t>http://biblioclub.ru/index.php?page=book&amp;id=114431</w:t>
        </w:r>
      </w:hyperlink>
      <w:r w:rsidRPr="00123413">
        <w:rPr>
          <w:rFonts w:ascii="Times New Roman" w:hAnsi="Times New Roman"/>
          <w:sz w:val="24"/>
          <w:szCs w:val="24"/>
        </w:rPr>
        <w:t>.</w:t>
      </w:r>
    </w:p>
    <w:p w:rsidR="00123413" w:rsidRPr="00123413" w:rsidRDefault="00123413" w:rsidP="00123413">
      <w:pPr>
        <w:pStyle w:val="aa"/>
        <w:numPr>
          <w:ilvl w:val="0"/>
          <w:numId w:val="40"/>
        </w:numPr>
        <w:spacing w:line="360" w:lineRule="auto"/>
        <w:ind w:left="0" w:firstLine="0"/>
        <w:jc w:val="both"/>
        <w:rPr>
          <w:rFonts w:ascii="Times New Roman" w:hAnsi="Times New Roman"/>
          <w:sz w:val="24"/>
          <w:szCs w:val="24"/>
        </w:rPr>
      </w:pPr>
      <w:proofErr w:type="spellStart"/>
      <w:r w:rsidRPr="00123413">
        <w:rPr>
          <w:rFonts w:ascii="Times New Roman" w:hAnsi="Times New Roman"/>
          <w:sz w:val="24"/>
          <w:szCs w:val="24"/>
        </w:rPr>
        <w:t>Згонник</w:t>
      </w:r>
      <w:proofErr w:type="spellEnd"/>
      <w:r w:rsidRPr="00123413">
        <w:rPr>
          <w:rFonts w:ascii="Times New Roman" w:hAnsi="Times New Roman"/>
          <w:sz w:val="24"/>
          <w:szCs w:val="24"/>
        </w:rPr>
        <w:t>, Л.В. Организационное поведение: учебник / Л.В. </w:t>
      </w:r>
      <w:proofErr w:type="spellStart"/>
      <w:r w:rsidRPr="00123413">
        <w:rPr>
          <w:rFonts w:ascii="Times New Roman" w:hAnsi="Times New Roman"/>
          <w:sz w:val="24"/>
          <w:szCs w:val="24"/>
        </w:rPr>
        <w:t>Згонник</w:t>
      </w:r>
      <w:proofErr w:type="spellEnd"/>
      <w:r w:rsidRPr="00123413">
        <w:rPr>
          <w:rFonts w:ascii="Times New Roman" w:hAnsi="Times New Roman"/>
          <w:sz w:val="24"/>
          <w:szCs w:val="24"/>
        </w:rPr>
        <w:t xml:space="preserve">. - Москва: Издательско-торговая корпорация «Дашков и </w:t>
      </w:r>
      <w:proofErr w:type="gramStart"/>
      <w:r w:rsidRPr="00123413">
        <w:rPr>
          <w:rFonts w:ascii="Times New Roman" w:hAnsi="Times New Roman"/>
          <w:sz w:val="24"/>
          <w:szCs w:val="24"/>
        </w:rPr>
        <w:t>К</w:t>
      </w:r>
      <w:proofErr w:type="gramEnd"/>
      <w:r w:rsidRPr="00123413">
        <w:rPr>
          <w:rFonts w:ascii="Times New Roman" w:hAnsi="Times New Roman"/>
          <w:sz w:val="24"/>
          <w:szCs w:val="24"/>
        </w:rPr>
        <w:t xml:space="preserve">°», 2017. - 232 с.: ил. - </w:t>
      </w:r>
      <w:proofErr w:type="spellStart"/>
      <w:r w:rsidRPr="00123413">
        <w:rPr>
          <w:rFonts w:ascii="Times New Roman" w:hAnsi="Times New Roman"/>
          <w:sz w:val="24"/>
          <w:szCs w:val="24"/>
        </w:rPr>
        <w:t>Библиогр</w:t>
      </w:r>
      <w:proofErr w:type="spellEnd"/>
      <w:r w:rsidRPr="00123413">
        <w:rPr>
          <w:rFonts w:ascii="Times New Roman" w:hAnsi="Times New Roman"/>
          <w:sz w:val="24"/>
          <w:szCs w:val="24"/>
        </w:rPr>
        <w:t>. в кн. - ISBN 978-5-394-01733-9; То же [Электронный ресурс]. - URL: </w:t>
      </w:r>
      <w:hyperlink r:id="rId34" w:history="1">
        <w:r w:rsidRPr="00123413">
          <w:rPr>
            <w:rFonts w:ascii="Times New Roman" w:hAnsi="Times New Roman"/>
            <w:sz w:val="24"/>
            <w:szCs w:val="24"/>
          </w:rPr>
          <w:t>http://biblioclub.ru/index.php?page=book&amp;id=454156</w:t>
        </w:r>
      </w:hyperlink>
      <w:r>
        <w:rPr>
          <w:rFonts w:ascii="Times New Roman" w:hAnsi="Times New Roman"/>
          <w:sz w:val="24"/>
          <w:szCs w:val="24"/>
        </w:rPr>
        <w:t>.</w:t>
      </w:r>
      <w:r w:rsidRPr="00123413">
        <w:rPr>
          <w:rFonts w:ascii="Times New Roman" w:hAnsi="Times New Roman"/>
          <w:sz w:val="24"/>
          <w:szCs w:val="24"/>
        </w:rPr>
        <w:t> </w:t>
      </w:r>
    </w:p>
    <w:p w:rsidR="00123413" w:rsidRPr="00123413" w:rsidRDefault="00123413" w:rsidP="00123413">
      <w:pPr>
        <w:pStyle w:val="aa"/>
        <w:numPr>
          <w:ilvl w:val="0"/>
          <w:numId w:val="4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sz w:val="24"/>
          <w:szCs w:val="24"/>
        </w:rPr>
      </w:pPr>
      <w:proofErr w:type="spellStart"/>
      <w:r w:rsidRPr="00123413">
        <w:rPr>
          <w:rFonts w:ascii="Times New Roman" w:hAnsi="Times New Roman"/>
          <w:sz w:val="24"/>
          <w:szCs w:val="24"/>
        </w:rPr>
        <w:t>Самоменеджмент</w:t>
      </w:r>
      <w:proofErr w:type="spellEnd"/>
      <w:r w:rsidRPr="00123413">
        <w:rPr>
          <w:rFonts w:ascii="Times New Roman" w:hAnsi="Times New Roman"/>
          <w:sz w:val="24"/>
          <w:szCs w:val="24"/>
        </w:rPr>
        <w:t xml:space="preserve">: учебное пособие / С.В. Позднякова, Н.Ю. Донец, П.В. Поздняков,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w:t>
      </w:r>
      <w:proofErr w:type="spellStart"/>
      <w:r w:rsidRPr="00123413">
        <w:rPr>
          <w:rFonts w:ascii="Times New Roman" w:hAnsi="Times New Roman"/>
          <w:sz w:val="24"/>
          <w:szCs w:val="24"/>
        </w:rPr>
        <w:t>СПбГАУ</w:t>
      </w:r>
      <w:proofErr w:type="spellEnd"/>
      <w:r w:rsidRPr="00123413">
        <w:rPr>
          <w:rFonts w:ascii="Times New Roman" w:hAnsi="Times New Roman"/>
          <w:sz w:val="24"/>
          <w:szCs w:val="24"/>
        </w:rPr>
        <w:t xml:space="preserve">, 2015. - 55 с.: [Электронный ресурс]. - URL: </w:t>
      </w:r>
      <w:hyperlink r:id="rId35" w:history="1">
        <w:r w:rsidRPr="00123413">
          <w:rPr>
            <w:rStyle w:val="af0"/>
            <w:rFonts w:ascii="Times New Roman" w:hAnsi="Times New Roman"/>
            <w:color w:val="auto"/>
            <w:sz w:val="24"/>
            <w:szCs w:val="24"/>
            <w:u w:val="none"/>
          </w:rPr>
          <w:t>http://biblioclub.ru/index.php?page=book&amp;id=364361</w:t>
        </w:r>
      </w:hyperlink>
      <w:r w:rsidRPr="00123413">
        <w:rPr>
          <w:rFonts w:ascii="Times New Roman" w:hAnsi="Times New Roman"/>
          <w:sz w:val="24"/>
          <w:szCs w:val="24"/>
        </w:rPr>
        <w:t>.</w:t>
      </w:r>
    </w:p>
    <w:p w:rsidR="00785DD3" w:rsidRDefault="00785DD3" w:rsidP="00785DD3">
      <w:pPr>
        <w:tabs>
          <w:tab w:val="left" w:pos="0"/>
        </w:tabs>
        <w:autoSpaceDE w:val="0"/>
        <w:autoSpaceDN w:val="0"/>
        <w:adjustRightInd w:val="0"/>
        <w:spacing w:line="360" w:lineRule="auto"/>
        <w:ind w:left="709"/>
        <w:jc w:val="both"/>
        <w:rPr>
          <w:bCs/>
          <w:i/>
          <w:iCs/>
        </w:rPr>
      </w:pPr>
    </w:p>
    <w:p w:rsidR="00785DD3" w:rsidRPr="00A36859" w:rsidRDefault="00785DD3" w:rsidP="00785DD3">
      <w:pPr>
        <w:tabs>
          <w:tab w:val="left" w:pos="0"/>
        </w:tabs>
        <w:autoSpaceDE w:val="0"/>
        <w:autoSpaceDN w:val="0"/>
        <w:adjustRightInd w:val="0"/>
        <w:spacing w:line="360" w:lineRule="auto"/>
        <w:ind w:left="709"/>
        <w:jc w:val="both"/>
        <w:rPr>
          <w:bCs/>
          <w:i/>
          <w:iCs/>
        </w:rPr>
      </w:pPr>
      <w:r w:rsidRPr="00A36859">
        <w:rPr>
          <w:bCs/>
          <w:i/>
          <w:iCs/>
        </w:rPr>
        <w:t>7.2. Дополнительная литература</w:t>
      </w:r>
    </w:p>
    <w:p w:rsidR="00123413" w:rsidRPr="00123413" w:rsidRDefault="00123413" w:rsidP="00123413">
      <w:pPr>
        <w:pStyle w:val="aa"/>
        <w:numPr>
          <w:ilvl w:val="0"/>
          <w:numId w:val="41"/>
        </w:numPr>
        <w:spacing w:after="0" w:line="360" w:lineRule="auto"/>
        <w:ind w:left="0" w:firstLine="0"/>
        <w:jc w:val="both"/>
        <w:rPr>
          <w:rFonts w:ascii="Times New Roman" w:hAnsi="Times New Roman"/>
          <w:sz w:val="24"/>
          <w:szCs w:val="24"/>
        </w:rPr>
      </w:pPr>
      <w:proofErr w:type="spellStart"/>
      <w:r w:rsidRPr="00123413">
        <w:rPr>
          <w:rFonts w:ascii="Times New Roman" w:hAnsi="Times New Roman"/>
          <w:sz w:val="24"/>
          <w:szCs w:val="24"/>
        </w:rPr>
        <w:t>Алавердов</w:t>
      </w:r>
      <w:proofErr w:type="spellEnd"/>
      <w:r w:rsidRPr="00123413">
        <w:rPr>
          <w:rFonts w:ascii="Times New Roman" w:hAnsi="Times New Roman"/>
          <w:sz w:val="24"/>
          <w:szCs w:val="24"/>
        </w:rPr>
        <w:t>, А.Р. Управление человеческими ресурсами организации: учебник / А.Р. </w:t>
      </w:r>
      <w:proofErr w:type="spellStart"/>
      <w:r w:rsidRPr="00123413">
        <w:rPr>
          <w:rFonts w:ascii="Times New Roman" w:hAnsi="Times New Roman"/>
          <w:sz w:val="24"/>
          <w:szCs w:val="24"/>
        </w:rPr>
        <w:t>Алавердов</w:t>
      </w:r>
      <w:proofErr w:type="spellEnd"/>
      <w:r w:rsidRPr="00123413">
        <w:rPr>
          <w:rFonts w:ascii="Times New Roman" w:hAnsi="Times New Roman"/>
          <w:sz w:val="24"/>
          <w:szCs w:val="24"/>
        </w:rPr>
        <w:t xml:space="preserve">. - 3-е изд., </w:t>
      </w:r>
      <w:proofErr w:type="spellStart"/>
      <w:r w:rsidRPr="00123413">
        <w:rPr>
          <w:rFonts w:ascii="Times New Roman" w:hAnsi="Times New Roman"/>
          <w:sz w:val="24"/>
          <w:szCs w:val="24"/>
        </w:rPr>
        <w:t>перераб</w:t>
      </w:r>
      <w:proofErr w:type="spellEnd"/>
      <w:r w:rsidRPr="00123413">
        <w:rPr>
          <w:rFonts w:ascii="Times New Roman" w:hAnsi="Times New Roman"/>
          <w:sz w:val="24"/>
          <w:szCs w:val="24"/>
        </w:rPr>
        <w:t xml:space="preserve">. и доп. - Москва: Университет «Синергия», 2017. - 681 с.: ил., табл. - (Университетская серия). - </w:t>
      </w:r>
      <w:proofErr w:type="spellStart"/>
      <w:r w:rsidRPr="00123413">
        <w:rPr>
          <w:rFonts w:ascii="Times New Roman" w:hAnsi="Times New Roman"/>
          <w:sz w:val="24"/>
          <w:szCs w:val="24"/>
        </w:rPr>
        <w:t>Библиогр</w:t>
      </w:r>
      <w:proofErr w:type="spellEnd"/>
      <w:r w:rsidRPr="00123413">
        <w:rPr>
          <w:rFonts w:ascii="Times New Roman" w:hAnsi="Times New Roman"/>
          <w:sz w:val="24"/>
          <w:szCs w:val="24"/>
        </w:rPr>
        <w:t xml:space="preserve">. в кн. - ISBN 978-5-4257-0269-2; То же [Электронный ресурс]. - URL: </w:t>
      </w:r>
      <w:hyperlink r:id="rId36" w:history="1">
        <w:r w:rsidRPr="00123413">
          <w:rPr>
            <w:rStyle w:val="af0"/>
            <w:rFonts w:ascii="Times New Roman" w:hAnsi="Times New Roman"/>
            <w:color w:val="auto"/>
            <w:sz w:val="24"/>
            <w:szCs w:val="24"/>
            <w:u w:val="none"/>
          </w:rPr>
          <w:t>http://biblioclub.ru/index.php?page=book&amp;id=455415</w:t>
        </w:r>
      </w:hyperlink>
      <w:r w:rsidRPr="00123413">
        <w:rPr>
          <w:rFonts w:ascii="Times New Roman" w:hAnsi="Times New Roman"/>
          <w:sz w:val="24"/>
          <w:szCs w:val="24"/>
        </w:rPr>
        <w:t>.</w:t>
      </w:r>
    </w:p>
    <w:p w:rsidR="0022502F" w:rsidRPr="00633C53" w:rsidRDefault="0022502F" w:rsidP="0022502F">
      <w:pPr>
        <w:numPr>
          <w:ilvl w:val="0"/>
          <w:numId w:val="41"/>
        </w:numPr>
        <w:tabs>
          <w:tab w:val="left" w:pos="426"/>
        </w:tabs>
        <w:autoSpaceDE w:val="0"/>
        <w:autoSpaceDN w:val="0"/>
        <w:adjustRightInd w:val="0"/>
        <w:spacing w:line="360" w:lineRule="auto"/>
        <w:ind w:left="0" w:firstLine="0"/>
        <w:contextualSpacing/>
        <w:jc w:val="both"/>
      </w:pPr>
      <w:r w:rsidRPr="00633C53">
        <w:lastRenderedPageBreak/>
        <w:t xml:space="preserve">Развитие потенциала сотрудников: профессиональные компетенции, лидерство, коммуникации / О. </w:t>
      </w:r>
      <w:proofErr w:type="spellStart"/>
      <w:r w:rsidRPr="00633C53">
        <w:t>Жигилий</w:t>
      </w:r>
      <w:proofErr w:type="spellEnd"/>
      <w:r w:rsidRPr="00633C53">
        <w:t xml:space="preserve">, А. Глотова, Э. Борчанинова и др.; под ред. М. Савиной. - 5-е изд. - Москва: Альпина </w:t>
      </w:r>
      <w:proofErr w:type="spellStart"/>
      <w:r w:rsidRPr="00633C53">
        <w:t>Паблишерз</w:t>
      </w:r>
      <w:proofErr w:type="spellEnd"/>
      <w:r w:rsidRPr="00633C53">
        <w:t>, 2016. - 279 с. - ISBN 978-5-9614-4582-4; То же [Электронный ресурс]. - URL: http://biblioclub.ru/index.php?page=book&amp;id=81814.</w:t>
      </w:r>
    </w:p>
    <w:p w:rsidR="00123413" w:rsidRPr="00633C53" w:rsidRDefault="00123413" w:rsidP="0022502F">
      <w:pPr>
        <w:pStyle w:val="aa"/>
        <w:numPr>
          <w:ilvl w:val="0"/>
          <w:numId w:val="41"/>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sidRPr="00633C53">
        <w:rPr>
          <w:rFonts w:ascii="Times New Roman" w:hAnsi="Times New Roman"/>
          <w:bCs/>
          <w:iCs/>
          <w:sz w:val="24"/>
          <w:szCs w:val="24"/>
        </w:rPr>
        <w:t xml:space="preserve">Шапиро, С.А. Формирование конкурентоспособности работников организации: учебное пособие / С.А. Шапиро, Е.К. </w:t>
      </w:r>
      <w:proofErr w:type="spellStart"/>
      <w:r w:rsidRPr="00633C53">
        <w:rPr>
          <w:rFonts w:ascii="Times New Roman" w:hAnsi="Times New Roman"/>
          <w:bCs/>
          <w:iCs/>
          <w:sz w:val="24"/>
          <w:szCs w:val="24"/>
        </w:rPr>
        <w:t>Самраилова</w:t>
      </w:r>
      <w:proofErr w:type="spellEnd"/>
      <w:r w:rsidRPr="00633C53">
        <w:rPr>
          <w:rFonts w:ascii="Times New Roman" w:hAnsi="Times New Roman"/>
          <w:bCs/>
          <w:iCs/>
          <w:sz w:val="24"/>
          <w:szCs w:val="24"/>
        </w:rPr>
        <w:t xml:space="preserve">, А.Б. </w:t>
      </w:r>
      <w:proofErr w:type="spellStart"/>
      <w:r w:rsidRPr="00633C53">
        <w:rPr>
          <w:rFonts w:ascii="Times New Roman" w:hAnsi="Times New Roman"/>
          <w:bCs/>
          <w:iCs/>
          <w:sz w:val="24"/>
          <w:szCs w:val="24"/>
        </w:rPr>
        <w:t>Вешкурова</w:t>
      </w:r>
      <w:proofErr w:type="spellEnd"/>
      <w:r w:rsidRPr="00633C53">
        <w:rPr>
          <w:rFonts w:ascii="Times New Roman" w:hAnsi="Times New Roman"/>
          <w:bCs/>
          <w:iCs/>
          <w:sz w:val="24"/>
          <w:szCs w:val="24"/>
        </w:rPr>
        <w:t xml:space="preserve">. - Москва; Берлин: </w:t>
      </w:r>
      <w:proofErr w:type="spellStart"/>
      <w:r w:rsidRPr="00633C53">
        <w:rPr>
          <w:rFonts w:ascii="Times New Roman" w:hAnsi="Times New Roman"/>
          <w:bCs/>
          <w:iCs/>
          <w:sz w:val="24"/>
          <w:szCs w:val="24"/>
        </w:rPr>
        <w:t>Директ</w:t>
      </w:r>
      <w:proofErr w:type="spellEnd"/>
      <w:r w:rsidRPr="00633C53">
        <w:rPr>
          <w:rFonts w:ascii="Times New Roman" w:hAnsi="Times New Roman"/>
          <w:bCs/>
          <w:iCs/>
          <w:sz w:val="24"/>
          <w:szCs w:val="24"/>
        </w:rPr>
        <w:t xml:space="preserve">-Медиа, 2017. - 225 с.: ил., табл. - </w:t>
      </w:r>
      <w:proofErr w:type="spellStart"/>
      <w:r w:rsidRPr="00633C53">
        <w:rPr>
          <w:rFonts w:ascii="Times New Roman" w:hAnsi="Times New Roman"/>
          <w:bCs/>
          <w:iCs/>
          <w:sz w:val="24"/>
          <w:szCs w:val="24"/>
        </w:rPr>
        <w:t>Библиогр</w:t>
      </w:r>
      <w:proofErr w:type="spellEnd"/>
      <w:r w:rsidRPr="00633C53">
        <w:rPr>
          <w:rFonts w:ascii="Times New Roman" w:hAnsi="Times New Roman"/>
          <w:bCs/>
          <w:iCs/>
          <w:sz w:val="24"/>
          <w:szCs w:val="24"/>
        </w:rPr>
        <w:t>. в кн. - ISBN 978-5-4475-9320-9; То же [Электронный ресурс]. - URL: http://biblioclub.ru/index.php?page=book&amp;id=469685.</w:t>
      </w:r>
    </w:p>
    <w:p w:rsidR="00123413" w:rsidRPr="00633C53" w:rsidRDefault="00123413" w:rsidP="00123413">
      <w:pPr>
        <w:pStyle w:val="aa"/>
        <w:numPr>
          <w:ilvl w:val="0"/>
          <w:numId w:val="41"/>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proofErr w:type="spellStart"/>
      <w:r w:rsidRPr="00633C53">
        <w:rPr>
          <w:rFonts w:ascii="Times New Roman" w:hAnsi="Times New Roman"/>
          <w:bCs/>
          <w:iCs/>
          <w:sz w:val="24"/>
          <w:szCs w:val="24"/>
        </w:rPr>
        <w:t>Эксакусто</w:t>
      </w:r>
      <w:proofErr w:type="spellEnd"/>
      <w:r w:rsidRPr="00633C53">
        <w:rPr>
          <w:rFonts w:ascii="Times New Roman" w:hAnsi="Times New Roman"/>
          <w:bCs/>
          <w:iCs/>
          <w:sz w:val="24"/>
          <w:szCs w:val="24"/>
        </w:rPr>
        <w:t xml:space="preserve">, Т.В. Основы психологии малых групп и управления коллективом: учебное пособие / Т.В. </w:t>
      </w:r>
      <w:proofErr w:type="spellStart"/>
      <w:r w:rsidRPr="00633C53">
        <w:rPr>
          <w:rFonts w:ascii="Times New Roman" w:hAnsi="Times New Roman"/>
          <w:bCs/>
          <w:iCs/>
          <w:sz w:val="24"/>
          <w:szCs w:val="24"/>
        </w:rPr>
        <w:t>Эксакусто</w:t>
      </w:r>
      <w:proofErr w:type="spellEnd"/>
      <w:r w:rsidRPr="00633C53">
        <w:rPr>
          <w:rFonts w:ascii="Times New Roman" w:hAnsi="Times New Roman"/>
          <w:bCs/>
          <w:iCs/>
          <w:sz w:val="24"/>
          <w:szCs w:val="24"/>
        </w:rPr>
        <w:t xml:space="preserve">; Министерство образования и науки РФ, Южный федеральный университет, Инженерно-технологическая академия. - Таганрог: Издательство Южного федерального университета, 2016. - 210 с.: </w:t>
      </w:r>
      <w:proofErr w:type="gramStart"/>
      <w:r w:rsidRPr="00633C53">
        <w:rPr>
          <w:rFonts w:ascii="Times New Roman" w:hAnsi="Times New Roman"/>
          <w:bCs/>
          <w:iCs/>
          <w:sz w:val="24"/>
          <w:szCs w:val="24"/>
        </w:rPr>
        <w:t>схем.,</w:t>
      </w:r>
      <w:proofErr w:type="gramEnd"/>
      <w:r w:rsidRPr="00633C53">
        <w:rPr>
          <w:rFonts w:ascii="Times New Roman" w:hAnsi="Times New Roman"/>
          <w:bCs/>
          <w:iCs/>
          <w:sz w:val="24"/>
          <w:szCs w:val="24"/>
        </w:rPr>
        <w:t xml:space="preserve"> ил. - </w:t>
      </w:r>
      <w:proofErr w:type="spellStart"/>
      <w:r w:rsidRPr="00633C53">
        <w:rPr>
          <w:rFonts w:ascii="Times New Roman" w:hAnsi="Times New Roman"/>
          <w:bCs/>
          <w:iCs/>
          <w:sz w:val="24"/>
          <w:szCs w:val="24"/>
        </w:rPr>
        <w:t>Библиогр</w:t>
      </w:r>
      <w:proofErr w:type="spellEnd"/>
      <w:r w:rsidRPr="00633C53">
        <w:rPr>
          <w:rFonts w:ascii="Times New Roman" w:hAnsi="Times New Roman"/>
          <w:bCs/>
          <w:iCs/>
          <w:sz w:val="24"/>
          <w:szCs w:val="24"/>
        </w:rPr>
        <w:t>. в кн. - ISBN 978-5-9275-1983-5; То же [Электронный ресурс]. - URL: http://biblioclub.ru/index.php?page=book&amp;id=493037.</w:t>
      </w:r>
    </w:p>
    <w:p w:rsidR="00123413" w:rsidRDefault="0012341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A36859" w:rsidRDefault="00785DD3" w:rsidP="00785DD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A36859">
        <w:rPr>
          <w:bCs/>
          <w:i/>
          <w:iCs/>
        </w:rPr>
        <w:t>7.3. Перечень учебно-методического обеспечения для самостоятельной работы обучающихся по дисциплине</w:t>
      </w:r>
    </w:p>
    <w:p w:rsidR="00785DD3" w:rsidRPr="00516309" w:rsidRDefault="00785DD3" w:rsidP="00FC3954">
      <w:pPr>
        <w:pStyle w:val="aa"/>
        <w:numPr>
          <w:ilvl w:val="0"/>
          <w:numId w:val="42"/>
        </w:numPr>
        <w:tabs>
          <w:tab w:val="left" w:pos="426"/>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Pr>
          <w:rFonts w:ascii="Times New Roman" w:hAnsi="Times New Roman"/>
          <w:sz w:val="24"/>
          <w:szCs w:val="24"/>
        </w:rPr>
        <w:t xml:space="preserve">    </w:t>
      </w:r>
      <w:proofErr w:type="spellStart"/>
      <w:r w:rsidRPr="00516309">
        <w:rPr>
          <w:rFonts w:ascii="Times New Roman" w:hAnsi="Times New Roman"/>
          <w:sz w:val="24"/>
          <w:szCs w:val="24"/>
        </w:rPr>
        <w:t>Шкунова</w:t>
      </w:r>
      <w:proofErr w:type="spellEnd"/>
      <w:r w:rsidRPr="00516309">
        <w:rPr>
          <w:rFonts w:ascii="Times New Roman" w:hAnsi="Times New Roman"/>
          <w:sz w:val="24"/>
          <w:szCs w:val="24"/>
        </w:rPr>
        <w:t xml:space="preserve"> А.А. Менеджмент: технология организации самостоятельной работы студентов - </w:t>
      </w:r>
      <w:proofErr w:type="spellStart"/>
      <w:r w:rsidRPr="00516309">
        <w:rPr>
          <w:rFonts w:ascii="Times New Roman" w:hAnsi="Times New Roman"/>
          <w:sz w:val="24"/>
          <w:szCs w:val="24"/>
        </w:rPr>
        <w:t>Н.Новгород</w:t>
      </w:r>
      <w:proofErr w:type="spellEnd"/>
      <w:r w:rsidRPr="00516309">
        <w:rPr>
          <w:rFonts w:ascii="Times New Roman" w:hAnsi="Times New Roman"/>
          <w:sz w:val="24"/>
          <w:szCs w:val="24"/>
        </w:rPr>
        <w:t>: НГПУ, 2016 г – 83с.</w:t>
      </w:r>
    </w:p>
    <w:p w:rsidR="00785DD3"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785DD3" w:rsidRPr="00B9516E" w:rsidRDefault="00785DD3" w:rsidP="0078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B9516E">
        <w:rPr>
          <w:bCs/>
          <w:i/>
          <w:iCs/>
        </w:rPr>
        <w:t>7.4. Перечень ресурсов информационно-телекоммуникационной сети «Интернет», необходимых для освоения дисциплины</w:t>
      </w:r>
    </w:p>
    <w:p w:rsidR="00785DD3" w:rsidRPr="00321AAA" w:rsidRDefault="00785DD3" w:rsidP="00FC3954">
      <w:pPr>
        <w:pStyle w:val="aa"/>
        <w:numPr>
          <w:ilvl w:val="0"/>
          <w:numId w:val="32"/>
        </w:numPr>
        <w:spacing w:line="360" w:lineRule="auto"/>
        <w:ind w:left="0" w:firstLine="0"/>
        <w:jc w:val="both"/>
        <w:rPr>
          <w:rFonts w:ascii="Times New Roman" w:hAnsi="Times New Roman"/>
          <w:color w:val="000000"/>
          <w:sz w:val="24"/>
          <w:szCs w:val="24"/>
        </w:rPr>
      </w:pPr>
      <w:proofErr w:type="spellStart"/>
      <w:r w:rsidRPr="002B110A">
        <w:rPr>
          <w:rFonts w:ascii="Times New Roman" w:hAnsi="Times New Roman"/>
          <w:sz w:val="24"/>
          <w:szCs w:val="24"/>
        </w:rPr>
        <w:t>Шкунова</w:t>
      </w:r>
      <w:proofErr w:type="spellEnd"/>
      <w:r w:rsidRPr="002B110A">
        <w:rPr>
          <w:rFonts w:ascii="Times New Roman" w:hAnsi="Times New Roman"/>
          <w:sz w:val="24"/>
          <w:szCs w:val="24"/>
        </w:rPr>
        <w:t xml:space="preserve"> А.А. Организационное поведение [Электронный ресурс]: сетевой </w:t>
      </w:r>
      <w:proofErr w:type="spellStart"/>
      <w:r w:rsidRPr="002B110A">
        <w:rPr>
          <w:rFonts w:ascii="Times New Roman" w:hAnsi="Times New Roman"/>
          <w:sz w:val="24"/>
          <w:szCs w:val="24"/>
        </w:rPr>
        <w:t>электр</w:t>
      </w:r>
      <w:proofErr w:type="spellEnd"/>
      <w:r w:rsidRPr="002B110A">
        <w:rPr>
          <w:rFonts w:ascii="Times New Roman" w:hAnsi="Times New Roman"/>
          <w:sz w:val="24"/>
          <w:szCs w:val="24"/>
        </w:rPr>
        <w:t xml:space="preserve">. учеб. - </w:t>
      </w:r>
      <w:proofErr w:type="spellStart"/>
      <w:r w:rsidRPr="002B110A">
        <w:rPr>
          <w:rFonts w:ascii="Times New Roman" w:hAnsi="Times New Roman"/>
          <w:sz w:val="24"/>
          <w:szCs w:val="24"/>
        </w:rPr>
        <w:t>метод.комплекс</w:t>
      </w:r>
      <w:proofErr w:type="spellEnd"/>
      <w:r w:rsidRPr="002B110A">
        <w:rPr>
          <w:rFonts w:ascii="Times New Roman" w:hAnsi="Times New Roman"/>
          <w:sz w:val="24"/>
          <w:szCs w:val="24"/>
        </w:rPr>
        <w:t xml:space="preserve"> по направлению 38.03.02 "Менеджмент" / </w:t>
      </w:r>
      <w:proofErr w:type="spellStart"/>
      <w:r w:rsidRPr="002B110A">
        <w:rPr>
          <w:rFonts w:ascii="Times New Roman" w:hAnsi="Times New Roman"/>
          <w:sz w:val="24"/>
          <w:szCs w:val="24"/>
        </w:rPr>
        <w:t>А.А.Шкунова</w:t>
      </w:r>
      <w:proofErr w:type="spellEnd"/>
      <w:r w:rsidRPr="002B110A">
        <w:rPr>
          <w:rFonts w:ascii="Times New Roman" w:hAnsi="Times New Roman"/>
          <w:sz w:val="24"/>
          <w:szCs w:val="24"/>
        </w:rPr>
        <w:t xml:space="preserve">; </w:t>
      </w:r>
      <w:proofErr w:type="spellStart"/>
      <w:r w:rsidRPr="002B110A">
        <w:rPr>
          <w:rFonts w:ascii="Times New Roman" w:hAnsi="Times New Roman"/>
          <w:sz w:val="24"/>
          <w:szCs w:val="24"/>
        </w:rPr>
        <w:t>Ниж.гос</w:t>
      </w:r>
      <w:proofErr w:type="spellEnd"/>
      <w:r w:rsidRPr="002B110A">
        <w:rPr>
          <w:rFonts w:ascii="Times New Roman" w:hAnsi="Times New Roman"/>
          <w:sz w:val="24"/>
          <w:szCs w:val="24"/>
        </w:rPr>
        <w:t xml:space="preserve">. </w:t>
      </w:r>
      <w:proofErr w:type="spellStart"/>
      <w:r w:rsidRPr="002B110A">
        <w:rPr>
          <w:rFonts w:ascii="Times New Roman" w:hAnsi="Times New Roman"/>
          <w:sz w:val="24"/>
          <w:szCs w:val="24"/>
        </w:rPr>
        <w:t>педаг</w:t>
      </w:r>
      <w:proofErr w:type="spellEnd"/>
      <w:r w:rsidRPr="002B110A">
        <w:rPr>
          <w:rFonts w:ascii="Times New Roman" w:hAnsi="Times New Roman"/>
          <w:sz w:val="24"/>
          <w:szCs w:val="24"/>
        </w:rPr>
        <w:t xml:space="preserve">. ун-т </w:t>
      </w:r>
      <w:proofErr w:type="spellStart"/>
      <w:r w:rsidRPr="002B110A">
        <w:rPr>
          <w:rFonts w:ascii="Times New Roman" w:hAnsi="Times New Roman"/>
          <w:sz w:val="24"/>
          <w:szCs w:val="24"/>
        </w:rPr>
        <w:t>К.Минина</w:t>
      </w:r>
      <w:proofErr w:type="spellEnd"/>
      <w:r w:rsidRPr="002B110A">
        <w:rPr>
          <w:rFonts w:ascii="Times New Roman" w:hAnsi="Times New Roman"/>
          <w:sz w:val="24"/>
          <w:szCs w:val="24"/>
        </w:rPr>
        <w:t xml:space="preserve">: </w:t>
      </w:r>
      <w:proofErr w:type="spellStart"/>
      <w:r w:rsidRPr="002B110A">
        <w:rPr>
          <w:rFonts w:ascii="Times New Roman" w:hAnsi="Times New Roman"/>
          <w:sz w:val="24"/>
          <w:szCs w:val="24"/>
        </w:rPr>
        <w:t>офиц.сайт</w:t>
      </w:r>
      <w:proofErr w:type="spellEnd"/>
      <w:r w:rsidRPr="002B110A">
        <w:rPr>
          <w:rFonts w:ascii="Times New Roman" w:hAnsi="Times New Roman"/>
          <w:sz w:val="24"/>
          <w:szCs w:val="24"/>
        </w:rPr>
        <w:t xml:space="preserve"> - Режим доступа:</w:t>
      </w:r>
      <w:r w:rsidRPr="002B110A">
        <w:t xml:space="preserve"> </w:t>
      </w:r>
      <w:r w:rsidRPr="000C0ED0">
        <w:rPr>
          <w:rFonts w:ascii="Times New Roman" w:hAnsi="Times New Roman"/>
          <w:sz w:val="24"/>
          <w:szCs w:val="24"/>
        </w:rPr>
        <w:t>https://edu.mininuniver.ru/course/view.php?id=3041</w:t>
      </w:r>
      <w:r w:rsidRPr="00B9516E">
        <w:rPr>
          <w:rFonts w:ascii="Times New Roman" w:hAnsi="Times New Roman"/>
          <w:sz w:val="24"/>
          <w:szCs w:val="24"/>
        </w:rPr>
        <w:t xml:space="preserve">, для доступа к ресурсу необходима авторизация - </w:t>
      </w:r>
      <w:proofErr w:type="spellStart"/>
      <w:r w:rsidRPr="00B9516E">
        <w:rPr>
          <w:rFonts w:ascii="Times New Roman" w:hAnsi="Times New Roman"/>
          <w:sz w:val="24"/>
          <w:szCs w:val="24"/>
        </w:rPr>
        <w:t>Загл</w:t>
      </w:r>
      <w:proofErr w:type="spellEnd"/>
      <w:r w:rsidRPr="00B9516E">
        <w:rPr>
          <w:rFonts w:ascii="Times New Roman" w:hAnsi="Times New Roman"/>
          <w:sz w:val="24"/>
          <w:szCs w:val="24"/>
        </w:rPr>
        <w:t>. с экрана.</w:t>
      </w:r>
    </w:p>
    <w:p w:rsidR="00785DD3" w:rsidRDefault="00785DD3" w:rsidP="00785DD3">
      <w:pPr>
        <w:autoSpaceDE w:val="0"/>
        <w:autoSpaceDN w:val="0"/>
        <w:adjustRightInd w:val="0"/>
        <w:spacing w:line="360" w:lineRule="auto"/>
        <w:ind w:firstLine="709"/>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8. Фонды оценочных средств</w:t>
      </w:r>
    </w:p>
    <w:p w:rsidR="00413B90" w:rsidRPr="00A36859" w:rsidRDefault="00413B90" w:rsidP="00413B90">
      <w:pPr>
        <w:spacing w:line="360" w:lineRule="auto"/>
        <w:ind w:firstLine="709"/>
        <w:jc w:val="both"/>
        <w:rPr>
          <w:spacing w:val="-4"/>
        </w:rPr>
      </w:pPr>
      <w:r w:rsidRPr="00A36859">
        <w:rPr>
          <w:spacing w:val="-4"/>
        </w:rPr>
        <w:t>Фонд</w:t>
      </w:r>
      <w:r>
        <w:rPr>
          <w:spacing w:val="-4"/>
        </w:rPr>
        <w:t>ы</w:t>
      </w:r>
      <w:r w:rsidRPr="00A36859">
        <w:rPr>
          <w:spacing w:val="-4"/>
        </w:rPr>
        <w:t xml:space="preserve"> оценочных средств представлен</w:t>
      </w:r>
      <w:r>
        <w:rPr>
          <w:spacing w:val="-4"/>
        </w:rPr>
        <w:t>ы</w:t>
      </w:r>
      <w:r w:rsidRPr="00A36859">
        <w:rPr>
          <w:spacing w:val="-4"/>
        </w:rPr>
        <w:t xml:space="preserve"> в Приложении 1.</w:t>
      </w:r>
    </w:p>
    <w:p w:rsidR="00413B90" w:rsidRPr="00A36859" w:rsidRDefault="00413B90" w:rsidP="00413B90">
      <w:pPr>
        <w:autoSpaceDE w:val="0"/>
        <w:autoSpaceDN w:val="0"/>
        <w:adjustRightInd w:val="0"/>
        <w:spacing w:line="360" w:lineRule="auto"/>
        <w:ind w:firstLine="709"/>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lastRenderedPageBreak/>
        <w:t>Реализация дисциплины требует наличия лекционной аудитории, с оборудованием для презентации, аудиторий для практических занятий.</w:t>
      </w:r>
    </w:p>
    <w:p w:rsidR="00413B90" w:rsidRPr="00A36859" w:rsidRDefault="00413B90" w:rsidP="0098163E">
      <w:pPr>
        <w:autoSpaceDE w:val="0"/>
        <w:autoSpaceDN w:val="0"/>
        <w:adjustRightInd w:val="0"/>
        <w:spacing w:line="360" w:lineRule="auto"/>
        <w:ind w:firstLine="709"/>
        <w:jc w:val="both"/>
        <w:rPr>
          <w:bCs/>
          <w:i/>
        </w:rPr>
      </w:pPr>
      <w:r w:rsidRPr="00A36859">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13B90" w:rsidRPr="00A36859" w:rsidRDefault="00413B90" w:rsidP="00413B90">
      <w:pPr>
        <w:autoSpaceDE w:val="0"/>
        <w:autoSpaceDN w:val="0"/>
        <w:adjustRightInd w:val="0"/>
        <w:spacing w:line="360" w:lineRule="auto"/>
        <w:ind w:firstLine="709"/>
        <w:jc w:val="both"/>
        <w:rPr>
          <w:bCs/>
          <w:i/>
          <w:color w:val="000000"/>
        </w:rPr>
      </w:pPr>
      <w:r w:rsidRPr="00A36859">
        <w:rPr>
          <w:bCs/>
          <w:i/>
          <w:color w:val="000000"/>
        </w:rPr>
        <w:t>Перечень программного обеспечения</w:t>
      </w:r>
    </w:p>
    <w:p w:rsidR="00413B90" w:rsidRPr="00323033" w:rsidRDefault="00413B90" w:rsidP="00413B90">
      <w:pPr>
        <w:autoSpaceDE w:val="0"/>
        <w:autoSpaceDN w:val="0"/>
        <w:adjustRightInd w:val="0"/>
        <w:spacing w:line="360" w:lineRule="auto"/>
        <w:ind w:firstLine="709"/>
        <w:jc w:val="both"/>
        <w:rPr>
          <w:bCs/>
          <w:i/>
          <w:color w:val="000000"/>
        </w:rPr>
      </w:pPr>
      <w:r w:rsidRPr="00A36859">
        <w:rPr>
          <w:color w:val="000000"/>
          <w:lang w:val="en-US"/>
        </w:rPr>
        <w:t>Microsoft</w:t>
      </w:r>
      <w:r w:rsidRPr="00323033">
        <w:rPr>
          <w:color w:val="000000"/>
        </w:rPr>
        <w:t xml:space="preserve"> </w:t>
      </w:r>
      <w:r w:rsidRPr="00A36859">
        <w:rPr>
          <w:color w:val="000000"/>
          <w:lang w:val="en-US"/>
        </w:rPr>
        <w:t>Windows</w:t>
      </w:r>
      <w:r w:rsidRPr="00323033">
        <w:rPr>
          <w:color w:val="000000"/>
        </w:rPr>
        <w:t xml:space="preserve"> </w:t>
      </w:r>
      <w:r w:rsidR="00123413" w:rsidRPr="00323033">
        <w:rPr>
          <w:color w:val="000000"/>
        </w:rPr>
        <w:t>10</w:t>
      </w:r>
      <w:r w:rsidRPr="00323033">
        <w:rPr>
          <w:color w:val="000000"/>
        </w:rPr>
        <w:t xml:space="preserve">, </w:t>
      </w:r>
      <w:r w:rsidRPr="00A36859">
        <w:rPr>
          <w:color w:val="000000"/>
          <w:lang w:val="en-US"/>
        </w:rPr>
        <w:t>Word</w:t>
      </w:r>
      <w:r w:rsidRPr="00323033">
        <w:rPr>
          <w:color w:val="000000"/>
        </w:rPr>
        <w:t xml:space="preserve">, </w:t>
      </w:r>
      <w:r w:rsidRPr="00A36859">
        <w:rPr>
          <w:color w:val="000000"/>
          <w:lang w:val="en-US"/>
        </w:rPr>
        <w:t>Excel</w:t>
      </w:r>
      <w:r w:rsidRPr="00323033">
        <w:rPr>
          <w:color w:val="000000"/>
        </w:rPr>
        <w:t xml:space="preserve">, </w:t>
      </w:r>
      <w:r w:rsidRPr="00A36859">
        <w:rPr>
          <w:color w:val="000000"/>
          <w:lang w:val="en-US"/>
        </w:rPr>
        <w:t>PowerPoint</w:t>
      </w:r>
      <w:r w:rsidRPr="00323033">
        <w:rPr>
          <w:color w:val="000000"/>
        </w:rPr>
        <w:t>.</w:t>
      </w:r>
    </w:p>
    <w:p w:rsidR="00413B90" w:rsidRPr="00A36859" w:rsidRDefault="00413B90" w:rsidP="00413B90">
      <w:pPr>
        <w:autoSpaceDE w:val="0"/>
        <w:autoSpaceDN w:val="0"/>
        <w:adjustRightInd w:val="0"/>
        <w:spacing w:line="360" w:lineRule="auto"/>
        <w:ind w:firstLine="709"/>
        <w:jc w:val="both"/>
        <w:rPr>
          <w:bCs/>
          <w:i/>
        </w:rPr>
      </w:pPr>
      <w:r w:rsidRPr="00A36859">
        <w:rPr>
          <w:bCs/>
          <w:i/>
          <w:color w:val="000000"/>
        </w:rPr>
        <w:t>Перечень информационных справочных систем</w:t>
      </w:r>
    </w:p>
    <w:p w:rsidR="00413B90" w:rsidRPr="002B110A" w:rsidRDefault="00413B90" w:rsidP="00FC3954">
      <w:pPr>
        <w:pStyle w:val="23"/>
        <w:numPr>
          <w:ilvl w:val="0"/>
          <w:numId w:val="33"/>
        </w:numPr>
        <w:spacing w:after="0" w:line="360" w:lineRule="auto"/>
        <w:ind w:left="0" w:firstLine="0"/>
        <w:jc w:val="both"/>
      </w:pPr>
      <w:r w:rsidRPr="002B110A">
        <w:t xml:space="preserve">Научная электронная библиотека </w:t>
      </w:r>
      <w:r w:rsidRPr="002B110A">
        <w:rPr>
          <w:bCs/>
          <w:iCs/>
        </w:rPr>
        <w:t xml:space="preserve">[Электронный ресурс] – </w:t>
      </w:r>
      <w:r w:rsidRPr="002B110A">
        <w:rPr>
          <w:bCs/>
          <w:iCs/>
          <w:lang w:val="en-US"/>
        </w:rPr>
        <w:t>URL</w:t>
      </w:r>
      <w:r w:rsidRPr="002B110A">
        <w:rPr>
          <w:bCs/>
          <w:iCs/>
        </w:rPr>
        <w:t xml:space="preserve">: </w:t>
      </w:r>
      <w:hyperlink r:id="rId37" w:history="1">
        <w:r w:rsidRPr="002B110A">
          <w:rPr>
            <w:rStyle w:val="af0"/>
            <w:color w:val="auto"/>
            <w:u w:val="none"/>
          </w:rPr>
          <w:t>http://www.elibrary.ru/agreement.asp</w:t>
        </w:r>
      </w:hyperlink>
      <w:r w:rsidRPr="002B110A">
        <w:t xml:space="preserve">Справочно-консультационная система «Консультант Плюс» </w:t>
      </w:r>
      <w:r w:rsidRPr="002B110A">
        <w:rPr>
          <w:bCs/>
          <w:iCs/>
        </w:rPr>
        <w:t xml:space="preserve">[Электронный ресурс] – </w:t>
      </w:r>
      <w:r w:rsidRPr="002B110A">
        <w:rPr>
          <w:bCs/>
          <w:iCs/>
          <w:lang w:val="en-US"/>
        </w:rPr>
        <w:t>URL</w:t>
      </w:r>
      <w:r w:rsidRPr="002B110A">
        <w:rPr>
          <w:bCs/>
          <w:iCs/>
        </w:rPr>
        <w:t xml:space="preserve">: </w:t>
      </w:r>
      <w:r w:rsidRPr="002B110A">
        <w:t>http://www.consultant.ru/.</w:t>
      </w:r>
    </w:p>
    <w:p w:rsidR="00413B90" w:rsidRPr="002B110A" w:rsidRDefault="00413B90" w:rsidP="00FC3954">
      <w:pPr>
        <w:pStyle w:val="23"/>
        <w:numPr>
          <w:ilvl w:val="0"/>
          <w:numId w:val="33"/>
        </w:numPr>
        <w:spacing w:after="0" w:line="360" w:lineRule="auto"/>
        <w:ind w:left="0" w:firstLine="0"/>
        <w:jc w:val="both"/>
      </w:pPr>
      <w:r w:rsidRPr="002B110A">
        <w:t xml:space="preserve">Университетская информационная система РОССИЯ (УИС РОССИЯ) </w:t>
      </w:r>
      <w:r w:rsidRPr="002B110A">
        <w:rPr>
          <w:bCs/>
          <w:iCs/>
        </w:rPr>
        <w:t xml:space="preserve">[Электронный ресурс] – </w:t>
      </w:r>
      <w:r w:rsidRPr="002B110A">
        <w:rPr>
          <w:bCs/>
          <w:iCs/>
          <w:lang w:val="en-US"/>
        </w:rPr>
        <w:t>URL</w:t>
      </w:r>
      <w:r w:rsidRPr="002B110A">
        <w:rPr>
          <w:bCs/>
          <w:iCs/>
        </w:rPr>
        <w:t xml:space="preserve">: </w:t>
      </w:r>
      <w:hyperlink r:id="rId38" w:history="1">
        <w:r w:rsidRPr="002B110A">
          <w:rPr>
            <w:rStyle w:val="af0"/>
            <w:color w:val="auto"/>
            <w:u w:val="none"/>
          </w:rPr>
          <w:t>http://uisrussia.msu.ru/docs/ips/n/access_levels.htm</w:t>
        </w:r>
      </w:hyperlink>
      <w:r w:rsidRPr="002B110A">
        <w:t>.</w:t>
      </w:r>
    </w:p>
    <w:p w:rsidR="00413B90" w:rsidRPr="002B110A" w:rsidRDefault="00413B90" w:rsidP="00FC3954">
      <w:pPr>
        <w:pStyle w:val="23"/>
        <w:numPr>
          <w:ilvl w:val="0"/>
          <w:numId w:val="33"/>
        </w:numPr>
        <w:spacing w:after="0" w:line="360" w:lineRule="auto"/>
        <w:ind w:left="0" w:firstLine="0"/>
        <w:jc w:val="both"/>
      </w:pPr>
      <w:r w:rsidRPr="002B110A">
        <w:t xml:space="preserve">Федеральный образовательный портал – Экономика, социология, менеджмент </w:t>
      </w:r>
      <w:r w:rsidRPr="002B110A">
        <w:rPr>
          <w:bCs/>
          <w:iCs/>
        </w:rPr>
        <w:t xml:space="preserve">[Электронный ресурс] – </w:t>
      </w:r>
      <w:r w:rsidRPr="002B110A">
        <w:rPr>
          <w:bCs/>
          <w:iCs/>
          <w:lang w:val="en-US"/>
        </w:rPr>
        <w:t>URL</w:t>
      </w:r>
      <w:r w:rsidRPr="002B110A">
        <w:rPr>
          <w:bCs/>
          <w:iCs/>
        </w:rPr>
        <w:t xml:space="preserve">: </w:t>
      </w:r>
      <w:r w:rsidRPr="002B110A">
        <w:t xml:space="preserve">http://ecsocman.edu.ru/ </w:t>
      </w:r>
    </w:p>
    <w:p w:rsidR="00413B90" w:rsidRPr="002B110A" w:rsidRDefault="00413B90" w:rsidP="00FC3954">
      <w:pPr>
        <w:pStyle w:val="aa"/>
        <w:numPr>
          <w:ilvl w:val="0"/>
          <w:numId w:val="33"/>
        </w:numPr>
        <w:autoSpaceDE w:val="0"/>
        <w:autoSpaceDN w:val="0"/>
        <w:adjustRightInd w:val="0"/>
        <w:spacing w:after="0" w:line="360" w:lineRule="auto"/>
        <w:ind w:left="0" w:firstLine="0"/>
        <w:jc w:val="both"/>
        <w:rPr>
          <w:rFonts w:ascii="Times New Roman" w:hAnsi="Times New Roman"/>
          <w:sz w:val="24"/>
          <w:szCs w:val="24"/>
        </w:rPr>
      </w:pPr>
      <w:r w:rsidRPr="002B110A">
        <w:rPr>
          <w:rFonts w:ascii="Times New Roman" w:hAnsi="Times New Roman"/>
          <w:sz w:val="24"/>
          <w:szCs w:val="24"/>
        </w:rPr>
        <w:t xml:space="preserve">Федеральный портал «Российское образование» </w:t>
      </w:r>
      <w:r w:rsidRPr="002B110A">
        <w:rPr>
          <w:rFonts w:ascii="Times New Roman" w:hAnsi="Times New Roman"/>
          <w:bCs/>
          <w:iCs/>
          <w:sz w:val="24"/>
          <w:szCs w:val="24"/>
        </w:rPr>
        <w:t xml:space="preserve">[Электронный ресурс] – </w:t>
      </w:r>
      <w:r w:rsidRPr="002B110A">
        <w:rPr>
          <w:rFonts w:ascii="Times New Roman" w:hAnsi="Times New Roman"/>
          <w:bCs/>
          <w:iCs/>
          <w:sz w:val="24"/>
          <w:szCs w:val="24"/>
          <w:lang w:val="en-US"/>
        </w:rPr>
        <w:t>URL</w:t>
      </w:r>
      <w:r w:rsidRPr="002B110A">
        <w:rPr>
          <w:rFonts w:ascii="Times New Roman" w:hAnsi="Times New Roman"/>
          <w:bCs/>
          <w:iCs/>
          <w:sz w:val="24"/>
          <w:szCs w:val="24"/>
        </w:rPr>
        <w:t xml:space="preserve">: </w:t>
      </w:r>
      <w:r w:rsidRPr="002B110A">
        <w:rPr>
          <w:rFonts w:ascii="Times New Roman" w:hAnsi="Times New Roman"/>
          <w:sz w:val="24"/>
          <w:szCs w:val="24"/>
        </w:rPr>
        <w:t xml:space="preserve">http://www.edu.ru/. </w:t>
      </w:r>
    </w:p>
    <w:p w:rsidR="00413B90" w:rsidRPr="002B110A" w:rsidRDefault="00413B90" w:rsidP="00FC3954">
      <w:pPr>
        <w:pStyle w:val="aa"/>
        <w:numPr>
          <w:ilvl w:val="0"/>
          <w:numId w:val="33"/>
        </w:numPr>
        <w:autoSpaceDE w:val="0"/>
        <w:autoSpaceDN w:val="0"/>
        <w:adjustRightInd w:val="0"/>
        <w:spacing w:after="0" w:line="360" w:lineRule="auto"/>
        <w:ind w:left="0" w:firstLine="0"/>
        <w:jc w:val="both"/>
        <w:rPr>
          <w:rFonts w:ascii="Times New Roman" w:hAnsi="Times New Roman"/>
          <w:b/>
          <w:sz w:val="24"/>
          <w:szCs w:val="24"/>
        </w:rPr>
      </w:pPr>
      <w:r w:rsidRPr="002B110A">
        <w:rPr>
          <w:rFonts w:ascii="Times New Roman" w:hAnsi="Times New Roman"/>
          <w:sz w:val="24"/>
          <w:szCs w:val="24"/>
        </w:rPr>
        <w:t xml:space="preserve">Электронные образовательные ресурсы (ЭОС) </w:t>
      </w:r>
      <w:r w:rsidRPr="002B110A">
        <w:rPr>
          <w:rFonts w:ascii="Times New Roman" w:hAnsi="Times New Roman"/>
          <w:bCs/>
          <w:iCs/>
          <w:sz w:val="24"/>
          <w:szCs w:val="24"/>
        </w:rPr>
        <w:t xml:space="preserve">[Электронный ресурс] – </w:t>
      </w:r>
      <w:r w:rsidRPr="002B110A">
        <w:rPr>
          <w:rFonts w:ascii="Times New Roman" w:hAnsi="Times New Roman"/>
          <w:bCs/>
          <w:iCs/>
          <w:sz w:val="24"/>
          <w:szCs w:val="24"/>
          <w:lang w:val="en-US"/>
        </w:rPr>
        <w:t>URL</w:t>
      </w:r>
      <w:r w:rsidRPr="002B110A">
        <w:rPr>
          <w:rFonts w:ascii="Times New Roman" w:hAnsi="Times New Roman"/>
          <w:bCs/>
          <w:iCs/>
          <w:sz w:val="24"/>
          <w:szCs w:val="24"/>
        </w:rPr>
        <w:t xml:space="preserve">: </w:t>
      </w:r>
      <w:hyperlink r:id="rId39" w:history="1">
        <w:r w:rsidRPr="002B110A">
          <w:rPr>
            <w:rStyle w:val="af0"/>
            <w:rFonts w:ascii="Times New Roman" w:hAnsi="Times New Roman"/>
            <w:color w:val="auto"/>
            <w:sz w:val="24"/>
            <w:szCs w:val="24"/>
            <w:u w:val="none"/>
            <w:lang w:val="en-US"/>
          </w:rPr>
          <w:t>http</w:t>
        </w:r>
        <w:r w:rsidRPr="002B110A">
          <w:rPr>
            <w:rStyle w:val="af0"/>
            <w:rFonts w:ascii="Times New Roman" w:hAnsi="Times New Roman"/>
            <w:color w:val="auto"/>
            <w:sz w:val="24"/>
            <w:szCs w:val="24"/>
            <w:u w:val="none"/>
          </w:rPr>
          <w:t>://</w:t>
        </w:r>
        <w:proofErr w:type="spellStart"/>
        <w:r w:rsidRPr="002B110A">
          <w:rPr>
            <w:rStyle w:val="af0"/>
            <w:rFonts w:ascii="Times New Roman" w:hAnsi="Times New Roman"/>
            <w:color w:val="auto"/>
            <w:sz w:val="24"/>
            <w:szCs w:val="24"/>
            <w:u w:val="none"/>
            <w:lang w:val="en-US"/>
          </w:rPr>
          <w:t>vipbook</w:t>
        </w:r>
        <w:proofErr w:type="spellEnd"/>
        <w:r w:rsidRPr="002B110A">
          <w:rPr>
            <w:rStyle w:val="af0"/>
            <w:rFonts w:ascii="Times New Roman" w:hAnsi="Times New Roman"/>
            <w:color w:val="auto"/>
            <w:sz w:val="24"/>
            <w:szCs w:val="24"/>
            <w:u w:val="none"/>
          </w:rPr>
          <w:t>.</w:t>
        </w:r>
        <w:r w:rsidRPr="002B110A">
          <w:rPr>
            <w:rStyle w:val="af0"/>
            <w:rFonts w:ascii="Times New Roman" w:hAnsi="Times New Roman"/>
            <w:color w:val="auto"/>
            <w:sz w:val="24"/>
            <w:szCs w:val="24"/>
            <w:u w:val="none"/>
            <w:lang w:val="en-US"/>
          </w:rPr>
          <w:t>info</w:t>
        </w:r>
        <w:r w:rsidRPr="002B110A">
          <w:rPr>
            <w:rStyle w:val="af0"/>
            <w:rFonts w:ascii="Times New Roman" w:hAnsi="Times New Roman"/>
            <w:color w:val="auto"/>
            <w:sz w:val="24"/>
            <w:szCs w:val="24"/>
            <w:u w:val="none"/>
          </w:rPr>
          <w:t>/</w:t>
        </w:r>
        <w:proofErr w:type="spellStart"/>
        <w:r w:rsidRPr="002B110A">
          <w:rPr>
            <w:rStyle w:val="af0"/>
            <w:rFonts w:ascii="Times New Roman" w:hAnsi="Times New Roman"/>
            <w:color w:val="auto"/>
            <w:sz w:val="24"/>
            <w:szCs w:val="24"/>
            <w:u w:val="none"/>
            <w:lang w:val="en-US"/>
          </w:rPr>
          <w:t>nauka</w:t>
        </w:r>
        <w:proofErr w:type="spellEnd"/>
        <w:r w:rsidRPr="002B110A">
          <w:rPr>
            <w:rStyle w:val="af0"/>
            <w:rFonts w:ascii="Times New Roman" w:hAnsi="Times New Roman"/>
            <w:color w:val="auto"/>
            <w:sz w:val="24"/>
            <w:szCs w:val="24"/>
            <w:u w:val="none"/>
          </w:rPr>
          <w:t>-</w:t>
        </w:r>
        <w:proofErr w:type="spellStart"/>
        <w:r w:rsidRPr="002B110A">
          <w:rPr>
            <w:rStyle w:val="af0"/>
            <w:rFonts w:ascii="Times New Roman" w:hAnsi="Times New Roman"/>
            <w:color w:val="auto"/>
            <w:sz w:val="24"/>
            <w:szCs w:val="24"/>
            <w:u w:val="none"/>
            <w:lang w:val="en-US"/>
          </w:rPr>
          <w:t>i</w:t>
        </w:r>
        <w:proofErr w:type="spellEnd"/>
        <w:r w:rsidRPr="002B110A">
          <w:rPr>
            <w:rStyle w:val="af0"/>
            <w:rFonts w:ascii="Times New Roman" w:hAnsi="Times New Roman"/>
            <w:color w:val="auto"/>
            <w:sz w:val="24"/>
            <w:szCs w:val="24"/>
            <w:u w:val="none"/>
          </w:rPr>
          <w:t>-</w:t>
        </w:r>
        <w:proofErr w:type="spellStart"/>
        <w:r w:rsidRPr="002B110A">
          <w:rPr>
            <w:rStyle w:val="af0"/>
            <w:rFonts w:ascii="Times New Roman" w:hAnsi="Times New Roman"/>
            <w:color w:val="auto"/>
            <w:sz w:val="24"/>
            <w:szCs w:val="24"/>
            <w:u w:val="none"/>
            <w:lang w:val="en-US"/>
          </w:rPr>
          <w:t>ucheba</w:t>
        </w:r>
        <w:proofErr w:type="spellEnd"/>
        <w:r w:rsidRPr="002B110A">
          <w:rPr>
            <w:rStyle w:val="af0"/>
            <w:rFonts w:ascii="Times New Roman" w:hAnsi="Times New Roman"/>
            <w:color w:val="auto"/>
            <w:sz w:val="24"/>
            <w:szCs w:val="24"/>
            <w:u w:val="none"/>
          </w:rPr>
          <w:t>/</w:t>
        </w:r>
        <w:proofErr w:type="spellStart"/>
        <w:r w:rsidRPr="002B110A">
          <w:rPr>
            <w:rStyle w:val="af0"/>
            <w:rFonts w:ascii="Times New Roman" w:hAnsi="Times New Roman"/>
            <w:color w:val="auto"/>
            <w:sz w:val="24"/>
            <w:szCs w:val="24"/>
            <w:u w:val="none"/>
            <w:lang w:val="en-US"/>
          </w:rPr>
          <w:t>menedgment</w:t>
        </w:r>
        <w:proofErr w:type="spellEnd"/>
        <w:r w:rsidRPr="002B110A">
          <w:rPr>
            <w:rStyle w:val="af0"/>
            <w:rFonts w:ascii="Times New Roman" w:hAnsi="Times New Roman"/>
            <w:color w:val="auto"/>
            <w:sz w:val="24"/>
            <w:szCs w:val="24"/>
            <w:u w:val="none"/>
          </w:rPr>
          <w:t>/</w:t>
        </w:r>
      </w:hyperlink>
      <w:r w:rsidRPr="002B110A">
        <w:rPr>
          <w:rFonts w:ascii="Times New Roman" w:hAnsi="Times New Roman"/>
          <w:sz w:val="24"/>
          <w:szCs w:val="24"/>
        </w:rPr>
        <w:t>.</w:t>
      </w:r>
    </w:p>
    <w:p w:rsidR="00413B90" w:rsidRPr="00B16783" w:rsidRDefault="00413B90" w:rsidP="00562D56">
      <w:pPr>
        <w:pStyle w:val="af1"/>
        <w:spacing w:before="0" w:beforeAutospacing="0" w:after="0" w:afterAutospacing="0" w:line="360" w:lineRule="auto"/>
        <w:jc w:val="center"/>
        <w:rPr>
          <w:b/>
          <w:caps/>
        </w:rPr>
      </w:pPr>
      <w:r>
        <w:rPr>
          <w:b/>
          <w:caps/>
        </w:rPr>
        <w:br w:type="page"/>
      </w:r>
      <w:r w:rsidR="00BB4191">
        <w:rPr>
          <w:b/>
          <w:caps/>
        </w:rPr>
        <w:lastRenderedPageBreak/>
        <w:t xml:space="preserve">5.4. </w:t>
      </w:r>
      <w:r w:rsidRPr="00B16783">
        <w:rPr>
          <w:b/>
          <w:caps/>
        </w:rPr>
        <w:t>Программа дисциплины</w:t>
      </w:r>
    </w:p>
    <w:p w:rsidR="00413B90" w:rsidRDefault="00413B90" w:rsidP="00413B90">
      <w:pPr>
        <w:tabs>
          <w:tab w:val="left" w:pos="1134"/>
        </w:tabs>
        <w:spacing w:line="360" w:lineRule="auto"/>
        <w:jc w:val="center"/>
        <w:rPr>
          <w:b/>
        </w:rPr>
      </w:pPr>
      <w:r w:rsidRPr="00B16783">
        <w:rPr>
          <w:b/>
        </w:rPr>
        <w:t xml:space="preserve"> «Персональный менеджмент»</w:t>
      </w:r>
    </w:p>
    <w:p w:rsidR="00413B90" w:rsidRPr="00A36859" w:rsidRDefault="00413B90" w:rsidP="00413B90">
      <w:pPr>
        <w:tabs>
          <w:tab w:val="left" w:pos="720"/>
        </w:tabs>
        <w:autoSpaceDE w:val="0"/>
        <w:autoSpaceDN w:val="0"/>
        <w:adjustRightInd w:val="0"/>
        <w:spacing w:line="360" w:lineRule="auto"/>
        <w:ind w:firstLine="709"/>
        <w:jc w:val="both"/>
        <w:rPr>
          <w:b/>
          <w:bCs/>
        </w:rPr>
      </w:pPr>
      <w:r w:rsidRPr="00A36859">
        <w:rPr>
          <w:b/>
          <w:bCs/>
        </w:rPr>
        <w:t>1. Пояснительная записка</w:t>
      </w:r>
    </w:p>
    <w:p w:rsidR="00413B90" w:rsidRDefault="00413B90" w:rsidP="00413B90">
      <w:pPr>
        <w:spacing w:line="360" w:lineRule="auto"/>
        <w:ind w:firstLine="708"/>
        <w:jc w:val="both"/>
      </w:pPr>
      <w:r>
        <w:t>Персональный менеджмент – область знаний, изучающая организацию личного труда работника с точки зрения используемых методов, принципов и приемов работы. Персональный менеджмент позволяет наилучшим образом установить взаимодействие между работником и используемыми техническими средствами в процессе выполнения должностных обязанностей. Ключевая задача персонального менеджмента - рациональная организация труда специалистов и управленческих кадров. Одним из основных направлений решения данной проблемы является формирование целостной системы самоорганизации личного труда менеджера. Это очень важно, ибо любому менеджеру полезно и важно будет знать, как управлять своей деловой карьерой, как планировать дела, как принимать правильные решения, как организовать свое рабочее, место и собственный труд, как создавать и повышать в глазах окружения собственный имидж. На эти и другие вопросы отвечает наука о самоорганизации и самоуправлении человека — персональный менеджмент</w:t>
      </w:r>
    </w:p>
    <w:p w:rsidR="00413B90" w:rsidRDefault="00413B90" w:rsidP="00413B90">
      <w:pPr>
        <w:spacing w:line="360" w:lineRule="auto"/>
        <w:ind w:firstLine="708"/>
        <w:jc w:val="both"/>
      </w:pPr>
      <w:r>
        <w:t>Персональный менеджмент - это последовательное и целенаправленное использование испытанных методов работы в повседневной практике, для того, чтобы оптимально и со смыслом использовать свое время. Отличие этого вида менеджмента как раз в том, что он нацелен на улучшение качества работы в первую очередь не группы людей, а конкретного человека, руководителя.</w:t>
      </w:r>
    </w:p>
    <w:p w:rsidR="00413B90" w:rsidRPr="00A36859" w:rsidRDefault="00413B90" w:rsidP="00413B90">
      <w:pPr>
        <w:spacing w:line="360" w:lineRule="auto"/>
        <w:ind w:firstLine="708"/>
        <w:jc w:val="both"/>
      </w:pPr>
      <w:r>
        <w:t>Дисциплина «Персональный менеджмент</w:t>
      </w:r>
      <w:r w:rsidRPr="00A36859">
        <w:t xml:space="preserve">» раскрывает практику управления во всех ее проявлениях и рассматривается, как умение добиваться поставленной цели, используя труд, интеллект и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413B90" w:rsidRPr="00A36859" w:rsidRDefault="00413B90" w:rsidP="00413B90">
      <w:pPr>
        <w:spacing w:line="360" w:lineRule="auto"/>
        <w:ind w:firstLine="708"/>
        <w:jc w:val="both"/>
      </w:pPr>
      <w:r w:rsidRPr="00A36859">
        <w:t xml:space="preserve">В процессе обучения используются лекционно-семинарские занятия, деловые игры, разбор конкретных ситуаций, проводятся дискуссии по проблемам управления, работа с методическими и справочными материалами, применяются технические средства обучения. 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413B90"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A36859">
        <w:t xml:space="preserve">Процесс изучения дисциплины направлен на формирование следующих компетенций или их составляющих: </w:t>
      </w:r>
    </w:p>
    <w:p w:rsidR="00413B90"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D3787F">
        <w:t>ОК-</w:t>
      </w:r>
      <w:r>
        <w:t>6</w:t>
      </w:r>
      <w:r w:rsidRPr="00D3787F">
        <w:t xml:space="preserve"> </w:t>
      </w:r>
      <w:r w:rsidRPr="007E0580">
        <w:t>способностью к самоорганизации и самообразованию</w:t>
      </w:r>
      <w:r>
        <w:t>;</w:t>
      </w:r>
      <w:r w:rsidRPr="00D3787F">
        <w:t xml:space="preserve"> </w:t>
      </w:r>
    </w:p>
    <w:p w:rsidR="00413B90" w:rsidRPr="00173E05"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r w:rsidRPr="00173E05">
        <w:lastRenderedPageBreak/>
        <w:t>ПК-2</w:t>
      </w:r>
      <w:r>
        <w:t xml:space="preserve"> -</w:t>
      </w:r>
      <w:r w:rsidRPr="00173E05">
        <w:t xml:space="preserve"> </w:t>
      </w:r>
      <w:r>
        <w:t>в</w:t>
      </w:r>
      <w:r w:rsidRPr="00173E05">
        <w:t xml:space="preserve">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 </w:t>
      </w:r>
    </w:p>
    <w:p w:rsidR="00413B90" w:rsidRDefault="00413B90" w:rsidP="00413B90">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pPr>
    </w:p>
    <w:p w:rsidR="00413B90" w:rsidRPr="00A36859" w:rsidRDefault="00413B90" w:rsidP="00413B90">
      <w:pPr>
        <w:autoSpaceDE w:val="0"/>
        <w:autoSpaceDN w:val="0"/>
        <w:adjustRightInd w:val="0"/>
        <w:spacing w:line="360" w:lineRule="auto"/>
        <w:ind w:firstLine="709"/>
        <w:jc w:val="both"/>
        <w:rPr>
          <w:b/>
          <w:bCs/>
        </w:rPr>
      </w:pPr>
      <w:r w:rsidRPr="00A36859">
        <w:rPr>
          <w:b/>
          <w:bCs/>
        </w:rPr>
        <w:t>2. Место в структуре модуля</w:t>
      </w:r>
    </w:p>
    <w:p w:rsidR="00413B90" w:rsidRPr="00A36859" w:rsidRDefault="00413B90" w:rsidP="00413B90">
      <w:pPr>
        <w:autoSpaceDE w:val="0"/>
        <w:autoSpaceDN w:val="0"/>
        <w:adjustRightInd w:val="0"/>
        <w:spacing w:line="360" w:lineRule="auto"/>
        <w:ind w:firstLine="708"/>
        <w:jc w:val="both"/>
      </w:pPr>
      <w:r>
        <w:t>Учебная дисциплина «Персональный менеджмент</w:t>
      </w:r>
      <w:r w:rsidRPr="00A36859">
        <w:t>» входит в м</w:t>
      </w:r>
      <w:r w:rsidRPr="00A36859">
        <w:rPr>
          <w:bCs/>
          <w:iCs/>
        </w:rPr>
        <w:t>одуль «</w:t>
      </w:r>
      <w:r>
        <w:rPr>
          <w:bCs/>
          <w:iCs/>
        </w:rPr>
        <w:t>Управление личностью и коллективом</w:t>
      </w:r>
      <w:r w:rsidRPr="00A36859">
        <w:rPr>
          <w:bCs/>
          <w:iCs/>
        </w:rPr>
        <w:t xml:space="preserve">» и </w:t>
      </w:r>
      <w:r w:rsidRPr="00A36859">
        <w:t>относится к циклу д</w:t>
      </w:r>
      <w:r w:rsidRPr="00A36859">
        <w:rPr>
          <w:bCs/>
          <w:iCs/>
        </w:rPr>
        <w:t>исциплин, обязательных для изучения.</w:t>
      </w:r>
      <w:r w:rsidRPr="00A36859">
        <w:t xml:space="preserve"> «Входными» являются знания, умения и навыки, полученные обучающимися в процессе изучения предшеству</w:t>
      </w:r>
      <w:r w:rsidRPr="00A36859">
        <w:rPr>
          <w:bCs/>
          <w:iCs/>
        </w:rPr>
        <w:t>ющих модулей: «Человек, общество, культура», «Основы научных знаний» и «</w:t>
      </w:r>
      <w:r>
        <w:rPr>
          <w:bCs/>
          <w:iCs/>
        </w:rPr>
        <w:t>Основы управленческой культуры</w:t>
      </w:r>
      <w:r w:rsidRPr="00A36859">
        <w:rPr>
          <w:bCs/>
          <w:iCs/>
        </w:rPr>
        <w:t>».</w:t>
      </w:r>
    </w:p>
    <w:p w:rsidR="00413B90" w:rsidRPr="00A36859" w:rsidRDefault="00413B90" w:rsidP="00413B90">
      <w:pPr>
        <w:autoSpaceDE w:val="0"/>
        <w:autoSpaceDN w:val="0"/>
        <w:adjustRightInd w:val="0"/>
        <w:spacing w:line="360" w:lineRule="auto"/>
        <w:ind w:firstLine="708"/>
        <w:jc w:val="both"/>
      </w:pPr>
      <w:r>
        <w:t>Дисциплина «Персональный менеджмент</w:t>
      </w:r>
      <w:r w:rsidRPr="00A36859">
        <w:t>» тесно связана и взаимодействует с обязательной для изучения дисциплиной «Экономика» и элективными дисциплинами: «</w:t>
      </w:r>
      <w:r>
        <w:t>М</w:t>
      </w:r>
      <w:r w:rsidRPr="00A36859">
        <w:t>аркетинг</w:t>
      </w:r>
      <w:r>
        <w:t>», «Управление проектами» и др</w:t>
      </w:r>
      <w:r w:rsidRPr="00A36859">
        <w:t>.</w:t>
      </w:r>
    </w:p>
    <w:p w:rsidR="00413B90" w:rsidRPr="00A36859" w:rsidRDefault="00413B90" w:rsidP="00413B90">
      <w:pPr>
        <w:spacing w:line="360" w:lineRule="auto"/>
        <w:ind w:firstLine="708"/>
        <w:jc w:val="both"/>
      </w:pPr>
      <w:r w:rsidRPr="00A36859">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Pr>
          <w:bCs/>
          <w:iCs/>
        </w:rPr>
        <w:t>Управление процессами в организации</w:t>
      </w:r>
      <w:r>
        <w:t>», «Методология современного менеджмента» и</w:t>
      </w:r>
      <w:r w:rsidRPr="00A36859">
        <w:t xml:space="preserve"> </w:t>
      </w:r>
      <w:r>
        <w:t>др</w:t>
      </w:r>
      <w:r w:rsidRPr="00A36859">
        <w:t>.</w:t>
      </w:r>
    </w:p>
    <w:p w:rsidR="00413B90" w:rsidRPr="00A36859" w:rsidRDefault="00413B90" w:rsidP="00413B90">
      <w:pPr>
        <w:spacing w:line="360" w:lineRule="auto"/>
        <w:jc w:val="both"/>
        <w:rPr>
          <w:b/>
          <w:bCs/>
        </w:rPr>
      </w:pPr>
      <w:r w:rsidRPr="00A36859">
        <w:rPr>
          <w:b/>
        </w:rPr>
        <w:t xml:space="preserve"> </w:t>
      </w:r>
    </w:p>
    <w:p w:rsidR="00413B90" w:rsidRPr="00A12387" w:rsidRDefault="00413B90" w:rsidP="00413B90">
      <w:pPr>
        <w:pStyle w:val="aa"/>
        <w:numPr>
          <w:ilvl w:val="0"/>
          <w:numId w:val="1"/>
        </w:numPr>
        <w:autoSpaceDE w:val="0"/>
        <w:autoSpaceDN w:val="0"/>
        <w:adjustRightInd w:val="0"/>
        <w:spacing w:line="360" w:lineRule="auto"/>
        <w:jc w:val="both"/>
        <w:rPr>
          <w:rFonts w:ascii="Times New Roman" w:hAnsi="Times New Roman"/>
          <w:b/>
          <w:bCs/>
          <w:sz w:val="24"/>
          <w:szCs w:val="24"/>
        </w:rPr>
      </w:pPr>
      <w:r w:rsidRPr="00A12387">
        <w:rPr>
          <w:rFonts w:ascii="Times New Roman" w:hAnsi="Times New Roman"/>
          <w:b/>
          <w:bCs/>
          <w:sz w:val="24"/>
          <w:szCs w:val="24"/>
        </w:rPr>
        <w:t>Цели и задачи</w:t>
      </w:r>
    </w:p>
    <w:p w:rsidR="00413B90" w:rsidRPr="00CB7FA0" w:rsidRDefault="00413B90" w:rsidP="00413B90">
      <w:pPr>
        <w:spacing w:line="360" w:lineRule="auto"/>
        <w:ind w:firstLine="709"/>
        <w:jc w:val="both"/>
      </w:pPr>
      <w:r w:rsidRPr="00CB7FA0">
        <w:rPr>
          <w:i/>
          <w:iCs/>
        </w:rPr>
        <w:t>Целью</w:t>
      </w:r>
      <w:r w:rsidRPr="00CB7FA0">
        <w:rPr>
          <w:b/>
          <w:bCs/>
          <w:i/>
          <w:iCs/>
        </w:rPr>
        <w:t xml:space="preserve"> </w:t>
      </w:r>
      <w:r w:rsidRPr="00CB7FA0">
        <w:rPr>
          <w:i/>
          <w:iCs/>
        </w:rPr>
        <w:t>дисциплины</w:t>
      </w:r>
      <w:r w:rsidRPr="00CB7FA0">
        <w:t xml:space="preserve"> является формирование условий для реализации обучающимися умений самоорганизации труда менеджера на основе законов и принципов научной организации управленческой деятельности, обеспечивающих реализацию функций планирования, организации, мотивации и контроля.</w:t>
      </w:r>
    </w:p>
    <w:p w:rsidR="00413B90" w:rsidRPr="00CB7FA0" w:rsidRDefault="00413B90" w:rsidP="00413B90">
      <w:pPr>
        <w:spacing w:line="360" w:lineRule="auto"/>
        <w:ind w:firstLine="709"/>
        <w:jc w:val="both"/>
        <w:rPr>
          <w:i/>
        </w:rPr>
      </w:pPr>
      <w:r w:rsidRPr="00CB7FA0">
        <w:rPr>
          <w:i/>
        </w:rPr>
        <w:t>Задачи дисциплины:</w:t>
      </w:r>
    </w:p>
    <w:p w:rsidR="00413B90" w:rsidRPr="00CB7FA0" w:rsidRDefault="00413B90" w:rsidP="00FC3954">
      <w:pPr>
        <w:pStyle w:val="aa"/>
        <w:numPr>
          <w:ilvl w:val="0"/>
          <w:numId w:val="18"/>
        </w:numPr>
        <w:tabs>
          <w:tab w:val="left" w:pos="709"/>
          <w:tab w:val="left" w:pos="1134"/>
        </w:tabs>
        <w:spacing w:after="0" w:line="360" w:lineRule="auto"/>
        <w:ind w:left="0" w:firstLine="709"/>
        <w:jc w:val="both"/>
        <w:rPr>
          <w:rFonts w:ascii="Times New Roman" w:hAnsi="Times New Roman"/>
          <w:sz w:val="24"/>
          <w:szCs w:val="24"/>
        </w:rPr>
      </w:pPr>
      <w:r w:rsidRPr="00CB7FA0">
        <w:rPr>
          <w:rFonts w:ascii="Times New Roman" w:hAnsi="Times New Roman"/>
          <w:sz w:val="24"/>
          <w:szCs w:val="24"/>
        </w:rPr>
        <w:t>способствовать формированию у обучающихся профессиональных</w:t>
      </w:r>
      <w:r>
        <w:rPr>
          <w:rFonts w:ascii="Times New Roman" w:hAnsi="Times New Roman"/>
          <w:sz w:val="24"/>
          <w:szCs w:val="24"/>
        </w:rPr>
        <w:t>-</w:t>
      </w:r>
      <w:r w:rsidRPr="00CB7FA0">
        <w:rPr>
          <w:rFonts w:ascii="Times New Roman" w:hAnsi="Times New Roman"/>
          <w:sz w:val="24"/>
          <w:szCs w:val="24"/>
        </w:rPr>
        <w:t>значимых качеств менеджера, умеющего управлять самим собой;</w:t>
      </w:r>
    </w:p>
    <w:p w:rsidR="00413B90" w:rsidRPr="00CB7FA0" w:rsidRDefault="00413B90" w:rsidP="00FC3954">
      <w:pPr>
        <w:pStyle w:val="aa"/>
        <w:numPr>
          <w:ilvl w:val="0"/>
          <w:numId w:val="18"/>
        </w:numPr>
        <w:tabs>
          <w:tab w:val="left" w:pos="709"/>
          <w:tab w:val="left" w:pos="1134"/>
        </w:tabs>
        <w:spacing w:after="0" w:line="360" w:lineRule="auto"/>
        <w:ind w:left="0" w:firstLine="709"/>
        <w:jc w:val="both"/>
        <w:rPr>
          <w:rFonts w:ascii="Times New Roman" w:hAnsi="Times New Roman"/>
          <w:sz w:val="24"/>
          <w:szCs w:val="24"/>
        </w:rPr>
      </w:pPr>
      <w:r w:rsidRPr="00CB7FA0">
        <w:rPr>
          <w:rFonts w:ascii="Times New Roman" w:hAnsi="Times New Roman"/>
          <w:sz w:val="24"/>
          <w:szCs w:val="24"/>
        </w:rPr>
        <w:t>обеспечить формирование у обучающихся способностей осуществлять деловое общение и все другие виды коммуникаций в организации;</w:t>
      </w:r>
    </w:p>
    <w:p w:rsidR="00413B90" w:rsidRPr="00CB7FA0" w:rsidRDefault="00413B90" w:rsidP="00FC3954">
      <w:pPr>
        <w:pStyle w:val="aa"/>
        <w:numPr>
          <w:ilvl w:val="0"/>
          <w:numId w:val="18"/>
        </w:numPr>
        <w:tabs>
          <w:tab w:val="left" w:pos="709"/>
          <w:tab w:val="left" w:pos="1134"/>
        </w:tabs>
        <w:spacing w:after="0" w:line="360" w:lineRule="auto"/>
        <w:ind w:left="0" w:firstLine="709"/>
        <w:jc w:val="both"/>
        <w:rPr>
          <w:rFonts w:ascii="Times New Roman" w:hAnsi="Times New Roman"/>
          <w:sz w:val="24"/>
          <w:szCs w:val="24"/>
        </w:rPr>
      </w:pPr>
      <w:r w:rsidRPr="00CB7FA0">
        <w:rPr>
          <w:rFonts w:ascii="Times New Roman" w:hAnsi="Times New Roman"/>
          <w:sz w:val="24"/>
          <w:szCs w:val="24"/>
        </w:rPr>
        <w:t>способствовать формированию у обучающихся умений самостоятельно организовывать групповую работу</w:t>
      </w:r>
      <w:r>
        <w:rPr>
          <w:rFonts w:ascii="Times New Roman" w:hAnsi="Times New Roman"/>
          <w:sz w:val="24"/>
          <w:szCs w:val="24"/>
        </w:rPr>
        <w:t>.</w:t>
      </w:r>
    </w:p>
    <w:p w:rsidR="00413B90" w:rsidRPr="00CB7FA0" w:rsidRDefault="00413B90" w:rsidP="00413B90">
      <w:pPr>
        <w:spacing w:line="360" w:lineRule="auto"/>
        <w:jc w:val="both"/>
        <w:outlineLvl w:val="3"/>
      </w:pPr>
    </w:p>
    <w:p w:rsidR="00413B90" w:rsidRPr="00CB7FA0" w:rsidRDefault="00413B90" w:rsidP="00413B90">
      <w:pPr>
        <w:autoSpaceDE w:val="0"/>
        <w:autoSpaceDN w:val="0"/>
        <w:adjustRightInd w:val="0"/>
        <w:spacing w:line="360" w:lineRule="auto"/>
        <w:ind w:firstLine="709"/>
        <w:jc w:val="both"/>
        <w:rPr>
          <w:b/>
          <w:bCs/>
        </w:rPr>
      </w:pPr>
      <w:r w:rsidRPr="00CB7FA0">
        <w:rPr>
          <w:b/>
          <w:bCs/>
        </w:rPr>
        <w:t xml:space="preserve">4. Образовательные результаты </w:t>
      </w:r>
    </w:p>
    <w:tbl>
      <w:tblPr>
        <w:tblW w:w="4891" w:type="pct"/>
        <w:tblInd w:w="108" w:type="dxa"/>
        <w:tblLayout w:type="fixed"/>
        <w:tblLook w:val="0000" w:firstRow="0" w:lastRow="0" w:firstColumn="0" w:lastColumn="0" w:noHBand="0" w:noVBand="0"/>
      </w:tblPr>
      <w:tblGrid>
        <w:gridCol w:w="1023"/>
        <w:gridCol w:w="1843"/>
        <w:gridCol w:w="1418"/>
        <w:gridCol w:w="1984"/>
        <w:gridCol w:w="1418"/>
        <w:gridCol w:w="1735"/>
      </w:tblGrid>
      <w:tr w:rsidR="00413B90" w:rsidRPr="00CB7FA0" w:rsidTr="00BA0570">
        <w:trPr>
          <w:trHeight w:val="385"/>
        </w:trPr>
        <w:tc>
          <w:tcPr>
            <w:tcW w:w="1023" w:type="dxa"/>
            <w:tcBorders>
              <w:top w:val="single" w:sz="2" w:space="0" w:color="000000"/>
              <w:left w:val="single" w:sz="2" w:space="0" w:color="000000"/>
              <w:bottom w:val="single" w:sz="2" w:space="0" w:color="000000"/>
              <w:right w:val="single" w:sz="2" w:space="0" w:color="000000"/>
            </w:tcBorders>
          </w:tcPr>
          <w:p w:rsidR="00413B90" w:rsidRPr="00CB7FA0" w:rsidRDefault="00413B90" w:rsidP="00413B90">
            <w:pPr>
              <w:autoSpaceDE w:val="0"/>
              <w:autoSpaceDN w:val="0"/>
              <w:adjustRightInd w:val="0"/>
              <w:jc w:val="both"/>
            </w:pPr>
            <w:r w:rsidRPr="00CB7FA0">
              <w:t>Код ОР модуля</w:t>
            </w:r>
          </w:p>
        </w:tc>
        <w:tc>
          <w:tcPr>
            <w:tcW w:w="1843" w:type="dxa"/>
            <w:tcBorders>
              <w:top w:val="single" w:sz="2" w:space="0" w:color="000000"/>
              <w:left w:val="single" w:sz="2" w:space="0" w:color="000000"/>
              <w:bottom w:val="single" w:sz="2" w:space="0" w:color="000000"/>
              <w:right w:val="single" w:sz="2" w:space="0" w:color="000000"/>
            </w:tcBorders>
          </w:tcPr>
          <w:p w:rsidR="00413B90" w:rsidRPr="00CB7FA0" w:rsidRDefault="00413B90" w:rsidP="00413B90">
            <w:pPr>
              <w:suppressAutoHyphens/>
              <w:autoSpaceDE w:val="0"/>
              <w:autoSpaceDN w:val="0"/>
              <w:adjustRightInd w:val="0"/>
              <w:jc w:val="both"/>
            </w:pPr>
            <w:r w:rsidRPr="00CB7FA0">
              <w:t>Образовательные результаты модуля</w:t>
            </w:r>
          </w:p>
        </w:tc>
        <w:tc>
          <w:tcPr>
            <w:tcW w:w="1418" w:type="dxa"/>
            <w:tcBorders>
              <w:top w:val="single" w:sz="2" w:space="0" w:color="000000"/>
              <w:left w:val="single" w:sz="2" w:space="0" w:color="000000"/>
              <w:bottom w:val="single" w:sz="2" w:space="0" w:color="000000"/>
              <w:right w:val="single" w:sz="2" w:space="0" w:color="000000"/>
            </w:tcBorders>
          </w:tcPr>
          <w:p w:rsidR="00413B90" w:rsidRPr="00CB7FA0" w:rsidRDefault="00413B90" w:rsidP="00413B90">
            <w:pPr>
              <w:autoSpaceDE w:val="0"/>
              <w:autoSpaceDN w:val="0"/>
              <w:adjustRightInd w:val="0"/>
            </w:pPr>
            <w:r w:rsidRPr="00CB7FA0">
              <w:t>Код ОР дисциплины</w:t>
            </w:r>
          </w:p>
        </w:tc>
        <w:tc>
          <w:tcPr>
            <w:tcW w:w="1984" w:type="dxa"/>
            <w:tcBorders>
              <w:top w:val="single" w:sz="2" w:space="0" w:color="000000"/>
              <w:left w:val="single" w:sz="2" w:space="0" w:color="000000"/>
              <w:bottom w:val="single" w:sz="2" w:space="0" w:color="000000"/>
              <w:right w:val="single" w:sz="2" w:space="0" w:color="000000"/>
            </w:tcBorders>
          </w:tcPr>
          <w:p w:rsidR="00413B90" w:rsidRPr="00CB7FA0" w:rsidRDefault="00413B90" w:rsidP="00413B90">
            <w:pPr>
              <w:autoSpaceDE w:val="0"/>
              <w:autoSpaceDN w:val="0"/>
              <w:adjustRightInd w:val="0"/>
            </w:pPr>
            <w:r w:rsidRPr="00CB7FA0">
              <w:t>Образовательные результаты дисциплины</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both"/>
            </w:pPr>
            <w:r w:rsidRPr="00CB7FA0">
              <w:t>Код компетенций ОПОП</w:t>
            </w:r>
          </w:p>
        </w:tc>
        <w:tc>
          <w:tcPr>
            <w:tcW w:w="1735"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both"/>
            </w:pPr>
            <w:r w:rsidRPr="00CB7FA0">
              <w:t>Средства оценивания ОР</w:t>
            </w:r>
          </w:p>
        </w:tc>
      </w:tr>
      <w:tr w:rsidR="00413B90" w:rsidRPr="00A36859" w:rsidTr="00BA0570">
        <w:trPr>
          <w:trHeight w:val="1754"/>
        </w:trPr>
        <w:tc>
          <w:tcPr>
            <w:tcW w:w="1023" w:type="dxa"/>
            <w:tcBorders>
              <w:top w:val="single" w:sz="2" w:space="0" w:color="000000"/>
              <w:left w:val="single" w:sz="2" w:space="0" w:color="000000"/>
              <w:bottom w:val="single" w:sz="4" w:space="0" w:color="auto"/>
              <w:right w:val="single" w:sz="2" w:space="0" w:color="000000"/>
            </w:tcBorders>
          </w:tcPr>
          <w:p w:rsidR="00413B90" w:rsidRPr="00E62B75" w:rsidRDefault="00B63B93" w:rsidP="00413B90">
            <w:pPr>
              <w:jc w:val="both"/>
            </w:pPr>
            <w:r>
              <w:lastRenderedPageBreak/>
              <w:t>ОР.2</w:t>
            </w:r>
          </w:p>
          <w:p w:rsidR="00413B90" w:rsidRPr="00E62B75" w:rsidRDefault="00413B90" w:rsidP="00413B90">
            <w:pPr>
              <w:autoSpaceDE w:val="0"/>
              <w:autoSpaceDN w:val="0"/>
              <w:adjustRightInd w:val="0"/>
              <w:jc w:val="both"/>
            </w:pPr>
          </w:p>
        </w:tc>
        <w:tc>
          <w:tcPr>
            <w:tcW w:w="1843" w:type="dxa"/>
            <w:tcBorders>
              <w:top w:val="single" w:sz="2" w:space="0" w:color="000000"/>
              <w:left w:val="single" w:sz="2" w:space="0" w:color="000000"/>
              <w:bottom w:val="single" w:sz="4" w:space="0" w:color="auto"/>
              <w:right w:val="single" w:sz="2" w:space="0" w:color="000000"/>
            </w:tcBorders>
          </w:tcPr>
          <w:p w:rsidR="00413B90" w:rsidRPr="00E62B75" w:rsidRDefault="00413B90" w:rsidP="00413B90">
            <w:pPr>
              <w:pStyle w:val="Default"/>
              <w:jc w:val="both"/>
              <w:rPr>
                <w:color w:val="auto"/>
              </w:rPr>
            </w:pPr>
            <w:r w:rsidRPr="00EA4678">
              <w:rPr>
                <w:color w:val="auto"/>
                <w:sz w:val="22"/>
                <w:szCs w:val="22"/>
              </w:rPr>
              <w:t>Демонстрирует навыки по реализации управленческого решения по организации эффективного профессионального взаимодействия в коллективе для решения производственных задач</w:t>
            </w:r>
          </w:p>
        </w:tc>
        <w:tc>
          <w:tcPr>
            <w:tcW w:w="1418" w:type="dxa"/>
            <w:tcBorders>
              <w:top w:val="single" w:sz="2" w:space="0" w:color="000000"/>
              <w:left w:val="single" w:sz="2" w:space="0" w:color="000000"/>
              <w:bottom w:val="single" w:sz="4" w:space="0" w:color="auto"/>
              <w:right w:val="single" w:sz="2" w:space="0" w:color="000000"/>
            </w:tcBorders>
          </w:tcPr>
          <w:p w:rsidR="00413B90" w:rsidRPr="00867AE2" w:rsidRDefault="00B63B93" w:rsidP="002B110A">
            <w:pPr>
              <w:jc w:val="both"/>
              <w:rPr>
                <w:bCs/>
                <w:color w:val="FF0000"/>
              </w:rPr>
            </w:pPr>
            <w:r>
              <w:t>ОР.2</w:t>
            </w:r>
            <w:r w:rsidR="002B110A">
              <w:t>.4.</w:t>
            </w:r>
            <w:r w:rsidR="00413B90">
              <w:t>1</w:t>
            </w:r>
          </w:p>
        </w:tc>
        <w:tc>
          <w:tcPr>
            <w:tcW w:w="1984" w:type="dxa"/>
            <w:tcBorders>
              <w:top w:val="single" w:sz="2" w:space="0" w:color="000000"/>
              <w:left w:val="single" w:sz="2" w:space="0" w:color="000000"/>
              <w:bottom w:val="single" w:sz="4" w:space="0" w:color="auto"/>
              <w:right w:val="single" w:sz="2" w:space="0" w:color="000000"/>
            </w:tcBorders>
          </w:tcPr>
          <w:p w:rsidR="00413B90" w:rsidRPr="00867AE2" w:rsidRDefault="00413B90" w:rsidP="002B110A">
            <w:pPr>
              <w:autoSpaceDE w:val="0"/>
              <w:autoSpaceDN w:val="0"/>
              <w:adjustRightInd w:val="0"/>
              <w:jc w:val="both"/>
              <w:rPr>
                <w:highlight w:val="yellow"/>
              </w:rPr>
            </w:pPr>
            <w:r>
              <w:t xml:space="preserve">Демонстрирует </w:t>
            </w:r>
            <w:r w:rsidR="002B110A" w:rsidRPr="00CB7FA0">
              <w:t>умени</w:t>
            </w:r>
            <w:r w:rsidR="002B110A">
              <w:t>я</w:t>
            </w:r>
            <w:r w:rsidR="002B110A" w:rsidRPr="00CB7FA0">
              <w:t xml:space="preserve"> самоорганизации труда менеджера на основе законов и принципов научной организации управленческой деятельности, обеспечивающих реализацию функций планирования, организации, мотивации и контроля.</w:t>
            </w:r>
          </w:p>
        </w:tc>
        <w:tc>
          <w:tcPr>
            <w:tcW w:w="1418" w:type="dxa"/>
            <w:tcBorders>
              <w:top w:val="single" w:sz="2" w:space="0" w:color="000000"/>
              <w:left w:val="single" w:sz="2" w:space="0" w:color="000000"/>
              <w:bottom w:val="single" w:sz="4" w:space="0" w:color="auto"/>
              <w:right w:val="single" w:sz="2" w:space="0" w:color="000000"/>
            </w:tcBorders>
            <w:shd w:val="clear" w:color="auto" w:fill="auto"/>
          </w:tcPr>
          <w:p w:rsidR="00413B90" w:rsidRDefault="00413B90" w:rsidP="00413B90">
            <w:r>
              <w:t>ОК-6,</w:t>
            </w:r>
          </w:p>
          <w:p w:rsidR="00413B90" w:rsidRPr="00D027A0" w:rsidRDefault="00413B90" w:rsidP="00413B90">
            <w:r>
              <w:t>ПК-2</w:t>
            </w:r>
          </w:p>
        </w:tc>
        <w:tc>
          <w:tcPr>
            <w:tcW w:w="1735" w:type="dxa"/>
            <w:tcBorders>
              <w:top w:val="single" w:sz="2" w:space="0" w:color="000000"/>
              <w:left w:val="single" w:sz="2" w:space="0" w:color="000000"/>
              <w:bottom w:val="single" w:sz="4" w:space="0" w:color="auto"/>
              <w:right w:val="single" w:sz="2" w:space="0" w:color="000000"/>
            </w:tcBorders>
            <w:shd w:val="clear" w:color="000000" w:fill="FFFFFF"/>
          </w:tcPr>
          <w:p w:rsidR="00413B90" w:rsidRPr="00A36859" w:rsidRDefault="00413B90" w:rsidP="00413B90">
            <w:pPr>
              <w:pStyle w:val="23"/>
              <w:spacing w:after="0" w:line="240" w:lineRule="auto"/>
              <w:ind w:left="0"/>
              <w:jc w:val="both"/>
            </w:pPr>
            <w:r w:rsidRPr="00A36859">
              <w:t>Кейс-</w:t>
            </w:r>
            <w:r>
              <w:t xml:space="preserve">задание, </w:t>
            </w:r>
            <w:r w:rsidR="00785DD3">
              <w:t>Комплект тестовых заданий</w:t>
            </w:r>
          </w:p>
        </w:tc>
      </w:tr>
    </w:tbl>
    <w:p w:rsidR="00413B90" w:rsidRPr="00A36859" w:rsidRDefault="00413B90" w:rsidP="00413B90">
      <w:pPr>
        <w:autoSpaceDE w:val="0"/>
        <w:autoSpaceDN w:val="0"/>
        <w:adjustRightInd w:val="0"/>
        <w:spacing w:line="360" w:lineRule="auto"/>
        <w:jc w:val="both"/>
        <w:rPr>
          <w:b/>
          <w:bCs/>
        </w:rPr>
      </w:pPr>
    </w:p>
    <w:p w:rsidR="00413B90" w:rsidRPr="00A36859" w:rsidRDefault="00413B90" w:rsidP="00413B90">
      <w:pPr>
        <w:autoSpaceDE w:val="0"/>
        <w:autoSpaceDN w:val="0"/>
        <w:adjustRightInd w:val="0"/>
        <w:spacing w:line="360" w:lineRule="auto"/>
        <w:ind w:firstLine="709"/>
        <w:jc w:val="both"/>
        <w:rPr>
          <w:b/>
          <w:bCs/>
        </w:rPr>
      </w:pPr>
      <w:r w:rsidRPr="00A36859">
        <w:rPr>
          <w:b/>
          <w:bCs/>
        </w:rPr>
        <w:t>5. Содержание дисциплины</w:t>
      </w:r>
    </w:p>
    <w:p w:rsidR="00413B90" w:rsidRPr="00A36859" w:rsidRDefault="00413B90" w:rsidP="00413B90">
      <w:pPr>
        <w:autoSpaceDE w:val="0"/>
        <w:autoSpaceDN w:val="0"/>
        <w:adjustRightInd w:val="0"/>
        <w:spacing w:line="360" w:lineRule="auto"/>
        <w:ind w:firstLine="709"/>
        <w:jc w:val="both"/>
        <w:rPr>
          <w:bCs/>
          <w:i/>
        </w:rPr>
      </w:pPr>
      <w:r w:rsidRPr="00A36859">
        <w:rPr>
          <w:bCs/>
          <w:i/>
        </w:rPr>
        <w:t>5.1. Тематический план</w:t>
      </w:r>
    </w:p>
    <w:tbl>
      <w:tblPr>
        <w:tblW w:w="4891" w:type="pct"/>
        <w:tblInd w:w="108" w:type="dxa"/>
        <w:tblLayout w:type="fixed"/>
        <w:tblLook w:val="0000" w:firstRow="0" w:lastRow="0" w:firstColumn="0" w:lastColumn="0" w:noHBand="0" w:noVBand="0"/>
      </w:tblPr>
      <w:tblGrid>
        <w:gridCol w:w="3873"/>
        <w:gridCol w:w="842"/>
        <w:gridCol w:w="841"/>
        <w:gridCol w:w="1389"/>
        <w:gridCol w:w="1214"/>
        <w:gridCol w:w="1262"/>
      </w:tblGrid>
      <w:tr w:rsidR="00413B90" w:rsidRPr="002B2139" w:rsidTr="00785DD3">
        <w:trPr>
          <w:trHeight w:val="203"/>
        </w:trPr>
        <w:tc>
          <w:tcPr>
            <w:tcW w:w="3973" w:type="dxa"/>
            <w:vMerge w:val="restart"/>
            <w:tcBorders>
              <w:top w:val="single" w:sz="2" w:space="0" w:color="000000"/>
              <w:left w:val="single" w:sz="2" w:space="0" w:color="000000"/>
              <w:right w:val="single" w:sz="2" w:space="0" w:color="000000"/>
            </w:tcBorders>
          </w:tcPr>
          <w:p w:rsidR="00413B90" w:rsidRPr="002B2139" w:rsidRDefault="00413B90" w:rsidP="00413B90">
            <w:pPr>
              <w:autoSpaceDE w:val="0"/>
              <w:autoSpaceDN w:val="0"/>
              <w:adjustRightInd w:val="0"/>
              <w:jc w:val="both"/>
            </w:pPr>
            <w:r w:rsidRPr="002B2139">
              <w:t>Наименование темы</w:t>
            </w:r>
          </w:p>
        </w:tc>
        <w:tc>
          <w:tcPr>
            <w:tcW w:w="3135" w:type="dxa"/>
            <w:gridSpan w:val="3"/>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Контактная работа</w:t>
            </w:r>
          </w:p>
        </w:tc>
        <w:tc>
          <w:tcPr>
            <w:tcW w:w="1240" w:type="dxa"/>
            <w:vMerge w:val="restart"/>
            <w:tcBorders>
              <w:top w:val="single" w:sz="2" w:space="0" w:color="000000"/>
              <w:left w:val="single" w:sz="2" w:space="0" w:color="000000"/>
              <w:right w:val="single" w:sz="2" w:space="0" w:color="000000"/>
            </w:tcBorders>
          </w:tcPr>
          <w:p w:rsidR="00413B90" w:rsidRPr="002B2139" w:rsidRDefault="00413B90" w:rsidP="00413B90">
            <w:pPr>
              <w:autoSpaceDE w:val="0"/>
              <w:autoSpaceDN w:val="0"/>
              <w:adjustRightInd w:val="0"/>
              <w:jc w:val="both"/>
            </w:pPr>
            <w:r w:rsidRPr="002B2139">
              <w:t>Самостоятельная работа</w:t>
            </w:r>
          </w:p>
        </w:tc>
        <w:tc>
          <w:tcPr>
            <w:tcW w:w="1290" w:type="dxa"/>
            <w:vMerge w:val="restart"/>
            <w:tcBorders>
              <w:top w:val="single" w:sz="2" w:space="0" w:color="000000"/>
              <w:left w:val="single" w:sz="2" w:space="0" w:color="000000"/>
              <w:right w:val="single" w:sz="2" w:space="0" w:color="000000"/>
            </w:tcBorders>
            <w:shd w:val="clear" w:color="000000" w:fill="FFFFFF"/>
          </w:tcPr>
          <w:p w:rsidR="00413B90" w:rsidRPr="002B2139" w:rsidRDefault="00413B90" w:rsidP="00413B90">
            <w:pPr>
              <w:autoSpaceDE w:val="0"/>
              <w:autoSpaceDN w:val="0"/>
              <w:adjustRightInd w:val="0"/>
              <w:jc w:val="both"/>
            </w:pPr>
            <w:r w:rsidRPr="002B2139">
              <w:t>Всего часов по дисциплине</w:t>
            </w:r>
          </w:p>
        </w:tc>
      </w:tr>
      <w:tr w:rsidR="00413B90" w:rsidRPr="002B2139" w:rsidTr="00785DD3">
        <w:trPr>
          <w:trHeight w:val="533"/>
        </w:trPr>
        <w:tc>
          <w:tcPr>
            <w:tcW w:w="3973" w:type="dxa"/>
            <w:vMerge/>
            <w:tcBorders>
              <w:left w:val="single" w:sz="2" w:space="0" w:color="000000"/>
              <w:right w:val="single" w:sz="2" w:space="0" w:color="000000"/>
            </w:tcBorders>
          </w:tcPr>
          <w:p w:rsidR="00413B90" w:rsidRPr="002B2139" w:rsidRDefault="00413B90" w:rsidP="00413B90">
            <w:pPr>
              <w:autoSpaceDE w:val="0"/>
              <w:autoSpaceDN w:val="0"/>
              <w:adjustRightInd w:val="0"/>
              <w:jc w:val="both"/>
            </w:pPr>
          </w:p>
        </w:tc>
        <w:tc>
          <w:tcPr>
            <w:tcW w:w="1715" w:type="dxa"/>
            <w:gridSpan w:val="2"/>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Аудиторная работа</w:t>
            </w:r>
          </w:p>
        </w:tc>
        <w:tc>
          <w:tcPr>
            <w:tcW w:w="1420"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13B90" w:rsidRPr="002B2139" w:rsidRDefault="00413B90" w:rsidP="00413B90">
            <w:pPr>
              <w:tabs>
                <w:tab w:val="left" w:pos="814"/>
              </w:tabs>
              <w:jc w:val="both"/>
            </w:pPr>
            <w:r w:rsidRPr="002B2139">
              <w:t xml:space="preserve">Контактная СР (в </w:t>
            </w:r>
            <w:proofErr w:type="spellStart"/>
            <w:r w:rsidRPr="002B2139">
              <w:t>т.ч</w:t>
            </w:r>
            <w:proofErr w:type="spellEnd"/>
            <w:r w:rsidRPr="002B2139">
              <w:t xml:space="preserve">. </w:t>
            </w:r>
          </w:p>
          <w:p w:rsidR="00413B90" w:rsidRPr="002B2139" w:rsidRDefault="00413B90" w:rsidP="00413B90">
            <w:pPr>
              <w:autoSpaceDE w:val="0"/>
              <w:autoSpaceDN w:val="0"/>
              <w:adjustRightInd w:val="0"/>
              <w:jc w:val="both"/>
            </w:pPr>
            <w:r w:rsidRPr="002B2139">
              <w:t>в ЭИОС)</w:t>
            </w:r>
          </w:p>
        </w:tc>
        <w:tc>
          <w:tcPr>
            <w:tcW w:w="1240" w:type="dxa"/>
            <w:vMerge/>
            <w:tcBorders>
              <w:left w:val="single" w:sz="2" w:space="0" w:color="000000"/>
              <w:right w:val="single" w:sz="2" w:space="0" w:color="000000"/>
            </w:tcBorders>
          </w:tcPr>
          <w:p w:rsidR="00413B90" w:rsidRPr="002B2139" w:rsidRDefault="00413B90" w:rsidP="00413B90">
            <w:pPr>
              <w:autoSpaceDE w:val="0"/>
              <w:autoSpaceDN w:val="0"/>
              <w:adjustRightInd w:val="0"/>
              <w:jc w:val="both"/>
            </w:pPr>
          </w:p>
        </w:tc>
        <w:tc>
          <w:tcPr>
            <w:tcW w:w="1290" w:type="dxa"/>
            <w:vMerge/>
            <w:tcBorders>
              <w:left w:val="single" w:sz="2" w:space="0" w:color="000000"/>
              <w:right w:val="single" w:sz="2" w:space="0" w:color="000000"/>
            </w:tcBorders>
            <w:shd w:val="clear" w:color="000000" w:fill="FFFFFF"/>
          </w:tcPr>
          <w:p w:rsidR="00413B90" w:rsidRPr="002B2139" w:rsidRDefault="00413B90" w:rsidP="00413B90">
            <w:pPr>
              <w:autoSpaceDE w:val="0"/>
              <w:autoSpaceDN w:val="0"/>
              <w:adjustRightInd w:val="0"/>
              <w:jc w:val="both"/>
            </w:pPr>
          </w:p>
        </w:tc>
      </w:tr>
      <w:tr w:rsidR="00413B90" w:rsidRPr="002B2139" w:rsidTr="00785DD3">
        <w:trPr>
          <w:trHeight w:val="1"/>
        </w:trPr>
        <w:tc>
          <w:tcPr>
            <w:tcW w:w="3973" w:type="dxa"/>
            <w:vMerge/>
            <w:tcBorders>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spacing w:after="200" w:line="276" w:lineRule="auto"/>
              <w:jc w:val="both"/>
            </w:pPr>
          </w:p>
        </w:tc>
        <w:tc>
          <w:tcPr>
            <w:tcW w:w="858" w:type="dxa"/>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Лекции</w:t>
            </w:r>
          </w:p>
        </w:tc>
        <w:tc>
          <w:tcPr>
            <w:tcW w:w="857" w:type="dxa"/>
            <w:tcBorders>
              <w:top w:val="single" w:sz="2" w:space="0" w:color="000000"/>
              <w:left w:val="single" w:sz="2" w:space="0" w:color="000000"/>
              <w:bottom w:val="single" w:sz="2" w:space="0" w:color="000000"/>
              <w:right w:val="single" w:sz="2" w:space="0" w:color="000000"/>
            </w:tcBorders>
          </w:tcPr>
          <w:p w:rsidR="00413B90" w:rsidRPr="002B2139" w:rsidRDefault="00413B90" w:rsidP="00413B90">
            <w:pPr>
              <w:autoSpaceDE w:val="0"/>
              <w:autoSpaceDN w:val="0"/>
              <w:adjustRightInd w:val="0"/>
              <w:jc w:val="both"/>
            </w:pPr>
            <w:r w:rsidRPr="002B2139">
              <w:t>Семинары</w:t>
            </w:r>
          </w:p>
        </w:tc>
        <w:tc>
          <w:tcPr>
            <w:tcW w:w="1420" w:type="dxa"/>
            <w:vMerge/>
            <w:tcBorders>
              <w:top w:val="single" w:sz="2" w:space="0" w:color="000000"/>
              <w:left w:val="single" w:sz="2" w:space="0" w:color="000000"/>
              <w:bottom w:val="single" w:sz="2" w:space="0" w:color="000000"/>
              <w:right w:val="single" w:sz="2" w:space="0" w:color="000000"/>
            </w:tcBorders>
            <w:shd w:val="clear" w:color="000000" w:fill="FFFFFF"/>
          </w:tcPr>
          <w:p w:rsidR="00413B90" w:rsidRPr="002B2139" w:rsidRDefault="00413B90" w:rsidP="00413B90">
            <w:pPr>
              <w:autoSpaceDE w:val="0"/>
              <w:autoSpaceDN w:val="0"/>
              <w:adjustRightInd w:val="0"/>
              <w:spacing w:after="200" w:line="276" w:lineRule="auto"/>
              <w:jc w:val="both"/>
            </w:pPr>
          </w:p>
        </w:tc>
        <w:tc>
          <w:tcPr>
            <w:tcW w:w="1240" w:type="dxa"/>
            <w:vMerge/>
            <w:tcBorders>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spacing w:after="200" w:line="276" w:lineRule="auto"/>
              <w:jc w:val="both"/>
            </w:pPr>
          </w:p>
        </w:tc>
        <w:tc>
          <w:tcPr>
            <w:tcW w:w="1290" w:type="dxa"/>
            <w:vMerge/>
            <w:tcBorders>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spacing w:after="200" w:line="276" w:lineRule="auto"/>
              <w:jc w:val="both"/>
            </w:pPr>
          </w:p>
        </w:tc>
      </w:tr>
      <w:tr w:rsidR="00413B90" w:rsidRPr="00ED62DF"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Pr="00EA4678" w:rsidRDefault="00413B90" w:rsidP="00413B90">
            <w:pPr>
              <w:rPr>
                <w:b/>
              </w:rPr>
            </w:pPr>
            <w:r w:rsidRPr="00EA4678">
              <w:rPr>
                <w:b/>
              </w:rPr>
              <w:t>Раздел</w:t>
            </w:r>
            <w:r>
              <w:rPr>
                <w:b/>
              </w:rPr>
              <w:t xml:space="preserve"> </w:t>
            </w:r>
            <w:r w:rsidRPr="00EA4678">
              <w:rPr>
                <w:b/>
              </w:rPr>
              <w:t>1.</w:t>
            </w:r>
            <w:r>
              <w:rPr>
                <w:b/>
              </w:rPr>
              <w:t xml:space="preserve"> </w:t>
            </w:r>
            <w:r w:rsidRPr="00EA4678">
              <w:rPr>
                <w:b/>
              </w:rPr>
              <w:t>Сущность и содержание персонального менеджмента</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4</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8</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6</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18</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36</w:t>
            </w: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Pr="00094332" w:rsidRDefault="00413B90" w:rsidP="00413B90">
            <w:r w:rsidRPr="00094332">
              <w:t>1.1. Моделирование системы персонального менеджмента</w:t>
            </w:r>
            <w:r>
              <w:t xml:space="preserve"> с учетом международной этики</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9</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15</w:t>
            </w: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Pr="00094332" w:rsidRDefault="00413B90" w:rsidP="00413B90">
            <w:r w:rsidRPr="00094332">
              <w:t>1.</w:t>
            </w:r>
            <w:r>
              <w:t>2</w:t>
            </w:r>
            <w:r w:rsidRPr="00094332">
              <w:t>. Время руководителя и принципы его эффективного использования</w:t>
            </w:r>
            <w:r>
              <w:t>. Делегирование полномочий</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6</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4</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9</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21</w:t>
            </w: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Pr="00EA4678" w:rsidRDefault="00413B90" w:rsidP="00413B90">
            <w:pPr>
              <w:rPr>
                <w:b/>
              </w:rPr>
            </w:pPr>
            <w:r w:rsidRPr="00EA4678">
              <w:rPr>
                <w:b/>
              </w:rPr>
              <w:t xml:space="preserve">Раздел </w:t>
            </w:r>
            <w:r>
              <w:rPr>
                <w:b/>
              </w:rPr>
              <w:t>2. Коммуникации в работе менеджера</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4</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8</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6</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18</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36</w:t>
            </w:r>
          </w:p>
        </w:tc>
      </w:tr>
      <w:tr w:rsidR="00413B90" w:rsidRPr="002B2139" w:rsidTr="00785DD3">
        <w:trPr>
          <w:trHeight w:val="660"/>
        </w:trPr>
        <w:tc>
          <w:tcPr>
            <w:tcW w:w="3973" w:type="dxa"/>
            <w:tcBorders>
              <w:top w:val="single" w:sz="2" w:space="0" w:color="000000"/>
              <w:left w:val="single" w:sz="2" w:space="0" w:color="000000"/>
              <w:bottom w:val="single" w:sz="2" w:space="0" w:color="000000"/>
              <w:right w:val="single" w:sz="2" w:space="0" w:color="000000"/>
            </w:tcBorders>
          </w:tcPr>
          <w:p w:rsidR="00413B90" w:rsidRPr="00094332" w:rsidRDefault="00413B90" w:rsidP="00413B90">
            <w:r>
              <w:t>2</w:t>
            </w:r>
            <w:r w:rsidRPr="00094332">
              <w:t>.1.</w:t>
            </w:r>
            <w:r>
              <w:t xml:space="preserve"> Организация совещаний. Публичное выступление</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3</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9</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18</w:t>
            </w: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tcPr>
          <w:p w:rsidR="00413B90" w:rsidRDefault="00413B90" w:rsidP="00413B90">
            <w:r>
              <w:t>2.2. Технологии убеждения в процессе организации действий исполнителей</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2</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2B2139" w:rsidRDefault="00413B90" w:rsidP="00413B90">
            <w:pPr>
              <w:autoSpaceDE w:val="0"/>
              <w:autoSpaceDN w:val="0"/>
              <w:adjustRightInd w:val="0"/>
              <w:jc w:val="center"/>
            </w:pPr>
            <w:r>
              <w:t>4</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3</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9</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2B2139" w:rsidRDefault="00413B90" w:rsidP="00413B90">
            <w:pPr>
              <w:autoSpaceDE w:val="0"/>
              <w:autoSpaceDN w:val="0"/>
              <w:adjustRightInd w:val="0"/>
              <w:jc w:val="center"/>
            </w:pPr>
            <w:r>
              <w:t>18</w:t>
            </w:r>
          </w:p>
        </w:tc>
      </w:tr>
      <w:tr w:rsidR="00785DD3"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vAlign w:val="center"/>
          </w:tcPr>
          <w:p w:rsidR="00785DD3" w:rsidRPr="00ED62DF" w:rsidRDefault="00785DD3" w:rsidP="00785DD3">
            <w:pPr>
              <w:autoSpaceDE w:val="0"/>
              <w:autoSpaceDN w:val="0"/>
              <w:adjustRightInd w:val="0"/>
              <w:jc w:val="both"/>
              <w:rPr>
                <w:b/>
                <w:bCs/>
              </w:rPr>
            </w:pPr>
            <w:r>
              <w:rPr>
                <w:b/>
                <w:bCs/>
              </w:rPr>
              <w:t>Экзамен</w:t>
            </w:r>
          </w:p>
        </w:tc>
        <w:tc>
          <w:tcPr>
            <w:tcW w:w="858" w:type="dxa"/>
            <w:tcBorders>
              <w:top w:val="single" w:sz="2" w:space="0" w:color="000000"/>
              <w:left w:val="single" w:sz="2" w:space="0" w:color="000000"/>
              <w:bottom w:val="single" w:sz="2" w:space="0" w:color="000000"/>
              <w:right w:val="single" w:sz="2" w:space="0" w:color="000000"/>
            </w:tcBorders>
            <w:vAlign w:val="center"/>
          </w:tcPr>
          <w:p w:rsidR="00785DD3" w:rsidRDefault="00785DD3" w:rsidP="00785DD3">
            <w:pPr>
              <w:autoSpaceDE w:val="0"/>
              <w:autoSpaceDN w:val="0"/>
              <w:adjustRightInd w:val="0"/>
              <w:jc w:val="center"/>
              <w:rPr>
                <w:b/>
              </w:rPr>
            </w:pPr>
          </w:p>
        </w:tc>
        <w:tc>
          <w:tcPr>
            <w:tcW w:w="857" w:type="dxa"/>
            <w:tcBorders>
              <w:top w:val="single" w:sz="2" w:space="0" w:color="000000"/>
              <w:left w:val="single" w:sz="2" w:space="0" w:color="000000"/>
              <w:bottom w:val="single" w:sz="2" w:space="0" w:color="000000"/>
              <w:right w:val="single" w:sz="2" w:space="0" w:color="000000"/>
            </w:tcBorders>
            <w:vAlign w:val="center"/>
          </w:tcPr>
          <w:p w:rsidR="00785DD3" w:rsidRDefault="00785DD3" w:rsidP="00785DD3">
            <w:pPr>
              <w:autoSpaceDE w:val="0"/>
              <w:autoSpaceDN w:val="0"/>
              <w:adjustRightInd w:val="0"/>
              <w:jc w:val="center"/>
              <w:rPr>
                <w:b/>
              </w:rPr>
            </w:pP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Default="00785DD3" w:rsidP="00785DD3">
            <w:pPr>
              <w:autoSpaceDE w:val="0"/>
              <w:autoSpaceDN w:val="0"/>
              <w:adjustRightInd w:val="0"/>
              <w:jc w:val="center"/>
              <w:rPr>
                <w:b/>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Pr="00183AEF" w:rsidRDefault="00785DD3" w:rsidP="00785DD3">
            <w:pPr>
              <w:autoSpaceDE w:val="0"/>
              <w:autoSpaceDN w:val="0"/>
              <w:adjustRightInd w:val="0"/>
              <w:jc w:val="center"/>
              <w:rPr>
                <w:b/>
                <w:highlight w:val="yellow"/>
              </w:rPr>
            </w:pP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785DD3" w:rsidRDefault="00785DD3" w:rsidP="00785DD3">
            <w:pPr>
              <w:autoSpaceDE w:val="0"/>
              <w:autoSpaceDN w:val="0"/>
              <w:adjustRightInd w:val="0"/>
              <w:jc w:val="center"/>
              <w:rPr>
                <w:b/>
              </w:rPr>
            </w:pPr>
          </w:p>
        </w:tc>
      </w:tr>
      <w:tr w:rsidR="00413B90" w:rsidRPr="002B2139" w:rsidTr="00785DD3">
        <w:trPr>
          <w:trHeight w:val="1"/>
        </w:trPr>
        <w:tc>
          <w:tcPr>
            <w:tcW w:w="3973"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both"/>
              <w:rPr>
                <w:b/>
              </w:rPr>
            </w:pPr>
            <w:r w:rsidRPr="00ED62DF">
              <w:rPr>
                <w:b/>
                <w:bCs/>
              </w:rPr>
              <w:t>Итого:</w:t>
            </w:r>
          </w:p>
        </w:tc>
        <w:tc>
          <w:tcPr>
            <w:tcW w:w="858"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8</w:t>
            </w:r>
          </w:p>
        </w:tc>
        <w:tc>
          <w:tcPr>
            <w:tcW w:w="857" w:type="dxa"/>
            <w:tcBorders>
              <w:top w:val="single" w:sz="2" w:space="0" w:color="000000"/>
              <w:left w:val="single" w:sz="2" w:space="0" w:color="000000"/>
              <w:bottom w:val="single" w:sz="2" w:space="0" w:color="000000"/>
              <w:right w:val="single" w:sz="2" w:space="0" w:color="000000"/>
            </w:tcBorders>
            <w:vAlign w:val="center"/>
          </w:tcPr>
          <w:p w:rsidR="00413B90" w:rsidRPr="00ED62DF" w:rsidRDefault="00413B90" w:rsidP="00413B90">
            <w:pPr>
              <w:autoSpaceDE w:val="0"/>
              <w:autoSpaceDN w:val="0"/>
              <w:adjustRightInd w:val="0"/>
              <w:jc w:val="center"/>
              <w:rPr>
                <w:b/>
              </w:rPr>
            </w:pPr>
            <w:r>
              <w:rPr>
                <w:b/>
              </w:rPr>
              <w:t>16</w:t>
            </w:r>
          </w:p>
        </w:tc>
        <w:tc>
          <w:tcPr>
            <w:tcW w:w="14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12</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36</w:t>
            </w:r>
          </w:p>
        </w:tc>
        <w:tc>
          <w:tcPr>
            <w:tcW w:w="129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13B90" w:rsidRPr="00ED62DF" w:rsidRDefault="00413B90" w:rsidP="00413B90">
            <w:pPr>
              <w:autoSpaceDE w:val="0"/>
              <w:autoSpaceDN w:val="0"/>
              <w:adjustRightInd w:val="0"/>
              <w:jc w:val="center"/>
              <w:rPr>
                <w:b/>
              </w:rPr>
            </w:pPr>
            <w:r>
              <w:rPr>
                <w:b/>
              </w:rPr>
              <w:t>72</w:t>
            </w:r>
          </w:p>
        </w:tc>
      </w:tr>
    </w:tbl>
    <w:p w:rsidR="00413B90" w:rsidRPr="00A36859" w:rsidRDefault="00413B90" w:rsidP="00413B90">
      <w:pPr>
        <w:tabs>
          <w:tab w:val="left" w:pos="8580"/>
        </w:tabs>
        <w:spacing w:line="276" w:lineRule="auto"/>
        <w:jc w:val="both"/>
        <w:rPr>
          <w:bCs/>
          <w:i/>
        </w:rPr>
      </w:pPr>
      <w:r w:rsidRPr="00A36859">
        <w:rPr>
          <w:bCs/>
          <w:i/>
        </w:rPr>
        <w:tab/>
      </w:r>
    </w:p>
    <w:p w:rsidR="00413B90" w:rsidRPr="00A36859" w:rsidRDefault="00413B90" w:rsidP="00413B90">
      <w:pPr>
        <w:autoSpaceDE w:val="0"/>
        <w:autoSpaceDN w:val="0"/>
        <w:adjustRightInd w:val="0"/>
        <w:spacing w:line="360" w:lineRule="auto"/>
        <w:ind w:firstLine="709"/>
        <w:jc w:val="both"/>
        <w:rPr>
          <w:bCs/>
          <w:i/>
        </w:rPr>
      </w:pPr>
      <w:r w:rsidRPr="00A36859">
        <w:rPr>
          <w:bCs/>
          <w:i/>
        </w:rPr>
        <w:t>5.2. Методы обучения</w:t>
      </w:r>
    </w:p>
    <w:p w:rsidR="00413B90" w:rsidRDefault="00413B90" w:rsidP="00413B90">
      <w:pPr>
        <w:pStyle w:val="aa"/>
        <w:tabs>
          <w:tab w:val="left" w:pos="-142"/>
          <w:tab w:val="left" w:pos="709"/>
          <w:tab w:val="left" w:pos="993"/>
        </w:tabs>
        <w:spacing w:after="0" w:line="360" w:lineRule="auto"/>
        <w:ind w:left="0"/>
        <w:jc w:val="both"/>
        <w:rPr>
          <w:rFonts w:ascii="Times New Roman" w:hAnsi="Times New Roman"/>
          <w:bCs/>
          <w:sz w:val="24"/>
          <w:szCs w:val="24"/>
        </w:rPr>
      </w:pPr>
      <w:r w:rsidRPr="00A36859">
        <w:rPr>
          <w:rFonts w:ascii="Times New Roman" w:hAnsi="Times New Roman"/>
          <w:sz w:val="24"/>
          <w:szCs w:val="24"/>
        </w:rPr>
        <w:lastRenderedPageBreak/>
        <w:tab/>
        <w:t xml:space="preserve">При изучении дисциплины применяются активные и интерактивные методы обучения. Предполагается участие </w:t>
      </w:r>
      <w:r>
        <w:rPr>
          <w:rFonts w:ascii="Times New Roman" w:hAnsi="Times New Roman"/>
          <w:sz w:val="24"/>
          <w:szCs w:val="24"/>
        </w:rPr>
        <w:t xml:space="preserve">в </w:t>
      </w:r>
      <w:r w:rsidRPr="00B9516E">
        <w:rPr>
          <w:rFonts w:ascii="Times New Roman" w:hAnsi="Times New Roman"/>
          <w:sz w:val="24"/>
          <w:szCs w:val="24"/>
        </w:rPr>
        <w:t>семинарских занятиях,</w:t>
      </w:r>
      <w:r w:rsidRPr="00A36859">
        <w:rPr>
          <w:rFonts w:ascii="Times New Roman" w:hAnsi="Times New Roman"/>
          <w:sz w:val="24"/>
          <w:szCs w:val="24"/>
        </w:rPr>
        <w:t xml:space="preserve"> выполнение творческих практических заданий, использование к</w:t>
      </w:r>
      <w:r>
        <w:rPr>
          <w:rFonts w:ascii="Times New Roman" w:hAnsi="Times New Roman"/>
          <w:bCs/>
          <w:sz w:val="24"/>
          <w:szCs w:val="24"/>
        </w:rPr>
        <w:t>онтекстной задачи</w:t>
      </w:r>
      <w:r w:rsidRPr="00A36859">
        <w:rPr>
          <w:rFonts w:ascii="Times New Roman" w:hAnsi="Times New Roman"/>
          <w:bCs/>
          <w:sz w:val="24"/>
          <w:szCs w:val="24"/>
        </w:rPr>
        <w:t xml:space="preserve"> и т.д.</w:t>
      </w:r>
    </w:p>
    <w:p w:rsidR="00F75A59" w:rsidRDefault="00F75A59" w:rsidP="00413B90">
      <w:pPr>
        <w:autoSpaceDE w:val="0"/>
        <w:autoSpaceDN w:val="0"/>
        <w:adjustRightInd w:val="0"/>
        <w:spacing w:line="360" w:lineRule="auto"/>
        <w:ind w:firstLine="709"/>
        <w:jc w:val="both"/>
        <w:rPr>
          <w:b/>
          <w:bCs/>
        </w:rPr>
      </w:pPr>
    </w:p>
    <w:p w:rsidR="00197EF4" w:rsidRDefault="00197EF4" w:rsidP="00197EF4">
      <w:pPr>
        <w:tabs>
          <w:tab w:val="left" w:pos="-142"/>
          <w:tab w:val="left" w:pos="709"/>
          <w:tab w:val="left" w:pos="993"/>
        </w:tabs>
        <w:spacing w:line="276" w:lineRule="auto"/>
        <w:jc w:val="both"/>
        <w:rPr>
          <w:b/>
          <w:bCs/>
        </w:rPr>
      </w:pPr>
      <w:r>
        <w:rPr>
          <w:b/>
          <w:bCs/>
        </w:rPr>
        <w:t>6. Рейтинг-план</w:t>
      </w:r>
    </w:p>
    <w:p w:rsidR="00197EF4" w:rsidRDefault="00197EF4" w:rsidP="00197EF4">
      <w:pPr>
        <w:autoSpaceDE w:val="0"/>
        <w:autoSpaceDN w:val="0"/>
        <w:adjustRightInd w:val="0"/>
        <w:spacing w:line="276" w:lineRule="auto"/>
        <w:ind w:firstLine="709"/>
        <w:jc w:val="both"/>
        <w:rPr>
          <w:bCs/>
          <w:i/>
        </w:rPr>
      </w:pPr>
      <w:r>
        <w:rPr>
          <w:bCs/>
          <w:i/>
        </w:rPr>
        <w:t>6.1. Рейтинг-план (по дисциплине)</w:t>
      </w:r>
    </w:p>
    <w:p w:rsidR="00197EF4" w:rsidRDefault="00197EF4" w:rsidP="00197EF4">
      <w:pPr>
        <w:autoSpaceDE w:val="0"/>
        <w:autoSpaceDN w:val="0"/>
        <w:adjustRightInd w:val="0"/>
        <w:spacing w:line="276" w:lineRule="auto"/>
        <w:ind w:firstLine="709"/>
        <w:jc w:val="both"/>
        <w:rPr>
          <w:bCs/>
          <w:i/>
        </w:rPr>
      </w:pPr>
    </w:p>
    <w:tbl>
      <w:tblPr>
        <w:tblW w:w="4900" w:type="pct"/>
        <w:tblLayout w:type="fixed"/>
        <w:tblLook w:val="04A0" w:firstRow="1" w:lastRow="0" w:firstColumn="1" w:lastColumn="0" w:noHBand="0" w:noVBand="1"/>
      </w:tblPr>
      <w:tblGrid>
        <w:gridCol w:w="486"/>
        <w:gridCol w:w="1165"/>
        <w:gridCol w:w="616"/>
        <w:gridCol w:w="1322"/>
        <w:gridCol w:w="1852"/>
        <w:gridCol w:w="1233"/>
        <w:gridCol w:w="1100"/>
        <w:gridCol w:w="832"/>
        <w:gridCol w:w="832"/>
      </w:tblGrid>
      <w:tr w:rsidR="00197EF4" w:rsidTr="0098163E">
        <w:trPr>
          <w:trHeight w:val="600"/>
        </w:trPr>
        <w:tc>
          <w:tcPr>
            <w:tcW w:w="471"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 п/п</w:t>
            </w:r>
          </w:p>
        </w:tc>
        <w:tc>
          <w:tcPr>
            <w:tcW w:w="1131"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color w:val="000000"/>
                <w:lang w:eastAsia="en-US"/>
              </w:rPr>
            </w:pPr>
            <w:r>
              <w:rPr>
                <w:color w:val="000000"/>
                <w:lang w:eastAsia="en-US"/>
              </w:rPr>
              <w:t>Код ОР дисциплины</w:t>
            </w:r>
          </w:p>
        </w:tc>
        <w:tc>
          <w:tcPr>
            <w:tcW w:w="1881" w:type="dxa"/>
            <w:gridSpan w:val="2"/>
            <w:vMerge w:val="restart"/>
            <w:tcBorders>
              <w:top w:val="single" w:sz="2" w:space="0" w:color="000000"/>
              <w:left w:val="single" w:sz="2" w:space="0" w:color="000000"/>
              <w:bottom w:val="single" w:sz="2" w:space="0" w:color="000000"/>
              <w:right w:val="single" w:sz="2" w:space="0" w:color="000000"/>
            </w:tcBorders>
          </w:tcPr>
          <w:p w:rsidR="00197EF4" w:rsidRDefault="00197EF4" w:rsidP="0098163E">
            <w:pPr>
              <w:autoSpaceDE w:val="0"/>
              <w:autoSpaceDN w:val="0"/>
              <w:adjustRightInd w:val="0"/>
              <w:spacing w:line="276" w:lineRule="auto"/>
              <w:rPr>
                <w:lang w:eastAsia="en-US"/>
              </w:rPr>
            </w:pPr>
          </w:p>
        </w:tc>
        <w:tc>
          <w:tcPr>
            <w:tcW w:w="1798"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lang w:eastAsia="en-US"/>
              </w:rPr>
              <w:t>Средства оценивания</w:t>
            </w:r>
          </w:p>
        </w:tc>
        <w:tc>
          <w:tcPr>
            <w:tcW w:w="1197"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lang w:eastAsia="en-US"/>
              </w:rPr>
              <w:t>Балл за конкретное задание</w:t>
            </w:r>
          </w:p>
          <w:p w:rsidR="00197EF4" w:rsidRDefault="00197EF4" w:rsidP="0098163E">
            <w:pPr>
              <w:autoSpaceDE w:val="0"/>
              <w:autoSpaceDN w:val="0"/>
              <w:adjustRightInd w:val="0"/>
              <w:spacing w:line="276" w:lineRule="auto"/>
              <w:jc w:val="both"/>
              <w:rPr>
                <w:lang w:eastAsia="en-US"/>
              </w:rPr>
            </w:pPr>
            <w:r>
              <w:rPr>
                <w:lang w:eastAsia="en-US"/>
              </w:rPr>
              <w:t>(</w:t>
            </w:r>
            <w:r>
              <w:rPr>
                <w:lang w:val="en-US" w:eastAsia="en-US"/>
              </w:rPr>
              <w:t>min</w:t>
            </w:r>
            <w:r>
              <w:rPr>
                <w:lang w:eastAsia="en-US"/>
              </w:rPr>
              <w:t>-</w:t>
            </w:r>
            <w:r>
              <w:rPr>
                <w:lang w:val="en-US" w:eastAsia="en-US"/>
              </w:rPr>
              <w:t>max</w:t>
            </w:r>
            <w:r>
              <w:rPr>
                <w:lang w:eastAsia="en-US"/>
              </w:rPr>
              <w:t>)</w:t>
            </w:r>
          </w:p>
        </w:tc>
        <w:tc>
          <w:tcPr>
            <w:tcW w:w="1068" w:type="dxa"/>
            <w:vMerge w:val="restart"/>
            <w:tcBorders>
              <w:top w:val="single" w:sz="2" w:space="0" w:color="000000"/>
              <w:left w:val="single" w:sz="2" w:space="0" w:color="000000"/>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Число заданий за семестр</w:t>
            </w:r>
          </w:p>
        </w:tc>
        <w:tc>
          <w:tcPr>
            <w:tcW w:w="1616" w:type="dxa"/>
            <w:gridSpan w:val="2"/>
            <w:tcBorders>
              <w:top w:val="single" w:sz="2" w:space="0" w:color="000000"/>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Баллы</w:t>
            </w:r>
          </w:p>
        </w:tc>
      </w:tr>
      <w:tr w:rsidR="00197EF4" w:rsidTr="0098163E">
        <w:trPr>
          <w:trHeight w:val="300"/>
        </w:trPr>
        <w:tc>
          <w:tcPr>
            <w:tcW w:w="471"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lang w:eastAsia="en-US"/>
              </w:rPr>
            </w:pPr>
          </w:p>
        </w:tc>
        <w:tc>
          <w:tcPr>
            <w:tcW w:w="1131"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color w:val="000000"/>
                <w:lang w:eastAsia="en-US"/>
              </w:rPr>
            </w:pPr>
          </w:p>
        </w:tc>
        <w:tc>
          <w:tcPr>
            <w:tcW w:w="1881" w:type="dxa"/>
            <w:gridSpan w:val="2"/>
            <w:vMerge/>
            <w:tcBorders>
              <w:top w:val="single" w:sz="2" w:space="0" w:color="000000"/>
              <w:left w:val="single" w:sz="2" w:space="0" w:color="000000"/>
              <w:bottom w:val="single" w:sz="2" w:space="0" w:color="000000"/>
              <w:right w:val="single" w:sz="2" w:space="0" w:color="000000"/>
            </w:tcBorders>
            <w:vAlign w:val="center"/>
          </w:tcPr>
          <w:p w:rsidR="00197EF4" w:rsidRDefault="00197EF4" w:rsidP="0098163E">
            <w:pPr>
              <w:spacing w:line="256" w:lineRule="auto"/>
              <w:rPr>
                <w:lang w:eastAsia="en-US"/>
              </w:rPr>
            </w:pPr>
          </w:p>
        </w:tc>
        <w:tc>
          <w:tcPr>
            <w:tcW w:w="1798"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lang w:eastAsia="en-US"/>
              </w:rPr>
            </w:pPr>
          </w:p>
        </w:tc>
        <w:tc>
          <w:tcPr>
            <w:tcW w:w="1197"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lang w:eastAsia="en-US"/>
              </w:rPr>
            </w:pPr>
          </w:p>
        </w:tc>
        <w:tc>
          <w:tcPr>
            <w:tcW w:w="1068" w:type="dxa"/>
            <w:vMerge/>
            <w:tcBorders>
              <w:top w:val="single" w:sz="2" w:space="0" w:color="000000"/>
              <w:left w:val="single" w:sz="2" w:space="0" w:color="000000"/>
              <w:bottom w:val="single" w:sz="2" w:space="0" w:color="000000"/>
              <w:right w:val="single" w:sz="2" w:space="0" w:color="000000"/>
            </w:tcBorders>
            <w:vAlign w:val="center"/>
            <w:hideMark/>
          </w:tcPr>
          <w:p w:rsidR="00197EF4" w:rsidRDefault="00197EF4" w:rsidP="0098163E">
            <w:pPr>
              <w:spacing w:line="256" w:lineRule="auto"/>
              <w:rPr>
                <w:lang w:eastAsia="en-US"/>
              </w:rPr>
            </w:pPr>
          </w:p>
        </w:tc>
        <w:tc>
          <w:tcPr>
            <w:tcW w:w="808" w:type="dxa"/>
            <w:tcBorders>
              <w:top w:val="nil"/>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Минимальный</w:t>
            </w:r>
          </w:p>
        </w:tc>
        <w:tc>
          <w:tcPr>
            <w:tcW w:w="808" w:type="dxa"/>
            <w:tcBorders>
              <w:top w:val="nil"/>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both"/>
              <w:rPr>
                <w:lang w:eastAsia="en-US"/>
              </w:rPr>
            </w:pPr>
            <w:r>
              <w:rPr>
                <w:color w:val="000000"/>
                <w:lang w:eastAsia="en-US"/>
              </w:rPr>
              <w:t>Максимальный</w:t>
            </w:r>
          </w:p>
        </w:tc>
      </w:tr>
      <w:tr w:rsidR="00197EF4" w:rsidTr="0098163E">
        <w:trPr>
          <w:trHeight w:val="158"/>
        </w:trPr>
        <w:tc>
          <w:tcPr>
            <w:tcW w:w="471"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autoSpaceDE w:val="0"/>
              <w:autoSpaceDN w:val="0"/>
              <w:adjustRightInd w:val="0"/>
              <w:spacing w:line="276" w:lineRule="auto"/>
              <w:jc w:val="center"/>
              <w:rPr>
                <w:lang w:eastAsia="en-US"/>
              </w:rPr>
            </w:pPr>
            <w:r>
              <w:rPr>
                <w:lang w:eastAsia="en-US"/>
              </w:rPr>
              <w:t>1.</w:t>
            </w:r>
          </w:p>
        </w:tc>
        <w:tc>
          <w:tcPr>
            <w:tcW w:w="8691" w:type="dxa"/>
            <w:gridSpan w:val="8"/>
            <w:tcBorders>
              <w:top w:val="single" w:sz="2" w:space="0" w:color="000000"/>
              <w:left w:val="single" w:sz="2" w:space="0" w:color="000000"/>
              <w:bottom w:val="nil"/>
              <w:right w:val="single" w:sz="2" w:space="0" w:color="000000"/>
            </w:tcBorders>
            <w:shd w:val="clear" w:color="auto" w:fill="FFFFFF"/>
          </w:tcPr>
          <w:p w:rsidR="00197EF4" w:rsidRPr="00B16783" w:rsidRDefault="00197EF4" w:rsidP="0098163E">
            <w:pPr>
              <w:rPr>
                <w:b/>
              </w:rPr>
            </w:pPr>
            <w:r w:rsidRPr="00EA4678">
              <w:rPr>
                <w:b/>
              </w:rPr>
              <w:t>Раздел</w:t>
            </w:r>
            <w:r>
              <w:rPr>
                <w:b/>
              </w:rPr>
              <w:t xml:space="preserve"> </w:t>
            </w:r>
            <w:r w:rsidRPr="00EA4678">
              <w:rPr>
                <w:b/>
              </w:rPr>
              <w:t>1.</w:t>
            </w:r>
            <w:r>
              <w:rPr>
                <w:b/>
              </w:rPr>
              <w:t xml:space="preserve"> </w:t>
            </w:r>
            <w:r w:rsidRPr="00EA4678">
              <w:rPr>
                <w:b/>
              </w:rPr>
              <w:t>Сущность и содержание персонального менеджмента</w:t>
            </w:r>
          </w:p>
        </w:tc>
      </w:tr>
      <w:tr w:rsidR="00197EF4" w:rsidTr="0098163E">
        <w:trPr>
          <w:trHeight w:val="652"/>
        </w:trPr>
        <w:tc>
          <w:tcPr>
            <w:tcW w:w="47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jc w:val="center"/>
              <w:rPr>
                <w:lang w:eastAsia="en-US"/>
              </w:rPr>
            </w:pPr>
          </w:p>
        </w:tc>
        <w:tc>
          <w:tcPr>
            <w:tcW w:w="113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both"/>
              <w:rPr>
                <w:lang w:eastAsia="en-US"/>
              </w:rPr>
            </w:pPr>
            <w:r w:rsidRPr="00A409BE">
              <w:rPr>
                <w:lang w:eastAsia="en-US"/>
              </w:rPr>
              <w:t>ОР.1.</w:t>
            </w:r>
            <w:r w:rsidRPr="00C13921">
              <w:rPr>
                <w:lang w:eastAsia="en-US"/>
              </w:rPr>
              <w:t>4.1</w:t>
            </w:r>
          </w:p>
        </w:tc>
        <w:tc>
          <w:tcPr>
            <w:tcW w:w="1881" w:type="dxa"/>
            <w:gridSpan w:val="2"/>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Разбор практической ситуации</w:t>
            </w:r>
          </w:p>
        </w:tc>
        <w:tc>
          <w:tcPr>
            <w:tcW w:w="1798"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autoSpaceDE w:val="0"/>
              <w:autoSpaceDN w:val="0"/>
              <w:adjustRightInd w:val="0"/>
              <w:spacing w:line="276" w:lineRule="auto"/>
              <w:rPr>
                <w:lang w:eastAsia="en-US"/>
              </w:rPr>
            </w:pPr>
            <w:r>
              <w:rPr>
                <w:lang w:eastAsia="en-US"/>
              </w:rPr>
              <w:t>Кейс-задание</w:t>
            </w:r>
          </w:p>
        </w:tc>
        <w:tc>
          <w:tcPr>
            <w:tcW w:w="1197"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center"/>
              <w:rPr>
                <w:lang w:eastAsia="en-US"/>
              </w:rPr>
            </w:pPr>
            <w:r>
              <w:rPr>
                <w:lang w:eastAsia="en-US"/>
              </w:rPr>
              <w:t>5-10</w:t>
            </w:r>
          </w:p>
        </w:tc>
        <w:tc>
          <w:tcPr>
            <w:tcW w:w="1068"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center"/>
              <w:rPr>
                <w:lang w:eastAsia="en-US"/>
              </w:rPr>
            </w:pPr>
            <w:r>
              <w:rPr>
                <w:lang w:eastAsia="en-US"/>
              </w:rPr>
              <w:t>2</w:t>
            </w:r>
          </w:p>
        </w:tc>
        <w:tc>
          <w:tcPr>
            <w:tcW w:w="808" w:type="dxa"/>
            <w:tcBorders>
              <w:top w:val="single" w:sz="2" w:space="0" w:color="000000"/>
              <w:left w:val="nil"/>
              <w:bottom w:val="nil"/>
              <w:right w:val="single" w:sz="2" w:space="0" w:color="000000"/>
            </w:tcBorders>
          </w:tcPr>
          <w:p w:rsidR="00197EF4" w:rsidRDefault="00197EF4" w:rsidP="0098163E">
            <w:pPr>
              <w:spacing w:line="276" w:lineRule="auto"/>
              <w:jc w:val="center"/>
              <w:rPr>
                <w:lang w:eastAsia="en-US"/>
              </w:rPr>
            </w:pPr>
            <w:r>
              <w:rPr>
                <w:lang w:eastAsia="en-US"/>
              </w:rPr>
              <w:t>10</w:t>
            </w:r>
          </w:p>
        </w:tc>
        <w:tc>
          <w:tcPr>
            <w:tcW w:w="808" w:type="dxa"/>
            <w:tcBorders>
              <w:top w:val="single" w:sz="2" w:space="0" w:color="000000"/>
              <w:left w:val="nil"/>
              <w:bottom w:val="nil"/>
              <w:right w:val="single" w:sz="2" w:space="0" w:color="000000"/>
            </w:tcBorders>
          </w:tcPr>
          <w:p w:rsidR="00197EF4" w:rsidRDefault="00197EF4" w:rsidP="0098163E">
            <w:pPr>
              <w:spacing w:line="276" w:lineRule="auto"/>
              <w:jc w:val="center"/>
              <w:rPr>
                <w:lang w:eastAsia="en-US"/>
              </w:rPr>
            </w:pPr>
            <w:r>
              <w:rPr>
                <w:lang w:eastAsia="en-US"/>
              </w:rPr>
              <w:t>20</w:t>
            </w:r>
          </w:p>
        </w:tc>
      </w:tr>
      <w:tr w:rsidR="00197EF4" w:rsidTr="0098163E">
        <w:trPr>
          <w:trHeight w:val="652"/>
        </w:trPr>
        <w:tc>
          <w:tcPr>
            <w:tcW w:w="47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jc w:val="center"/>
              <w:rPr>
                <w:lang w:eastAsia="en-US"/>
              </w:rPr>
            </w:pPr>
          </w:p>
        </w:tc>
        <w:tc>
          <w:tcPr>
            <w:tcW w:w="113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both"/>
              <w:rPr>
                <w:lang w:eastAsia="en-US"/>
              </w:rPr>
            </w:pPr>
          </w:p>
        </w:tc>
        <w:tc>
          <w:tcPr>
            <w:tcW w:w="1881" w:type="dxa"/>
            <w:gridSpan w:val="2"/>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rPr>
                <w:lang w:eastAsia="en-US"/>
              </w:rPr>
            </w:pPr>
            <w:r>
              <w:rPr>
                <w:lang w:eastAsia="en-US"/>
              </w:rPr>
              <w:t>Тестирование по разделу 1</w:t>
            </w:r>
          </w:p>
        </w:tc>
        <w:tc>
          <w:tcPr>
            <w:tcW w:w="1798"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rPr>
                <w:lang w:eastAsia="en-US"/>
              </w:rPr>
            </w:pPr>
            <w:r>
              <w:rPr>
                <w:lang w:eastAsia="en-US"/>
              </w:rPr>
              <w:t>Комплект тестовых заданий</w:t>
            </w:r>
          </w:p>
        </w:tc>
        <w:tc>
          <w:tcPr>
            <w:tcW w:w="1197" w:type="dxa"/>
            <w:tcBorders>
              <w:top w:val="single" w:sz="2" w:space="0" w:color="000000"/>
              <w:left w:val="single" w:sz="2" w:space="0" w:color="000000"/>
              <w:bottom w:val="nil"/>
              <w:right w:val="single" w:sz="2" w:space="0" w:color="000000"/>
            </w:tcBorders>
            <w:shd w:val="clear" w:color="auto" w:fill="FFFFFF"/>
          </w:tcPr>
          <w:p w:rsidR="00197EF4" w:rsidRPr="008E0AE7" w:rsidRDefault="00197EF4" w:rsidP="0098163E">
            <w:pPr>
              <w:pStyle w:val="33"/>
              <w:jc w:val="center"/>
              <w:rPr>
                <w:sz w:val="24"/>
                <w:szCs w:val="24"/>
              </w:rPr>
            </w:pPr>
            <w:r>
              <w:rPr>
                <w:sz w:val="24"/>
                <w:szCs w:val="24"/>
              </w:rPr>
              <w:t>15-20</w:t>
            </w:r>
          </w:p>
        </w:tc>
        <w:tc>
          <w:tcPr>
            <w:tcW w:w="1068" w:type="dxa"/>
            <w:tcBorders>
              <w:top w:val="single" w:sz="2" w:space="0" w:color="000000"/>
              <w:left w:val="single" w:sz="2" w:space="0" w:color="000000"/>
              <w:bottom w:val="nil"/>
              <w:right w:val="single" w:sz="2" w:space="0" w:color="000000"/>
            </w:tcBorders>
            <w:shd w:val="clear" w:color="auto" w:fill="FFFFFF"/>
          </w:tcPr>
          <w:p w:rsidR="00197EF4" w:rsidRPr="008E0AE7" w:rsidRDefault="00197EF4" w:rsidP="0098163E">
            <w:pPr>
              <w:pStyle w:val="33"/>
              <w:jc w:val="center"/>
              <w:rPr>
                <w:sz w:val="24"/>
                <w:szCs w:val="24"/>
              </w:rPr>
            </w:pPr>
            <w:r>
              <w:rPr>
                <w:sz w:val="24"/>
                <w:szCs w:val="24"/>
              </w:rPr>
              <w:t>1</w:t>
            </w:r>
          </w:p>
        </w:tc>
        <w:tc>
          <w:tcPr>
            <w:tcW w:w="808" w:type="dxa"/>
            <w:tcBorders>
              <w:top w:val="single" w:sz="2" w:space="0" w:color="000000"/>
              <w:left w:val="nil"/>
              <w:bottom w:val="nil"/>
              <w:right w:val="single" w:sz="2" w:space="0" w:color="000000"/>
            </w:tcBorders>
          </w:tcPr>
          <w:p w:rsidR="00197EF4" w:rsidRPr="008E0AE7" w:rsidRDefault="00197EF4" w:rsidP="0098163E">
            <w:pPr>
              <w:pStyle w:val="33"/>
              <w:jc w:val="center"/>
              <w:rPr>
                <w:sz w:val="24"/>
                <w:szCs w:val="24"/>
              </w:rPr>
            </w:pPr>
            <w:r>
              <w:rPr>
                <w:sz w:val="24"/>
                <w:szCs w:val="24"/>
              </w:rPr>
              <w:t>15</w:t>
            </w:r>
          </w:p>
        </w:tc>
        <w:tc>
          <w:tcPr>
            <w:tcW w:w="808" w:type="dxa"/>
            <w:tcBorders>
              <w:top w:val="single" w:sz="2" w:space="0" w:color="000000"/>
              <w:left w:val="nil"/>
              <w:bottom w:val="nil"/>
              <w:right w:val="single" w:sz="2" w:space="0" w:color="000000"/>
            </w:tcBorders>
          </w:tcPr>
          <w:p w:rsidR="00197EF4" w:rsidRPr="008E0AE7" w:rsidRDefault="00197EF4" w:rsidP="0098163E">
            <w:pPr>
              <w:pStyle w:val="33"/>
              <w:jc w:val="center"/>
              <w:rPr>
                <w:sz w:val="24"/>
                <w:szCs w:val="24"/>
              </w:rPr>
            </w:pPr>
            <w:r>
              <w:rPr>
                <w:sz w:val="24"/>
                <w:szCs w:val="24"/>
              </w:rPr>
              <w:t>20</w:t>
            </w:r>
          </w:p>
        </w:tc>
      </w:tr>
      <w:tr w:rsidR="00197EF4" w:rsidTr="0098163E">
        <w:trPr>
          <w:trHeight w:val="362"/>
        </w:trPr>
        <w:tc>
          <w:tcPr>
            <w:tcW w:w="471"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autoSpaceDE w:val="0"/>
              <w:autoSpaceDN w:val="0"/>
              <w:adjustRightInd w:val="0"/>
              <w:spacing w:line="276" w:lineRule="auto"/>
              <w:jc w:val="center"/>
              <w:rPr>
                <w:lang w:eastAsia="en-US"/>
              </w:rPr>
            </w:pPr>
            <w:r>
              <w:rPr>
                <w:lang w:eastAsia="en-US"/>
              </w:rPr>
              <w:t>2.</w:t>
            </w:r>
          </w:p>
        </w:tc>
        <w:tc>
          <w:tcPr>
            <w:tcW w:w="8691" w:type="dxa"/>
            <w:gridSpan w:val="8"/>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rPr>
                <w:lang w:eastAsia="en-US"/>
              </w:rPr>
            </w:pPr>
            <w:r w:rsidRPr="00EA4678">
              <w:rPr>
                <w:b/>
              </w:rPr>
              <w:t xml:space="preserve">Раздел </w:t>
            </w:r>
            <w:r>
              <w:rPr>
                <w:b/>
              </w:rPr>
              <w:t>2. Коммуникации в работе менеджера</w:t>
            </w:r>
          </w:p>
        </w:tc>
      </w:tr>
      <w:tr w:rsidR="00197EF4" w:rsidTr="0098163E">
        <w:trPr>
          <w:trHeight w:val="668"/>
        </w:trPr>
        <w:tc>
          <w:tcPr>
            <w:tcW w:w="47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jc w:val="center"/>
              <w:rPr>
                <w:lang w:eastAsia="en-US"/>
              </w:rPr>
            </w:pPr>
          </w:p>
        </w:tc>
        <w:tc>
          <w:tcPr>
            <w:tcW w:w="1131"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jc w:val="both"/>
              <w:rPr>
                <w:lang w:eastAsia="en-US"/>
              </w:rPr>
            </w:pPr>
            <w:r w:rsidRPr="00A409BE">
              <w:rPr>
                <w:lang w:eastAsia="en-US"/>
              </w:rPr>
              <w:t>ОР.</w:t>
            </w:r>
            <w:r w:rsidRPr="00C13921">
              <w:rPr>
                <w:lang w:eastAsia="en-US"/>
              </w:rPr>
              <w:t>2.4.1</w:t>
            </w:r>
          </w:p>
        </w:tc>
        <w:tc>
          <w:tcPr>
            <w:tcW w:w="1881" w:type="dxa"/>
            <w:gridSpan w:val="2"/>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Разбор практической ситуации</w:t>
            </w:r>
          </w:p>
        </w:tc>
        <w:tc>
          <w:tcPr>
            <w:tcW w:w="1798"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Кейс-задание</w:t>
            </w:r>
          </w:p>
        </w:tc>
        <w:tc>
          <w:tcPr>
            <w:tcW w:w="1197"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jc w:val="center"/>
              <w:rPr>
                <w:lang w:eastAsia="en-US"/>
              </w:rPr>
            </w:pPr>
            <w:r>
              <w:rPr>
                <w:lang w:eastAsia="en-US"/>
              </w:rPr>
              <w:t>5-10</w:t>
            </w:r>
          </w:p>
        </w:tc>
        <w:tc>
          <w:tcPr>
            <w:tcW w:w="1068"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jc w:val="center"/>
              <w:rPr>
                <w:lang w:eastAsia="en-US"/>
              </w:rPr>
            </w:pPr>
            <w:r>
              <w:rPr>
                <w:lang w:eastAsia="en-US"/>
              </w:rPr>
              <w:t>1</w:t>
            </w:r>
          </w:p>
        </w:tc>
        <w:tc>
          <w:tcPr>
            <w:tcW w:w="808" w:type="dxa"/>
            <w:tcBorders>
              <w:top w:val="single" w:sz="2" w:space="0" w:color="000000"/>
              <w:left w:val="nil"/>
              <w:bottom w:val="nil"/>
              <w:right w:val="single" w:sz="2" w:space="0" w:color="000000"/>
            </w:tcBorders>
            <w:hideMark/>
          </w:tcPr>
          <w:p w:rsidR="00197EF4" w:rsidRDefault="00197EF4" w:rsidP="0098163E">
            <w:pPr>
              <w:spacing w:line="276" w:lineRule="auto"/>
              <w:jc w:val="center"/>
              <w:rPr>
                <w:lang w:eastAsia="en-US"/>
              </w:rPr>
            </w:pPr>
            <w:r>
              <w:rPr>
                <w:lang w:eastAsia="en-US"/>
              </w:rPr>
              <w:t>5</w:t>
            </w:r>
          </w:p>
        </w:tc>
        <w:tc>
          <w:tcPr>
            <w:tcW w:w="808" w:type="dxa"/>
            <w:tcBorders>
              <w:top w:val="single" w:sz="2" w:space="0" w:color="000000"/>
              <w:left w:val="nil"/>
              <w:bottom w:val="nil"/>
              <w:right w:val="single" w:sz="2" w:space="0" w:color="000000"/>
            </w:tcBorders>
            <w:hideMark/>
          </w:tcPr>
          <w:p w:rsidR="00197EF4" w:rsidRDefault="00197EF4" w:rsidP="0098163E">
            <w:pPr>
              <w:spacing w:line="276" w:lineRule="auto"/>
              <w:jc w:val="center"/>
              <w:rPr>
                <w:lang w:eastAsia="en-US"/>
              </w:rPr>
            </w:pPr>
            <w:r>
              <w:rPr>
                <w:lang w:eastAsia="en-US"/>
              </w:rPr>
              <w:t>10</w:t>
            </w:r>
          </w:p>
        </w:tc>
      </w:tr>
      <w:tr w:rsidR="00197EF4" w:rsidTr="0098163E">
        <w:trPr>
          <w:trHeight w:val="668"/>
        </w:trPr>
        <w:tc>
          <w:tcPr>
            <w:tcW w:w="47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autoSpaceDE w:val="0"/>
              <w:autoSpaceDN w:val="0"/>
              <w:adjustRightInd w:val="0"/>
              <w:spacing w:line="276" w:lineRule="auto"/>
              <w:jc w:val="center"/>
              <w:rPr>
                <w:lang w:eastAsia="en-US"/>
              </w:rPr>
            </w:pPr>
          </w:p>
        </w:tc>
        <w:tc>
          <w:tcPr>
            <w:tcW w:w="1131"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both"/>
              <w:rPr>
                <w:lang w:eastAsia="en-US"/>
              </w:rPr>
            </w:pPr>
          </w:p>
        </w:tc>
        <w:tc>
          <w:tcPr>
            <w:tcW w:w="1881" w:type="dxa"/>
            <w:gridSpan w:val="2"/>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Тестирование по разделу 2</w:t>
            </w:r>
          </w:p>
        </w:tc>
        <w:tc>
          <w:tcPr>
            <w:tcW w:w="1798" w:type="dxa"/>
            <w:tcBorders>
              <w:top w:val="single" w:sz="2" w:space="0" w:color="000000"/>
              <w:left w:val="single" w:sz="2" w:space="0" w:color="000000"/>
              <w:bottom w:val="nil"/>
              <w:right w:val="single" w:sz="2" w:space="0" w:color="000000"/>
            </w:tcBorders>
            <w:shd w:val="clear" w:color="auto" w:fill="FFFFFF"/>
            <w:hideMark/>
          </w:tcPr>
          <w:p w:rsidR="00197EF4" w:rsidRDefault="00197EF4" w:rsidP="0098163E">
            <w:pPr>
              <w:spacing w:line="276" w:lineRule="auto"/>
              <w:rPr>
                <w:lang w:eastAsia="en-US"/>
              </w:rPr>
            </w:pPr>
            <w:r>
              <w:rPr>
                <w:lang w:eastAsia="en-US"/>
              </w:rPr>
              <w:t>Комплект тестовых заданий</w:t>
            </w:r>
          </w:p>
        </w:tc>
        <w:tc>
          <w:tcPr>
            <w:tcW w:w="1197"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center"/>
              <w:rPr>
                <w:lang w:eastAsia="en-US"/>
              </w:rPr>
            </w:pPr>
            <w:r>
              <w:rPr>
                <w:lang w:eastAsia="en-US"/>
              </w:rPr>
              <w:t>15-20</w:t>
            </w:r>
          </w:p>
        </w:tc>
        <w:tc>
          <w:tcPr>
            <w:tcW w:w="1068" w:type="dxa"/>
            <w:tcBorders>
              <w:top w:val="single" w:sz="2" w:space="0" w:color="000000"/>
              <w:left w:val="single" w:sz="2" w:space="0" w:color="000000"/>
              <w:bottom w:val="nil"/>
              <w:right w:val="single" w:sz="2" w:space="0" w:color="000000"/>
            </w:tcBorders>
            <w:shd w:val="clear" w:color="auto" w:fill="FFFFFF"/>
          </w:tcPr>
          <w:p w:rsidR="00197EF4" w:rsidRDefault="00197EF4" w:rsidP="0098163E">
            <w:pPr>
              <w:spacing w:line="276" w:lineRule="auto"/>
              <w:jc w:val="center"/>
              <w:rPr>
                <w:lang w:eastAsia="en-US"/>
              </w:rPr>
            </w:pPr>
            <w:r>
              <w:rPr>
                <w:lang w:eastAsia="en-US"/>
              </w:rPr>
              <w:t>1</w:t>
            </w:r>
          </w:p>
        </w:tc>
        <w:tc>
          <w:tcPr>
            <w:tcW w:w="808" w:type="dxa"/>
            <w:tcBorders>
              <w:top w:val="single" w:sz="2" w:space="0" w:color="000000"/>
              <w:left w:val="nil"/>
              <w:bottom w:val="nil"/>
              <w:right w:val="single" w:sz="2" w:space="0" w:color="000000"/>
            </w:tcBorders>
          </w:tcPr>
          <w:p w:rsidR="00197EF4" w:rsidRDefault="00197EF4" w:rsidP="0098163E">
            <w:pPr>
              <w:spacing w:line="276" w:lineRule="auto"/>
              <w:jc w:val="center"/>
              <w:rPr>
                <w:lang w:eastAsia="en-US"/>
              </w:rPr>
            </w:pPr>
            <w:r>
              <w:rPr>
                <w:lang w:eastAsia="en-US"/>
              </w:rPr>
              <w:t>15</w:t>
            </w:r>
          </w:p>
        </w:tc>
        <w:tc>
          <w:tcPr>
            <w:tcW w:w="808" w:type="dxa"/>
            <w:tcBorders>
              <w:top w:val="single" w:sz="2" w:space="0" w:color="000000"/>
              <w:left w:val="nil"/>
              <w:bottom w:val="nil"/>
              <w:right w:val="single" w:sz="2" w:space="0" w:color="000000"/>
            </w:tcBorders>
          </w:tcPr>
          <w:p w:rsidR="00197EF4" w:rsidRDefault="00197EF4" w:rsidP="0098163E">
            <w:pPr>
              <w:spacing w:line="276" w:lineRule="auto"/>
              <w:jc w:val="center"/>
              <w:rPr>
                <w:lang w:eastAsia="en-US"/>
              </w:rPr>
            </w:pPr>
            <w:r>
              <w:rPr>
                <w:lang w:eastAsia="en-US"/>
              </w:rPr>
              <w:t>20</w:t>
            </w:r>
          </w:p>
        </w:tc>
      </w:tr>
      <w:tr w:rsidR="00197EF4" w:rsidTr="0098163E">
        <w:trPr>
          <w:trHeight w:val="300"/>
        </w:trPr>
        <w:tc>
          <w:tcPr>
            <w:tcW w:w="471"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3012" w:type="dxa"/>
            <w:gridSpan w:val="3"/>
            <w:tcBorders>
              <w:top w:val="single" w:sz="4" w:space="0" w:color="auto"/>
              <w:left w:val="single" w:sz="2" w:space="0" w:color="000000"/>
              <w:bottom w:val="single" w:sz="2" w:space="0" w:color="000000"/>
              <w:right w:val="single" w:sz="2" w:space="0" w:color="000000"/>
            </w:tcBorders>
            <w:shd w:val="clear" w:color="auto" w:fill="FFFFFF"/>
            <w:hideMark/>
          </w:tcPr>
          <w:p w:rsidR="00197EF4" w:rsidRDefault="00197EF4" w:rsidP="0098163E">
            <w:pPr>
              <w:autoSpaceDE w:val="0"/>
              <w:autoSpaceDN w:val="0"/>
              <w:adjustRightInd w:val="0"/>
              <w:spacing w:line="276" w:lineRule="auto"/>
              <w:jc w:val="right"/>
              <w:rPr>
                <w:b/>
                <w:lang w:eastAsia="en-US"/>
              </w:rPr>
            </w:pPr>
            <w:r>
              <w:rPr>
                <w:b/>
                <w:lang w:eastAsia="en-US"/>
              </w:rPr>
              <w:t>Итого:</w:t>
            </w:r>
          </w:p>
        </w:tc>
        <w:tc>
          <w:tcPr>
            <w:tcW w:w="1798"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197"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068"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808" w:type="dxa"/>
            <w:tcBorders>
              <w:top w:val="single" w:sz="4" w:space="0" w:color="auto"/>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b/>
                <w:lang w:eastAsia="en-US"/>
              </w:rPr>
            </w:pPr>
            <w:r>
              <w:rPr>
                <w:b/>
                <w:lang w:eastAsia="en-US"/>
              </w:rPr>
              <w:t>45</w:t>
            </w:r>
          </w:p>
        </w:tc>
        <w:tc>
          <w:tcPr>
            <w:tcW w:w="808" w:type="dxa"/>
            <w:tcBorders>
              <w:top w:val="single" w:sz="4" w:space="0" w:color="auto"/>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b/>
                <w:lang w:eastAsia="en-US"/>
              </w:rPr>
            </w:pPr>
            <w:r>
              <w:rPr>
                <w:b/>
                <w:lang w:eastAsia="en-US"/>
              </w:rPr>
              <w:t>70</w:t>
            </w:r>
          </w:p>
        </w:tc>
      </w:tr>
      <w:tr w:rsidR="00197EF4" w:rsidTr="0098163E">
        <w:trPr>
          <w:trHeight w:val="300"/>
        </w:trPr>
        <w:tc>
          <w:tcPr>
            <w:tcW w:w="471"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3012" w:type="dxa"/>
            <w:gridSpan w:val="3"/>
            <w:tcBorders>
              <w:top w:val="single" w:sz="4" w:space="0" w:color="auto"/>
              <w:left w:val="single" w:sz="2" w:space="0" w:color="000000"/>
              <w:bottom w:val="single" w:sz="2" w:space="0" w:color="000000"/>
              <w:right w:val="single" w:sz="2" w:space="0" w:color="000000"/>
            </w:tcBorders>
            <w:shd w:val="clear" w:color="auto" w:fill="FFFFFF"/>
            <w:hideMark/>
          </w:tcPr>
          <w:p w:rsidR="00197EF4" w:rsidRDefault="00197EF4" w:rsidP="0098163E">
            <w:pPr>
              <w:autoSpaceDE w:val="0"/>
              <w:autoSpaceDN w:val="0"/>
              <w:adjustRightInd w:val="0"/>
              <w:spacing w:line="276" w:lineRule="auto"/>
              <w:rPr>
                <w:i/>
                <w:lang w:eastAsia="en-US"/>
              </w:rPr>
            </w:pPr>
            <w:r>
              <w:rPr>
                <w:i/>
                <w:lang w:eastAsia="en-US"/>
              </w:rPr>
              <w:t>Итоговый контроль</w:t>
            </w:r>
          </w:p>
          <w:p w:rsidR="00197EF4" w:rsidRDefault="00197EF4" w:rsidP="0098163E">
            <w:pPr>
              <w:autoSpaceDE w:val="0"/>
              <w:autoSpaceDN w:val="0"/>
              <w:adjustRightInd w:val="0"/>
              <w:spacing w:line="276" w:lineRule="auto"/>
              <w:rPr>
                <w:b/>
                <w:i/>
                <w:lang w:eastAsia="en-US"/>
              </w:rPr>
            </w:pPr>
            <w:r>
              <w:rPr>
                <w:i/>
                <w:lang w:eastAsia="en-US"/>
              </w:rPr>
              <w:t>(экзамен)</w:t>
            </w:r>
          </w:p>
        </w:tc>
        <w:tc>
          <w:tcPr>
            <w:tcW w:w="1798"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197"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068" w:type="dxa"/>
            <w:tcBorders>
              <w:top w:val="single" w:sz="4" w:space="0" w:color="auto"/>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808" w:type="dxa"/>
            <w:tcBorders>
              <w:top w:val="single" w:sz="4" w:space="0" w:color="auto"/>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lang w:eastAsia="en-US"/>
              </w:rPr>
            </w:pPr>
            <w:r>
              <w:rPr>
                <w:lang w:eastAsia="en-US"/>
              </w:rPr>
              <w:t>10</w:t>
            </w:r>
          </w:p>
        </w:tc>
        <w:tc>
          <w:tcPr>
            <w:tcW w:w="808" w:type="dxa"/>
            <w:tcBorders>
              <w:top w:val="single" w:sz="4" w:space="0" w:color="auto"/>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lang w:eastAsia="en-US"/>
              </w:rPr>
            </w:pPr>
            <w:r>
              <w:rPr>
                <w:lang w:eastAsia="en-US"/>
              </w:rPr>
              <w:t>30</w:t>
            </w:r>
          </w:p>
        </w:tc>
      </w:tr>
      <w:tr w:rsidR="00197EF4" w:rsidTr="0098163E">
        <w:trPr>
          <w:trHeight w:val="300"/>
        </w:trPr>
        <w:tc>
          <w:tcPr>
            <w:tcW w:w="471" w:type="dxa"/>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729" w:type="dxa"/>
            <w:gridSpan w:val="2"/>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color w:val="000000"/>
                <w:lang w:eastAsia="en-US"/>
              </w:rPr>
            </w:pPr>
          </w:p>
        </w:tc>
        <w:tc>
          <w:tcPr>
            <w:tcW w:w="1283" w:type="dxa"/>
            <w:tcBorders>
              <w:top w:val="single" w:sz="2" w:space="0" w:color="000000"/>
              <w:left w:val="single" w:sz="2" w:space="0" w:color="000000"/>
              <w:bottom w:val="single" w:sz="2" w:space="0" w:color="000000"/>
              <w:right w:val="single" w:sz="2" w:space="0" w:color="000000"/>
            </w:tcBorders>
            <w:shd w:val="clear" w:color="auto" w:fill="FFFFFF"/>
            <w:hideMark/>
          </w:tcPr>
          <w:p w:rsidR="0098163E" w:rsidRDefault="00197EF4" w:rsidP="0098163E">
            <w:pPr>
              <w:autoSpaceDE w:val="0"/>
              <w:autoSpaceDN w:val="0"/>
              <w:adjustRightInd w:val="0"/>
              <w:spacing w:line="276" w:lineRule="auto"/>
              <w:rPr>
                <w:b/>
                <w:lang w:eastAsia="en-US"/>
              </w:rPr>
            </w:pPr>
            <w:r>
              <w:rPr>
                <w:b/>
                <w:color w:val="000000"/>
                <w:lang w:eastAsia="en-US"/>
              </w:rPr>
              <w:t>Итого:</w:t>
            </w:r>
          </w:p>
        </w:tc>
        <w:tc>
          <w:tcPr>
            <w:tcW w:w="1798" w:type="dxa"/>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197" w:type="dxa"/>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1068" w:type="dxa"/>
            <w:tcBorders>
              <w:top w:val="single" w:sz="2" w:space="0" w:color="000000"/>
              <w:left w:val="single" w:sz="2" w:space="0" w:color="000000"/>
              <w:bottom w:val="single" w:sz="2" w:space="0" w:color="000000"/>
              <w:right w:val="single" w:sz="2" w:space="0" w:color="000000"/>
            </w:tcBorders>
            <w:shd w:val="clear" w:color="auto" w:fill="FFFFFF"/>
          </w:tcPr>
          <w:p w:rsidR="00197EF4" w:rsidRDefault="00197EF4" w:rsidP="0098163E">
            <w:pPr>
              <w:autoSpaceDE w:val="0"/>
              <w:autoSpaceDN w:val="0"/>
              <w:adjustRightInd w:val="0"/>
              <w:spacing w:line="276" w:lineRule="auto"/>
              <w:jc w:val="center"/>
              <w:rPr>
                <w:b/>
                <w:lang w:eastAsia="en-US"/>
              </w:rPr>
            </w:pPr>
          </w:p>
        </w:tc>
        <w:tc>
          <w:tcPr>
            <w:tcW w:w="808" w:type="dxa"/>
            <w:tcBorders>
              <w:top w:val="single" w:sz="2" w:space="0" w:color="000000"/>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b/>
                <w:lang w:eastAsia="en-US"/>
              </w:rPr>
            </w:pPr>
            <w:r>
              <w:rPr>
                <w:b/>
                <w:lang w:eastAsia="en-US"/>
              </w:rPr>
              <w:t>55</w:t>
            </w:r>
          </w:p>
        </w:tc>
        <w:tc>
          <w:tcPr>
            <w:tcW w:w="808" w:type="dxa"/>
            <w:tcBorders>
              <w:top w:val="single" w:sz="2" w:space="0" w:color="000000"/>
              <w:left w:val="nil"/>
              <w:bottom w:val="single" w:sz="2" w:space="0" w:color="000000"/>
              <w:right w:val="single" w:sz="2" w:space="0" w:color="000000"/>
            </w:tcBorders>
            <w:hideMark/>
          </w:tcPr>
          <w:p w:rsidR="00197EF4" w:rsidRDefault="00197EF4" w:rsidP="0098163E">
            <w:pPr>
              <w:autoSpaceDE w:val="0"/>
              <w:autoSpaceDN w:val="0"/>
              <w:adjustRightInd w:val="0"/>
              <w:spacing w:line="276" w:lineRule="auto"/>
              <w:jc w:val="center"/>
              <w:rPr>
                <w:b/>
                <w:lang w:eastAsia="en-US"/>
              </w:rPr>
            </w:pPr>
            <w:r>
              <w:rPr>
                <w:b/>
                <w:lang w:eastAsia="en-US"/>
              </w:rPr>
              <w:t>100</w:t>
            </w:r>
          </w:p>
        </w:tc>
      </w:tr>
    </w:tbl>
    <w:p w:rsidR="00197EF4" w:rsidRDefault="00197EF4" w:rsidP="00197EF4">
      <w:pPr>
        <w:autoSpaceDE w:val="0"/>
        <w:autoSpaceDN w:val="0"/>
        <w:adjustRightInd w:val="0"/>
        <w:spacing w:line="276" w:lineRule="auto"/>
        <w:jc w:val="both"/>
        <w:rPr>
          <w:bCs/>
          <w:i/>
          <w:highlight w:val="yellow"/>
        </w:rPr>
      </w:pPr>
    </w:p>
    <w:p w:rsidR="00413B90" w:rsidRPr="0030017C" w:rsidRDefault="00413B90" w:rsidP="00413B90">
      <w:pPr>
        <w:autoSpaceDE w:val="0"/>
        <w:autoSpaceDN w:val="0"/>
        <w:adjustRightInd w:val="0"/>
        <w:spacing w:line="360" w:lineRule="auto"/>
        <w:jc w:val="both"/>
        <w:rPr>
          <w:bCs/>
          <w:i/>
        </w:rPr>
      </w:pPr>
    </w:p>
    <w:p w:rsidR="00413B90" w:rsidRPr="00B9516E" w:rsidRDefault="00413B90" w:rsidP="00413B90">
      <w:pPr>
        <w:autoSpaceDE w:val="0"/>
        <w:autoSpaceDN w:val="0"/>
        <w:adjustRightInd w:val="0"/>
        <w:spacing w:line="360" w:lineRule="auto"/>
        <w:ind w:firstLine="709"/>
        <w:jc w:val="both"/>
        <w:rPr>
          <w:b/>
          <w:bCs/>
        </w:rPr>
      </w:pPr>
      <w:r w:rsidRPr="00B9516E">
        <w:rPr>
          <w:b/>
          <w:bCs/>
        </w:rPr>
        <w:t>7. Учебно-методическое и информационное обеспечение</w:t>
      </w:r>
    </w:p>
    <w:p w:rsidR="00F75A59" w:rsidRPr="00FA2843"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FA2843">
        <w:rPr>
          <w:bCs/>
          <w:i/>
        </w:rPr>
        <w:t xml:space="preserve">7.1. </w:t>
      </w:r>
      <w:r w:rsidRPr="00FA2843">
        <w:rPr>
          <w:bCs/>
          <w:i/>
          <w:iCs/>
        </w:rPr>
        <w:t>Основная литература</w:t>
      </w:r>
    </w:p>
    <w:p w:rsidR="0022502F" w:rsidRPr="0022502F" w:rsidRDefault="0022502F" w:rsidP="0022502F">
      <w:pPr>
        <w:pStyle w:val="aa"/>
        <w:numPr>
          <w:ilvl w:val="0"/>
          <w:numId w:val="36"/>
        </w:numPr>
        <w:tabs>
          <w:tab w:val="left" w:pos="426"/>
        </w:tabs>
        <w:spacing w:after="0" w:line="360" w:lineRule="auto"/>
        <w:ind w:left="0" w:firstLine="0"/>
        <w:jc w:val="both"/>
        <w:rPr>
          <w:rFonts w:ascii="Times New Roman" w:hAnsi="Times New Roman"/>
          <w:sz w:val="24"/>
          <w:szCs w:val="24"/>
        </w:rPr>
      </w:pPr>
      <w:bookmarkStart w:id="4" w:name="_Hlk2264840"/>
      <w:r w:rsidRPr="0022502F">
        <w:rPr>
          <w:rFonts w:ascii="Times New Roman" w:hAnsi="Times New Roman"/>
          <w:sz w:val="24"/>
          <w:szCs w:val="24"/>
        </w:rPr>
        <w:t xml:space="preserve">Ким, С.А. Теория управления: учебник / С.А. Ким. - Москва: Издательско-торговая корпорация «Дашков и </w:t>
      </w:r>
      <w:proofErr w:type="gramStart"/>
      <w:r w:rsidRPr="0022502F">
        <w:rPr>
          <w:rFonts w:ascii="Times New Roman" w:hAnsi="Times New Roman"/>
          <w:sz w:val="24"/>
          <w:szCs w:val="24"/>
        </w:rPr>
        <w:t>К</w:t>
      </w:r>
      <w:proofErr w:type="gramEnd"/>
      <w:r w:rsidRPr="0022502F">
        <w:rPr>
          <w:rFonts w:ascii="Times New Roman" w:hAnsi="Times New Roman"/>
          <w:sz w:val="24"/>
          <w:szCs w:val="24"/>
        </w:rPr>
        <w:t xml:space="preserve">°», 2016. - 240 с.: ил. - (Учебные издания для бакалавров). - </w:t>
      </w:r>
      <w:proofErr w:type="spellStart"/>
      <w:r w:rsidRPr="0022502F">
        <w:rPr>
          <w:rFonts w:ascii="Times New Roman" w:hAnsi="Times New Roman"/>
          <w:sz w:val="24"/>
          <w:szCs w:val="24"/>
        </w:rPr>
        <w:t>Библиогр</w:t>
      </w:r>
      <w:proofErr w:type="spellEnd"/>
      <w:r w:rsidRPr="0022502F">
        <w:rPr>
          <w:rFonts w:ascii="Times New Roman" w:hAnsi="Times New Roman"/>
          <w:sz w:val="24"/>
          <w:szCs w:val="24"/>
        </w:rPr>
        <w:t>. в кн. - ISBN 978-5-394-02373-6; То же [Электронный ресурс]. - URL: </w:t>
      </w:r>
      <w:hyperlink r:id="rId40" w:history="1">
        <w:r w:rsidRPr="0022502F">
          <w:rPr>
            <w:rStyle w:val="af0"/>
            <w:rFonts w:ascii="Times New Roman" w:hAnsi="Times New Roman"/>
            <w:color w:val="auto"/>
            <w:sz w:val="24"/>
            <w:szCs w:val="24"/>
            <w:u w:val="none"/>
          </w:rPr>
          <w:t>http://biblioclub.ru/index.php?page=book&amp;id=453271</w:t>
        </w:r>
      </w:hyperlink>
      <w:r w:rsidRPr="0022502F">
        <w:rPr>
          <w:rFonts w:ascii="Times New Roman" w:hAnsi="Times New Roman"/>
          <w:sz w:val="24"/>
          <w:szCs w:val="24"/>
        </w:rPr>
        <w:t>.</w:t>
      </w:r>
    </w:p>
    <w:p w:rsidR="00F75A59" w:rsidRPr="00165E6C" w:rsidRDefault="00F75A59" w:rsidP="00FC3954">
      <w:pPr>
        <w:pStyle w:val="aa"/>
        <w:numPr>
          <w:ilvl w:val="0"/>
          <w:numId w:val="36"/>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165E6C">
        <w:rPr>
          <w:rFonts w:ascii="Times New Roman" w:hAnsi="Times New Roman"/>
          <w:sz w:val="24"/>
          <w:szCs w:val="24"/>
        </w:rPr>
        <w:t xml:space="preserve">Орехов, С.А. Корпоративный менеджмент: учебное пособие / С.А. Орехов, В.А. Селезнев, Н.В. Тихомирова; под общ. ред. С.А. Орехова. - 4-е изд., </w:t>
      </w:r>
      <w:proofErr w:type="spellStart"/>
      <w:r w:rsidRPr="00165E6C">
        <w:rPr>
          <w:rFonts w:ascii="Times New Roman" w:hAnsi="Times New Roman"/>
          <w:sz w:val="24"/>
          <w:szCs w:val="24"/>
        </w:rPr>
        <w:t>перераб</w:t>
      </w:r>
      <w:proofErr w:type="spellEnd"/>
      <w:r w:rsidRPr="00165E6C">
        <w:rPr>
          <w:rFonts w:ascii="Times New Roman" w:hAnsi="Times New Roman"/>
          <w:sz w:val="24"/>
          <w:szCs w:val="24"/>
        </w:rPr>
        <w:t>. - Москва: Издательско-</w:t>
      </w:r>
      <w:r w:rsidRPr="00165E6C">
        <w:rPr>
          <w:rFonts w:ascii="Times New Roman" w:hAnsi="Times New Roman"/>
          <w:sz w:val="24"/>
          <w:szCs w:val="24"/>
        </w:rPr>
        <w:lastRenderedPageBreak/>
        <w:t xml:space="preserve">торговая корпорация «Дашков и </w:t>
      </w:r>
      <w:proofErr w:type="gramStart"/>
      <w:r w:rsidRPr="00165E6C">
        <w:rPr>
          <w:rFonts w:ascii="Times New Roman" w:hAnsi="Times New Roman"/>
          <w:sz w:val="24"/>
          <w:szCs w:val="24"/>
        </w:rPr>
        <w:t>К</w:t>
      </w:r>
      <w:proofErr w:type="gramEnd"/>
      <w:r w:rsidRPr="00165E6C">
        <w:rPr>
          <w:rFonts w:ascii="Times New Roman" w:hAnsi="Times New Roman"/>
          <w:sz w:val="24"/>
          <w:szCs w:val="24"/>
        </w:rPr>
        <w:t xml:space="preserve">°», 2017. - 440 с.: табл., схем. - </w:t>
      </w:r>
      <w:proofErr w:type="spellStart"/>
      <w:r w:rsidRPr="00165E6C">
        <w:rPr>
          <w:rFonts w:ascii="Times New Roman" w:hAnsi="Times New Roman"/>
          <w:sz w:val="24"/>
          <w:szCs w:val="24"/>
        </w:rPr>
        <w:t>Библиогр</w:t>
      </w:r>
      <w:proofErr w:type="spellEnd"/>
      <w:r w:rsidRPr="00165E6C">
        <w:rPr>
          <w:rFonts w:ascii="Times New Roman" w:hAnsi="Times New Roman"/>
          <w:sz w:val="24"/>
          <w:szCs w:val="24"/>
        </w:rPr>
        <w:t xml:space="preserve">. в кн. - ISBN 978-5-394-02744-4; То же [Электронный ресурс]. - URL: </w:t>
      </w:r>
      <w:hyperlink r:id="rId41" w:history="1">
        <w:r w:rsidRPr="00165E6C">
          <w:rPr>
            <w:rStyle w:val="af0"/>
            <w:rFonts w:ascii="Times New Roman" w:hAnsi="Times New Roman"/>
            <w:color w:val="auto"/>
            <w:sz w:val="24"/>
            <w:szCs w:val="24"/>
            <w:u w:val="none"/>
          </w:rPr>
          <w:t>http://biblioclub.ru/index.php?page=book&amp;id=452584</w:t>
        </w:r>
      </w:hyperlink>
      <w:r w:rsidRPr="00165E6C">
        <w:rPr>
          <w:rFonts w:ascii="Times New Roman" w:hAnsi="Times New Roman"/>
          <w:sz w:val="24"/>
          <w:szCs w:val="24"/>
        </w:rPr>
        <w:t>.</w:t>
      </w:r>
    </w:p>
    <w:p w:rsidR="00F75A59" w:rsidRPr="00165E6C" w:rsidRDefault="00F75A59" w:rsidP="00FC3954">
      <w:pPr>
        <w:pStyle w:val="aa"/>
        <w:numPr>
          <w:ilvl w:val="0"/>
          <w:numId w:val="36"/>
        </w:numPr>
        <w:tabs>
          <w:tab w:val="left" w:pos="426"/>
        </w:tabs>
        <w:autoSpaceDE w:val="0"/>
        <w:autoSpaceDN w:val="0"/>
        <w:adjustRightInd w:val="0"/>
        <w:spacing w:after="0" w:line="360" w:lineRule="auto"/>
        <w:ind w:left="0" w:firstLine="0"/>
        <w:jc w:val="both"/>
        <w:rPr>
          <w:rFonts w:ascii="Times New Roman" w:hAnsi="Times New Roman"/>
          <w:sz w:val="24"/>
          <w:szCs w:val="24"/>
        </w:rPr>
      </w:pPr>
      <w:proofErr w:type="spellStart"/>
      <w:r w:rsidRPr="00165E6C">
        <w:rPr>
          <w:rFonts w:ascii="Times New Roman" w:hAnsi="Times New Roman"/>
          <w:sz w:val="24"/>
          <w:szCs w:val="24"/>
        </w:rPr>
        <w:t>Самоменеджмент</w:t>
      </w:r>
      <w:proofErr w:type="spellEnd"/>
      <w:r w:rsidRPr="00165E6C">
        <w:rPr>
          <w:rFonts w:ascii="Times New Roman" w:hAnsi="Times New Roman"/>
          <w:sz w:val="24"/>
          <w:szCs w:val="24"/>
        </w:rPr>
        <w:t xml:space="preserve">: учебное пособие / С.В. Позднякова, Н.Ю. Донец, П.В. Поздняков, В.А. Морозов; Министерство сельского хозяйства РФ, Федеральное государственное </w:t>
      </w:r>
      <w:r w:rsidRPr="00FA2843">
        <w:rPr>
          <w:rFonts w:ascii="Times New Roman" w:hAnsi="Times New Roman"/>
          <w:sz w:val="24"/>
          <w:szCs w:val="24"/>
        </w:rPr>
        <w:t>бюджетное образовательное учреждение высшего профессионального образования, Кафедра</w:t>
      </w:r>
      <w:r w:rsidRPr="002B110A">
        <w:rPr>
          <w:rFonts w:ascii="Times New Roman" w:hAnsi="Times New Roman"/>
          <w:sz w:val="24"/>
          <w:szCs w:val="24"/>
        </w:rPr>
        <w:t xml:space="preserve"> менеджмента в АПК. - Санкт-Петербург: </w:t>
      </w:r>
      <w:proofErr w:type="spellStart"/>
      <w:r w:rsidRPr="002B110A">
        <w:rPr>
          <w:rFonts w:ascii="Times New Roman" w:hAnsi="Times New Roman"/>
          <w:sz w:val="24"/>
          <w:szCs w:val="24"/>
        </w:rPr>
        <w:t>СПбГАУ</w:t>
      </w:r>
      <w:proofErr w:type="spellEnd"/>
      <w:r w:rsidRPr="002B110A">
        <w:rPr>
          <w:rFonts w:ascii="Times New Roman" w:hAnsi="Times New Roman"/>
          <w:sz w:val="24"/>
          <w:szCs w:val="24"/>
        </w:rPr>
        <w:t xml:space="preserve">, 2015. - 55 с.: табл., схем. - </w:t>
      </w:r>
      <w:proofErr w:type="spellStart"/>
      <w:r w:rsidRPr="002B110A">
        <w:rPr>
          <w:rFonts w:ascii="Times New Roman" w:hAnsi="Times New Roman"/>
          <w:sz w:val="24"/>
          <w:szCs w:val="24"/>
        </w:rPr>
        <w:t>Библиогр</w:t>
      </w:r>
      <w:proofErr w:type="spellEnd"/>
      <w:r w:rsidRPr="002B110A">
        <w:rPr>
          <w:rFonts w:ascii="Times New Roman" w:hAnsi="Times New Roman"/>
          <w:sz w:val="24"/>
          <w:szCs w:val="24"/>
        </w:rPr>
        <w:t xml:space="preserve">. в </w:t>
      </w:r>
      <w:r w:rsidRPr="00165E6C">
        <w:rPr>
          <w:rFonts w:ascii="Times New Roman" w:hAnsi="Times New Roman"/>
          <w:sz w:val="24"/>
          <w:szCs w:val="24"/>
        </w:rPr>
        <w:t xml:space="preserve">кн.; То же [Электронный ресурс]. - URL: </w:t>
      </w:r>
      <w:hyperlink r:id="rId42" w:history="1">
        <w:r w:rsidRPr="00165E6C">
          <w:rPr>
            <w:rStyle w:val="af0"/>
            <w:rFonts w:ascii="Times New Roman" w:hAnsi="Times New Roman"/>
            <w:color w:val="auto"/>
            <w:sz w:val="24"/>
            <w:szCs w:val="24"/>
            <w:u w:val="none"/>
          </w:rPr>
          <w:t>http://biblioclub.ru/index.php?page=book&amp;id=364361</w:t>
        </w:r>
      </w:hyperlink>
      <w:r w:rsidRPr="00165E6C">
        <w:rPr>
          <w:rFonts w:ascii="Times New Roman" w:hAnsi="Times New Roman"/>
          <w:sz w:val="24"/>
          <w:szCs w:val="24"/>
        </w:rPr>
        <w:t>.</w:t>
      </w:r>
    </w:p>
    <w:p w:rsidR="0022502F" w:rsidRPr="0022502F" w:rsidRDefault="0022502F" w:rsidP="0022502F">
      <w:pPr>
        <w:pStyle w:val="aa"/>
        <w:numPr>
          <w:ilvl w:val="0"/>
          <w:numId w:val="36"/>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sidRPr="00633C53">
        <w:rPr>
          <w:rFonts w:ascii="Times New Roman" w:hAnsi="Times New Roman"/>
          <w:bCs/>
          <w:iCs/>
          <w:sz w:val="24"/>
          <w:szCs w:val="24"/>
        </w:rPr>
        <w:t xml:space="preserve">Шапиро, С.А. Формирование конкурентоспособности работников организации: учебное пособие / С.А. Шапиро, Е.К. </w:t>
      </w:r>
      <w:proofErr w:type="spellStart"/>
      <w:r w:rsidRPr="00633C53">
        <w:rPr>
          <w:rFonts w:ascii="Times New Roman" w:hAnsi="Times New Roman"/>
          <w:bCs/>
          <w:iCs/>
          <w:sz w:val="24"/>
          <w:szCs w:val="24"/>
        </w:rPr>
        <w:t>Самраилова</w:t>
      </w:r>
      <w:proofErr w:type="spellEnd"/>
      <w:r w:rsidRPr="00633C53">
        <w:rPr>
          <w:rFonts w:ascii="Times New Roman" w:hAnsi="Times New Roman"/>
          <w:bCs/>
          <w:iCs/>
          <w:sz w:val="24"/>
          <w:szCs w:val="24"/>
        </w:rPr>
        <w:t xml:space="preserve">, А.Б. </w:t>
      </w:r>
      <w:proofErr w:type="spellStart"/>
      <w:r w:rsidRPr="00633C53">
        <w:rPr>
          <w:rFonts w:ascii="Times New Roman" w:hAnsi="Times New Roman"/>
          <w:bCs/>
          <w:iCs/>
          <w:sz w:val="24"/>
          <w:szCs w:val="24"/>
        </w:rPr>
        <w:t>Вешкурова</w:t>
      </w:r>
      <w:proofErr w:type="spellEnd"/>
      <w:r w:rsidRPr="00633C53">
        <w:rPr>
          <w:rFonts w:ascii="Times New Roman" w:hAnsi="Times New Roman"/>
          <w:bCs/>
          <w:iCs/>
          <w:sz w:val="24"/>
          <w:szCs w:val="24"/>
        </w:rPr>
        <w:t xml:space="preserve">. - Москва; Берлин: </w:t>
      </w:r>
      <w:proofErr w:type="spellStart"/>
      <w:r w:rsidRPr="00633C53">
        <w:rPr>
          <w:rFonts w:ascii="Times New Roman" w:hAnsi="Times New Roman"/>
          <w:bCs/>
          <w:iCs/>
          <w:sz w:val="24"/>
          <w:szCs w:val="24"/>
        </w:rPr>
        <w:t>Директ</w:t>
      </w:r>
      <w:proofErr w:type="spellEnd"/>
      <w:r w:rsidRPr="00633C53">
        <w:rPr>
          <w:rFonts w:ascii="Times New Roman" w:hAnsi="Times New Roman"/>
          <w:bCs/>
          <w:iCs/>
          <w:sz w:val="24"/>
          <w:szCs w:val="24"/>
        </w:rPr>
        <w:t xml:space="preserve">-Медиа, 2017. - 225 с.: ил., табл. - </w:t>
      </w:r>
      <w:proofErr w:type="spellStart"/>
      <w:r w:rsidRPr="00633C53">
        <w:rPr>
          <w:rFonts w:ascii="Times New Roman" w:hAnsi="Times New Roman"/>
          <w:bCs/>
          <w:iCs/>
          <w:sz w:val="24"/>
          <w:szCs w:val="24"/>
        </w:rPr>
        <w:t>Библиогр</w:t>
      </w:r>
      <w:proofErr w:type="spellEnd"/>
      <w:r w:rsidRPr="00633C53">
        <w:rPr>
          <w:rFonts w:ascii="Times New Roman" w:hAnsi="Times New Roman"/>
          <w:bCs/>
          <w:iCs/>
          <w:sz w:val="24"/>
          <w:szCs w:val="24"/>
        </w:rPr>
        <w:t xml:space="preserve">. в кн. - ISBN 978-5-4475-9320-9; То же [Электронный </w:t>
      </w:r>
      <w:r w:rsidRPr="0022502F">
        <w:rPr>
          <w:rFonts w:ascii="Times New Roman" w:hAnsi="Times New Roman"/>
          <w:bCs/>
          <w:iCs/>
          <w:sz w:val="24"/>
          <w:szCs w:val="24"/>
        </w:rPr>
        <w:t>ресурс]. - URL: http://biblioclub.ru/index.php?page=book&amp;id=469685.</w:t>
      </w:r>
    </w:p>
    <w:bookmarkEnd w:id="4"/>
    <w:p w:rsidR="00F75A59" w:rsidRPr="0022502F" w:rsidRDefault="00F75A59" w:rsidP="0022502F">
      <w:pPr>
        <w:tabs>
          <w:tab w:val="left" w:pos="0"/>
        </w:tabs>
        <w:autoSpaceDE w:val="0"/>
        <w:autoSpaceDN w:val="0"/>
        <w:adjustRightInd w:val="0"/>
        <w:spacing w:line="360" w:lineRule="auto"/>
        <w:jc w:val="both"/>
        <w:rPr>
          <w:bCs/>
          <w:i/>
          <w:iCs/>
        </w:rPr>
      </w:pPr>
    </w:p>
    <w:p w:rsidR="00F75A59" w:rsidRPr="00B9516E" w:rsidRDefault="00F75A59" w:rsidP="00F75A59">
      <w:pPr>
        <w:tabs>
          <w:tab w:val="left" w:pos="0"/>
        </w:tabs>
        <w:autoSpaceDE w:val="0"/>
        <w:autoSpaceDN w:val="0"/>
        <w:adjustRightInd w:val="0"/>
        <w:spacing w:line="360" w:lineRule="auto"/>
        <w:ind w:firstLine="709"/>
        <w:jc w:val="both"/>
        <w:rPr>
          <w:bCs/>
          <w:i/>
          <w:iCs/>
        </w:rPr>
      </w:pPr>
      <w:r w:rsidRPr="00B9516E">
        <w:rPr>
          <w:bCs/>
          <w:i/>
          <w:iCs/>
        </w:rPr>
        <w:t>7.2. Дополнительная литература</w:t>
      </w:r>
    </w:p>
    <w:p w:rsidR="00F75A59" w:rsidRPr="00FA2843" w:rsidRDefault="00F75A59" w:rsidP="00FC3954">
      <w:pPr>
        <w:pStyle w:val="aa"/>
        <w:numPr>
          <w:ilvl w:val="0"/>
          <w:numId w:val="19"/>
        </w:numPr>
        <w:tabs>
          <w:tab w:val="left" w:pos="0"/>
          <w:tab w:val="left" w:pos="426"/>
        </w:tabs>
        <w:autoSpaceDE w:val="0"/>
        <w:autoSpaceDN w:val="0"/>
        <w:adjustRightInd w:val="0"/>
        <w:spacing w:after="0" w:line="360" w:lineRule="auto"/>
        <w:ind w:left="0" w:firstLine="0"/>
        <w:jc w:val="both"/>
        <w:rPr>
          <w:rFonts w:ascii="Times New Roman" w:hAnsi="Times New Roman"/>
          <w:sz w:val="24"/>
          <w:szCs w:val="24"/>
          <w:shd w:val="clear" w:color="auto" w:fill="FFFFFF"/>
        </w:rPr>
      </w:pPr>
      <w:r w:rsidRPr="00FA2843">
        <w:rPr>
          <w:rFonts w:ascii="Times New Roman" w:hAnsi="Times New Roman"/>
          <w:sz w:val="24"/>
          <w:szCs w:val="24"/>
        </w:rPr>
        <w:t>Грошев, И.В. Организационная культура: учебник / И.В. Грошев, А.А. </w:t>
      </w:r>
      <w:proofErr w:type="spellStart"/>
      <w:r w:rsidRPr="00FA2843">
        <w:rPr>
          <w:rFonts w:ascii="Times New Roman" w:hAnsi="Times New Roman"/>
          <w:sz w:val="24"/>
          <w:szCs w:val="24"/>
        </w:rPr>
        <w:t>Краснослободцев</w:t>
      </w:r>
      <w:proofErr w:type="spellEnd"/>
      <w:r w:rsidRPr="00FA2843">
        <w:rPr>
          <w:rFonts w:ascii="Times New Roman" w:hAnsi="Times New Roman"/>
          <w:sz w:val="24"/>
          <w:szCs w:val="24"/>
        </w:rPr>
        <w:t xml:space="preserve">. - 2-е изд., </w:t>
      </w:r>
      <w:proofErr w:type="spellStart"/>
      <w:r w:rsidRPr="00FA2843">
        <w:rPr>
          <w:rFonts w:ascii="Times New Roman" w:hAnsi="Times New Roman"/>
          <w:sz w:val="24"/>
          <w:szCs w:val="24"/>
        </w:rPr>
        <w:t>перераб</w:t>
      </w:r>
      <w:proofErr w:type="spellEnd"/>
      <w:r w:rsidRPr="00FA2843">
        <w:rPr>
          <w:rFonts w:ascii="Times New Roman" w:hAnsi="Times New Roman"/>
          <w:sz w:val="24"/>
          <w:szCs w:val="24"/>
        </w:rPr>
        <w:t xml:space="preserve">. и доп. - Москва: </w:t>
      </w:r>
      <w:proofErr w:type="spellStart"/>
      <w:r w:rsidRPr="00FA2843">
        <w:rPr>
          <w:rFonts w:ascii="Times New Roman" w:hAnsi="Times New Roman"/>
          <w:sz w:val="24"/>
          <w:szCs w:val="24"/>
        </w:rPr>
        <w:t>Юнити</w:t>
      </w:r>
      <w:proofErr w:type="spellEnd"/>
      <w:r w:rsidRPr="00FA2843">
        <w:rPr>
          <w:rFonts w:ascii="Times New Roman" w:hAnsi="Times New Roman"/>
          <w:sz w:val="24"/>
          <w:szCs w:val="24"/>
        </w:rPr>
        <w:t xml:space="preserve">-Дана, 2015. - 535 с. - </w:t>
      </w:r>
      <w:proofErr w:type="spellStart"/>
      <w:r w:rsidRPr="00FA2843">
        <w:rPr>
          <w:rFonts w:ascii="Times New Roman" w:hAnsi="Times New Roman"/>
          <w:sz w:val="24"/>
          <w:szCs w:val="24"/>
        </w:rPr>
        <w:t>Библиогр</w:t>
      </w:r>
      <w:proofErr w:type="spellEnd"/>
      <w:r w:rsidRPr="00FA2843">
        <w:rPr>
          <w:rFonts w:ascii="Times New Roman" w:hAnsi="Times New Roman"/>
          <w:sz w:val="24"/>
          <w:szCs w:val="24"/>
        </w:rPr>
        <w:t xml:space="preserve">. в кн. - ISBN 978-5-238-02384-7; То же [Электронный ресурс]. - URL: </w:t>
      </w:r>
      <w:hyperlink r:id="rId43" w:history="1">
        <w:r w:rsidRPr="00FA2843">
          <w:rPr>
            <w:rStyle w:val="af0"/>
            <w:rFonts w:ascii="Times New Roman" w:hAnsi="Times New Roman"/>
            <w:color w:val="auto"/>
            <w:sz w:val="24"/>
            <w:szCs w:val="24"/>
            <w:u w:val="none"/>
          </w:rPr>
          <w:t>http://biblioclub.ru/index.php?page=book&amp;id=119433</w:t>
        </w:r>
      </w:hyperlink>
      <w:r w:rsidRPr="00FA2843">
        <w:rPr>
          <w:rFonts w:ascii="Times New Roman" w:hAnsi="Times New Roman"/>
          <w:sz w:val="24"/>
          <w:szCs w:val="24"/>
          <w:shd w:val="clear" w:color="auto" w:fill="FFFFFF"/>
        </w:rPr>
        <w:t>.</w:t>
      </w:r>
    </w:p>
    <w:p w:rsidR="0022502F" w:rsidRPr="0022502F" w:rsidRDefault="0022502F" w:rsidP="0022502F">
      <w:pPr>
        <w:pStyle w:val="aa"/>
        <w:numPr>
          <w:ilvl w:val="0"/>
          <w:numId w:val="19"/>
        </w:numPr>
        <w:tabs>
          <w:tab w:val="left" w:pos="284"/>
        </w:tabs>
        <w:autoSpaceDE w:val="0"/>
        <w:autoSpaceDN w:val="0"/>
        <w:adjustRightInd w:val="0"/>
        <w:spacing w:after="0" w:line="360" w:lineRule="auto"/>
        <w:ind w:left="0" w:firstLine="0"/>
        <w:jc w:val="both"/>
        <w:rPr>
          <w:rFonts w:ascii="Times New Roman" w:hAnsi="Times New Roman"/>
          <w:bCs/>
          <w:i/>
          <w:iCs/>
          <w:sz w:val="24"/>
          <w:szCs w:val="24"/>
        </w:rPr>
      </w:pPr>
      <w:r w:rsidRPr="0022502F">
        <w:rPr>
          <w:rFonts w:ascii="Times New Roman" w:hAnsi="Times New Roman"/>
          <w:sz w:val="24"/>
          <w:szCs w:val="24"/>
        </w:rPr>
        <w:t xml:space="preserve">Мельников, С.Б. Теория менеджмента: для команд профессиональных муниципальных управленцев: муниципальных менеджеров, муниципальных депутатов и муниципальных служащих: учебное пособие / С.Б. Мельников. - Москва; Берлин: </w:t>
      </w:r>
      <w:proofErr w:type="spellStart"/>
      <w:r w:rsidRPr="0022502F">
        <w:rPr>
          <w:rFonts w:ascii="Times New Roman" w:hAnsi="Times New Roman"/>
          <w:sz w:val="24"/>
          <w:szCs w:val="24"/>
        </w:rPr>
        <w:t>Директ</w:t>
      </w:r>
      <w:proofErr w:type="spellEnd"/>
      <w:r w:rsidRPr="0022502F">
        <w:rPr>
          <w:rFonts w:ascii="Times New Roman" w:hAnsi="Times New Roman"/>
          <w:sz w:val="24"/>
          <w:szCs w:val="24"/>
        </w:rPr>
        <w:t xml:space="preserve">-Медиа, 2015. - 95 с.: ил., </w:t>
      </w:r>
      <w:proofErr w:type="gramStart"/>
      <w:r w:rsidRPr="0022502F">
        <w:rPr>
          <w:rFonts w:ascii="Times New Roman" w:hAnsi="Times New Roman"/>
          <w:sz w:val="24"/>
          <w:szCs w:val="24"/>
        </w:rPr>
        <w:t>схем.,</w:t>
      </w:r>
      <w:proofErr w:type="gramEnd"/>
      <w:r w:rsidRPr="0022502F">
        <w:rPr>
          <w:rFonts w:ascii="Times New Roman" w:hAnsi="Times New Roman"/>
          <w:sz w:val="24"/>
          <w:szCs w:val="24"/>
        </w:rPr>
        <w:t xml:space="preserve"> табл. - </w:t>
      </w:r>
      <w:proofErr w:type="spellStart"/>
      <w:r w:rsidRPr="0022502F">
        <w:rPr>
          <w:rFonts w:ascii="Times New Roman" w:hAnsi="Times New Roman"/>
          <w:sz w:val="24"/>
          <w:szCs w:val="24"/>
        </w:rPr>
        <w:t>Библиогр</w:t>
      </w:r>
      <w:proofErr w:type="spellEnd"/>
      <w:r w:rsidRPr="0022502F">
        <w:rPr>
          <w:rFonts w:ascii="Times New Roman" w:hAnsi="Times New Roman"/>
          <w:sz w:val="24"/>
          <w:szCs w:val="24"/>
        </w:rPr>
        <w:t>. в кн. - ISBN 978-5-4475-4885-8 ; То же [Электронный ресурс]. - URL: </w:t>
      </w:r>
      <w:hyperlink r:id="rId44" w:history="1">
        <w:r w:rsidRPr="0022502F">
          <w:rPr>
            <w:rStyle w:val="af0"/>
            <w:rFonts w:ascii="Times New Roman" w:hAnsi="Times New Roman"/>
            <w:color w:val="auto"/>
            <w:sz w:val="24"/>
            <w:szCs w:val="24"/>
            <w:u w:val="none"/>
          </w:rPr>
          <w:t>http://biblioclub.ru/index.php?page=book&amp;id=288832</w:t>
        </w:r>
      </w:hyperlink>
      <w:r w:rsidRPr="0022502F">
        <w:rPr>
          <w:rFonts w:ascii="Times New Roman" w:hAnsi="Times New Roman"/>
          <w:sz w:val="24"/>
          <w:szCs w:val="24"/>
        </w:rPr>
        <w:t>.</w:t>
      </w:r>
    </w:p>
    <w:p w:rsidR="0022502F" w:rsidRPr="00633C53" w:rsidRDefault="0022502F" w:rsidP="0022502F">
      <w:pPr>
        <w:numPr>
          <w:ilvl w:val="0"/>
          <w:numId w:val="19"/>
        </w:numPr>
        <w:tabs>
          <w:tab w:val="left" w:pos="426"/>
        </w:tabs>
        <w:autoSpaceDE w:val="0"/>
        <w:autoSpaceDN w:val="0"/>
        <w:adjustRightInd w:val="0"/>
        <w:spacing w:line="360" w:lineRule="auto"/>
        <w:ind w:left="0" w:firstLine="0"/>
        <w:contextualSpacing/>
        <w:jc w:val="both"/>
      </w:pPr>
      <w:r w:rsidRPr="00633C53">
        <w:t xml:space="preserve">Развитие потенциала сотрудников: профессиональные компетенции, лидерство, коммуникации / О. </w:t>
      </w:r>
      <w:proofErr w:type="spellStart"/>
      <w:r w:rsidRPr="00633C53">
        <w:t>Жигилий</w:t>
      </w:r>
      <w:proofErr w:type="spellEnd"/>
      <w:r w:rsidRPr="00633C53">
        <w:t xml:space="preserve">, А. Глотова, Э. Борчанинова и др.; под ред. М. Савиной. - 5-е изд. - Москва: Альпина </w:t>
      </w:r>
      <w:proofErr w:type="spellStart"/>
      <w:r w:rsidRPr="00633C53">
        <w:t>Паблишерз</w:t>
      </w:r>
      <w:proofErr w:type="spellEnd"/>
      <w:r w:rsidRPr="00633C53">
        <w:t>, 2016. - 279 с. - ISBN 978-5-9614-4582-4; То же [Электронный ресурс]. - URL: http://biblioclub.ru/index.php?page=book&amp;id=81814.</w:t>
      </w:r>
    </w:p>
    <w:p w:rsidR="00F75A59" w:rsidRDefault="00F75A59" w:rsidP="00FC3954">
      <w:pPr>
        <w:pStyle w:val="aa"/>
        <w:numPr>
          <w:ilvl w:val="0"/>
          <w:numId w:val="19"/>
        </w:numPr>
        <w:tabs>
          <w:tab w:val="left" w:pos="0"/>
        </w:tabs>
        <w:spacing w:after="0" w:line="360" w:lineRule="auto"/>
        <w:ind w:left="0" w:firstLine="0"/>
        <w:jc w:val="both"/>
        <w:rPr>
          <w:rFonts w:ascii="Times New Roman" w:hAnsi="Times New Roman"/>
          <w:sz w:val="24"/>
          <w:szCs w:val="24"/>
        </w:rPr>
      </w:pPr>
      <w:proofErr w:type="spellStart"/>
      <w:r w:rsidRPr="00FA2843">
        <w:rPr>
          <w:rFonts w:ascii="Times New Roman" w:hAnsi="Times New Roman"/>
          <w:sz w:val="24"/>
          <w:szCs w:val="24"/>
        </w:rPr>
        <w:t>Рябчикова</w:t>
      </w:r>
      <w:proofErr w:type="spellEnd"/>
      <w:r w:rsidRPr="00FA2843">
        <w:rPr>
          <w:rFonts w:ascii="Times New Roman" w:hAnsi="Times New Roman"/>
          <w:sz w:val="24"/>
          <w:szCs w:val="24"/>
        </w:rPr>
        <w:t>, Т.А. Основы организации труда: учебное пособие / Т.А. </w:t>
      </w:r>
      <w:proofErr w:type="spellStart"/>
      <w:r w:rsidRPr="00FA2843">
        <w:rPr>
          <w:rFonts w:ascii="Times New Roman" w:hAnsi="Times New Roman"/>
          <w:sz w:val="24"/>
          <w:szCs w:val="24"/>
        </w:rPr>
        <w:t>Рябчикова</w:t>
      </w:r>
      <w:proofErr w:type="spellEnd"/>
      <w:r w:rsidRPr="00FA2843">
        <w:rPr>
          <w:rFonts w:ascii="Times New Roman" w:hAnsi="Times New Roman"/>
          <w:sz w:val="24"/>
          <w:szCs w:val="24"/>
        </w:rPr>
        <w:t xml:space="preserve">; Министерство образования и науки Российской Федерации, Томский Государственный Университет Систем Управления и Радиоэлектроники (ТУСУР). - Томск: ТУСУР, 2016. - 92 с.: ил. - </w:t>
      </w:r>
      <w:proofErr w:type="spellStart"/>
      <w:proofErr w:type="gramStart"/>
      <w:r w:rsidRPr="00FA2843">
        <w:rPr>
          <w:rFonts w:ascii="Times New Roman" w:hAnsi="Times New Roman"/>
          <w:sz w:val="24"/>
          <w:szCs w:val="24"/>
        </w:rPr>
        <w:t>Библиогр</w:t>
      </w:r>
      <w:proofErr w:type="spellEnd"/>
      <w:r w:rsidRPr="00FA2843">
        <w:rPr>
          <w:rFonts w:ascii="Times New Roman" w:hAnsi="Times New Roman"/>
          <w:sz w:val="24"/>
          <w:szCs w:val="24"/>
        </w:rPr>
        <w:t>.:</w:t>
      </w:r>
      <w:proofErr w:type="gramEnd"/>
      <w:r w:rsidRPr="00FA2843">
        <w:rPr>
          <w:rFonts w:ascii="Times New Roman" w:hAnsi="Times New Roman"/>
          <w:sz w:val="24"/>
          <w:szCs w:val="24"/>
        </w:rPr>
        <w:t xml:space="preserve"> с.89; То же [Электронный ресурс]. - URL: </w:t>
      </w:r>
      <w:hyperlink r:id="rId45" w:history="1">
        <w:r w:rsidRPr="00FA2843">
          <w:rPr>
            <w:rStyle w:val="af0"/>
            <w:rFonts w:ascii="Times New Roman" w:hAnsi="Times New Roman"/>
            <w:color w:val="auto"/>
            <w:sz w:val="24"/>
            <w:szCs w:val="24"/>
            <w:u w:val="none"/>
          </w:rPr>
          <w:t>http://biblioclub.ru/index.php?page=book&amp;id=480891</w:t>
        </w:r>
      </w:hyperlink>
      <w:r w:rsidRPr="00FA2843">
        <w:rPr>
          <w:rFonts w:ascii="Times New Roman" w:hAnsi="Times New Roman"/>
          <w:sz w:val="24"/>
          <w:szCs w:val="24"/>
        </w:rPr>
        <w:t>.</w:t>
      </w:r>
    </w:p>
    <w:p w:rsidR="00F75A59"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F75A59" w:rsidRPr="00B9516E"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B9516E">
        <w:rPr>
          <w:bCs/>
          <w:i/>
          <w:iCs/>
        </w:rPr>
        <w:t>7.3. Перечень учебно-методического обеспечения для самостоятельной работы обучающихся по дисциплине</w:t>
      </w:r>
    </w:p>
    <w:p w:rsidR="00F75A59" w:rsidRPr="00F53E4D" w:rsidRDefault="00F75A59" w:rsidP="00FC3954">
      <w:pPr>
        <w:numPr>
          <w:ilvl w:val="0"/>
          <w:numId w:val="43"/>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contextualSpacing/>
        <w:jc w:val="both"/>
        <w:rPr>
          <w:bCs/>
          <w:iCs/>
        </w:rPr>
      </w:pPr>
      <w:proofErr w:type="spellStart"/>
      <w:r w:rsidRPr="00F53E4D">
        <w:rPr>
          <w:color w:val="000000"/>
        </w:rPr>
        <w:lastRenderedPageBreak/>
        <w:t>Шкунова</w:t>
      </w:r>
      <w:proofErr w:type="spellEnd"/>
      <w:r w:rsidRPr="00F53E4D">
        <w:rPr>
          <w:color w:val="000000"/>
        </w:rPr>
        <w:t xml:space="preserve"> А.А., Менеджмент: технология организации самостоятельной работы студентов: Учеб. пособие. Нижний Новгород: </w:t>
      </w:r>
      <w:proofErr w:type="spellStart"/>
      <w:r w:rsidRPr="00F53E4D">
        <w:rPr>
          <w:color w:val="000000"/>
        </w:rPr>
        <w:t>Мининский</w:t>
      </w:r>
      <w:proofErr w:type="spellEnd"/>
      <w:r w:rsidRPr="00F53E4D">
        <w:rPr>
          <w:color w:val="000000"/>
        </w:rPr>
        <w:t xml:space="preserve"> ун-т, 2016.</w:t>
      </w:r>
      <w:r w:rsidRPr="00F53E4D">
        <w:rPr>
          <w:bCs/>
          <w:iCs/>
        </w:rPr>
        <w:t xml:space="preserve"> </w:t>
      </w:r>
      <w:r>
        <w:rPr>
          <w:bCs/>
          <w:iCs/>
        </w:rPr>
        <w:t>-83 с.</w:t>
      </w:r>
    </w:p>
    <w:p w:rsidR="00F75A59"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F75A59" w:rsidRPr="00B9516E"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B9516E">
        <w:rPr>
          <w:bCs/>
          <w:i/>
          <w:iCs/>
        </w:rPr>
        <w:t>7.4. Перечень ресурсов информационно-телекоммуникационной сети «Интернет», необходимых для освоения дисциплины</w:t>
      </w:r>
    </w:p>
    <w:p w:rsidR="00F75A59" w:rsidRPr="002B110A" w:rsidRDefault="00F75A59" w:rsidP="00FC3954">
      <w:pPr>
        <w:pStyle w:val="aa"/>
        <w:numPr>
          <w:ilvl w:val="0"/>
          <w:numId w:val="34"/>
        </w:numPr>
        <w:spacing w:after="0" w:line="360" w:lineRule="auto"/>
        <w:ind w:left="0" w:firstLine="0"/>
        <w:jc w:val="both"/>
        <w:rPr>
          <w:rFonts w:ascii="Times New Roman" w:hAnsi="Times New Roman"/>
          <w:sz w:val="24"/>
          <w:szCs w:val="24"/>
        </w:rPr>
      </w:pPr>
      <w:r w:rsidRPr="00321AAA">
        <w:rPr>
          <w:rFonts w:ascii="Times New Roman" w:hAnsi="Times New Roman"/>
          <w:sz w:val="24"/>
          <w:szCs w:val="24"/>
        </w:rPr>
        <w:t xml:space="preserve">Тайм-менеджмент. Полный курс: учебное пособие / Г.А. Архангельский, </w:t>
      </w:r>
      <w:proofErr w:type="spellStart"/>
      <w:r w:rsidRPr="00321AAA">
        <w:rPr>
          <w:rFonts w:ascii="Times New Roman" w:hAnsi="Times New Roman"/>
          <w:sz w:val="24"/>
          <w:szCs w:val="24"/>
        </w:rPr>
        <w:t>М.А.Лукашенко</w:t>
      </w:r>
      <w:proofErr w:type="spellEnd"/>
      <w:r w:rsidRPr="00321AAA">
        <w:rPr>
          <w:rFonts w:ascii="Times New Roman" w:hAnsi="Times New Roman"/>
          <w:sz w:val="24"/>
          <w:szCs w:val="24"/>
        </w:rPr>
        <w:t xml:space="preserve">, Т.В. Телегина, С. Бехтерев; под ред. Г.А. Архангельского. - 3-е изд. - М.: Альпина </w:t>
      </w:r>
      <w:proofErr w:type="spellStart"/>
      <w:r w:rsidRPr="00321AAA">
        <w:rPr>
          <w:rFonts w:ascii="Times New Roman" w:hAnsi="Times New Roman"/>
          <w:sz w:val="24"/>
          <w:szCs w:val="24"/>
        </w:rPr>
        <w:t>Паблишер</w:t>
      </w:r>
      <w:proofErr w:type="spellEnd"/>
      <w:r w:rsidRPr="00321AAA">
        <w:rPr>
          <w:rFonts w:ascii="Times New Roman" w:hAnsi="Times New Roman"/>
          <w:sz w:val="24"/>
          <w:szCs w:val="24"/>
        </w:rPr>
        <w:t xml:space="preserve">, 2016. - 311 с. - </w:t>
      </w:r>
      <w:proofErr w:type="spellStart"/>
      <w:r w:rsidRPr="00321AAA">
        <w:rPr>
          <w:rFonts w:ascii="Times New Roman" w:hAnsi="Times New Roman"/>
          <w:sz w:val="24"/>
          <w:szCs w:val="24"/>
        </w:rPr>
        <w:t>Библиогр</w:t>
      </w:r>
      <w:proofErr w:type="spellEnd"/>
      <w:r w:rsidRPr="00321AAA">
        <w:rPr>
          <w:rFonts w:ascii="Times New Roman" w:hAnsi="Times New Roman"/>
          <w:sz w:val="24"/>
          <w:szCs w:val="24"/>
        </w:rPr>
        <w:t xml:space="preserve">. в кн. - ISBN 978-5-9614-1881-1; То же [Электронный ресурс] - URL: </w:t>
      </w:r>
      <w:hyperlink r:id="rId46" w:history="1">
        <w:r w:rsidRPr="002B110A">
          <w:rPr>
            <w:rStyle w:val="af0"/>
            <w:rFonts w:ascii="Times New Roman" w:hAnsi="Times New Roman"/>
            <w:color w:val="auto"/>
            <w:sz w:val="24"/>
            <w:szCs w:val="24"/>
            <w:u w:val="none"/>
          </w:rPr>
          <w:t>http://biblioclub.ru/index.php?page=book&amp;id=269985</w:t>
        </w:r>
      </w:hyperlink>
      <w:r>
        <w:rPr>
          <w:rFonts w:ascii="Times New Roman" w:hAnsi="Times New Roman"/>
          <w:sz w:val="24"/>
          <w:szCs w:val="24"/>
        </w:rPr>
        <w:t>.</w:t>
      </w:r>
    </w:p>
    <w:p w:rsidR="00F75A59" w:rsidRPr="002B110A" w:rsidRDefault="00F75A59" w:rsidP="00FC3954">
      <w:pPr>
        <w:pStyle w:val="aa"/>
        <w:numPr>
          <w:ilvl w:val="0"/>
          <w:numId w:val="34"/>
        </w:numPr>
        <w:spacing w:after="0" w:line="360" w:lineRule="auto"/>
        <w:ind w:left="0" w:firstLine="0"/>
        <w:jc w:val="both"/>
        <w:rPr>
          <w:rFonts w:ascii="Times New Roman" w:hAnsi="Times New Roman"/>
          <w:sz w:val="24"/>
          <w:szCs w:val="24"/>
        </w:rPr>
      </w:pPr>
      <w:bookmarkStart w:id="5" w:name="_Hlk2265029"/>
      <w:proofErr w:type="spellStart"/>
      <w:r w:rsidRPr="002B110A">
        <w:rPr>
          <w:rFonts w:ascii="Times New Roman" w:hAnsi="Times New Roman"/>
          <w:sz w:val="24"/>
          <w:szCs w:val="24"/>
        </w:rPr>
        <w:t>Шкунова</w:t>
      </w:r>
      <w:proofErr w:type="spellEnd"/>
      <w:r w:rsidRPr="002B110A">
        <w:rPr>
          <w:rFonts w:ascii="Times New Roman" w:hAnsi="Times New Roman"/>
          <w:sz w:val="24"/>
          <w:szCs w:val="24"/>
        </w:rPr>
        <w:t xml:space="preserve"> А.А. Персональный менеджмент [Электронный ресурс]: сетевой </w:t>
      </w:r>
      <w:proofErr w:type="spellStart"/>
      <w:r w:rsidRPr="002B110A">
        <w:rPr>
          <w:rFonts w:ascii="Times New Roman" w:hAnsi="Times New Roman"/>
          <w:sz w:val="24"/>
          <w:szCs w:val="24"/>
        </w:rPr>
        <w:t>электр</w:t>
      </w:r>
      <w:proofErr w:type="spellEnd"/>
      <w:r w:rsidRPr="002B110A">
        <w:rPr>
          <w:rFonts w:ascii="Times New Roman" w:hAnsi="Times New Roman"/>
          <w:sz w:val="24"/>
          <w:szCs w:val="24"/>
        </w:rPr>
        <w:t xml:space="preserve">. </w:t>
      </w:r>
      <w:proofErr w:type="gramStart"/>
      <w:r w:rsidRPr="002B110A">
        <w:rPr>
          <w:rFonts w:ascii="Times New Roman" w:hAnsi="Times New Roman"/>
          <w:sz w:val="24"/>
          <w:szCs w:val="24"/>
        </w:rPr>
        <w:t>учеб.-</w:t>
      </w:r>
      <w:proofErr w:type="spellStart"/>
      <w:proofErr w:type="gramEnd"/>
      <w:r w:rsidRPr="002B110A">
        <w:rPr>
          <w:rFonts w:ascii="Times New Roman" w:hAnsi="Times New Roman"/>
          <w:sz w:val="24"/>
          <w:szCs w:val="24"/>
        </w:rPr>
        <w:t>метод.комплекс</w:t>
      </w:r>
      <w:proofErr w:type="spellEnd"/>
      <w:r w:rsidRPr="002B110A">
        <w:rPr>
          <w:rFonts w:ascii="Times New Roman" w:hAnsi="Times New Roman"/>
          <w:sz w:val="24"/>
          <w:szCs w:val="24"/>
        </w:rPr>
        <w:t xml:space="preserve"> по направлению 38.03.02 «Менеджмент» / </w:t>
      </w:r>
      <w:proofErr w:type="spellStart"/>
      <w:r w:rsidRPr="002B110A">
        <w:rPr>
          <w:rFonts w:ascii="Times New Roman" w:hAnsi="Times New Roman"/>
          <w:sz w:val="24"/>
          <w:szCs w:val="24"/>
        </w:rPr>
        <w:t>А.А.Шкунова</w:t>
      </w:r>
      <w:proofErr w:type="spellEnd"/>
      <w:r w:rsidRPr="002B110A">
        <w:rPr>
          <w:rFonts w:ascii="Times New Roman" w:hAnsi="Times New Roman"/>
          <w:sz w:val="24"/>
          <w:szCs w:val="24"/>
        </w:rPr>
        <w:t xml:space="preserve">; </w:t>
      </w:r>
      <w:proofErr w:type="spellStart"/>
      <w:r w:rsidRPr="002B110A">
        <w:rPr>
          <w:rFonts w:ascii="Times New Roman" w:hAnsi="Times New Roman"/>
          <w:sz w:val="24"/>
          <w:szCs w:val="24"/>
        </w:rPr>
        <w:t>Ниж.гос</w:t>
      </w:r>
      <w:proofErr w:type="spellEnd"/>
      <w:r w:rsidRPr="002B110A">
        <w:rPr>
          <w:rFonts w:ascii="Times New Roman" w:hAnsi="Times New Roman"/>
          <w:sz w:val="24"/>
          <w:szCs w:val="24"/>
        </w:rPr>
        <w:t xml:space="preserve">. </w:t>
      </w:r>
      <w:proofErr w:type="spellStart"/>
      <w:r w:rsidRPr="002B110A">
        <w:rPr>
          <w:rFonts w:ascii="Times New Roman" w:hAnsi="Times New Roman"/>
          <w:sz w:val="24"/>
          <w:szCs w:val="24"/>
        </w:rPr>
        <w:t>педаг</w:t>
      </w:r>
      <w:proofErr w:type="spellEnd"/>
      <w:r w:rsidRPr="002B110A">
        <w:rPr>
          <w:rFonts w:ascii="Times New Roman" w:hAnsi="Times New Roman"/>
          <w:sz w:val="24"/>
          <w:szCs w:val="24"/>
        </w:rPr>
        <w:t xml:space="preserve">. ун-т </w:t>
      </w:r>
      <w:proofErr w:type="spellStart"/>
      <w:r w:rsidRPr="002B110A">
        <w:rPr>
          <w:rFonts w:ascii="Times New Roman" w:hAnsi="Times New Roman"/>
          <w:sz w:val="24"/>
          <w:szCs w:val="24"/>
        </w:rPr>
        <w:t>К.Минина</w:t>
      </w:r>
      <w:proofErr w:type="spellEnd"/>
      <w:r w:rsidRPr="002B110A">
        <w:rPr>
          <w:rFonts w:ascii="Times New Roman" w:hAnsi="Times New Roman"/>
          <w:sz w:val="24"/>
          <w:szCs w:val="24"/>
        </w:rPr>
        <w:t xml:space="preserve">: </w:t>
      </w:r>
      <w:proofErr w:type="spellStart"/>
      <w:r w:rsidRPr="002B110A">
        <w:rPr>
          <w:rFonts w:ascii="Times New Roman" w:hAnsi="Times New Roman"/>
          <w:sz w:val="24"/>
          <w:szCs w:val="24"/>
        </w:rPr>
        <w:t>офиц.сайт</w:t>
      </w:r>
      <w:proofErr w:type="spellEnd"/>
      <w:r w:rsidRPr="002B110A">
        <w:rPr>
          <w:rFonts w:ascii="Times New Roman" w:hAnsi="Times New Roman"/>
          <w:sz w:val="24"/>
          <w:szCs w:val="24"/>
        </w:rPr>
        <w:t xml:space="preserve"> - Режим доступа: https://edu.mininuniver.ru/course/view.php?id=721, для доступа к ресурсу необходима авторизация - </w:t>
      </w:r>
      <w:proofErr w:type="spellStart"/>
      <w:r w:rsidRPr="002B110A">
        <w:rPr>
          <w:rFonts w:ascii="Times New Roman" w:hAnsi="Times New Roman"/>
          <w:sz w:val="24"/>
          <w:szCs w:val="24"/>
        </w:rPr>
        <w:t>Загл</w:t>
      </w:r>
      <w:proofErr w:type="spellEnd"/>
      <w:r w:rsidRPr="002B110A">
        <w:rPr>
          <w:rFonts w:ascii="Times New Roman" w:hAnsi="Times New Roman"/>
          <w:sz w:val="24"/>
          <w:szCs w:val="24"/>
        </w:rPr>
        <w:t>. с экрана.</w:t>
      </w:r>
    </w:p>
    <w:bookmarkEnd w:id="5"/>
    <w:p w:rsidR="00F75A59" w:rsidRDefault="00F75A59" w:rsidP="00413B90">
      <w:pPr>
        <w:autoSpaceDE w:val="0"/>
        <w:autoSpaceDN w:val="0"/>
        <w:adjustRightInd w:val="0"/>
        <w:spacing w:line="360" w:lineRule="auto"/>
        <w:ind w:firstLine="709"/>
        <w:jc w:val="both"/>
        <w:rPr>
          <w:b/>
          <w:bCs/>
        </w:rPr>
      </w:pPr>
    </w:p>
    <w:p w:rsidR="00413B90" w:rsidRPr="00B9516E" w:rsidRDefault="00413B90" w:rsidP="00413B90">
      <w:pPr>
        <w:autoSpaceDE w:val="0"/>
        <w:autoSpaceDN w:val="0"/>
        <w:adjustRightInd w:val="0"/>
        <w:spacing w:line="360" w:lineRule="auto"/>
        <w:ind w:firstLine="709"/>
        <w:jc w:val="both"/>
        <w:rPr>
          <w:b/>
          <w:bCs/>
        </w:rPr>
      </w:pPr>
      <w:r w:rsidRPr="00B9516E">
        <w:rPr>
          <w:b/>
          <w:bCs/>
        </w:rPr>
        <w:t>8. Фонды оценочных средств</w:t>
      </w:r>
    </w:p>
    <w:p w:rsidR="00413B90" w:rsidRPr="00B9516E" w:rsidRDefault="00413B90" w:rsidP="00413B90">
      <w:pPr>
        <w:spacing w:line="360" w:lineRule="auto"/>
        <w:ind w:firstLine="709"/>
        <w:jc w:val="both"/>
        <w:rPr>
          <w:spacing w:val="-4"/>
        </w:rPr>
      </w:pPr>
      <w:r w:rsidRPr="00B9516E">
        <w:rPr>
          <w:spacing w:val="-4"/>
        </w:rPr>
        <w:t>Фонды оценочных средств представлены в Приложении 1.</w:t>
      </w:r>
    </w:p>
    <w:p w:rsidR="00413B90" w:rsidRPr="00B9516E" w:rsidRDefault="00413B90" w:rsidP="00413B90">
      <w:pPr>
        <w:autoSpaceDE w:val="0"/>
        <w:autoSpaceDN w:val="0"/>
        <w:adjustRightInd w:val="0"/>
        <w:spacing w:line="360" w:lineRule="auto"/>
        <w:ind w:firstLine="709"/>
        <w:jc w:val="both"/>
        <w:rPr>
          <w:b/>
          <w:bCs/>
        </w:rPr>
      </w:pPr>
      <w:r w:rsidRPr="00B9516E">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413B90" w:rsidRPr="00B9516E" w:rsidRDefault="00413B90" w:rsidP="00413B90">
      <w:pPr>
        <w:autoSpaceDE w:val="0"/>
        <w:autoSpaceDN w:val="0"/>
        <w:adjustRightInd w:val="0"/>
        <w:spacing w:line="360" w:lineRule="auto"/>
        <w:ind w:firstLine="709"/>
        <w:jc w:val="both"/>
        <w:rPr>
          <w:bCs/>
          <w:i/>
        </w:rPr>
      </w:pPr>
      <w:r w:rsidRPr="00B9516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13B90" w:rsidRPr="00B9516E" w:rsidRDefault="00413B90" w:rsidP="00413B90">
      <w:pPr>
        <w:autoSpaceDE w:val="0"/>
        <w:autoSpaceDN w:val="0"/>
        <w:adjustRightInd w:val="0"/>
        <w:spacing w:line="360" w:lineRule="auto"/>
        <w:ind w:firstLine="709"/>
        <w:jc w:val="both"/>
        <w:rPr>
          <w:bCs/>
          <w:i/>
          <w:color w:val="000000"/>
        </w:rPr>
      </w:pPr>
      <w:r w:rsidRPr="00B9516E">
        <w:rPr>
          <w:bCs/>
          <w:i/>
          <w:color w:val="000000"/>
        </w:rPr>
        <w:t>Перечень программного обеспечения</w:t>
      </w:r>
    </w:p>
    <w:p w:rsidR="00413B90" w:rsidRPr="00323033" w:rsidRDefault="00413B90" w:rsidP="00413B90">
      <w:pPr>
        <w:autoSpaceDE w:val="0"/>
        <w:autoSpaceDN w:val="0"/>
        <w:adjustRightInd w:val="0"/>
        <w:spacing w:line="360" w:lineRule="auto"/>
        <w:ind w:firstLine="709"/>
        <w:jc w:val="both"/>
        <w:rPr>
          <w:bCs/>
          <w:i/>
          <w:color w:val="000000"/>
        </w:rPr>
      </w:pPr>
      <w:r w:rsidRPr="00B9516E">
        <w:rPr>
          <w:color w:val="000000"/>
          <w:lang w:val="en-US"/>
        </w:rPr>
        <w:t>Microsoft</w:t>
      </w:r>
      <w:r w:rsidRPr="00323033">
        <w:rPr>
          <w:color w:val="000000"/>
        </w:rPr>
        <w:t xml:space="preserve"> </w:t>
      </w:r>
      <w:r w:rsidRPr="00B9516E">
        <w:rPr>
          <w:color w:val="000000"/>
          <w:lang w:val="en-US"/>
        </w:rPr>
        <w:t>Windows</w:t>
      </w:r>
      <w:r w:rsidRPr="00323033">
        <w:rPr>
          <w:color w:val="000000"/>
        </w:rPr>
        <w:t xml:space="preserve"> </w:t>
      </w:r>
      <w:r w:rsidR="0022502F" w:rsidRPr="00323033">
        <w:rPr>
          <w:color w:val="000000"/>
        </w:rPr>
        <w:t>10</w:t>
      </w:r>
      <w:r w:rsidRPr="00323033">
        <w:rPr>
          <w:color w:val="000000"/>
        </w:rPr>
        <w:t xml:space="preserve">, </w:t>
      </w:r>
      <w:r w:rsidRPr="00B9516E">
        <w:rPr>
          <w:color w:val="000000"/>
          <w:lang w:val="en-US"/>
        </w:rPr>
        <w:t>Word</w:t>
      </w:r>
      <w:r w:rsidRPr="00323033">
        <w:rPr>
          <w:color w:val="000000"/>
        </w:rPr>
        <w:t xml:space="preserve">, </w:t>
      </w:r>
      <w:r w:rsidRPr="00B9516E">
        <w:rPr>
          <w:color w:val="000000"/>
          <w:lang w:val="en-US"/>
        </w:rPr>
        <w:t>Excel</w:t>
      </w:r>
      <w:r w:rsidRPr="00323033">
        <w:rPr>
          <w:color w:val="000000"/>
        </w:rPr>
        <w:t xml:space="preserve">, </w:t>
      </w:r>
      <w:r w:rsidRPr="00B9516E">
        <w:rPr>
          <w:color w:val="000000"/>
          <w:lang w:val="en-US"/>
        </w:rPr>
        <w:t>PowerPoint</w:t>
      </w:r>
      <w:r w:rsidRPr="00323033">
        <w:rPr>
          <w:color w:val="000000"/>
        </w:rPr>
        <w:t>.</w:t>
      </w:r>
    </w:p>
    <w:p w:rsidR="00413B90" w:rsidRPr="00B9516E" w:rsidRDefault="00413B90" w:rsidP="00413B90">
      <w:pPr>
        <w:autoSpaceDE w:val="0"/>
        <w:autoSpaceDN w:val="0"/>
        <w:adjustRightInd w:val="0"/>
        <w:spacing w:line="360" w:lineRule="auto"/>
        <w:ind w:firstLine="709"/>
        <w:jc w:val="both"/>
        <w:rPr>
          <w:bCs/>
          <w:i/>
        </w:rPr>
      </w:pPr>
      <w:r w:rsidRPr="00B9516E">
        <w:rPr>
          <w:bCs/>
          <w:i/>
          <w:color w:val="000000"/>
        </w:rPr>
        <w:t>Перечень информационных справочных систем</w:t>
      </w:r>
    </w:p>
    <w:p w:rsidR="00413B90" w:rsidRPr="002B110A" w:rsidRDefault="00413B90" w:rsidP="00FC3954">
      <w:pPr>
        <w:pStyle w:val="23"/>
        <w:numPr>
          <w:ilvl w:val="0"/>
          <w:numId w:val="35"/>
        </w:numPr>
        <w:spacing w:after="0" w:line="360" w:lineRule="auto"/>
        <w:ind w:left="0" w:firstLine="0"/>
        <w:jc w:val="both"/>
      </w:pPr>
      <w:r w:rsidRPr="002B110A">
        <w:t xml:space="preserve">Научная электронная библиотека </w:t>
      </w:r>
      <w:r w:rsidRPr="002B110A">
        <w:rPr>
          <w:bCs/>
          <w:iCs/>
        </w:rPr>
        <w:t xml:space="preserve">[Электронный ресурс] – </w:t>
      </w:r>
      <w:r w:rsidRPr="002B110A">
        <w:rPr>
          <w:bCs/>
          <w:iCs/>
          <w:lang w:val="en-US"/>
        </w:rPr>
        <w:t>URL</w:t>
      </w:r>
      <w:r w:rsidRPr="002B110A">
        <w:rPr>
          <w:bCs/>
          <w:iCs/>
        </w:rPr>
        <w:t xml:space="preserve">: </w:t>
      </w:r>
      <w:hyperlink r:id="rId47" w:history="1">
        <w:r w:rsidRPr="002B110A">
          <w:rPr>
            <w:rStyle w:val="af0"/>
            <w:color w:val="auto"/>
            <w:u w:val="none"/>
          </w:rPr>
          <w:t>http://www.elibrary.ru/agreement.asp</w:t>
        </w:r>
      </w:hyperlink>
      <w:r w:rsidRPr="002B110A">
        <w:rPr>
          <w:rStyle w:val="af0"/>
          <w:color w:val="auto"/>
          <w:u w:val="none"/>
        </w:rPr>
        <w:t xml:space="preserve"> </w:t>
      </w:r>
      <w:r w:rsidRPr="002B110A">
        <w:t xml:space="preserve">Справочно-консультационная система «Консультант Плюс» </w:t>
      </w:r>
      <w:r w:rsidRPr="002B110A">
        <w:rPr>
          <w:bCs/>
          <w:iCs/>
        </w:rPr>
        <w:t xml:space="preserve">[Электронный ресурс] – </w:t>
      </w:r>
      <w:r w:rsidRPr="002B110A">
        <w:rPr>
          <w:bCs/>
          <w:iCs/>
          <w:lang w:val="en-US"/>
        </w:rPr>
        <w:t>URL</w:t>
      </w:r>
      <w:r w:rsidRPr="002B110A">
        <w:rPr>
          <w:bCs/>
          <w:iCs/>
        </w:rPr>
        <w:t xml:space="preserve">: </w:t>
      </w:r>
      <w:r w:rsidRPr="002B110A">
        <w:t>http://www.consultant.ru/.</w:t>
      </w:r>
    </w:p>
    <w:p w:rsidR="00413B90" w:rsidRPr="002B110A" w:rsidRDefault="00413B90" w:rsidP="00FC3954">
      <w:pPr>
        <w:pStyle w:val="23"/>
        <w:numPr>
          <w:ilvl w:val="0"/>
          <w:numId w:val="35"/>
        </w:numPr>
        <w:spacing w:after="0" w:line="360" w:lineRule="auto"/>
        <w:ind w:left="0" w:firstLine="0"/>
        <w:jc w:val="both"/>
      </w:pPr>
      <w:r w:rsidRPr="002B110A">
        <w:t xml:space="preserve">Университетская информационная система РОССИЯ (УИС РОССИЯ) </w:t>
      </w:r>
      <w:r w:rsidRPr="002B110A">
        <w:rPr>
          <w:bCs/>
          <w:iCs/>
        </w:rPr>
        <w:t xml:space="preserve">[Электронный ресурс] – </w:t>
      </w:r>
      <w:r w:rsidRPr="002B110A">
        <w:rPr>
          <w:bCs/>
          <w:iCs/>
          <w:lang w:val="en-US"/>
        </w:rPr>
        <w:t>URL</w:t>
      </w:r>
      <w:r w:rsidRPr="002B110A">
        <w:rPr>
          <w:bCs/>
          <w:iCs/>
        </w:rPr>
        <w:t xml:space="preserve">: </w:t>
      </w:r>
      <w:hyperlink r:id="rId48" w:history="1">
        <w:r w:rsidRPr="002B110A">
          <w:rPr>
            <w:rStyle w:val="af0"/>
            <w:color w:val="auto"/>
            <w:u w:val="none"/>
          </w:rPr>
          <w:t>http://uisrussia.msu.ru/docs/ips/n/access_levels.htm</w:t>
        </w:r>
      </w:hyperlink>
      <w:r w:rsidRPr="002B110A">
        <w:t>.</w:t>
      </w:r>
    </w:p>
    <w:p w:rsidR="00413B90" w:rsidRPr="002B110A" w:rsidRDefault="00413B90" w:rsidP="00FC3954">
      <w:pPr>
        <w:pStyle w:val="23"/>
        <w:numPr>
          <w:ilvl w:val="0"/>
          <w:numId w:val="35"/>
        </w:numPr>
        <w:spacing w:after="0" w:line="360" w:lineRule="auto"/>
        <w:ind w:left="0" w:firstLine="0"/>
        <w:jc w:val="both"/>
      </w:pPr>
      <w:r w:rsidRPr="002B110A">
        <w:t xml:space="preserve">Федеральный образовательный портал – Экономика, социология, менеджмент </w:t>
      </w:r>
      <w:r w:rsidRPr="002B110A">
        <w:rPr>
          <w:bCs/>
          <w:iCs/>
        </w:rPr>
        <w:t xml:space="preserve">[Электронный ресурс] – </w:t>
      </w:r>
      <w:r w:rsidRPr="002B110A">
        <w:rPr>
          <w:bCs/>
          <w:iCs/>
          <w:lang w:val="en-US"/>
        </w:rPr>
        <w:t>URL</w:t>
      </w:r>
      <w:r w:rsidRPr="002B110A">
        <w:rPr>
          <w:bCs/>
          <w:iCs/>
        </w:rPr>
        <w:t xml:space="preserve">: </w:t>
      </w:r>
      <w:r w:rsidRPr="002B110A">
        <w:t xml:space="preserve">http://ecsocman.edu.ru/ </w:t>
      </w:r>
    </w:p>
    <w:p w:rsidR="00413B90" w:rsidRPr="002B110A" w:rsidRDefault="00413B90" w:rsidP="00FC3954">
      <w:pPr>
        <w:pStyle w:val="aa"/>
        <w:numPr>
          <w:ilvl w:val="0"/>
          <w:numId w:val="35"/>
        </w:numPr>
        <w:autoSpaceDE w:val="0"/>
        <w:autoSpaceDN w:val="0"/>
        <w:adjustRightInd w:val="0"/>
        <w:spacing w:after="0" w:line="360" w:lineRule="auto"/>
        <w:ind w:left="0" w:firstLine="0"/>
        <w:jc w:val="both"/>
        <w:rPr>
          <w:rFonts w:ascii="Times New Roman" w:hAnsi="Times New Roman"/>
          <w:sz w:val="24"/>
          <w:szCs w:val="24"/>
        </w:rPr>
      </w:pPr>
      <w:r w:rsidRPr="002B110A">
        <w:rPr>
          <w:rFonts w:ascii="Times New Roman" w:hAnsi="Times New Roman"/>
          <w:sz w:val="24"/>
          <w:szCs w:val="24"/>
        </w:rPr>
        <w:lastRenderedPageBreak/>
        <w:t xml:space="preserve">Федеральный портал «Российское образование» </w:t>
      </w:r>
      <w:r w:rsidRPr="002B110A">
        <w:rPr>
          <w:rFonts w:ascii="Times New Roman" w:hAnsi="Times New Roman"/>
          <w:bCs/>
          <w:iCs/>
          <w:sz w:val="24"/>
          <w:szCs w:val="24"/>
        </w:rPr>
        <w:t xml:space="preserve">[Электронный ресурс] – </w:t>
      </w:r>
      <w:r w:rsidRPr="002B110A">
        <w:rPr>
          <w:rFonts w:ascii="Times New Roman" w:hAnsi="Times New Roman"/>
          <w:bCs/>
          <w:iCs/>
          <w:sz w:val="24"/>
          <w:szCs w:val="24"/>
          <w:lang w:val="en-US"/>
        </w:rPr>
        <w:t>URL</w:t>
      </w:r>
      <w:r w:rsidRPr="002B110A">
        <w:rPr>
          <w:rFonts w:ascii="Times New Roman" w:hAnsi="Times New Roman"/>
          <w:bCs/>
          <w:iCs/>
          <w:sz w:val="24"/>
          <w:szCs w:val="24"/>
        </w:rPr>
        <w:t xml:space="preserve">: </w:t>
      </w:r>
      <w:r w:rsidRPr="002B110A">
        <w:rPr>
          <w:rFonts w:ascii="Times New Roman" w:hAnsi="Times New Roman"/>
          <w:sz w:val="24"/>
          <w:szCs w:val="24"/>
        </w:rPr>
        <w:t xml:space="preserve">http://www.edu.ru/. </w:t>
      </w:r>
    </w:p>
    <w:p w:rsidR="00413B90" w:rsidRPr="002B110A" w:rsidRDefault="00413B90" w:rsidP="002B110A">
      <w:pPr>
        <w:spacing w:line="360" w:lineRule="auto"/>
      </w:pPr>
      <w:r w:rsidRPr="002B110A">
        <w:t xml:space="preserve">Электронные образовательные ресурсы (ЭОС) </w:t>
      </w:r>
      <w:r w:rsidRPr="002B110A">
        <w:rPr>
          <w:bCs/>
          <w:iCs/>
        </w:rPr>
        <w:t xml:space="preserve">[Электронный ресурс] – </w:t>
      </w:r>
      <w:r w:rsidRPr="002B110A">
        <w:rPr>
          <w:bCs/>
          <w:iCs/>
          <w:lang w:val="en-US"/>
        </w:rPr>
        <w:t>URL</w:t>
      </w:r>
      <w:r w:rsidRPr="002B110A">
        <w:rPr>
          <w:bCs/>
          <w:iCs/>
        </w:rPr>
        <w:t xml:space="preserve">: </w:t>
      </w:r>
      <w:hyperlink r:id="rId49" w:history="1">
        <w:r w:rsidRPr="002B110A">
          <w:rPr>
            <w:rStyle w:val="af0"/>
            <w:color w:val="auto"/>
            <w:u w:val="none"/>
            <w:lang w:val="en-US"/>
          </w:rPr>
          <w:t>http</w:t>
        </w:r>
        <w:r w:rsidRPr="002B110A">
          <w:rPr>
            <w:rStyle w:val="af0"/>
            <w:color w:val="auto"/>
            <w:u w:val="none"/>
          </w:rPr>
          <w:t>://</w:t>
        </w:r>
        <w:proofErr w:type="spellStart"/>
        <w:r w:rsidRPr="002B110A">
          <w:rPr>
            <w:rStyle w:val="af0"/>
            <w:color w:val="auto"/>
            <w:u w:val="none"/>
            <w:lang w:val="en-US"/>
          </w:rPr>
          <w:t>vipbook</w:t>
        </w:r>
        <w:proofErr w:type="spellEnd"/>
        <w:r w:rsidRPr="002B110A">
          <w:rPr>
            <w:rStyle w:val="af0"/>
            <w:color w:val="auto"/>
            <w:u w:val="none"/>
          </w:rPr>
          <w:t>.</w:t>
        </w:r>
        <w:r w:rsidRPr="002B110A">
          <w:rPr>
            <w:rStyle w:val="af0"/>
            <w:color w:val="auto"/>
            <w:u w:val="none"/>
            <w:lang w:val="en-US"/>
          </w:rPr>
          <w:t>info</w:t>
        </w:r>
        <w:r w:rsidRPr="002B110A">
          <w:rPr>
            <w:rStyle w:val="af0"/>
            <w:color w:val="auto"/>
            <w:u w:val="none"/>
          </w:rPr>
          <w:t>/</w:t>
        </w:r>
        <w:proofErr w:type="spellStart"/>
        <w:r w:rsidRPr="002B110A">
          <w:rPr>
            <w:rStyle w:val="af0"/>
            <w:color w:val="auto"/>
            <w:u w:val="none"/>
            <w:lang w:val="en-US"/>
          </w:rPr>
          <w:t>nauka</w:t>
        </w:r>
        <w:proofErr w:type="spellEnd"/>
        <w:r w:rsidRPr="002B110A">
          <w:rPr>
            <w:rStyle w:val="af0"/>
            <w:color w:val="auto"/>
            <w:u w:val="none"/>
          </w:rPr>
          <w:t>-</w:t>
        </w:r>
        <w:proofErr w:type="spellStart"/>
        <w:r w:rsidRPr="002B110A">
          <w:rPr>
            <w:rStyle w:val="af0"/>
            <w:color w:val="auto"/>
            <w:u w:val="none"/>
            <w:lang w:val="en-US"/>
          </w:rPr>
          <w:t>i</w:t>
        </w:r>
        <w:proofErr w:type="spellEnd"/>
        <w:r w:rsidRPr="002B110A">
          <w:rPr>
            <w:rStyle w:val="af0"/>
            <w:color w:val="auto"/>
            <w:u w:val="none"/>
          </w:rPr>
          <w:t>-</w:t>
        </w:r>
        <w:proofErr w:type="spellStart"/>
        <w:r w:rsidRPr="002B110A">
          <w:rPr>
            <w:rStyle w:val="af0"/>
            <w:color w:val="auto"/>
            <w:u w:val="none"/>
            <w:lang w:val="en-US"/>
          </w:rPr>
          <w:t>ucheba</w:t>
        </w:r>
        <w:proofErr w:type="spellEnd"/>
        <w:r w:rsidRPr="002B110A">
          <w:rPr>
            <w:rStyle w:val="af0"/>
            <w:color w:val="auto"/>
            <w:u w:val="none"/>
          </w:rPr>
          <w:t>/</w:t>
        </w:r>
        <w:proofErr w:type="spellStart"/>
        <w:r w:rsidRPr="002B110A">
          <w:rPr>
            <w:rStyle w:val="af0"/>
            <w:color w:val="auto"/>
            <w:u w:val="none"/>
            <w:lang w:val="en-US"/>
          </w:rPr>
          <w:t>menedgment</w:t>
        </w:r>
        <w:proofErr w:type="spellEnd"/>
        <w:r w:rsidRPr="002B110A">
          <w:rPr>
            <w:rStyle w:val="af0"/>
            <w:color w:val="auto"/>
            <w:u w:val="none"/>
          </w:rPr>
          <w:t>/</w:t>
        </w:r>
      </w:hyperlink>
      <w:r w:rsidRPr="002B110A">
        <w:t>.</w:t>
      </w:r>
    </w:p>
    <w:p w:rsidR="00413B90" w:rsidRPr="00D24D0C" w:rsidRDefault="00413B90" w:rsidP="00413B90"/>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F75A59" w:rsidRDefault="00F75A59"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22502F" w:rsidRDefault="0022502F" w:rsidP="000924C9">
      <w:pPr>
        <w:jc w:val="center"/>
        <w:rPr>
          <w:b/>
        </w:rPr>
      </w:pPr>
    </w:p>
    <w:p w:rsidR="0098163E" w:rsidRDefault="0098163E" w:rsidP="000924C9">
      <w:pPr>
        <w:jc w:val="center"/>
        <w:rPr>
          <w:b/>
        </w:rPr>
      </w:pPr>
    </w:p>
    <w:p w:rsidR="0098163E" w:rsidRDefault="0098163E" w:rsidP="000924C9">
      <w:pPr>
        <w:jc w:val="center"/>
        <w:rPr>
          <w:b/>
        </w:rPr>
      </w:pPr>
    </w:p>
    <w:p w:rsidR="0098163E" w:rsidRDefault="0098163E" w:rsidP="000924C9">
      <w:pPr>
        <w:jc w:val="center"/>
        <w:rPr>
          <w:b/>
        </w:rPr>
      </w:pPr>
    </w:p>
    <w:p w:rsidR="00F75A59" w:rsidRDefault="00F75A59" w:rsidP="000924C9">
      <w:pPr>
        <w:jc w:val="center"/>
        <w:rPr>
          <w:b/>
        </w:rPr>
      </w:pPr>
    </w:p>
    <w:p w:rsidR="000924C9" w:rsidRPr="00805B4D" w:rsidRDefault="000924C9" w:rsidP="00F75A59">
      <w:pPr>
        <w:spacing w:line="360" w:lineRule="auto"/>
        <w:jc w:val="center"/>
        <w:rPr>
          <w:b/>
        </w:rPr>
      </w:pPr>
      <w:r w:rsidRPr="00805B4D">
        <w:rPr>
          <w:b/>
        </w:rPr>
        <w:lastRenderedPageBreak/>
        <w:t>5.5 ПРОГРАММА ДИСЦИПЛИНЫ</w:t>
      </w:r>
    </w:p>
    <w:p w:rsidR="000924C9" w:rsidRPr="00805B4D" w:rsidRDefault="000924C9" w:rsidP="00F75A59">
      <w:pPr>
        <w:autoSpaceDE w:val="0"/>
        <w:autoSpaceDN w:val="0"/>
        <w:adjustRightInd w:val="0"/>
        <w:spacing w:line="360" w:lineRule="auto"/>
        <w:jc w:val="center"/>
        <w:rPr>
          <w:b/>
          <w:bCs/>
        </w:rPr>
      </w:pPr>
      <w:r w:rsidRPr="00805B4D">
        <w:rPr>
          <w:rFonts w:ascii="Times New Roman CYR" w:hAnsi="Times New Roman CYR" w:cs="Times New Roman CYR"/>
          <w:b/>
          <w:bCs/>
        </w:rPr>
        <w:t xml:space="preserve"> «Тренинг по </w:t>
      </w:r>
      <w:proofErr w:type="spellStart"/>
      <w:r w:rsidRPr="00805B4D">
        <w:rPr>
          <w:rFonts w:ascii="Times New Roman CYR" w:hAnsi="Times New Roman CYR" w:cs="Times New Roman CYR"/>
          <w:b/>
          <w:bCs/>
        </w:rPr>
        <w:t>командообразованию</w:t>
      </w:r>
      <w:proofErr w:type="spellEnd"/>
      <w:r w:rsidRPr="00805B4D">
        <w:rPr>
          <w:b/>
          <w:bCs/>
        </w:rPr>
        <w:t>»</w:t>
      </w:r>
    </w:p>
    <w:p w:rsidR="000924C9" w:rsidRPr="00805B4D" w:rsidRDefault="000924C9" w:rsidP="00F75A59">
      <w:pPr>
        <w:tabs>
          <w:tab w:val="left" w:pos="720"/>
        </w:tabs>
        <w:autoSpaceDE w:val="0"/>
        <w:autoSpaceDN w:val="0"/>
        <w:adjustRightInd w:val="0"/>
        <w:spacing w:line="360" w:lineRule="auto"/>
        <w:ind w:firstLine="709"/>
        <w:jc w:val="both"/>
        <w:rPr>
          <w:b/>
          <w:bCs/>
        </w:rPr>
      </w:pPr>
      <w:r w:rsidRPr="00805B4D">
        <w:rPr>
          <w:b/>
          <w:bCs/>
        </w:rPr>
        <w:t>1. Пояснительная записка</w:t>
      </w:r>
    </w:p>
    <w:p w:rsidR="000924C9" w:rsidRPr="00805B4D" w:rsidRDefault="000924C9" w:rsidP="00F75A59">
      <w:pPr>
        <w:spacing w:line="360" w:lineRule="auto"/>
        <w:ind w:firstLine="708"/>
        <w:jc w:val="both"/>
      </w:pPr>
      <w:r w:rsidRPr="00805B4D">
        <w:t xml:space="preserve">Дисциплина «Тренинг по </w:t>
      </w:r>
      <w:proofErr w:type="spellStart"/>
      <w:r w:rsidRPr="00805B4D">
        <w:t>командообразованию</w:t>
      </w:r>
      <w:proofErr w:type="spellEnd"/>
      <w:r w:rsidRPr="00805B4D">
        <w:t xml:space="preserve">» раскрывает практику взаимодействия в команде и рассматривается, как умение добиваться поставленной цели, используя мотивы поведения других людей.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0924C9" w:rsidRPr="00805B4D" w:rsidRDefault="000924C9" w:rsidP="007E595B">
      <w:pPr>
        <w:spacing w:line="360" w:lineRule="auto"/>
        <w:ind w:firstLine="708"/>
        <w:jc w:val="both"/>
      </w:pPr>
      <w:r w:rsidRPr="00805B4D">
        <w:t xml:space="preserve">В современном мире способность действовать в команде, несомненно, является одним из наиболее востребованных личных качеств наряду с надежностью, готовностью помочь, чуткостью, широтой взглядов, терпением и самоуважением. Эти качества необходимы всем, кто хочет строить отношения с другими на основе взаимного уважения, коммуникации и сотрудничества. Проблема в том, что наша жизнь, как правило, пронизана духом соперничества. В экономике конкуренция является двигателем прогресса и гарантией существования бизнеса. </w:t>
      </w:r>
    </w:p>
    <w:p w:rsidR="000924C9" w:rsidRPr="00805B4D" w:rsidRDefault="000924C9" w:rsidP="007E595B">
      <w:pPr>
        <w:spacing w:line="360" w:lineRule="auto"/>
        <w:ind w:firstLine="708"/>
        <w:jc w:val="both"/>
      </w:pPr>
      <w:r w:rsidRPr="00805B4D">
        <w:t xml:space="preserve">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0924C9" w:rsidRPr="00805B4D" w:rsidRDefault="000924C9" w:rsidP="007E595B">
      <w:pPr>
        <w:spacing w:line="360" w:lineRule="auto"/>
        <w:ind w:firstLine="709"/>
        <w:jc w:val="both"/>
      </w:pPr>
      <w:r w:rsidRPr="00805B4D">
        <w:t xml:space="preserve">Процесс изучения дисциплины направлен на формирование следующих компетенций или их составляющих: </w:t>
      </w:r>
    </w:p>
    <w:p w:rsidR="000924C9" w:rsidRPr="00805B4D" w:rsidRDefault="000924C9" w:rsidP="007E595B">
      <w:pPr>
        <w:spacing w:line="360" w:lineRule="auto"/>
        <w:ind w:firstLine="709"/>
        <w:jc w:val="both"/>
      </w:pPr>
      <w:r w:rsidRPr="00805B4D">
        <w:t>ОК-5 способностью работать в коллективе, толерантно воспринимая социальные, этнические, конфессиональные и культурные различия</w:t>
      </w:r>
    </w:p>
    <w:p w:rsidR="000924C9" w:rsidRPr="00805B4D" w:rsidRDefault="000924C9" w:rsidP="007E595B">
      <w:pPr>
        <w:spacing w:line="360" w:lineRule="auto"/>
        <w:ind w:firstLine="709"/>
        <w:jc w:val="both"/>
      </w:pPr>
      <w:r w:rsidRPr="00805B4D">
        <w:t>ПК-2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0924C9" w:rsidRPr="00805B4D" w:rsidRDefault="000924C9" w:rsidP="007E595B">
      <w:pPr>
        <w:autoSpaceDE w:val="0"/>
        <w:autoSpaceDN w:val="0"/>
        <w:adjustRightInd w:val="0"/>
        <w:spacing w:line="360" w:lineRule="auto"/>
        <w:ind w:firstLine="709"/>
        <w:jc w:val="both"/>
        <w:rPr>
          <w:b/>
          <w:bCs/>
        </w:rPr>
      </w:pPr>
    </w:p>
    <w:p w:rsidR="000924C9" w:rsidRPr="00805B4D" w:rsidRDefault="000924C9" w:rsidP="007E595B">
      <w:pPr>
        <w:autoSpaceDE w:val="0"/>
        <w:autoSpaceDN w:val="0"/>
        <w:adjustRightInd w:val="0"/>
        <w:spacing w:line="360" w:lineRule="auto"/>
        <w:ind w:firstLine="709"/>
        <w:jc w:val="both"/>
        <w:rPr>
          <w:b/>
          <w:bCs/>
        </w:rPr>
      </w:pPr>
      <w:r w:rsidRPr="00805B4D">
        <w:rPr>
          <w:b/>
          <w:bCs/>
        </w:rPr>
        <w:t>2. Место в структуре модуля</w:t>
      </w:r>
    </w:p>
    <w:p w:rsidR="000924C9" w:rsidRPr="00805B4D" w:rsidRDefault="000924C9" w:rsidP="007E595B">
      <w:pPr>
        <w:autoSpaceDE w:val="0"/>
        <w:autoSpaceDN w:val="0"/>
        <w:adjustRightInd w:val="0"/>
        <w:spacing w:line="360" w:lineRule="auto"/>
        <w:ind w:firstLine="708"/>
        <w:jc w:val="both"/>
      </w:pPr>
      <w:r w:rsidRPr="00805B4D">
        <w:t xml:space="preserve">Учебная дисциплина «Тренинг по </w:t>
      </w:r>
      <w:proofErr w:type="spellStart"/>
      <w:r w:rsidRPr="00805B4D">
        <w:t>командообразованию</w:t>
      </w:r>
      <w:proofErr w:type="spellEnd"/>
      <w:r w:rsidRPr="00805B4D">
        <w:t>» входит в м</w:t>
      </w:r>
      <w:r w:rsidRPr="00805B4D">
        <w:rPr>
          <w:bCs/>
          <w:iCs/>
        </w:rPr>
        <w:t xml:space="preserve">одуль «Управление личностью и коллективом» и </w:t>
      </w:r>
      <w:r w:rsidRPr="00805B4D">
        <w:t>относится к циклу д</w:t>
      </w:r>
      <w:r w:rsidRPr="00805B4D">
        <w:rPr>
          <w:bCs/>
          <w:iCs/>
        </w:rPr>
        <w:t>исциплин, обязательных для изучения.</w:t>
      </w:r>
      <w:r w:rsidRPr="00805B4D">
        <w:t xml:space="preserve"> «Входными» являются знания, умения и навыки, полученные обучающимися в процессе изучения предшеству</w:t>
      </w:r>
      <w:r w:rsidRPr="00805B4D">
        <w:rPr>
          <w:bCs/>
          <w:iCs/>
        </w:rPr>
        <w:t>ющих модулей: «Человек, общество, культура», «Основы научных знаний» и «Основы управленческой культуры».</w:t>
      </w:r>
    </w:p>
    <w:p w:rsidR="000924C9" w:rsidRPr="00805B4D" w:rsidRDefault="000924C9" w:rsidP="007E595B">
      <w:pPr>
        <w:autoSpaceDE w:val="0"/>
        <w:autoSpaceDN w:val="0"/>
        <w:adjustRightInd w:val="0"/>
        <w:spacing w:line="360" w:lineRule="auto"/>
        <w:ind w:firstLine="708"/>
        <w:jc w:val="both"/>
      </w:pPr>
      <w:r w:rsidRPr="00805B4D">
        <w:t xml:space="preserve">Дисциплина «Тренинг по </w:t>
      </w:r>
      <w:proofErr w:type="spellStart"/>
      <w:r w:rsidRPr="00805B4D">
        <w:t>командообразованию</w:t>
      </w:r>
      <w:proofErr w:type="spellEnd"/>
      <w:r w:rsidRPr="00805B4D">
        <w:t>» тесно связана и взаимодействует с обязательной для изучения дисциплиной «Менеджмент», «Маркетинг» и элективными дисциплинами модуля.</w:t>
      </w:r>
    </w:p>
    <w:p w:rsidR="000924C9" w:rsidRPr="00805B4D" w:rsidRDefault="000924C9" w:rsidP="007E595B">
      <w:pPr>
        <w:spacing w:line="360" w:lineRule="auto"/>
        <w:ind w:firstLine="708"/>
        <w:jc w:val="both"/>
      </w:pPr>
      <w:r w:rsidRPr="00805B4D">
        <w:lastRenderedPageBreak/>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805B4D">
        <w:rPr>
          <w:bCs/>
          <w:iCs/>
        </w:rPr>
        <w:t>Методология современного менеджмента», «Управление процессами в организации»</w:t>
      </w:r>
      <w:r w:rsidRPr="00805B4D">
        <w:t>.</w:t>
      </w:r>
    </w:p>
    <w:p w:rsidR="000924C9" w:rsidRPr="00805B4D" w:rsidRDefault="000924C9" w:rsidP="007E595B">
      <w:pPr>
        <w:spacing w:line="360" w:lineRule="auto"/>
        <w:jc w:val="both"/>
        <w:rPr>
          <w:b/>
          <w:bCs/>
        </w:rPr>
      </w:pPr>
      <w:r w:rsidRPr="00805B4D">
        <w:rPr>
          <w:b/>
        </w:rPr>
        <w:t xml:space="preserve"> </w:t>
      </w:r>
    </w:p>
    <w:p w:rsidR="000924C9" w:rsidRPr="00805B4D" w:rsidRDefault="000924C9" w:rsidP="007E595B">
      <w:pPr>
        <w:autoSpaceDE w:val="0"/>
        <w:autoSpaceDN w:val="0"/>
        <w:adjustRightInd w:val="0"/>
        <w:spacing w:line="360" w:lineRule="auto"/>
        <w:ind w:firstLine="709"/>
        <w:jc w:val="both"/>
        <w:rPr>
          <w:b/>
          <w:bCs/>
        </w:rPr>
      </w:pPr>
      <w:r w:rsidRPr="00805B4D">
        <w:rPr>
          <w:b/>
          <w:bCs/>
        </w:rPr>
        <w:t>3. Цели и задачи</w:t>
      </w:r>
    </w:p>
    <w:p w:rsidR="000924C9" w:rsidRPr="00805B4D" w:rsidRDefault="000924C9" w:rsidP="007E595B">
      <w:pPr>
        <w:spacing w:line="360" w:lineRule="auto"/>
        <w:ind w:firstLine="709"/>
        <w:jc w:val="both"/>
      </w:pPr>
      <w:bookmarkStart w:id="6" w:name="_Hlk510374996"/>
      <w:r w:rsidRPr="007E595B">
        <w:rPr>
          <w:i/>
          <w:iCs/>
        </w:rPr>
        <w:t>Цель</w:t>
      </w:r>
      <w:r w:rsidRPr="007E595B">
        <w:rPr>
          <w:b/>
          <w:bCs/>
          <w:i/>
          <w:iCs/>
        </w:rPr>
        <w:t xml:space="preserve"> </w:t>
      </w:r>
      <w:r w:rsidRPr="007E595B">
        <w:rPr>
          <w:i/>
          <w:iCs/>
        </w:rPr>
        <w:t>дисциплины</w:t>
      </w:r>
      <w:r w:rsidRPr="007E595B">
        <w:t xml:space="preserve"> </w:t>
      </w:r>
      <w:r w:rsidR="007E595B" w:rsidRPr="00A57698">
        <w:t xml:space="preserve">создание условий для </w:t>
      </w:r>
      <w:r w:rsidR="007E595B">
        <w:t>о</w:t>
      </w:r>
      <w:r w:rsidR="00A57698">
        <w:t>тработки</w:t>
      </w:r>
      <w:r w:rsidRPr="007E595B">
        <w:t xml:space="preserve"> навыков активного поведения личности в условиях будущей профессиональной среды.</w:t>
      </w:r>
      <w:r w:rsidR="007E595B">
        <w:t xml:space="preserve"> </w:t>
      </w:r>
    </w:p>
    <w:p w:rsidR="000924C9" w:rsidRPr="000F03C7" w:rsidRDefault="000924C9" w:rsidP="007E595B">
      <w:pPr>
        <w:spacing w:line="360" w:lineRule="auto"/>
        <w:ind w:firstLine="709"/>
        <w:jc w:val="both"/>
        <w:rPr>
          <w:i/>
        </w:rPr>
      </w:pPr>
      <w:r w:rsidRPr="000F03C7">
        <w:rPr>
          <w:i/>
        </w:rPr>
        <w:t>Задачи:</w:t>
      </w:r>
    </w:p>
    <w:p w:rsidR="000924C9" w:rsidRDefault="000924C9" w:rsidP="00FC3954">
      <w:pPr>
        <w:pStyle w:val="aa"/>
        <w:numPr>
          <w:ilvl w:val="0"/>
          <w:numId w:val="13"/>
        </w:numPr>
        <w:spacing w:after="0" w:line="360" w:lineRule="auto"/>
        <w:ind w:left="0" w:firstLine="709"/>
        <w:jc w:val="both"/>
        <w:rPr>
          <w:rFonts w:ascii="Times New Roman" w:hAnsi="Times New Roman"/>
          <w:sz w:val="24"/>
          <w:szCs w:val="24"/>
        </w:rPr>
      </w:pPr>
      <w:r w:rsidRPr="00805B4D">
        <w:rPr>
          <w:rFonts w:ascii="Times New Roman" w:hAnsi="Times New Roman"/>
          <w:sz w:val="24"/>
          <w:szCs w:val="24"/>
        </w:rPr>
        <w:t xml:space="preserve">формирование у </w:t>
      </w:r>
      <w:r>
        <w:rPr>
          <w:rFonts w:ascii="Times New Roman" w:hAnsi="Times New Roman"/>
          <w:sz w:val="24"/>
          <w:szCs w:val="24"/>
        </w:rPr>
        <w:t>обучающихся</w:t>
      </w:r>
      <w:r w:rsidRPr="00805B4D">
        <w:rPr>
          <w:rFonts w:ascii="Times New Roman" w:hAnsi="Times New Roman"/>
          <w:sz w:val="24"/>
          <w:szCs w:val="24"/>
        </w:rPr>
        <w:t xml:space="preserve"> умений необходимых для работы в команде;</w:t>
      </w:r>
    </w:p>
    <w:p w:rsidR="000924C9" w:rsidRPr="00BC3EFB" w:rsidRDefault="000924C9" w:rsidP="00FC3954">
      <w:pPr>
        <w:pStyle w:val="aa"/>
        <w:numPr>
          <w:ilvl w:val="0"/>
          <w:numId w:val="13"/>
        </w:numPr>
        <w:spacing w:after="0" w:line="360" w:lineRule="auto"/>
        <w:ind w:left="0" w:firstLine="709"/>
        <w:jc w:val="both"/>
        <w:outlineLvl w:val="3"/>
        <w:rPr>
          <w:rFonts w:ascii="Times New Roman" w:hAnsi="Times New Roman"/>
          <w:sz w:val="24"/>
          <w:szCs w:val="24"/>
        </w:rPr>
      </w:pPr>
      <w:r w:rsidRPr="00BC3EFB">
        <w:rPr>
          <w:rFonts w:ascii="Times New Roman" w:hAnsi="Times New Roman"/>
          <w:sz w:val="24"/>
          <w:szCs w:val="24"/>
        </w:rPr>
        <w:t xml:space="preserve">обеспечить возможность для эффективного усвоения </w:t>
      </w:r>
      <w:r>
        <w:rPr>
          <w:rFonts w:ascii="Times New Roman" w:hAnsi="Times New Roman"/>
          <w:sz w:val="24"/>
          <w:szCs w:val="24"/>
        </w:rPr>
        <w:t>обучающи</w:t>
      </w:r>
      <w:r w:rsidR="007E595B">
        <w:rPr>
          <w:rFonts w:ascii="Times New Roman" w:hAnsi="Times New Roman"/>
          <w:sz w:val="24"/>
          <w:szCs w:val="24"/>
        </w:rPr>
        <w:t xml:space="preserve">мися </w:t>
      </w:r>
      <w:r w:rsidRPr="00BC3EFB">
        <w:rPr>
          <w:rFonts w:ascii="Times New Roman" w:hAnsi="Times New Roman"/>
          <w:sz w:val="24"/>
          <w:szCs w:val="24"/>
        </w:rPr>
        <w:t xml:space="preserve">навыков </w:t>
      </w:r>
      <w:proofErr w:type="spellStart"/>
      <w:r>
        <w:rPr>
          <w:rFonts w:ascii="Times New Roman" w:hAnsi="Times New Roman"/>
          <w:sz w:val="24"/>
          <w:szCs w:val="24"/>
        </w:rPr>
        <w:t>командообразования</w:t>
      </w:r>
      <w:proofErr w:type="spellEnd"/>
      <w:r w:rsidRPr="00BC3EFB">
        <w:rPr>
          <w:rFonts w:ascii="Times New Roman" w:hAnsi="Times New Roman"/>
          <w:sz w:val="24"/>
          <w:szCs w:val="24"/>
        </w:rPr>
        <w:t>.</w:t>
      </w:r>
    </w:p>
    <w:bookmarkEnd w:id="6"/>
    <w:p w:rsidR="000924C9" w:rsidRPr="00805B4D" w:rsidRDefault="000924C9" w:rsidP="000924C9">
      <w:pPr>
        <w:jc w:val="both"/>
        <w:outlineLvl w:val="3"/>
      </w:pPr>
    </w:p>
    <w:p w:rsidR="000924C9" w:rsidRDefault="000924C9" w:rsidP="000924C9">
      <w:pPr>
        <w:autoSpaceDE w:val="0"/>
        <w:autoSpaceDN w:val="0"/>
        <w:adjustRightInd w:val="0"/>
        <w:ind w:firstLine="709"/>
        <w:jc w:val="both"/>
        <w:rPr>
          <w:b/>
          <w:bCs/>
        </w:rPr>
      </w:pPr>
      <w:r w:rsidRPr="00805B4D">
        <w:rPr>
          <w:b/>
          <w:bCs/>
        </w:rPr>
        <w:t xml:space="preserve">4. Образовательные результаты </w:t>
      </w:r>
    </w:p>
    <w:p w:rsidR="00F75A59" w:rsidRPr="00805B4D" w:rsidRDefault="00F75A59" w:rsidP="000924C9">
      <w:pPr>
        <w:autoSpaceDE w:val="0"/>
        <w:autoSpaceDN w:val="0"/>
        <w:adjustRightInd w:val="0"/>
        <w:ind w:firstLine="709"/>
        <w:jc w:val="both"/>
        <w:rPr>
          <w:b/>
          <w:bCs/>
        </w:rPr>
      </w:pPr>
    </w:p>
    <w:tbl>
      <w:tblPr>
        <w:tblW w:w="4839" w:type="pct"/>
        <w:tblInd w:w="108" w:type="dxa"/>
        <w:tblLayout w:type="fixed"/>
        <w:tblLook w:val="0000" w:firstRow="0" w:lastRow="0" w:firstColumn="0" w:lastColumn="0" w:noHBand="0" w:noVBand="0"/>
      </w:tblPr>
      <w:tblGrid>
        <w:gridCol w:w="973"/>
        <w:gridCol w:w="1740"/>
        <w:gridCol w:w="1142"/>
        <w:gridCol w:w="1848"/>
        <w:gridCol w:w="1841"/>
        <w:gridCol w:w="1777"/>
      </w:tblGrid>
      <w:tr w:rsidR="000924C9" w:rsidRPr="00F75A59" w:rsidTr="0098163E">
        <w:trPr>
          <w:trHeight w:val="385"/>
        </w:trPr>
        <w:tc>
          <w:tcPr>
            <w:tcW w:w="973"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autoSpaceDE w:val="0"/>
              <w:autoSpaceDN w:val="0"/>
              <w:adjustRightInd w:val="0"/>
              <w:jc w:val="both"/>
            </w:pPr>
            <w:r w:rsidRPr="00F75A59">
              <w:t>Код ОР модуля</w:t>
            </w:r>
          </w:p>
        </w:tc>
        <w:tc>
          <w:tcPr>
            <w:tcW w:w="1740"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suppressAutoHyphens/>
              <w:autoSpaceDE w:val="0"/>
              <w:autoSpaceDN w:val="0"/>
              <w:adjustRightInd w:val="0"/>
              <w:jc w:val="both"/>
            </w:pPr>
            <w:r w:rsidRPr="00F75A59">
              <w:t>Образовательные результаты модуля</w:t>
            </w:r>
          </w:p>
        </w:tc>
        <w:tc>
          <w:tcPr>
            <w:tcW w:w="1142"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autoSpaceDE w:val="0"/>
              <w:autoSpaceDN w:val="0"/>
              <w:adjustRightInd w:val="0"/>
            </w:pPr>
            <w:r w:rsidRPr="00F75A59">
              <w:t>Код ОР дисциплины</w:t>
            </w:r>
          </w:p>
        </w:tc>
        <w:tc>
          <w:tcPr>
            <w:tcW w:w="1848"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autoSpaceDE w:val="0"/>
              <w:autoSpaceDN w:val="0"/>
              <w:adjustRightInd w:val="0"/>
            </w:pPr>
            <w:r w:rsidRPr="00F75A59">
              <w:t>Образовательные результаты дисциплины</w:t>
            </w:r>
          </w:p>
        </w:tc>
        <w:tc>
          <w:tcPr>
            <w:tcW w:w="1841" w:type="dxa"/>
            <w:tcBorders>
              <w:top w:val="single" w:sz="2" w:space="0" w:color="000000"/>
              <w:left w:val="single" w:sz="2" w:space="0" w:color="000000"/>
              <w:bottom w:val="single" w:sz="2" w:space="0" w:color="000000"/>
              <w:right w:val="single" w:sz="2" w:space="0" w:color="000000"/>
            </w:tcBorders>
            <w:shd w:val="clear" w:color="000000" w:fill="FFFFFF"/>
          </w:tcPr>
          <w:p w:rsidR="000924C9" w:rsidRPr="00F75A59" w:rsidRDefault="000924C9" w:rsidP="004E49C8">
            <w:pPr>
              <w:autoSpaceDE w:val="0"/>
              <w:autoSpaceDN w:val="0"/>
              <w:adjustRightInd w:val="0"/>
              <w:jc w:val="both"/>
            </w:pPr>
            <w:r w:rsidRPr="00F75A59">
              <w:t>Код компетенций ОПОП</w:t>
            </w:r>
          </w:p>
        </w:tc>
        <w:tc>
          <w:tcPr>
            <w:tcW w:w="1777" w:type="dxa"/>
            <w:tcBorders>
              <w:top w:val="single" w:sz="2" w:space="0" w:color="000000"/>
              <w:left w:val="single" w:sz="2" w:space="0" w:color="000000"/>
              <w:bottom w:val="single" w:sz="2" w:space="0" w:color="000000"/>
              <w:right w:val="single" w:sz="2" w:space="0" w:color="000000"/>
            </w:tcBorders>
            <w:shd w:val="clear" w:color="000000" w:fill="FFFFFF"/>
          </w:tcPr>
          <w:p w:rsidR="000924C9" w:rsidRPr="00F75A59" w:rsidRDefault="000924C9" w:rsidP="004E49C8">
            <w:pPr>
              <w:autoSpaceDE w:val="0"/>
              <w:autoSpaceDN w:val="0"/>
              <w:adjustRightInd w:val="0"/>
              <w:jc w:val="both"/>
            </w:pPr>
            <w:r w:rsidRPr="00F75A59">
              <w:t>Средства оценивания ОР</w:t>
            </w:r>
          </w:p>
        </w:tc>
      </w:tr>
      <w:tr w:rsidR="000924C9" w:rsidRPr="00F75A59" w:rsidTr="0098163E">
        <w:trPr>
          <w:trHeight w:val="279"/>
        </w:trPr>
        <w:tc>
          <w:tcPr>
            <w:tcW w:w="973" w:type="dxa"/>
            <w:vMerge w:val="restart"/>
            <w:tcBorders>
              <w:top w:val="single" w:sz="2" w:space="0" w:color="000000"/>
              <w:left w:val="single" w:sz="2" w:space="0" w:color="000000"/>
              <w:right w:val="single" w:sz="2" w:space="0" w:color="000000"/>
            </w:tcBorders>
          </w:tcPr>
          <w:p w:rsidR="000924C9" w:rsidRPr="00F75A59" w:rsidRDefault="000924C9" w:rsidP="004E49C8">
            <w:pPr>
              <w:jc w:val="both"/>
            </w:pPr>
            <w:r w:rsidRPr="00F75A59">
              <w:t>ОР. 2</w:t>
            </w:r>
          </w:p>
          <w:p w:rsidR="000924C9" w:rsidRPr="00F75A59" w:rsidRDefault="000924C9" w:rsidP="004E49C8">
            <w:pPr>
              <w:jc w:val="both"/>
            </w:pPr>
          </w:p>
        </w:tc>
        <w:tc>
          <w:tcPr>
            <w:tcW w:w="1740" w:type="dxa"/>
            <w:vMerge w:val="restart"/>
            <w:tcBorders>
              <w:top w:val="single" w:sz="2" w:space="0" w:color="000000"/>
              <w:left w:val="single" w:sz="2" w:space="0" w:color="000000"/>
              <w:right w:val="single" w:sz="2" w:space="0" w:color="000000"/>
            </w:tcBorders>
          </w:tcPr>
          <w:p w:rsidR="000924C9" w:rsidRPr="00F75A59" w:rsidRDefault="000924C9" w:rsidP="004E49C8">
            <w:pPr>
              <w:tabs>
                <w:tab w:val="left" w:pos="318"/>
              </w:tabs>
            </w:pPr>
            <w:r w:rsidRPr="00F75A59">
              <w:t>Демонстрирует умения по</w:t>
            </w:r>
          </w:p>
          <w:p w:rsidR="000924C9" w:rsidRPr="00F75A59" w:rsidRDefault="000924C9" w:rsidP="004E49C8">
            <w:r w:rsidRPr="00F75A59">
              <w:t>организации и оплате труда персонала; планирует и осуществляет мероприятия по развитию и продвижению персонала в</w:t>
            </w:r>
            <w:r w:rsidRPr="00F75A59">
              <w:rPr>
                <w:color w:val="000000"/>
              </w:rPr>
              <w:t xml:space="preserve"> социально-экономических системах</w:t>
            </w:r>
          </w:p>
          <w:p w:rsidR="000924C9" w:rsidRPr="00F75A59" w:rsidRDefault="000924C9" w:rsidP="004E49C8">
            <w:pPr>
              <w:autoSpaceDE w:val="0"/>
              <w:autoSpaceDN w:val="0"/>
              <w:adjustRightInd w:val="0"/>
              <w:jc w:val="both"/>
              <w:rPr>
                <w:rFonts w:eastAsia="Calibri"/>
                <w:color w:val="000000"/>
              </w:rPr>
            </w:pPr>
          </w:p>
        </w:tc>
        <w:tc>
          <w:tcPr>
            <w:tcW w:w="1142" w:type="dxa"/>
            <w:tcBorders>
              <w:top w:val="single" w:sz="2" w:space="0" w:color="000000"/>
              <w:left w:val="single" w:sz="2" w:space="0" w:color="000000"/>
              <w:bottom w:val="single" w:sz="2" w:space="0" w:color="000000"/>
              <w:right w:val="single" w:sz="2" w:space="0" w:color="000000"/>
            </w:tcBorders>
          </w:tcPr>
          <w:p w:rsidR="000924C9" w:rsidRPr="00F75A59" w:rsidRDefault="000924C9" w:rsidP="007E595B">
            <w:pPr>
              <w:jc w:val="both"/>
              <w:rPr>
                <w:bCs/>
                <w:color w:val="000000"/>
              </w:rPr>
            </w:pPr>
            <w:r w:rsidRPr="00F75A59">
              <w:t>ОР. 2</w:t>
            </w:r>
            <w:r w:rsidR="007E595B" w:rsidRPr="00F75A59">
              <w:t>.5.</w:t>
            </w:r>
            <w:r w:rsidRPr="00F75A59">
              <w:t>1</w:t>
            </w:r>
          </w:p>
        </w:tc>
        <w:tc>
          <w:tcPr>
            <w:tcW w:w="1848" w:type="dxa"/>
            <w:tcBorders>
              <w:top w:val="single" w:sz="2" w:space="0" w:color="000000"/>
              <w:left w:val="single" w:sz="2" w:space="0" w:color="000000"/>
              <w:bottom w:val="single" w:sz="2" w:space="0" w:color="000000"/>
              <w:right w:val="single" w:sz="2" w:space="0" w:color="000000"/>
            </w:tcBorders>
          </w:tcPr>
          <w:p w:rsidR="000924C9" w:rsidRPr="00F75A59" w:rsidRDefault="000924C9" w:rsidP="004E49C8">
            <w:pPr>
              <w:autoSpaceDE w:val="0"/>
              <w:autoSpaceDN w:val="0"/>
              <w:adjustRightInd w:val="0"/>
              <w:rPr>
                <w:color w:val="000000"/>
              </w:rPr>
            </w:pPr>
            <w:r w:rsidRPr="00F75A59">
              <w:rPr>
                <w:bCs/>
                <w:color w:val="000000"/>
              </w:rPr>
              <w:t>Демонстрирует</w:t>
            </w:r>
            <w:r w:rsidRPr="00F75A59">
              <w:rPr>
                <w:b/>
                <w:bCs/>
                <w:color w:val="000000"/>
              </w:rPr>
              <w:t xml:space="preserve"> </w:t>
            </w:r>
            <w:r w:rsidRPr="00F75A59">
              <w:rPr>
                <w:color w:val="000000"/>
              </w:rPr>
              <w:t>умения использовать методы социального взаимодействия в коллективе с учетом социальных, этнических, конфессиональных и культурных различий</w:t>
            </w:r>
          </w:p>
        </w:tc>
        <w:tc>
          <w:tcPr>
            <w:tcW w:w="1841" w:type="dxa"/>
            <w:tcBorders>
              <w:top w:val="single" w:sz="2" w:space="0" w:color="000000"/>
              <w:left w:val="single" w:sz="2" w:space="0" w:color="000000"/>
              <w:bottom w:val="single" w:sz="2" w:space="0" w:color="000000"/>
              <w:right w:val="single" w:sz="2" w:space="0" w:color="000000"/>
            </w:tcBorders>
            <w:shd w:val="clear" w:color="auto" w:fill="auto"/>
          </w:tcPr>
          <w:p w:rsidR="000924C9" w:rsidRPr="00F75A59" w:rsidRDefault="000924C9" w:rsidP="004E49C8">
            <w:r w:rsidRPr="00F75A59">
              <w:t xml:space="preserve">ОК-5 </w:t>
            </w:r>
          </w:p>
          <w:p w:rsidR="000924C9" w:rsidRPr="00F75A59" w:rsidRDefault="000924C9" w:rsidP="004E49C8">
            <w:pPr>
              <w:jc w:val="both"/>
            </w:pPr>
          </w:p>
        </w:tc>
        <w:tc>
          <w:tcPr>
            <w:tcW w:w="1777" w:type="dxa"/>
            <w:tcBorders>
              <w:top w:val="single" w:sz="2" w:space="0" w:color="000000"/>
              <w:left w:val="single" w:sz="2" w:space="0" w:color="000000"/>
              <w:bottom w:val="single" w:sz="2" w:space="0" w:color="000000"/>
              <w:right w:val="single" w:sz="2" w:space="0" w:color="000000"/>
            </w:tcBorders>
            <w:shd w:val="clear" w:color="000000" w:fill="FFFFFF"/>
          </w:tcPr>
          <w:p w:rsidR="000924C9" w:rsidRPr="00F75A59" w:rsidRDefault="000924C9" w:rsidP="004E49C8">
            <w:pPr>
              <w:autoSpaceDE w:val="0"/>
              <w:autoSpaceDN w:val="0"/>
              <w:adjustRightInd w:val="0"/>
            </w:pPr>
            <w:r w:rsidRPr="00F75A59">
              <w:t>Контекстное задание</w:t>
            </w:r>
          </w:p>
          <w:p w:rsidR="000924C9" w:rsidRPr="00F75A59" w:rsidRDefault="000924C9" w:rsidP="004E49C8">
            <w:pPr>
              <w:autoSpaceDE w:val="0"/>
              <w:autoSpaceDN w:val="0"/>
              <w:adjustRightInd w:val="0"/>
            </w:pPr>
            <w:r w:rsidRPr="00F75A59">
              <w:t>Комплект</w:t>
            </w:r>
          </w:p>
          <w:p w:rsidR="000924C9" w:rsidRPr="00F75A59" w:rsidRDefault="000924C9" w:rsidP="004E49C8">
            <w:pPr>
              <w:jc w:val="both"/>
            </w:pPr>
            <w:r w:rsidRPr="00F75A59">
              <w:t>тестовых заданий</w:t>
            </w:r>
          </w:p>
        </w:tc>
      </w:tr>
      <w:tr w:rsidR="000924C9" w:rsidRPr="00F75A59" w:rsidTr="0098163E">
        <w:trPr>
          <w:trHeight w:val="279"/>
        </w:trPr>
        <w:tc>
          <w:tcPr>
            <w:tcW w:w="973" w:type="dxa"/>
            <w:vMerge/>
            <w:tcBorders>
              <w:left w:val="single" w:sz="2" w:space="0" w:color="000000"/>
              <w:bottom w:val="single" w:sz="4" w:space="0" w:color="auto"/>
              <w:right w:val="single" w:sz="2" w:space="0" w:color="000000"/>
            </w:tcBorders>
          </w:tcPr>
          <w:p w:rsidR="000924C9" w:rsidRPr="00F75A59" w:rsidRDefault="000924C9" w:rsidP="004E49C8">
            <w:pPr>
              <w:jc w:val="both"/>
            </w:pPr>
          </w:p>
        </w:tc>
        <w:tc>
          <w:tcPr>
            <w:tcW w:w="1740" w:type="dxa"/>
            <w:vMerge/>
            <w:tcBorders>
              <w:left w:val="single" w:sz="2" w:space="0" w:color="000000"/>
              <w:bottom w:val="single" w:sz="4" w:space="0" w:color="auto"/>
              <w:right w:val="single" w:sz="2" w:space="0" w:color="000000"/>
            </w:tcBorders>
          </w:tcPr>
          <w:p w:rsidR="000924C9" w:rsidRPr="00F75A59" w:rsidRDefault="000924C9" w:rsidP="004E49C8">
            <w:pPr>
              <w:tabs>
                <w:tab w:val="left" w:pos="318"/>
              </w:tabs>
            </w:pPr>
          </w:p>
        </w:tc>
        <w:tc>
          <w:tcPr>
            <w:tcW w:w="1142" w:type="dxa"/>
            <w:tcBorders>
              <w:top w:val="single" w:sz="2" w:space="0" w:color="000000"/>
              <w:left w:val="single" w:sz="2" w:space="0" w:color="000000"/>
              <w:bottom w:val="single" w:sz="4" w:space="0" w:color="auto"/>
              <w:right w:val="single" w:sz="2" w:space="0" w:color="000000"/>
            </w:tcBorders>
          </w:tcPr>
          <w:p w:rsidR="000924C9" w:rsidRPr="00F75A59" w:rsidRDefault="000924C9" w:rsidP="007E595B">
            <w:pPr>
              <w:jc w:val="both"/>
            </w:pPr>
            <w:r w:rsidRPr="00F75A59">
              <w:t>ОР. 2</w:t>
            </w:r>
            <w:r w:rsidR="007E595B" w:rsidRPr="00F75A59">
              <w:t>.5.</w:t>
            </w:r>
            <w:r w:rsidRPr="00F75A59">
              <w:t>2</w:t>
            </w:r>
          </w:p>
        </w:tc>
        <w:tc>
          <w:tcPr>
            <w:tcW w:w="1848" w:type="dxa"/>
            <w:tcBorders>
              <w:top w:val="single" w:sz="2" w:space="0" w:color="000000"/>
              <w:left w:val="single" w:sz="2" w:space="0" w:color="000000"/>
              <w:bottom w:val="single" w:sz="4" w:space="0" w:color="auto"/>
              <w:right w:val="single" w:sz="2" w:space="0" w:color="000000"/>
            </w:tcBorders>
          </w:tcPr>
          <w:p w:rsidR="000924C9" w:rsidRPr="00F75A59" w:rsidRDefault="000924C9" w:rsidP="004E49C8">
            <w:pPr>
              <w:autoSpaceDE w:val="0"/>
              <w:autoSpaceDN w:val="0"/>
              <w:adjustRightInd w:val="0"/>
              <w:rPr>
                <w:bCs/>
                <w:color w:val="000000"/>
              </w:rPr>
            </w:pPr>
            <w:r w:rsidRPr="00F75A59">
              <w:rPr>
                <w:bCs/>
                <w:color w:val="000000"/>
              </w:rPr>
              <w:t xml:space="preserve">Демонстрирует умение проектировать различные типы коммуникаций в команде на основе современных технологий управления персоналом и разрешать при </w:t>
            </w:r>
            <w:r w:rsidRPr="00F75A59">
              <w:rPr>
                <w:bCs/>
                <w:color w:val="000000"/>
              </w:rPr>
              <w:lastRenderedPageBreak/>
              <w:t>этом конфликтные ситуации различной природы</w:t>
            </w:r>
          </w:p>
        </w:tc>
        <w:tc>
          <w:tcPr>
            <w:tcW w:w="1841" w:type="dxa"/>
            <w:tcBorders>
              <w:top w:val="single" w:sz="2" w:space="0" w:color="000000"/>
              <w:left w:val="single" w:sz="2" w:space="0" w:color="000000"/>
              <w:bottom w:val="single" w:sz="4" w:space="0" w:color="auto"/>
              <w:right w:val="single" w:sz="2" w:space="0" w:color="000000"/>
            </w:tcBorders>
            <w:shd w:val="clear" w:color="auto" w:fill="auto"/>
          </w:tcPr>
          <w:p w:rsidR="000924C9" w:rsidRPr="00F75A59" w:rsidRDefault="000924C9" w:rsidP="00F75A59">
            <w:r w:rsidRPr="00F75A59">
              <w:lastRenderedPageBreak/>
              <w:t xml:space="preserve">ПК-2 </w:t>
            </w:r>
          </w:p>
        </w:tc>
        <w:tc>
          <w:tcPr>
            <w:tcW w:w="1777" w:type="dxa"/>
            <w:tcBorders>
              <w:top w:val="single" w:sz="2" w:space="0" w:color="000000"/>
              <w:left w:val="single" w:sz="2" w:space="0" w:color="000000"/>
              <w:bottom w:val="single" w:sz="4" w:space="0" w:color="auto"/>
              <w:right w:val="single" w:sz="2" w:space="0" w:color="000000"/>
            </w:tcBorders>
            <w:shd w:val="clear" w:color="000000" w:fill="FFFFFF"/>
          </w:tcPr>
          <w:p w:rsidR="000924C9" w:rsidRPr="00F75A59" w:rsidRDefault="000924C9" w:rsidP="004E49C8">
            <w:pPr>
              <w:autoSpaceDE w:val="0"/>
              <w:autoSpaceDN w:val="0"/>
              <w:adjustRightInd w:val="0"/>
            </w:pPr>
            <w:r w:rsidRPr="00F75A59">
              <w:t>Контекстное задание</w:t>
            </w:r>
          </w:p>
          <w:p w:rsidR="000924C9" w:rsidRPr="00F75A59" w:rsidRDefault="000924C9" w:rsidP="004E49C8">
            <w:pPr>
              <w:autoSpaceDE w:val="0"/>
              <w:autoSpaceDN w:val="0"/>
              <w:adjustRightInd w:val="0"/>
            </w:pPr>
            <w:r w:rsidRPr="00F75A59">
              <w:t>Комплект</w:t>
            </w:r>
          </w:p>
          <w:p w:rsidR="000924C9" w:rsidRPr="00F75A59" w:rsidRDefault="000924C9" w:rsidP="004E49C8">
            <w:pPr>
              <w:jc w:val="both"/>
            </w:pPr>
            <w:r w:rsidRPr="00F75A59">
              <w:t>тестовых заданий</w:t>
            </w:r>
          </w:p>
        </w:tc>
      </w:tr>
    </w:tbl>
    <w:p w:rsidR="00F75A59" w:rsidRDefault="00F75A59" w:rsidP="000924C9">
      <w:pPr>
        <w:autoSpaceDE w:val="0"/>
        <w:autoSpaceDN w:val="0"/>
        <w:adjustRightInd w:val="0"/>
        <w:ind w:firstLine="709"/>
        <w:jc w:val="both"/>
        <w:rPr>
          <w:b/>
          <w:bCs/>
        </w:rPr>
      </w:pPr>
    </w:p>
    <w:p w:rsidR="00F75A59" w:rsidRDefault="00F75A59" w:rsidP="000924C9">
      <w:pPr>
        <w:autoSpaceDE w:val="0"/>
        <w:autoSpaceDN w:val="0"/>
        <w:adjustRightInd w:val="0"/>
        <w:ind w:firstLine="709"/>
        <w:jc w:val="both"/>
        <w:rPr>
          <w:b/>
          <w:bCs/>
        </w:rPr>
      </w:pPr>
    </w:p>
    <w:p w:rsidR="000924C9" w:rsidRPr="00805B4D" w:rsidRDefault="000924C9" w:rsidP="000924C9">
      <w:pPr>
        <w:autoSpaceDE w:val="0"/>
        <w:autoSpaceDN w:val="0"/>
        <w:adjustRightInd w:val="0"/>
        <w:ind w:firstLine="709"/>
        <w:jc w:val="both"/>
        <w:rPr>
          <w:b/>
          <w:bCs/>
        </w:rPr>
      </w:pPr>
      <w:r w:rsidRPr="00805B4D">
        <w:rPr>
          <w:b/>
          <w:bCs/>
        </w:rPr>
        <w:t>5. Содержание дисциплины</w:t>
      </w:r>
    </w:p>
    <w:p w:rsidR="000924C9" w:rsidRDefault="000924C9" w:rsidP="000924C9">
      <w:pPr>
        <w:autoSpaceDE w:val="0"/>
        <w:autoSpaceDN w:val="0"/>
        <w:adjustRightInd w:val="0"/>
        <w:ind w:firstLine="709"/>
        <w:jc w:val="both"/>
        <w:rPr>
          <w:bCs/>
          <w:i/>
        </w:rPr>
      </w:pPr>
      <w:r w:rsidRPr="00805B4D">
        <w:rPr>
          <w:bCs/>
          <w:i/>
        </w:rPr>
        <w:t>5.1. Тематический план</w:t>
      </w:r>
    </w:p>
    <w:p w:rsidR="00F75A59" w:rsidRPr="00805B4D" w:rsidRDefault="00F75A59" w:rsidP="000924C9">
      <w:pPr>
        <w:autoSpaceDE w:val="0"/>
        <w:autoSpaceDN w:val="0"/>
        <w:adjustRightInd w:val="0"/>
        <w:ind w:firstLine="709"/>
        <w:jc w:val="both"/>
        <w:rPr>
          <w:bCs/>
          <w:i/>
        </w:rPr>
      </w:pPr>
    </w:p>
    <w:tbl>
      <w:tblPr>
        <w:tblW w:w="4928" w:type="pct"/>
        <w:tblLayout w:type="fixed"/>
        <w:tblLook w:val="0000" w:firstRow="0" w:lastRow="0" w:firstColumn="0" w:lastColumn="0" w:noHBand="0" w:noVBand="0"/>
      </w:tblPr>
      <w:tblGrid>
        <w:gridCol w:w="4388"/>
        <w:gridCol w:w="835"/>
        <w:gridCol w:w="834"/>
        <w:gridCol w:w="1387"/>
        <w:gridCol w:w="1211"/>
        <w:gridCol w:w="837"/>
      </w:tblGrid>
      <w:tr w:rsidR="000924C9" w:rsidRPr="00805B4D" w:rsidTr="00F75A59">
        <w:trPr>
          <w:trHeight w:val="203"/>
        </w:trPr>
        <w:tc>
          <w:tcPr>
            <w:tcW w:w="4502" w:type="dxa"/>
            <w:vMerge w:val="restart"/>
            <w:tcBorders>
              <w:top w:val="single" w:sz="2" w:space="0" w:color="000000"/>
              <w:left w:val="single" w:sz="2" w:space="0" w:color="000000"/>
              <w:right w:val="single" w:sz="2" w:space="0" w:color="000000"/>
            </w:tcBorders>
          </w:tcPr>
          <w:p w:rsidR="000924C9" w:rsidRPr="00805B4D" w:rsidRDefault="000924C9" w:rsidP="004E49C8">
            <w:pPr>
              <w:autoSpaceDE w:val="0"/>
              <w:autoSpaceDN w:val="0"/>
              <w:adjustRightInd w:val="0"/>
              <w:jc w:val="both"/>
            </w:pPr>
            <w:r w:rsidRPr="00805B4D">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0924C9" w:rsidRPr="00805B4D" w:rsidRDefault="000924C9" w:rsidP="004E49C8">
            <w:pPr>
              <w:autoSpaceDE w:val="0"/>
              <w:autoSpaceDN w:val="0"/>
              <w:adjustRightInd w:val="0"/>
              <w:jc w:val="both"/>
            </w:pPr>
            <w:r w:rsidRPr="00805B4D">
              <w:t>Контактная работа</w:t>
            </w:r>
          </w:p>
        </w:tc>
        <w:tc>
          <w:tcPr>
            <w:tcW w:w="1237" w:type="dxa"/>
            <w:vMerge w:val="restart"/>
            <w:tcBorders>
              <w:top w:val="single" w:sz="2" w:space="0" w:color="000000"/>
              <w:left w:val="single" w:sz="2" w:space="0" w:color="000000"/>
              <w:right w:val="single" w:sz="2" w:space="0" w:color="000000"/>
            </w:tcBorders>
          </w:tcPr>
          <w:p w:rsidR="000924C9" w:rsidRPr="00805B4D" w:rsidRDefault="000924C9" w:rsidP="004E49C8">
            <w:pPr>
              <w:autoSpaceDE w:val="0"/>
              <w:autoSpaceDN w:val="0"/>
              <w:adjustRightInd w:val="0"/>
              <w:jc w:val="both"/>
            </w:pPr>
            <w:r w:rsidRPr="00805B4D">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0924C9" w:rsidRPr="00805B4D" w:rsidRDefault="000924C9" w:rsidP="004E49C8">
            <w:pPr>
              <w:autoSpaceDE w:val="0"/>
              <w:autoSpaceDN w:val="0"/>
              <w:adjustRightInd w:val="0"/>
              <w:jc w:val="both"/>
            </w:pPr>
            <w:r w:rsidRPr="00805B4D">
              <w:t>Всего часов по дисциплине</w:t>
            </w:r>
          </w:p>
        </w:tc>
      </w:tr>
      <w:tr w:rsidR="000924C9" w:rsidRPr="00805B4D" w:rsidTr="00F75A59">
        <w:trPr>
          <w:trHeight w:val="533"/>
        </w:trPr>
        <w:tc>
          <w:tcPr>
            <w:tcW w:w="4502" w:type="dxa"/>
            <w:vMerge/>
            <w:tcBorders>
              <w:left w:val="single" w:sz="2" w:space="0" w:color="000000"/>
              <w:right w:val="single" w:sz="2" w:space="0" w:color="000000"/>
            </w:tcBorders>
          </w:tcPr>
          <w:p w:rsidR="000924C9" w:rsidRPr="00805B4D" w:rsidRDefault="000924C9" w:rsidP="004E49C8">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0924C9" w:rsidRPr="00805B4D" w:rsidRDefault="000924C9" w:rsidP="004E49C8">
            <w:pPr>
              <w:autoSpaceDE w:val="0"/>
              <w:autoSpaceDN w:val="0"/>
              <w:adjustRightInd w:val="0"/>
              <w:jc w:val="both"/>
            </w:pPr>
            <w:r w:rsidRPr="00805B4D">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924C9" w:rsidRPr="00805B4D" w:rsidRDefault="000924C9" w:rsidP="004E49C8">
            <w:pPr>
              <w:tabs>
                <w:tab w:val="left" w:pos="814"/>
              </w:tabs>
              <w:jc w:val="both"/>
            </w:pPr>
            <w:r w:rsidRPr="00805B4D">
              <w:t xml:space="preserve">Контактная СР (в </w:t>
            </w:r>
            <w:proofErr w:type="spellStart"/>
            <w:r w:rsidRPr="00805B4D">
              <w:t>т.ч</w:t>
            </w:r>
            <w:proofErr w:type="spellEnd"/>
            <w:r w:rsidRPr="00805B4D">
              <w:t xml:space="preserve">. </w:t>
            </w:r>
          </w:p>
          <w:p w:rsidR="000924C9" w:rsidRPr="00805B4D" w:rsidRDefault="000924C9" w:rsidP="004E49C8">
            <w:pPr>
              <w:autoSpaceDE w:val="0"/>
              <w:autoSpaceDN w:val="0"/>
              <w:adjustRightInd w:val="0"/>
              <w:jc w:val="both"/>
            </w:pPr>
            <w:r w:rsidRPr="00805B4D">
              <w:t>в ЭИОС)</w:t>
            </w:r>
          </w:p>
        </w:tc>
        <w:tc>
          <w:tcPr>
            <w:tcW w:w="1237" w:type="dxa"/>
            <w:vMerge/>
            <w:tcBorders>
              <w:left w:val="single" w:sz="2" w:space="0" w:color="000000"/>
              <w:right w:val="single" w:sz="2" w:space="0" w:color="000000"/>
            </w:tcBorders>
          </w:tcPr>
          <w:p w:rsidR="000924C9" w:rsidRPr="00805B4D" w:rsidRDefault="000924C9" w:rsidP="004E49C8">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0924C9" w:rsidRPr="00805B4D" w:rsidRDefault="000924C9" w:rsidP="004E49C8">
            <w:pPr>
              <w:autoSpaceDE w:val="0"/>
              <w:autoSpaceDN w:val="0"/>
              <w:adjustRightInd w:val="0"/>
              <w:jc w:val="both"/>
            </w:pPr>
          </w:p>
        </w:tc>
      </w:tr>
      <w:tr w:rsidR="000924C9" w:rsidRPr="00805B4D" w:rsidTr="00F75A59">
        <w:trPr>
          <w:trHeight w:val="1"/>
        </w:trPr>
        <w:tc>
          <w:tcPr>
            <w:tcW w:w="4502" w:type="dxa"/>
            <w:vMerge/>
            <w:tcBorders>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0924C9" w:rsidRPr="00805B4D" w:rsidRDefault="000924C9" w:rsidP="004E49C8">
            <w:pPr>
              <w:autoSpaceDE w:val="0"/>
              <w:autoSpaceDN w:val="0"/>
              <w:adjustRightInd w:val="0"/>
              <w:jc w:val="both"/>
            </w:pPr>
            <w:r w:rsidRPr="00805B4D">
              <w:t>Лекции</w:t>
            </w:r>
          </w:p>
        </w:tc>
        <w:tc>
          <w:tcPr>
            <w:tcW w:w="850" w:type="dxa"/>
            <w:tcBorders>
              <w:top w:val="single" w:sz="2" w:space="0" w:color="000000"/>
              <w:left w:val="single" w:sz="2" w:space="0" w:color="000000"/>
              <w:bottom w:val="single" w:sz="2" w:space="0" w:color="000000"/>
              <w:right w:val="single" w:sz="2" w:space="0" w:color="000000"/>
            </w:tcBorders>
          </w:tcPr>
          <w:p w:rsidR="000924C9" w:rsidRPr="00805B4D" w:rsidRDefault="000924C9" w:rsidP="004E49C8">
            <w:pPr>
              <w:autoSpaceDE w:val="0"/>
              <w:autoSpaceDN w:val="0"/>
              <w:adjustRightInd w:val="0"/>
              <w:jc w:val="both"/>
            </w:pPr>
            <w:r w:rsidRPr="00805B4D">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0924C9" w:rsidRPr="00805B4D" w:rsidRDefault="000924C9" w:rsidP="004E49C8">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both"/>
            </w:pP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rPr>
                <w:b/>
              </w:rPr>
            </w:pPr>
            <w:r w:rsidRPr="00805B4D">
              <w:rPr>
                <w:b/>
                <w:bCs/>
              </w:rPr>
              <w:t xml:space="preserve">Раздел 1. </w:t>
            </w:r>
            <w:r w:rsidRPr="00805B4D">
              <w:rPr>
                <w:b/>
                <w:color w:val="000000"/>
              </w:rPr>
              <w:t xml:space="preserve">Введение в </w:t>
            </w:r>
            <w:proofErr w:type="spellStart"/>
            <w:r w:rsidRPr="00805B4D">
              <w:rPr>
                <w:b/>
                <w:color w:val="000000"/>
              </w:rPr>
              <w:t>тренинговую</w:t>
            </w:r>
            <w:proofErr w:type="spellEnd"/>
            <w:r w:rsidRPr="00805B4D">
              <w:rPr>
                <w:b/>
                <w:color w:val="000000"/>
              </w:rPr>
              <w:t xml:space="preserve">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r w:rsidRPr="00805B4D">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20</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 xml:space="preserve">Тема 1.1. Эффективные инструменты тренинга </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10</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 xml:space="preserve">Тема 1.2. </w:t>
            </w:r>
            <w:proofErr w:type="spellStart"/>
            <w:r w:rsidRPr="00805B4D">
              <w:t>Тренинговые</w:t>
            </w:r>
            <w:proofErr w:type="spellEnd"/>
            <w:r w:rsidRPr="00805B4D">
              <w:t xml:space="preserve"> программы: виды, алгоритмы разработки в организации</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10</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rPr>
                <w:b/>
              </w:rPr>
            </w:pPr>
            <w:r w:rsidRPr="00805B4D">
              <w:rPr>
                <w:b/>
                <w:bCs/>
              </w:rPr>
              <w:t xml:space="preserve">Раздел 2. Тренинг </w:t>
            </w:r>
            <w:proofErr w:type="spellStart"/>
            <w:r w:rsidRPr="00805B4D">
              <w:rPr>
                <w:b/>
                <w:bCs/>
              </w:rPr>
              <w:t>командообразования</w:t>
            </w:r>
            <w:proofErr w:type="spellEnd"/>
            <w:r w:rsidRPr="00805B4D">
              <w:rPr>
                <w:b/>
                <w:bCs/>
              </w:rPr>
              <w:t xml:space="preserve"> </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r w:rsidRPr="00805B4D">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52</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Тема 2.1</w:t>
            </w:r>
            <w:r w:rsidRPr="00805B4D">
              <w:rPr>
                <w:bCs/>
              </w:rPr>
              <w:t xml:space="preserve"> Упражнение на </w:t>
            </w:r>
            <w:proofErr w:type="spellStart"/>
            <w:r w:rsidRPr="00805B4D">
              <w:rPr>
                <w:bCs/>
              </w:rPr>
              <w:t>командообразование</w:t>
            </w:r>
            <w:proofErr w:type="spellEnd"/>
            <w:r w:rsidRPr="00805B4D">
              <w:rPr>
                <w:bCs/>
              </w:rPr>
              <w:t xml:space="preserve"> «7 факторов»</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14</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 xml:space="preserve">Тема 2.2 Упражнение на </w:t>
            </w:r>
            <w:proofErr w:type="spellStart"/>
            <w:r w:rsidRPr="00805B4D">
              <w:t>командообразование</w:t>
            </w:r>
            <w:proofErr w:type="spellEnd"/>
            <w:r w:rsidRPr="00805B4D">
              <w:t xml:space="preserve"> с элементами тимбилдинга</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14</w:t>
            </w: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pPr>
            <w:r w:rsidRPr="00805B4D">
              <w:t xml:space="preserve">Тема 2.3 Комплексный тренинг </w:t>
            </w:r>
            <w:proofErr w:type="spellStart"/>
            <w:r w:rsidRPr="00805B4D">
              <w:t>командообразования</w:t>
            </w:r>
            <w:proofErr w:type="spellEnd"/>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pPr>
            <w:r w:rsidRPr="00805B4D">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pPr>
            <w:r w:rsidRPr="00805B4D">
              <w:t>24</w:t>
            </w:r>
          </w:p>
        </w:tc>
      </w:tr>
      <w:tr w:rsidR="00F75A5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F75A59" w:rsidRPr="00805B4D" w:rsidRDefault="00F75A59" w:rsidP="007745EA">
            <w:pPr>
              <w:autoSpaceDE w:val="0"/>
              <w:autoSpaceDN w:val="0"/>
              <w:adjustRightInd w:val="0"/>
              <w:jc w:val="both"/>
              <w:rPr>
                <w:b/>
                <w:bCs/>
              </w:rPr>
            </w:pPr>
            <w:r>
              <w:rPr>
                <w:b/>
                <w:bCs/>
              </w:rPr>
              <w:t>Зачет</w:t>
            </w:r>
          </w:p>
        </w:tc>
        <w:tc>
          <w:tcPr>
            <w:tcW w:w="851" w:type="dxa"/>
            <w:tcBorders>
              <w:top w:val="single" w:sz="2" w:space="0" w:color="000000"/>
              <w:left w:val="single" w:sz="2" w:space="0" w:color="000000"/>
              <w:bottom w:val="single" w:sz="2" w:space="0" w:color="000000"/>
              <w:right w:val="single" w:sz="2" w:space="0" w:color="000000"/>
            </w:tcBorders>
            <w:vAlign w:val="center"/>
          </w:tcPr>
          <w:p w:rsidR="00F75A59" w:rsidRPr="00805B4D" w:rsidRDefault="00F75A59" w:rsidP="007745E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75A59" w:rsidRPr="00805B4D" w:rsidRDefault="00F75A59" w:rsidP="007745EA">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805B4D" w:rsidRDefault="00F75A59" w:rsidP="007745E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757D82" w:rsidRDefault="00F75A59" w:rsidP="007745EA">
            <w:pPr>
              <w:autoSpaceDE w:val="0"/>
              <w:autoSpaceDN w:val="0"/>
              <w:adjustRightInd w:val="0"/>
              <w:jc w:val="center"/>
              <w:rPr>
                <w:b/>
                <w:highlight w:val="yellow"/>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805B4D" w:rsidRDefault="00F75A59" w:rsidP="007745EA">
            <w:pPr>
              <w:autoSpaceDE w:val="0"/>
              <w:autoSpaceDN w:val="0"/>
              <w:adjustRightInd w:val="0"/>
              <w:jc w:val="center"/>
              <w:rPr>
                <w:b/>
              </w:rPr>
            </w:pPr>
          </w:p>
        </w:tc>
      </w:tr>
      <w:tr w:rsidR="000924C9" w:rsidRPr="00805B4D" w:rsidTr="00F75A59">
        <w:trPr>
          <w:trHeight w:val="1"/>
        </w:trPr>
        <w:tc>
          <w:tcPr>
            <w:tcW w:w="4502"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both"/>
              <w:rPr>
                <w:b/>
              </w:rPr>
            </w:pPr>
            <w:r w:rsidRPr="00805B4D">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0924C9" w:rsidRPr="00805B4D" w:rsidRDefault="000924C9" w:rsidP="004E49C8">
            <w:pPr>
              <w:autoSpaceDE w:val="0"/>
              <w:autoSpaceDN w:val="0"/>
              <w:adjustRightInd w:val="0"/>
              <w:jc w:val="center"/>
              <w:rPr>
                <w:b/>
              </w:rPr>
            </w:pPr>
            <w:r w:rsidRPr="00805B4D">
              <w:rPr>
                <w:b/>
              </w:rPr>
              <w:t>24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924C9" w:rsidRPr="00805B4D" w:rsidRDefault="000924C9" w:rsidP="004E49C8">
            <w:pPr>
              <w:autoSpaceDE w:val="0"/>
              <w:autoSpaceDN w:val="0"/>
              <w:adjustRightInd w:val="0"/>
              <w:jc w:val="center"/>
              <w:rPr>
                <w:b/>
              </w:rPr>
            </w:pPr>
            <w:r w:rsidRPr="00805B4D">
              <w:rPr>
                <w:b/>
              </w:rPr>
              <w:t>72</w:t>
            </w:r>
          </w:p>
        </w:tc>
      </w:tr>
    </w:tbl>
    <w:p w:rsidR="000924C9" w:rsidRPr="00805B4D" w:rsidRDefault="000924C9" w:rsidP="000924C9">
      <w:pPr>
        <w:tabs>
          <w:tab w:val="left" w:pos="8580"/>
        </w:tabs>
        <w:jc w:val="both"/>
        <w:rPr>
          <w:bCs/>
          <w:i/>
        </w:rPr>
      </w:pPr>
      <w:r w:rsidRPr="00805B4D">
        <w:rPr>
          <w:bCs/>
          <w:i/>
        </w:rPr>
        <w:tab/>
      </w:r>
    </w:p>
    <w:p w:rsidR="000924C9" w:rsidRPr="00805B4D" w:rsidRDefault="000924C9" w:rsidP="00F75A59">
      <w:pPr>
        <w:autoSpaceDE w:val="0"/>
        <w:autoSpaceDN w:val="0"/>
        <w:adjustRightInd w:val="0"/>
        <w:spacing w:line="360" w:lineRule="auto"/>
        <w:ind w:firstLine="709"/>
        <w:jc w:val="both"/>
        <w:rPr>
          <w:bCs/>
          <w:i/>
        </w:rPr>
      </w:pPr>
      <w:r w:rsidRPr="00805B4D">
        <w:rPr>
          <w:bCs/>
          <w:i/>
        </w:rPr>
        <w:t>5.2. Методы обучения</w:t>
      </w:r>
    </w:p>
    <w:p w:rsidR="000924C9" w:rsidRPr="00805B4D" w:rsidRDefault="000924C9" w:rsidP="00F75A59">
      <w:pPr>
        <w:tabs>
          <w:tab w:val="left" w:pos="-142"/>
          <w:tab w:val="left" w:pos="709"/>
          <w:tab w:val="left" w:pos="993"/>
        </w:tabs>
        <w:spacing w:line="360" w:lineRule="auto"/>
        <w:contextualSpacing/>
        <w:jc w:val="both"/>
        <w:rPr>
          <w:bCs/>
        </w:rPr>
      </w:pPr>
      <w:r w:rsidRPr="00805B4D">
        <w:tab/>
        <w:t>При изучении дисциплины применяются активные методы обучения</w:t>
      </w:r>
      <w:r>
        <w:t xml:space="preserve"> и методы проблемного обучения</w:t>
      </w:r>
      <w:r w:rsidRPr="00805B4D">
        <w:t xml:space="preserve">. </w:t>
      </w:r>
    </w:p>
    <w:p w:rsidR="000924C9" w:rsidRPr="006C2DEA" w:rsidRDefault="000924C9" w:rsidP="00F75A59">
      <w:pPr>
        <w:tabs>
          <w:tab w:val="left" w:pos="-142"/>
          <w:tab w:val="left" w:pos="709"/>
          <w:tab w:val="left" w:pos="993"/>
        </w:tabs>
        <w:spacing w:line="360" w:lineRule="auto"/>
        <w:contextualSpacing/>
        <w:jc w:val="both"/>
        <w:rPr>
          <w:b/>
          <w:bCs/>
          <w:highlight w:val="yellow"/>
        </w:rPr>
      </w:pPr>
    </w:p>
    <w:p w:rsidR="000924C9" w:rsidRDefault="000924C9" w:rsidP="00F75A59">
      <w:pPr>
        <w:tabs>
          <w:tab w:val="left" w:pos="-142"/>
          <w:tab w:val="left" w:pos="709"/>
          <w:tab w:val="left" w:pos="993"/>
        </w:tabs>
        <w:spacing w:line="360" w:lineRule="auto"/>
        <w:contextualSpacing/>
        <w:jc w:val="both"/>
        <w:rPr>
          <w:b/>
          <w:bCs/>
        </w:rPr>
      </w:pPr>
      <w:r>
        <w:rPr>
          <w:b/>
          <w:bCs/>
        </w:rPr>
        <w:t>6. Рейтинг-план</w:t>
      </w:r>
    </w:p>
    <w:p w:rsidR="000924C9" w:rsidRDefault="000924C9" w:rsidP="00F75A59">
      <w:pPr>
        <w:autoSpaceDE w:val="0"/>
        <w:autoSpaceDN w:val="0"/>
        <w:adjustRightInd w:val="0"/>
        <w:jc w:val="both"/>
        <w:rPr>
          <w:bCs/>
          <w:i/>
        </w:rPr>
      </w:pPr>
      <w:r>
        <w:rPr>
          <w:bCs/>
          <w:i/>
        </w:rPr>
        <w:t>6.1. Рейтинг-план (по дисциплине)</w:t>
      </w:r>
    </w:p>
    <w:p w:rsidR="000924C9" w:rsidRPr="00927877" w:rsidRDefault="000924C9" w:rsidP="000924C9">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82"/>
        <w:gridCol w:w="1176"/>
        <w:gridCol w:w="1963"/>
        <w:gridCol w:w="1877"/>
        <w:gridCol w:w="1245"/>
        <w:gridCol w:w="1110"/>
        <w:gridCol w:w="837"/>
        <w:gridCol w:w="837"/>
      </w:tblGrid>
      <w:tr w:rsidR="000924C9" w:rsidRPr="00927877" w:rsidTr="004E49C8">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 п/п</w:t>
            </w:r>
          </w:p>
        </w:tc>
        <w:tc>
          <w:tcPr>
            <w:tcW w:w="1203" w:type="dxa"/>
            <w:vMerge w:val="restart"/>
            <w:tcBorders>
              <w:top w:val="single" w:sz="2" w:space="0" w:color="000000"/>
              <w:left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rPr>
                <w:color w:val="000000"/>
              </w:rPr>
            </w:pPr>
            <w:r w:rsidRPr="00AA2561">
              <w:rPr>
                <w:color w:val="000000"/>
              </w:rPr>
              <w:t>Код ОР дисциплины</w:t>
            </w:r>
          </w:p>
        </w:tc>
        <w:tc>
          <w:tcPr>
            <w:tcW w:w="201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pPr>
            <w:r w:rsidRPr="00AA2561">
              <w:rPr>
                <w:color w:val="000000"/>
              </w:rPr>
              <w:t>Виды учебной деятельности</w:t>
            </w:r>
            <w:r w:rsidRPr="00AA2561">
              <w:rPr>
                <w:color w:val="000000"/>
                <w:lang w:val="en-US"/>
              </w:rPr>
              <w:t xml:space="preserve"> </w:t>
            </w:r>
            <w:r w:rsidRPr="00AA2561">
              <w:rPr>
                <w:color w:val="000000"/>
              </w:rPr>
              <w:t>обучающегося</w:t>
            </w:r>
          </w:p>
        </w:tc>
        <w:tc>
          <w:tcPr>
            <w:tcW w:w="1924" w:type="dxa"/>
            <w:vMerge w:val="restart"/>
            <w:tcBorders>
              <w:top w:val="single" w:sz="2" w:space="0" w:color="000000"/>
              <w:left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t>Средства оценивания</w:t>
            </w:r>
          </w:p>
        </w:tc>
        <w:tc>
          <w:tcPr>
            <w:tcW w:w="127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t>Балл за конкретное задание</w:t>
            </w:r>
          </w:p>
          <w:p w:rsidR="000924C9" w:rsidRPr="00AA2561" w:rsidRDefault="000924C9" w:rsidP="004E49C8">
            <w:pPr>
              <w:autoSpaceDE w:val="0"/>
              <w:autoSpaceDN w:val="0"/>
              <w:adjustRightInd w:val="0"/>
              <w:jc w:val="both"/>
            </w:pPr>
            <w:r w:rsidRPr="00AA2561">
              <w:t>(</w:t>
            </w:r>
            <w:r w:rsidRPr="00AA2561">
              <w:rPr>
                <w:lang w:val="en-US"/>
              </w:rPr>
              <w:t>min</w:t>
            </w:r>
            <w:r w:rsidRPr="00AA2561">
              <w:t>-</w:t>
            </w:r>
            <w:r w:rsidRPr="00AA2561">
              <w:rPr>
                <w:lang w:val="en-US"/>
              </w:rPr>
              <w:t>max</w:t>
            </w:r>
            <w:r w:rsidRPr="00AA2561">
              <w:t>)</w:t>
            </w:r>
          </w:p>
        </w:tc>
        <w:tc>
          <w:tcPr>
            <w:tcW w:w="113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Число заданий за семестр</w:t>
            </w:r>
          </w:p>
        </w:tc>
        <w:tc>
          <w:tcPr>
            <w:tcW w:w="1708" w:type="dxa"/>
            <w:gridSpan w:val="2"/>
            <w:tcBorders>
              <w:top w:val="single" w:sz="2" w:space="0" w:color="000000"/>
              <w:left w:val="nil"/>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Баллы</w:t>
            </w:r>
          </w:p>
        </w:tc>
      </w:tr>
      <w:tr w:rsidR="000924C9" w:rsidRPr="00927877" w:rsidTr="004E49C8">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both"/>
            </w:pPr>
          </w:p>
        </w:tc>
        <w:tc>
          <w:tcPr>
            <w:tcW w:w="1203" w:type="dxa"/>
            <w:vMerge/>
            <w:tcBorders>
              <w:left w:val="single" w:sz="2" w:space="0" w:color="000000"/>
              <w:bottom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both"/>
            </w:pPr>
          </w:p>
        </w:tc>
        <w:tc>
          <w:tcPr>
            <w:tcW w:w="201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924C9" w:rsidRPr="00AA2561" w:rsidRDefault="000924C9" w:rsidP="004E49C8">
            <w:pPr>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both"/>
            </w:pPr>
          </w:p>
        </w:tc>
        <w:tc>
          <w:tcPr>
            <w:tcW w:w="127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924C9" w:rsidRPr="00AA2561" w:rsidRDefault="000924C9" w:rsidP="004E49C8">
            <w:pPr>
              <w:autoSpaceDE w:val="0"/>
              <w:autoSpaceDN w:val="0"/>
              <w:adjustRightInd w:val="0"/>
              <w:jc w:val="both"/>
            </w:pPr>
          </w:p>
        </w:tc>
        <w:tc>
          <w:tcPr>
            <w:tcW w:w="113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0924C9" w:rsidRPr="00AA2561" w:rsidRDefault="000924C9" w:rsidP="004E49C8">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Минимальный</w:t>
            </w:r>
          </w:p>
        </w:tc>
        <w:tc>
          <w:tcPr>
            <w:tcW w:w="854" w:type="dxa"/>
            <w:tcBorders>
              <w:top w:val="nil"/>
              <w:left w:val="nil"/>
              <w:bottom w:val="single" w:sz="2" w:space="0" w:color="000000"/>
              <w:right w:val="single" w:sz="2" w:space="0" w:color="000000"/>
            </w:tcBorders>
            <w:shd w:val="clear" w:color="auto" w:fill="auto"/>
          </w:tcPr>
          <w:p w:rsidR="000924C9" w:rsidRPr="00AA2561" w:rsidRDefault="000924C9" w:rsidP="004E49C8">
            <w:pPr>
              <w:autoSpaceDE w:val="0"/>
              <w:autoSpaceDN w:val="0"/>
              <w:adjustRightInd w:val="0"/>
              <w:jc w:val="both"/>
            </w:pPr>
            <w:r w:rsidRPr="00AA2561">
              <w:rPr>
                <w:color w:val="000000"/>
              </w:rPr>
              <w:t>Максимальный</w:t>
            </w:r>
          </w:p>
        </w:tc>
      </w:tr>
      <w:tr w:rsidR="000924C9" w:rsidRPr="00927877" w:rsidTr="004E49C8">
        <w:trPr>
          <w:trHeight w:val="158"/>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r w:rsidRPr="00AA2561">
              <w:t>1.</w:t>
            </w:r>
          </w:p>
        </w:tc>
        <w:tc>
          <w:tcPr>
            <w:tcW w:w="9257" w:type="dxa"/>
            <w:gridSpan w:val="7"/>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pPr>
            <w:r w:rsidRPr="00805B4D">
              <w:rPr>
                <w:b/>
                <w:bCs/>
              </w:rPr>
              <w:t xml:space="preserve">Раздел 1. </w:t>
            </w:r>
            <w:r w:rsidRPr="00805B4D">
              <w:rPr>
                <w:b/>
                <w:color w:val="000000"/>
              </w:rPr>
              <w:t xml:space="preserve">Введение в </w:t>
            </w:r>
            <w:proofErr w:type="spellStart"/>
            <w:r w:rsidRPr="00805B4D">
              <w:rPr>
                <w:b/>
                <w:color w:val="000000"/>
              </w:rPr>
              <w:t>тренинговую</w:t>
            </w:r>
            <w:proofErr w:type="spellEnd"/>
            <w:r w:rsidRPr="00805B4D">
              <w:rPr>
                <w:b/>
                <w:color w:val="000000"/>
              </w:rPr>
              <w:t xml:space="preserve"> деятельность</w:t>
            </w:r>
          </w:p>
        </w:tc>
      </w:tr>
      <w:tr w:rsidR="000924C9" w:rsidRPr="00927877" w:rsidTr="004E49C8">
        <w:trPr>
          <w:trHeight w:val="522"/>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0924C9" w:rsidRPr="007E595B" w:rsidRDefault="000924C9" w:rsidP="007E595B">
            <w:pPr>
              <w:jc w:val="both"/>
              <w:rPr>
                <w:bCs/>
                <w:color w:val="000000"/>
              </w:rPr>
            </w:pPr>
            <w:r w:rsidRPr="007E595B">
              <w:t>ОР. 2</w:t>
            </w:r>
            <w:r w:rsidR="007E595B" w:rsidRPr="007E595B">
              <w:t>.5.1</w:t>
            </w:r>
          </w:p>
        </w:tc>
        <w:tc>
          <w:tcPr>
            <w:tcW w:w="201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Самостоятельная работа по изучению материала раздела 1</w:t>
            </w:r>
          </w:p>
        </w:tc>
        <w:tc>
          <w:tcPr>
            <w:tcW w:w="192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pPr>
            <w:r w:rsidRPr="00AA2561">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rsidRPr="00AA2561">
              <w:t>5-</w:t>
            </w:r>
            <w:r>
              <w:t>10</w:t>
            </w:r>
          </w:p>
        </w:tc>
        <w:tc>
          <w:tcPr>
            <w:tcW w:w="1135"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rsidRPr="00AA2561">
              <w:t>1</w:t>
            </w:r>
          </w:p>
        </w:tc>
        <w:tc>
          <w:tcPr>
            <w:tcW w:w="854" w:type="dxa"/>
            <w:tcBorders>
              <w:top w:val="single" w:sz="2" w:space="0" w:color="000000"/>
              <w:left w:val="nil"/>
              <w:right w:val="single" w:sz="2" w:space="0" w:color="000000"/>
            </w:tcBorders>
          </w:tcPr>
          <w:p w:rsidR="000924C9" w:rsidRPr="00AA2561" w:rsidRDefault="000924C9" w:rsidP="004E49C8">
            <w:pPr>
              <w:jc w:val="center"/>
            </w:pPr>
            <w:r w:rsidRPr="00AA2561">
              <w:t>5</w:t>
            </w:r>
          </w:p>
        </w:tc>
        <w:tc>
          <w:tcPr>
            <w:tcW w:w="854" w:type="dxa"/>
            <w:tcBorders>
              <w:top w:val="single" w:sz="2" w:space="0" w:color="000000"/>
              <w:left w:val="nil"/>
              <w:right w:val="single" w:sz="2" w:space="0" w:color="000000"/>
            </w:tcBorders>
          </w:tcPr>
          <w:p w:rsidR="000924C9" w:rsidRPr="00AA2561" w:rsidRDefault="000924C9" w:rsidP="004E49C8">
            <w:pPr>
              <w:jc w:val="center"/>
            </w:pPr>
            <w:r>
              <w:t>10</w:t>
            </w:r>
          </w:p>
        </w:tc>
      </w:tr>
      <w:tr w:rsidR="000924C9" w:rsidRPr="00927877" w:rsidTr="004E49C8">
        <w:trPr>
          <w:trHeight w:val="652"/>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0924C9" w:rsidRPr="00BC3EFB" w:rsidRDefault="000924C9" w:rsidP="004E49C8">
            <w:pPr>
              <w:jc w:val="both"/>
              <w:rPr>
                <w:sz w:val="20"/>
                <w:szCs w:val="20"/>
              </w:rPr>
            </w:pPr>
          </w:p>
        </w:tc>
        <w:tc>
          <w:tcPr>
            <w:tcW w:w="201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Выполнение заданий практической работы 1</w:t>
            </w:r>
          </w:p>
        </w:tc>
        <w:tc>
          <w:tcPr>
            <w:tcW w:w="192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pPr>
            <w:r w:rsidRPr="00AA2561">
              <w:t>Контекстное задание</w:t>
            </w:r>
          </w:p>
        </w:tc>
        <w:tc>
          <w:tcPr>
            <w:tcW w:w="127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r>
              <w:t>7</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rsidRPr="00AA2561">
              <w:t>1</w:t>
            </w:r>
          </w:p>
        </w:tc>
        <w:tc>
          <w:tcPr>
            <w:tcW w:w="854" w:type="dxa"/>
            <w:tcBorders>
              <w:top w:val="single" w:sz="2" w:space="0" w:color="000000"/>
              <w:left w:val="nil"/>
              <w:right w:val="single" w:sz="2" w:space="0" w:color="000000"/>
            </w:tcBorders>
          </w:tcPr>
          <w:p w:rsidR="000924C9" w:rsidRPr="00AA2561" w:rsidRDefault="000924C9" w:rsidP="004E49C8">
            <w:pPr>
              <w:jc w:val="center"/>
            </w:pPr>
            <w:r>
              <w:t>7</w:t>
            </w:r>
          </w:p>
        </w:tc>
        <w:tc>
          <w:tcPr>
            <w:tcW w:w="854" w:type="dxa"/>
            <w:tcBorders>
              <w:top w:val="single" w:sz="2" w:space="0" w:color="000000"/>
              <w:left w:val="nil"/>
              <w:right w:val="single" w:sz="2" w:space="0" w:color="000000"/>
            </w:tcBorders>
          </w:tcPr>
          <w:p w:rsidR="000924C9" w:rsidRPr="00AA2561" w:rsidRDefault="000924C9" w:rsidP="004E49C8">
            <w:pPr>
              <w:jc w:val="center"/>
            </w:pPr>
            <w:r w:rsidRPr="00AA2561">
              <w:t>1</w:t>
            </w:r>
            <w:r>
              <w:t>0</w:t>
            </w:r>
          </w:p>
        </w:tc>
      </w:tr>
      <w:tr w:rsidR="000924C9" w:rsidRPr="00927877" w:rsidTr="004E49C8">
        <w:trPr>
          <w:trHeight w:val="362"/>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r w:rsidRPr="00AA2561">
              <w:t>2.</w:t>
            </w:r>
          </w:p>
        </w:tc>
        <w:tc>
          <w:tcPr>
            <w:tcW w:w="9257" w:type="dxa"/>
            <w:gridSpan w:val="7"/>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805B4D">
              <w:rPr>
                <w:b/>
                <w:bCs/>
              </w:rPr>
              <w:t xml:space="preserve">Раздел 2. Тренинг </w:t>
            </w:r>
            <w:proofErr w:type="spellStart"/>
            <w:r w:rsidRPr="00805B4D">
              <w:rPr>
                <w:b/>
                <w:bCs/>
              </w:rPr>
              <w:t>командообразования</w:t>
            </w:r>
            <w:proofErr w:type="spellEnd"/>
          </w:p>
        </w:tc>
      </w:tr>
      <w:tr w:rsidR="000924C9" w:rsidRPr="00927877" w:rsidTr="004E49C8">
        <w:trPr>
          <w:trHeight w:val="668"/>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0924C9" w:rsidRPr="007E595B" w:rsidRDefault="000924C9" w:rsidP="007E595B">
            <w:pPr>
              <w:jc w:val="both"/>
            </w:pPr>
            <w:r w:rsidRPr="007E595B">
              <w:t>ОР. 2</w:t>
            </w:r>
            <w:r w:rsidR="007E595B" w:rsidRPr="007E595B">
              <w:t>.5.1</w:t>
            </w:r>
          </w:p>
        </w:tc>
        <w:tc>
          <w:tcPr>
            <w:tcW w:w="201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Самостоятельная работа по изучению материала раздела 2</w:t>
            </w:r>
          </w:p>
        </w:tc>
        <w:tc>
          <w:tcPr>
            <w:tcW w:w="192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t>5</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rsidRPr="00AA2561">
              <w:t>1</w:t>
            </w:r>
          </w:p>
        </w:tc>
        <w:tc>
          <w:tcPr>
            <w:tcW w:w="854" w:type="dxa"/>
            <w:tcBorders>
              <w:top w:val="single" w:sz="2" w:space="0" w:color="000000"/>
              <w:left w:val="nil"/>
              <w:right w:val="single" w:sz="2" w:space="0" w:color="000000"/>
            </w:tcBorders>
          </w:tcPr>
          <w:p w:rsidR="000924C9" w:rsidRPr="00AA2561" w:rsidRDefault="000924C9" w:rsidP="004E49C8">
            <w:pPr>
              <w:jc w:val="center"/>
            </w:pPr>
            <w:r>
              <w:t>5</w:t>
            </w:r>
          </w:p>
        </w:tc>
        <w:tc>
          <w:tcPr>
            <w:tcW w:w="854" w:type="dxa"/>
            <w:tcBorders>
              <w:top w:val="single" w:sz="2" w:space="0" w:color="000000"/>
              <w:left w:val="nil"/>
              <w:right w:val="single" w:sz="2" w:space="0" w:color="000000"/>
            </w:tcBorders>
          </w:tcPr>
          <w:p w:rsidR="000924C9" w:rsidRPr="00AA2561" w:rsidRDefault="000924C9" w:rsidP="004E49C8">
            <w:pPr>
              <w:jc w:val="center"/>
            </w:pPr>
            <w:r w:rsidRPr="00AA2561">
              <w:t>1</w:t>
            </w:r>
            <w:r>
              <w:t>0</w:t>
            </w:r>
          </w:p>
        </w:tc>
      </w:tr>
      <w:tr w:rsidR="000924C9" w:rsidRPr="00927877" w:rsidTr="004E49C8">
        <w:trPr>
          <w:trHeight w:val="668"/>
        </w:trPr>
        <w:tc>
          <w:tcPr>
            <w:tcW w:w="490"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both"/>
            </w:pPr>
          </w:p>
        </w:tc>
        <w:tc>
          <w:tcPr>
            <w:tcW w:w="2013"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Выполнение заданий практических работ 2-3</w:t>
            </w:r>
          </w:p>
        </w:tc>
        <w:tc>
          <w:tcPr>
            <w:tcW w:w="192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r w:rsidRPr="00AA2561">
              <w:t>Контекстное задание</w:t>
            </w:r>
          </w:p>
        </w:tc>
        <w:tc>
          <w:tcPr>
            <w:tcW w:w="1274"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t>7</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0924C9" w:rsidRPr="00AA2561" w:rsidRDefault="000924C9" w:rsidP="004E49C8">
            <w:pPr>
              <w:jc w:val="center"/>
            </w:pPr>
            <w:r>
              <w:t>4</w:t>
            </w:r>
          </w:p>
        </w:tc>
        <w:tc>
          <w:tcPr>
            <w:tcW w:w="854" w:type="dxa"/>
            <w:tcBorders>
              <w:top w:val="single" w:sz="2" w:space="0" w:color="000000"/>
              <w:left w:val="nil"/>
              <w:right w:val="single" w:sz="2" w:space="0" w:color="000000"/>
            </w:tcBorders>
          </w:tcPr>
          <w:p w:rsidR="000924C9" w:rsidRPr="00AA2561" w:rsidRDefault="000924C9" w:rsidP="004E49C8">
            <w:pPr>
              <w:jc w:val="center"/>
            </w:pPr>
            <w:r>
              <w:t>28</w:t>
            </w:r>
          </w:p>
        </w:tc>
        <w:tc>
          <w:tcPr>
            <w:tcW w:w="854" w:type="dxa"/>
            <w:tcBorders>
              <w:top w:val="single" w:sz="2" w:space="0" w:color="000000"/>
              <w:left w:val="nil"/>
              <w:right w:val="single" w:sz="2" w:space="0" w:color="000000"/>
            </w:tcBorders>
          </w:tcPr>
          <w:p w:rsidR="000924C9" w:rsidRPr="00AA2561" w:rsidRDefault="000924C9" w:rsidP="004E49C8">
            <w:pPr>
              <w:jc w:val="center"/>
            </w:pPr>
            <w:r>
              <w:t>40</w:t>
            </w:r>
          </w:p>
        </w:tc>
      </w:tr>
      <w:tr w:rsidR="000924C9" w:rsidRPr="00927877" w:rsidTr="004E49C8">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3216" w:type="dxa"/>
            <w:gridSpan w:val="2"/>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right"/>
              <w:rPr>
                <w:b/>
              </w:rPr>
            </w:pPr>
            <w:r w:rsidRPr="00927877">
              <w:rPr>
                <w:b/>
              </w:rPr>
              <w:t>Итого:</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0924C9" w:rsidRPr="00927877" w:rsidRDefault="000924C9" w:rsidP="004E49C8">
            <w:pPr>
              <w:autoSpaceDE w:val="0"/>
              <w:autoSpaceDN w:val="0"/>
              <w:adjustRightInd w:val="0"/>
              <w:jc w:val="center"/>
              <w:rPr>
                <w:b/>
              </w:rPr>
            </w:pPr>
            <w:r w:rsidRPr="00927877">
              <w:rPr>
                <w:b/>
              </w:rPr>
              <w:t>45</w:t>
            </w:r>
          </w:p>
        </w:tc>
        <w:tc>
          <w:tcPr>
            <w:tcW w:w="854" w:type="dxa"/>
            <w:tcBorders>
              <w:top w:val="single" w:sz="4" w:space="0" w:color="auto"/>
              <w:left w:val="nil"/>
              <w:bottom w:val="single" w:sz="2" w:space="0" w:color="000000"/>
              <w:right w:val="single" w:sz="2" w:space="0" w:color="000000"/>
            </w:tcBorders>
          </w:tcPr>
          <w:p w:rsidR="000924C9" w:rsidRPr="00927877" w:rsidRDefault="000924C9" w:rsidP="004E49C8">
            <w:pPr>
              <w:autoSpaceDE w:val="0"/>
              <w:autoSpaceDN w:val="0"/>
              <w:adjustRightInd w:val="0"/>
              <w:jc w:val="center"/>
              <w:rPr>
                <w:b/>
              </w:rPr>
            </w:pPr>
            <w:r w:rsidRPr="00927877">
              <w:rPr>
                <w:b/>
              </w:rPr>
              <w:t>70</w:t>
            </w:r>
          </w:p>
        </w:tc>
      </w:tr>
      <w:tr w:rsidR="000924C9" w:rsidRPr="00927877" w:rsidTr="004E49C8">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3216" w:type="dxa"/>
            <w:gridSpan w:val="2"/>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rPr>
                <w:b/>
                <w:i/>
              </w:rPr>
            </w:pPr>
            <w:r w:rsidRPr="00927877">
              <w:rPr>
                <w:i/>
              </w:rPr>
              <w:t>Итоговый контроль (</w:t>
            </w:r>
            <w:r w:rsidR="00067891">
              <w:rPr>
                <w:i/>
              </w:rPr>
              <w:t>контрольная работа</w:t>
            </w:r>
            <w:r w:rsidRPr="00927877">
              <w:rPr>
                <w:i/>
              </w:rPr>
              <w:t>)</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0924C9" w:rsidRPr="00927877" w:rsidRDefault="000924C9" w:rsidP="004E49C8">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0924C9" w:rsidRPr="00927877" w:rsidRDefault="000924C9" w:rsidP="004E49C8">
            <w:pPr>
              <w:autoSpaceDE w:val="0"/>
              <w:autoSpaceDN w:val="0"/>
              <w:adjustRightInd w:val="0"/>
              <w:jc w:val="center"/>
            </w:pPr>
            <w:r w:rsidRPr="00927877">
              <w:t>10</w:t>
            </w:r>
          </w:p>
        </w:tc>
        <w:tc>
          <w:tcPr>
            <w:tcW w:w="854" w:type="dxa"/>
            <w:tcBorders>
              <w:top w:val="single" w:sz="4" w:space="0" w:color="auto"/>
              <w:left w:val="nil"/>
              <w:bottom w:val="single" w:sz="2" w:space="0" w:color="000000"/>
              <w:right w:val="single" w:sz="2" w:space="0" w:color="000000"/>
            </w:tcBorders>
          </w:tcPr>
          <w:p w:rsidR="000924C9" w:rsidRPr="00927877" w:rsidRDefault="000924C9" w:rsidP="004E49C8">
            <w:pPr>
              <w:autoSpaceDE w:val="0"/>
              <w:autoSpaceDN w:val="0"/>
              <w:adjustRightInd w:val="0"/>
              <w:jc w:val="center"/>
            </w:pPr>
            <w:r w:rsidRPr="00927877">
              <w:t>30</w:t>
            </w:r>
          </w:p>
        </w:tc>
      </w:tr>
      <w:tr w:rsidR="00F75A59" w:rsidRPr="006C2DEA" w:rsidTr="007745EA">
        <w:trPr>
          <w:trHeight w:val="300"/>
        </w:trPr>
        <w:tc>
          <w:tcPr>
            <w:tcW w:w="3706" w:type="dxa"/>
            <w:gridSpan w:val="3"/>
            <w:tcBorders>
              <w:top w:val="single" w:sz="2" w:space="0" w:color="000000"/>
              <w:left w:val="single" w:sz="2" w:space="0" w:color="000000"/>
              <w:bottom w:val="single" w:sz="2" w:space="0" w:color="000000"/>
              <w:right w:val="single" w:sz="2" w:space="0" w:color="000000"/>
            </w:tcBorders>
            <w:shd w:val="clear" w:color="000000" w:fill="FFFFFF"/>
          </w:tcPr>
          <w:p w:rsidR="00F75A59" w:rsidRPr="00927877" w:rsidRDefault="00F75A59" w:rsidP="00F75A59">
            <w:pPr>
              <w:autoSpaceDE w:val="0"/>
              <w:autoSpaceDN w:val="0"/>
              <w:adjustRightInd w:val="0"/>
              <w:jc w:val="right"/>
              <w:rPr>
                <w:b/>
              </w:rPr>
            </w:pPr>
            <w:r w:rsidRPr="00927877">
              <w:rPr>
                <w:b/>
                <w:color w:val="000000"/>
              </w:rPr>
              <w:t>Итого:</w:t>
            </w:r>
          </w:p>
        </w:tc>
        <w:tc>
          <w:tcPr>
            <w:tcW w:w="1924" w:type="dxa"/>
            <w:tcBorders>
              <w:top w:val="single" w:sz="2" w:space="0" w:color="000000"/>
              <w:left w:val="single" w:sz="2" w:space="0" w:color="000000"/>
              <w:bottom w:val="single" w:sz="2" w:space="0" w:color="000000"/>
              <w:right w:val="single" w:sz="2" w:space="0" w:color="000000"/>
            </w:tcBorders>
            <w:shd w:val="clear" w:color="000000" w:fill="FFFFFF"/>
          </w:tcPr>
          <w:p w:rsidR="00F75A59" w:rsidRPr="00927877" w:rsidRDefault="00F75A59" w:rsidP="004E49C8">
            <w:pPr>
              <w:autoSpaceDE w:val="0"/>
              <w:autoSpaceDN w:val="0"/>
              <w:adjustRightInd w:val="0"/>
              <w:jc w:val="center"/>
              <w:rPr>
                <w:b/>
              </w:rPr>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F75A59" w:rsidRPr="00927877" w:rsidRDefault="00F75A59" w:rsidP="004E49C8">
            <w:pPr>
              <w:autoSpaceDE w:val="0"/>
              <w:autoSpaceDN w:val="0"/>
              <w:adjustRightInd w:val="0"/>
              <w:jc w:val="center"/>
              <w:rPr>
                <w:b/>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F75A59" w:rsidRPr="00927877" w:rsidRDefault="00F75A59" w:rsidP="004E49C8">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rsidR="00F75A59" w:rsidRPr="00927877" w:rsidRDefault="00F75A59" w:rsidP="004E49C8">
            <w:pPr>
              <w:autoSpaceDE w:val="0"/>
              <w:autoSpaceDN w:val="0"/>
              <w:adjustRightInd w:val="0"/>
              <w:jc w:val="center"/>
              <w:rPr>
                <w:b/>
              </w:rPr>
            </w:pPr>
            <w:r w:rsidRPr="00927877">
              <w:rPr>
                <w:b/>
              </w:rPr>
              <w:t>55</w:t>
            </w:r>
          </w:p>
        </w:tc>
        <w:tc>
          <w:tcPr>
            <w:tcW w:w="854" w:type="dxa"/>
            <w:tcBorders>
              <w:top w:val="single" w:sz="2" w:space="0" w:color="000000"/>
              <w:left w:val="nil"/>
              <w:bottom w:val="single" w:sz="2" w:space="0" w:color="000000"/>
              <w:right w:val="single" w:sz="2" w:space="0" w:color="000000"/>
            </w:tcBorders>
          </w:tcPr>
          <w:p w:rsidR="00F75A59" w:rsidRPr="00927877" w:rsidRDefault="00F75A59" w:rsidP="004E49C8">
            <w:pPr>
              <w:autoSpaceDE w:val="0"/>
              <w:autoSpaceDN w:val="0"/>
              <w:adjustRightInd w:val="0"/>
              <w:jc w:val="center"/>
              <w:rPr>
                <w:b/>
              </w:rPr>
            </w:pPr>
            <w:r w:rsidRPr="00927877">
              <w:rPr>
                <w:b/>
              </w:rPr>
              <w:t>100</w:t>
            </w:r>
          </w:p>
        </w:tc>
      </w:tr>
    </w:tbl>
    <w:p w:rsidR="000924C9" w:rsidRPr="006C2DEA" w:rsidRDefault="000924C9" w:rsidP="000924C9">
      <w:pPr>
        <w:autoSpaceDE w:val="0"/>
        <w:autoSpaceDN w:val="0"/>
        <w:adjustRightInd w:val="0"/>
        <w:jc w:val="both"/>
        <w:rPr>
          <w:bCs/>
          <w:i/>
          <w:highlight w:val="yellow"/>
        </w:rPr>
      </w:pPr>
    </w:p>
    <w:p w:rsidR="007E595B" w:rsidRDefault="007E595B" w:rsidP="000924C9">
      <w:pPr>
        <w:autoSpaceDE w:val="0"/>
        <w:autoSpaceDN w:val="0"/>
        <w:adjustRightInd w:val="0"/>
        <w:ind w:firstLine="708"/>
        <w:jc w:val="both"/>
        <w:rPr>
          <w:i/>
          <w:iCs/>
        </w:rPr>
      </w:pPr>
    </w:p>
    <w:p w:rsidR="000924C9" w:rsidRPr="00805B4D" w:rsidRDefault="000924C9" w:rsidP="007E595B">
      <w:pPr>
        <w:autoSpaceDE w:val="0"/>
        <w:autoSpaceDN w:val="0"/>
        <w:adjustRightInd w:val="0"/>
        <w:spacing w:line="360" w:lineRule="auto"/>
        <w:ind w:firstLine="709"/>
        <w:jc w:val="both"/>
        <w:rPr>
          <w:b/>
          <w:bCs/>
        </w:rPr>
      </w:pPr>
      <w:r w:rsidRPr="00805B4D">
        <w:rPr>
          <w:b/>
          <w:bCs/>
        </w:rPr>
        <w:t>7. Учебно-методическое и информационное обеспечение</w:t>
      </w:r>
    </w:p>
    <w:p w:rsidR="00F75A59" w:rsidRPr="00805B4D"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805B4D">
        <w:rPr>
          <w:bCs/>
          <w:i/>
        </w:rPr>
        <w:t xml:space="preserve">7.1. </w:t>
      </w:r>
      <w:r w:rsidRPr="00805B4D">
        <w:rPr>
          <w:bCs/>
          <w:i/>
          <w:iCs/>
        </w:rPr>
        <w:t>Основная литература</w:t>
      </w:r>
    </w:p>
    <w:p w:rsidR="00F75A59" w:rsidRPr="00A8479F" w:rsidRDefault="00F75A59" w:rsidP="00FC3954">
      <w:pPr>
        <w:pStyle w:val="aa"/>
        <w:numPr>
          <w:ilvl w:val="0"/>
          <w:numId w:val="45"/>
        </w:numPr>
        <w:spacing w:after="0" w:line="360" w:lineRule="auto"/>
        <w:ind w:left="0" w:firstLine="0"/>
        <w:jc w:val="both"/>
        <w:rPr>
          <w:rFonts w:ascii="Times New Roman" w:hAnsi="Times New Roman"/>
          <w:sz w:val="24"/>
          <w:szCs w:val="24"/>
        </w:rPr>
      </w:pPr>
      <w:r w:rsidRPr="00A8479F">
        <w:rPr>
          <w:rFonts w:ascii="Times New Roman" w:hAnsi="Times New Roman"/>
          <w:sz w:val="24"/>
          <w:szCs w:val="24"/>
        </w:rPr>
        <w:t xml:space="preserve">Арон, И.С. Психология развития профессионала: учебное пособие / И.С. Арон; Поволжский государственный технологический университет. - Йошкар-Ола: ПГТУ, 2017. - 164 с. - </w:t>
      </w:r>
      <w:proofErr w:type="spellStart"/>
      <w:proofErr w:type="gramStart"/>
      <w:r w:rsidRPr="00A8479F">
        <w:rPr>
          <w:rFonts w:ascii="Times New Roman" w:hAnsi="Times New Roman"/>
          <w:sz w:val="24"/>
          <w:szCs w:val="24"/>
        </w:rPr>
        <w:t>Библиогр</w:t>
      </w:r>
      <w:proofErr w:type="spellEnd"/>
      <w:r w:rsidRPr="00A8479F">
        <w:rPr>
          <w:rFonts w:ascii="Times New Roman" w:hAnsi="Times New Roman"/>
          <w:sz w:val="24"/>
          <w:szCs w:val="24"/>
        </w:rPr>
        <w:t>.:</w:t>
      </w:r>
      <w:proofErr w:type="gramEnd"/>
      <w:r w:rsidRPr="00A8479F">
        <w:rPr>
          <w:rFonts w:ascii="Times New Roman" w:hAnsi="Times New Roman"/>
          <w:sz w:val="24"/>
          <w:szCs w:val="24"/>
        </w:rPr>
        <w:t xml:space="preserve"> с. 158-161 - ISBN 978-5-8158-1859-0 ; То же [Электронный ресурс]. - URL: </w:t>
      </w:r>
      <w:hyperlink r:id="rId50" w:history="1">
        <w:r w:rsidRPr="00A8479F">
          <w:rPr>
            <w:rStyle w:val="af0"/>
            <w:rFonts w:ascii="Times New Roman" w:hAnsi="Times New Roman"/>
            <w:color w:val="auto"/>
            <w:sz w:val="24"/>
            <w:szCs w:val="24"/>
            <w:u w:val="none"/>
          </w:rPr>
          <w:t>http://biblioclub.ru/index.php?page=book&amp;id=476163</w:t>
        </w:r>
      </w:hyperlink>
      <w:r w:rsidRPr="00A8479F">
        <w:rPr>
          <w:rFonts w:ascii="Times New Roman" w:hAnsi="Times New Roman"/>
          <w:sz w:val="24"/>
          <w:szCs w:val="24"/>
        </w:rPr>
        <w:t>.</w:t>
      </w:r>
    </w:p>
    <w:p w:rsidR="00F75A59" w:rsidRDefault="00F75A59" w:rsidP="0022502F">
      <w:pPr>
        <w:pStyle w:val="aa"/>
        <w:numPr>
          <w:ilvl w:val="0"/>
          <w:numId w:val="45"/>
        </w:numPr>
        <w:tabs>
          <w:tab w:val="left" w:pos="0"/>
          <w:tab w:val="left" w:pos="284"/>
        </w:tabs>
        <w:autoSpaceDE w:val="0"/>
        <w:autoSpaceDN w:val="0"/>
        <w:adjustRightInd w:val="0"/>
        <w:spacing w:after="0" w:line="360" w:lineRule="auto"/>
        <w:ind w:left="0" w:firstLine="0"/>
        <w:jc w:val="both"/>
        <w:rPr>
          <w:rFonts w:ascii="Times New Roman" w:hAnsi="Times New Roman"/>
          <w:sz w:val="24"/>
          <w:szCs w:val="24"/>
        </w:rPr>
      </w:pPr>
      <w:r w:rsidRPr="007969D5">
        <w:rPr>
          <w:rFonts w:ascii="Times New Roman" w:hAnsi="Times New Roman"/>
          <w:sz w:val="24"/>
          <w:szCs w:val="24"/>
        </w:rPr>
        <w:t xml:space="preserve">Мельников, С.Б. Теория менеджмента: для команд профессиональных муниципальных управленцев: муниципальных менеджеров, муниципальных депутатов и муниципальных служащих: учебное пособие / С.Б. Мельников. - Москва; Берлин: </w:t>
      </w:r>
      <w:proofErr w:type="spellStart"/>
      <w:r w:rsidRPr="007969D5">
        <w:rPr>
          <w:rFonts w:ascii="Times New Roman" w:hAnsi="Times New Roman"/>
          <w:sz w:val="24"/>
          <w:szCs w:val="24"/>
        </w:rPr>
        <w:t>Директ</w:t>
      </w:r>
      <w:proofErr w:type="spellEnd"/>
      <w:r w:rsidRPr="007969D5">
        <w:rPr>
          <w:rFonts w:ascii="Times New Roman" w:hAnsi="Times New Roman"/>
          <w:sz w:val="24"/>
          <w:szCs w:val="24"/>
        </w:rPr>
        <w:t xml:space="preserve">-Медиа, 2015. - 95 с.: ил., </w:t>
      </w:r>
      <w:proofErr w:type="gramStart"/>
      <w:r w:rsidRPr="007969D5">
        <w:rPr>
          <w:rFonts w:ascii="Times New Roman" w:hAnsi="Times New Roman"/>
          <w:sz w:val="24"/>
          <w:szCs w:val="24"/>
        </w:rPr>
        <w:t>схем.,</w:t>
      </w:r>
      <w:proofErr w:type="gramEnd"/>
      <w:r w:rsidRPr="007969D5">
        <w:rPr>
          <w:rFonts w:ascii="Times New Roman" w:hAnsi="Times New Roman"/>
          <w:sz w:val="24"/>
          <w:szCs w:val="24"/>
        </w:rPr>
        <w:t xml:space="preserve"> табл. - </w:t>
      </w:r>
      <w:proofErr w:type="spellStart"/>
      <w:r w:rsidRPr="007969D5">
        <w:rPr>
          <w:rFonts w:ascii="Times New Roman" w:hAnsi="Times New Roman"/>
          <w:sz w:val="24"/>
          <w:szCs w:val="24"/>
        </w:rPr>
        <w:t>Библиогр</w:t>
      </w:r>
      <w:proofErr w:type="spellEnd"/>
      <w:r w:rsidRPr="007969D5">
        <w:rPr>
          <w:rFonts w:ascii="Times New Roman" w:hAnsi="Times New Roman"/>
          <w:sz w:val="24"/>
          <w:szCs w:val="24"/>
        </w:rPr>
        <w:t>. в кн. - ISBN 978-5-4475-4885-8; То же [Электронный ресурс]. - URL: </w:t>
      </w:r>
      <w:hyperlink r:id="rId51" w:history="1">
        <w:r w:rsidRPr="007969D5">
          <w:rPr>
            <w:rStyle w:val="af0"/>
            <w:rFonts w:ascii="Times New Roman" w:hAnsi="Times New Roman"/>
            <w:color w:val="auto"/>
            <w:sz w:val="24"/>
            <w:szCs w:val="24"/>
            <w:u w:val="none"/>
          </w:rPr>
          <w:t>http://biblioclub.ru/index.php?page=book&amp;id=288832</w:t>
        </w:r>
      </w:hyperlink>
      <w:r w:rsidRPr="007969D5">
        <w:rPr>
          <w:rFonts w:ascii="Times New Roman" w:hAnsi="Times New Roman"/>
          <w:sz w:val="24"/>
          <w:szCs w:val="24"/>
        </w:rPr>
        <w:t>.</w:t>
      </w:r>
    </w:p>
    <w:p w:rsidR="0022502F" w:rsidRPr="00633C53" w:rsidRDefault="0022502F" w:rsidP="0022502F">
      <w:pPr>
        <w:numPr>
          <w:ilvl w:val="0"/>
          <w:numId w:val="45"/>
        </w:numPr>
        <w:tabs>
          <w:tab w:val="left" w:pos="426"/>
        </w:tabs>
        <w:autoSpaceDE w:val="0"/>
        <w:autoSpaceDN w:val="0"/>
        <w:adjustRightInd w:val="0"/>
        <w:spacing w:line="360" w:lineRule="auto"/>
        <w:ind w:left="0" w:firstLine="0"/>
        <w:contextualSpacing/>
        <w:jc w:val="both"/>
      </w:pPr>
      <w:r w:rsidRPr="00633C53">
        <w:t xml:space="preserve">Основы социально-психологического тренинга / авт.-сост. М.А. Василенко. - Ростов: Феникс, 2014. - 128 с. - (Психологический практикум). - </w:t>
      </w:r>
      <w:proofErr w:type="spellStart"/>
      <w:r w:rsidRPr="00633C53">
        <w:t>Библиогр</w:t>
      </w:r>
      <w:proofErr w:type="spellEnd"/>
      <w:r w:rsidRPr="00633C53">
        <w:t xml:space="preserve">. в кн. - </w:t>
      </w:r>
      <w:r w:rsidRPr="00633C53">
        <w:rPr>
          <w:lang w:val="en-US"/>
        </w:rPr>
        <w:t>ISBN</w:t>
      </w:r>
      <w:r w:rsidRPr="00633C53">
        <w:t xml:space="preserve"> 978-5-222-22832-6; То же [Электронный ресурс]. - </w:t>
      </w:r>
      <w:r w:rsidRPr="00633C53">
        <w:rPr>
          <w:lang w:val="en-US"/>
        </w:rPr>
        <w:t>URL</w:t>
      </w:r>
      <w:r w:rsidRPr="00633C53">
        <w:t xml:space="preserve">: </w:t>
      </w:r>
      <w:r w:rsidRPr="00633C53">
        <w:rPr>
          <w:lang w:val="en-US"/>
        </w:rPr>
        <w:t>http</w:t>
      </w:r>
      <w:r w:rsidRPr="00633C53">
        <w:t>://</w:t>
      </w:r>
      <w:proofErr w:type="spellStart"/>
      <w:r w:rsidRPr="00633C53">
        <w:rPr>
          <w:lang w:val="en-US"/>
        </w:rPr>
        <w:t>biblioclub</w:t>
      </w:r>
      <w:proofErr w:type="spellEnd"/>
      <w:r w:rsidRPr="00633C53">
        <w:t>.</w:t>
      </w:r>
      <w:r w:rsidRPr="00633C53">
        <w:rPr>
          <w:lang w:val="en-US"/>
        </w:rPr>
        <w:t>ru</w:t>
      </w:r>
      <w:r w:rsidRPr="00633C53">
        <w:t>/</w:t>
      </w:r>
      <w:r w:rsidRPr="00633C53">
        <w:rPr>
          <w:lang w:val="en-US"/>
        </w:rPr>
        <w:t>index</w:t>
      </w:r>
      <w:r w:rsidRPr="00633C53">
        <w:t>.</w:t>
      </w:r>
      <w:proofErr w:type="spellStart"/>
      <w:r w:rsidRPr="00633C53">
        <w:rPr>
          <w:lang w:val="en-US"/>
        </w:rPr>
        <w:t>php</w:t>
      </w:r>
      <w:proofErr w:type="spellEnd"/>
      <w:r w:rsidRPr="00633C53">
        <w:t>?</w:t>
      </w:r>
      <w:r w:rsidRPr="00633C53">
        <w:rPr>
          <w:lang w:val="en-US"/>
        </w:rPr>
        <w:t>page</w:t>
      </w:r>
      <w:r w:rsidRPr="00633C53">
        <w:t>=</w:t>
      </w:r>
      <w:r w:rsidRPr="00633C53">
        <w:rPr>
          <w:lang w:val="en-US"/>
        </w:rPr>
        <w:t>book</w:t>
      </w:r>
      <w:r w:rsidRPr="00633C53">
        <w:t>&amp;</w:t>
      </w:r>
      <w:r w:rsidRPr="00633C53">
        <w:rPr>
          <w:lang w:val="en-US"/>
        </w:rPr>
        <w:t>id</w:t>
      </w:r>
      <w:r w:rsidRPr="00633C53">
        <w:t>=256452.</w:t>
      </w:r>
    </w:p>
    <w:p w:rsidR="0022502F" w:rsidRPr="00633C53" w:rsidRDefault="0022502F" w:rsidP="0022502F">
      <w:pPr>
        <w:numPr>
          <w:ilvl w:val="0"/>
          <w:numId w:val="45"/>
        </w:numPr>
        <w:tabs>
          <w:tab w:val="left" w:pos="426"/>
        </w:tabs>
        <w:autoSpaceDE w:val="0"/>
        <w:autoSpaceDN w:val="0"/>
        <w:adjustRightInd w:val="0"/>
        <w:spacing w:line="360" w:lineRule="auto"/>
        <w:ind w:left="0" w:firstLine="0"/>
        <w:contextualSpacing/>
        <w:jc w:val="both"/>
      </w:pPr>
      <w:r w:rsidRPr="00633C53">
        <w:t xml:space="preserve">Развитие потенциала сотрудников: профессиональные компетенции, лидерство, коммуникации / О. </w:t>
      </w:r>
      <w:proofErr w:type="spellStart"/>
      <w:r w:rsidRPr="00633C53">
        <w:t>Жигилий</w:t>
      </w:r>
      <w:proofErr w:type="spellEnd"/>
      <w:r w:rsidRPr="00633C53">
        <w:t xml:space="preserve">, А. Глотова, Э. Борчанинова и др.; под ред. М. Савиной. - 5-е изд. </w:t>
      </w:r>
      <w:r w:rsidRPr="00633C53">
        <w:lastRenderedPageBreak/>
        <w:t xml:space="preserve">- Москва: Альпина </w:t>
      </w:r>
      <w:proofErr w:type="spellStart"/>
      <w:r w:rsidRPr="00633C53">
        <w:t>Паблишерз</w:t>
      </w:r>
      <w:proofErr w:type="spellEnd"/>
      <w:r w:rsidRPr="00633C53">
        <w:t>, 2016. - 279 с. - ISBN 978-5-9614-4582-4; То же [Электронный ресурс]. - URL: http://biblioclub.ru/index.php?page=book&amp;id=81814.</w:t>
      </w:r>
    </w:p>
    <w:p w:rsidR="00F75A59"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rPr>
      </w:pPr>
    </w:p>
    <w:p w:rsidR="00F75A59" w:rsidRPr="00805B4D" w:rsidRDefault="00F75A59" w:rsidP="00F75A59">
      <w:pPr>
        <w:tabs>
          <w:tab w:val="left" w:pos="0"/>
        </w:tabs>
        <w:autoSpaceDE w:val="0"/>
        <w:autoSpaceDN w:val="0"/>
        <w:adjustRightInd w:val="0"/>
        <w:spacing w:line="360" w:lineRule="auto"/>
        <w:ind w:firstLine="709"/>
        <w:jc w:val="both"/>
        <w:rPr>
          <w:bCs/>
          <w:i/>
          <w:iCs/>
        </w:rPr>
      </w:pPr>
      <w:r w:rsidRPr="00805B4D">
        <w:rPr>
          <w:bCs/>
          <w:i/>
          <w:iCs/>
        </w:rPr>
        <w:t>7.2. Дополнительная литература</w:t>
      </w:r>
    </w:p>
    <w:p w:rsidR="00F91E6E" w:rsidRPr="00F91E6E" w:rsidRDefault="00F91E6E" w:rsidP="00F91E6E">
      <w:pPr>
        <w:pStyle w:val="aa"/>
        <w:numPr>
          <w:ilvl w:val="0"/>
          <w:numId w:val="10"/>
        </w:numPr>
        <w:spacing w:after="0" w:line="360" w:lineRule="auto"/>
        <w:ind w:left="0" w:firstLine="0"/>
        <w:rPr>
          <w:rFonts w:ascii="Times New Roman" w:hAnsi="Times New Roman"/>
          <w:sz w:val="24"/>
          <w:szCs w:val="24"/>
        </w:rPr>
      </w:pPr>
      <w:r w:rsidRPr="00F91E6E">
        <w:rPr>
          <w:rFonts w:ascii="Times New Roman" w:hAnsi="Times New Roman"/>
          <w:sz w:val="24"/>
          <w:szCs w:val="24"/>
        </w:rPr>
        <w:t xml:space="preserve">Бакирова, Г.Х. Психология эффективного стратегического управления персоналом: учебное пособие / Г.Х. Бакирова. - Москва: </w:t>
      </w:r>
      <w:proofErr w:type="spellStart"/>
      <w:r w:rsidRPr="00F91E6E">
        <w:rPr>
          <w:rFonts w:ascii="Times New Roman" w:hAnsi="Times New Roman"/>
          <w:sz w:val="24"/>
          <w:szCs w:val="24"/>
        </w:rPr>
        <w:t>Юнити</w:t>
      </w:r>
      <w:proofErr w:type="spellEnd"/>
      <w:r w:rsidRPr="00F91E6E">
        <w:rPr>
          <w:rFonts w:ascii="Times New Roman" w:hAnsi="Times New Roman"/>
          <w:sz w:val="24"/>
          <w:szCs w:val="24"/>
        </w:rPr>
        <w:t>-Дана, 2015. - 591 с. - (</w:t>
      </w:r>
      <w:proofErr w:type="spellStart"/>
      <w:r w:rsidRPr="00F91E6E">
        <w:rPr>
          <w:rFonts w:ascii="Times New Roman" w:hAnsi="Times New Roman"/>
          <w:sz w:val="24"/>
          <w:szCs w:val="24"/>
        </w:rPr>
        <w:t>Magister</w:t>
      </w:r>
      <w:proofErr w:type="spellEnd"/>
      <w:r w:rsidRPr="00F91E6E">
        <w:rPr>
          <w:rFonts w:ascii="Times New Roman" w:hAnsi="Times New Roman"/>
          <w:sz w:val="24"/>
          <w:szCs w:val="24"/>
        </w:rPr>
        <w:t>). - ISBN 978-5-238-01437-1; То же [Электронный ресурс]. - URL: </w:t>
      </w:r>
      <w:hyperlink r:id="rId52" w:history="1">
        <w:r w:rsidRPr="00F91E6E">
          <w:rPr>
            <w:rFonts w:ascii="Times New Roman" w:hAnsi="Times New Roman"/>
            <w:sz w:val="24"/>
            <w:szCs w:val="24"/>
          </w:rPr>
          <w:t>http://biblioclub.ru/index.php?page=book&amp;id=118124</w:t>
        </w:r>
      </w:hyperlink>
      <w:r w:rsidRPr="00F91E6E">
        <w:rPr>
          <w:rFonts w:ascii="Times New Roman" w:hAnsi="Times New Roman"/>
          <w:sz w:val="24"/>
          <w:szCs w:val="24"/>
        </w:rPr>
        <w:t>.</w:t>
      </w:r>
    </w:p>
    <w:p w:rsidR="00F91E6E" w:rsidRPr="00F91E6E" w:rsidRDefault="00F91E6E" w:rsidP="00F91E6E">
      <w:pPr>
        <w:pStyle w:val="aa"/>
        <w:numPr>
          <w:ilvl w:val="0"/>
          <w:numId w:val="10"/>
        </w:numPr>
        <w:spacing w:after="0" w:line="360" w:lineRule="auto"/>
        <w:ind w:left="0" w:firstLine="0"/>
        <w:jc w:val="both"/>
        <w:rPr>
          <w:rFonts w:ascii="Times New Roman" w:hAnsi="Times New Roman"/>
          <w:sz w:val="24"/>
          <w:szCs w:val="24"/>
        </w:rPr>
      </w:pPr>
      <w:proofErr w:type="spellStart"/>
      <w:r w:rsidRPr="00F91E6E">
        <w:rPr>
          <w:rFonts w:ascii="Times New Roman" w:hAnsi="Times New Roman"/>
          <w:sz w:val="24"/>
          <w:szCs w:val="24"/>
        </w:rPr>
        <w:t>Герчикова</w:t>
      </w:r>
      <w:proofErr w:type="spellEnd"/>
      <w:r w:rsidRPr="00F91E6E">
        <w:rPr>
          <w:rFonts w:ascii="Times New Roman" w:hAnsi="Times New Roman"/>
          <w:sz w:val="24"/>
          <w:szCs w:val="24"/>
        </w:rPr>
        <w:t>, И.Н. Менеджмент: учебник / И.Н. </w:t>
      </w:r>
      <w:proofErr w:type="spellStart"/>
      <w:r w:rsidRPr="00F91E6E">
        <w:rPr>
          <w:rFonts w:ascii="Times New Roman" w:hAnsi="Times New Roman"/>
          <w:sz w:val="24"/>
          <w:szCs w:val="24"/>
        </w:rPr>
        <w:t>Герчикова</w:t>
      </w:r>
      <w:proofErr w:type="spellEnd"/>
      <w:r w:rsidRPr="00F91E6E">
        <w:rPr>
          <w:rFonts w:ascii="Times New Roman" w:hAnsi="Times New Roman"/>
          <w:sz w:val="24"/>
          <w:szCs w:val="24"/>
        </w:rPr>
        <w:t xml:space="preserve">. - 4-е изд., </w:t>
      </w:r>
      <w:proofErr w:type="spellStart"/>
      <w:r w:rsidRPr="00F91E6E">
        <w:rPr>
          <w:rFonts w:ascii="Times New Roman" w:hAnsi="Times New Roman"/>
          <w:sz w:val="24"/>
          <w:szCs w:val="24"/>
        </w:rPr>
        <w:t>перераб</w:t>
      </w:r>
      <w:proofErr w:type="spellEnd"/>
      <w:r w:rsidRPr="00F91E6E">
        <w:rPr>
          <w:rFonts w:ascii="Times New Roman" w:hAnsi="Times New Roman"/>
          <w:sz w:val="24"/>
          <w:szCs w:val="24"/>
        </w:rPr>
        <w:t xml:space="preserve">. и доп. - Москва: </w:t>
      </w:r>
      <w:proofErr w:type="spellStart"/>
      <w:r w:rsidRPr="00F91E6E">
        <w:rPr>
          <w:rFonts w:ascii="Times New Roman" w:hAnsi="Times New Roman"/>
          <w:sz w:val="24"/>
          <w:szCs w:val="24"/>
        </w:rPr>
        <w:t>Юнити</w:t>
      </w:r>
      <w:proofErr w:type="spellEnd"/>
      <w:r w:rsidRPr="00F91E6E">
        <w:rPr>
          <w:rFonts w:ascii="Times New Roman" w:hAnsi="Times New Roman"/>
          <w:sz w:val="24"/>
          <w:szCs w:val="24"/>
        </w:rPr>
        <w:t xml:space="preserve">-Дана, 2015. - 510 с.: табл., схемы - (Золотой фонд российских учебников). - </w:t>
      </w:r>
      <w:proofErr w:type="spellStart"/>
      <w:r w:rsidRPr="00F91E6E">
        <w:rPr>
          <w:rFonts w:ascii="Times New Roman" w:hAnsi="Times New Roman"/>
          <w:sz w:val="24"/>
          <w:szCs w:val="24"/>
        </w:rPr>
        <w:t>Библиогр</w:t>
      </w:r>
      <w:proofErr w:type="spellEnd"/>
      <w:r w:rsidRPr="00F91E6E">
        <w:rPr>
          <w:rFonts w:ascii="Times New Roman" w:hAnsi="Times New Roman"/>
          <w:sz w:val="24"/>
          <w:szCs w:val="24"/>
        </w:rPr>
        <w:t>. в кн. - ISBN 978-5-238-01095-3; То же [Электронный ресурс]. - URL: </w:t>
      </w:r>
      <w:hyperlink r:id="rId53" w:history="1">
        <w:r w:rsidRPr="00F91E6E">
          <w:rPr>
            <w:rFonts w:ascii="Times New Roman" w:hAnsi="Times New Roman"/>
            <w:sz w:val="24"/>
            <w:szCs w:val="24"/>
          </w:rPr>
          <w:t>http://biblioclub.ru/index.php?page=book&amp;id=114981</w:t>
        </w:r>
      </w:hyperlink>
      <w:r w:rsidR="007E7B9E">
        <w:rPr>
          <w:rFonts w:ascii="Times New Roman" w:hAnsi="Times New Roman"/>
          <w:sz w:val="24"/>
          <w:szCs w:val="24"/>
        </w:rPr>
        <w:t>.</w:t>
      </w:r>
    </w:p>
    <w:p w:rsidR="00F75A59" w:rsidRPr="00F91E6E" w:rsidRDefault="00F75A59" w:rsidP="00F91E6E">
      <w:pPr>
        <w:widowControl w:val="0"/>
        <w:numPr>
          <w:ilvl w:val="0"/>
          <w:numId w:val="10"/>
        </w:numPr>
        <w:tabs>
          <w:tab w:val="left" w:pos="0"/>
          <w:tab w:val="left" w:pos="567"/>
        </w:tabs>
        <w:autoSpaceDE w:val="0"/>
        <w:autoSpaceDN w:val="0"/>
        <w:adjustRightInd w:val="0"/>
        <w:spacing w:line="360" w:lineRule="auto"/>
        <w:ind w:left="0" w:firstLine="0"/>
        <w:jc w:val="both"/>
        <w:rPr>
          <w:rStyle w:val="af0"/>
          <w:bCs/>
          <w:i/>
          <w:iCs/>
          <w:color w:val="auto"/>
          <w:u w:val="none"/>
        </w:rPr>
      </w:pPr>
      <w:r w:rsidRPr="00A8479F">
        <w:t xml:space="preserve">Джордж Дж. М., Организационное поведение: Основы управления: учебное пособие / Джордж Дж. М., Г.Р. </w:t>
      </w:r>
      <w:proofErr w:type="spellStart"/>
      <w:r w:rsidRPr="00A8479F">
        <w:t>Джоунс</w:t>
      </w:r>
      <w:proofErr w:type="spellEnd"/>
      <w:r w:rsidRPr="00A8479F">
        <w:t xml:space="preserve">; пер. В.Н. Егоров. - М.: </w:t>
      </w:r>
      <w:proofErr w:type="spellStart"/>
      <w:r w:rsidRPr="00A8479F">
        <w:t>Юнити</w:t>
      </w:r>
      <w:proofErr w:type="spellEnd"/>
      <w:r w:rsidRPr="00A8479F">
        <w:t xml:space="preserve">-Дана, 2015. - 460 с. - </w:t>
      </w:r>
      <w:proofErr w:type="spellStart"/>
      <w:r w:rsidRPr="00A8479F">
        <w:t>Библиогр</w:t>
      </w:r>
      <w:proofErr w:type="spellEnd"/>
      <w:r w:rsidRPr="00A8479F">
        <w:t xml:space="preserve">. в кн. - ISBN 5-238-00512-1; То же [Электронный ресурс] </w:t>
      </w:r>
      <w:r w:rsidRPr="00A8479F">
        <w:rPr>
          <w:bCs/>
          <w:iCs/>
        </w:rPr>
        <w:t xml:space="preserve">– </w:t>
      </w:r>
      <w:r w:rsidRPr="00A8479F">
        <w:rPr>
          <w:bCs/>
          <w:iCs/>
          <w:lang w:val="en-US"/>
        </w:rPr>
        <w:t>URL</w:t>
      </w:r>
      <w:r w:rsidRPr="00A8479F">
        <w:rPr>
          <w:bCs/>
          <w:iCs/>
        </w:rPr>
        <w:t>:</w:t>
      </w:r>
      <w:r w:rsidRPr="00A8479F">
        <w:t xml:space="preserve"> </w:t>
      </w:r>
      <w:hyperlink r:id="rId54" w:history="1">
        <w:r w:rsidRPr="00A8479F">
          <w:rPr>
            <w:rStyle w:val="af0"/>
            <w:color w:val="auto"/>
            <w:u w:val="none"/>
          </w:rPr>
          <w:t>http://biblioclub.ru/index.php?page=book&amp;id=114431</w:t>
        </w:r>
      </w:hyperlink>
      <w:r w:rsidRPr="00A8479F">
        <w:rPr>
          <w:rStyle w:val="af0"/>
          <w:color w:val="auto"/>
          <w:u w:val="none"/>
        </w:rPr>
        <w:t>.</w:t>
      </w:r>
    </w:p>
    <w:p w:rsidR="00F91E6E" w:rsidRDefault="00F91E6E" w:rsidP="00F91E6E">
      <w:pPr>
        <w:pStyle w:val="aa"/>
        <w:numPr>
          <w:ilvl w:val="0"/>
          <w:numId w:val="10"/>
        </w:numPr>
        <w:spacing w:after="0" w:line="360" w:lineRule="auto"/>
        <w:ind w:left="0" w:firstLine="0"/>
        <w:jc w:val="both"/>
        <w:rPr>
          <w:rFonts w:ascii="Times New Roman" w:hAnsi="Times New Roman"/>
          <w:sz w:val="24"/>
          <w:szCs w:val="24"/>
        </w:rPr>
      </w:pPr>
      <w:proofErr w:type="spellStart"/>
      <w:r w:rsidRPr="00F91E6E">
        <w:rPr>
          <w:rFonts w:ascii="Times New Roman" w:hAnsi="Times New Roman"/>
          <w:sz w:val="24"/>
          <w:szCs w:val="24"/>
        </w:rPr>
        <w:t>Дзанагова</w:t>
      </w:r>
      <w:proofErr w:type="spellEnd"/>
      <w:r w:rsidRPr="00F91E6E">
        <w:rPr>
          <w:rFonts w:ascii="Times New Roman" w:hAnsi="Times New Roman"/>
          <w:sz w:val="24"/>
          <w:szCs w:val="24"/>
        </w:rPr>
        <w:t>, Т.Я. Организация труда персонала: учебное пособие / Т.Я. </w:t>
      </w:r>
      <w:proofErr w:type="spellStart"/>
      <w:r w:rsidRPr="00F91E6E">
        <w:rPr>
          <w:rFonts w:ascii="Times New Roman" w:hAnsi="Times New Roman"/>
          <w:sz w:val="24"/>
          <w:szCs w:val="24"/>
        </w:rPr>
        <w:t>Дзанагова</w:t>
      </w:r>
      <w:proofErr w:type="spellEnd"/>
      <w:r w:rsidRPr="00F91E6E">
        <w:rPr>
          <w:rFonts w:ascii="Times New Roman" w:hAnsi="Times New Roman"/>
          <w:sz w:val="24"/>
          <w:szCs w:val="24"/>
        </w:rPr>
        <w:t>;</w:t>
      </w:r>
      <w:r w:rsidRPr="00A8479F">
        <w:rPr>
          <w:rFonts w:ascii="Times New Roman" w:hAnsi="Times New Roman"/>
          <w:sz w:val="24"/>
          <w:szCs w:val="24"/>
        </w:rPr>
        <w:t xml:space="preserve">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w:t>
      </w:r>
      <w:proofErr w:type="gramStart"/>
      <w:r w:rsidRPr="00A8479F">
        <w:rPr>
          <w:rFonts w:ascii="Times New Roman" w:hAnsi="Times New Roman"/>
          <w:sz w:val="24"/>
          <w:szCs w:val="24"/>
        </w:rPr>
        <w:t>Северо-Кавказский</w:t>
      </w:r>
      <w:proofErr w:type="gramEnd"/>
      <w:r w:rsidRPr="00A8479F">
        <w:rPr>
          <w:rFonts w:ascii="Times New Roman" w:hAnsi="Times New Roman"/>
          <w:sz w:val="24"/>
          <w:szCs w:val="24"/>
        </w:rPr>
        <w:t xml:space="preserve"> федеральный университет». - Ставрополь: СКФУ, 2015. - 149 с.: ил.; То же [Электронный ресурс]. - URL: </w:t>
      </w:r>
      <w:hyperlink r:id="rId55" w:history="1">
        <w:r w:rsidRPr="00A8479F">
          <w:rPr>
            <w:rStyle w:val="af0"/>
            <w:rFonts w:ascii="Times New Roman" w:hAnsi="Times New Roman"/>
            <w:color w:val="auto"/>
            <w:sz w:val="24"/>
            <w:szCs w:val="24"/>
            <w:u w:val="none"/>
          </w:rPr>
          <w:t>http://biblioclub.ru/index.php?page=book&amp;id=457904</w:t>
        </w:r>
      </w:hyperlink>
      <w:r>
        <w:rPr>
          <w:rFonts w:ascii="Times New Roman" w:hAnsi="Times New Roman"/>
          <w:sz w:val="24"/>
          <w:szCs w:val="24"/>
        </w:rPr>
        <w:t>.</w:t>
      </w:r>
    </w:p>
    <w:p w:rsidR="00F75A59"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F75A59" w:rsidRPr="00D7250E"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D7250E">
        <w:rPr>
          <w:bCs/>
          <w:i/>
          <w:iCs/>
        </w:rPr>
        <w:t>7.3. Перечень учебно-методического обеспечения для самостоятельной работы обучающихся по дисциплине</w:t>
      </w:r>
    </w:p>
    <w:p w:rsidR="00F75A59" w:rsidRPr="008F0235" w:rsidRDefault="00F75A59" w:rsidP="00FC3954">
      <w:pPr>
        <w:pStyle w:val="aa"/>
        <w:numPr>
          <w:ilvl w:val="0"/>
          <w:numId w:val="44"/>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rFonts w:ascii="Times New Roman" w:hAnsi="Times New Roman"/>
          <w:bCs/>
          <w:iCs/>
          <w:sz w:val="24"/>
          <w:szCs w:val="24"/>
        </w:rPr>
      </w:pPr>
      <w:proofErr w:type="spellStart"/>
      <w:r w:rsidRPr="008F0235">
        <w:rPr>
          <w:rFonts w:ascii="Times New Roman" w:hAnsi="Times New Roman"/>
          <w:color w:val="000000"/>
          <w:sz w:val="24"/>
          <w:szCs w:val="24"/>
        </w:rPr>
        <w:t>Шкунова</w:t>
      </w:r>
      <w:proofErr w:type="spellEnd"/>
      <w:r w:rsidRPr="008F0235">
        <w:rPr>
          <w:rFonts w:ascii="Times New Roman" w:hAnsi="Times New Roman"/>
          <w:color w:val="000000"/>
          <w:sz w:val="24"/>
          <w:szCs w:val="24"/>
        </w:rPr>
        <w:t xml:space="preserve"> А.А., Менеджмент: технология организации самостоятельной работы студентов: Учеб. пособие. Нижний Новгород: </w:t>
      </w:r>
      <w:proofErr w:type="spellStart"/>
      <w:r w:rsidRPr="008F0235">
        <w:rPr>
          <w:rFonts w:ascii="Times New Roman" w:hAnsi="Times New Roman"/>
          <w:color w:val="000000"/>
          <w:sz w:val="24"/>
          <w:szCs w:val="24"/>
        </w:rPr>
        <w:t>Мининский</w:t>
      </w:r>
      <w:proofErr w:type="spellEnd"/>
      <w:r w:rsidRPr="008F0235">
        <w:rPr>
          <w:rFonts w:ascii="Times New Roman" w:hAnsi="Times New Roman"/>
          <w:color w:val="000000"/>
          <w:sz w:val="24"/>
          <w:szCs w:val="24"/>
        </w:rPr>
        <w:t xml:space="preserve"> ун-т, 2016.</w:t>
      </w:r>
      <w:r w:rsidRPr="008F0235">
        <w:rPr>
          <w:rFonts w:ascii="Times New Roman" w:hAnsi="Times New Roman"/>
          <w:bCs/>
          <w:iCs/>
          <w:sz w:val="24"/>
          <w:szCs w:val="24"/>
        </w:rPr>
        <w:t xml:space="preserve"> -83 с.</w:t>
      </w:r>
    </w:p>
    <w:p w:rsidR="00F75A59" w:rsidRPr="00C9428D"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C9428D">
        <w:rPr>
          <w:bCs/>
          <w:i/>
          <w:iCs/>
        </w:rPr>
        <w:t>7.4. Перечень ресурсов информационно-телекоммуникационной сети «Интернет», необходимых для освоения дисциплины</w:t>
      </w:r>
    </w:p>
    <w:p w:rsidR="00F75A59" w:rsidRPr="003C6F31" w:rsidRDefault="00F75A59" w:rsidP="00FC3954">
      <w:pPr>
        <w:pStyle w:val="aa"/>
        <w:numPr>
          <w:ilvl w:val="0"/>
          <w:numId w:val="24"/>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709"/>
        <w:jc w:val="both"/>
        <w:rPr>
          <w:rFonts w:ascii="Times New Roman" w:hAnsi="Times New Roman"/>
          <w:bCs/>
          <w:iCs/>
          <w:sz w:val="24"/>
          <w:szCs w:val="24"/>
        </w:rPr>
      </w:pPr>
      <w:r w:rsidRPr="003C6F31">
        <w:rPr>
          <w:rFonts w:ascii="Times New Roman" w:hAnsi="Times New Roman"/>
          <w:bCs/>
          <w:iCs/>
          <w:sz w:val="24"/>
          <w:szCs w:val="24"/>
        </w:rPr>
        <w:t xml:space="preserve">Шапиро, С.А. Формирование конкурентоспособности работников организации: учебное пособие / С.А. Шапиро, Е.К. </w:t>
      </w:r>
      <w:proofErr w:type="spellStart"/>
      <w:r w:rsidRPr="003C6F31">
        <w:rPr>
          <w:rFonts w:ascii="Times New Roman" w:hAnsi="Times New Roman"/>
          <w:bCs/>
          <w:iCs/>
          <w:sz w:val="24"/>
          <w:szCs w:val="24"/>
        </w:rPr>
        <w:t>Самраилова</w:t>
      </w:r>
      <w:proofErr w:type="spellEnd"/>
      <w:r w:rsidRPr="003C6F31">
        <w:rPr>
          <w:rFonts w:ascii="Times New Roman" w:hAnsi="Times New Roman"/>
          <w:bCs/>
          <w:iCs/>
          <w:sz w:val="24"/>
          <w:szCs w:val="24"/>
        </w:rPr>
        <w:t xml:space="preserve">, А.Б. </w:t>
      </w:r>
      <w:proofErr w:type="spellStart"/>
      <w:r w:rsidRPr="003C6F31">
        <w:rPr>
          <w:rFonts w:ascii="Times New Roman" w:hAnsi="Times New Roman"/>
          <w:bCs/>
          <w:iCs/>
          <w:sz w:val="24"/>
          <w:szCs w:val="24"/>
        </w:rPr>
        <w:t>Вешкурова</w:t>
      </w:r>
      <w:proofErr w:type="spellEnd"/>
      <w:r w:rsidRPr="003C6F31">
        <w:rPr>
          <w:rFonts w:ascii="Times New Roman" w:hAnsi="Times New Roman"/>
          <w:bCs/>
          <w:iCs/>
          <w:sz w:val="24"/>
          <w:szCs w:val="24"/>
        </w:rPr>
        <w:t xml:space="preserve">. - Москва; Берлин: </w:t>
      </w:r>
      <w:proofErr w:type="spellStart"/>
      <w:r w:rsidRPr="003C6F31">
        <w:rPr>
          <w:rFonts w:ascii="Times New Roman" w:hAnsi="Times New Roman"/>
          <w:bCs/>
          <w:iCs/>
          <w:sz w:val="24"/>
          <w:szCs w:val="24"/>
        </w:rPr>
        <w:t>Директ</w:t>
      </w:r>
      <w:proofErr w:type="spellEnd"/>
      <w:r w:rsidRPr="003C6F31">
        <w:rPr>
          <w:rFonts w:ascii="Times New Roman" w:hAnsi="Times New Roman"/>
          <w:bCs/>
          <w:iCs/>
          <w:sz w:val="24"/>
          <w:szCs w:val="24"/>
        </w:rPr>
        <w:t xml:space="preserve">-Медиа, 2017. - 225 с.: ил., табл. - </w:t>
      </w:r>
      <w:proofErr w:type="spellStart"/>
      <w:r w:rsidRPr="003C6F31">
        <w:rPr>
          <w:rFonts w:ascii="Times New Roman" w:hAnsi="Times New Roman"/>
          <w:bCs/>
          <w:iCs/>
          <w:sz w:val="24"/>
          <w:szCs w:val="24"/>
        </w:rPr>
        <w:t>Библиогр</w:t>
      </w:r>
      <w:proofErr w:type="spellEnd"/>
      <w:r w:rsidRPr="003C6F31">
        <w:rPr>
          <w:rFonts w:ascii="Times New Roman" w:hAnsi="Times New Roman"/>
          <w:bCs/>
          <w:iCs/>
          <w:sz w:val="24"/>
          <w:szCs w:val="24"/>
        </w:rPr>
        <w:t>. в кн. - ISBN 978-5-4475-9320-9; То же [Электронный ресурс]. - URL: http://biblioclub.ru/index.php?page=book&amp;id=469685.</w:t>
      </w:r>
    </w:p>
    <w:p w:rsidR="00F75A59" w:rsidRDefault="00F75A59" w:rsidP="00FC3954">
      <w:pPr>
        <w:pStyle w:val="aa"/>
        <w:numPr>
          <w:ilvl w:val="0"/>
          <w:numId w:val="24"/>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709"/>
        <w:jc w:val="both"/>
        <w:rPr>
          <w:rFonts w:ascii="Times New Roman" w:hAnsi="Times New Roman"/>
          <w:bCs/>
          <w:iCs/>
          <w:sz w:val="24"/>
          <w:szCs w:val="24"/>
        </w:rPr>
      </w:pPr>
      <w:proofErr w:type="spellStart"/>
      <w:r w:rsidRPr="007D51EC">
        <w:rPr>
          <w:rFonts w:ascii="Times New Roman" w:hAnsi="Times New Roman"/>
          <w:bCs/>
          <w:iCs/>
          <w:sz w:val="24"/>
          <w:szCs w:val="24"/>
        </w:rPr>
        <w:t>Эксакусто</w:t>
      </w:r>
      <w:proofErr w:type="spellEnd"/>
      <w:r w:rsidRPr="007D51EC">
        <w:rPr>
          <w:rFonts w:ascii="Times New Roman" w:hAnsi="Times New Roman"/>
          <w:bCs/>
          <w:iCs/>
          <w:sz w:val="24"/>
          <w:szCs w:val="24"/>
        </w:rPr>
        <w:t xml:space="preserve">, Т.В. Основы психологии малых групп и управления коллективом: учебное пособие / Т.В. </w:t>
      </w:r>
      <w:proofErr w:type="spellStart"/>
      <w:r w:rsidRPr="007D51EC">
        <w:rPr>
          <w:rFonts w:ascii="Times New Roman" w:hAnsi="Times New Roman"/>
          <w:bCs/>
          <w:iCs/>
          <w:sz w:val="24"/>
          <w:szCs w:val="24"/>
        </w:rPr>
        <w:t>Эксакусто</w:t>
      </w:r>
      <w:proofErr w:type="spellEnd"/>
      <w:r w:rsidRPr="007D51EC">
        <w:rPr>
          <w:rFonts w:ascii="Times New Roman" w:hAnsi="Times New Roman"/>
          <w:bCs/>
          <w:iCs/>
          <w:sz w:val="24"/>
          <w:szCs w:val="24"/>
        </w:rPr>
        <w:t xml:space="preserve">; Министерство образования и науки РФ, Южный </w:t>
      </w:r>
      <w:r w:rsidRPr="007D51EC">
        <w:rPr>
          <w:rFonts w:ascii="Times New Roman" w:hAnsi="Times New Roman"/>
          <w:bCs/>
          <w:iCs/>
          <w:sz w:val="24"/>
          <w:szCs w:val="24"/>
        </w:rPr>
        <w:lastRenderedPageBreak/>
        <w:t>федеральный университет, Инженерно-технологическая академия. - Таганрог: Издательство Южного федерального университета, 2016. - 210 с.: схем</w:t>
      </w:r>
      <w:r>
        <w:rPr>
          <w:rFonts w:ascii="Times New Roman" w:hAnsi="Times New Roman"/>
          <w:bCs/>
          <w:iCs/>
          <w:sz w:val="24"/>
          <w:szCs w:val="24"/>
        </w:rPr>
        <w:t xml:space="preserve">. </w:t>
      </w:r>
      <w:r w:rsidRPr="007D51EC">
        <w:rPr>
          <w:rFonts w:ascii="Times New Roman" w:hAnsi="Times New Roman"/>
          <w:bCs/>
          <w:iCs/>
          <w:sz w:val="24"/>
          <w:szCs w:val="24"/>
        </w:rPr>
        <w:t xml:space="preserve">ил. - </w:t>
      </w:r>
      <w:proofErr w:type="spellStart"/>
      <w:r w:rsidRPr="007D51EC">
        <w:rPr>
          <w:rFonts w:ascii="Times New Roman" w:hAnsi="Times New Roman"/>
          <w:bCs/>
          <w:iCs/>
          <w:sz w:val="24"/>
          <w:szCs w:val="24"/>
        </w:rPr>
        <w:t>Библиогр</w:t>
      </w:r>
      <w:proofErr w:type="spellEnd"/>
      <w:r w:rsidRPr="007D51EC">
        <w:rPr>
          <w:rFonts w:ascii="Times New Roman" w:hAnsi="Times New Roman"/>
          <w:bCs/>
          <w:iCs/>
          <w:sz w:val="24"/>
          <w:szCs w:val="24"/>
        </w:rPr>
        <w:t>. в кн. - ISBN 978-5-9275-1983-5; То же [Электронный ресурс]. - URL: http://biblioclub.ru/index.php?page=book&amp;id=493037.</w:t>
      </w:r>
    </w:p>
    <w:p w:rsidR="000924C9" w:rsidRPr="00D7250E" w:rsidRDefault="000924C9" w:rsidP="007E595B">
      <w:pPr>
        <w:autoSpaceDE w:val="0"/>
        <w:autoSpaceDN w:val="0"/>
        <w:adjustRightInd w:val="0"/>
        <w:spacing w:line="360" w:lineRule="auto"/>
        <w:ind w:firstLine="709"/>
        <w:jc w:val="both"/>
        <w:rPr>
          <w:b/>
          <w:bCs/>
        </w:rPr>
      </w:pPr>
      <w:r w:rsidRPr="00D7250E">
        <w:rPr>
          <w:b/>
          <w:bCs/>
        </w:rPr>
        <w:t>8. Фонды оценочных средств</w:t>
      </w:r>
    </w:p>
    <w:p w:rsidR="000924C9" w:rsidRPr="00D7250E" w:rsidRDefault="000924C9" w:rsidP="007E595B">
      <w:pPr>
        <w:spacing w:line="360" w:lineRule="auto"/>
        <w:ind w:firstLine="709"/>
        <w:jc w:val="both"/>
        <w:rPr>
          <w:spacing w:val="-4"/>
        </w:rPr>
      </w:pPr>
      <w:r w:rsidRPr="00D7250E">
        <w:rPr>
          <w:spacing w:val="-4"/>
        </w:rPr>
        <w:t>Фонды оценочных средств представлены в Приложении 1.</w:t>
      </w:r>
    </w:p>
    <w:p w:rsidR="000924C9" w:rsidRPr="00D7250E" w:rsidRDefault="000924C9" w:rsidP="007E595B">
      <w:pPr>
        <w:autoSpaceDE w:val="0"/>
        <w:autoSpaceDN w:val="0"/>
        <w:adjustRightInd w:val="0"/>
        <w:spacing w:line="360" w:lineRule="auto"/>
        <w:ind w:firstLine="709"/>
        <w:jc w:val="both"/>
        <w:rPr>
          <w:b/>
          <w:bCs/>
        </w:rPr>
      </w:pPr>
    </w:p>
    <w:p w:rsidR="000924C9" w:rsidRPr="00D7250E" w:rsidRDefault="000924C9" w:rsidP="007E595B">
      <w:pPr>
        <w:autoSpaceDE w:val="0"/>
        <w:autoSpaceDN w:val="0"/>
        <w:adjustRightInd w:val="0"/>
        <w:spacing w:line="360" w:lineRule="auto"/>
        <w:ind w:firstLine="709"/>
        <w:jc w:val="both"/>
        <w:rPr>
          <w:b/>
          <w:bCs/>
        </w:rPr>
      </w:pPr>
      <w:r w:rsidRPr="00D7250E">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0924C9" w:rsidRPr="00D7250E" w:rsidRDefault="000924C9" w:rsidP="007E595B">
      <w:pPr>
        <w:autoSpaceDE w:val="0"/>
        <w:autoSpaceDN w:val="0"/>
        <w:adjustRightInd w:val="0"/>
        <w:spacing w:line="360" w:lineRule="auto"/>
        <w:ind w:firstLine="709"/>
        <w:jc w:val="both"/>
        <w:rPr>
          <w:bCs/>
          <w:i/>
        </w:rPr>
      </w:pPr>
      <w:r w:rsidRPr="00D7250E">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924C9" w:rsidRPr="00D7250E" w:rsidRDefault="000924C9" w:rsidP="007E595B">
      <w:pPr>
        <w:autoSpaceDE w:val="0"/>
        <w:autoSpaceDN w:val="0"/>
        <w:adjustRightInd w:val="0"/>
        <w:spacing w:line="360" w:lineRule="auto"/>
        <w:ind w:firstLine="709"/>
        <w:jc w:val="both"/>
        <w:rPr>
          <w:bCs/>
          <w:i/>
          <w:color w:val="000000"/>
        </w:rPr>
      </w:pPr>
      <w:r w:rsidRPr="00D7250E">
        <w:rPr>
          <w:bCs/>
          <w:i/>
          <w:color w:val="000000"/>
        </w:rPr>
        <w:t>Перечень программного обеспечения</w:t>
      </w:r>
    </w:p>
    <w:p w:rsidR="000924C9" w:rsidRPr="00323033" w:rsidRDefault="000924C9" w:rsidP="007E595B">
      <w:pPr>
        <w:autoSpaceDE w:val="0"/>
        <w:autoSpaceDN w:val="0"/>
        <w:adjustRightInd w:val="0"/>
        <w:spacing w:line="360" w:lineRule="auto"/>
        <w:ind w:firstLine="709"/>
        <w:jc w:val="both"/>
        <w:rPr>
          <w:bCs/>
          <w:i/>
          <w:color w:val="000000"/>
        </w:rPr>
      </w:pPr>
      <w:r w:rsidRPr="00D7250E">
        <w:rPr>
          <w:color w:val="000000"/>
          <w:lang w:val="en-US"/>
        </w:rPr>
        <w:t>Microsoft</w:t>
      </w:r>
      <w:r w:rsidRPr="00323033">
        <w:rPr>
          <w:color w:val="000000"/>
        </w:rPr>
        <w:t xml:space="preserve"> </w:t>
      </w:r>
      <w:r w:rsidRPr="00D7250E">
        <w:rPr>
          <w:color w:val="000000"/>
          <w:lang w:val="en-US"/>
        </w:rPr>
        <w:t>Windows</w:t>
      </w:r>
      <w:r w:rsidRPr="00323033">
        <w:rPr>
          <w:color w:val="000000"/>
        </w:rPr>
        <w:t xml:space="preserve"> </w:t>
      </w:r>
      <w:r w:rsidR="00F91E6E" w:rsidRPr="00323033">
        <w:rPr>
          <w:color w:val="000000"/>
        </w:rPr>
        <w:t>10</w:t>
      </w:r>
      <w:r w:rsidRPr="00323033">
        <w:rPr>
          <w:color w:val="000000"/>
        </w:rPr>
        <w:t xml:space="preserve">, </w:t>
      </w:r>
      <w:r w:rsidRPr="00D7250E">
        <w:rPr>
          <w:color w:val="000000"/>
          <w:lang w:val="en-US"/>
        </w:rPr>
        <w:t>Word</w:t>
      </w:r>
      <w:r w:rsidRPr="00323033">
        <w:rPr>
          <w:color w:val="000000"/>
        </w:rPr>
        <w:t xml:space="preserve">, </w:t>
      </w:r>
      <w:r w:rsidRPr="00D7250E">
        <w:rPr>
          <w:color w:val="000000"/>
          <w:lang w:val="en-US"/>
        </w:rPr>
        <w:t>Excel</w:t>
      </w:r>
      <w:r w:rsidRPr="00323033">
        <w:rPr>
          <w:color w:val="000000"/>
        </w:rPr>
        <w:t xml:space="preserve">, </w:t>
      </w:r>
      <w:r w:rsidRPr="00D7250E">
        <w:rPr>
          <w:color w:val="000000"/>
          <w:lang w:val="en-US"/>
        </w:rPr>
        <w:t>PowerPoint</w:t>
      </w:r>
      <w:r w:rsidRPr="00323033">
        <w:rPr>
          <w:color w:val="000000"/>
        </w:rPr>
        <w:t>.</w:t>
      </w:r>
    </w:p>
    <w:p w:rsidR="000924C9" w:rsidRPr="00D7250E" w:rsidRDefault="000924C9" w:rsidP="007E595B">
      <w:pPr>
        <w:autoSpaceDE w:val="0"/>
        <w:autoSpaceDN w:val="0"/>
        <w:adjustRightInd w:val="0"/>
        <w:spacing w:line="360" w:lineRule="auto"/>
        <w:ind w:firstLine="709"/>
        <w:jc w:val="both"/>
        <w:rPr>
          <w:bCs/>
          <w:i/>
        </w:rPr>
      </w:pPr>
      <w:r w:rsidRPr="00D7250E">
        <w:rPr>
          <w:bCs/>
          <w:i/>
          <w:color w:val="000000"/>
        </w:rPr>
        <w:t>Перечень информационных справочных систем</w:t>
      </w:r>
    </w:p>
    <w:p w:rsidR="00575152" w:rsidRDefault="000924C9" w:rsidP="00FC3954">
      <w:pPr>
        <w:numPr>
          <w:ilvl w:val="0"/>
          <w:numId w:val="12"/>
        </w:numPr>
        <w:tabs>
          <w:tab w:val="left" w:pos="284"/>
        </w:tabs>
        <w:spacing w:line="360" w:lineRule="auto"/>
        <w:ind w:left="0" w:firstLine="709"/>
        <w:jc w:val="both"/>
      </w:pPr>
      <w:r w:rsidRPr="00D7250E">
        <w:t xml:space="preserve">Научная электронная библиотека </w:t>
      </w:r>
      <w:r w:rsidRPr="00D7250E">
        <w:rPr>
          <w:bCs/>
          <w:iCs/>
        </w:rPr>
        <w:t xml:space="preserve">[Электронный ресурс] – </w:t>
      </w:r>
      <w:r w:rsidRPr="00D7250E">
        <w:rPr>
          <w:bCs/>
          <w:iCs/>
          <w:lang w:val="en-US"/>
        </w:rPr>
        <w:t>URL</w:t>
      </w:r>
      <w:r w:rsidRPr="00D7250E">
        <w:rPr>
          <w:bCs/>
          <w:iCs/>
        </w:rPr>
        <w:t xml:space="preserve">: </w:t>
      </w:r>
      <w:hyperlink r:id="rId56" w:history="1">
        <w:r w:rsidRPr="00D7250E">
          <w:t>http://www.elibrary.ru/agreement.asp</w:t>
        </w:r>
      </w:hyperlink>
    </w:p>
    <w:p w:rsidR="000924C9" w:rsidRPr="00D7250E" w:rsidRDefault="000924C9" w:rsidP="00FC3954">
      <w:pPr>
        <w:numPr>
          <w:ilvl w:val="0"/>
          <w:numId w:val="12"/>
        </w:numPr>
        <w:tabs>
          <w:tab w:val="left" w:pos="284"/>
        </w:tabs>
        <w:spacing w:line="360" w:lineRule="auto"/>
        <w:ind w:left="0" w:firstLine="709"/>
        <w:jc w:val="both"/>
      </w:pPr>
      <w:r w:rsidRPr="00D7250E">
        <w:t xml:space="preserve">Справочно-консультационная система «Консультант Плюс» </w:t>
      </w:r>
      <w:r w:rsidRPr="00D7250E">
        <w:rPr>
          <w:bCs/>
          <w:iCs/>
        </w:rPr>
        <w:t xml:space="preserve">[Электронный ресурс] – </w:t>
      </w:r>
      <w:r w:rsidRPr="00D7250E">
        <w:rPr>
          <w:bCs/>
          <w:iCs/>
          <w:lang w:val="en-US"/>
        </w:rPr>
        <w:t>URL</w:t>
      </w:r>
      <w:r w:rsidRPr="00D7250E">
        <w:rPr>
          <w:bCs/>
          <w:iCs/>
        </w:rPr>
        <w:t xml:space="preserve">: </w:t>
      </w:r>
      <w:r w:rsidRPr="00D7250E">
        <w:t>http://www.consultant.ru/.</w:t>
      </w:r>
    </w:p>
    <w:p w:rsidR="000924C9" w:rsidRPr="00D7250E" w:rsidRDefault="000924C9" w:rsidP="00FC3954">
      <w:pPr>
        <w:numPr>
          <w:ilvl w:val="0"/>
          <w:numId w:val="12"/>
        </w:numPr>
        <w:tabs>
          <w:tab w:val="left" w:pos="284"/>
        </w:tabs>
        <w:spacing w:line="360" w:lineRule="auto"/>
        <w:ind w:left="0" w:firstLine="709"/>
        <w:jc w:val="both"/>
      </w:pPr>
      <w:r w:rsidRPr="00D7250E">
        <w:t xml:space="preserve">Университетская информационная система РОССИЯ (УИС РОССИЯ) </w:t>
      </w:r>
      <w:r w:rsidRPr="00D7250E">
        <w:rPr>
          <w:bCs/>
          <w:iCs/>
        </w:rPr>
        <w:t xml:space="preserve">[Электронный ресурс] – </w:t>
      </w:r>
      <w:r w:rsidRPr="00D7250E">
        <w:rPr>
          <w:bCs/>
          <w:iCs/>
          <w:lang w:val="en-US"/>
        </w:rPr>
        <w:t>URL</w:t>
      </w:r>
      <w:r w:rsidRPr="00D7250E">
        <w:rPr>
          <w:bCs/>
          <w:iCs/>
        </w:rPr>
        <w:t xml:space="preserve">: </w:t>
      </w:r>
      <w:hyperlink r:id="rId57" w:history="1">
        <w:r w:rsidRPr="00D7250E">
          <w:t>http://uisrussia.msu.ru/docs/ips/n/access_levels.htm</w:t>
        </w:r>
      </w:hyperlink>
      <w:r w:rsidRPr="00D7250E">
        <w:t>.</w:t>
      </w:r>
    </w:p>
    <w:p w:rsidR="000924C9" w:rsidRPr="00D7250E" w:rsidRDefault="000924C9" w:rsidP="00FC3954">
      <w:pPr>
        <w:numPr>
          <w:ilvl w:val="0"/>
          <w:numId w:val="12"/>
        </w:numPr>
        <w:tabs>
          <w:tab w:val="left" w:pos="284"/>
        </w:tabs>
        <w:spacing w:line="360" w:lineRule="auto"/>
        <w:ind w:left="0" w:firstLine="709"/>
        <w:jc w:val="both"/>
      </w:pPr>
      <w:r w:rsidRPr="00D7250E">
        <w:t xml:space="preserve">Федеральный образовательный портал – Экономика, социология, менеджмент </w:t>
      </w:r>
      <w:r w:rsidRPr="00D7250E">
        <w:rPr>
          <w:bCs/>
          <w:iCs/>
        </w:rPr>
        <w:t xml:space="preserve">[Электронный ресурс] – </w:t>
      </w:r>
      <w:r w:rsidRPr="00D7250E">
        <w:rPr>
          <w:bCs/>
          <w:iCs/>
          <w:lang w:val="en-US"/>
        </w:rPr>
        <w:t>URL</w:t>
      </w:r>
      <w:r w:rsidRPr="00D7250E">
        <w:rPr>
          <w:bCs/>
          <w:iCs/>
        </w:rPr>
        <w:t xml:space="preserve">: </w:t>
      </w:r>
      <w:r w:rsidRPr="00D7250E">
        <w:t xml:space="preserve">http://ecsocman.edu.ru/ </w:t>
      </w:r>
    </w:p>
    <w:p w:rsidR="000924C9" w:rsidRPr="00D7250E" w:rsidRDefault="000924C9" w:rsidP="00FC3954">
      <w:pPr>
        <w:numPr>
          <w:ilvl w:val="0"/>
          <w:numId w:val="12"/>
        </w:numPr>
        <w:tabs>
          <w:tab w:val="left" w:pos="284"/>
        </w:tabs>
        <w:autoSpaceDE w:val="0"/>
        <w:autoSpaceDN w:val="0"/>
        <w:adjustRightInd w:val="0"/>
        <w:spacing w:line="360" w:lineRule="auto"/>
        <w:ind w:left="0" w:firstLine="709"/>
        <w:contextualSpacing/>
        <w:jc w:val="both"/>
      </w:pPr>
      <w:r w:rsidRPr="00D7250E">
        <w:t xml:space="preserve">Федеральный портал «Российское образование» </w:t>
      </w:r>
      <w:r w:rsidRPr="00D7250E">
        <w:rPr>
          <w:bCs/>
          <w:iCs/>
        </w:rPr>
        <w:t xml:space="preserve">[Электронный ресурс] – </w:t>
      </w:r>
      <w:r w:rsidRPr="00D7250E">
        <w:rPr>
          <w:bCs/>
          <w:iCs/>
          <w:lang w:val="en-US"/>
        </w:rPr>
        <w:t>URL</w:t>
      </w:r>
      <w:r w:rsidRPr="00D7250E">
        <w:rPr>
          <w:bCs/>
          <w:iCs/>
        </w:rPr>
        <w:t xml:space="preserve">: </w:t>
      </w:r>
      <w:r w:rsidRPr="00D7250E">
        <w:t xml:space="preserve">http://www.edu.ru/. </w:t>
      </w:r>
    </w:p>
    <w:p w:rsidR="000924C9" w:rsidRPr="00D7250E" w:rsidRDefault="000924C9" w:rsidP="00FC3954">
      <w:pPr>
        <w:numPr>
          <w:ilvl w:val="0"/>
          <w:numId w:val="12"/>
        </w:numPr>
        <w:tabs>
          <w:tab w:val="left" w:pos="284"/>
        </w:tabs>
        <w:autoSpaceDE w:val="0"/>
        <w:autoSpaceDN w:val="0"/>
        <w:adjustRightInd w:val="0"/>
        <w:spacing w:line="360" w:lineRule="auto"/>
        <w:ind w:left="0" w:firstLine="709"/>
        <w:contextualSpacing/>
        <w:jc w:val="both"/>
        <w:rPr>
          <w:rFonts w:ascii="Calibri" w:hAnsi="Calibri"/>
          <w:b/>
        </w:rPr>
      </w:pPr>
      <w:r w:rsidRPr="00D7250E">
        <w:t xml:space="preserve">Электронные образовательные ресурсы (ЭОС) </w:t>
      </w:r>
      <w:r w:rsidRPr="00D7250E">
        <w:rPr>
          <w:bCs/>
          <w:iCs/>
        </w:rPr>
        <w:t xml:space="preserve">[Электронный ресурс] – </w:t>
      </w:r>
      <w:r w:rsidRPr="00D7250E">
        <w:rPr>
          <w:bCs/>
          <w:iCs/>
          <w:lang w:val="en-US"/>
        </w:rPr>
        <w:t>URL</w:t>
      </w:r>
      <w:r w:rsidRPr="00D7250E">
        <w:rPr>
          <w:bCs/>
          <w:iCs/>
        </w:rPr>
        <w:t xml:space="preserve">: </w:t>
      </w:r>
      <w:hyperlink r:id="rId58" w:history="1">
        <w:r w:rsidRPr="00D7250E">
          <w:rPr>
            <w:lang w:val="en-US"/>
          </w:rPr>
          <w:t>http</w:t>
        </w:r>
        <w:r w:rsidRPr="00D7250E">
          <w:t>://</w:t>
        </w:r>
        <w:proofErr w:type="spellStart"/>
        <w:r w:rsidRPr="00D7250E">
          <w:rPr>
            <w:lang w:val="en-US"/>
          </w:rPr>
          <w:t>vipbook</w:t>
        </w:r>
        <w:proofErr w:type="spellEnd"/>
        <w:r w:rsidRPr="00D7250E">
          <w:t>.</w:t>
        </w:r>
        <w:r w:rsidRPr="00D7250E">
          <w:rPr>
            <w:lang w:val="en-US"/>
          </w:rPr>
          <w:t>info</w:t>
        </w:r>
        <w:r w:rsidRPr="00D7250E">
          <w:t>/</w:t>
        </w:r>
        <w:proofErr w:type="spellStart"/>
        <w:r w:rsidRPr="00D7250E">
          <w:rPr>
            <w:lang w:val="en-US"/>
          </w:rPr>
          <w:t>nauka</w:t>
        </w:r>
        <w:proofErr w:type="spellEnd"/>
        <w:r w:rsidRPr="00D7250E">
          <w:t>-</w:t>
        </w:r>
        <w:proofErr w:type="spellStart"/>
        <w:r w:rsidRPr="00D7250E">
          <w:rPr>
            <w:lang w:val="en-US"/>
          </w:rPr>
          <w:t>i</w:t>
        </w:r>
        <w:proofErr w:type="spellEnd"/>
        <w:r w:rsidRPr="00D7250E">
          <w:t>-</w:t>
        </w:r>
        <w:proofErr w:type="spellStart"/>
        <w:r w:rsidRPr="00D7250E">
          <w:rPr>
            <w:lang w:val="en-US"/>
          </w:rPr>
          <w:t>ucheba</w:t>
        </w:r>
        <w:proofErr w:type="spellEnd"/>
        <w:r w:rsidRPr="00D7250E">
          <w:t>/</w:t>
        </w:r>
        <w:proofErr w:type="spellStart"/>
        <w:r w:rsidRPr="00D7250E">
          <w:rPr>
            <w:lang w:val="en-US"/>
          </w:rPr>
          <w:t>menedgment</w:t>
        </w:r>
        <w:proofErr w:type="spellEnd"/>
        <w:r w:rsidRPr="00D7250E">
          <w:t>/</w:t>
        </w:r>
      </w:hyperlink>
      <w:r w:rsidRPr="00D7250E">
        <w:t>.</w:t>
      </w:r>
    </w:p>
    <w:p w:rsidR="00980335" w:rsidRPr="00413B90" w:rsidRDefault="00980335" w:rsidP="00980335">
      <w:pPr>
        <w:autoSpaceDE w:val="0"/>
        <w:autoSpaceDN w:val="0"/>
        <w:adjustRightInd w:val="0"/>
        <w:ind w:firstLine="709"/>
        <w:jc w:val="both"/>
        <w:rPr>
          <w:bCs/>
          <w:i/>
        </w:rPr>
      </w:pPr>
    </w:p>
    <w:p w:rsidR="002A71CC" w:rsidRPr="00413B90" w:rsidRDefault="002A71CC" w:rsidP="00980335">
      <w:pPr>
        <w:jc w:val="center"/>
        <w:rPr>
          <w:bCs/>
          <w:i/>
        </w:rPr>
      </w:pPr>
    </w:p>
    <w:p w:rsidR="002A71CC" w:rsidRPr="00413B90" w:rsidRDefault="002A71CC" w:rsidP="002A71CC">
      <w:pPr>
        <w:rPr>
          <w:b/>
        </w:rPr>
      </w:pPr>
      <w:r w:rsidRPr="00413B90">
        <w:rPr>
          <w:b/>
        </w:rPr>
        <w:br w:type="page"/>
      </w:r>
    </w:p>
    <w:p w:rsidR="00D96DFF" w:rsidRPr="00413B90" w:rsidRDefault="00D96DFF" w:rsidP="000B6777">
      <w:pPr>
        <w:spacing w:line="360" w:lineRule="auto"/>
        <w:jc w:val="center"/>
        <w:rPr>
          <w:b/>
        </w:rPr>
      </w:pPr>
      <w:r w:rsidRPr="00413B90">
        <w:rPr>
          <w:b/>
        </w:rPr>
        <w:lastRenderedPageBreak/>
        <w:t>5.6. ПРОГРАММА ДИСЦИПЛИНЫ</w:t>
      </w:r>
    </w:p>
    <w:p w:rsidR="00D96DFF" w:rsidRPr="00413B90" w:rsidRDefault="00D96DFF" w:rsidP="000B6777">
      <w:pPr>
        <w:autoSpaceDE w:val="0"/>
        <w:autoSpaceDN w:val="0"/>
        <w:adjustRightInd w:val="0"/>
        <w:spacing w:line="360" w:lineRule="auto"/>
        <w:jc w:val="center"/>
        <w:rPr>
          <w:b/>
          <w:bCs/>
        </w:rPr>
      </w:pPr>
      <w:r w:rsidRPr="00413B90">
        <w:rPr>
          <w:rFonts w:ascii="Times New Roman CYR" w:hAnsi="Times New Roman CYR" w:cs="Times New Roman CYR"/>
          <w:b/>
          <w:bCs/>
        </w:rPr>
        <w:t xml:space="preserve">«Тренинг </w:t>
      </w:r>
      <w:r w:rsidR="0045177E" w:rsidRPr="00413B90">
        <w:rPr>
          <w:rFonts w:ascii="Times New Roman CYR" w:hAnsi="Times New Roman CYR" w:cs="Times New Roman CYR"/>
          <w:b/>
          <w:bCs/>
        </w:rPr>
        <w:t>лидерства в организации</w:t>
      </w:r>
      <w:r w:rsidRPr="00413B90">
        <w:rPr>
          <w:b/>
          <w:bCs/>
        </w:rPr>
        <w:t>»</w:t>
      </w:r>
      <w:r w:rsidR="007B50D3" w:rsidRPr="00413B90">
        <w:rPr>
          <w:b/>
          <w:bCs/>
        </w:rPr>
        <w:t xml:space="preserve"> </w:t>
      </w:r>
    </w:p>
    <w:p w:rsidR="00D96DFF" w:rsidRPr="00413B90" w:rsidRDefault="00D96DFF" w:rsidP="000B6777">
      <w:pPr>
        <w:tabs>
          <w:tab w:val="left" w:pos="720"/>
        </w:tabs>
        <w:autoSpaceDE w:val="0"/>
        <w:autoSpaceDN w:val="0"/>
        <w:adjustRightInd w:val="0"/>
        <w:spacing w:line="360" w:lineRule="auto"/>
        <w:ind w:firstLine="709"/>
        <w:jc w:val="both"/>
        <w:rPr>
          <w:b/>
          <w:bCs/>
        </w:rPr>
      </w:pPr>
      <w:r w:rsidRPr="00413B90">
        <w:rPr>
          <w:b/>
          <w:bCs/>
        </w:rPr>
        <w:t>1. Пояснительная записка</w:t>
      </w:r>
    </w:p>
    <w:p w:rsidR="00D96DFF" w:rsidRPr="00413B90" w:rsidRDefault="00D96DFF" w:rsidP="000B6777">
      <w:pPr>
        <w:spacing w:line="360" w:lineRule="auto"/>
        <w:ind w:firstLine="708"/>
        <w:jc w:val="both"/>
      </w:pPr>
      <w:r w:rsidRPr="00413B90">
        <w:t xml:space="preserve">Дисциплина «Тренинг </w:t>
      </w:r>
      <w:r w:rsidR="00A1182A" w:rsidRPr="00413B90">
        <w:t>лидерства в организации</w:t>
      </w:r>
      <w:r w:rsidRPr="00413B90">
        <w:t xml:space="preserve">» раскрывает </w:t>
      </w:r>
      <w:r w:rsidR="00B27DE8">
        <w:t xml:space="preserve">особенности формирования лидерских качеств и </w:t>
      </w:r>
      <w:r w:rsidRPr="00413B90">
        <w:t xml:space="preserve">практику </w:t>
      </w:r>
      <w:r w:rsidR="004A69DA" w:rsidRPr="00413B90">
        <w:rPr>
          <w:bCs/>
        </w:rPr>
        <w:t>создания и поддержания позитивных и продуктивных личных отношений с коллегами и подчиненными по достижению как личного успеха, так и успеха своей команды или организации в которой они работают. П</w:t>
      </w:r>
      <w:r w:rsidRPr="00413B90">
        <w:t xml:space="preserve">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4A69DA" w:rsidRPr="00413B90" w:rsidRDefault="004A69DA" w:rsidP="000B6777">
      <w:pPr>
        <w:spacing w:line="360" w:lineRule="auto"/>
        <w:ind w:firstLine="708"/>
        <w:jc w:val="both"/>
      </w:pPr>
      <w:r w:rsidRPr="00413B90">
        <w:t>В условиях возрастающей бизнес - конкуренции и роста требова</w:t>
      </w:r>
      <w:r w:rsidRPr="00413B90">
        <w:softHyphen/>
        <w:t>ний к качеству работы административно-управленческого персонала повышается значимость лидерства и лидерских умений менеджеров, обеспечивающих умелое и эффективное управления рабочей груп</w:t>
      </w:r>
      <w:r w:rsidRPr="00413B90">
        <w:softHyphen/>
        <w:t>пой или командой. Организационные, социальные психологи и дру</w:t>
      </w:r>
      <w:r w:rsidRPr="00413B90">
        <w:softHyphen/>
        <w:t>гие специалисты, изучающие лидерство, дают ему различные опре</w:t>
      </w:r>
      <w:r w:rsidRPr="00413B90">
        <w:softHyphen/>
        <w:t>деления: искусство добиваться согласия; осуществление влияния на других людей; модель поведения, способствующая достижению вы</w:t>
      </w:r>
      <w:r w:rsidRPr="00413B90">
        <w:softHyphen/>
        <w:t>сокой эффективности (успешности) деятельности; умение убеждать и властвовать над другими.</w:t>
      </w:r>
    </w:p>
    <w:p w:rsidR="00D96DFF" w:rsidRPr="00413B90" w:rsidRDefault="00D96DFF" w:rsidP="000B6777">
      <w:pPr>
        <w:spacing w:line="360" w:lineRule="auto"/>
        <w:ind w:firstLine="708"/>
        <w:jc w:val="both"/>
      </w:pPr>
      <w:r w:rsidRPr="00413B90">
        <w:t xml:space="preserve">Для развития </w:t>
      </w:r>
      <w:r w:rsidR="004A69DA" w:rsidRPr="00413B90">
        <w:t>лидерских качеств</w:t>
      </w:r>
      <w:r w:rsidRPr="00413B90">
        <w:t xml:space="preserve"> обучающихся, формирования способностей к </w:t>
      </w:r>
      <w:r w:rsidR="00A1182A" w:rsidRPr="00413B90">
        <w:t xml:space="preserve">решению управленческих задач и разрешения конфликтных ситуаций </w:t>
      </w:r>
      <w:r w:rsidRPr="00413B90">
        <w:t xml:space="preserve">рекомендуется выполнение самостоятельных творческих работ по проблемам </w:t>
      </w:r>
      <w:r w:rsidR="00A1182A" w:rsidRPr="00413B90">
        <w:t>лидерства в организации</w:t>
      </w:r>
      <w:r w:rsidRPr="00413B90">
        <w:t xml:space="preserve">. </w:t>
      </w:r>
    </w:p>
    <w:p w:rsidR="00D96DFF" w:rsidRPr="00413B90" w:rsidRDefault="00D96DFF" w:rsidP="000B6777">
      <w:pPr>
        <w:spacing w:line="360" w:lineRule="auto"/>
        <w:ind w:firstLine="709"/>
        <w:jc w:val="both"/>
      </w:pPr>
      <w:r w:rsidRPr="00413B90">
        <w:t xml:space="preserve">Процесс изучения дисциплины направлен на формирование следующих компетенций или их составляющих: </w:t>
      </w:r>
    </w:p>
    <w:p w:rsidR="0045177E" w:rsidRPr="00413B90" w:rsidRDefault="0045177E" w:rsidP="000B6777">
      <w:pPr>
        <w:spacing w:line="360" w:lineRule="auto"/>
        <w:ind w:firstLine="708"/>
        <w:jc w:val="both"/>
      </w:pPr>
      <w:r w:rsidRPr="00413B90">
        <w:t>ПК-1</w:t>
      </w:r>
      <w:r w:rsidR="00D96DFF" w:rsidRPr="00413B90">
        <w:t xml:space="preserve"> </w:t>
      </w:r>
      <w:r w:rsidRPr="00413B90">
        <w:t>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D96DFF" w:rsidRPr="00413B90" w:rsidRDefault="00D96DFF" w:rsidP="000B6777">
      <w:pPr>
        <w:spacing w:line="360" w:lineRule="auto"/>
        <w:ind w:firstLine="709"/>
        <w:jc w:val="both"/>
      </w:pPr>
      <w:r w:rsidRPr="00413B90">
        <w:t>ПК-2 владением различными способами разрешения конфликтных 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r w:rsidR="004A69DA" w:rsidRPr="00413B90">
        <w:t>.</w:t>
      </w:r>
    </w:p>
    <w:p w:rsidR="004A69DA" w:rsidRPr="00413B90" w:rsidRDefault="004A69DA" w:rsidP="000B6777">
      <w:pPr>
        <w:autoSpaceDE w:val="0"/>
        <w:autoSpaceDN w:val="0"/>
        <w:adjustRightInd w:val="0"/>
        <w:spacing w:line="360" w:lineRule="auto"/>
        <w:ind w:firstLine="709"/>
        <w:jc w:val="both"/>
        <w:rPr>
          <w:b/>
          <w:bCs/>
        </w:rPr>
      </w:pPr>
    </w:p>
    <w:p w:rsidR="00D96DFF" w:rsidRPr="00413B90" w:rsidRDefault="00D96DFF" w:rsidP="000B6777">
      <w:pPr>
        <w:autoSpaceDE w:val="0"/>
        <w:autoSpaceDN w:val="0"/>
        <w:adjustRightInd w:val="0"/>
        <w:spacing w:line="360" w:lineRule="auto"/>
        <w:ind w:firstLine="709"/>
        <w:jc w:val="both"/>
        <w:rPr>
          <w:b/>
          <w:bCs/>
        </w:rPr>
      </w:pPr>
      <w:r w:rsidRPr="00413B90">
        <w:rPr>
          <w:b/>
          <w:bCs/>
        </w:rPr>
        <w:t>2. Место в структуре модуля</w:t>
      </w:r>
    </w:p>
    <w:p w:rsidR="00D96DFF" w:rsidRPr="00413B90" w:rsidRDefault="00D96DFF" w:rsidP="000B6777">
      <w:pPr>
        <w:autoSpaceDE w:val="0"/>
        <w:autoSpaceDN w:val="0"/>
        <w:adjustRightInd w:val="0"/>
        <w:spacing w:line="360" w:lineRule="auto"/>
        <w:ind w:firstLine="708"/>
        <w:jc w:val="both"/>
      </w:pPr>
      <w:r w:rsidRPr="00413B90">
        <w:t xml:space="preserve">Учебная дисциплина «Тренинг </w:t>
      </w:r>
      <w:r w:rsidR="0045177E" w:rsidRPr="00413B90">
        <w:t>лидерства в организации</w:t>
      </w:r>
      <w:r w:rsidRPr="00413B90">
        <w:t>» входит в м</w:t>
      </w:r>
      <w:r w:rsidRPr="00413B90">
        <w:rPr>
          <w:bCs/>
          <w:iCs/>
        </w:rPr>
        <w:t xml:space="preserve">одуль «Управление личностью и коллективом» и </w:t>
      </w:r>
      <w:r w:rsidRPr="00413B90">
        <w:t xml:space="preserve">относится к циклу </w:t>
      </w:r>
      <w:r w:rsidR="0047296C" w:rsidRPr="00413B90">
        <w:t xml:space="preserve">вариативных </w:t>
      </w:r>
      <w:r w:rsidRPr="00413B90">
        <w:t>д</w:t>
      </w:r>
      <w:r w:rsidRPr="00413B90">
        <w:rPr>
          <w:bCs/>
          <w:iCs/>
        </w:rPr>
        <w:t>исциплин.</w:t>
      </w:r>
      <w:r w:rsidRPr="00413B90">
        <w:t xml:space="preserve"> «Входными» являются знания, умения и навыки, полученные обучающимися в процессе </w:t>
      </w:r>
      <w:r w:rsidRPr="00413B90">
        <w:lastRenderedPageBreak/>
        <w:t>изучения предшеству</w:t>
      </w:r>
      <w:r w:rsidRPr="00413B90">
        <w:rPr>
          <w:bCs/>
          <w:iCs/>
        </w:rPr>
        <w:t>ющих модулей: «Человек, общество, культура», «Основы научных знаний» и «Основы управленческой культуры».</w:t>
      </w:r>
    </w:p>
    <w:p w:rsidR="00D96DFF" w:rsidRPr="00413B90" w:rsidRDefault="00D96DFF" w:rsidP="000B6777">
      <w:pPr>
        <w:autoSpaceDE w:val="0"/>
        <w:autoSpaceDN w:val="0"/>
        <w:adjustRightInd w:val="0"/>
        <w:spacing w:line="360" w:lineRule="auto"/>
        <w:ind w:firstLine="708"/>
        <w:jc w:val="both"/>
      </w:pPr>
      <w:r w:rsidRPr="00413B90">
        <w:t xml:space="preserve">Дисциплина </w:t>
      </w:r>
      <w:r w:rsidR="004A69DA" w:rsidRPr="00413B90">
        <w:t xml:space="preserve">«Тренинг лидерства в организации» </w:t>
      </w:r>
      <w:r w:rsidRPr="00413B90">
        <w:t>тесно связана и взаимодействует с обязательной для изучения дисциплиной «Менеджмент», «Маркетинг» и элективными дисциплинами модуля.</w:t>
      </w:r>
    </w:p>
    <w:p w:rsidR="00D96DFF" w:rsidRPr="00413B90" w:rsidRDefault="00D96DFF" w:rsidP="000B6777">
      <w:pPr>
        <w:spacing w:line="360" w:lineRule="auto"/>
        <w:ind w:firstLine="708"/>
        <w:jc w:val="both"/>
      </w:pPr>
      <w:r w:rsidRPr="00413B90">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413B90">
        <w:rPr>
          <w:bCs/>
          <w:iCs/>
        </w:rPr>
        <w:t>Методология современного менеджмента», «Управление процессами в организации»</w:t>
      </w:r>
      <w:r w:rsidRPr="00413B90">
        <w:t>.</w:t>
      </w:r>
    </w:p>
    <w:p w:rsidR="00D96DFF" w:rsidRPr="00413B90" w:rsidRDefault="00D96DFF" w:rsidP="000B6777">
      <w:pPr>
        <w:spacing w:line="360" w:lineRule="auto"/>
        <w:jc w:val="both"/>
        <w:rPr>
          <w:b/>
          <w:bCs/>
        </w:rPr>
      </w:pPr>
      <w:r w:rsidRPr="00413B90">
        <w:rPr>
          <w:b/>
        </w:rPr>
        <w:t xml:space="preserve"> </w:t>
      </w:r>
    </w:p>
    <w:p w:rsidR="00D96DFF" w:rsidRPr="00413B90" w:rsidRDefault="00D96DFF" w:rsidP="000B6777">
      <w:pPr>
        <w:autoSpaceDE w:val="0"/>
        <w:autoSpaceDN w:val="0"/>
        <w:adjustRightInd w:val="0"/>
        <w:spacing w:line="360" w:lineRule="auto"/>
        <w:ind w:firstLine="709"/>
        <w:jc w:val="both"/>
        <w:rPr>
          <w:b/>
          <w:bCs/>
        </w:rPr>
      </w:pPr>
      <w:r w:rsidRPr="00413B90">
        <w:rPr>
          <w:b/>
          <w:bCs/>
        </w:rPr>
        <w:t>3. Цели и задачи</w:t>
      </w:r>
    </w:p>
    <w:p w:rsidR="005A053D" w:rsidRPr="00413B90" w:rsidRDefault="00D96DFF" w:rsidP="000B6777">
      <w:pPr>
        <w:shd w:val="clear" w:color="auto" w:fill="FFFFFF"/>
        <w:spacing w:line="360" w:lineRule="auto"/>
        <w:ind w:firstLine="708"/>
        <w:jc w:val="both"/>
      </w:pPr>
      <w:r w:rsidRPr="00413B90">
        <w:rPr>
          <w:iCs/>
        </w:rPr>
        <w:t>Цель</w:t>
      </w:r>
      <w:r w:rsidRPr="00413B90">
        <w:rPr>
          <w:b/>
          <w:bCs/>
          <w:iCs/>
        </w:rPr>
        <w:t xml:space="preserve"> </w:t>
      </w:r>
      <w:r w:rsidRPr="00413B90">
        <w:rPr>
          <w:iCs/>
        </w:rPr>
        <w:t>дисциплины</w:t>
      </w:r>
      <w:r w:rsidRPr="00413B90">
        <w:t xml:space="preserve"> </w:t>
      </w:r>
      <w:r w:rsidR="005A053D" w:rsidRPr="00413B90">
        <w:rPr>
          <w:shd w:val="clear" w:color="auto" w:fill="FFFFFF"/>
        </w:rPr>
        <w:t xml:space="preserve">- </w:t>
      </w:r>
      <w:r w:rsidR="004A69DA" w:rsidRPr="00413B90">
        <w:rPr>
          <w:shd w:val="clear" w:color="auto" w:fill="FFFFFF"/>
        </w:rPr>
        <w:t xml:space="preserve"> </w:t>
      </w:r>
      <w:r w:rsidR="005A053D" w:rsidRPr="00413B90">
        <w:rPr>
          <w:shd w:val="clear" w:color="auto" w:fill="FFFFFF"/>
        </w:rPr>
        <w:t xml:space="preserve">формирование условий для реализации обучающимися умений </w:t>
      </w:r>
      <w:r w:rsidR="004735CF">
        <w:rPr>
          <w:shd w:val="clear" w:color="auto" w:fill="FFFFFF"/>
        </w:rPr>
        <w:t xml:space="preserve">принимать </w:t>
      </w:r>
      <w:r w:rsidR="004735CF" w:rsidRPr="00413B90">
        <w:t>стратегически</w:t>
      </w:r>
      <w:r w:rsidR="004735CF">
        <w:t>е</w:t>
      </w:r>
      <w:r w:rsidR="004735CF" w:rsidRPr="00413B90">
        <w:t xml:space="preserve"> и оперативны</w:t>
      </w:r>
      <w:r w:rsidR="004735CF">
        <w:t>е</w:t>
      </w:r>
      <w:r w:rsidR="004735CF" w:rsidRPr="00413B90">
        <w:t xml:space="preserve"> решения</w:t>
      </w:r>
      <w:r w:rsidR="004735CF" w:rsidRPr="00413B90">
        <w:rPr>
          <w:shd w:val="clear" w:color="auto" w:fill="FFFFFF"/>
        </w:rPr>
        <w:t xml:space="preserve"> </w:t>
      </w:r>
      <w:r w:rsidR="004735CF">
        <w:rPr>
          <w:shd w:val="clear" w:color="auto" w:fill="FFFFFF"/>
        </w:rPr>
        <w:t xml:space="preserve">по </w:t>
      </w:r>
      <w:r w:rsidR="005A053D" w:rsidRPr="00413B90">
        <w:rPr>
          <w:shd w:val="clear" w:color="auto" w:fill="FFFFFF"/>
        </w:rPr>
        <w:t>управл</w:t>
      </w:r>
      <w:r w:rsidR="004735CF">
        <w:rPr>
          <w:shd w:val="clear" w:color="auto" w:fill="FFFFFF"/>
        </w:rPr>
        <w:t>ению</w:t>
      </w:r>
      <w:r w:rsidR="005A053D" w:rsidRPr="00413B90">
        <w:rPr>
          <w:shd w:val="clear" w:color="auto" w:fill="FFFFFF"/>
        </w:rPr>
        <w:t xml:space="preserve"> малой группой</w:t>
      </w:r>
      <w:r w:rsidR="005A053D" w:rsidRPr="00413B90">
        <w:t xml:space="preserve">, </w:t>
      </w:r>
      <w:r w:rsidR="004735CF">
        <w:t>используя персонал-технологии</w:t>
      </w:r>
      <w:r w:rsidR="005A053D" w:rsidRPr="00413B90">
        <w:rPr>
          <w:shd w:val="clear" w:color="auto" w:fill="FFFFFF"/>
        </w:rPr>
        <w:t xml:space="preserve"> и </w:t>
      </w:r>
      <w:r w:rsidR="004735CF">
        <w:rPr>
          <w:shd w:val="clear" w:color="auto" w:fill="FFFFFF"/>
        </w:rPr>
        <w:t>мотивации</w:t>
      </w:r>
      <w:r w:rsidR="004735CF" w:rsidRPr="00413B90">
        <w:rPr>
          <w:shd w:val="clear" w:color="auto" w:fill="FFFFFF"/>
        </w:rPr>
        <w:t xml:space="preserve"> сотрудников к трудовой деятельности</w:t>
      </w:r>
      <w:r w:rsidR="004735CF" w:rsidRPr="00413B90">
        <w:t xml:space="preserve"> </w:t>
      </w:r>
      <w:r w:rsidR="005A053D" w:rsidRPr="00413B90">
        <w:t>в условиях межличностного и межкультурного взаимодействия</w:t>
      </w:r>
      <w:r w:rsidR="00C4309C" w:rsidRPr="00413B90">
        <w:t>.</w:t>
      </w:r>
    </w:p>
    <w:p w:rsidR="0071369F" w:rsidRPr="00413B90" w:rsidRDefault="0071369F" w:rsidP="0071369F">
      <w:pPr>
        <w:spacing w:line="360" w:lineRule="auto"/>
        <w:ind w:firstLine="709"/>
        <w:jc w:val="both"/>
      </w:pPr>
      <w:r w:rsidRPr="00413B90">
        <w:t>Задачи:</w:t>
      </w:r>
    </w:p>
    <w:p w:rsidR="0071369F" w:rsidRPr="00413B90" w:rsidRDefault="00971EA6" w:rsidP="00FC3954">
      <w:pPr>
        <w:pStyle w:val="aa"/>
        <w:numPr>
          <w:ilvl w:val="0"/>
          <w:numId w:val="13"/>
        </w:numPr>
        <w:spacing w:after="0" w:line="360" w:lineRule="auto"/>
        <w:ind w:left="0" w:firstLine="709"/>
        <w:jc w:val="both"/>
        <w:rPr>
          <w:rFonts w:ascii="Times New Roman" w:hAnsi="Times New Roman"/>
          <w:sz w:val="24"/>
          <w:szCs w:val="24"/>
        </w:rPr>
      </w:pPr>
      <w:r w:rsidRPr="00413B90">
        <w:rPr>
          <w:rFonts w:ascii="Times New Roman" w:hAnsi="Times New Roman"/>
          <w:sz w:val="24"/>
          <w:szCs w:val="24"/>
        </w:rPr>
        <w:t xml:space="preserve">способствовать </w:t>
      </w:r>
      <w:r w:rsidR="0071369F" w:rsidRPr="00413B90">
        <w:rPr>
          <w:rFonts w:ascii="Times New Roman" w:hAnsi="Times New Roman"/>
          <w:sz w:val="24"/>
          <w:szCs w:val="24"/>
        </w:rPr>
        <w:t>формирова</w:t>
      </w:r>
      <w:r w:rsidRPr="00413B90">
        <w:rPr>
          <w:rFonts w:ascii="Times New Roman" w:hAnsi="Times New Roman"/>
          <w:sz w:val="24"/>
          <w:szCs w:val="24"/>
        </w:rPr>
        <w:t>нию</w:t>
      </w:r>
      <w:r w:rsidR="0071369F" w:rsidRPr="00413B90">
        <w:rPr>
          <w:rFonts w:ascii="Times New Roman" w:hAnsi="Times New Roman"/>
          <w:sz w:val="24"/>
          <w:szCs w:val="24"/>
        </w:rPr>
        <w:t xml:space="preserve"> у студентов умений по основам лидерства</w:t>
      </w:r>
      <w:r w:rsidR="005A053D" w:rsidRPr="00413B90">
        <w:rPr>
          <w:rFonts w:ascii="Times New Roman" w:hAnsi="Times New Roman"/>
          <w:sz w:val="24"/>
          <w:szCs w:val="24"/>
        </w:rPr>
        <w:t xml:space="preserve"> и</w:t>
      </w:r>
      <w:r w:rsidR="0071369F" w:rsidRPr="00413B90">
        <w:rPr>
          <w:rFonts w:ascii="Times New Roman" w:hAnsi="Times New Roman"/>
          <w:sz w:val="24"/>
          <w:szCs w:val="24"/>
        </w:rPr>
        <w:t xml:space="preserve"> </w:t>
      </w:r>
      <w:r w:rsidR="005A053D" w:rsidRPr="00413B90">
        <w:rPr>
          <w:rFonts w:ascii="Times New Roman" w:hAnsi="Times New Roman"/>
          <w:sz w:val="24"/>
          <w:szCs w:val="24"/>
        </w:rPr>
        <w:t xml:space="preserve">самоорганизации </w:t>
      </w:r>
      <w:r w:rsidR="0071369F" w:rsidRPr="00413B90">
        <w:rPr>
          <w:rFonts w:ascii="Times New Roman" w:hAnsi="Times New Roman"/>
          <w:sz w:val="24"/>
          <w:szCs w:val="24"/>
        </w:rPr>
        <w:t>в организации, необходимых для работы в команде;</w:t>
      </w:r>
    </w:p>
    <w:p w:rsidR="00C4309C" w:rsidRPr="00413B90" w:rsidRDefault="00971EA6" w:rsidP="00FC3954">
      <w:pPr>
        <w:pStyle w:val="aa"/>
        <w:numPr>
          <w:ilvl w:val="1"/>
          <w:numId w:val="13"/>
        </w:numPr>
        <w:shd w:val="clear" w:color="auto" w:fill="FFFFFF"/>
        <w:spacing w:after="0" w:line="360" w:lineRule="auto"/>
        <w:ind w:left="0" w:firstLine="708"/>
        <w:jc w:val="both"/>
        <w:rPr>
          <w:rFonts w:ascii="Times New Roman" w:hAnsi="Times New Roman"/>
          <w:sz w:val="24"/>
          <w:szCs w:val="24"/>
        </w:rPr>
      </w:pPr>
      <w:r w:rsidRPr="00413B90">
        <w:rPr>
          <w:rFonts w:ascii="Times New Roman" w:hAnsi="Times New Roman"/>
          <w:sz w:val="24"/>
          <w:szCs w:val="24"/>
        </w:rPr>
        <w:t>способствовать формированию</w:t>
      </w:r>
      <w:r w:rsidR="00C4309C" w:rsidRPr="00413B90">
        <w:rPr>
          <w:rFonts w:ascii="Times New Roman" w:hAnsi="Times New Roman"/>
          <w:sz w:val="24"/>
          <w:szCs w:val="24"/>
        </w:rPr>
        <w:t xml:space="preserve"> у студентов умений по </w:t>
      </w:r>
      <w:r w:rsidR="00C4309C" w:rsidRPr="00413B90">
        <w:rPr>
          <w:rFonts w:ascii="Times New Roman" w:hAnsi="Times New Roman"/>
          <w:sz w:val="24"/>
          <w:szCs w:val="24"/>
          <w:shd w:val="clear" w:color="auto" w:fill="FFFFFF"/>
        </w:rPr>
        <w:t>активизации лидерского потенциала как совокупность умений са</w:t>
      </w:r>
      <w:r w:rsidR="00C4309C" w:rsidRPr="00413B90">
        <w:rPr>
          <w:rFonts w:ascii="Times New Roman" w:hAnsi="Times New Roman"/>
          <w:sz w:val="24"/>
          <w:szCs w:val="24"/>
          <w:shd w:val="clear" w:color="auto" w:fill="FFFFFF"/>
        </w:rPr>
        <w:softHyphen/>
        <w:t>моуправления и управления другими людьми;</w:t>
      </w:r>
      <w:r w:rsidR="00C4309C" w:rsidRPr="00413B90">
        <w:rPr>
          <w:rFonts w:ascii="Times New Roman" w:hAnsi="Times New Roman"/>
          <w:sz w:val="24"/>
          <w:szCs w:val="24"/>
        </w:rPr>
        <w:t xml:space="preserve"> </w:t>
      </w:r>
    </w:p>
    <w:p w:rsidR="0071369F" w:rsidRPr="00413B90" w:rsidRDefault="005A053D" w:rsidP="00FC3954">
      <w:pPr>
        <w:pStyle w:val="aa"/>
        <w:numPr>
          <w:ilvl w:val="1"/>
          <w:numId w:val="13"/>
        </w:numPr>
        <w:shd w:val="clear" w:color="auto" w:fill="FFFFFF"/>
        <w:spacing w:after="0" w:line="360" w:lineRule="auto"/>
        <w:ind w:left="0" w:firstLine="708"/>
        <w:jc w:val="both"/>
        <w:rPr>
          <w:rFonts w:ascii="Times New Roman" w:hAnsi="Times New Roman"/>
          <w:sz w:val="24"/>
          <w:szCs w:val="24"/>
        </w:rPr>
      </w:pPr>
      <w:r w:rsidRPr="00413B90">
        <w:rPr>
          <w:rFonts w:ascii="Times New Roman" w:hAnsi="Times New Roman"/>
          <w:sz w:val="24"/>
          <w:szCs w:val="24"/>
        </w:rPr>
        <w:t>обеспечить обучающихся условиями реализации лидерских качеств</w:t>
      </w:r>
      <w:r w:rsidR="0071369F" w:rsidRPr="00413B90">
        <w:rPr>
          <w:rFonts w:ascii="Times New Roman" w:hAnsi="Times New Roman"/>
          <w:sz w:val="24"/>
          <w:szCs w:val="24"/>
        </w:rPr>
        <w:t xml:space="preserve"> </w:t>
      </w:r>
      <w:r w:rsidR="008B50C1" w:rsidRPr="00413B90">
        <w:rPr>
          <w:rFonts w:ascii="Times New Roman" w:hAnsi="Times New Roman"/>
          <w:sz w:val="24"/>
          <w:szCs w:val="24"/>
        </w:rPr>
        <w:t>в</w:t>
      </w:r>
      <w:r w:rsidR="00C4309C" w:rsidRPr="00413B90">
        <w:rPr>
          <w:rFonts w:ascii="Times New Roman" w:hAnsi="Times New Roman"/>
          <w:sz w:val="24"/>
          <w:szCs w:val="24"/>
        </w:rPr>
        <w:t xml:space="preserve"> межличностно</w:t>
      </w:r>
      <w:r w:rsidR="008B50C1" w:rsidRPr="00413B90">
        <w:rPr>
          <w:rFonts w:ascii="Times New Roman" w:hAnsi="Times New Roman"/>
          <w:sz w:val="24"/>
          <w:szCs w:val="24"/>
        </w:rPr>
        <w:t>м</w:t>
      </w:r>
      <w:r w:rsidR="00C4309C" w:rsidRPr="00413B90">
        <w:rPr>
          <w:rFonts w:ascii="Times New Roman" w:hAnsi="Times New Roman"/>
          <w:sz w:val="24"/>
          <w:szCs w:val="24"/>
        </w:rPr>
        <w:t xml:space="preserve"> и межкультурно</w:t>
      </w:r>
      <w:r w:rsidR="008B50C1" w:rsidRPr="00413B90">
        <w:rPr>
          <w:rFonts w:ascii="Times New Roman" w:hAnsi="Times New Roman"/>
          <w:sz w:val="24"/>
          <w:szCs w:val="24"/>
        </w:rPr>
        <w:t>м</w:t>
      </w:r>
      <w:r w:rsidR="00C4309C" w:rsidRPr="00413B90">
        <w:rPr>
          <w:rFonts w:ascii="Times New Roman" w:hAnsi="Times New Roman"/>
          <w:sz w:val="24"/>
          <w:szCs w:val="24"/>
        </w:rPr>
        <w:t xml:space="preserve"> взаимодействи</w:t>
      </w:r>
      <w:r w:rsidR="008B50C1" w:rsidRPr="00413B90">
        <w:rPr>
          <w:rFonts w:ascii="Times New Roman" w:hAnsi="Times New Roman"/>
          <w:sz w:val="24"/>
          <w:szCs w:val="24"/>
        </w:rPr>
        <w:t>и</w:t>
      </w:r>
      <w:r w:rsidR="0071369F" w:rsidRPr="00413B90">
        <w:rPr>
          <w:rFonts w:ascii="Times New Roman" w:hAnsi="Times New Roman"/>
          <w:sz w:val="24"/>
          <w:szCs w:val="24"/>
        </w:rPr>
        <w:t>.</w:t>
      </w:r>
    </w:p>
    <w:p w:rsidR="008C7BB0" w:rsidRPr="00413B90" w:rsidRDefault="008C7BB0" w:rsidP="0071369F">
      <w:pPr>
        <w:spacing w:line="360" w:lineRule="auto"/>
        <w:ind w:left="709"/>
        <w:contextualSpacing/>
        <w:jc w:val="both"/>
        <w:outlineLvl w:val="3"/>
      </w:pPr>
    </w:p>
    <w:p w:rsidR="00D96DFF" w:rsidRPr="00413B90" w:rsidRDefault="008C7BB0" w:rsidP="00D96DFF">
      <w:pPr>
        <w:spacing w:line="360" w:lineRule="auto"/>
        <w:jc w:val="both"/>
        <w:outlineLvl w:val="3"/>
      </w:pPr>
      <w:r w:rsidRPr="00413B90">
        <w:rPr>
          <w:b/>
          <w:bCs/>
        </w:rPr>
        <w:t>4. Образовательные результаты</w:t>
      </w:r>
    </w:p>
    <w:tbl>
      <w:tblPr>
        <w:tblW w:w="4740" w:type="pct"/>
        <w:tblInd w:w="108" w:type="dxa"/>
        <w:tblLayout w:type="fixed"/>
        <w:tblLook w:val="0000" w:firstRow="0" w:lastRow="0" w:firstColumn="0" w:lastColumn="0" w:noHBand="0" w:noVBand="0"/>
      </w:tblPr>
      <w:tblGrid>
        <w:gridCol w:w="973"/>
        <w:gridCol w:w="1740"/>
        <w:gridCol w:w="1169"/>
        <w:gridCol w:w="2352"/>
        <w:gridCol w:w="1387"/>
        <w:gridCol w:w="1509"/>
      </w:tblGrid>
      <w:tr w:rsidR="008C7BB0" w:rsidRPr="00413B90" w:rsidTr="004D5852">
        <w:trPr>
          <w:trHeight w:val="385"/>
        </w:trPr>
        <w:tc>
          <w:tcPr>
            <w:tcW w:w="993" w:type="dxa"/>
            <w:tcBorders>
              <w:top w:val="single" w:sz="2" w:space="0" w:color="000000"/>
              <w:left w:val="single" w:sz="2" w:space="0" w:color="000000"/>
              <w:bottom w:val="single" w:sz="2" w:space="0" w:color="000000"/>
              <w:right w:val="single" w:sz="2" w:space="0" w:color="000000"/>
            </w:tcBorders>
          </w:tcPr>
          <w:p w:rsidR="008C7BB0" w:rsidRPr="00413B90" w:rsidRDefault="008C7BB0" w:rsidP="00B41508">
            <w:pPr>
              <w:autoSpaceDE w:val="0"/>
              <w:autoSpaceDN w:val="0"/>
              <w:adjustRightInd w:val="0"/>
              <w:jc w:val="both"/>
            </w:pPr>
            <w:r w:rsidRPr="00413B90">
              <w:t>Код ОР модуля</w:t>
            </w:r>
          </w:p>
        </w:tc>
        <w:tc>
          <w:tcPr>
            <w:tcW w:w="1781" w:type="dxa"/>
            <w:tcBorders>
              <w:top w:val="single" w:sz="2" w:space="0" w:color="000000"/>
              <w:left w:val="single" w:sz="2" w:space="0" w:color="000000"/>
              <w:bottom w:val="single" w:sz="2" w:space="0" w:color="000000"/>
              <w:right w:val="single" w:sz="2" w:space="0" w:color="000000"/>
            </w:tcBorders>
          </w:tcPr>
          <w:p w:rsidR="008C7BB0" w:rsidRPr="00413B90" w:rsidRDefault="008C7BB0" w:rsidP="00B41508">
            <w:pPr>
              <w:suppressAutoHyphens/>
              <w:autoSpaceDE w:val="0"/>
              <w:autoSpaceDN w:val="0"/>
              <w:adjustRightInd w:val="0"/>
              <w:jc w:val="both"/>
            </w:pPr>
            <w:r w:rsidRPr="00413B90">
              <w:t>Образовательные результаты модуля</w:t>
            </w:r>
          </w:p>
        </w:tc>
        <w:tc>
          <w:tcPr>
            <w:tcW w:w="1195" w:type="dxa"/>
            <w:tcBorders>
              <w:top w:val="single" w:sz="2" w:space="0" w:color="000000"/>
              <w:left w:val="single" w:sz="2" w:space="0" w:color="000000"/>
              <w:bottom w:val="single" w:sz="2" w:space="0" w:color="000000"/>
              <w:right w:val="single" w:sz="2" w:space="0" w:color="000000"/>
            </w:tcBorders>
          </w:tcPr>
          <w:p w:rsidR="008C7BB0" w:rsidRPr="00413B90" w:rsidRDefault="008C7BB0" w:rsidP="00B41508">
            <w:pPr>
              <w:autoSpaceDE w:val="0"/>
              <w:autoSpaceDN w:val="0"/>
              <w:adjustRightInd w:val="0"/>
            </w:pPr>
            <w:r w:rsidRPr="00413B90">
              <w:t>Код ОР дисциплины</w:t>
            </w:r>
          </w:p>
        </w:tc>
        <w:tc>
          <w:tcPr>
            <w:tcW w:w="2410" w:type="dxa"/>
            <w:tcBorders>
              <w:top w:val="single" w:sz="2" w:space="0" w:color="000000"/>
              <w:left w:val="single" w:sz="2" w:space="0" w:color="000000"/>
              <w:bottom w:val="single" w:sz="2" w:space="0" w:color="000000"/>
              <w:right w:val="single" w:sz="2" w:space="0" w:color="000000"/>
            </w:tcBorders>
          </w:tcPr>
          <w:p w:rsidR="008C7BB0" w:rsidRPr="00413B90" w:rsidRDefault="008C7BB0" w:rsidP="00B41508">
            <w:pPr>
              <w:autoSpaceDE w:val="0"/>
              <w:autoSpaceDN w:val="0"/>
              <w:adjustRightInd w:val="0"/>
            </w:pPr>
            <w:r w:rsidRPr="00413B90">
              <w:t>Образовательные результаты дисциплины</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8C7BB0" w:rsidRPr="00413B90" w:rsidRDefault="008C7BB0" w:rsidP="00B41508">
            <w:pPr>
              <w:autoSpaceDE w:val="0"/>
              <w:autoSpaceDN w:val="0"/>
              <w:adjustRightInd w:val="0"/>
              <w:jc w:val="both"/>
            </w:pPr>
            <w:r w:rsidRPr="00413B90">
              <w:t>Код компетенций ОПОП</w:t>
            </w:r>
          </w:p>
        </w:tc>
        <w:tc>
          <w:tcPr>
            <w:tcW w:w="1544" w:type="dxa"/>
            <w:tcBorders>
              <w:top w:val="single" w:sz="2" w:space="0" w:color="000000"/>
              <w:left w:val="single" w:sz="2" w:space="0" w:color="000000"/>
              <w:bottom w:val="single" w:sz="2" w:space="0" w:color="000000"/>
              <w:right w:val="single" w:sz="2" w:space="0" w:color="000000"/>
            </w:tcBorders>
            <w:shd w:val="clear" w:color="000000" w:fill="FFFFFF"/>
          </w:tcPr>
          <w:p w:rsidR="008C7BB0" w:rsidRPr="00413B90" w:rsidRDefault="008C7BB0" w:rsidP="00B41508">
            <w:pPr>
              <w:autoSpaceDE w:val="0"/>
              <w:autoSpaceDN w:val="0"/>
              <w:adjustRightInd w:val="0"/>
              <w:jc w:val="both"/>
            </w:pPr>
            <w:r w:rsidRPr="00413B90">
              <w:t>Средства оценивания ОР</w:t>
            </w:r>
          </w:p>
        </w:tc>
      </w:tr>
      <w:tr w:rsidR="008C7BB0" w:rsidRPr="00413B90" w:rsidTr="004D5852">
        <w:trPr>
          <w:trHeight w:val="278"/>
        </w:trPr>
        <w:tc>
          <w:tcPr>
            <w:tcW w:w="993" w:type="dxa"/>
            <w:tcBorders>
              <w:top w:val="single" w:sz="2" w:space="0" w:color="000000"/>
              <w:left w:val="single" w:sz="2" w:space="0" w:color="000000"/>
              <w:bottom w:val="single" w:sz="4" w:space="0" w:color="auto"/>
              <w:right w:val="single" w:sz="2" w:space="0" w:color="000000"/>
            </w:tcBorders>
          </w:tcPr>
          <w:p w:rsidR="008C7BB0" w:rsidRPr="00413B90" w:rsidRDefault="008C7BB0" w:rsidP="008C7BB0">
            <w:pPr>
              <w:ind w:right="-108"/>
              <w:jc w:val="both"/>
            </w:pPr>
            <w:r w:rsidRPr="00413B90">
              <w:t>ОР.2</w:t>
            </w:r>
          </w:p>
        </w:tc>
        <w:tc>
          <w:tcPr>
            <w:tcW w:w="1781" w:type="dxa"/>
            <w:tcBorders>
              <w:top w:val="single" w:sz="2" w:space="0" w:color="000000"/>
              <w:left w:val="single" w:sz="2" w:space="0" w:color="000000"/>
              <w:bottom w:val="single" w:sz="4" w:space="0" w:color="auto"/>
              <w:right w:val="single" w:sz="2" w:space="0" w:color="000000"/>
            </w:tcBorders>
          </w:tcPr>
          <w:p w:rsidR="008C7BB0" w:rsidRPr="00413B90" w:rsidRDefault="008C7BB0" w:rsidP="008C7BB0">
            <w:pPr>
              <w:tabs>
                <w:tab w:val="left" w:pos="318"/>
              </w:tabs>
            </w:pPr>
            <w:r w:rsidRPr="00413B90">
              <w:t>Демонстрирует навыки по</w:t>
            </w:r>
          </w:p>
          <w:p w:rsidR="008C7BB0" w:rsidRPr="00413B90" w:rsidRDefault="008C7BB0" w:rsidP="008C7BB0">
            <w:r w:rsidRPr="00413B90">
              <w:t>организации и оплате труда персонала; планирует и осуществляет мероприятия по развитию и продвижению персонала в</w:t>
            </w:r>
            <w:r w:rsidRPr="00413B90">
              <w:rPr>
                <w:color w:val="000000"/>
              </w:rPr>
              <w:t xml:space="preserve"> социально-</w:t>
            </w:r>
            <w:r w:rsidRPr="00413B90">
              <w:rPr>
                <w:color w:val="000000"/>
              </w:rPr>
              <w:lastRenderedPageBreak/>
              <w:t>экономических системах</w:t>
            </w:r>
          </w:p>
        </w:tc>
        <w:tc>
          <w:tcPr>
            <w:tcW w:w="1195" w:type="dxa"/>
            <w:tcBorders>
              <w:top w:val="single" w:sz="2" w:space="0" w:color="000000"/>
              <w:left w:val="single" w:sz="2" w:space="0" w:color="000000"/>
              <w:bottom w:val="single" w:sz="4" w:space="0" w:color="auto"/>
              <w:right w:val="single" w:sz="2" w:space="0" w:color="000000"/>
            </w:tcBorders>
          </w:tcPr>
          <w:p w:rsidR="008C7BB0" w:rsidRPr="00413B90" w:rsidRDefault="008C7BB0" w:rsidP="00B27DE8">
            <w:pPr>
              <w:ind w:right="-108"/>
              <w:jc w:val="both"/>
              <w:rPr>
                <w:bCs/>
                <w:color w:val="FF0000"/>
              </w:rPr>
            </w:pPr>
            <w:r w:rsidRPr="00413B90">
              <w:lastRenderedPageBreak/>
              <w:t>ОР.2</w:t>
            </w:r>
            <w:r w:rsidR="00B27DE8">
              <w:t>.6.1</w:t>
            </w:r>
          </w:p>
        </w:tc>
        <w:tc>
          <w:tcPr>
            <w:tcW w:w="2410" w:type="dxa"/>
            <w:tcBorders>
              <w:top w:val="single" w:sz="2" w:space="0" w:color="000000"/>
              <w:left w:val="single" w:sz="2" w:space="0" w:color="000000"/>
              <w:bottom w:val="single" w:sz="4" w:space="0" w:color="auto"/>
              <w:right w:val="single" w:sz="2" w:space="0" w:color="000000"/>
            </w:tcBorders>
          </w:tcPr>
          <w:p w:rsidR="008C7BB0" w:rsidRPr="00413B90" w:rsidRDefault="008C7BB0" w:rsidP="004D5852">
            <w:r w:rsidRPr="00413B90">
              <w:t xml:space="preserve">Демонстрирует </w:t>
            </w:r>
            <w:r w:rsidR="004735CF" w:rsidRPr="00413B90">
              <w:rPr>
                <w:shd w:val="clear" w:color="auto" w:fill="FFFFFF"/>
              </w:rPr>
              <w:t>умени</w:t>
            </w:r>
            <w:r w:rsidR="004735CF">
              <w:rPr>
                <w:shd w:val="clear" w:color="auto" w:fill="FFFFFF"/>
              </w:rPr>
              <w:t>я</w:t>
            </w:r>
            <w:r w:rsidR="004735CF" w:rsidRPr="00413B90">
              <w:rPr>
                <w:shd w:val="clear" w:color="auto" w:fill="FFFFFF"/>
              </w:rPr>
              <w:t xml:space="preserve"> </w:t>
            </w:r>
            <w:r w:rsidR="004735CF">
              <w:rPr>
                <w:shd w:val="clear" w:color="auto" w:fill="FFFFFF"/>
              </w:rPr>
              <w:t xml:space="preserve">принимать </w:t>
            </w:r>
            <w:r w:rsidR="004735CF" w:rsidRPr="00413B90">
              <w:t>стратегически</w:t>
            </w:r>
            <w:r w:rsidR="004735CF">
              <w:t>е</w:t>
            </w:r>
            <w:r w:rsidR="004735CF" w:rsidRPr="00413B90">
              <w:t xml:space="preserve"> и оперативны</w:t>
            </w:r>
            <w:r w:rsidR="004735CF">
              <w:t>е</w:t>
            </w:r>
            <w:r w:rsidR="004735CF" w:rsidRPr="00413B90">
              <w:t xml:space="preserve"> решения</w:t>
            </w:r>
            <w:r w:rsidR="004735CF" w:rsidRPr="00413B90">
              <w:rPr>
                <w:shd w:val="clear" w:color="auto" w:fill="FFFFFF"/>
              </w:rPr>
              <w:t xml:space="preserve"> </w:t>
            </w:r>
            <w:r w:rsidR="004735CF">
              <w:rPr>
                <w:shd w:val="clear" w:color="auto" w:fill="FFFFFF"/>
              </w:rPr>
              <w:t xml:space="preserve">по </w:t>
            </w:r>
            <w:r w:rsidR="004735CF" w:rsidRPr="00413B90">
              <w:rPr>
                <w:shd w:val="clear" w:color="auto" w:fill="FFFFFF"/>
              </w:rPr>
              <w:t>управл</w:t>
            </w:r>
            <w:r w:rsidR="004735CF">
              <w:rPr>
                <w:shd w:val="clear" w:color="auto" w:fill="FFFFFF"/>
              </w:rPr>
              <w:t>ению</w:t>
            </w:r>
            <w:r w:rsidR="004735CF" w:rsidRPr="00413B90">
              <w:rPr>
                <w:shd w:val="clear" w:color="auto" w:fill="FFFFFF"/>
              </w:rPr>
              <w:t xml:space="preserve"> малой группой</w:t>
            </w:r>
            <w:r w:rsidR="004735CF" w:rsidRPr="00413B90">
              <w:t xml:space="preserve">, </w:t>
            </w:r>
            <w:r w:rsidR="004735CF">
              <w:t>используя персонал-технологии</w:t>
            </w:r>
            <w:r w:rsidR="004735CF" w:rsidRPr="00413B90">
              <w:rPr>
                <w:shd w:val="clear" w:color="auto" w:fill="FFFFFF"/>
              </w:rPr>
              <w:t xml:space="preserve"> и </w:t>
            </w:r>
            <w:r w:rsidR="004735CF">
              <w:rPr>
                <w:shd w:val="clear" w:color="auto" w:fill="FFFFFF"/>
              </w:rPr>
              <w:t>мотивации</w:t>
            </w:r>
            <w:r w:rsidR="004735CF" w:rsidRPr="00413B90">
              <w:rPr>
                <w:shd w:val="clear" w:color="auto" w:fill="FFFFFF"/>
              </w:rPr>
              <w:t xml:space="preserve"> сотрудников к трудовой </w:t>
            </w:r>
            <w:r w:rsidR="004735CF" w:rsidRPr="00413B90">
              <w:rPr>
                <w:shd w:val="clear" w:color="auto" w:fill="FFFFFF"/>
              </w:rPr>
              <w:lastRenderedPageBreak/>
              <w:t>деятельности</w:t>
            </w:r>
            <w:r w:rsidR="004735CF" w:rsidRPr="00413B90">
              <w:t xml:space="preserve"> в условиях межличностного и межкультурного взаимодействия</w:t>
            </w:r>
          </w:p>
        </w:tc>
        <w:tc>
          <w:tcPr>
            <w:tcW w:w="1418" w:type="dxa"/>
            <w:tcBorders>
              <w:top w:val="single" w:sz="2" w:space="0" w:color="000000"/>
              <w:left w:val="single" w:sz="2" w:space="0" w:color="000000"/>
              <w:bottom w:val="single" w:sz="4" w:space="0" w:color="auto"/>
              <w:right w:val="single" w:sz="2" w:space="0" w:color="000000"/>
            </w:tcBorders>
            <w:shd w:val="clear" w:color="auto" w:fill="auto"/>
          </w:tcPr>
          <w:p w:rsidR="008C7BB0" w:rsidRPr="00413B90" w:rsidRDefault="00331E09" w:rsidP="00B41508">
            <w:r w:rsidRPr="00413B90">
              <w:lastRenderedPageBreak/>
              <w:t>ПК-1</w:t>
            </w:r>
          </w:p>
          <w:p w:rsidR="00331E09" w:rsidRPr="00413B90" w:rsidRDefault="00331E09" w:rsidP="00B41508">
            <w:r w:rsidRPr="00413B90">
              <w:t>ПК-2</w:t>
            </w:r>
          </w:p>
        </w:tc>
        <w:tc>
          <w:tcPr>
            <w:tcW w:w="1544" w:type="dxa"/>
            <w:tcBorders>
              <w:top w:val="single" w:sz="2" w:space="0" w:color="000000"/>
              <w:left w:val="single" w:sz="2" w:space="0" w:color="000000"/>
              <w:bottom w:val="single" w:sz="4" w:space="0" w:color="auto"/>
              <w:right w:val="single" w:sz="2" w:space="0" w:color="000000"/>
            </w:tcBorders>
            <w:shd w:val="clear" w:color="000000" w:fill="FFFFFF"/>
          </w:tcPr>
          <w:p w:rsidR="00A12387" w:rsidRPr="00413B90" w:rsidRDefault="00A12387" w:rsidP="00B41508">
            <w:pPr>
              <w:jc w:val="both"/>
            </w:pPr>
            <w:r w:rsidRPr="00413B90">
              <w:t>Кейс-задание,</w:t>
            </w:r>
          </w:p>
          <w:p w:rsidR="008C7BB0" w:rsidRPr="00413B90" w:rsidRDefault="00A12387" w:rsidP="00B41508">
            <w:pPr>
              <w:jc w:val="both"/>
            </w:pPr>
            <w:r w:rsidRPr="00413B90">
              <w:t>Комплект тестовых заданий</w:t>
            </w:r>
          </w:p>
        </w:tc>
      </w:tr>
    </w:tbl>
    <w:p w:rsidR="00C4309C" w:rsidRPr="00413B90" w:rsidRDefault="00C4309C" w:rsidP="00D96DFF">
      <w:pPr>
        <w:autoSpaceDE w:val="0"/>
        <w:autoSpaceDN w:val="0"/>
        <w:adjustRightInd w:val="0"/>
        <w:spacing w:line="360" w:lineRule="auto"/>
        <w:ind w:firstLine="709"/>
        <w:jc w:val="both"/>
        <w:rPr>
          <w:b/>
          <w:bCs/>
        </w:rPr>
      </w:pPr>
    </w:p>
    <w:p w:rsidR="00D96DFF" w:rsidRPr="00413B90" w:rsidRDefault="00D96DFF" w:rsidP="00D96DFF">
      <w:pPr>
        <w:autoSpaceDE w:val="0"/>
        <w:autoSpaceDN w:val="0"/>
        <w:adjustRightInd w:val="0"/>
        <w:spacing w:line="360" w:lineRule="auto"/>
        <w:ind w:firstLine="709"/>
        <w:jc w:val="both"/>
        <w:rPr>
          <w:b/>
          <w:bCs/>
        </w:rPr>
      </w:pPr>
      <w:r w:rsidRPr="00413B90">
        <w:rPr>
          <w:b/>
          <w:bCs/>
        </w:rPr>
        <w:t>5. Содержание дисциплины</w:t>
      </w:r>
    </w:p>
    <w:p w:rsidR="00D96DFF" w:rsidRPr="00413B90" w:rsidRDefault="00D96DFF" w:rsidP="00D96DFF">
      <w:pPr>
        <w:autoSpaceDE w:val="0"/>
        <w:autoSpaceDN w:val="0"/>
        <w:adjustRightInd w:val="0"/>
        <w:spacing w:line="360" w:lineRule="auto"/>
        <w:ind w:firstLine="709"/>
        <w:jc w:val="both"/>
        <w:rPr>
          <w:bCs/>
          <w:i/>
        </w:rPr>
      </w:pPr>
      <w:r w:rsidRPr="00413B90">
        <w:rPr>
          <w:bCs/>
          <w:i/>
        </w:rPr>
        <w:t>5.1. Тематический план</w:t>
      </w:r>
    </w:p>
    <w:tbl>
      <w:tblPr>
        <w:tblW w:w="4726" w:type="pct"/>
        <w:tblLayout w:type="fixed"/>
        <w:tblLook w:val="0000" w:firstRow="0" w:lastRow="0" w:firstColumn="0" w:lastColumn="0" w:noHBand="0" w:noVBand="0"/>
      </w:tblPr>
      <w:tblGrid>
        <w:gridCol w:w="4000"/>
        <w:gridCol w:w="835"/>
        <w:gridCol w:w="834"/>
        <w:gridCol w:w="1387"/>
        <w:gridCol w:w="1210"/>
        <w:gridCol w:w="837"/>
      </w:tblGrid>
      <w:tr w:rsidR="00D96DFF" w:rsidRPr="00413B90" w:rsidTr="00D96DFF">
        <w:trPr>
          <w:trHeight w:val="203"/>
        </w:trPr>
        <w:tc>
          <w:tcPr>
            <w:tcW w:w="4104" w:type="dxa"/>
            <w:vMerge w:val="restart"/>
            <w:tcBorders>
              <w:top w:val="single" w:sz="2" w:space="0" w:color="000000"/>
              <w:left w:val="single" w:sz="2" w:space="0" w:color="000000"/>
              <w:right w:val="single" w:sz="2" w:space="0" w:color="000000"/>
            </w:tcBorders>
          </w:tcPr>
          <w:p w:rsidR="00D96DFF" w:rsidRPr="00413B90" w:rsidRDefault="00D96DFF" w:rsidP="00D96DFF">
            <w:pPr>
              <w:autoSpaceDE w:val="0"/>
              <w:autoSpaceDN w:val="0"/>
              <w:adjustRightInd w:val="0"/>
              <w:jc w:val="both"/>
            </w:pPr>
            <w:r w:rsidRPr="00413B90">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D96DFF" w:rsidRPr="00413B90" w:rsidRDefault="00D96DFF" w:rsidP="00D96DFF">
            <w:pPr>
              <w:autoSpaceDE w:val="0"/>
              <w:autoSpaceDN w:val="0"/>
              <w:adjustRightInd w:val="0"/>
              <w:jc w:val="both"/>
            </w:pPr>
            <w:r w:rsidRPr="00413B90">
              <w:t>Контактная работа</w:t>
            </w:r>
          </w:p>
        </w:tc>
        <w:tc>
          <w:tcPr>
            <w:tcW w:w="1237" w:type="dxa"/>
            <w:vMerge w:val="restart"/>
            <w:tcBorders>
              <w:top w:val="single" w:sz="2" w:space="0" w:color="000000"/>
              <w:left w:val="single" w:sz="2" w:space="0" w:color="000000"/>
              <w:right w:val="single" w:sz="2" w:space="0" w:color="000000"/>
            </w:tcBorders>
          </w:tcPr>
          <w:p w:rsidR="00D96DFF" w:rsidRPr="00413B90" w:rsidRDefault="00D96DFF" w:rsidP="00D96DFF">
            <w:pPr>
              <w:autoSpaceDE w:val="0"/>
              <w:autoSpaceDN w:val="0"/>
              <w:adjustRightInd w:val="0"/>
              <w:jc w:val="both"/>
            </w:pPr>
            <w:r w:rsidRPr="00413B90">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D96DFF" w:rsidRPr="00413B90" w:rsidRDefault="00D96DFF" w:rsidP="00D96DFF">
            <w:pPr>
              <w:autoSpaceDE w:val="0"/>
              <w:autoSpaceDN w:val="0"/>
              <w:adjustRightInd w:val="0"/>
              <w:jc w:val="both"/>
            </w:pPr>
            <w:r w:rsidRPr="00413B90">
              <w:t>Всего часов по дисциплине</w:t>
            </w:r>
          </w:p>
        </w:tc>
      </w:tr>
      <w:tr w:rsidR="00D96DFF" w:rsidRPr="00413B90" w:rsidTr="00D96DFF">
        <w:trPr>
          <w:trHeight w:val="533"/>
        </w:trPr>
        <w:tc>
          <w:tcPr>
            <w:tcW w:w="4104" w:type="dxa"/>
            <w:vMerge/>
            <w:tcBorders>
              <w:left w:val="single" w:sz="2" w:space="0" w:color="000000"/>
              <w:right w:val="single" w:sz="2" w:space="0" w:color="000000"/>
            </w:tcBorders>
          </w:tcPr>
          <w:p w:rsidR="00D96DFF" w:rsidRPr="00413B90" w:rsidRDefault="00D96DFF" w:rsidP="00D96DFF">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D96DFF" w:rsidRPr="00413B90" w:rsidRDefault="00D96DFF" w:rsidP="00D96DFF">
            <w:pPr>
              <w:autoSpaceDE w:val="0"/>
              <w:autoSpaceDN w:val="0"/>
              <w:adjustRightInd w:val="0"/>
              <w:jc w:val="both"/>
            </w:pPr>
            <w:r w:rsidRPr="00413B90">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D96DFF" w:rsidRPr="00413B90" w:rsidRDefault="00D96DFF" w:rsidP="00D96DFF">
            <w:pPr>
              <w:tabs>
                <w:tab w:val="left" w:pos="814"/>
              </w:tabs>
              <w:jc w:val="both"/>
            </w:pPr>
            <w:r w:rsidRPr="00413B90">
              <w:t xml:space="preserve">Контактная СР (в </w:t>
            </w:r>
            <w:proofErr w:type="spellStart"/>
            <w:r w:rsidRPr="00413B90">
              <w:t>т.ч</w:t>
            </w:r>
            <w:proofErr w:type="spellEnd"/>
            <w:r w:rsidRPr="00413B90">
              <w:t xml:space="preserve">. </w:t>
            </w:r>
          </w:p>
          <w:p w:rsidR="00D96DFF" w:rsidRPr="00413B90" w:rsidRDefault="00D96DFF" w:rsidP="00D96DFF">
            <w:pPr>
              <w:autoSpaceDE w:val="0"/>
              <w:autoSpaceDN w:val="0"/>
              <w:adjustRightInd w:val="0"/>
              <w:jc w:val="both"/>
            </w:pPr>
            <w:r w:rsidRPr="00413B90">
              <w:t>в ЭИОС)</w:t>
            </w:r>
          </w:p>
        </w:tc>
        <w:tc>
          <w:tcPr>
            <w:tcW w:w="1237" w:type="dxa"/>
            <w:vMerge/>
            <w:tcBorders>
              <w:left w:val="single" w:sz="2" w:space="0" w:color="000000"/>
              <w:right w:val="single" w:sz="2" w:space="0" w:color="000000"/>
            </w:tcBorders>
          </w:tcPr>
          <w:p w:rsidR="00D96DFF" w:rsidRPr="00413B90" w:rsidRDefault="00D96DFF" w:rsidP="00D96DFF">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D96DFF" w:rsidRPr="00413B90" w:rsidRDefault="00D96DFF" w:rsidP="00D96DFF">
            <w:pPr>
              <w:autoSpaceDE w:val="0"/>
              <w:autoSpaceDN w:val="0"/>
              <w:adjustRightInd w:val="0"/>
              <w:jc w:val="both"/>
            </w:pPr>
          </w:p>
        </w:tc>
      </w:tr>
      <w:tr w:rsidR="00D96DFF" w:rsidRPr="00413B90" w:rsidTr="00D96DFF">
        <w:trPr>
          <w:trHeight w:val="1"/>
        </w:trPr>
        <w:tc>
          <w:tcPr>
            <w:tcW w:w="4104" w:type="dxa"/>
            <w:vMerge/>
            <w:tcBorders>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D96DFF" w:rsidRPr="00413B90" w:rsidRDefault="00D96DFF" w:rsidP="00D96DFF">
            <w:pPr>
              <w:autoSpaceDE w:val="0"/>
              <w:autoSpaceDN w:val="0"/>
              <w:adjustRightInd w:val="0"/>
              <w:jc w:val="both"/>
            </w:pPr>
            <w:r w:rsidRPr="00413B90">
              <w:t>Лекции</w:t>
            </w:r>
          </w:p>
        </w:tc>
        <w:tc>
          <w:tcPr>
            <w:tcW w:w="850" w:type="dxa"/>
            <w:tcBorders>
              <w:top w:val="single" w:sz="2" w:space="0" w:color="000000"/>
              <w:left w:val="single" w:sz="2" w:space="0" w:color="000000"/>
              <w:bottom w:val="single" w:sz="2" w:space="0" w:color="000000"/>
              <w:right w:val="single" w:sz="2" w:space="0" w:color="000000"/>
            </w:tcBorders>
          </w:tcPr>
          <w:p w:rsidR="00D96DFF" w:rsidRPr="00413B90" w:rsidRDefault="00D96DFF" w:rsidP="00D96DFF">
            <w:pPr>
              <w:autoSpaceDE w:val="0"/>
              <w:autoSpaceDN w:val="0"/>
              <w:adjustRightInd w:val="0"/>
              <w:jc w:val="both"/>
            </w:pPr>
            <w:r w:rsidRPr="00413B90">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D96DFF" w:rsidRPr="00413B90" w:rsidRDefault="00D96DFF" w:rsidP="00D96DFF">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both"/>
            </w:pP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rPr>
                <w:b/>
              </w:rPr>
            </w:pPr>
            <w:r w:rsidRPr="00413B90">
              <w:rPr>
                <w:b/>
                <w:bCs/>
              </w:rPr>
              <w:t xml:space="preserve">Раздел 1. </w:t>
            </w:r>
            <w:r w:rsidRPr="00413B90">
              <w:rPr>
                <w:b/>
                <w:color w:val="000000"/>
              </w:rPr>
              <w:t xml:space="preserve">Введение в </w:t>
            </w:r>
            <w:proofErr w:type="spellStart"/>
            <w:r w:rsidRPr="00413B90">
              <w:rPr>
                <w:b/>
                <w:color w:val="000000"/>
              </w:rPr>
              <w:t>тренинговую</w:t>
            </w:r>
            <w:proofErr w:type="spellEnd"/>
            <w:r w:rsidRPr="00413B90">
              <w:rPr>
                <w:b/>
                <w:color w:val="000000"/>
              </w:rPr>
              <w:t xml:space="preserve">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r w:rsidRPr="00413B90">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20</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pPr>
            <w:r w:rsidRPr="00413B90">
              <w:t xml:space="preserve">Тема 1.1. Эффективные инструменты тренинга </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10</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94371F">
            <w:pPr>
              <w:shd w:val="clear" w:color="auto" w:fill="FFFFFF"/>
              <w:spacing w:before="100" w:beforeAutospacing="1" w:after="75" w:line="234" w:lineRule="atLeast"/>
            </w:pPr>
            <w:r w:rsidRPr="00413B90">
              <w:t xml:space="preserve">Тема 1.2. </w:t>
            </w:r>
            <w:proofErr w:type="spellStart"/>
            <w:r w:rsidRPr="00413B90">
              <w:t>Тренинговые</w:t>
            </w:r>
            <w:proofErr w:type="spellEnd"/>
            <w:r w:rsidRPr="00413B90">
              <w:t xml:space="preserve"> </w:t>
            </w:r>
            <w:r w:rsidR="0094371F" w:rsidRPr="00413B90">
              <w:t xml:space="preserve">теоретико-дискуссионные блоки: сущность, преимущества и трудности лидерской позиции </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10</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rPr>
                <w:b/>
              </w:rPr>
            </w:pPr>
            <w:r w:rsidRPr="00413B90">
              <w:rPr>
                <w:b/>
                <w:bCs/>
              </w:rPr>
              <w:t>Раздел 2. Тренинг лидерства в организации</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r w:rsidRPr="00413B90">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52</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94371F">
            <w:pPr>
              <w:shd w:val="clear" w:color="auto" w:fill="FFFFFF"/>
              <w:spacing w:before="100" w:beforeAutospacing="1" w:after="75"/>
            </w:pPr>
            <w:r w:rsidRPr="00413B90">
              <w:t>Тема 2.1</w:t>
            </w:r>
            <w:r w:rsidRPr="00413B90">
              <w:rPr>
                <w:bCs/>
              </w:rPr>
              <w:t xml:space="preserve"> Упражнение </w:t>
            </w:r>
            <w:r w:rsidR="0094371F" w:rsidRPr="00413B90">
              <w:rPr>
                <w:bCs/>
              </w:rPr>
              <w:t xml:space="preserve">на </w:t>
            </w:r>
            <w:r w:rsidR="0094371F" w:rsidRPr="00413B90">
              <w:t>знакомство с отдельными методами оценки лидерских пози</w:t>
            </w:r>
            <w:r w:rsidR="0094371F" w:rsidRPr="00413B90">
              <w:softHyphen/>
              <w:t>ций и умений</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14</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94371F">
            <w:pPr>
              <w:autoSpaceDE w:val="0"/>
              <w:autoSpaceDN w:val="0"/>
              <w:adjustRightInd w:val="0"/>
            </w:pPr>
            <w:r w:rsidRPr="00413B90">
              <w:t xml:space="preserve">Тема 2.2 Упражнение на </w:t>
            </w:r>
            <w:r w:rsidR="0094371F" w:rsidRPr="00413B90">
              <w:t>самоанализ собственного лидерского потенциала и лидерских умений</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14</w:t>
            </w: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94371F">
            <w:pPr>
              <w:autoSpaceDE w:val="0"/>
              <w:autoSpaceDN w:val="0"/>
              <w:adjustRightInd w:val="0"/>
            </w:pPr>
            <w:r w:rsidRPr="00413B90">
              <w:t xml:space="preserve">Тема 2.3 Комплексный тренинг </w:t>
            </w:r>
            <w:r w:rsidR="0094371F" w:rsidRPr="00413B90">
              <w:t>повышение мотивации лидерства</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pPr>
            <w:r w:rsidRPr="00413B90">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pPr>
            <w:r w:rsidRPr="00413B90">
              <w:t>24</w:t>
            </w:r>
          </w:p>
        </w:tc>
      </w:tr>
      <w:tr w:rsidR="00F75A59" w:rsidRPr="00413B90" w:rsidTr="007745E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F75A59" w:rsidRPr="00877C36" w:rsidRDefault="00067891" w:rsidP="007745EA">
            <w:pPr>
              <w:autoSpaceDE w:val="0"/>
              <w:autoSpaceDN w:val="0"/>
              <w:adjustRightInd w:val="0"/>
              <w:jc w:val="both"/>
              <w:rPr>
                <w:b/>
              </w:rPr>
            </w:pPr>
            <w:r w:rsidRPr="00877C36">
              <w:rPr>
                <w:b/>
              </w:rPr>
              <w:t>Контрольная работа</w:t>
            </w:r>
          </w:p>
        </w:tc>
        <w:tc>
          <w:tcPr>
            <w:tcW w:w="851" w:type="dxa"/>
            <w:tcBorders>
              <w:top w:val="single" w:sz="2" w:space="0" w:color="000000"/>
              <w:left w:val="single" w:sz="2" w:space="0" w:color="000000"/>
              <w:bottom w:val="single" w:sz="2" w:space="0" w:color="000000"/>
              <w:right w:val="single" w:sz="2" w:space="0" w:color="000000"/>
            </w:tcBorders>
            <w:vAlign w:val="center"/>
          </w:tcPr>
          <w:p w:rsidR="00F75A59" w:rsidRPr="00413B90" w:rsidRDefault="00F75A59" w:rsidP="007745E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75A59" w:rsidRPr="00413B90" w:rsidRDefault="00F75A59" w:rsidP="007745EA">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413B90" w:rsidRDefault="00F75A59" w:rsidP="007745E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757D82" w:rsidRDefault="00F75A59" w:rsidP="007745EA">
            <w:pPr>
              <w:autoSpaceDE w:val="0"/>
              <w:autoSpaceDN w:val="0"/>
              <w:adjustRightInd w:val="0"/>
              <w:jc w:val="center"/>
              <w:rPr>
                <w:b/>
                <w:highlight w:val="yellow"/>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413B90" w:rsidRDefault="00F75A59" w:rsidP="007745EA">
            <w:pPr>
              <w:autoSpaceDE w:val="0"/>
              <w:autoSpaceDN w:val="0"/>
              <w:adjustRightInd w:val="0"/>
              <w:jc w:val="center"/>
              <w:rPr>
                <w:b/>
              </w:rPr>
            </w:pPr>
          </w:p>
        </w:tc>
      </w:tr>
      <w:tr w:rsidR="00D96DFF" w:rsidRPr="00413B90" w:rsidTr="00D96DFF">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both"/>
              <w:rPr>
                <w:b/>
              </w:rPr>
            </w:pPr>
            <w:r w:rsidRPr="00413B90">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D96DFF" w:rsidRPr="00413B90" w:rsidRDefault="00D96DFF" w:rsidP="00D96DFF">
            <w:pPr>
              <w:autoSpaceDE w:val="0"/>
              <w:autoSpaceDN w:val="0"/>
              <w:adjustRightInd w:val="0"/>
              <w:jc w:val="center"/>
              <w:rPr>
                <w:b/>
              </w:rPr>
            </w:pPr>
            <w:r w:rsidRPr="00413B90">
              <w:rPr>
                <w:b/>
              </w:rPr>
              <w:t>24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D96DFF" w:rsidRPr="00413B90" w:rsidRDefault="00D96DFF" w:rsidP="00D96DFF">
            <w:pPr>
              <w:autoSpaceDE w:val="0"/>
              <w:autoSpaceDN w:val="0"/>
              <w:adjustRightInd w:val="0"/>
              <w:jc w:val="center"/>
              <w:rPr>
                <w:b/>
              </w:rPr>
            </w:pPr>
            <w:r w:rsidRPr="00413B90">
              <w:rPr>
                <w:b/>
              </w:rPr>
              <w:t>72</w:t>
            </w:r>
          </w:p>
        </w:tc>
      </w:tr>
    </w:tbl>
    <w:p w:rsidR="00D96DFF" w:rsidRPr="00413B90" w:rsidRDefault="00D96DFF" w:rsidP="00D96DFF">
      <w:pPr>
        <w:tabs>
          <w:tab w:val="left" w:pos="8580"/>
        </w:tabs>
        <w:jc w:val="both"/>
        <w:rPr>
          <w:bCs/>
          <w:i/>
        </w:rPr>
      </w:pPr>
      <w:r w:rsidRPr="00413B90">
        <w:rPr>
          <w:bCs/>
          <w:i/>
        </w:rPr>
        <w:tab/>
      </w:r>
    </w:p>
    <w:p w:rsidR="00D96DFF" w:rsidRPr="00413B90" w:rsidRDefault="00D96DFF" w:rsidP="000B6777">
      <w:pPr>
        <w:autoSpaceDE w:val="0"/>
        <w:autoSpaceDN w:val="0"/>
        <w:adjustRightInd w:val="0"/>
        <w:spacing w:line="360" w:lineRule="auto"/>
        <w:ind w:firstLine="709"/>
        <w:jc w:val="both"/>
        <w:rPr>
          <w:bCs/>
          <w:i/>
        </w:rPr>
      </w:pPr>
      <w:r w:rsidRPr="00413B90">
        <w:rPr>
          <w:bCs/>
          <w:i/>
        </w:rPr>
        <w:t>5.2. Методы обучения</w:t>
      </w:r>
    </w:p>
    <w:p w:rsidR="00D96DFF" w:rsidRPr="00413B90" w:rsidRDefault="00D96DFF" w:rsidP="000B6777">
      <w:pPr>
        <w:tabs>
          <w:tab w:val="left" w:pos="-142"/>
          <w:tab w:val="left" w:pos="709"/>
          <w:tab w:val="left" w:pos="993"/>
        </w:tabs>
        <w:spacing w:line="360" w:lineRule="auto"/>
        <w:contextualSpacing/>
        <w:jc w:val="both"/>
        <w:rPr>
          <w:bCs/>
        </w:rPr>
      </w:pPr>
      <w:r w:rsidRPr="00413B90">
        <w:tab/>
        <w:t xml:space="preserve">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w:t>
      </w:r>
      <w:r w:rsidRPr="00413B90">
        <w:rPr>
          <w:bCs/>
        </w:rPr>
        <w:t>и т.д.</w:t>
      </w:r>
    </w:p>
    <w:p w:rsidR="008C7BB0" w:rsidRPr="00413B90" w:rsidRDefault="008C7BB0" w:rsidP="008C7BB0">
      <w:pPr>
        <w:autoSpaceDE w:val="0"/>
        <w:autoSpaceDN w:val="0"/>
        <w:adjustRightInd w:val="0"/>
        <w:ind w:firstLine="709"/>
        <w:jc w:val="both"/>
        <w:rPr>
          <w:b/>
          <w:bCs/>
        </w:rPr>
      </w:pPr>
    </w:p>
    <w:p w:rsidR="00117C8A" w:rsidRDefault="000D6377" w:rsidP="000D6377">
      <w:pPr>
        <w:autoSpaceDE w:val="0"/>
        <w:autoSpaceDN w:val="0"/>
        <w:adjustRightInd w:val="0"/>
        <w:ind w:firstLine="709"/>
        <w:jc w:val="both"/>
        <w:rPr>
          <w:b/>
          <w:bCs/>
        </w:rPr>
      </w:pPr>
      <w:r w:rsidRPr="00413B90">
        <w:rPr>
          <w:b/>
          <w:bCs/>
        </w:rPr>
        <w:t xml:space="preserve">6. </w:t>
      </w:r>
      <w:r w:rsidR="00117C8A">
        <w:rPr>
          <w:b/>
          <w:bCs/>
        </w:rPr>
        <w:t>Рейтинг-план</w:t>
      </w:r>
    </w:p>
    <w:p w:rsidR="000D6377" w:rsidRDefault="000D6377" w:rsidP="000D6377">
      <w:pPr>
        <w:autoSpaceDE w:val="0"/>
        <w:autoSpaceDN w:val="0"/>
        <w:adjustRightInd w:val="0"/>
        <w:ind w:firstLine="709"/>
        <w:jc w:val="both"/>
        <w:rPr>
          <w:bCs/>
          <w:i/>
        </w:rPr>
      </w:pPr>
      <w:r w:rsidRPr="00413B90">
        <w:rPr>
          <w:bCs/>
          <w:i/>
        </w:rPr>
        <w:t>6.1. Рейтинг-план</w:t>
      </w:r>
      <w:r w:rsidR="00117C8A">
        <w:rPr>
          <w:bCs/>
          <w:i/>
        </w:rPr>
        <w:t>(дисциплины)</w:t>
      </w:r>
    </w:p>
    <w:p w:rsidR="00413B90" w:rsidRDefault="00413B90" w:rsidP="000D6377">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80"/>
        <w:gridCol w:w="1502"/>
        <w:gridCol w:w="1984"/>
        <w:gridCol w:w="1418"/>
        <w:gridCol w:w="1361"/>
        <w:gridCol w:w="1110"/>
        <w:gridCol w:w="836"/>
        <w:gridCol w:w="836"/>
      </w:tblGrid>
      <w:tr w:rsidR="00413B90" w:rsidRPr="00A36859" w:rsidTr="00413B90">
        <w:trPr>
          <w:trHeight w:val="600"/>
        </w:trPr>
        <w:tc>
          <w:tcPr>
            <w:tcW w:w="480" w:type="dxa"/>
            <w:vMerge w:val="restart"/>
            <w:tcBorders>
              <w:top w:val="single" w:sz="2" w:space="0" w:color="000000"/>
              <w:left w:val="single" w:sz="2" w:space="0" w:color="000000"/>
              <w:bottom w:val="nil"/>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 п/п</w:t>
            </w:r>
          </w:p>
        </w:tc>
        <w:tc>
          <w:tcPr>
            <w:tcW w:w="1502" w:type="dxa"/>
            <w:vMerge w:val="restart"/>
            <w:tcBorders>
              <w:top w:val="single" w:sz="2" w:space="0" w:color="000000"/>
              <w:left w:val="single" w:sz="2" w:space="0" w:color="000000"/>
              <w:right w:val="single" w:sz="2" w:space="0" w:color="000000"/>
            </w:tcBorders>
            <w:shd w:val="clear" w:color="auto" w:fill="auto"/>
          </w:tcPr>
          <w:p w:rsidR="00413B90" w:rsidRPr="00952103" w:rsidRDefault="00413B90" w:rsidP="00413B90">
            <w:pPr>
              <w:autoSpaceDE w:val="0"/>
              <w:autoSpaceDN w:val="0"/>
              <w:adjustRightInd w:val="0"/>
              <w:jc w:val="both"/>
              <w:rPr>
                <w:color w:val="000000"/>
                <w:highlight w:val="yellow"/>
              </w:rPr>
            </w:pPr>
            <w:r w:rsidRPr="007A71B3">
              <w:rPr>
                <w:color w:val="000000"/>
              </w:rPr>
              <w:t>Код ОР дисциплины</w:t>
            </w:r>
          </w:p>
        </w:tc>
        <w:tc>
          <w:tcPr>
            <w:tcW w:w="198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418" w:type="dxa"/>
            <w:vMerge w:val="restart"/>
            <w:tcBorders>
              <w:top w:val="single" w:sz="2" w:space="0" w:color="000000"/>
              <w:left w:val="single" w:sz="2" w:space="0" w:color="000000"/>
              <w:right w:val="single" w:sz="2" w:space="0" w:color="000000"/>
            </w:tcBorders>
            <w:shd w:val="clear" w:color="auto" w:fill="auto"/>
          </w:tcPr>
          <w:p w:rsidR="00413B90" w:rsidRPr="00050812" w:rsidRDefault="00413B90" w:rsidP="00413B90">
            <w:pPr>
              <w:autoSpaceDE w:val="0"/>
              <w:autoSpaceDN w:val="0"/>
              <w:adjustRightInd w:val="0"/>
              <w:jc w:val="both"/>
            </w:pPr>
            <w:r w:rsidRPr="00050812">
              <w:t>Средства оценивания</w:t>
            </w:r>
          </w:p>
        </w:tc>
        <w:tc>
          <w:tcPr>
            <w:tcW w:w="1361"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050812" w:rsidRDefault="00413B90" w:rsidP="00413B90">
            <w:pPr>
              <w:autoSpaceDE w:val="0"/>
              <w:autoSpaceDN w:val="0"/>
              <w:adjustRightInd w:val="0"/>
              <w:jc w:val="both"/>
            </w:pPr>
            <w:r w:rsidRPr="00050812">
              <w:t>Балл за конкретное задание</w:t>
            </w:r>
          </w:p>
          <w:p w:rsidR="00413B90" w:rsidRPr="00050812" w:rsidRDefault="00413B90" w:rsidP="00413B90">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1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Число заданий за семестр</w:t>
            </w:r>
          </w:p>
        </w:tc>
        <w:tc>
          <w:tcPr>
            <w:tcW w:w="1672" w:type="dxa"/>
            <w:gridSpan w:val="2"/>
            <w:tcBorders>
              <w:top w:val="single" w:sz="2" w:space="0" w:color="000000"/>
              <w:left w:val="nil"/>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Баллы</w:t>
            </w:r>
          </w:p>
        </w:tc>
      </w:tr>
      <w:tr w:rsidR="00413B90" w:rsidRPr="00A36859" w:rsidTr="00413B90">
        <w:trPr>
          <w:trHeight w:val="300"/>
        </w:trPr>
        <w:tc>
          <w:tcPr>
            <w:tcW w:w="480" w:type="dxa"/>
            <w:vMerge/>
            <w:tcBorders>
              <w:top w:val="nil"/>
              <w:left w:val="single" w:sz="2" w:space="0" w:color="000000"/>
              <w:bottom w:val="single" w:sz="2" w:space="0" w:color="000000"/>
              <w:right w:val="single" w:sz="2" w:space="0" w:color="000000"/>
            </w:tcBorders>
            <w:shd w:val="clear" w:color="000000" w:fill="FFFFFF"/>
          </w:tcPr>
          <w:p w:rsidR="00413B90" w:rsidRPr="00A36859" w:rsidRDefault="00413B90" w:rsidP="00413B90">
            <w:pPr>
              <w:autoSpaceDE w:val="0"/>
              <w:autoSpaceDN w:val="0"/>
              <w:adjustRightInd w:val="0"/>
              <w:jc w:val="both"/>
            </w:pPr>
          </w:p>
        </w:tc>
        <w:tc>
          <w:tcPr>
            <w:tcW w:w="1502" w:type="dxa"/>
            <w:vMerge/>
            <w:tcBorders>
              <w:left w:val="single" w:sz="2" w:space="0" w:color="000000"/>
              <w:bottom w:val="single" w:sz="2" w:space="0" w:color="000000"/>
              <w:right w:val="single" w:sz="2" w:space="0" w:color="000000"/>
            </w:tcBorders>
            <w:shd w:val="clear" w:color="000000" w:fill="FFFFFF"/>
          </w:tcPr>
          <w:p w:rsidR="00413B90" w:rsidRPr="00952103" w:rsidRDefault="00413B90" w:rsidP="00413B90">
            <w:pPr>
              <w:autoSpaceDE w:val="0"/>
              <w:autoSpaceDN w:val="0"/>
              <w:adjustRightInd w:val="0"/>
              <w:jc w:val="both"/>
              <w:rPr>
                <w:highlight w:val="yellow"/>
              </w:rPr>
            </w:pPr>
          </w:p>
        </w:tc>
        <w:tc>
          <w:tcPr>
            <w:tcW w:w="198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A36859" w:rsidRDefault="00413B90" w:rsidP="00413B90">
            <w:pPr>
              <w:autoSpaceDE w:val="0"/>
              <w:autoSpaceDN w:val="0"/>
              <w:adjustRightInd w:val="0"/>
            </w:pPr>
          </w:p>
        </w:tc>
        <w:tc>
          <w:tcPr>
            <w:tcW w:w="1418" w:type="dxa"/>
            <w:vMerge/>
            <w:tcBorders>
              <w:left w:val="single" w:sz="2" w:space="0" w:color="000000"/>
              <w:bottom w:val="single" w:sz="2" w:space="0" w:color="000000"/>
              <w:right w:val="single" w:sz="2" w:space="0" w:color="000000"/>
            </w:tcBorders>
            <w:shd w:val="clear" w:color="000000" w:fill="FFFFFF"/>
          </w:tcPr>
          <w:p w:rsidR="00413B90" w:rsidRPr="00050812" w:rsidRDefault="00413B90" w:rsidP="00413B90">
            <w:pPr>
              <w:autoSpaceDE w:val="0"/>
              <w:autoSpaceDN w:val="0"/>
              <w:adjustRightInd w:val="0"/>
              <w:jc w:val="both"/>
            </w:pPr>
          </w:p>
        </w:tc>
        <w:tc>
          <w:tcPr>
            <w:tcW w:w="1361"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050812" w:rsidRDefault="00413B90" w:rsidP="00413B90">
            <w:pPr>
              <w:autoSpaceDE w:val="0"/>
              <w:autoSpaceDN w:val="0"/>
              <w:adjustRightInd w:val="0"/>
              <w:jc w:val="both"/>
            </w:pPr>
          </w:p>
        </w:tc>
        <w:tc>
          <w:tcPr>
            <w:tcW w:w="111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A36859" w:rsidRDefault="00413B90" w:rsidP="00413B90">
            <w:pPr>
              <w:autoSpaceDE w:val="0"/>
              <w:autoSpaceDN w:val="0"/>
              <w:adjustRightInd w:val="0"/>
              <w:jc w:val="both"/>
            </w:pPr>
          </w:p>
        </w:tc>
        <w:tc>
          <w:tcPr>
            <w:tcW w:w="836" w:type="dxa"/>
            <w:tcBorders>
              <w:top w:val="nil"/>
              <w:left w:val="nil"/>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Минимальный</w:t>
            </w:r>
          </w:p>
        </w:tc>
        <w:tc>
          <w:tcPr>
            <w:tcW w:w="836" w:type="dxa"/>
            <w:tcBorders>
              <w:top w:val="nil"/>
              <w:left w:val="nil"/>
              <w:bottom w:val="single" w:sz="2" w:space="0" w:color="000000"/>
              <w:right w:val="single" w:sz="2" w:space="0" w:color="000000"/>
            </w:tcBorders>
            <w:shd w:val="clear" w:color="auto" w:fill="auto"/>
          </w:tcPr>
          <w:p w:rsidR="00413B90" w:rsidRPr="00A36859" w:rsidRDefault="00413B90" w:rsidP="00413B90">
            <w:pPr>
              <w:autoSpaceDE w:val="0"/>
              <w:autoSpaceDN w:val="0"/>
              <w:adjustRightInd w:val="0"/>
              <w:jc w:val="both"/>
            </w:pPr>
            <w:r w:rsidRPr="00A36859">
              <w:rPr>
                <w:color w:val="000000"/>
              </w:rPr>
              <w:t>Максимальный</w:t>
            </w:r>
          </w:p>
        </w:tc>
      </w:tr>
      <w:tr w:rsidR="00413B90" w:rsidRPr="0030017C" w:rsidTr="00413B90">
        <w:trPr>
          <w:trHeight w:val="290"/>
        </w:trPr>
        <w:tc>
          <w:tcPr>
            <w:tcW w:w="480" w:type="dxa"/>
            <w:tcBorders>
              <w:top w:val="single" w:sz="2" w:space="0" w:color="000000"/>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9047" w:type="dxa"/>
            <w:gridSpan w:val="7"/>
            <w:tcBorders>
              <w:top w:val="single" w:sz="2" w:space="0" w:color="000000"/>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pPr>
            <w:r w:rsidRPr="00D7250E">
              <w:rPr>
                <w:b/>
                <w:bCs/>
              </w:rPr>
              <w:t xml:space="preserve">Раздел 1. </w:t>
            </w:r>
            <w:r w:rsidRPr="00D7250E">
              <w:rPr>
                <w:b/>
                <w:color w:val="000000"/>
              </w:rPr>
              <w:t xml:space="preserve">Введение в </w:t>
            </w:r>
            <w:proofErr w:type="spellStart"/>
            <w:r>
              <w:rPr>
                <w:b/>
                <w:color w:val="000000"/>
              </w:rPr>
              <w:t>тренинговую</w:t>
            </w:r>
            <w:proofErr w:type="spellEnd"/>
            <w:r>
              <w:rPr>
                <w:b/>
                <w:color w:val="000000"/>
              </w:rPr>
              <w:t xml:space="preserve"> деятельность</w:t>
            </w:r>
          </w:p>
        </w:tc>
      </w:tr>
      <w:tr w:rsidR="00413B90" w:rsidRPr="0030017C" w:rsidTr="00413B90">
        <w:trPr>
          <w:trHeight w:val="855"/>
        </w:trPr>
        <w:tc>
          <w:tcPr>
            <w:tcW w:w="480" w:type="dxa"/>
            <w:vMerge w:val="restart"/>
            <w:tcBorders>
              <w:top w:val="single" w:sz="2" w:space="0" w:color="000000"/>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r>
              <w:t>1</w:t>
            </w:r>
          </w:p>
        </w:tc>
        <w:tc>
          <w:tcPr>
            <w:tcW w:w="1502" w:type="dxa"/>
            <w:vMerge w:val="restart"/>
            <w:tcBorders>
              <w:top w:val="single" w:sz="2" w:space="0" w:color="000000"/>
              <w:left w:val="single" w:sz="2" w:space="0" w:color="000000"/>
              <w:right w:val="single" w:sz="2" w:space="0" w:color="000000"/>
            </w:tcBorders>
            <w:shd w:val="clear" w:color="000000" w:fill="FFFFFF"/>
          </w:tcPr>
          <w:p w:rsidR="00413B90" w:rsidRPr="00952103" w:rsidRDefault="00B27DE8" w:rsidP="00413B90">
            <w:pPr>
              <w:ind w:right="-108"/>
              <w:jc w:val="both"/>
              <w:rPr>
                <w:highlight w:val="yellow"/>
              </w:rPr>
            </w:pPr>
            <w:r w:rsidRPr="00413B90">
              <w:t>ОР.2</w:t>
            </w:r>
            <w:r>
              <w:t>.6.1</w:t>
            </w:r>
          </w:p>
        </w:tc>
        <w:tc>
          <w:tcPr>
            <w:tcW w:w="1984" w:type="dxa"/>
            <w:tcBorders>
              <w:top w:val="single" w:sz="2" w:space="0" w:color="000000"/>
              <w:left w:val="single" w:sz="2" w:space="0" w:color="000000"/>
              <w:right w:val="single" w:sz="2" w:space="0" w:color="000000"/>
            </w:tcBorders>
            <w:shd w:val="clear" w:color="000000" w:fill="FFFFFF"/>
          </w:tcPr>
          <w:p w:rsidR="00413B90" w:rsidRDefault="00413B90" w:rsidP="00413B90">
            <w:pPr>
              <w:pStyle w:val="af1"/>
              <w:spacing w:before="0" w:beforeAutospacing="0" w:after="0" w:afterAutospacing="0"/>
            </w:pPr>
            <w:r w:rsidRPr="003A6147">
              <w:t>Текущий контроль</w:t>
            </w:r>
          </w:p>
          <w:p w:rsidR="00413B90" w:rsidRDefault="00413B90" w:rsidP="00413B90">
            <w:pPr>
              <w:pStyle w:val="af1"/>
              <w:spacing w:before="0" w:beforeAutospacing="0" w:after="0" w:afterAutospacing="0"/>
            </w:pPr>
            <w:r>
              <w:t xml:space="preserve">по теме 1.1. </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Комплект тестовых</w:t>
            </w:r>
          </w:p>
          <w:p w:rsidR="00413B90" w:rsidRPr="00116D56" w:rsidRDefault="00413B90" w:rsidP="00413B90">
            <w:pPr>
              <w:autoSpaceDE w:val="0"/>
              <w:autoSpaceDN w:val="0"/>
              <w:adjustRightInd w:val="0"/>
            </w:pPr>
            <w:r w:rsidRPr="00116D56">
              <w:t>заданий</w:t>
            </w:r>
          </w:p>
        </w:tc>
        <w:tc>
          <w:tcPr>
            <w:tcW w:w="1361"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autoSpaceDE w:val="0"/>
              <w:autoSpaceDN w:val="0"/>
              <w:adjustRightInd w:val="0"/>
              <w:jc w:val="center"/>
            </w:pPr>
            <w:r>
              <w:t>8-12</w:t>
            </w:r>
          </w:p>
        </w:tc>
        <w:tc>
          <w:tcPr>
            <w:tcW w:w="1110"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jc w:val="center"/>
            </w:pPr>
            <w:r>
              <w:t>1</w:t>
            </w:r>
          </w:p>
        </w:tc>
        <w:tc>
          <w:tcPr>
            <w:tcW w:w="836" w:type="dxa"/>
            <w:tcBorders>
              <w:top w:val="single" w:sz="2" w:space="0" w:color="000000"/>
              <w:left w:val="nil"/>
              <w:right w:val="single" w:sz="2" w:space="0" w:color="000000"/>
            </w:tcBorders>
          </w:tcPr>
          <w:p w:rsidR="00413B90" w:rsidRPr="003A6147" w:rsidRDefault="00413B90" w:rsidP="00413B90">
            <w:pPr>
              <w:jc w:val="center"/>
            </w:pPr>
            <w:r>
              <w:t>8</w:t>
            </w:r>
          </w:p>
        </w:tc>
        <w:tc>
          <w:tcPr>
            <w:tcW w:w="836" w:type="dxa"/>
            <w:tcBorders>
              <w:top w:val="single" w:sz="2" w:space="0" w:color="000000"/>
              <w:left w:val="nil"/>
              <w:right w:val="single" w:sz="2" w:space="0" w:color="000000"/>
            </w:tcBorders>
          </w:tcPr>
          <w:p w:rsidR="00413B90" w:rsidRPr="003A6147" w:rsidRDefault="00413B90" w:rsidP="00413B90">
            <w:pPr>
              <w:jc w:val="center"/>
            </w:pPr>
            <w:r>
              <w:t>12</w:t>
            </w:r>
          </w:p>
        </w:tc>
      </w:tr>
      <w:tr w:rsidR="00413B90" w:rsidRPr="0030017C" w:rsidTr="00413B90">
        <w:trPr>
          <w:trHeight w:val="562"/>
        </w:trPr>
        <w:tc>
          <w:tcPr>
            <w:tcW w:w="480" w:type="dxa"/>
            <w:vMerge/>
            <w:tcBorders>
              <w:left w:val="single" w:sz="2" w:space="0" w:color="000000"/>
              <w:right w:val="single" w:sz="2" w:space="0" w:color="000000"/>
            </w:tcBorders>
            <w:shd w:val="clear" w:color="000000" w:fill="FFFFFF"/>
          </w:tcPr>
          <w:p w:rsidR="00413B90" w:rsidRDefault="00413B90" w:rsidP="00413B90">
            <w:pPr>
              <w:autoSpaceDE w:val="0"/>
              <w:autoSpaceDN w:val="0"/>
              <w:adjustRightInd w:val="0"/>
              <w:jc w:val="center"/>
            </w:pPr>
          </w:p>
        </w:tc>
        <w:tc>
          <w:tcPr>
            <w:tcW w:w="1502" w:type="dxa"/>
            <w:vMerge/>
            <w:tcBorders>
              <w:left w:val="single" w:sz="2" w:space="0" w:color="000000"/>
              <w:right w:val="single" w:sz="2" w:space="0" w:color="000000"/>
            </w:tcBorders>
            <w:shd w:val="clear" w:color="000000" w:fill="FFFFFF"/>
          </w:tcPr>
          <w:p w:rsidR="00413B90" w:rsidRDefault="00413B90" w:rsidP="00413B90">
            <w:pPr>
              <w:ind w:right="-108"/>
              <w:jc w:val="both"/>
            </w:pPr>
          </w:p>
        </w:tc>
        <w:tc>
          <w:tcPr>
            <w:tcW w:w="1984" w:type="dxa"/>
            <w:tcBorders>
              <w:top w:val="single" w:sz="2" w:space="0" w:color="000000"/>
              <w:left w:val="single" w:sz="2" w:space="0" w:color="000000"/>
              <w:right w:val="single" w:sz="2" w:space="0" w:color="000000"/>
            </w:tcBorders>
            <w:shd w:val="clear" w:color="000000" w:fill="FFFFFF"/>
          </w:tcPr>
          <w:p w:rsidR="00413B90" w:rsidRDefault="00413B90" w:rsidP="00413B90">
            <w:pPr>
              <w:pStyle w:val="af1"/>
              <w:spacing w:before="0" w:beforeAutospacing="0" w:after="0" w:afterAutospacing="0"/>
            </w:pPr>
            <w:r w:rsidRPr="003A6147">
              <w:t>Текущий контроль</w:t>
            </w:r>
          </w:p>
          <w:p w:rsidR="00413B90" w:rsidRDefault="00413B90" w:rsidP="00413B90">
            <w:pPr>
              <w:pStyle w:val="af1"/>
              <w:spacing w:before="0" w:beforeAutospacing="0" w:after="0" w:afterAutospacing="0"/>
            </w:pPr>
            <w:r>
              <w:t>по теме 1.2</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Комплект тестовых</w:t>
            </w:r>
          </w:p>
          <w:p w:rsidR="00413B90" w:rsidRPr="00116D56" w:rsidRDefault="00413B90" w:rsidP="00413B90">
            <w:pPr>
              <w:autoSpaceDE w:val="0"/>
              <w:autoSpaceDN w:val="0"/>
              <w:adjustRightInd w:val="0"/>
            </w:pPr>
            <w:r w:rsidRPr="00116D56">
              <w:t>заданий</w:t>
            </w:r>
          </w:p>
        </w:tc>
        <w:tc>
          <w:tcPr>
            <w:tcW w:w="1361"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autoSpaceDE w:val="0"/>
              <w:autoSpaceDN w:val="0"/>
              <w:adjustRightInd w:val="0"/>
              <w:jc w:val="center"/>
            </w:pPr>
            <w:r>
              <w:t>8-12</w:t>
            </w:r>
          </w:p>
        </w:tc>
        <w:tc>
          <w:tcPr>
            <w:tcW w:w="1110"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jc w:val="center"/>
            </w:pPr>
            <w:r>
              <w:t>1</w:t>
            </w:r>
          </w:p>
        </w:tc>
        <w:tc>
          <w:tcPr>
            <w:tcW w:w="836" w:type="dxa"/>
            <w:tcBorders>
              <w:top w:val="single" w:sz="2" w:space="0" w:color="000000"/>
              <w:left w:val="nil"/>
              <w:right w:val="single" w:sz="2" w:space="0" w:color="000000"/>
            </w:tcBorders>
          </w:tcPr>
          <w:p w:rsidR="00413B90" w:rsidRPr="003A6147" w:rsidRDefault="00413B90" w:rsidP="00413B90">
            <w:pPr>
              <w:jc w:val="center"/>
            </w:pPr>
            <w:r>
              <w:t>8</w:t>
            </w:r>
          </w:p>
        </w:tc>
        <w:tc>
          <w:tcPr>
            <w:tcW w:w="836" w:type="dxa"/>
            <w:tcBorders>
              <w:top w:val="single" w:sz="2" w:space="0" w:color="000000"/>
              <w:left w:val="nil"/>
              <w:right w:val="single" w:sz="2" w:space="0" w:color="000000"/>
            </w:tcBorders>
          </w:tcPr>
          <w:p w:rsidR="00413B90" w:rsidRPr="003A6147" w:rsidRDefault="00413B90" w:rsidP="00413B90">
            <w:pPr>
              <w:jc w:val="center"/>
            </w:pPr>
            <w:r>
              <w:t>12</w:t>
            </w:r>
          </w:p>
        </w:tc>
      </w:tr>
      <w:tr w:rsidR="00413B90" w:rsidRPr="0030017C" w:rsidTr="00413B90">
        <w:trPr>
          <w:trHeight w:val="562"/>
        </w:trPr>
        <w:tc>
          <w:tcPr>
            <w:tcW w:w="480" w:type="dxa"/>
            <w:vMerge/>
            <w:tcBorders>
              <w:left w:val="single" w:sz="2" w:space="0" w:color="000000"/>
              <w:right w:val="single" w:sz="2" w:space="0" w:color="000000"/>
            </w:tcBorders>
            <w:shd w:val="clear" w:color="000000" w:fill="FFFFFF"/>
          </w:tcPr>
          <w:p w:rsidR="00413B90" w:rsidRDefault="00413B90" w:rsidP="00413B90">
            <w:pPr>
              <w:autoSpaceDE w:val="0"/>
              <w:autoSpaceDN w:val="0"/>
              <w:adjustRightInd w:val="0"/>
              <w:jc w:val="center"/>
            </w:pPr>
          </w:p>
        </w:tc>
        <w:tc>
          <w:tcPr>
            <w:tcW w:w="1502" w:type="dxa"/>
            <w:vMerge/>
            <w:tcBorders>
              <w:left w:val="single" w:sz="2" w:space="0" w:color="000000"/>
              <w:right w:val="single" w:sz="2" w:space="0" w:color="000000"/>
            </w:tcBorders>
            <w:shd w:val="clear" w:color="000000" w:fill="FFFFFF"/>
          </w:tcPr>
          <w:p w:rsidR="00413B90" w:rsidRDefault="00413B90" w:rsidP="00413B90">
            <w:pPr>
              <w:ind w:right="-108"/>
              <w:jc w:val="both"/>
            </w:pPr>
          </w:p>
        </w:tc>
        <w:tc>
          <w:tcPr>
            <w:tcW w:w="1984" w:type="dxa"/>
            <w:tcBorders>
              <w:top w:val="single" w:sz="2" w:space="0" w:color="000000"/>
              <w:left w:val="single" w:sz="2" w:space="0" w:color="000000"/>
              <w:right w:val="single" w:sz="2" w:space="0" w:color="000000"/>
            </w:tcBorders>
            <w:shd w:val="clear" w:color="000000" w:fill="FFFFFF"/>
          </w:tcPr>
          <w:p w:rsidR="00413B90" w:rsidRDefault="00413B90" w:rsidP="00413B90">
            <w:pPr>
              <w:pStyle w:val="af1"/>
              <w:spacing w:before="0" w:beforeAutospacing="0" w:after="0" w:afterAutospacing="0"/>
            </w:pPr>
            <w:r>
              <w:t xml:space="preserve">Решение проблемной ситуации по теме 1.2 </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Кейс - задание</w:t>
            </w:r>
          </w:p>
        </w:tc>
        <w:tc>
          <w:tcPr>
            <w:tcW w:w="1361"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7-12</w:t>
            </w:r>
          </w:p>
        </w:tc>
        <w:tc>
          <w:tcPr>
            <w:tcW w:w="1110"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1</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7</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12</w:t>
            </w:r>
          </w:p>
        </w:tc>
      </w:tr>
      <w:tr w:rsidR="00413B90" w:rsidRPr="0030017C" w:rsidTr="00413B90">
        <w:trPr>
          <w:trHeight w:val="386"/>
        </w:trPr>
        <w:tc>
          <w:tcPr>
            <w:tcW w:w="480" w:type="dxa"/>
            <w:tcBorders>
              <w:top w:val="single" w:sz="2" w:space="0" w:color="000000"/>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9047" w:type="dxa"/>
            <w:gridSpan w:val="7"/>
            <w:tcBorders>
              <w:top w:val="single" w:sz="2" w:space="0" w:color="000000"/>
              <w:left w:val="single" w:sz="2" w:space="0" w:color="000000"/>
              <w:right w:val="single" w:sz="2" w:space="0" w:color="000000"/>
            </w:tcBorders>
            <w:shd w:val="clear" w:color="000000" w:fill="FFFFFF"/>
          </w:tcPr>
          <w:p w:rsidR="00413B90" w:rsidRPr="00324804" w:rsidRDefault="00413B90" w:rsidP="00413B90">
            <w:pPr>
              <w:pStyle w:val="33"/>
              <w:spacing w:after="0"/>
              <w:rPr>
                <w:sz w:val="22"/>
                <w:szCs w:val="22"/>
              </w:rPr>
            </w:pPr>
            <w:r w:rsidRPr="0048331A">
              <w:rPr>
                <w:b/>
                <w:bCs/>
                <w:sz w:val="24"/>
                <w:szCs w:val="24"/>
              </w:rPr>
              <w:t>Раздел 2. Тренинг лидерства в организации</w:t>
            </w:r>
          </w:p>
        </w:tc>
      </w:tr>
      <w:tr w:rsidR="00413B90" w:rsidRPr="0030017C" w:rsidTr="00413B90">
        <w:trPr>
          <w:trHeight w:val="846"/>
        </w:trPr>
        <w:tc>
          <w:tcPr>
            <w:tcW w:w="480" w:type="dxa"/>
            <w:vMerge w:val="restart"/>
            <w:tcBorders>
              <w:top w:val="single" w:sz="2" w:space="0" w:color="000000"/>
              <w:left w:val="single" w:sz="2" w:space="0" w:color="000000"/>
              <w:right w:val="single" w:sz="2" w:space="0" w:color="000000"/>
            </w:tcBorders>
            <w:shd w:val="clear" w:color="000000" w:fill="FFFFFF"/>
          </w:tcPr>
          <w:p w:rsidR="00413B90" w:rsidRDefault="00413B90" w:rsidP="00413B90">
            <w:pPr>
              <w:autoSpaceDE w:val="0"/>
              <w:autoSpaceDN w:val="0"/>
              <w:adjustRightInd w:val="0"/>
              <w:jc w:val="center"/>
            </w:pPr>
            <w:r>
              <w:t>2.</w:t>
            </w:r>
          </w:p>
        </w:tc>
        <w:tc>
          <w:tcPr>
            <w:tcW w:w="1502" w:type="dxa"/>
            <w:vMerge w:val="restart"/>
            <w:tcBorders>
              <w:top w:val="single" w:sz="2" w:space="0" w:color="000000"/>
              <w:left w:val="single" w:sz="2" w:space="0" w:color="000000"/>
              <w:right w:val="single" w:sz="2" w:space="0" w:color="000000"/>
            </w:tcBorders>
            <w:shd w:val="clear" w:color="000000" w:fill="FFFFFF"/>
          </w:tcPr>
          <w:p w:rsidR="00413B90" w:rsidRDefault="00B27DE8" w:rsidP="00413B90">
            <w:pPr>
              <w:ind w:right="-108"/>
              <w:jc w:val="both"/>
            </w:pPr>
            <w:r w:rsidRPr="00413B90">
              <w:t>ОР.2</w:t>
            </w:r>
            <w:r>
              <w:t>.6.1</w:t>
            </w:r>
          </w:p>
        </w:tc>
        <w:tc>
          <w:tcPr>
            <w:tcW w:w="1984"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pStyle w:val="af1"/>
              <w:spacing w:before="0" w:beforeAutospacing="0" w:after="0" w:afterAutospacing="0"/>
            </w:pPr>
            <w:r w:rsidRPr="00116D56">
              <w:t xml:space="preserve">Текущий контроль по теме </w:t>
            </w:r>
            <w:r>
              <w:t>2.1 и 2.2</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Комплект тестовых</w:t>
            </w:r>
          </w:p>
          <w:p w:rsidR="00413B90" w:rsidRPr="00116D56" w:rsidRDefault="00413B90" w:rsidP="00413B90">
            <w:pPr>
              <w:autoSpaceDE w:val="0"/>
              <w:autoSpaceDN w:val="0"/>
              <w:adjustRightInd w:val="0"/>
            </w:pPr>
            <w:r w:rsidRPr="00116D56">
              <w:t>заданий</w:t>
            </w:r>
          </w:p>
        </w:tc>
        <w:tc>
          <w:tcPr>
            <w:tcW w:w="1361"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autoSpaceDE w:val="0"/>
              <w:autoSpaceDN w:val="0"/>
              <w:adjustRightInd w:val="0"/>
              <w:jc w:val="center"/>
            </w:pPr>
            <w:r>
              <w:t>8-10</w:t>
            </w:r>
          </w:p>
        </w:tc>
        <w:tc>
          <w:tcPr>
            <w:tcW w:w="1110" w:type="dxa"/>
            <w:tcBorders>
              <w:top w:val="single" w:sz="2" w:space="0" w:color="000000"/>
              <w:left w:val="single" w:sz="2" w:space="0" w:color="000000"/>
              <w:right w:val="single" w:sz="2" w:space="0" w:color="000000"/>
            </w:tcBorders>
            <w:shd w:val="clear" w:color="000000" w:fill="FFFFFF"/>
          </w:tcPr>
          <w:p w:rsidR="00413B90" w:rsidRPr="003A6147" w:rsidRDefault="00413B90" w:rsidP="00413B90">
            <w:pPr>
              <w:jc w:val="center"/>
            </w:pPr>
            <w:r>
              <w:t>1</w:t>
            </w:r>
          </w:p>
        </w:tc>
        <w:tc>
          <w:tcPr>
            <w:tcW w:w="836" w:type="dxa"/>
            <w:tcBorders>
              <w:top w:val="single" w:sz="2" w:space="0" w:color="000000"/>
              <w:left w:val="nil"/>
              <w:right w:val="single" w:sz="2" w:space="0" w:color="000000"/>
            </w:tcBorders>
          </w:tcPr>
          <w:p w:rsidR="00413B90" w:rsidRPr="003A6147" w:rsidRDefault="00413B90" w:rsidP="00413B90">
            <w:pPr>
              <w:jc w:val="center"/>
            </w:pPr>
            <w:r>
              <w:t>8</w:t>
            </w:r>
          </w:p>
        </w:tc>
        <w:tc>
          <w:tcPr>
            <w:tcW w:w="836" w:type="dxa"/>
            <w:tcBorders>
              <w:top w:val="single" w:sz="2" w:space="0" w:color="000000"/>
              <w:left w:val="nil"/>
              <w:right w:val="single" w:sz="2" w:space="0" w:color="000000"/>
            </w:tcBorders>
          </w:tcPr>
          <w:p w:rsidR="00413B90" w:rsidRPr="003A6147" w:rsidRDefault="00413B90" w:rsidP="00413B90">
            <w:pPr>
              <w:jc w:val="center"/>
            </w:pPr>
            <w:r>
              <w:t>10</w:t>
            </w:r>
          </w:p>
        </w:tc>
      </w:tr>
      <w:tr w:rsidR="00413B90" w:rsidRPr="0030017C" w:rsidTr="00413B90">
        <w:trPr>
          <w:trHeight w:val="846"/>
        </w:trPr>
        <w:tc>
          <w:tcPr>
            <w:tcW w:w="480" w:type="dxa"/>
            <w:vMerge/>
            <w:tcBorders>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1502" w:type="dxa"/>
            <w:vMerge/>
            <w:tcBorders>
              <w:left w:val="single" w:sz="2" w:space="0" w:color="000000"/>
              <w:right w:val="single" w:sz="2" w:space="0" w:color="000000"/>
            </w:tcBorders>
            <w:shd w:val="clear" w:color="000000" w:fill="FFFFFF"/>
          </w:tcPr>
          <w:p w:rsidR="00413B90" w:rsidRPr="00952103" w:rsidRDefault="00413B90" w:rsidP="00413B90">
            <w:pPr>
              <w:ind w:right="-108"/>
              <w:jc w:val="both"/>
              <w:rPr>
                <w:highlight w:val="yellow"/>
              </w:rPr>
            </w:pPr>
          </w:p>
        </w:tc>
        <w:tc>
          <w:tcPr>
            <w:tcW w:w="1984"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pStyle w:val="af1"/>
              <w:spacing w:before="0" w:beforeAutospacing="0" w:after="0" w:afterAutospacing="0"/>
            </w:pPr>
            <w:r w:rsidRPr="00116D56">
              <w:t>Решение проблемной ситуации</w:t>
            </w:r>
            <w:r>
              <w:t xml:space="preserve"> по теме 2.1</w:t>
            </w:r>
          </w:p>
        </w:tc>
        <w:tc>
          <w:tcPr>
            <w:tcW w:w="1418" w:type="dxa"/>
            <w:tcBorders>
              <w:top w:val="single" w:sz="2" w:space="0" w:color="000000"/>
              <w:left w:val="single" w:sz="2" w:space="0" w:color="000000"/>
              <w:right w:val="single" w:sz="2" w:space="0" w:color="000000"/>
            </w:tcBorders>
            <w:shd w:val="clear" w:color="000000" w:fill="FFFFFF"/>
          </w:tcPr>
          <w:p w:rsidR="00413B90" w:rsidRPr="00116D56" w:rsidRDefault="00413B90" w:rsidP="00413B90">
            <w:pPr>
              <w:autoSpaceDE w:val="0"/>
              <w:autoSpaceDN w:val="0"/>
              <w:adjustRightInd w:val="0"/>
            </w:pPr>
            <w:r w:rsidRPr="00116D56">
              <w:t xml:space="preserve">Кейс </w:t>
            </w:r>
            <w:r>
              <w:t>–</w:t>
            </w:r>
            <w:r w:rsidRPr="00116D56">
              <w:t xml:space="preserve"> задание</w:t>
            </w:r>
            <w:r>
              <w:t xml:space="preserve"> </w:t>
            </w:r>
          </w:p>
        </w:tc>
        <w:tc>
          <w:tcPr>
            <w:tcW w:w="1361"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7-12</w:t>
            </w:r>
          </w:p>
        </w:tc>
        <w:tc>
          <w:tcPr>
            <w:tcW w:w="1110"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1</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7</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12</w:t>
            </w:r>
          </w:p>
        </w:tc>
      </w:tr>
      <w:tr w:rsidR="00413B90" w:rsidRPr="0030017C" w:rsidTr="00413B90">
        <w:trPr>
          <w:trHeight w:val="718"/>
        </w:trPr>
        <w:tc>
          <w:tcPr>
            <w:tcW w:w="480" w:type="dxa"/>
            <w:vMerge/>
            <w:tcBorders>
              <w:left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1502" w:type="dxa"/>
            <w:vMerge/>
            <w:tcBorders>
              <w:left w:val="single" w:sz="2" w:space="0" w:color="000000"/>
              <w:right w:val="single" w:sz="2" w:space="0" w:color="000000"/>
            </w:tcBorders>
            <w:shd w:val="clear" w:color="000000" w:fill="FFFFFF"/>
          </w:tcPr>
          <w:p w:rsidR="00413B90" w:rsidRPr="00952103" w:rsidRDefault="00413B90" w:rsidP="00413B90">
            <w:pPr>
              <w:ind w:right="-108"/>
              <w:jc w:val="both"/>
              <w:rPr>
                <w:highlight w:val="yellow"/>
              </w:rPr>
            </w:pPr>
          </w:p>
        </w:tc>
        <w:tc>
          <w:tcPr>
            <w:tcW w:w="1984" w:type="dxa"/>
            <w:tcBorders>
              <w:top w:val="single" w:sz="2" w:space="0" w:color="000000"/>
              <w:left w:val="single" w:sz="2" w:space="0" w:color="000000"/>
              <w:right w:val="single" w:sz="2" w:space="0" w:color="000000"/>
            </w:tcBorders>
            <w:shd w:val="clear" w:color="000000" w:fill="FFFFFF"/>
          </w:tcPr>
          <w:p w:rsidR="00413B90" w:rsidRDefault="00413B90" w:rsidP="00413B90">
            <w:pPr>
              <w:pStyle w:val="af1"/>
              <w:spacing w:before="0" w:beforeAutospacing="0" w:after="0" w:afterAutospacing="0"/>
            </w:pPr>
            <w:r>
              <w:t>Решение проблемной ситуации по теме 2.3</w:t>
            </w:r>
          </w:p>
        </w:tc>
        <w:tc>
          <w:tcPr>
            <w:tcW w:w="1418" w:type="dxa"/>
            <w:tcBorders>
              <w:top w:val="single" w:sz="2" w:space="0" w:color="000000"/>
              <w:left w:val="single" w:sz="2" w:space="0" w:color="000000"/>
              <w:right w:val="single" w:sz="2" w:space="0" w:color="000000"/>
            </w:tcBorders>
            <w:shd w:val="clear" w:color="000000" w:fill="FFFFFF"/>
          </w:tcPr>
          <w:p w:rsidR="00413B90" w:rsidRDefault="00413B90" w:rsidP="00413B90">
            <w:pPr>
              <w:autoSpaceDE w:val="0"/>
              <w:autoSpaceDN w:val="0"/>
              <w:adjustRightInd w:val="0"/>
            </w:pPr>
            <w:r>
              <w:t>Кейс-</w:t>
            </w:r>
          </w:p>
          <w:p w:rsidR="00413B90" w:rsidRPr="00CB7FA0" w:rsidRDefault="00413B90" w:rsidP="00413B90">
            <w:pPr>
              <w:autoSpaceDE w:val="0"/>
              <w:autoSpaceDN w:val="0"/>
              <w:adjustRightInd w:val="0"/>
            </w:pPr>
            <w:r>
              <w:t>задание</w:t>
            </w:r>
          </w:p>
        </w:tc>
        <w:tc>
          <w:tcPr>
            <w:tcW w:w="1361"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7-12</w:t>
            </w:r>
          </w:p>
        </w:tc>
        <w:tc>
          <w:tcPr>
            <w:tcW w:w="1110" w:type="dxa"/>
            <w:tcBorders>
              <w:top w:val="single" w:sz="2" w:space="0" w:color="000000"/>
              <w:left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pPr>
            <w:r>
              <w:t>1</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7</w:t>
            </w:r>
          </w:p>
        </w:tc>
        <w:tc>
          <w:tcPr>
            <w:tcW w:w="836" w:type="dxa"/>
            <w:tcBorders>
              <w:top w:val="single" w:sz="2" w:space="0" w:color="000000"/>
              <w:left w:val="nil"/>
              <w:right w:val="single" w:sz="2" w:space="0" w:color="000000"/>
            </w:tcBorders>
          </w:tcPr>
          <w:p w:rsidR="00413B90" w:rsidRPr="00CB7FA0" w:rsidRDefault="00413B90" w:rsidP="00413B90">
            <w:pPr>
              <w:autoSpaceDE w:val="0"/>
              <w:autoSpaceDN w:val="0"/>
              <w:adjustRightInd w:val="0"/>
              <w:jc w:val="center"/>
            </w:pPr>
            <w:r>
              <w:t>12</w:t>
            </w:r>
          </w:p>
        </w:tc>
      </w:tr>
      <w:tr w:rsidR="00413B90" w:rsidRPr="00910B2C" w:rsidTr="00413B90">
        <w:trPr>
          <w:trHeight w:val="300"/>
        </w:trPr>
        <w:tc>
          <w:tcPr>
            <w:tcW w:w="480"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502"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984"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rPr>
                <w:b/>
              </w:rPr>
            </w:pPr>
            <w:r w:rsidRPr="00910B2C">
              <w:rPr>
                <w:b/>
              </w:rPr>
              <w:t>Итого:</w:t>
            </w:r>
          </w:p>
        </w:tc>
        <w:tc>
          <w:tcPr>
            <w:tcW w:w="1418"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rPr>
                <w:b/>
              </w:rPr>
            </w:pPr>
          </w:p>
        </w:tc>
        <w:tc>
          <w:tcPr>
            <w:tcW w:w="1361"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rPr>
                <w:b/>
              </w:rPr>
            </w:pPr>
          </w:p>
        </w:tc>
        <w:tc>
          <w:tcPr>
            <w:tcW w:w="1110"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413B90">
            <w:pPr>
              <w:autoSpaceDE w:val="0"/>
              <w:autoSpaceDN w:val="0"/>
              <w:adjustRightInd w:val="0"/>
              <w:jc w:val="center"/>
              <w:rPr>
                <w:b/>
              </w:rPr>
            </w:pPr>
          </w:p>
        </w:tc>
        <w:tc>
          <w:tcPr>
            <w:tcW w:w="836" w:type="dxa"/>
            <w:tcBorders>
              <w:top w:val="single" w:sz="4" w:space="0" w:color="auto"/>
              <w:left w:val="nil"/>
              <w:bottom w:val="single" w:sz="2" w:space="0" w:color="000000"/>
              <w:right w:val="single" w:sz="2" w:space="0" w:color="000000"/>
            </w:tcBorders>
          </w:tcPr>
          <w:p w:rsidR="00413B90" w:rsidRPr="00CB7FA0" w:rsidRDefault="00413B90" w:rsidP="00413B90">
            <w:pPr>
              <w:autoSpaceDE w:val="0"/>
              <w:autoSpaceDN w:val="0"/>
              <w:adjustRightInd w:val="0"/>
              <w:jc w:val="center"/>
              <w:rPr>
                <w:b/>
              </w:rPr>
            </w:pPr>
            <w:r w:rsidRPr="00CB7FA0">
              <w:rPr>
                <w:b/>
              </w:rPr>
              <w:t>45</w:t>
            </w:r>
          </w:p>
        </w:tc>
        <w:tc>
          <w:tcPr>
            <w:tcW w:w="836" w:type="dxa"/>
            <w:tcBorders>
              <w:top w:val="single" w:sz="4" w:space="0" w:color="auto"/>
              <w:left w:val="nil"/>
              <w:bottom w:val="single" w:sz="2" w:space="0" w:color="000000"/>
              <w:right w:val="single" w:sz="2" w:space="0" w:color="000000"/>
            </w:tcBorders>
          </w:tcPr>
          <w:p w:rsidR="00413B90" w:rsidRPr="00CB7FA0" w:rsidRDefault="00413B90" w:rsidP="00413B90">
            <w:pPr>
              <w:autoSpaceDE w:val="0"/>
              <w:autoSpaceDN w:val="0"/>
              <w:adjustRightInd w:val="0"/>
              <w:jc w:val="center"/>
              <w:rPr>
                <w:b/>
              </w:rPr>
            </w:pPr>
            <w:r w:rsidRPr="00CB7FA0">
              <w:rPr>
                <w:b/>
              </w:rPr>
              <w:t>70</w:t>
            </w:r>
          </w:p>
        </w:tc>
      </w:tr>
      <w:tr w:rsidR="00413B90" w:rsidRPr="0030017C" w:rsidTr="00413B90">
        <w:trPr>
          <w:trHeight w:val="300"/>
        </w:trPr>
        <w:tc>
          <w:tcPr>
            <w:tcW w:w="3966" w:type="dxa"/>
            <w:gridSpan w:val="3"/>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413B90">
            <w:pPr>
              <w:pStyle w:val="af1"/>
              <w:spacing w:before="0" w:beforeAutospacing="0" w:after="0" w:afterAutospacing="0"/>
              <w:jc w:val="both"/>
              <w:rPr>
                <w:i/>
              </w:rPr>
            </w:pPr>
            <w:r w:rsidRPr="0030017C">
              <w:rPr>
                <w:bCs/>
                <w:i/>
              </w:rPr>
              <w:t>Итоговый контроль</w:t>
            </w:r>
            <w:r>
              <w:rPr>
                <w:bCs/>
                <w:i/>
              </w:rPr>
              <w:t xml:space="preserve"> </w:t>
            </w:r>
            <w:r w:rsidRPr="0058587F">
              <w:rPr>
                <w:b/>
                <w:bCs/>
                <w:i/>
              </w:rPr>
              <w:t>(</w:t>
            </w:r>
            <w:r w:rsidR="00067891">
              <w:rPr>
                <w:b/>
                <w:bCs/>
                <w:i/>
              </w:rPr>
              <w:t>контрольная работа</w:t>
            </w:r>
            <w:r w:rsidRPr="0058587F">
              <w:rPr>
                <w:b/>
                <w:bCs/>
                <w:i/>
              </w:rPr>
              <w:t>)</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136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111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413B90">
            <w:pPr>
              <w:autoSpaceDE w:val="0"/>
              <w:autoSpaceDN w:val="0"/>
              <w:adjustRightInd w:val="0"/>
              <w:jc w:val="center"/>
            </w:pPr>
          </w:p>
        </w:tc>
        <w:tc>
          <w:tcPr>
            <w:tcW w:w="836" w:type="dxa"/>
            <w:tcBorders>
              <w:top w:val="single" w:sz="2" w:space="0" w:color="000000"/>
              <w:left w:val="nil"/>
              <w:bottom w:val="single" w:sz="2" w:space="0" w:color="000000"/>
              <w:right w:val="single" w:sz="2" w:space="0" w:color="000000"/>
            </w:tcBorders>
          </w:tcPr>
          <w:p w:rsidR="00413B90" w:rsidRPr="0030017C" w:rsidRDefault="00413B90" w:rsidP="00413B90">
            <w:pPr>
              <w:autoSpaceDE w:val="0"/>
              <w:autoSpaceDN w:val="0"/>
              <w:adjustRightInd w:val="0"/>
              <w:jc w:val="center"/>
            </w:pPr>
            <w:r>
              <w:t>10</w:t>
            </w:r>
          </w:p>
        </w:tc>
        <w:tc>
          <w:tcPr>
            <w:tcW w:w="836" w:type="dxa"/>
            <w:tcBorders>
              <w:top w:val="single" w:sz="2" w:space="0" w:color="000000"/>
              <w:left w:val="nil"/>
              <w:bottom w:val="single" w:sz="2" w:space="0" w:color="000000"/>
              <w:right w:val="single" w:sz="2" w:space="0" w:color="000000"/>
            </w:tcBorders>
          </w:tcPr>
          <w:p w:rsidR="00413B90" w:rsidRPr="00D969C0" w:rsidRDefault="00413B90" w:rsidP="00413B90">
            <w:pPr>
              <w:autoSpaceDE w:val="0"/>
              <w:autoSpaceDN w:val="0"/>
              <w:adjustRightInd w:val="0"/>
              <w:jc w:val="center"/>
            </w:pPr>
            <w:r w:rsidRPr="00D969C0">
              <w:t>30</w:t>
            </w:r>
          </w:p>
        </w:tc>
      </w:tr>
      <w:tr w:rsidR="00413B90" w:rsidRPr="00910B2C" w:rsidTr="00413B90">
        <w:trPr>
          <w:trHeight w:val="300"/>
        </w:trPr>
        <w:tc>
          <w:tcPr>
            <w:tcW w:w="48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502"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color w:val="000000"/>
              </w:rPr>
            </w:pPr>
          </w:p>
        </w:tc>
        <w:tc>
          <w:tcPr>
            <w:tcW w:w="1984"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rPr>
                <w:b/>
              </w:rPr>
            </w:pPr>
            <w:r w:rsidRPr="00910B2C">
              <w:rPr>
                <w:b/>
                <w:color w:val="000000"/>
              </w:rPr>
              <w:t>Итого:</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36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111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413B90">
            <w:pPr>
              <w:autoSpaceDE w:val="0"/>
              <w:autoSpaceDN w:val="0"/>
              <w:adjustRightInd w:val="0"/>
              <w:jc w:val="center"/>
              <w:rPr>
                <w:b/>
              </w:rPr>
            </w:pPr>
          </w:p>
        </w:tc>
        <w:tc>
          <w:tcPr>
            <w:tcW w:w="836" w:type="dxa"/>
            <w:tcBorders>
              <w:top w:val="single" w:sz="2" w:space="0" w:color="000000"/>
              <w:left w:val="nil"/>
              <w:bottom w:val="single" w:sz="2" w:space="0" w:color="000000"/>
              <w:right w:val="single" w:sz="2" w:space="0" w:color="000000"/>
            </w:tcBorders>
          </w:tcPr>
          <w:p w:rsidR="00413B90" w:rsidRPr="00910B2C" w:rsidRDefault="00413B90" w:rsidP="00413B90">
            <w:pPr>
              <w:autoSpaceDE w:val="0"/>
              <w:autoSpaceDN w:val="0"/>
              <w:adjustRightInd w:val="0"/>
              <w:jc w:val="center"/>
              <w:rPr>
                <w:b/>
              </w:rPr>
            </w:pPr>
            <w:r>
              <w:rPr>
                <w:b/>
              </w:rPr>
              <w:t>5</w:t>
            </w:r>
            <w:r w:rsidRPr="00910B2C">
              <w:rPr>
                <w:b/>
              </w:rPr>
              <w:t>5</w:t>
            </w:r>
          </w:p>
        </w:tc>
        <w:tc>
          <w:tcPr>
            <w:tcW w:w="836" w:type="dxa"/>
            <w:tcBorders>
              <w:top w:val="single" w:sz="2" w:space="0" w:color="000000"/>
              <w:left w:val="nil"/>
              <w:bottom w:val="single" w:sz="2" w:space="0" w:color="000000"/>
              <w:right w:val="single" w:sz="2" w:space="0" w:color="000000"/>
            </w:tcBorders>
          </w:tcPr>
          <w:p w:rsidR="00413B90" w:rsidRPr="00910B2C" w:rsidRDefault="00413B90" w:rsidP="00413B90">
            <w:pPr>
              <w:autoSpaceDE w:val="0"/>
              <w:autoSpaceDN w:val="0"/>
              <w:adjustRightInd w:val="0"/>
              <w:jc w:val="center"/>
              <w:rPr>
                <w:b/>
              </w:rPr>
            </w:pPr>
            <w:r w:rsidRPr="00910B2C">
              <w:rPr>
                <w:b/>
              </w:rPr>
              <w:t>100</w:t>
            </w:r>
          </w:p>
        </w:tc>
      </w:tr>
    </w:tbl>
    <w:p w:rsidR="00413B90" w:rsidRDefault="00413B90" w:rsidP="000D6377">
      <w:pPr>
        <w:autoSpaceDE w:val="0"/>
        <w:autoSpaceDN w:val="0"/>
        <w:adjustRightInd w:val="0"/>
        <w:ind w:firstLine="709"/>
        <w:jc w:val="both"/>
        <w:rPr>
          <w:bCs/>
          <w:i/>
        </w:rPr>
      </w:pPr>
    </w:p>
    <w:p w:rsidR="000D6377" w:rsidRPr="00413B90" w:rsidRDefault="000D6377" w:rsidP="000D6377">
      <w:pPr>
        <w:autoSpaceDE w:val="0"/>
        <w:autoSpaceDN w:val="0"/>
        <w:adjustRightInd w:val="0"/>
        <w:ind w:firstLine="709"/>
        <w:jc w:val="both"/>
        <w:rPr>
          <w:bCs/>
          <w:i/>
        </w:rPr>
      </w:pPr>
    </w:p>
    <w:p w:rsidR="00D1486C" w:rsidRPr="00413B90" w:rsidRDefault="00D1486C" w:rsidP="000B6777">
      <w:pPr>
        <w:autoSpaceDE w:val="0"/>
        <w:autoSpaceDN w:val="0"/>
        <w:adjustRightInd w:val="0"/>
        <w:spacing w:line="360" w:lineRule="auto"/>
        <w:ind w:firstLine="709"/>
        <w:jc w:val="both"/>
        <w:rPr>
          <w:b/>
          <w:bCs/>
        </w:rPr>
      </w:pPr>
      <w:r w:rsidRPr="00413B90">
        <w:rPr>
          <w:b/>
          <w:bCs/>
        </w:rPr>
        <w:t>7. Учебно-методическое и информационное обеспечение</w:t>
      </w:r>
    </w:p>
    <w:p w:rsidR="00F75A59" w:rsidRPr="00413B90"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rPr>
        <w:t xml:space="preserve">7.1. </w:t>
      </w:r>
      <w:r w:rsidRPr="00413B90">
        <w:rPr>
          <w:bCs/>
          <w:i/>
          <w:iCs/>
        </w:rPr>
        <w:t>Основная литература</w:t>
      </w:r>
    </w:p>
    <w:p w:rsidR="00323033" w:rsidRPr="00633C53" w:rsidRDefault="00F75A59" w:rsidP="00323033">
      <w:pPr>
        <w:pStyle w:val="aa"/>
        <w:numPr>
          <w:ilvl w:val="0"/>
          <w:numId w:val="29"/>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323033">
        <w:rPr>
          <w:rFonts w:ascii="Times New Roman" w:hAnsi="Times New Roman"/>
          <w:sz w:val="24"/>
          <w:szCs w:val="24"/>
          <w:shd w:val="clear" w:color="auto" w:fill="FFFFFF"/>
        </w:rPr>
        <w:t xml:space="preserve">  </w:t>
      </w:r>
      <w:r w:rsidR="00323033" w:rsidRPr="00633C53">
        <w:rPr>
          <w:rFonts w:ascii="Times New Roman" w:hAnsi="Times New Roman"/>
          <w:sz w:val="24"/>
          <w:szCs w:val="24"/>
        </w:rPr>
        <w:t xml:space="preserve">Развитие потенциала сотрудников: профессиональные компетенции, лидерство, коммуникации / О. </w:t>
      </w:r>
      <w:proofErr w:type="spellStart"/>
      <w:r w:rsidR="00323033" w:rsidRPr="00633C53">
        <w:rPr>
          <w:rFonts w:ascii="Times New Roman" w:hAnsi="Times New Roman"/>
          <w:sz w:val="24"/>
          <w:szCs w:val="24"/>
        </w:rPr>
        <w:t>Жигилий</w:t>
      </w:r>
      <w:proofErr w:type="spellEnd"/>
      <w:r w:rsidR="00323033" w:rsidRPr="00633C53">
        <w:rPr>
          <w:rFonts w:ascii="Times New Roman" w:hAnsi="Times New Roman"/>
          <w:sz w:val="24"/>
          <w:szCs w:val="24"/>
        </w:rPr>
        <w:t xml:space="preserve">, А. Глотова, Э. Борчанинова и др.; под ред. М. Савиной. - 5-е изд. - Москва: Альпина </w:t>
      </w:r>
      <w:proofErr w:type="spellStart"/>
      <w:r w:rsidR="00323033" w:rsidRPr="00633C53">
        <w:rPr>
          <w:rFonts w:ascii="Times New Roman" w:hAnsi="Times New Roman"/>
          <w:sz w:val="24"/>
          <w:szCs w:val="24"/>
        </w:rPr>
        <w:t>Паблишерз</w:t>
      </w:r>
      <w:proofErr w:type="spellEnd"/>
      <w:r w:rsidR="00323033" w:rsidRPr="00633C53">
        <w:rPr>
          <w:rFonts w:ascii="Times New Roman" w:hAnsi="Times New Roman"/>
          <w:sz w:val="24"/>
          <w:szCs w:val="24"/>
        </w:rPr>
        <w:t>, 2016. - 279 с. - ISBN 978-5-9614-4582-4; То же [Электронный ресурс]. - URL: http://biblioclub.ru/index.php?page=book&amp;id=81814.</w:t>
      </w:r>
    </w:p>
    <w:p w:rsidR="00323033" w:rsidRPr="00CA61B6" w:rsidRDefault="00323033" w:rsidP="00323033">
      <w:pPr>
        <w:pStyle w:val="aa"/>
        <w:numPr>
          <w:ilvl w:val="0"/>
          <w:numId w:val="29"/>
        </w:numPr>
        <w:tabs>
          <w:tab w:val="left" w:pos="426"/>
        </w:tabs>
        <w:autoSpaceDE w:val="0"/>
        <w:autoSpaceDN w:val="0"/>
        <w:adjustRightInd w:val="0"/>
        <w:spacing w:after="0" w:line="360" w:lineRule="auto"/>
        <w:ind w:left="0" w:firstLine="0"/>
        <w:jc w:val="both"/>
        <w:rPr>
          <w:rFonts w:ascii="Times New Roman" w:hAnsi="Times New Roman"/>
          <w:sz w:val="24"/>
          <w:szCs w:val="24"/>
        </w:rPr>
      </w:pPr>
      <w:proofErr w:type="spellStart"/>
      <w:r w:rsidRPr="00B27DE8">
        <w:rPr>
          <w:rFonts w:ascii="Times New Roman" w:hAnsi="Times New Roman"/>
          <w:sz w:val="24"/>
          <w:szCs w:val="24"/>
        </w:rPr>
        <w:t>Самоменеджмент</w:t>
      </w:r>
      <w:proofErr w:type="spellEnd"/>
      <w:r w:rsidRPr="00B27DE8">
        <w:rPr>
          <w:rFonts w:ascii="Times New Roman" w:hAnsi="Times New Roman"/>
          <w:sz w:val="24"/>
          <w:szCs w:val="24"/>
        </w:rPr>
        <w:t xml:space="preserve">: учебное пособие / С.В. Позднякова, Н.Ю. Донец, П.В. Поздняков,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w:t>
      </w:r>
      <w:proofErr w:type="spellStart"/>
      <w:r w:rsidRPr="00B27DE8">
        <w:rPr>
          <w:rFonts w:ascii="Times New Roman" w:hAnsi="Times New Roman"/>
          <w:sz w:val="24"/>
          <w:szCs w:val="24"/>
        </w:rPr>
        <w:t>СПбГАУ</w:t>
      </w:r>
      <w:proofErr w:type="spellEnd"/>
      <w:r w:rsidRPr="00B27DE8">
        <w:rPr>
          <w:rFonts w:ascii="Times New Roman" w:hAnsi="Times New Roman"/>
          <w:sz w:val="24"/>
          <w:szCs w:val="24"/>
        </w:rPr>
        <w:t xml:space="preserve">, 2015. - 55 с.: табл., схем. - </w:t>
      </w:r>
      <w:proofErr w:type="spellStart"/>
      <w:r w:rsidRPr="00B27DE8">
        <w:rPr>
          <w:rFonts w:ascii="Times New Roman" w:hAnsi="Times New Roman"/>
          <w:sz w:val="24"/>
          <w:szCs w:val="24"/>
        </w:rPr>
        <w:t>Библиогр</w:t>
      </w:r>
      <w:proofErr w:type="spellEnd"/>
      <w:r w:rsidRPr="00B27DE8">
        <w:rPr>
          <w:rFonts w:ascii="Times New Roman" w:hAnsi="Times New Roman"/>
          <w:sz w:val="24"/>
          <w:szCs w:val="24"/>
        </w:rPr>
        <w:t xml:space="preserve">. в кн.; То же [Электронный ресурс]. - URL: </w:t>
      </w:r>
      <w:hyperlink r:id="rId59" w:history="1">
        <w:r w:rsidRPr="00B27DE8">
          <w:rPr>
            <w:rStyle w:val="af0"/>
            <w:rFonts w:ascii="Times New Roman" w:hAnsi="Times New Roman"/>
            <w:color w:val="auto"/>
            <w:sz w:val="24"/>
            <w:szCs w:val="24"/>
            <w:u w:val="none"/>
          </w:rPr>
          <w:t>http://biblioclub.ru/index.php?page=book&amp;id=364361</w:t>
        </w:r>
      </w:hyperlink>
      <w:r w:rsidRPr="00CA61B6">
        <w:rPr>
          <w:rFonts w:ascii="Times New Roman" w:hAnsi="Times New Roman"/>
          <w:sz w:val="24"/>
          <w:szCs w:val="24"/>
        </w:rPr>
        <w:t>.</w:t>
      </w:r>
      <w:r w:rsidRPr="00CA61B6">
        <w:rPr>
          <w:rFonts w:ascii="Times New Roman" w:hAnsi="Times New Roman"/>
          <w:sz w:val="24"/>
          <w:szCs w:val="24"/>
          <w:shd w:val="clear" w:color="auto" w:fill="FFFFFF"/>
        </w:rPr>
        <w:t xml:space="preserve"> </w:t>
      </w:r>
    </w:p>
    <w:p w:rsidR="00323033" w:rsidRPr="00CA61B6" w:rsidRDefault="00323033" w:rsidP="00323033">
      <w:pPr>
        <w:pStyle w:val="aa"/>
        <w:numPr>
          <w:ilvl w:val="0"/>
          <w:numId w:val="29"/>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CA61B6">
        <w:rPr>
          <w:rFonts w:ascii="Times New Roman" w:hAnsi="Times New Roman"/>
          <w:sz w:val="24"/>
          <w:szCs w:val="24"/>
        </w:rPr>
        <w:t xml:space="preserve">Шапиро, С.А. Инновационные подходы к процессу управления персоналом организации: монография / С.А. Шапиро. - Москва; Берлин: </w:t>
      </w:r>
      <w:proofErr w:type="spellStart"/>
      <w:r w:rsidRPr="00CA61B6">
        <w:rPr>
          <w:rFonts w:ascii="Times New Roman" w:hAnsi="Times New Roman"/>
          <w:sz w:val="24"/>
          <w:szCs w:val="24"/>
        </w:rPr>
        <w:t>Директ</w:t>
      </w:r>
      <w:proofErr w:type="spellEnd"/>
      <w:r w:rsidRPr="00CA61B6">
        <w:rPr>
          <w:rFonts w:ascii="Times New Roman" w:hAnsi="Times New Roman"/>
          <w:sz w:val="24"/>
          <w:szCs w:val="24"/>
        </w:rPr>
        <w:t xml:space="preserve">-Медиа, 2015. - 172 с.: ил., табл. - </w:t>
      </w:r>
      <w:proofErr w:type="spellStart"/>
      <w:r w:rsidRPr="00CA61B6">
        <w:rPr>
          <w:rFonts w:ascii="Times New Roman" w:hAnsi="Times New Roman"/>
          <w:sz w:val="24"/>
          <w:szCs w:val="24"/>
        </w:rPr>
        <w:t>Библиогр</w:t>
      </w:r>
      <w:proofErr w:type="spellEnd"/>
      <w:r w:rsidRPr="00CA61B6">
        <w:rPr>
          <w:rFonts w:ascii="Times New Roman" w:hAnsi="Times New Roman"/>
          <w:sz w:val="24"/>
          <w:szCs w:val="24"/>
        </w:rPr>
        <w:t>. в кн. - ISBN 978-5-4475-2544-6; То же [Электронный ресурс]. - URL: </w:t>
      </w:r>
      <w:hyperlink r:id="rId60" w:history="1">
        <w:r w:rsidRPr="00CA61B6">
          <w:rPr>
            <w:rStyle w:val="af0"/>
            <w:rFonts w:ascii="Times New Roman" w:hAnsi="Times New Roman"/>
            <w:color w:val="auto"/>
            <w:sz w:val="24"/>
            <w:szCs w:val="24"/>
            <w:u w:val="none"/>
          </w:rPr>
          <w:t>http://biblioclub.ru/index.php?page=book&amp;id=272155</w:t>
        </w:r>
      </w:hyperlink>
      <w:r w:rsidRPr="00CA61B6">
        <w:rPr>
          <w:rFonts w:ascii="Times New Roman" w:hAnsi="Times New Roman"/>
          <w:sz w:val="24"/>
          <w:szCs w:val="24"/>
        </w:rPr>
        <w:t>.</w:t>
      </w:r>
    </w:p>
    <w:p w:rsidR="00323033" w:rsidRPr="00323033" w:rsidRDefault="00323033" w:rsidP="00323033">
      <w:pPr>
        <w:pStyle w:val="aa"/>
        <w:numPr>
          <w:ilvl w:val="0"/>
          <w:numId w:val="29"/>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sz w:val="24"/>
          <w:szCs w:val="24"/>
        </w:rPr>
      </w:pPr>
      <w:proofErr w:type="spellStart"/>
      <w:r w:rsidRPr="00323033">
        <w:rPr>
          <w:rFonts w:ascii="Times New Roman" w:hAnsi="Times New Roman"/>
          <w:bCs/>
          <w:iCs/>
          <w:sz w:val="24"/>
          <w:szCs w:val="24"/>
        </w:rPr>
        <w:lastRenderedPageBreak/>
        <w:t>Эксакусто</w:t>
      </w:r>
      <w:proofErr w:type="spellEnd"/>
      <w:r w:rsidRPr="00323033">
        <w:rPr>
          <w:rFonts w:ascii="Times New Roman" w:hAnsi="Times New Roman"/>
          <w:bCs/>
          <w:iCs/>
          <w:sz w:val="24"/>
          <w:szCs w:val="24"/>
        </w:rPr>
        <w:t xml:space="preserve">, Т.В. Основы психологии малых групп и управления коллективом: учебное пособие / Т.В. </w:t>
      </w:r>
      <w:proofErr w:type="spellStart"/>
      <w:r w:rsidRPr="00323033">
        <w:rPr>
          <w:rFonts w:ascii="Times New Roman" w:hAnsi="Times New Roman"/>
          <w:bCs/>
          <w:iCs/>
          <w:sz w:val="24"/>
          <w:szCs w:val="24"/>
        </w:rPr>
        <w:t>Эксакусто</w:t>
      </w:r>
      <w:proofErr w:type="spellEnd"/>
      <w:r w:rsidRPr="00323033">
        <w:rPr>
          <w:rFonts w:ascii="Times New Roman" w:hAnsi="Times New Roman"/>
          <w:bCs/>
          <w:iCs/>
          <w:sz w:val="24"/>
          <w:szCs w:val="24"/>
        </w:rPr>
        <w:t xml:space="preserve">; Министерство образования и науки РФ, Южный федеральный университет, Инженерно-технологическая академия. - Таганрог: Издательство Южного федерального университета, 2016. - 210 с.: </w:t>
      </w:r>
      <w:proofErr w:type="gramStart"/>
      <w:r w:rsidRPr="00323033">
        <w:rPr>
          <w:rFonts w:ascii="Times New Roman" w:hAnsi="Times New Roman"/>
          <w:bCs/>
          <w:iCs/>
          <w:sz w:val="24"/>
          <w:szCs w:val="24"/>
        </w:rPr>
        <w:t>схем.,</w:t>
      </w:r>
      <w:proofErr w:type="gramEnd"/>
      <w:r w:rsidRPr="00323033">
        <w:rPr>
          <w:rFonts w:ascii="Times New Roman" w:hAnsi="Times New Roman"/>
          <w:bCs/>
          <w:iCs/>
          <w:sz w:val="24"/>
          <w:szCs w:val="24"/>
        </w:rPr>
        <w:t xml:space="preserve"> ил. - </w:t>
      </w:r>
      <w:proofErr w:type="spellStart"/>
      <w:r w:rsidRPr="00323033">
        <w:rPr>
          <w:rFonts w:ascii="Times New Roman" w:hAnsi="Times New Roman"/>
          <w:bCs/>
          <w:iCs/>
          <w:sz w:val="24"/>
          <w:szCs w:val="24"/>
        </w:rPr>
        <w:t>Библиогр</w:t>
      </w:r>
      <w:proofErr w:type="spellEnd"/>
      <w:r w:rsidRPr="00323033">
        <w:rPr>
          <w:rFonts w:ascii="Times New Roman" w:hAnsi="Times New Roman"/>
          <w:bCs/>
          <w:iCs/>
          <w:sz w:val="24"/>
          <w:szCs w:val="24"/>
        </w:rPr>
        <w:t>. в кн. - ISBN 978-5-9275-1983-5 ; То же [Электронный ресурс]. - URL: http://biblioclub.ru/index.php?page=book&amp;id=493037.</w:t>
      </w:r>
    </w:p>
    <w:p w:rsidR="00F75A59" w:rsidRDefault="00F75A59" w:rsidP="00F75A59">
      <w:pPr>
        <w:tabs>
          <w:tab w:val="left" w:pos="0"/>
        </w:tabs>
        <w:autoSpaceDE w:val="0"/>
        <w:autoSpaceDN w:val="0"/>
        <w:adjustRightInd w:val="0"/>
        <w:spacing w:line="360" w:lineRule="auto"/>
        <w:ind w:firstLine="709"/>
        <w:jc w:val="both"/>
        <w:rPr>
          <w:bCs/>
          <w:i/>
          <w:iCs/>
        </w:rPr>
      </w:pPr>
    </w:p>
    <w:p w:rsidR="00F75A59" w:rsidRPr="00413B90" w:rsidRDefault="00F75A59" w:rsidP="00F75A59">
      <w:pPr>
        <w:tabs>
          <w:tab w:val="left" w:pos="0"/>
        </w:tabs>
        <w:autoSpaceDE w:val="0"/>
        <w:autoSpaceDN w:val="0"/>
        <w:adjustRightInd w:val="0"/>
        <w:spacing w:line="360" w:lineRule="auto"/>
        <w:ind w:firstLine="709"/>
        <w:jc w:val="both"/>
        <w:rPr>
          <w:bCs/>
          <w:i/>
          <w:iCs/>
        </w:rPr>
      </w:pPr>
      <w:r w:rsidRPr="00413B90">
        <w:rPr>
          <w:bCs/>
          <w:i/>
          <w:iCs/>
        </w:rPr>
        <w:t>7.2. Дополнительная литература</w:t>
      </w:r>
    </w:p>
    <w:p w:rsidR="00323033" w:rsidRPr="00323033" w:rsidRDefault="00323033" w:rsidP="00323033">
      <w:pPr>
        <w:pStyle w:val="aa"/>
        <w:numPr>
          <w:ilvl w:val="0"/>
          <w:numId w:val="37"/>
        </w:numPr>
        <w:tabs>
          <w:tab w:val="left" w:pos="426"/>
        </w:tabs>
        <w:spacing w:line="360" w:lineRule="auto"/>
        <w:ind w:left="0" w:firstLine="0"/>
        <w:jc w:val="both"/>
        <w:rPr>
          <w:rFonts w:ascii="Times New Roman" w:hAnsi="Times New Roman"/>
          <w:sz w:val="24"/>
          <w:szCs w:val="24"/>
        </w:rPr>
      </w:pPr>
      <w:r w:rsidRPr="00323033">
        <w:rPr>
          <w:rFonts w:ascii="Times New Roman" w:hAnsi="Times New Roman"/>
          <w:sz w:val="24"/>
          <w:szCs w:val="24"/>
        </w:rPr>
        <w:t xml:space="preserve">Джордж Дж. М., Организационное поведение: Основы управления: учебное пособие / Джордж Дж. М., Г.Р. </w:t>
      </w:r>
      <w:proofErr w:type="spellStart"/>
      <w:r w:rsidRPr="00323033">
        <w:rPr>
          <w:rFonts w:ascii="Times New Roman" w:hAnsi="Times New Roman"/>
          <w:sz w:val="24"/>
          <w:szCs w:val="24"/>
        </w:rPr>
        <w:t>Джоунс</w:t>
      </w:r>
      <w:proofErr w:type="spellEnd"/>
      <w:r w:rsidRPr="00323033">
        <w:rPr>
          <w:rFonts w:ascii="Times New Roman" w:hAnsi="Times New Roman"/>
          <w:sz w:val="24"/>
          <w:szCs w:val="24"/>
        </w:rPr>
        <w:t xml:space="preserve">; пер. В.Н. Егоров. - М.: </w:t>
      </w:r>
      <w:proofErr w:type="spellStart"/>
      <w:r w:rsidRPr="00323033">
        <w:rPr>
          <w:rFonts w:ascii="Times New Roman" w:hAnsi="Times New Roman"/>
          <w:sz w:val="24"/>
          <w:szCs w:val="24"/>
        </w:rPr>
        <w:t>Юнити</w:t>
      </w:r>
      <w:proofErr w:type="spellEnd"/>
      <w:r w:rsidRPr="00323033">
        <w:rPr>
          <w:rFonts w:ascii="Times New Roman" w:hAnsi="Times New Roman"/>
          <w:sz w:val="24"/>
          <w:szCs w:val="24"/>
        </w:rPr>
        <w:t xml:space="preserve">-Дана, 2015. - 460 с. - </w:t>
      </w:r>
      <w:proofErr w:type="spellStart"/>
      <w:r w:rsidRPr="00323033">
        <w:rPr>
          <w:rFonts w:ascii="Times New Roman" w:hAnsi="Times New Roman"/>
          <w:sz w:val="24"/>
          <w:szCs w:val="24"/>
        </w:rPr>
        <w:t>Библиогр</w:t>
      </w:r>
      <w:proofErr w:type="spellEnd"/>
      <w:r w:rsidRPr="00323033">
        <w:rPr>
          <w:rFonts w:ascii="Times New Roman" w:hAnsi="Times New Roman"/>
          <w:sz w:val="24"/>
          <w:szCs w:val="24"/>
        </w:rPr>
        <w:t xml:space="preserve">. в кн. - ISBN 5-238-00512-1; То же [Электронный ресурс] </w:t>
      </w:r>
      <w:r w:rsidRPr="00323033">
        <w:rPr>
          <w:rFonts w:ascii="Times New Roman" w:hAnsi="Times New Roman"/>
          <w:bCs/>
          <w:iCs/>
          <w:sz w:val="24"/>
          <w:szCs w:val="24"/>
        </w:rPr>
        <w:t xml:space="preserve">– </w:t>
      </w:r>
      <w:r w:rsidRPr="00323033">
        <w:rPr>
          <w:rFonts w:ascii="Times New Roman" w:hAnsi="Times New Roman"/>
          <w:bCs/>
          <w:iCs/>
          <w:sz w:val="24"/>
          <w:szCs w:val="24"/>
          <w:lang w:val="en-US"/>
        </w:rPr>
        <w:t>URL</w:t>
      </w:r>
      <w:r w:rsidRPr="00323033">
        <w:rPr>
          <w:rFonts w:ascii="Times New Roman" w:hAnsi="Times New Roman"/>
          <w:bCs/>
          <w:iCs/>
          <w:sz w:val="24"/>
          <w:szCs w:val="24"/>
        </w:rPr>
        <w:t>:</w:t>
      </w:r>
      <w:r w:rsidRPr="00323033">
        <w:rPr>
          <w:rFonts w:ascii="Times New Roman" w:hAnsi="Times New Roman"/>
          <w:sz w:val="24"/>
          <w:szCs w:val="24"/>
        </w:rPr>
        <w:t xml:space="preserve"> </w:t>
      </w:r>
      <w:hyperlink r:id="rId61" w:history="1">
        <w:r w:rsidRPr="00323033">
          <w:rPr>
            <w:rStyle w:val="af0"/>
            <w:rFonts w:ascii="Times New Roman" w:hAnsi="Times New Roman"/>
            <w:color w:val="auto"/>
            <w:sz w:val="24"/>
            <w:szCs w:val="24"/>
            <w:u w:val="none"/>
          </w:rPr>
          <w:t>http://biblioclub.ru/index.php?page=book&amp;id=114431</w:t>
        </w:r>
      </w:hyperlink>
      <w:r w:rsidRPr="00323033">
        <w:rPr>
          <w:rFonts w:ascii="Times New Roman" w:hAnsi="Times New Roman"/>
          <w:sz w:val="24"/>
          <w:szCs w:val="24"/>
        </w:rPr>
        <w:t>.</w:t>
      </w:r>
    </w:p>
    <w:p w:rsidR="00F75A59" w:rsidRPr="004735CF" w:rsidRDefault="00F75A59" w:rsidP="00323033">
      <w:pPr>
        <w:pStyle w:val="aa"/>
        <w:numPr>
          <w:ilvl w:val="0"/>
          <w:numId w:val="37"/>
        </w:numPr>
        <w:tabs>
          <w:tab w:val="left" w:pos="0"/>
          <w:tab w:val="left" w:pos="284"/>
        </w:tabs>
        <w:autoSpaceDE w:val="0"/>
        <w:autoSpaceDN w:val="0"/>
        <w:adjustRightInd w:val="0"/>
        <w:spacing w:after="0" w:line="360" w:lineRule="auto"/>
        <w:ind w:left="0" w:firstLine="0"/>
        <w:jc w:val="both"/>
        <w:rPr>
          <w:rFonts w:ascii="Times New Roman" w:hAnsi="Times New Roman"/>
          <w:bCs/>
          <w:i/>
          <w:iCs/>
          <w:sz w:val="24"/>
          <w:szCs w:val="24"/>
        </w:rPr>
      </w:pPr>
      <w:r w:rsidRPr="00323033">
        <w:rPr>
          <w:rFonts w:ascii="Times New Roman" w:hAnsi="Times New Roman"/>
          <w:sz w:val="24"/>
          <w:szCs w:val="24"/>
        </w:rPr>
        <w:t xml:space="preserve">Мельников, С.Б. Команда профессиональных муниципальных управленцев: лидер </w:t>
      </w:r>
      <w:proofErr w:type="spellStart"/>
      <w:r w:rsidRPr="004735CF">
        <w:rPr>
          <w:rFonts w:ascii="Times New Roman" w:hAnsi="Times New Roman"/>
          <w:sz w:val="24"/>
          <w:szCs w:val="24"/>
        </w:rPr>
        <w:t>инкорпоративных</w:t>
      </w:r>
      <w:proofErr w:type="spellEnd"/>
      <w:r w:rsidRPr="004735CF">
        <w:rPr>
          <w:rFonts w:ascii="Times New Roman" w:hAnsi="Times New Roman"/>
          <w:sz w:val="24"/>
          <w:szCs w:val="24"/>
        </w:rPr>
        <w:t xml:space="preserve"> перемен в развитии местных сообществ: учебное пособие / С.Б. Мельников. - Москва; Берлин: </w:t>
      </w:r>
      <w:proofErr w:type="spellStart"/>
      <w:r w:rsidRPr="004735CF">
        <w:rPr>
          <w:rFonts w:ascii="Times New Roman" w:hAnsi="Times New Roman"/>
          <w:sz w:val="24"/>
          <w:szCs w:val="24"/>
        </w:rPr>
        <w:t>Директ</w:t>
      </w:r>
      <w:proofErr w:type="spellEnd"/>
      <w:r w:rsidRPr="004735CF">
        <w:rPr>
          <w:rFonts w:ascii="Times New Roman" w:hAnsi="Times New Roman"/>
          <w:sz w:val="24"/>
          <w:szCs w:val="24"/>
        </w:rPr>
        <w:t>-Медиа, 2015. - 123 с.: ил. - ISBN 978-5-4475-4884-1; То же [Электронный ресурс]. - URL: </w:t>
      </w:r>
      <w:hyperlink r:id="rId62" w:history="1">
        <w:r w:rsidRPr="004735CF">
          <w:rPr>
            <w:rStyle w:val="af0"/>
            <w:rFonts w:ascii="Times New Roman" w:hAnsi="Times New Roman"/>
            <w:color w:val="auto"/>
            <w:sz w:val="24"/>
            <w:szCs w:val="24"/>
            <w:u w:val="none"/>
          </w:rPr>
          <w:t>http://biblioclub.ru/index.php?page=book&amp;id=288827</w:t>
        </w:r>
      </w:hyperlink>
      <w:r w:rsidRPr="004735CF">
        <w:rPr>
          <w:rFonts w:ascii="Times New Roman" w:hAnsi="Times New Roman"/>
          <w:sz w:val="24"/>
          <w:szCs w:val="24"/>
        </w:rPr>
        <w:t>.</w:t>
      </w:r>
    </w:p>
    <w:p w:rsidR="00323033" w:rsidRPr="00633C53" w:rsidRDefault="00323033" w:rsidP="00323033">
      <w:pPr>
        <w:numPr>
          <w:ilvl w:val="0"/>
          <w:numId w:val="37"/>
        </w:numPr>
        <w:tabs>
          <w:tab w:val="left" w:pos="0"/>
          <w:tab w:val="left" w:pos="426"/>
        </w:tabs>
        <w:autoSpaceDE w:val="0"/>
        <w:autoSpaceDN w:val="0"/>
        <w:adjustRightInd w:val="0"/>
        <w:spacing w:line="360" w:lineRule="auto"/>
        <w:ind w:left="0" w:firstLine="0"/>
        <w:contextualSpacing/>
        <w:jc w:val="both"/>
      </w:pPr>
      <w:r w:rsidRPr="00633C53">
        <w:t xml:space="preserve">Основы социально-психологического тренинга / авт.-сост. М.А. Василенко. - Ростов: Феникс, 2014. - 128 с. - (Психологический практикум). - </w:t>
      </w:r>
      <w:proofErr w:type="spellStart"/>
      <w:r w:rsidRPr="00633C53">
        <w:t>Библиогр</w:t>
      </w:r>
      <w:proofErr w:type="spellEnd"/>
      <w:r w:rsidRPr="00633C53">
        <w:t xml:space="preserve">. в кн. - </w:t>
      </w:r>
      <w:r w:rsidRPr="00633C53">
        <w:rPr>
          <w:lang w:val="en-US"/>
        </w:rPr>
        <w:t>ISBN</w:t>
      </w:r>
      <w:r w:rsidRPr="00633C53">
        <w:t xml:space="preserve"> 978-5-222-22832-6; То же [Электронный ресурс]. - </w:t>
      </w:r>
      <w:r w:rsidRPr="00633C53">
        <w:rPr>
          <w:lang w:val="en-US"/>
        </w:rPr>
        <w:t>URL</w:t>
      </w:r>
      <w:r w:rsidRPr="00633C53">
        <w:t xml:space="preserve">: </w:t>
      </w:r>
      <w:r w:rsidRPr="00633C53">
        <w:rPr>
          <w:lang w:val="en-US"/>
        </w:rPr>
        <w:t>http</w:t>
      </w:r>
      <w:r w:rsidRPr="00633C53">
        <w:t>://</w:t>
      </w:r>
      <w:proofErr w:type="spellStart"/>
      <w:r w:rsidRPr="00633C53">
        <w:rPr>
          <w:lang w:val="en-US"/>
        </w:rPr>
        <w:t>biblioclub</w:t>
      </w:r>
      <w:proofErr w:type="spellEnd"/>
      <w:r w:rsidRPr="00633C53">
        <w:t>.</w:t>
      </w:r>
      <w:r w:rsidRPr="00633C53">
        <w:rPr>
          <w:lang w:val="en-US"/>
        </w:rPr>
        <w:t>ru</w:t>
      </w:r>
      <w:r w:rsidRPr="00633C53">
        <w:t>/</w:t>
      </w:r>
      <w:r w:rsidRPr="00633C53">
        <w:rPr>
          <w:lang w:val="en-US"/>
        </w:rPr>
        <w:t>index</w:t>
      </w:r>
      <w:r w:rsidRPr="00633C53">
        <w:t>.</w:t>
      </w:r>
      <w:proofErr w:type="spellStart"/>
      <w:r w:rsidRPr="00633C53">
        <w:rPr>
          <w:lang w:val="en-US"/>
        </w:rPr>
        <w:t>php</w:t>
      </w:r>
      <w:proofErr w:type="spellEnd"/>
      <w:r w:rsidRPr="00633C53">
        <w:t>?</w:t>
      </w:r>
      <w:r w:rsidRPr="00633C53">
        <w:rPr>
          <w:lang w:val="en-US"/>
        </w:rPr>
        <w:t>page</w:t>
      </w:r>
      <w:r w:rsidRPr="00633C53">
        <w:t>=</w:t>
      </w:r>
      <w:r w:rsidRPr="00633C53">
        <w:rPr>
          <w:lang w:val="en-US"/>
        </w:rPr>
        <w:t>book</w:t>
      </w:r>
      <w:r w:rsidRPr="00633C53">
        <w:t>&amp;</w:t>
      </w:r>
      <w:r w:rsidRPr="00633C53">
        <w:rPr>
          <w:lang w:val="en-US"/>
        </w:rPr>
        <w:t>id</w:t>
      </w:r>
      <w:r w:rsidRPr="00633C53">
        <w:t>=256452.</w:t>
      </w:r>
    </w:p>
    <w:p w:rsidR="00F75A59" w:rsidRDefault="00F75A59" w:rsidP="00323033">
      <w:pPr>
        <w:pStyle w:val="aa"/>
        <w:numPr>
          <w:ilvl w:val="0"/>
          <w:numId w:val="37"/>
        </w:numPr>
        <w:tabs>
          <w:tab w:val="left" w:pos="0"/>
          <w:tab w:val="left" w:pos="284"/>
        </w:tabs>
        <w:autoSpaceDE w:val="0"/>
        <w:autoSpaceDN w:val="0"/>
        <w:adjustRightInd w:val="0"/>
        <w:spacing w:after="0" w:line="360" w:lineRule="auto"/>
        <w:ind w:left="0" w:firstLine="0"/>
        <w:jc w:val="both"/>
        <w:rPr>
          <w:rFonts w:ascii="Times New Roman" w:hAnsi="Times New Roman"/>
          <w:sz w:val="24"/>
          <w:szCs w:val="24"/>
        </w:rPr>
      </w:pPr>
      <w:r w:rsidRPr="009F4E50">
        <w:rPr>
          <w:rFonts w:ascii="Times New Roman" w:hAnsi="Times New Roman"/>
          <w:sz w:val="24"/>
          <w:szCs w:val="24"/>
        </w:rPr>
        <w:t xml:space="preserve">Шапиро, С.А. Совершенствование профессиональных компетенций как фактор повышения эффективности труда работников коммерческих банков: монография / С.А. Шапиро, Е.А. Потапова. - Москва; Берлин: </w:t>
      </w:r>
      <w:proofErr w:type="spellStart"/>
      <w:r w:rsidRPr="009F4E50">
        <w:rPr>
          <w:rFonts w:ascii="Times New Roman" w:hAnsi="Times New Roman"/>
          <w:sz w:val="24"/>
          <w:szCs w:val="24"/>
        </w:rPr>
        <w:t>Директ</w:t>
      </w:r>
      <w:proofErr w:type="spellEnd"/>
      <w:r w:rsidRPr="009F4E50">
        <w:rPr>
          <w:rFonts w:ascii="Times New Roman" w:hAnsi="Times New Roman"/>
          <w:sz w:val="24"/>
          <w:szCs w:val="24"/>
        </w:rPr>
        <w:t xml:space="preserve">-Медиа, 2015. - 153 с.: ил., табл. - </w:t>
      </w:r>
      <w:proofErr w:type="spellStart"/>
      <w:r w:rsidRPr="009F4E50">
        <w:rPr>
          <w:rFonts w:ascii="Times New Roman" w:hAnsi="Times New Roman"/>
          <w:sz w:val="24"/>
          <w:szCs w:val="24"/>
        </w:rPr>
        <w:t>Библиогр</w:t>
      </w:r>
      <w:proofErr w:type="spellEnd"/>
      <w:r w:rsidRPr="009F4E50">
        <w:rPr>
          <w:rFonts w:ascii="Times New Roman" w:hAnsi="Times New Roman"/>
          <w:sz w:val="24"/>
          <w:szCs w:val="24"/>
        </w:rPr>
        <w:t>. в кн. - ISBN 978-5-4475-3670-1; То же [Электронный ресурс]. - URL: </w:t>
      </w:r>
      <w:hyperlink r:id="rId63" w:history="1">
        <w:r w:rsidRPr="009F4E50">
          <w:rPr>
            <w:rStyle w:val="af0"/>
            <w:rFonts w:ascii="Times New Roman" w:hAnsi="Times New Roman"/>
            <w:color w:val="auto"/>
            <w:sz w:val="24"/>
            <w:szCs w:val="24"/>
            <w:u w:val="none"/>
          </w:rPr>
          <w:t>http://biblioclub.ru/index.php?page=book&amp;id=272221</w:t>
        </w:r>
      </w:hyperlink>
      <w:r w:rsidRPr="009F4E50">
        <w:rPr>
          <w:rFonts w:ascii="Times New Roman" w:hAnsi="Times New Roman"/>
          <w:sz w:val="24"/>
          <w:szCs w:val="24"/>
        </w:rPr>
        <w:t>.</w:t>
      </w:r>
    </w:p>
    <w:p w:rsidR="00323033" w:rsidRDefault="00323033"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F75A59" w:rsidRPr="00413B90" w:rsidRDefault="00F75A59" w:rsidP="00F75A5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7.3. Перечень учебно-методического обеспечения для самостоятельной работы обучающихся по дисциплине</w:t>
      </w:r>
    </w:p>
    <w:p w:rsidR="00F75A59" w:rsidRPr="009F4E50" w:rsidRDefault="00F75A59" w:rsidP="00F75A59">
      <w:p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360"/>
        <w:jc w:val="both"/>
        <w:rPr>
          <w:bCs/>
          <w:iCs/>
        </w:rPr>
      </w:pPr>
      <w:r w:rsidRPr="009F4E50">
        <w:rPr>
          <w:color w:val="000000"/>
        </w:rPr>
        <w:t xml:space="preserve">1. </w:t>
      </w:r>
      <w:proofErr w:type="spellStart"/>
      <w:r w:rsidRPr="009F4E50">
        <w:rPr>
          <w:color w:val="000000"/>
        </w:rPr>
        <w:t>Шкунова</w:t>
      </w:r>
      <w:proofErr w:type="spellEnd"/>
      <w:r w:rsidRPr="009F4E50">
        <w:rPr>
          <w:color w:val="000000"/>
        </w:rPr>
        <w:t xml:space="preserve"> А.А., Менеджмент: технология организации самостоятельной работы студентов: Учеб. пособие. Нижний Новгород: </w:t>
      </w:r>
      <w:proofErr w:type="spellStart"/>
      <w:r w:rsidRPr="009F4E50">
        <w:rPr>
          <w:color w:val="000000"/>
        </w:rPr>
        <w:t>Мининский</w:t>
      </w:r>
      <w:proofErr w:type="spellEnd"/>
      <w:r w:rsidRPr="009F4E50">
        <w:rPr>
          <w:color w:val="000000"/>
        </w:rPr>
        <w:t xml:space="preserve"> ун-т, 2016.</w:t>
      </w:r>
      <w:r w:rsidRPr="009F4E50">
        <w:rPr>
          <w:bCs/>
          <w:iCs/>
        </w:rPr>
        <w:t xml:space="preserve"> -83 с.</w:t>
      </w:r>
    </w:p>
    <w:p w:rsidR="00F75A59" w:rsidRPr="00413B90" w:rsidRDefault="00F75A59" w:rsidP="00F75A59">
      <w:pPr>
        <w:tabs>
          <w:tab w:val="left" w:pos="0"/>
          <w:tab w:val="left" w:pos="14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567"/>
        <w:jc w:val="both"/>
        <w:rPr>
          <w:bCs/>
          <w:i/>
          <w:iCs/>
        </w:rPr>
      </w:pPr>
    </w:p>
    <w:p w:rsidR="00F75A59" w:rsidRPr="00413B90" w:rsidRDefault="00F75A59" w:rsidP="00F7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7.4. Перечень ресурсов информационно-телекоммуникационной сети «Интернет», необходимых для освоения дисциплины</w:t>
      </w:r>
    </w:p>
    <w:p w:rsidR="00F75A59" w:rsidRPr="00413B90" w:rsidRDefault="00F75A59" w:rsidP="00FC3954">
      <w:pPr>
        <w:pStyle w:val="aa"/>
        <w:numPr>
          <w:ilvl w:val="0"/>
          <w:numId w:val="25"/>
        </w:numPr>
        <w:tabs>
          <w:tab w:val="left" w:pos="0"/>
          <w:tab w:val="left" w:pos="567"/>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rFonts w:ascii="Times New Roman" w:hAnsi="Times New Roman"/>
          <w:bCs/>
          <w:i/>
          <w:iCs/>
          <w:sz w:val="24"/>
          <w:szCs w:val="24"/>
        </w:rPr>
      </w:pPr>
      <w:r w:rsidRPr="00413B90">
        <w:rPr>
          <w:rFonts w:ascii="Times New Roman" w:hAnsi="Times New Roman"/>
          <w:sz w:val="24"/>
          <w:szCs w:val="24"/>
        </w:rPr>
        <w:t xml:space="preserve">Шапиро, С.А. Управление трудовой карьерой как механизм развития персонала организации: монография / С.А. Шапиро. - Москва; Берлин: </w:t>
      </w:r>
      <w:proofErr w:type="spellStart"/>
      <w:r w:rsidRPr="00413B90">
        <w:rPr>
          <w:rFonts w:ascii="Times New Roman" w:hAnsi="Times New Roman"/>
          <w:sz w:val="24"/>
          <w:szCs w:val="24"/>
        </w:rPr>
        <w:t>Директ</w:t>
      </w:r>
      <w:proofErr w:type="spellEnd"/>
      <w:r w:rsidRPr="00413B90">
        <w:rPr>
          <w:rFonts w:ascii="Times New Roman" w:hAnsi="Times New Roman"/>
          <w:sz w:val="24"/>
          <w:szCs w:val="24"/>
        </w:rPr>
        <w:t xml:space="preserve">-Медиа, 2015. - 220 с.: ил., </w:t>
      </w:r>
      <w:r w:rsidRPr="00413B90">
        <w:rPr>
          <w:rFonts w:ascii="Times New Roman" w:hAnsi="Times New Roman"/>
          <w:sz w:val="24"/>
          <w:szCs w:val="24"/>
        </w:rPr>
        <w:lastRenderedPageBreak/>
        <w:t xml:space="preserve">табл. - </w:t>
      </w:r>
      <w:proofErr w:type="spellStart"/>
      <w:r w:rsidRPr="00413B90">
        <w:rPr>
          <w:rFonts w:ascii="Times New Roman" w:hAnsi="Times New Roman"/>
          <w:sz w:val="24"/>
          <w:szCs w:val="24"/>
        </w:rPr>
        <w:t>Библиогр</w:t>
      </w:r>
      <w:proofErr w:type="spellEnd"/>
      <w:r w:rsidRPr="00413B90">
        <w:rPr>
          <w:rFonts w:ascii="Times New Roman" w:hAnsi="Times New Roman"/>
          <w:sz w:val="24"/>
          <w:szCs w:val="24"/>
        </w:rPr>
        <w:t>. в кн. - ISBN 978-5-4475-2545-3; То же [Электронный ресурс]. - URL: </w:t>
      </w:r>
      <w:hyperlink r:id="rId64" w:history="1">
        <w:r w:rsidRPr="00413B90">
          <w:rPr>
            <w:rStyle w:val="af0"/>
            <w:rFonts w:ascii="Times New Roman" w:hAnsi="Times New Roman"/>
            <w:color w:val="auto"/>
            <w:sz w:val="24"/>
            <w:szCs w:val="24"/>
            <w:u w:val="none"/>
          </w:rPr>
          <w:t>http://biblioclub.ru/index.php?page=book&amp;id=272165</w:t>
        </w:r>
      </w:hyperlink>
      <w:r w:rsidRPr="00413B90">
        <w:rPr>
          <w:rFonts w:ascii="Times New Roman" w:hAnsi="Times New Roman"/>
          <w:sz w:val="24"/>
          <w:szCs w:val="24"/>
        </w:rPr>
        <w:t>.</w:t>
      </w:r>
      <w:r w:rsidRPr="00413B90">
        <w:rPr>
          <w:rFonts w:ascii="Times New Roman" w:hAnsi="Times New Roman"/>
          <w:bCs/>
          <w:iCs/>
          <w:sz w:val="24"/>
          <w:szCs w:val="24"/>
        </w:rPr>
        <w:t xml:space="preserve"> </w:t>
      </w:r>
    </w:p>
    <w:p w:rsidR="00F75A59" w:rsidRDefault="00F75A59" w:rsidP="008C7BB0">
      <w:pPr>
        <w:autoSpaceDE w:val="0"/>
        <w:autoSpaceDN w:val="0"/>
        <w:adjustRightInd w:val="0"/>
        <w:spacing w:line="360" w:lineRule="auto"/>
        <w:ind w:firstLine="709"/>
        <w:jc w:val="both"/>
        <w:rPr>
          <w:b/>
          <w:bCs/>
        </w:rPr>
      </w:pPr>
    </w:p>
    <w:p w:rsidR="00D1486C" w:rsidRPr="00413B90" w:rsidRDefault="00D1486C" w:rsidP="008C7BB0">
      <w:pPr>
        <w:autoSpaceDE w:val="0"/>
        <w:autoSpaceDN w:val="0"/>
        <w:adjustRightInd w:val="0"/>
        <w:spacing w:line="360" w:lineRule="auto"/>
        <w:ind w:firstLine="709"/>
        <w:jc w:val="both"/>
        <w:rPr>
          <w:b/>
          <w:bCs/>
        </w:rPr>
      </w:pPr>
      <w:r w:rsidRPr="00413B90">
        <w:rPr>
          <w:b/>
          <w:bCs/>
        </w:rPr>
        <w:t>8. Фонды оценочных средств</w:t>
      </w:r>
    </w:p>
    <w:p w:rsidR="00D1486C" w:rsidRPr="00413B90" w:rsidRDefault="00D1486C" w:rsidP="008C7BB0">
      <w:pPr>
        <w:spacing w:line="360" w:lineRule="auto"/>
        <w:ind w:firstLine="709"/>
        <w:jc w:val="both"/>
        <w:rPr>
          <w:spacing w:val="-4"/>
        </w:rPr>
      </w:pPr>
      <w:r w:rsidRPr="00413B90">
        <w:rPr>
          <w:spacing w:val="-4"/>
        </w:rPr>
        <w:t>Фонд оценочных средств представлен в Приложении 1.</w:t>
      </w:r>
    </w:p>
    <w:p w:rsidR="00D1486C" w:rsidRPr="00413B90" w:rsidRDefault="00D1486C" w:rsidP="008C7BB0">
      <w:pPr>
        <w:autoSpaceDE w:val="0"/>
        <w:autoSpaceDN w:val="0"/>
        <w:adjustRightInd w:val="0"/>
        <w:spacing w:line="360" w:lineRule="auto"/>
        <w:ind w:firstLine="709"/>
        <w:jc w:val="both"/>
        <w:rPr>
          <w:b/>
          <w:bCs/>
        </w:rPr>
      </w:pPr>
    </w:p>
    <w:p w:rsidR="00D1486C" w:rsidRPr="00413B90" w:rsidRDefault="00D1486C" w:rsidP="008C7BB0">
      <w:pPr>
        <w:autoSpaceDE w:val="0"/>
        <w:autoSpaceDN w:val="0"/>
        <w:adjustRightInd w:val="0"/>
        <w:spacing w:line="360" w:lineRule="auto"/>
        <w:ind w:firstLine="709"/>
        <w:jc w:val="both"/>
        <w:rPr>
          <w:b/>
          <w:bCs/>
        </w:rPr>
      </w:pPr>
      <w:r w:rsidRPr="00413B90">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D1486C" w:rsidRPr="00413B90" w:rsidRDefault="00D1486C" w:rsidP="00D1486C">
      <w:pPr>
        <w:autoSpaceDE w:val="0"/>
        <w:autoSpaceDN w:val="0"/>
        <w:adjustRightInd w:val="0"/>
        <w:spacing w:line="360" w:lineRule="auto"/>
        <w:ind w:firstLine="709"/>
        <w:jc w:val="both"/>
        <w:rPr>
          <w:bCs/>
          <w:i/>
        </w:rPr>
      </w:pPr>
      <w:r w:rsidRPr="00413B90">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D1486C" w:rsidRPr="00413B90" w:rsidRDefault="00D1486C" w:rsidP="00D1486C">
      <w:pPr>
        <w:autoSpaceDE w:val="0"/>
        <w:autoSpaceDN w:val="0"/>
        <w:adjustRightInd w:val="0"/>
        <w:spacing w:line="360" w:lineRule="auto"/>
        <w:ind w:firstLine="709"/>
        <w:jc w:val="both"/>
        <w:rPr>
          <w:bCs/>
          <w:i/>
          <w:color w:val="000000"/>
        </w:rPr>
      </w:pPr>
      <w:r w:rsidRPr="00413B90">
        <w:rPr>
          <w:bCs/>
          <w:i/>
          <w:color w:val="000000"/>
        </w:rPr>
        <w:t>Перечень программного обеспечения</w:t>
      </w:r>
    </w:p>
    <w:p w:rsidR="00D1486C" w:rsidRPr="00BB4191" w:rsidRDefault="00D1486C" w:rsidP="00D1486C">
      <w:pPr>
        <w:autoSpaceDE w:val="0"/>
        <w:autoSpaceDN w:val="0"/>
        <w:adjustRightInd w:val="0"/>
        <w:spacing w:line="360" w:lineRule="auto"/>
        <w:ind w:firstLine="709"/>
        <w:jc w:val="both"/>
        <w:rPr>
          <w:bCs/>
          <w:i/>
          <w:color w:val="000000"/>
        </w:rPr>
      </w:pPr>
      <w:r w:rsidRPr="00413B90">
        <w:rPr>
          <w:color w:val="000000"/>
          <w:lang w:val="en-US"/>
        </w:rPr>
        <w:t>Microsoft</w:t>
      </w:r>
      <w:r w:rsidRPr="00BB4191">
        <w:rPr>
          <w:color w:val="000000"/>
        </w:rPr>
        <w:t xml:space="preserve"> </w:t>
      </w:r>
      <w:r w:rsidRPr="00413B90">
        <w:rPr>
          <w:color w:val="000000"/>
          <w:lang w:val="en-US"/>
        </w:rPr>
        <w:t>Windows</w:t>
      </w:r>
      <w:r w:rsidRPr="00BB4191">
        <w:rPr>
          <w:color w:val="000000"/>
        </w:rPr>
        <w:t xml:space="preserve"> </w:t>
      </w:r>
      <w:r w:rsidR="00323033" w:rsidRPr="00BB4191">
        <w:rPr>
          <w:color w:val="000000"/>
        </w:rPr>
        <w:t>10</w:t>
      </w:r>
      <w:r w:rsidRPr="00BB4191">
        <w:rPr>
          <w:color w:val="000000"/>
        </w:rPr>
        <w:t xml:space="preserve">, </w:t>
      </w:r>
      <w:r w:rsidRPr="00413B90">
        <w:rPr>
          <w:color w:val="000000"/>
          <w:lang w:val="en-US"/>
        </w:rPr>
        <w:t>Word</w:t>
      </w:r>
      <w:r w:rsidRPr="00BB4191">
        <w:rPr>
          <w:color w:val="000000"/>
        </w:rPr>
        <w:t xml:space="preserve">, </w:t>
      </w:r>
      <w:r w:rsidRPr="00413B90">
        <w:rPr>
          <w:color w:val="000000"/>
          <w:lang w:val="en-US"/>
        </w:rPr>
        <w:t>Excel</w:t>
      </w:r>
      <w:r w:rsidRPr="00BB4191">
        <w:rPr>
          <w:color w:val="000000"/>
        </w:rPr>
        <w:t xml:space="preserve">, </w:t>
      </w:r>
      <w:r w:rsidRPr="00413B90">
        <w:rPr>
          <w:color w:val="000000"/>
          <w:lang w:val="en-US"/>
        </w:rPr>
        <w:t>PowerPoint</w:t>
      </w:r>
      <w:r w:rsidRPr="00BB4191">
        <w:rPr>
          <w:color w:val="000000"/>
        </w:rPr>
        <w:t>.</w:t>
      </w:r>
    </w:p>
    <w:p w:rsidR="00D1486C" w:rsidRPr="00413B90" w:rsidRDefault="00D1486C" w:rsidP="00D1486C">
      <w:pPr>
        <w:autoSpaceDE w:val="0"/>
        <w:autoSpaceDN w:val="0"/>
        <w:adjustRightInd w:val="0"/>
        <w:spacing w:line="360" w:lineRule="auto"/>
        <w:ind w:firstLine="709"/>
        <w:jc w:val="both"/>
        <w:rPr>
          <w:bCs/>
          <w:i/>
        </w:rPr>
      </w:pPr>
      <w:r w:rsidRPr="00413B90">
        <w:rPr>
          <w:bCs/>
          <w:i/>
          <w:color w:val="000000"/>
        </w:rPr>
        <w:t>Перечень информационных справочных систем</w:t>
      </w:r>
    </w:p>
    <w:p w:rsidR="00D1486C" w:rsidRPr="00413B90" w:rsidRDefault="00D1486C" w:rsidP="00FC3954">
      <w:pPr>
        <w:pStyle w:val="23"/>
        <w:numPr>
          <w:ilvl w:val="0"/>
          <w:numId w:val="31"/>
        </w:numPr>
        <w:spacing w:after="0" w:line="360" w:lineRule="auto"/>
        <w:ind w:left="0" w:firstLine="0"/>
        <w:jc w:val="both"/>
      </w:pPr>
      <w:r w:rsidRPr="00413B90">
        <w:t xml:space="preserve">Научная электронная библиотека </w:t>
      </w:r>
      <w:r w:rsidRPr="00413B90">
        <w:rPr>
          <w:bCs/>
          <w:iCs/>
        </w:rPr>
        <w:t xml:space="preserve">[Электронный ресурс] – </w:t>
      </w:r>
      <w:r w:rsidRPr="00413B90">
        <w:rPr>
          <w:bCs/>
          <w:iCs/>
          <w:lang w:val="en-US"/>
        </w:rPr>
        <w:t>URL</w:t>
      </w:r>
      <w:r w:rsidRPr="00413B90">
        <w:rPr>
          <w:bCs/>
          <w:iCs/>
        </w:rPr>
        <w:t xml:space="preserve">: </w:t>
      </w:r>
      <w:hyperlink r:id="rId65" w:history="1">
        <w:r w:rsidRPr="00413B90">
          <w:rPr>
            <w:rStyle w:val="af0"/>
            <w:color w:val="auto"/>
            <w:u w:val="none"/>
          </w:rPr>
          <w:t>http://www.elibrary.ru/agreement.asp</w:t>
        </w:r>
      </w:hyperlink>
      <w:r w:rsidRPr="00413B90">
        <w:t xml:space="preserve">Справочно-консультационная система «Консультант Плюс» </w:t>
      </w:r>
      <w:r w:rsidRPr="00413B90">
        <w:rPr>
          <w:bCs/>
          <w:iCs/>
        </w:rPr>
        <w:t xml:space="preserve">[Электронный ресурс] – </w:t>
      </w:r>
      <w:r w:rsidRPr="00413B90">
        <w:rPr>
          <w:bCs/>
          <w:iCs/>
          <w:lang w:val="en-US"/>
        </w:rPr>
        <w:t>URL</w:t>
      </w:r>
      <w:r w:rsidRPr="00413B90">
        <w:rPr>
          <w:bCs/>
          <w:iCs/>
        </w:rPr>
        <w:t xml:space="preserve">: </w:t>
      </w:r>
      <w:r w:rsidRPr="00413B90">
        <w:t>http://www.consultant.ru/.</w:t>
      </w:r>
    </w:p>
    <w:p w:rsidR="00D1486C" w:rsidRPr="00413B90" w:rsidRDefault="00D1486C" w:rsidP="00FC3954">
      <w:pPr>
        <w:pStyle w:val="23"/>
        <w:numPr>
          <w:ilvl w:val="0"/>
          <w:numId w:val="31"/>
        </w:numPr>
        <w:spacing w:after="0" w:line="360" w:lineRule="auto"/>
        <w:ind w:left="0" w:firstLine="0"/>
        <w:jc w:val="both"/>
      </w:pPr>
      <w:r w:rsidRPr="00413B90">
        <w:t xml:space="preserve">Университетская информационная система РОССИЯ (УИС РОССИЯ) </w:t>
      </w:r>
      <w:r w:rsidRPr="00413B90">
        <w:rPr>
          <w:bCs/>
          <w:iCs/>
        </w:rPr>
        <w:t xml:space="preserve">[Электронный ресурс] – </w:t>
      </w:r>
      <w:r w:rsidRPr="00413B90">
        <w:rPr>
          <w:bCs/>
          <w:iCs/>
          <w:lang w:val="en-US"/>
        </w:rPr>
        <w:t>URL</w:t>
      </w:r>
      <w:r w:rsidRPr="00413B90">
        <w:rPr>
          <w:bCs/>
          <w:iCs/>
        </w:rPr>
        <w:t xml:space="preserve">: </w:t>
      </w:r>
      <w:hyperlink r:id="rId66" w:history="1">
        <w:r w:rsidRPr="00413B90">
          <w:rPr>
            <w:rStyle w:val="af0"/>
            <w:color w:val="auto"/>
            <w:u w:val="none"/>
          </w:rPr>
          <w:t>http://uisrussia.msu.ru/docs/ips/n/access_levels.htm</w:t>
        </w:r>
      </w:hyperlink>
      <w:r w:rsidRPr="00413B90">
        <w:t>.</w:t>
      </w:r>
    </w:p>
    <w:p w:rsidR="00D1486C" w:rsidRPr="00413B90" w:rsidRDefault="00D1486C" w:rsidP="00FC3954">
      <w:pPr>
        <w:pStyle w:val="23"/>
        <w:numPr>
          <w:ilvl w:val="0"/>
          <w:numId w:val="31"/>
        </w:numPr>
        <w:spacing w:after="0" w:line="360" w:lineRule="auto"/>
        <w:ind w:left="0" w:firstLine="0"/>
        <w:jc w:val="both"/>
      </w:pPr>
      <w:r w:rsidRPr="00413B90">
        <w:t xml:space="preserve">Федеральный образовательный портал – Экономика, социология, менеджмент </w:t>
      </w:r>
      <w:r w:rsidRPr="00413B90">
        <w:rPr>
          <w:bCs/>
          <w:iCs/>
        </w:rPr>
        <w:t xml:space="preserve">[Электронный ресурс] – </w:t>
      </w:r>
      <w:r w:rsidRPr="00413B90">
        <w:rPr>
          <w:bCs/>
          <w:iCs/>
          <w:lang w:val="en-US"/>
        </w:rPr>
        <w:t>URL</w:t>
      </w:r>
      <w:r w:rsidRPr="00413B90">
        <w:rPr>
          <w:bCs/>
          <w:iCs/>
        </w:rPr>
        <w:t xml:space="preserve">: </w:t>
      </w:r>
      <w:r w:rsidRPr="00413B90">
        <w:t xml:space="preserve">http://ecsocman.edu.ru/ </w:t>
      </w:r>
    </w:p>
    <w:p w:rsidR="00D1486C" w:rsidRPr="00413B90" w:rsidRDefault="00D1486C" w:rsidP="00FC3954">
      <w:pPr>
        <w:pStyle w:val="aa"/>
        <w:numPr>
          <w:ilvl w:val="0"/>
          <w:numId w:val="31"/>
        </w:numPr>
        <w:autoSpaceDE w:val="0"/>
        <w:autoSpaceDN w:val="0"/>
        <w:adjustRightInd w:val="0"/>
        <w:spacing w:after="0" w:line="360" w:lineRule="auto"/>
        <w:ind w:left="0" w:firstLine="0"/>
        <w:jc w:val="both"/>
        <w:rPr>
          <w:rFonts w:ascii="Times New Roman" w:hAnsi="Times New Roman"/>
          <w:sz w:val="24"/>
          <w:szCs w:val="24"/>
        </w:rPr>
      </w:pPr>
      <w:r w:rsidRPr="00413B90">
        <w:rPr>
          <w:rFonts w:ascii="Times New Roman" w:hAnsi="Times New Roman"/>
          <w:sz w:val="24"/>
          <w:szCs w:val="24"/>
        </w:rPr>
        <w:t xml:space="preserve">Федеральный портал «Российское образование» </w:t>
      </w:r>
      <w:r w:rsidRPr="00413B90">
        <w:rPr>
          <w:rFonts w:ascii="Times New Roman" w:hAnsi="Times New Roman"/>
          <w:bCs/>
          <w:iCs/>
          <w:sz w:val="24"/>
          <w:szCs w:val="24"/>
        </w:rPr>
        <w:t xml:space="preserve">[Электронный ресурс] – </w:t>
      </w:r>
      <w:r w:rsidRPr="00413B90">
        <w:rPr>
          <w:rFonts w:ascii="Times New Roman" w:hAnsi="Times New Roman"/>
          <w:bCs/>
          <w:iCs/>
          <w:sz w:val="24"/>
          <w:szCs w:val="24"/>
          <w:lang w:val="en-US"/>
        </w:rPr>
        <w:t>URL</w:t>
      </w:r>
      <w:r w:rsidRPr="00413B90">
        <w:rPr>
          <w:rFonts w:ascii="Times New Roman" w:hAnsi="Times New Roman"/>
          <w:bCs/>
          <w:iCs/>
          <w:sz w:val="24"/>
          <w:szCs w:val="24"/>
        </w:rPr>
        <w:t xml:space="preserve">: </w:t>
      </w:r>
      <w:r w:rsidRPr="00413B90">
        <w:rPr>
          <w:rFonts w:ascii="Times New Roman" w:hAnsi="Times New Roman"/>
          <w:sz w:val="24"/>
          <w:szCs w:val="24"/>
        </w:rPr>
        <w:t xml:space="preserve">http://www.edu.ru/. </w:t>
      </w:r>
    </w:p>
    <w:p w:rsidR="00D1486C" w:rsidRPr="00413B90" w:rsidRDefault="00D1486C" w:rsidP="00FC3954">
      <w:pPr>
        <w:pStyle w:val="aa"/>
        <w:numPr>
          <w:ilvl w:val="0"/>
          <w:numId w:val="31"/>
        </w:numPr>
        <w:autoSpaceDE w:val="0"/>
        <w:autoSpaceDN w:val="0"/>
        <w:adjustRightInd w:val="0"/>
        <w:spacing w:after="0" w:line="360" w:lineRule="auto"/>
        <w:ind w:left="0" w:firstLine="0"/>
        <w:jc w:val="both"/>
        <w:rPr>
          <w:b/>
        </w:rPr>
      </w:pPr>
      <w:r w:rsidRPr="00413B90">
        <w:rPr>
          <w:rFonts w:ascii="Times New Roman" w:hAnsi="Times New Roman"/>
          <w:sz w:val="24"/>
          <w:szCs w:val="24"/>
        </w:rPr>
        <w:t xml:space="preserve">Электронные образовательные ресурсы (ЭОС) </w:t>
      </w:r>
      <w:r w:rsidRPr="00413B90">
        <w:rPr>
          <w:rFonts w:ascii="Times New Roman" w:hAnsi="Times New Roman"/>
          <w:bCs/>
          <w:iCs/>
          <w:sz w:val="24"/>
          <w:szCs w:val="24"/>
        </w:rPr>
        <w:t xml:space="preserve">[Электронный ресурс] – </w:t>
      </w:r>
      <w:r w:rsidRPr="00413B90">
        <w:rPr>
          <w:rFonts w:ascii="Times New Roman" w:hAnsi="Times New Roman"/>
          <w:bCs/>
          <w:iCs/>
          <w:sz w:val="24"/>
          <w:szCs w:val="24"/>
          <w:lang w:val="en-US"/>
        </w:rPr>
        <w:t>URL</w:t>
      </w:r>
      <w:r w:rsidRPr="00413B90">
        <w:rPr>
          <w:rFonts w:ascii="Times New Roman" w:hAnsi="Times New Roman"/>
          <w:bCs/>
          <w:iCs/>
          <w:sz w:val="24"/>
          <w:szCs w:val="24"/>
        </w:rPr>
        <w:t xml:space="preserve">: </w:t>
      </w:r>
      <w:hyperlink r:id="rId67" w:history="1">
        <w:r w:rsidRPr="00413B90">
          <w:rPr>
            <w:rStyle w:val="af0"/>
            <w:rFonts w:ascii="Times New Roman" w:hAnsi="Times New Roman"/>
            <w:color w:val="auto"/>
            <w:sz w:val="24"/>
            <w:szCs w:val="24"/>
            <w:u w:val="none"/>
            <w:lang w:val="en-US"/>
          </w:rPr>
          <w:t>http</w:t>
        </w:r>
        <w:r w:rsidRPr="00413B90">
          <w:rPr>
            <w:rStyle w:val="af0"/>
            <w:rFonts w:ascii="Times New Roman" w:hAnsi="Times New Roman"/>
            <w:color w:val="auto"/>
            <w:sz w:val="24"/>
            <w:szCs w:val="24"/>
            <w:u w:val="none"/>
          </w:rPr>
          <w:t>://</w:t>
        </w:r>
        <w:proofErr w:type="spellStart"/>
        <w:r w:rsidRPr="00413B90">
          <w:rPr>
            <w:rStyle w:val="af0"/>
            <w:rFonts w:ascii="Times New Roman" w:hAnsi="Times New Roman"/>
            <w:color w:val="auto"/>
            <w:sz w:val="24"/>
            <w:szCs w:val="24"/>
            <w:u w:val="none"/>
            <w:lang w:val="en-US"/>
          </w:rPr>
          <w:t>vipbook</w:t>
        </w:r>
        <w:proofErr w:type="spellEnd"/>
        <w:r w:rsidRPr="00413B90">
          <w:rPr>
            <w:rStyle w:val="af0"/>
            <w:rFonts w:ascii="Times New Roman" w:hAnsi="Times New Roman"/>
            <w:color w:val="auto"/>
            <w:sz w:val="24"/>
            <w:szCs w:val="24"/>
            <w:u w:val="none"/>
          </w:rPr>
          <w:t>.</w:t>
        </w:r>
        <w:r w:rsidRPr="00413B90">
          <w:rPr>
            <w:rStyle w:val="af0"/>
            <w:rFonts w:ascii="Times New Roman" w:hAnsi="Times New Roman"/>
            <w:color w:val="auto"/>
            <w:sz w:val="24"/>
            <w:szCs w:val="24"/>
            <w:u w:val="none"/>
            <w:lang w:val="en-US"/>
          </w:rPr>
          <w:t>info</w:t>
        </w:r>
        <w:r w:rsidRPr="00413B90">
          <w:rPr>
            <w:rStyle w:val="af0"/>
            <w:rFonts w:ascii="Times New Roman" w:hAnsi="Times New Roman"/>
            <w:color w:val="auto"/>
            <w:sz w:val="24"/>
            <w:szCs w:val="24"/>
            <w:u w:val="none"/>
          </w:rPr>
          <w:t>/</w:t>
        </w:r>
        <w:proofErr w:type="spellStart"/>
        <w:r w:rsidRPr="00413B90">
          <w:rPr>
            <w:rStyle w:val="af0"/>
            <w:rFonts w:ascii="Times New Roman" w:hAnsi="Times New Roman"/>
            <w:color w:val="auto"/>
            <w:sz w:val="24"/>
            <w:szCs w:val="24"/>
            <w:u w:val="none"/>
            <w:lang w:val="en-US"/>
          </w:rPr>
          <w:t>nauka</w:t>
        </w:r>
        <w:proofErr w:type="spellEnd"/>
        <w:r w:rsidRPr="00413B90">
          <w:rPr>
            <w:rStyle w:val="af0"/>
            <w:rFonts w:ascii="Times New Roman" w:hAnsi="Times New Roman"/>
            <w:color w:val="auto"/>
            <w:sz w:val="24"/>
            <w:szCs w:val="24"/>
            <w:u w:val="none"/>
          </w:rPr>
          <w:t>-</w:t>
        </w:r>
        <w:proofErr w:type="spellStart"/>
        <w:r w:rsidRPr="00413B90">
          <w:rPr>
            <w:rStyle w:val="af0"/>
            <w:rFonts w:ascii="Times New Roman" w:hAnsi="Times New Roman"/>
            <w:color w:val="auto"/>
            <w:sz w:val="24"/>
            <w:szCs w:val="24"/>
            <w:u w:val="none"/>
            <w:lang w:val="en-US"/>
          </w:rPr>
          <w:t>i</w:t>
        </w:r>
        <w:proofErr w:type="spellEnd"/>
        <w:r w:rsidRPr="00413B90">
          <w:rPr>
            <w:rStyle w:val="af0"/>
            <w:rFonts w:ascii="Times New Roman" w:hAnsi="Times New Roman"/>
            <w:color w:val="auto"/>
            <w:sz w:val="24"/>
            <w:szCs w:val="24"/>
            <w:u w:val="none"/>
          </w:rPr>
          <w:t>-</w:t>
        </w:r>
        <w:proofErr w:type="spellStart"/>
        <w:r w:rsidRPr="00413B90">
          <w:rPr>
            <w:rStyle w:val="af0"/>
            <w:rFonts w:ascii="Times New Roman" w:hAnsi="Times New Roman"/>
            <w:color w:val="auto"/>
            <w:sz w:val="24"/>
            <w:szCs w:val="24"/>
            <w:u w:val="none"/>
            <w:lang w:val="en-US"/>
          </w:rPr>
          <w:t>ucheba</w:t>
        </w:r>
        <w:proofErr w:type="spellEnd"/>
        <w:r w:rsidRPr="00413B90">
          <w:rPr>
            <w:rStyle w:val="af0"/>
            <w:rFonts w:ascii="Times New Roman" w:hAnsi="Times New Roman"/>
            <w:color w:val="auto"/>
            <w:sz w:val="24"/>
            <w:szCs w:val="24"/>
            <w:u w:val="none"/>
          </w:rPr>
          <w:t>/</w:t>
        </w:r>
        <w:proofErr w:type="spellStart"/>
        <w:r w:rsidRPr="00413B90">
          <w:rPr>
            <w:rStyle w:val="af0"/>
            <w:rFonts w:ascii="Times New Roman" w:hAnsi="Times New Roman"/>
            <w:color w:val="auto"/>
            <w:sz w:val="24"/>
            <w:szCs w:val="24"/>
            <w:u w:val="none"/>
            <w:lang w:val="en-US"/>
          </w:rPr>
          <w:t>menedgment</w:t>
        </w:r>
        <w:proofErr w:type="spellEnd"/>
        <w:r w:rsidRPr="00413B90">
          <w:rPr>
            <w:rStyle w:val="af0"/>
            <w:rFonts w:ascii="Times New Roman" w:hAnsi="Times New Roman"/>
            <w:color w:val="auto"/>
            <w:sz w:val="24"/>
            <w:szCs w:val="24"/>
            <w:u w:val="none"/>
          </w:rPr>
          <w:t>/</w:t>
        </w:r>
      </w:hyperlink>
      <w:r w:rsidRPr="00413B90">
        <w:rPr>
          <w:rFonts w:ascii="Times New Roman" w:hAnsi="Times New Roman"/>
          <w:sz w:val="24"/>
          <w:szCs w:val="24"/>
        </w:rPr>
        <w:t>.</w:t>
      </w:r>
    </w:p>
    <w:p w:rsidR="00EB2C1F" w:rsidRPr="00413B90" w:rsidRDefault="00EB2C1F" w:rsidP="00B9718B">
      <w:pPr>
        <w:pStyle w:val="23"/>
        <w:spacing w:after="0" w:line="360" w:lineRule="auto"/>
        <w:ind w:left="0"/>
        <w:jc w:val="center"/>
        <w:rPr>
          <w:b/>
        </w:rPr>
      </w:pPr>
    </w:p>
    <w:p w:rsidR="000B6777" w:rsidRPr="00413B90" w:rsidRDefault="000B6777">
      <w:pPr>
        <w:rPr>
          <w:b/>
        </w:rPr>
      </w:pPr>
      <w:r w:rsidRPr="00413B90">
        <w:rPr>
          <w:b/>
        </w:rPr>
        <w:br w:type="page"/>
      </w:r>
    </w:p>
    <w:p w:rsidR="004F5911" w:rsidRPr="00FB1C6D" w:rsidRDefault="004F5911" w:rsidP="00F75A59">
      <w:pPr>
        <w:spacing w:line="360" w:lineRule="auto"/>
        <w:jc w:val="center"/>
        <w:rPr>
          <w:b/>
        </w:rPr>
      </w:pPr>
      <w:r w:rsidRPr="00FB1C6D">
        <w:rPr>
          <w:b/>
        </w:rPr>
        <w:lastRenderedPageBreak/>
        <w:t>5.7 ПРОГРАММА ДИСЦИПЛИНЫ</w:t>
      </w:r>
    </w:p>
    <w:p w:rsidR="004F5911" w:rsidRPr="00FB1C6D" w:rsidRDefault="004F5911" w:rsidP="00F75A59">
      <w:pPr>
        <w:autoSpaceDE w:val="0"/>
        <w:autoSpaceDN w:val="0"/>
        <w:adjustRightInd w:val="0"/>
        <w:spacing w:line="360" w:lineRule="auto"/>
        <w:jc w:val="center"/>
        <w:rPr>
          <w:b/>
          <w:bCs/>
        </w:rPr>
      </w:pPr>
      <w:r w:rsidRPr="00FB1C6D">
        <w:rPr>
          <w:rFonts w:ascii="Times New Roman CYR" w:hAnsi="Times New Roman CYR" w:cs="Times New Roman CYR"/>
          <w:b/>
          <w:bCs/>
        </w:rPr>
        <w:t>«Тренинг личностного роста</w:t>
      </w:r>
      <w:r w:rsidRPr="00FB1C6D">
        <w:rPr>
          <w:b/>
          <w:bCs/>
        </w:rPr>
        <w:t>»</w:t>
      </w:r>
    </w:p>
    <w:p w:rsidR="004F5911" w:rsidRPr="00FB1C6D" w:rsidRDefault="004F5911" w:rsidP="00F75A59">
      <w:pPr>
        <w:tabs>
          <w:tab w:val="left" w:pos="720"/>
        </w:tabs>
        <w:autoSpaceDE w:val="0"/>
        <w:autoSpaceDN w:val="0"/>
        <w:adjustRightInd w:val="0"/>
        <w:spacing w:line="360" w:lineRule="auto"/>
        <w:ind w:firstLine="709"/>
        <w:jc w:val="both"/>
        <w:rPr>
          <w:b/>
          <w:bCs/>
        </w:rPr>
      </w:pPr>
      <w:r w:rsidRPr="00FB1C6D">
        <w:rPr>
          <w:b/>
          <w:bCs/>
        </w:rPr>
        <w:t>1. Пояснительная записка</w:t>
      </w:r>
    </w:p>
    <w:p w:rsidR="004F5911" w:rsidRPr="00FB1C6D" w:rsidRDefault="004F5911" w:rsidP="00F75A59">
      <w:pPr>
        <w:spacing w:line="360" w:lineRule="auto"/>
        <w:ind w:firstLine="708"/>
        <w:jc w:val="both"/>
      </w:pPr>
      <w:r w:rsidRPr="00FB1C6D">
        <w:t xml:space="preserve">Дисциплина «Тренинг личностного роста» направлена на развитие и раскрытие потенциала человека, его личности.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4F5911" w:rsidRPr="00FB1C6D" w:rsidRDefault="004F5911" w:rsidP="007F1B76">
      <w:pPr>
        <w:spacing w:line="360" w:lineRule="auto"/>
        <w:ind w:firstLine="708"/>
        <w:jc w:val="both"/>
      </w:pPr>
      <w:r w:rsidRPr="00FB1C6D">
        <w:t xml:space="preserve">Тренинги личностного роста — это тренинги, направленные на качественные позитивные изменения. Тренинги личностного роста формируют умение принимать себя и свою природу, ставить перед собой цели и достигать их, управлять собой и своим образом жизни.  </w:t>
      </w:r>
    </w:p>
    <w:p w:rsidR="004F5911" w:rsidRPr="00FB1C6D" w:rsidRDefault="004F5911" w:rsidP="007F1B76">
      <w:pPr>
        <w:spacing w:line="360" w:lineRule="auto"/>
        <w:ind w:firstLine="708"/>
        <w:jc w:val="both"/>
      </w:pPr>
      <w:r w:rsidRPr="00FB1C6D">
        <w:t xml:space="preserve">Тренинги личностного роста помогают человеку выработать навыки дисциплины, стать более организованным, обрести вдохновение и уверенность в себе, учат относиться к миру позитивно и решать проблемы быстро и конструктивно. </w:t>
      </w:r>
    </w:p>
    <w:p w:rsidR="004F5911" w:rsidRPr="00FB1C6D" w:rsidRDefault="004F5911" w:rsidP="007F1B76">
      <w:pPr>
        <w:spacing w:line="360" w:lineRule="auto"/>
        <w:ind w:firstLine="708"/>
        <w:jc w:val="both"/>
      </w:pPr>
      <w:r w:rsidRPr="00FB1C6D">
        <w:t xml:space="preserve">Для развития творческой активности обучающихся, формирования способностей к самоорганизации и самообразованию рекомендуется выполнение самостоятельных творческих работ по проблемам менеджмента. </w:t>
      </w:r>
    </w:p>
    <w:p w:rsidR="004F5911" w:rsidRDefault="004F5911" w:rsidP="007F1B76">
      <w:pPr>
        <w:spacing w:line="360" w:lineRule="auto"/>
        <w:ind w:firstLine="709"/>
        <w:jc w:val="both"/>
      </w:pPr>
      <w:r w:rsidRPr="00FB1C6D">
        <w:t xml:space="preserve">Процесс изучения дисциплины направлен на формирование следующих компетенций или их составляющих: </w:t>
      </w:r>
    </w:p>
    <w:p w:rsidR="00B63B93" w:rsidRPr="00FB1C6D" w:rsidRDefault="00B63B93" w:rsidP="007F1B76">
      <w:pPr>
        <w:spacing w:line="360" w:lineRule="auto"/>
        <w:ind w:firstLine="709"/>
        <w:jc w:val="both"/>
      </w:pPr>
      <w:r w:rsidRPr="00B63B93">
        <w:t>ПК-1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4F5911" w:rsidRDefault="004F5911" w:rsidP="007F1B76">
      <w:pPr>
        <w:spacing w:line="360" w:lineRule="auto"/>
        <w:ind w:firstLine="709"/>
        <w:jc w:val="both"/>
      </w:pPr>
      <w:r w:rsidRPr="00FB1C6D">
        <w:t>ОК-6 способностью к самоорганизации и самообразованию</w:t>
      </w:r>
    </w:p>
    <w:p w:rsidR="00B63B93" w:rsidRDefault="00B63B93" w:rsidP="007F1B76">
      <w:pPr>
        <w:spacing w:line="360" w:lineRule="auto"/>
        <w:ind w:firstLine="709"/>
        <w:jc w:val="both"/>
      </w:pPr>
    </w:p>
    <w:p w:rsidR="004F5911" w:rsidRPr="00FB1C6D" w:rsidRDefault="004F5911" w:rsidP="007F1B76">
      <w:pPr>
        <w:autoSpaceDE w:val="0"/>
        <w:autoSpaceDN w:val="0"/>
        <w:adjustRightInd w:val="0"/>
        <w:spacing w:line="360" w:lineRule="auto"/>
        <w:ind w:firstLine="709"/>
        <w:jc w:val="both"/>
        <w:rPr>
          <w:b/>
          <w:bCs/>
        </w:rPr>
      </w:pPr>
      <w:r w:rsidRPr="00FB1C6D">
        <w:rPr>
          <w:b/>
          <w:bCs/>
        </w:rPr>
        <w:t>2. Место в структуре модуля</w:t>
      </w:r>
    </w:p>
    <w:p w:rsidR="004F5911" w:rsidRPr="00FB1C6D" w:rsidRDefault="004F5911" w:rsidP="007F1B76">
      <w:pPr>
        <w:autoSpaceDE w:val="0"/>
        <w:autoSpaceDN w:val="0"/>
        <w:adjustRightInd w:val="0"/>
        <w:spacing w:line="360" w:lineRule="auto"/>
        <w:ind w:firstLine="708"/>
        <w:jc w:val="both"/>
      </w:pPr>
      <w:r w:rsidRPr="00FB1C6D">
        <w:t>Учебная дисциплина «Тренинг личностного роста» входит в м</w:t>
      </w:r>
      <w:r w:rsidRPr="00FB1C6D">
        <w:rPr>
          <w:bCs/>
          <w:iCs/>
        </w:rPr>
        <w:t xml:space="preserve">одуль «Управление личностью и коллективом» и </w:t>
      </w:r>
      <w:r w:rsidRPr="00FB1C6D">
        <w:t>относится к циклу д</w:t>
      </w:r>
      <w:r w:rsidRPr="00FB1C6D">
        <w:rPr>
          <w:bCs/>
          <w:iCs/>
        </w:rPr>
        <w:t>исциплин, обязательных для изучения.</w:t>
      </w:r>
      <w:r w:rsidRPr="00FB1C6D">
        <w:t xml:space="preserve"> «Входными» являются знания, умения и навыки, полученные обучающимися в процессе изучения предшеству</w:t>
      </w:r>
      <w:r w:rsidRPr="00FB1C6D">
        <w:rPr>
          <w:bCs/>
          <w:iCs/>
        </w:rPr>
        <w:t>ющих модулей: «Человек, общество, культура», «Основы научных знаний» и «Основы управленческой культуры».</w:t>
      </w:r>
    </w:p>
    <w:p w:rsidR="004F5911" w:rsidRPr="00FB1C6D" w:rsidRDefault="004F5911" w:rsidP="007F1B76">
      <w:pPr>
        <w:spacing w:line="360" w:lineRule="auto"/>
        <w:ind w:firstLine="708"/>
        <w:jc w:val="both"/>
      </w:pPr>
      <w:r w:rsidRPr="00FB1C6D">
        <w:t xml:space="preserve">Основные положения, а также знания, умения и навыки, полученные при изучении дисциплины, должны быть использованы в дальнейшем при изучении таких модулей </w:t>
      </w:r>
      <w:r w:rsidRPr="00FB1C6D">
        <w:lastRenderedPageBreak/>
        <w:t>программы, как «</w:t>
      </w:r>
      <w:r w:rsidRPr="00FB1C6D">
        <w:rPr>
          <w:bCs/>
          <w:iCs/>
        </w:rPr>
        <w:t>Методология современного менеджмента», «Управление процессами в организации»</w:t>
      </w:r>
      <w:r w:rsidRPr="00FB1C6D">
        <w:t>.</w:t>
      </w:r>
    </w:p>
    <w:p w:rsidR="004F5911" w:rsidRPr="00FB1C6D" w:rsidRDefault="004F5911" w:rsidP="007F1B76">
      <w:pPr>
        <w:spacing w:line="360" w:lineRule="auto"/>
        <w:jc w:val="both"/>
        <w:rPr>
          <w:b/>
          <w:bCs/>
        </w:rPr>
      </w:pPr>
      <w:r w:rsidRPr="00FB1C6D">
        <w:rPr>
          <w:b/>
        </w:rPr>
        <w:t xml:space="preserve"> </w:t>
      </w:r>
    </w:p>
    <w:p w:rsidR="004F5911" w:rsidRPr="00FB1C6D" w:rsidRDefault="004F5911" w:rsidP="007F1B76">
      <w:pPr>
        <w:autoSpaceDE w:val="0"/>
        <w:autoSpaceDN w:val="0"/>
        <w:adjustRightInd w:val="0"/>
        <w:spacing w:line="360" w:lineRule="auto"/>
        <w:ind w:firstLine="709"/>
        <w:jc w:val="both"/>
        <w:rPr>
          <w:b/>
          <w:bCs/>
        </w:rPr>
      </w:pPr>
      <w:r w:rsidRPr="00FB1C6D">
        <w:rPr>
          <w:b/>
          <w:bCs/>
        </w:rPr>
        <w:t>3. Цели и задачи</w:t>
      </w:r>
    </w:p>
    <w:p w:rsidR="00117C8A" w:rsidRDefault="004F5911" w:rsidP="00117C8A">
      <w:pPr>
        <w:autoSpaceDE w:val="0"/>
        <w:autoSpaceDN w:val="0"/>
        <w:adjustRightInd w:val="0"/>
        <w:spacing w:line="360" w:lineRule="auto"/>
        <w:ind w:firstLine="709"/>
        <w:jc w:val="both"/>
        <w:rPr>
          <w:iCs/>
        </w:rPr>
      </w:pPr>
      <w:r w:rsidRPr="000F03C7">
        <w:rPr>
          <w:i/>
          <w:iCs/>
        </w:rPr>
        <w:t xml:space="preserve">Целью дисциплины </w:t>
      </w:r>
      <w:r w:rsidRPr="007E7B9E">
        <w:rPr>
          <w:iCs/>
        </w:rPr>
        <w:t>«Тренинг личностного роста»</w:t>
      </w:r>
      <w:r w:rsidRPr="000F03C7">
        <w:rPr>
          <w:i/>
          <w:iCs/>
        </w:rPr>
        <w:t xml:space="preserve"> </w:t>
      </w:r>
      <w:r w:rsidRPr="000F03C7">
        <w:rPr>
          <w:iCs/>
        </w:rPr>
        <w:t xml:space="preserve">является </w:t>
      </w:r>
      <w:r w:rsidR="007F1B76" w:rsidRPr="00117C8A">
        <w:rPr>
          <w:iCs/>
        </w:rPr>
        <w:t>создание условий для</w:t>
      </w:r>
      <w:r w:rsidR="007F1B76">
        <w:rPr>
          <w:iCs/>
        </w:rPr>
        <w:t xml:space="preserve"> </w:t>
      </w:r>
      <w:r w:rsidRPr="000F03C7">
        <w:rPr>
          <w:iCs/>
        </w:rPr>
        <w:t>отработка умений самопознания и анализа результатов собственной деятельности в условиях профессиональной среды.</w:t>
      </w:r>
      <w:r w:rsidR="00EB4E4B">
        <w:rPr>
          <w:iCs/>
        </w:rPr>
        <w:t xml:space="preserve"> </w:t>
      </w:r>
    </w:p>
    <w:p w:rsidR="004F5911" w:rsidRPr="000F03C7" w:rsidRDefault="00117C8A" w:rsidP="00117C8A">
      <w:pPr>
        <w:autoSpaceDE w:val="0"/>
        <w:autoSpaceDN w:val="0"/>
        <w:adjustRightInd w:val="0"/>
        <w:spacing w:line="360" w:lineRule="auto"/>
        <w:ind w:firstLine="142"/>
        <w:jc w:val="both"/>
      </w:pPr>
      <w:r>
        <w:rPr>
          <w:iCs/>
        </w:rPr>
        <w:t xml:space="preserve">- </w:t>
      </w:r>
      <w:r w:rsidR="004F5911" w:rsidRPr="000F03C7">
        <w:t>формирование у обучающихся умений, необходимых для деловых взаимоотношений; самопознания;</w:t>
      </w:r>
    </w:p>
    <w:p w:rsidR="004F5911" w:rsidRPr="000F03C7" w:rsidRDefault="004F5911" w:rsidP="00FC3954">
      <w:pPr>
        <w:pStyle w:val="aa"/>
        <w:numPr>
          <w:ilvl w:val="0"/>
          <w:numId w:val="13"/>
        </w:numPr>
        <w:spacing w:after="0" w:line="360" w:lineRule="auto"/>
        <w:ind w:left="0" w:firstLine="0"/>
        <w:jc w:val="both"/>
        <w:outlineLvl w:val="3"/>
        <w:rPr>
          <w:rFonts w:ascii="Times New Roman" w:hAnsi="Times New Roman"/>
          <w:iCs/>
          <w:sz w:val="24"/>
          <w:szCs w:val="24"/>
        </w:rPr>
      </w:pPr>
      <w:r w:rsidRPr="000F03C7">
        <w:rPr>
          <w:rFonts w:ascii="Times New Roman" w:hAnsi="Times New Roman"/>
          <w:sz w:val="24"/>
          <w:szCs w:val="24"/>
        </w:rPr>
        <w:t xml:space="preserve">обеспечить возможность для эффективного </w:t>
      </w:r>
      <w:r w:rsidRPr="000F03C7">
        <w:rPr>
          <w:rFonts w:ascii="Times New Roman" w:hAnsi="Times New Roman"/>
          <w:iCs/>
          <w:sz w:val="24"/>
          <w:szCs w:val="24"/>
        </w:rPr>
        <w:t xml:space="preserve">развития самосознания и </w:t>
      </w:r>
      <w:proofErr w:type="spellStart"/>
      <w:r w:rsidRPr="000F03C7">
        <w:rPr>
          <w:rFonts w:ascii="Times New Roman" w:hAnsi="Times New Roman"/>
          <w:iCs/>
          <w:sz w:val="24"/>
          <w:szCs w:val="24"/>
        </w:rPr>
        <w:t>самоисследования</w:t>
      </w:r>
      <w:proofErr w:type="spellEnd"/>
      <w:r w:rsidRPr="000F03C7">
        <w:rPr>
          <w:rFonts w:ascii="Times New Roman" w:hAnsi="Times New Roman"/>
          <w:iCs/>
          <w:sz w:val="24"/>
          <w:szCs w:val="24"/>
        </w:rPr>
        <w:t xml:space="preserve"> участников для коррекции или предупреждения эмоциональных нарушений на основе внутренних поведенческих изменений.</w:t>
      </w:r>
    </w:p>
    <w:p w:rsidR="004F5911" w:rsidRPr="000F03C7" w:rsidRDefault="004F5911" w:rsidP="004F5911">
      <w:pPr>
        <w:jc w:val="both"/>
        <w:outlineLvl w:val="3"/>
      </w:pPr>
    </w:p>
    <w:p w:rsidR="004F5911" w:rsidRDefault="004F5911" w:rsidP="004F5911">
      <w:pPr>
        <w:autoSpaceDE w:val="0"/>
        <w:autoSpaceDN w:val="0"/>
        <w:adjustRightInd w:val="0"/>
        <w:ind w:firstLine="709"/>
        <w:jc w:val="both"/>
        <w:rPr>
          <w:b/>
          <w:bCs/>
        </w:rPr>
      </w:pPr>
      <w:r w:rsidRPr="00805B4D">
        <w:rPr>
          <w:b/>
          <w:bCs/>
        </w:rPr>
        <w:t xml:space="preserve">4. Образовательные результаты </w:t>
      </w:r>
    </w:p>
    <w:p w:rsidR="007F1B76" w:rsidRPr="00805B4D" w:rsidRDefault="007F1B76" w:rsidP="004F5911">
      <w:pPr>
        <w:autoSpaceDE w:val="0"/>
        <w:autoSpaceDN w:val="0"/>
        <w:adjustRightInd w:val="0"/>
        <w:ind w:firstLine="709"/>
        <w:jc w:val="both"/>
        <w:rPr>
          <w:b/>
          <w:bCs/>
        </w:rPr>
      </w:pPr>
    </w:p>
    <w:tbl>
      <w:tblPr>
        <w:tblW w:w="4839" w:type="pct"/>
        <w:tblInd w:w="108" w:type="dxa"/>
        <w:tblLayout w:type="fixed"/>
        <w:tblLook w:val="0000" w:firstRow="0" w:lastRow="0" w:firstColumn="0" w:lastColumn="0" w:noHBand="0" w:noVBand="0"/>
      </w:tblPr>
      <w:tblGrid>
        <w:gridCol w:w="973"/>
        <w:gridCol w:w="1740"/>
        <w:gridCol w:w="1308"/>
        <w:gridCol w:w="1939"/>
        <w:gridCol w:w="1662"/>
        <w:gridCol w:w="1699"/>
      </w:tblGrid>
      <w:tr w:rsidR="004F5911" w:rsidRPr="00F75A59" w:rsidTr="00F75A59">
        <w:trPr>
          <w:trHeight w:val="385"/>
        </w:trPr>
        <w:tc>
          <w:tcPr>
            <w:tcW w:w="993" w:type="dxa"/>
            <w:tcBorders>
              <w:top w:val="single" w:sz="2" w:space="0" w:color="000000"/>
              <w:left w:val="single" w:sz="2" w:space="0" w:color="000000"/>
              <w:bottom w:val="single" w:sz="2" w:space="0" w:color="000000"/>
              <w:right w:val="single" w:sz="2" w:space="0" w:color="000000"/>
            </w:tcBorders>
          </w:tcPr>
          <w:p w:rsidR="004F5911" w:rsidRPr="00F75A59" w:rsidRDefault="004F5911" w:rsidP="004E49C8">
            <w:pPr>
              <w:autoSpaceDE w:val="0"/>
              <w:autoSpaceDN w:val="0"/>
              <w:adjustRightInd w:val="0"/>
              <w:jc w:val="both"/>
            </w:pPr>
            <w:r w:rsidRPr="00F75A59">
              <w:t>Код ОР модуля</w:t>
            </w:r>
          </w:p>
        </w:tc>
        <w:tc>
          <w:tcPr>
            <w:tcW w:w="1781" w:type="dxa"/>
            <w:tcBorders>
              <w:top w:val="single" w:sz="2" w:space="0" w:color="000000"/>
              <w:left w:val="single" w:sz="2" w:space="0" w:color="000000"/>
              <w:bottom w:val="single" w:sz="2" w:space="0" w:color="000000"/>
              <w:right w:val="single" w:sz="2" w:space="0" w:color="000000"/>
            </w:tcBorders>
          </w:tcPr>
          <w:p w:rsidR="004F5911" w:rsidRPr="00F75A59" w:rsidRDefault="004F5911" w:rsidP="004E49C8">
            <w:pPr>
              <w:suppressAutoHyphens/>
              <w:autoSpaceDE w:val="0"/>
              <w:autoSpaceDN w:val="0"/>
              <w:adjustRightInd w:val="0"/>
              <w:jc w:val="both"/>
            </w:pPr>
            <w:r w:rsidRPr="00F75A59">
              <w:t>Образовательные результаты модуля</w:t>
            </w:r>
          </w:p>
        </w:tc>
        <w:tc>
          <w:tcPr>
            <w:tcW w:w="1337" w:type="dxa"/>
            <w:tcBorders>
              <w:top w:val="single" w:sz="2" w:space="0" w:color="000000"/>
              <w:left w:val="single" w:sz="2" w:space="0" w:color="000000"/>
              <w:bottom w:val="single" w:sz="2" w:space="0" w:color="000000"/>
              <w:right w:val="single" w:sz="2" w:space="0" w:color="000000"/>
            </w:tcBorders>
          </w:tcPr>
          <w:p w:rsidR="004F5911" w:rsidRPr="00F75A59" w:rsidRDefault="004F5911" w:rsidP="004E49C8">
            <w:pPr>
              <w:autoSpaceDE w:val="0"/>
              <w:autoSpaceDN w:val="0"/>
              <w:adjustRightInd w:val="0"/>
            </w:pPr>
            <w:r w:rsidRPr="00F75A59">
              <w:t>Код ОР дисциплины</w:t>
            </w:r>
          </w:p>
        </w:tc>
        <w:tc>
          <w:tcPr>
            <w:tcW w:w="1985" w:type="dxa"/>
            <w:tcBorders>
              <w:top w:val="single" w:sz="2" w:space="0" w:color="000000"/>
              <w:left w:val="single" w:sz="2" w:space="0" w:color="000000"/>
              <w:bottom w:val="single" w:sz="2" w:space="0" w:color="000000"/>
              <w:right w:val="single" w:sz="2" w:space="0" w:color="000000"/>
            </w:tcBorders>
          </w:tcPr>
          <w:p w:rsidR="004F5911" w:rsidRPr="00F75A59" w:rsidRDefault="004F5911" w:rsidP="004E49C8">
            <w:pPr>
              <w:autoSpaceDE w:val="0"/>
              <w:autoSpaceDN w:val="0"/>
              <w:adjustRightInd w:val="0"/>
            </w:pPr>
            <w:r w:rsidRPr="00F75A59">
              <w:t>Образовательные результаты дисциплины</w:t>
            </w:r>
          </w:p>
        </w:tc>
        <w:tc>
          <w:tcPr>
            <w:tcW w:w="1701" w:type="dxa"/>
            <w:tcBorders>
              <w:top w:val="single" w:sz="2" w:space="0" w:color="000000"/>
              <w:left w:val="single" w:sz="2" w:space="0" w:color="000000"/>
              <w:bottom w:val="single" w:sz="2" w:space="0" w:color="000000"/>
              <w:right w:val="single" w:sz="2" w:space="0" w:color="000000"/>
            </w:tcBorders>
            <w:shd w:val="clear" w:color="000000" w:fill="FFFFFF"/>
          </w:tcPr>
          <w:p w:rsidR="004F5911" w:rsidRPr="00F75A59" w:rsidRDefault="004F5911" w:rsidP="004E49C8">
            <w:pPr>
              <w:autoSpaceDE w:val="0"/>
              <w:autoSpaceDN w:val="0"/>
              <w:adjustRightInd w:val="0"/>
              <w:jc w:val="both"/>
            </w:pPr>
            <w:r w:rsidRPr="00F75A59">
              <w:t>Код компетенций ОПОП</w:t>
            </w:r>
          </w:p>
        </w:tc>
        <w:tc>
          <w:tcPr>
            <w:tcW w:w="1739" w:type="dxa"/>
            <w:tcBorders>
              <w:top w:val="single" w:sz="2" w:space="0" w:color="000000"/>
              <w:left w:val="single" w:sz="2" w:space="0" w:color="000000"/>
              <w:bottom w:val="single" w:sz="2" w:space="0" w:color="000000"/>
              <w:right w:val="single" w:sz="2" w:space="0" w:color="000000"/>
            </w:tcBorders>
            <w:shd w:val="clear" w:color="000000" w:fill="FFFFFF"/>
          </w:tcPr>
          <w:p w:rsidR="004F5911" w:rsidRPr="00F75A59" w:rsidRDefault="004F5911" w:rsidP="004E49C8">
            <w:pPr>
              <w:autoSpaceDE w:val="0"/>
              <w:autoSpaceDN w:val="0"/>
              <w:adjustRightInd w:val="0"/>
              <w:jc w:val="both"/>
            </w:pPr>
            <w:r w:rsidRPr="00F75A59">
              <w:t>Средства оценивания ОР</w:t>
            </w:r>
          </w:p>
        </w:tc>
      </w:tr>
      <w:tr w:rsidR="004F5911" w:rsidRPr="00F75A59" w:rsidTr="00F75A59">
        <w:trPr>
          <w:trHeight w:val="279"/>
        </w:trPr>
        <w:tc>
          <w:tcPr>
            <w:tcW w:w="993" w:type="dxa"/>
            <w:vMerge w:val="restart"/>
            <w:tcBorders>
              <w:top w:val="single" w:sz="2" w:space="0" w:color="000000"/>
              <w:left w:val="single" w:sz="2" w:space="0" w:color="000000"/>
              <w:right w:val="single" w:sz="2" w:space="0" w:color="000000"/>
            </w:tcBorders>
          </w:tcPr>
          <w:p w:rsidR="004F5911" w:rsidRPr="00F75A59" w:rsidRDefault="004F5911" w:rsidP="004E49C8">
            <w:pPr>
              <w:jc w:val="both"/>
            </w:pPr>
            <w:r w:rsidRPr="00F75A59">
              <w:t>ОР. 2</w:t>
            </w:r>
          </w:p>
          <w:p w:rsidR="004F5911" w:rsidRPr="00F75A59" w:rsidRDefault="004F5911" w:rsidP="004E49C8">
            <w:pPr>
              <w:jc w:val="both"/>
            </w:pPr>
          </w:p>
        </w:tc>
        <w:tc>
          <w:tcPr>
            <w:tcW w:w="1781" w:type="dxa"/>
            <w:vMerge w:val="restart"/>
            <w:tcBorders>
              <w:top w:val="single" w:sz="2" w:space="0" w:color="000000"/>
              <w:left w:val="single" w:sz="2" w:space="0" w:color="000000"/>
              <w:right w:val="single" w:sz="2" w:space="0" w:color="000000"/>
            </w:tcBorders>
          </w:tcPr>
          <w:p w:rsidR="004F5911" w:rsidRPr="00F75A59" w:rsidRDefault="004F5911" w:rsidP="004E49C8">
            <w:pPr>
              <w:tabs>
                <w:tab w:val="left" w:pos="318"/>
              </w:tabs>
            </w:pPr>
            <w:r w:rsidRPr="00F75A59">
              <w:t>Демонстрирует умения по</w:t>
            </w:r>
          </w:p>
          <w:p w:rsidR="004F5911" w:rsidRPr="00F75A59" w:rsidRDefault="004F5911" w:rsidP="004E49C8">
            <w:r w:rsidRPr="00F75A59">
              <w:t>организации и оплате труда персонала; планирует и осуществляет мероприятия по развитию и продвижению персонала в</w:t>
            </w:r>
            <w:r w:rsidRPr="00F75A59">
              <w:rPr>
                <w:color w:val="000000"/>
              </w:rPr>
              <w:t xml:space="preserve"> социально-экономических системах</w:t>
            </w:r>
          </w:p>
          <w:p w:rsidR="004F5911" w:rsidRPr="00F75A59" w:rsidRDefault="004F5911" w:rsidP="004E49C8">
            <w:pPr>
              <w:autoSpaceDE w:val="0"/>
              <w:autoSpaceDN w:val="0"/>
              <w:adjustRightInd w:val="0"/>
              <w:jc w:val="both"/>
              <w:rPr>
                <w:rFonts w:eastAsia="Calibri"/>
                <w:color w:val="000000"/>
              </w:rPr>
            </w:pPr>
          </w:p>
        </w:tc>
        <w:tc>
          <w:tcPr>
            <w:tcW w:w="1337" w:type="dxa"/>
            <w:tcBorders>
              <w:top w:val="single" w:sz="2" w:space="0" w:color="000000"/>
              <w:left w:val="single" w:sz="2" w:space="0" w:color="000000"/>
              <w:bottom w:val="single" w:sz="2" w:space="0" w:color="000000"/>
              <w:right w:val="single" w:sz="2" w:space="0" w:color="000000"/>
            </w:tcBorders>
          </w:tcPr>
          <w:p w:rsidR="004F5911" w:rsidRPr="00F75A59" w:rsidRDefault="004F5911" w:rsidP="007F1B76">
            <w:pPr>
              <w:jc w:val="both"/>
              <w:rPr>
                <w:bCs/>
                <w:color w:val="000000"/>
              </w:rPr>
            </w:pPr>
            <w:r w:rsidRPr="00F75A59">
              <w:t>ОР. 2</w:t>
            </w:r>
            <w:r w:rsidR="007F1B76" w:rsidRPr="00F75A59">
              <w:t>.7.1</w:t>
            </w:r>
          </w:p>
        </w:tc>
        <w:tc>
          <w:tcPr>
            <w:tcW w:w="1985" w:type="dxa"/>
            <w:tcBorders>
              <w:top w:val="single" w:sz="2" w:space="0" w:color="000000"/>
              <w:left w:val="single" w:sz="2" w:space="0" w:color="000000"/>
              <w:bottom w:val="single" w:sz="2" w:space="0" w:color="000000"/>
              <w:right w:val="single" w:sz="2" w:space="0" w:color="000000"/>
            </w:tcBorders>
          </w:tcPr>
          <w:p w:rsidR="004F5911" w:rsidRDefault="004F5911" w:rsidP="004E49C8">
            <w:pPr>
              <w:autoSpaceDE w:val="0"/>
              <w:autoSpaceDN w:val="0"/>
              <w:adjustRightInd w:val="0"/>
              <w:rPr>
                <w:rFonts w:eastAsia="Calibri"/>
                <w:color w:val="000000"/>
              </w:rPr>
            </w:pPr>
            <w:r w:rsidRPr="00F75A59">
              <w:rPr>
                <w:bCs/>
                <w:color w:val="000000"/>
              </w:rPr>
              <w:t>Демонстрирует</w:t>
            </w:r>
            <w:r w:rsidRPr="00F75A59">
              <w:rPr>
                <w:b/>
                <w:bCs/>
                <w:color w:val="000000"/>
              </w:rPr>
              <w:t xml:space="preserve"> </w:t>
            </w:r>
            <w:r w:rsidRPr="00F75A59">
              <w:rPr>
                <w:color w:val="000000"/>
              </w:rPr>
              <w:t xml:space="preserve">умения </w:t>
            </w:r>
            <w:r w:rsidRPr="00F75A59">
              <w:rPr>
                <w:rFonts w:eastAsia="Calibri"/>
                <w:color w:val="000000"/>
              </w:rPr>
              <w:t xml:space="preserve">применять методы </w:t>
            </w:r>
            <w:proofErr w:type="spellStart"/>
            <w:r w:rsidRPr="00F75A59">
              <w:rPr>
                <w:rFonts w:eastAsia="Calibri"/>
                <w:color w:val="000000"/>
              </w:rPr>
              <w:t>саморегуляции</w:t>
            </w:r>
            <w:proofErr w:type="spellEnd"/>
            <w:r w:rsidRPr="00F75A59">
              <w:rPr>
                <w:rFonts w:eastAsia="Calibri"/>
                <w:color w:val="000000"/>
              </w:rPr>
              <w:t xml:space="preserve"> и </w:t>
            </w:r>
            <w:bookmarkStart w:id="7" w:name="_Hlk510376034"/>
            <w:r w:rsidRPr="00F75A59">
              <w:rPr>
                <w:rFonts w:eastAsia="Calibri"/>
                <w:color w:val="000000"/>
              </w:rPr>
              <w:t>анализировать результаты собственной деятельности в условиях профессиональной среды</w:t>
            </w:r>
            <w:bookmarkEnd w:id="7"/>
          </w:p>
          <w:p w:rsidR="00F75A59" w:rsidRPr="00F75A59" w:rsidRDefault="00F75A59" w:rsidP="004E49C8">
            <w:pPr>
              <w:autoSpaceDE w:val="0"/>
              <w:autoSpaceDN w:val="0"/>
              <w:adjustRightInd w:val="0"/>
              <w:rPr>
                <w:color w:val="000000"/>
              </w:rPr>
            </w:pPr>
          </w:p>
        </w:tc>
        <w:tc>
          <w:tcPr>
            <w:tcW w:w="1701" w:type="dxa"/>
            <w:tcBorders>
              <w:top w:val="single" w:sz="2" w:space="0" w:color="000000"/>
              <w:left w:val="single" w:sz="2" w:space="0" w:color="000000"/>
              <w:bottom w:val="single" w:sz="2" w:space="0" w:color="000000"/>
              <w:right w:val="single" w:sz="2" w:space="0" w:color="000000"/>
            </w:tcBorders>
            <w:shd w:val="clear" w:color="auto" w:fill="auto"/>
          </w:tcPr>
          <w:p w:rsidR="004F5911" w:rsidRPr="00F75A59" w:rsidRDefault="004F5911" w:rsidP="00F75A59">
            <w:pPr>
              <w:jc w:val="both"/>
            </w:pPr>
            <w:r w:rsidRPr="00F75A59">
              <w:t xml:space="preserve">ОК-6 </w:t>
            </w:r>
          </w:p>
        </w:tc>
        <w:tc>
          <w:tcPr>
            <w:tcW w:w="1739" w:type="dxa"/>
            <w:tcBorders>
              <w:top w:val="single" w:sz="2" w:space="0" w:color="000000"/>
              <w:left w:val="single" w:sz="2" w:space="0" w:color="000000"/>
              <w:bottom w:val="single" w:sz="2" w:space="0" w:color="000000"/>
              <w:right w:val="single" w:sz="2" w:space="0" w:color="000000"/>
            </w:tcBorders>
            <w:shd w:val="clear" w:color="000000" w:fill="FFFFFF"/>
          </w:tcPr>
          <w:p w:rsidR="004F5911" w:rsidRPr="00F75A59" w:rsidRDefault="004F5911" w:rsidP="004E49C8">
            <w:pPr>
              <w:autoSpaceDE w:val="0"/>
              <w:autoSpaceDN w:val="0"/>
              <w:adjustRightInd w:val="0"/>
            </w:pPr>
            <w:r w:rsidRPr="00F75A59">
              <w:t>Контекстное задание</w:t>
            </w:r>
          </w:p>
          <w:p w:rsidR="004F5911" w:rsidRPr="00F75A59" w:rsidRDefault="004F5911" w:rsidP="004E49C8">
            <w:pPr>
              <w:autoSpaceDE w:val="0"/>
              <w:autoSpaceDN w:val="0"/>
              <w:adjustRightInd w:val="0"/>
            </w:pPr>
            <w:r w:rsidRPr="00F75A59">
              <w:t>Комплект</w:t>
            </w:r>
          </w:p>
          <w:p w:rsidR="004F5911" w:rsidRPr="00F75A59" w:rsidRDefault="004F5911" w:rsidP="004E49C8">
            <w:pPr>
              <w:jc w:val="both"/>
            </w:pPr>
            <w:r w:rsidRPr="00F75A59">
              <w:t>тестовых заданий</w:t>
            </w:r>
          </w:p>
        </w:tc>
      </w:tr>
      <w:tr w:rsidR="004F5911" w:rsidRPr="00F75A59" w:rsidTr="00F75A59">
        <w:trPr>
          <w:trHeight w:val="279"/>
        </w:trPr>
        <w:tc>
          <w:tcPr>
            <w:tcW w:w="993" w:type="dxa"/>
            <w:vMerge/>
            <w:tcBorders>
              <w:left w:val="single" w:sz="2" w:space="0" w:color="000000"/>
              <w:bottom w:val="single" w:sz="4" w:space="0" w:color="auto"/>
              <w:right w:val="single" w:sz="2" w:space="0" w:color="000000"/>
            </w:tcBorders>
          </w:tcPr>
          <w:p w:rsidR="004F5911" w:rsidRPr="00F75A59" w:rsidRDefault="004F5911" w:rsidP="004E49C8">
            <w:pPr>
              <w:jc w:val="both"/>
            </w:pPr>
          </w:p>
        </w:tc>
        <w:tc>
          <w:tcPr>
            <w:tcW w:w="1781" w:type="dxa"/>
            <w:vMerge/>
            <w:tcBorders>
              <w:left w:val="single" w:sz="2" w:space="0" w:color="000000"/>
              <w:bottom w:val="single" w:sz="4" w:space="0" w:color="auto"/>
              <w:right w:val="single" w:sz="2" w:space="0" w:color="000000"/>
            </w:tcBorders>
          </w:tcPr>
          <w:p w:rsidR="004F5911" w:rsidRPr="00F75A59" w:rsidRDefault="004F5911" w:rsidP="004E49C8">
            <w:pPr>
              <w:tabs>
                <w:tab w:val="left" w:pos="318"/>
              </w:tabs>
            </w:pPr>
          </w:p>
        </w:tc>
        <w:tc>
          <w:tcPr>
            <w:tcW w:w="1337" w:type="dxa"/>
            <w:tcBorders>
              <w:top w:val="single" w:sz="2" w:space="0" w:color="000000"/>
              <w:left w:val="single" w:sz="2" w:space="0" w:color="000000"/>
              <w:bottom w:val="single" w:sz="4" w:space="0" w:color="auto"/>
              <w:right w:val="single" w:sz="2" w:space="0" w:color="000000"/>
            </w:tcBorders>
          </w:tcPr>
          <w:p w:rsidR="004F5911" w:rsidRPr="00F75A59" w:rsidRDefault="004F5911" w:rsidP="007F1B76">
            <w:pPr>
              <w:jc w:val="both"/>
            </w:pPr>
            <w:r w:rsidRPr="00F75A59">
              <w:t>ОР. 2</w:t>
            </w:r>
            <w:r w:rsidR="007F1B76" w:rsidRPr="00F75A59">
              <w:t>.7.2</w:t>
            </w:r>
          </w:p>
        </w:tc>
        <w:tc>
          <w:tcPr>
            <w:tcW w:w="1985" w:type="dxa"/>
            <w:tcBorders>
              <w:top w:val="single" w:sz="2" w:space="0" w:color="000000"/>
              <w:left w:val="single" w:sz="2" w:space="0" w:color="000000"/>
              <w:bottom w:val="single" w:sz="4" w:space="0" w:color="auto"/>
              <w:right w:val="single" w:sz="2" w:space="0" w:color="000000"/>
            </w:tcBorders>
          </w:tcPr>
          <w:p w:rsidR="004F5911" w:rsidRPr="00F75A59" w:rsidRDefault="004F5911" w:rsidP="004E49C8">
            <w:pPr>
              <w:autoSpaceDE w:val="0"/>
              <w:autoSpaceDN w:val="0"/>
              <w:adjustRightInd w:val="0"/>
              <w:rPr>
                <w:bCs/>
                <w:color w:val="000000"/>
              </w:rPr>
            </w:pPr>
            <w:r w:rsidRPr="00F75A59">
              <w:rPr>
                <w:bCs/>
                <w:color w:val="000000"/>
              </w:rPr>
              <w:t xml:space="preserve">Демонстрирует умение проектировать различные типы коммуникаций на основе современных технологий управления персоналом и разрешать при этом конфликтные ситуации </w:t>
            </w:r>
            <w:r w:rsidRPr="00F75A59">
              <w:rPr>
                <w:bCs/>
                <w:color w:val="000000"/>
              </w:rPr>
              <w:lastRenderedPageBreak/>
              <w:t>различной природы</w:t>
            </w:r>
          </w:p>
        </w:tc>
        <w:tc>
          <w:tcPr>
            <w:tcW w:w="1701" w:type="dxa"/>
            <w:tcBorders>
              <w:top w:val="single" w:sz="2" w:space="0" w:color="000000"/>
              <w:left w:val="single" w:sz="2" w:space="0" w:color="000000"/>
              <w:bottom w:val="single" w:sz="4" w:space="0" w:color="auto"/>
              <w:right w:val="single" w:sz="2" w:space="0" w:color="000000"/>
            </w:tcBorders>
            <w:shd w:val="clear" w:color="auto" w:fill="auto"/>
          </w:tcPr>
          <w:p w:rsidR="004F5911" w:rsidRPr="00F75A59" w:rsidRDefault="004F5911" w:rsidP="00F75A59">
            <w:bookmarkStart w:id="8" w:name="_Hlk2205908"/>
            <w:r w:rsidRPr="00F75A59">
              <w:lastRenderedPageBreak/>
              <w:t>ПК-</w:t>
            </w:r>
            <w:bookmarkEnd w:id="8"/>
            <w:r w:rsidR="00B63B93">
              <w:t>1</w:t>
            </w:r>
          </w:p>
        </w:tc>
        <w:tc>
          <w:tcPr>
            <w:tcW w:w="1739" w:type="dxa"/>
            <w:tcBorders>
              <w:top w:val="single" w:sz="2" w:space="0" w:color="000000"/>
              <w:left w:val="single" w:sz="2" w:space="0" w:color="000000"/>
              <w:bottom w:val="single" w:sz="4" w:space="0" w:color="auto"/>
              <w:right w:val="single" w:sz="2" w:space="0" w:color="000000"/>
            </w:tcBorders>
            <w:shd w:val="clear" w:color="000000" w:fill="FFFFFF"/>
          </w:tcPr>
          <w:p w:rsidR="004F5911" w:rsidRPr="00F75A59" w:rsidRDefault="004F5911" w:rsidP="004E49C8">
            <w:pPr>
              <w:autoSpaceDE w:val="0"/>
              <w:autoSpaceDN w:val="0"/>
              <w:adjustRightInd w:val="0"/>
            </w:pPr>
            <w:r w:rsidRPr="00F75A59">
              <w:t>Контекстное задание</w:t>
            </w:r>
          </w:p>
          <w:p w:rsidR="004F5911" w:rsidRPr="00F75A59" w:rsidRDefault="004F5911" w:rsidP="004E49C8">
            <w:pPr>
              <w:autoSpaceDE w:val="0"/>
              <w:autoSpaceDN w:val="0"/>
              <w:adjustRightInd w:val="0"/>
            </w:pPr>
            <w:r w:rsidRPr="00F75A59">
              <w:t>Комплект</w:t>
            </w:r>
          </w:p>
          <w:p w:rsidR="004F5911" w:rsidRPr="00F75A59" w:rsidRDefault="004F5911" w:rsidP="004E49C8">
            <w:pPr>
              <w:jc w:val="both"/>
            </w:pPr>
            <w:r w:rsidRPr="00F75A59">
              <w:t>тестовых заданий</w:t>
            </w:r>
          </w:p>
        </w:tc>
      </w:tr>
    </w:tbl>
    <w:p w:rsidR="00F75A59" w:rsidRDefault="00F75A59" w:rsidP="004F5911">
      <w:pPr>
        <w:tabs>
          <w:tab w:val="left" w:pos="8580"/>
        </w:tabs>
        <w:jc w:val="both"/>
        <w:rPr>
          <w:bCs/>
          <w:i/>
        </w:rPr>
      </w:pPr>
    </w:p>
    <w:p w:rsidR="00F75A59" w:rsidRDefault="00F75A59" w:rsidP="004F5911">
      <w:pPr>
        <w:tabs>
          <w:tab w:val="left" w:pos="8580"/>
        </w:tabs>
        <w:jc w:val="both"/>
        <w:rPr>
          <w:bCs/>
          <w:i/>
        </w:rPr>
      </w:pPr>
    </w:p>
    <w:p w:rsidR="004F5911" w:rsidRPr="00805B4D" w:rsidRDefault="004F5911" w:rsidP="004F5911">
      <w:pPr>
        <w:tabs>
          <w:tab w:val="left" w:pos="8580"/>
        </w:tabs>
        <w:jc w:val="both"/>
        <w:rPr>
          <w:bCs/>
          <w:i/>
        </w:rPr>
      </w:pPr>
      <w:r w:rsidRPr="00805B4D">
        <w:rPr>
          <w:bCs/>
          <w:i/>
        </w:rPr>
        <w:tab/>
      </w:r>
    </w:p>
    <w:p w:rsidR="004F5911" w:rsidRPr="00FB1C6D" w:rsidRDefault="004F5911" w:rsidP="004F5911">
      <w:pPr>
        <w:autoSpaceDE w:val="0"/>
        <w:autoSpaceDN w:val="0"/>
        <w:adjustRightInd w:val="0"/>
        <w:ind w:firstLine="709"/>
        <w:jc w:val="both"/>
        <w:rPr>
          <w:b/>
          <w:bCs/>
        </w:rPr>
      </w:pPr>
      <w:r w:rsidRPr="00FB1C6D">
        <w:rPr>
          <w:b/>
          <w:bCs/>
        </w:rPr>
        <w:t>5. Содержание дисциплины</w:t>
      </w:r>
    </w:p>
    <w:p w:rsidR="004F5911" w:rsidRPr="00FB1C6D" w:rsidRDefault="004F5911" w:rsidP="004F5911">
      <w:pPr>
        <w:autoSpaceDE w:val="0"/>
        <w:autoSpaceDN w:val="0"/>
        <w:adjustRightInd w:val="0"/>
        <w:ind w:firstLine="709"/>
        <w:jc w:val="both"/>
        <w:rPr>
          <w:bCs/>
          <w:i/>
        </w:rPr>
      </w:pPr>
      <w:r w:rsidRPr="00FB1C6D">
        <w:rPr>
          <w:bCs/>
          <w:i/>
        </w:rPr>
        <w:t>5.1. Тематический план</w:t>
      </w:r>
    </w:p>
    <w:tbl>
      <w:tblPr>
        <w:tblW w:w="5000" w:type="pct"/>
        <w:tblLayout w:type="fixed"/>
        <w:tblLook w:val="0000" w:firstRow="0" w:lastRow="0" w:firstColumn="0" w:lastColumn="0" w:noHBand="0" w:noVBand="0"/>
      </w:tblPr>
      <w:tblGrid>
        <w:gridCol w:w="4527"/>
        <w:gridCol w:w="835"/>
        <w:gridCol w:w="834"/>
        <w:gridCol w:w="1387"/>
        <w:gridCol w:w="1211"/>
        <w:gridCol w:w="837"/>
      </w:tblGrid>
      <w:tr w:rsidR="004F5911" w:rsidRPr="00FB1C6D" w:rsidTr="004E49C8">
        <w:trPr>
          <w:trHeight w:val="203"/>
        </w:trPr>
        <w:tc>
          <w:tcPr>
            <w:tcW w:w="4644" w:type="dxa"/>
            <w:vMerge w:val="restart"/>
            <w:tcBorders>
              <w:top w:val="single" w:sz="2" w:space="0" w:color="000000"/>
              <w:left w:val="single" w:sz="2" w:space="0" w:color="000000"/>
              <w:right w:val="single" w:sz="2" w:space="0" w:color="000000"/>
            </w:tcBorders>
          </w:tcPr>
          <w:p w:rsidR="004F5911" w:rsidRPr="00FB1C6D" w:rsidRDefault="004F5911" w:rsidP="004E49C8">
            <w:pPr>
              <w:autoSpaceDE w:val="0"/>
              <w:autoSpaceDN w:val="0"/>
              <w:adjustRightInd w:val="0"/>
              <w:jc w:val="both"/>
            </w:pPr>
            <w:r w:rsidRPr="00FB1C6D">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4F5911" w:rsidRPr="00FB1C6D" w:rsidRDefault="004F5911" w:rsidP="004E49C8">
            <w:pPr>
              <w:autoSpaceDE w:val="0"/>
              <w:autoSpaceDN w:val="0"/>
              <w:adjustRightInd w:val="0"/>
              <w:jc w:val="both"/>
            </w:pPr>
            <w:r w:rsidRPr="00FB1C6D">
              <w:t>Контактная работа</w:t>
            </w:r>
          </w:p>
        </w:tc>
        <w:tc>
          <w:tcPr>
            <w:tcW w:w="1237" w:type="dxa"/>
            <w:vMerge w:val="restart"/>
            <w:tcBorders>
              <w:top w:val="single" w:sz="2" w:space="0" w:color="000000"/>
              <w:left w:val="single" w:sz="2" w:space="0" w:color="000000"/>
              <w:right w:val="single" w:sz="2" w:space="0" w:color="000000"/>
            </w:tcBorders>
          </w:tcPr>
          <w:p w:rsidR="004F5911" w:rsidRPr="00FB1C6D" w:rsidRDefault="004F5911" w:rsidP="004E49C8">
            <w:pPr>
              <w:autoSpaceDE w:val="0"/>
              <w:autoSpaceDN w:val="0"/>
              <w:adjustRightInd w:val="0"/>
              <w:jc w:val="both"/>
            </w:pPr>
            <w:r w:rsidRPr="00FB1C6D">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4F5911" w:rsidRPr="00FB1C6D" w:rsidRDefault="004F5911" w:rsidP="004E49C8">
            <w:pPr>
              <w:autoSpaceDE w:val="0"/>
              <w:autoSpaceDN w:val="0"/>
              <w:adjustRightInd w:val="0"/>
              <w:jc w:val="both"/>
            </w:pPr>
            <w:r w:rsidRPr="00FB1C6D">
              <w:t>Всего часов по дисциплине</w:t>
            </w:r>
          </w:p>
        </w:tc>
      </w:tr>
      <w:tr w:rsidR="004F5911" w:rsidRPr="00FB1C6D" w:rsidTr="004E49C8">
        <w:trPr>
          <w:trHeight w:val="533"/>
        </w:trPr>
        <w:tc>
          <w:tcPr>
            <w:tcW w:w="4644" w:type="dxa"/>
            <w:vMerge/>
            <w:tcBorders>
              <w:left w:val="single" w:sz="2" w:space="0" w:color="000000"/>
              <w:right w:val="single" w:sz="2" w:space="0" w:color="000000"/>
            </w:tcBorders>
          </w:tcPr>
          <w:p w:rsidR="004F5911" w:rsidRPr="00FB1C6D" w:rsidRDefault="004F5911" w:rsidP="004E49C8">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4F5911" w:rsidRPr="00FB1C6D" w:rsidRDefault="004F5911" w:rsidP="004E49C8">
            <w:pPr>
              <w:autoSpaceDE w:val="0"/>
              <w:autoSpaceDN w:val="0"/>
              <w:adjustRightInd w:val="0"/>
              <w:jc w:val="both"/>
            </w:pPr>
            <w:r w:rsidRPr="00FB1C6D">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F5911" w:rsidRPr="00FB1C6D" w:rsidRDefault="004F5911" w:rsidP="004E49C8">
            <w:pPr>
              <w:tabs>
                <w:tab w:val="left" w:pos="814"/>
              </w:tabs>
              <w:jc w:val="both"/>
            </w:pPr>
            <w:r w:rsidRPr="00FB1C6D">
              <w:t xml:space="preserve">Контактная СР (в </w:t>
            </w:r>
            <w:proofErr w:type="spellStart"/>
            <w:r w:rsidRPr="00FB1C6D">
              <w:t>т.ч</w:t>
            </w:r>
            <w:proofErr w:type="spellEnd"/>
            <w:r w:rsidRPr="00FB1C6D">
              <w:t xml:space="preserve">. </w:t>
            </w:r>
          </w:p>
          <w:p w:rsidR="004F5911" w:rsidRPr="00FB1C6D" w:rsidRDefault="004F5911" w:rsidP="004E49C8">
            <w:pPr>
              <w:autoSpaceDE w:val="0"/>
              <w:autoSpaceDN w:val="0"/>
              <w:adjustRightInd w:val="0"/>
              <w:jc w:val="both"/>
            </w:pPr>
            <w:r w:rsidRPr="00FB1C6D">
              <w:t>в ЭИОС)</w:t>
            </w:r>
          </w:p>
        </w:tc>
        <w:tc>
          <w:tcPr>
            <w:tcW w:w="1237" w:type="dxa"/>
            <w:vMerge/>
            <w:tcBorders>
              <w:left w:val="single" w:sz="2" w:space="0" w:color="000000"/>
              <w:right w:val="single" w:sz="2" w:space="0" w:color="000000"/>
            </w:tcBorders>
          </w:tcPr>
          <w:p w:rsidR="004F5911" w:rsidRPr="00FB1C6D" w:rsidRDefault="004F5911" w:rsidP="004E49C8">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4F5911" w:rsidRPr="00FB1C6D" w:rsidRDefault="004F5911" w:rsidP="004E49C8">
            <w:pPr>
              <w:autoSpaceDE w:val="0"/>
              <w:autoSpaceDN w:val="0"/>
              <w:adjustRightInd w:val="0"/>
              <w:jc w:val="both"/>
            </w:pPr>
          </w:p>
        </w:tc>
      </w:tr>
      <w:tr w:rsidR="004F5911" w:rsidRPr="00FB1C6D" w:rsidTr="004E49C8">
        <w:trPr>
          <w:trHeight w:val="1"/>
        </w:trPr>
        <w:tc>
          <w:tcPr>
            <w:tcW w:w="4644" w:type="dxa"/>
            <w:vMerge/>
            <w:tcBorders>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4F5911" w:rsidRPr="00FB1C6D" w:rsidRDefault="004F5911" w:rsidP="004E49C8">
            <w:pPr>
              <w:autoSpaceDE w:val="0"/>
              <w:autoSpaceDN w:val="0"/>
              <w:adjustRightInd w:val="0"/>
              <w:jc w:val="both"/>
            </w:pPr>
            <w:r w:rsidRPr="00FB1C6D">
              <w:t>Лекции</w:t>
            </w:r>
          </w:p>
        </w:tc>
        <w:tc>
          <w:tcPr>
            <w:tcW w:w="850" w:type="dxa"/>
            <w:tcBorders>
              <w:top w:val="single" w:sz="2" w:space="0" w:color="000000"/>
              <w:left w:val="single" w:sz="2" w:space="0" w:color="000000"/>
              <w:bottom w:val="single" w:sz="2" w:space="0" w:color="000000"/>
              <w:right w:val="single" w:sz="2" w:space="0" w:color="000000"/>
            </w:tcBorders>
          </w:tcPr>
          <w:p w:rsidR="004F5911" w:rsidRPr="00FB1C6D" w:rsidRDefault="004F5911" w:rsidP="004E49C8">
            <w:pPr>
              <w:autoSpaceDE w:val="0"/>
              <w:autoSpaceDN w:val="0"/>
              <w:adjustRightInd w:val="0"/>
              <w:jc w:val="both"/>
            </w:pPr>
            <w:r w:rsidRPr="00FB1C6D">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4F5911" w:rsidRPr="00FB1C6D" w:rsidRDefault="004F5911" w:rsidP="004E49C8">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both"/>
            </w:pP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rPr>
                <w:b/>
              </w:rPr>
            </w:pPr>
            <w:r w:rsidRPr="00FB1C6D">
              <w:rPr>
                <w:b/>
                <w:bCs/>
              </w:rPr>
              <w:t xml:space="preserve">Раздел 1. </w:t>
            </w:r>
            <w:r w:rsidRPr="00FB1C6D">
              <w:rPr>
                <w:b/>
                <w:color w:val="000000"/>
              </w:rPr>
              <w:t xml:space="preserve">Введение в </w:t>
            </w:r>
            <w:proofErr w:type="spellStart"/>
            <w:r w:rsidRPr="00FB1C6D">
              <w:rPr>
                <w:b/>
                <w:color w:val="000000"/>
              </w:rPr>
              <w:t>тренинговую</w:t>
            </w:r>
            <w:proofErr w:type="spellEnd"/>
            <w:r w:rsidRPr="00FB1C6D">
              <w:rPr>
                <w:b/>
                <w:color w:val="000000"/>
              </w:rPr>
              <w:t xml:space="preserve">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r w:rsidRPr="00FB1C6D">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20</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Тема 1.1. Эффективные инструменты тренинга личностного роста</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10</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 xml:space="preserve">Тема 1.2. </w:t>
            </w:r>
            <w:proofErr w:type="spellStart"/>
            <w:r w:rsidRPr="00FB1C6D">
              <w:t>Тренинговые</w:t>
            </w:r>
            <w:proofErr w:type="spellEnd"/>
            <w:r w:rsidRPr="00FB1C6D">
              <w:t xml:space="preserve"> программы личностного роста: виды, алгоритмы разработки</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10</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rPr>
                <w:b/>
              </w:rPr>
            </w:pPr>
            <w:r w:rsidRPr="00FB1C6D">
              <w:rPr>
                <w:b/>
                <w:bCs/>
              </w:rPr>
              <w:t>Раздел 2. Тренинг личностного роста</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r w:rsidRPr="00FB1C6D">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52</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Тема 2.1</w:t>
            </w:r>
            <w:r w:rsidRPr="00FB1C6D">
              <w:rPr>
                <w:bCs/>
              </w:rPr>
              <w:t xml:space="preserve"> Самопознание как составляющая часть профессионально-личностного роста. Тренинг самопознания</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14</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Тема 2.2 Планирование жизни. Тренинг: Мои жизненные планы.</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14</w:t>
            </w: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pPr>
            <w:r w:rsidRPr="00FB1C6D">
              <w:t>Тема 2.3 Деловое общение. Тренинг коммуникативной компетентности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pPr>
            <w:r w:rsidRPr="00FB1C6D">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pPr>
            <w:r w:rsidRPr="00FB1C6D">
              <w:t>24</w:t>
            </w:r>
          </w:p>
        </w:tc>
      </w:tr>
      <w:tr w:rsidR="00F75A59" w:rsidRPr="00FB1C6D" w:rsidTr="007745EA">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F75A59" w:rsidRPr="00FB1C6D" w:rsidRDefault="00877C36" w:rsidP="007745EA">
            <w:pPr>
              <w:autoSpaceDE w:val="0"/>
              <w:autoSpaceDN w:val="0"/>
              <w:adjustRightInd w:val="0"/>
              <w:jc w:val="both"/>
              <w:rPr>
                <w:b/>
                <w:bCs/>
              </w:rPr>
            </w:pPr>
            <w:r>
              <w:rPr>
                <w:b/>
                <w:bCs/>
              </w:rPr>
              <w:t>Контрольная работа</w:t>
            </w:r>
          </w:p>
        </w:tc>
        <w:tc>
          <w:tcPr>
            <w:tcW w:w="851" w:type="dxa"/>
            <w:tcBorders>
              <w:top w:val="single" w:sz="2" w:space="0" w:color="000000"/>
              <w:left w:val="single" w:sz="2" w:space="0" w:color="000000"/>
              <w:bottom w:val="single" w:sz="2" w:space="0" w:color="000000"/>
              <w:right w:val="single" w:sz="2" w:space="0" w:color="000000"/>
            </w:tcBorders>
            <w:vAlign w:val="center"/>
          </w:tcPr>
          <w:p w:rsidR="00F75A59" w:rsidRPr="00FB1C6D" w:rsidRDefault="00F75A59" w:rsidP="007745E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F75A59" w:rsidRPr="00FB1C6D" w:rsidRDefault="00F75A59" w:rsidP="007745EA">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FB1C6D" w:rsidRDefault="00F75A59" w:rsidP="007745E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7969D5" w:rsidRDefault="00F75A59" w:rsidP="007745EA">
            <w:pPr>
              <w:autoSpaceDE w:val="0"/>
              <w:autoSpaceDN w:val="0"/>
              <w:adjustRightInd w:val="0"/>
              <w:jc w:val="center"/>
              <w:rPr>
                <w:b/>
                <w:highlight w:val="yellow"/>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75A59" w:rsidRPr="00FB1C6D" w:rsidRDefault="00F75A59" w:rsidP="007745EA">
            <w:pPr>
              <w:autoSpaceDE w:val="0"/>
              <w:autoSpaceDN w:val="0"/>
              <w:adjustRightInd w:val="0"/>
              <w:jc w:val="center"/>
              <w:rPr>
                <w:b/>
              </w:rPr>
            </w:pPr>
          </w:p>
        </w:tc>
      </w:tr>
      <w:tr w:rsidR="004F5911" w:rsidRPr="00FB1C6D" w:rsidTr="004E49C8">
        <w:trPr>
          <w:trHeight w:val="1"/>
        </w:trPr>
        <w:tc>
          <w:tcPr>
            <w:tcW w:w="4644"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both"/>
              <w:rPr>
                <w:b/>
              </w:rPr>
            </w:pPr>
            <w:r w:rsidRPr="00FB1C6D">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F5911" w:rsidRPr="00FB1C6D" w:rsidRDefault="004F5911" w:rsidP="004E49C8">
            <w:pPr>
              <w:autoSpaceDE w:val="0"/>
              <w:autoSpaceDN w:val="0"/>
              <w:adjustRightInd w:val="0"/>
              <w:jc w:val="center"/>
              <w:rPr>
                <w:b/>
              </w:rPr>
            </w:pPr>
            <w:r w:rsidRPr="00FB1C6D">
              <w:rPr>
                <w:b/>
              </w:rPr>
              <w:t>24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jc w:val="center"/>
              <w:rPr>
                <w:b/>
              </w:rPr>
            </w:pPr>
            <w:r w:rsidRPr="00FB1C6D">
              <w:rPr>
                <w:b/>
              </w:rPr>
              <w:t>72</w:t>
            </w:r>
          </w:p>
        </w:tc>
      </w:tr>
    </w:tbl>
    <w:p w:rsidR="004F5911" w:rsidRPr="00FB1C6D" w:rsidRDefault="004F5911" w:rsidP="004F5911">
      <w:pPr>
        <w:tabs>
          <w:tab w:val="left" w:pos="8580"/>
        </w:tabs>
        <w:jc w:val="both"/>
        <w:rPr>
          <w:bCs/>
          <w:i/>
        </w:rPr>
      </w:pPr>
      <w:r w:rsidRPr="00FB1C6D">
        <w:rPr>
          <w:bCs/>
          <w:i/>
        </w:rPr>
        <w:tab/>
      </w:r>
    </w:p>
    <w:p w:rsidR="004F5911" w:rsidRPr="00805B4D" w:rsidRDefault="004F5911" w:rsidP="00F75A59">
      <w:pPr>
        <w:autoSpaceDE w:val="0"/>
        <w:autoSpaceDN w:val="0"/>
        <w:adjustRightInd w:val="0"/>
        <w:spacing w:line="360" w:lineRule="auto"/>
        <w:ind w:firstLine="709"/>
        <w:jc w:val="both"/>
        <w:rPr>
          <w:bCs/>
          <w:i/>
        </w:rPr>
      </w:pPr>
      <w:r w:rsidRPr="00805B4D">
        <w:rPr>
          <w:bCs/>
          <w:i/>
        </w:rPr>
        <w:t>5.2. Методы обучения</w:t>
      </w:r>
    </w:p>
    <w:p w:rsidR="004F5911" w:rsidRPr="00805B4D" w:rsidRDefault="004F5911" w:rsidP="00F75A59">
      <w:pPr>
        <w:tabs>
          <w:tab w:val="left" w:pos="-142"/>
          <w:tab w:val="left" w:pos="709"/>
          <w:tab w:val="left" w:pos="993"/>
        </w:tabs>
        <w:spacing w:line="360" w:lineRule="auto"/>
        <w:contextualSpacing/>
        <w:jc w:val="both"/>
        <w:rPr>
          <w:bCs/>
        </w:rPr>
      </w:pPr>
      <w:r w:rsidRPr="00805B4D">
        <w:tab/>
        <w:t>При изучении дисциплины применяются активные методы обучения</w:t>
      </w:r>
      <w:r>
        <w:t xml:space="preserve"> и методы проблемного обучения</w:t>
      </w:r>
      <w:r w:rsidRPr="00805B4D">
        <w:t xml:space="preserve">. </w:t>
      </w:r>
    </w:p>
    <w:p w:rsidR="004F5911" w:rsidRDefault="004F5911" w:rsidP="00F75A59">
      <w:pPr>
        <w:tabs>
          <w:tab w:val="left" w:pos="-142"/>
          <w:tab w:val="left" w:pos="709"/>
          <w:tab w:val="left" w:pos="993"/>
        </w:tabs>
        <w:spacing w:line="360" w:lineRule="auto"/>
        <w:contextualSpacing/>
        <w:jc w:val="both"/>
        <w:rPr>
          <w:b/>
          <w:bCs/>
        </w:rPr>
      </w:pPr>
    </w:p>
    <w:p w:rsidR="004F5911" w:rsidRDefault="004F5911" w:rsidP="00F75A59">
      <w:pPr>
        <w:tabs>
          <w:tab w:val="left" w:pos="-142"/>
          <w:tab w:val="left" w:pos="709"/>
          <w:tab w:val="left" w:pos="993"/>
        </w:tabs>
        <w:spacing w:line="360" w:lineRule="auto"/>
        <w:contextualSpacing/>
        <w:jc w:val="both"/>
        <w:rPr>
          <w:b/>
          <w:bCs/>
        </w:rPr>
      </w:pPr>
      <w:r>
        <w:rPr>
          <w:b/>
          <w:bCs/>
        </w:rPr>
        <w:t>6. Рейтинг-план</w:t>
      </w:r>
    </w:p>
    <w:p w:rsidR="004F5911" w:rsidRPr="002875D2" w:rsidRDefault="004F5911" w:rsidP="00F75A59">
      <w:pPr>
        <w:autoSpaceDE w:val="0"/>
        <w:autoSpaceDN w:val="0"/>
        <w:adjustRightInd w:val="0"/>
        <w:spacing w:line="360" w:lineRule="auto"/>
        <w:jc w:val="both"/>
        <w:rPr>
          <w:i/>
          <w:iCs/>
        </w:rPr>
      </w:pPr>
      <w:r>
        <w:rPr>
          <w:bCs/>
          <w:i/>
        </w:rPr>
        <w:t>6.1. Рейтинг-план (по дисциплине)</w:t>
      </w:r>
    </w:p>
    <w:p w:rsidR="004F5911" w:rsidRDefault="004F5911" w:rsidP="004F5911">
      <w:pPr>
        <w:autoSpaceDE w:val="0"/>
        <w:autoSpaceDN w:val="0"/>
        <w:adjustRightInd w:val="0"/>
        <w:ind w:firstLine="709"/>
        <w:jc w:val="both"/>
        <w:rPr>
          <w:bCs/>
          <w:i/>
        </w:rPr>
      </w:pPr>
    </w:p>
    <w:tbl>
      <w:tblPr>
        <w:tblW w:w="4946" w:type="pct"/>
        <w:tblLayout w:type="fixed"/>
        <w:tblLook w:val="0000" w:firstRow="0" w:lastRow="0" w:firstColumn="0" w:lastColumn="0" w:noHBand="0" w:noVBand="0"/>
      </w:tblPr>
      <w:tblGrid>
        <w:gridCol w:w="482"/>
        <w:gridCol w:w="1176"/>
        <w:gridCol w:w="1963"/>
        <w:gridCol w:w="1877"/>
        <w:gridCol w:w="1245"/>
        <w:gridCol w:w="1110"/>
        <w:gridCol w:w="837"/>
        <w:gridCol w:w="837"/>
      </w:tblGrid>
      <w:tr w:rsidR="004F5911" w:rsidRPr="00927877" w:rsidTr="004E49C8">
        <w:trPr>
          <w:trHeight w:val="600"/>
        </w:trPr>
        <w:tc>
          <w:tcPr>
            <w:tcW w:w="490" w:type="dxa"/>
            <w:vMerge w:val="restart"/>
            <w:tcBorders>
              <w:top w:val="single" w:sz="2" w:space="0" w:color="000000"/>
              <w:left w:val="single" w:sz="2" w:space="0" w:color="000000"/>
              <w:bottom w:val="nil"/>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 п/п</w:t>
            </w:r>
          </w:p>
        </w:tc>
        <w:tc>
          <w:tcPr>
            <w:tcW w:w="1203" w:type="dxa"/>
            <w:vMerge w:val="restart"/>
            <w:tcBorders>
              <w:top w:val="single" w:sz="2" w:space="0" w:color="000000"/>
              <w:left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rPr>
                <w:color w:val="000000"/>
              </w:rPr>
            </w:pPr>
            <w:r w:rsidRPr="00AA2561">
              <w:rPr>
                <w:color w:val="000000"/>
              </w:rPr>
              <w:t>Код ОР дисциплины</w:t>
            </w:r>
          </w:p>
        </w:tc>
        <w:tc>
          <w:tcPr>
            <w:tcW w:w="2013"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pPr>
            <w:r w:rsidRPr="00AA2561">
              <w:rPr>
                <w:color w:val="000000"/>
              </w:rPr>
              <w:t>Виды учебной деятельности</w:t>
            </w:r>
            <w:r w:rsidRPr="00AA2561">
              <w:rPr>
                <w:color w:val="000000"/>
                <w:lang w:val="en-US"/>
              </w:rPr>
              <w:t xml:space="preserve"> </w:t>
            </w:r>
            <w:r w:rsidRPr="00AA2561">
              <w:rPr>
                <w:color w:val="000000"/>
              </w:rPr>
              <w:t>обучающегося</w:t>
            </w:r>
          </w:p>
        </w:tc>
        <w:tc>
          <w:tcPr>
            <w:tcW w:w="1924" w:type="dxa"/>
            <w:vMerge w:val="restart"/>
            <w:tcBorders>
              <w:top w:val="single" w:sz="2" w:space="0" w:color="000000"/>
              <w:left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t>Средства оценивания</w:t>
            </w:r>
          </w:p>
        </w:tc>
        <w:tc>
          <w:tcPr>
            <w:tcW w:w="1274"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t>Балл за конкретное задание</w:t>
            </w:r>
          </w:p>
          <w:p w:rsidR="004F5911" w:rsidRPr="00AA2561" w:rsidRDefault="004F5911" w:rsidP="004E49C8">
            <w:pPr>
              <w:autoSpaceDE w:val="0"/>
              <w:autoSpaceDN w:val="0"/>
              <w:adjustRightInd w:val="0"/>
              <w:jc w:val="both"/>
            </w:pPr>
            <w:r w:rsidRPr="00AA2561">
              <w:t>(</w:t>
            </w:r>
            <w:r w:rsidRPr="00AA2561">
              <w:rPr>
                <w:lang w:val="en-US"/>
              </w:rPr>
              <w:t>min</w:t>
            </w:r>
            <w:r w:rsidRPr="00AA2561">
              <w:t>-</w:t>
            </w:r>
            <w:r w:rsidRPr="00AA2561">
              <w:rPr>
                <w:lang w:val="en-US"/>
              </w:rPr>
              <w:t>max</w:t>
            </w:r>
            <w:r w:rsidRPr="00AA2561">
              <w:t>)</w:t>
            </w:r>
          </w:p>
        </w:tc>
        <w:tc>
          <w:tcPr>
            <w:tcW w:w="1135"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Число заданий за семестр</w:t>
            </w:r>
          </w:p>
        </w:tc>
        <w:tc>
          <w:tcPr>
            <w:tcW w:w="1708" w:type="dxa"/>
            <w:gridSpan w:val="2"/>
            <w:tcBorders>
              <w:top w:val="single" w:sz="2" w:space="0" w:color="000000"/>
              <w:left w:val="nil"/>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Баллы</w:t>
            </w:r>
          </w:p>
        </w:tc>
      </w:tr>
      <w:tr w:rsidR="004F5911" w:rsidRPr="00927877" w:rsidTr="004E49C8">
        <w:trPr>
          <w:trHeight w:val="300"/>
        </w:trPr>
        <w:tc>
          <w:tcPr>
            <w:tcW w:w="490" w:type="dxa"/>
            <w:vMerge/>
            <w:tcBorders>
              <w:top w:val="nil"/>
              <w:left w:val="single" w:sz="2" w:space="0" w:color="000000"/>
              <w:bottom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both"/>
            </w:pPr>
          </w:p>
        </w:tc>
        <w:tc>
          <w:tcPr>
            <w:tcW w:w="1203" w:type="dxa"/>
            <w:vMerge/>
            <w:tcBorders>
              <w:left w:val="single" w:sz="2" w:space="0" w:color="000000"/>
              <w:bottom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both"/>
            </w:pPr>
          </w:p>
        </w:tc>
        <w:tc>
          <w:tcPr>
            <w:tcW w:w="2013"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F5911" w:rsidRPr="00AA2561" w:rsidRDefault="004F5911" w:rsidP="004E49C8">
            <w:pPr>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both"/>
            </w:pPr>
          </w:p>
        </w:tc>
        <w:tc>
          <w:tcPr>
            <w:tcW w:w="1274"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F5911" w:rsidRPr="00AA2561" w:rsidRDefault="004F5911" w:rsidP="004E49C8">
            <w:pPr>
              <w:autoSpaceDE w:val="0"/>
              <w:autoSpaceDN w:val="0"/>
              <w:adjustRightInd w:val="0"/>
              <w:jc w:val="both"/>
            </w:pPr>
          </w:p>
        </w:tc>
        <w:tc>
          <w:tcPr>
            <w:tcW w:w="1135"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F5911" w:rsidRPr="00AA2561" w:rsidRDefault="004F5911" w:rsidP="004E49C8">
            <w:pPr>
              <w:autoSpaceDE w:val="0"/>
              <w:autoSpaceDN w:val="0"/>
              <w:adjustRightInd w:val="0"/>
              <w:jc w:val="both"/>
            </w:pPr>
          </w:p>
        </w:tc>
        <w:tc>
          <w:tcPr>
            <w:tcW w:w="854" w:type="dxa"/>
            <w:tcBorders>
              <w:top w:val="nil"/>
              <w:left w:val="nil"/>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Минимальный</w:t>
            </w:r>
          </w:p>
        </w:tc>
        <w:tc>
          <w:tcPr>
            <w:tcW w:w="854" w:type="dxa"/>
            <w:tcBorders>
              <w:top w:val="nil"/>
              <w:left w:val="nil"/>
              <w:bottom w:val="single" w:sz="2" w:space="0" w:color="000000"/>
              <w:right w:val="single" w:sz="2" w:space="0" w:color="000000"/>
            </w:tcBorders>
            <w:shd w:val="clear" w:color="auto" w:fill="auto"/>
          </w:tcPr>
          <w:p w:rsidR="004F5911" w:rsidRPr="00AA2561" w:rsidRDefault="004F5911" w:rsidP="004E49C8">
            <w:pPr>
              <w:autoSpaceDE w:val="0"/>
              <w:autoSpaceDN w:val="0"/>
              <w:adjustRightInd w:val="0"/>
              <w:jc w:val="both"/>
            </w:pPr>
            <w:r w:rsidRPr="00AA2561">
              <w:rPr>
                <w:color w:val="000000"/>
              </w:rPr>
              <w:t>Максимальный</w:t>
            </w:r>
          </w:p>
        </w:tc>
      </w:tr>
      <w:tr w:rsidR="004F5911" w:rsidRPr="00927877" w:rsidTr="004E49C8">
        <w:trPr>
          <w:trHeight w:val="158"/>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r w:rsidRPr="00AA2561">
              <w:t>1.</w:t>
            </w:r>
          </w:p>
        </w:tc>
        <w:tc>
          <w:tcPr>
            <w:tcW w:w="9257" w:type="dxa"/>
            <w:gridSpan w:val="7"/>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pPr>
            <w:r w:rsidRPr="00FB1C6D">
              <w:rPr>
                <w:b/>
                <w:bCs/>
              </w:rPr>
              <w:t xml:space="preserve">Раздел 1. </w:t>
            </w:r>
            <w:r w:rsidRPr="00FB1C6D">
              <w:rPr>
                <w:b/>
                <w:color w:val="000000"/>
              </w:rPr>
              <w:t xml:space="preserve">Введение в </w:t>
            </w:r>
            <w:proofErr w:type="spellStart"/>
            <w:r w:rsidRPr="00FB1C6D">
              <w:rPr>
                <w:b/>
                <w:color w:val="000000"/>
              </w:rPr>
              <w:t>тренинговую</w:t>
            </w:r>
            <w:proofErr w:type="spellEnd"/>
            <w:r w:rsidRPr="00FB1C6D">
              <w:rPr>
                <w:b/>
                <w:color w:val="000000"/>
              </w:rPr>
              <w:t xml:space="preserve"> деятельность</w:t>
            </w:r>
          </w:p>
        </w:tc>
      </w:tr>
      <w:tr w:rsidR="004F5911" w:rsidRPr="00927877" w:rsidTr="004E49C8">
        <w:trPr>
          <w:trHeight w:val="522"/>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4F5911" w:rsidRPr="00BC3EFB" w:rsidRDefault="004F5911" w:rsidP="007F1B76">
            <w:pPr>
              <w:jc w:val="both"/>
              <w:rPr>
                <w:bCs/>
                <w:color w:val="000000"/>
                <w:sz w:val="20"/>
                <w:szCs w:val="20"/>
              </w:rPr>
            </w:pPr>
            <w:r w:rsidRPr="00BC3EFB">
              <w:rPr>
                <w:sz w:val="20"/>
                <w:szCs w:val="20"/>
              </w:rPr>
              <w:t>ОР. 2</w:t>
            </w:r>
            <w:r w:rsidR="007F1B76">
              <w:rPr>
                <w:sz w:val="20"/>
                <w:szCs w:val="20"/>
              </w:rPr>
              <w:t>.7.</w:t>
            </w:r>
            <w:r w:rsidRPr="00BC3EFB">
              <w:rPr>
                <w:sz w:val="20"/>
                <w:szCs w:val="20"/>
              </w:rPr>
              <w:t>1</w:t>
            </w:r>
          </w:p>
        </w:tc>
        <w:tc>
          <w:tcPr>
            <w:tcW w:w="201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 xml:space="preserve">Самостоятельная работа по изучению </w:t>
            </w:r>
            <w:r w:rsidRPr="00AA2561">
              <w:lastRenderedPageBreak/>
              <w:t>материала раздела 1</w:t>
            </w:r>
          </w:p>
        </w:tc>
        <w:tc>
          <w:tcPr>
            <w:tcW w:w="192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pPr>
            <w:r w:rsidRPr="00AA2561">
              <w:lastRenderedPageBreak/>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rsidRPr="00AA2561">
              <w:t>5-</w:t>
            </w:r>
            <w:r>
              <w:t>10</w:t>
            </w:r>
          </w:p>
        </w:tc>
        <w:tc>
          <w:tcPr>
            <w:tcW w:w="1135"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rsidRPr="00AA2561">
              <w:t>1</w:t>
            </w:r>
          </w:p>
        </w:tc>
        <w:tc>
          <w:tcPr>
            <w:tcW w:w="854" w:type="dxa"/>
            <w:tcBorders>
              <w:top w:val="single" w:sz="2" w:space="0" w:color="000000"/>
              <w:left w:val="nil"/>
              <w:right w:val="single" w:sz="2" w:space="0" w:color="000000"/>
            </w:tcBorders>
          </w:tcPr>
          <w:p w:rsidR="004F5911" w:rsidRPr="00AA2561" w:rsidRDefault="004F5911" w:rsidP="004E49C8">
            <w:pPr>
              <w:jc w:val="center"/>
            </w:pPr>
            <w:r w:rsidRPr="00AA2561">
              <w:t>5</w:t>
            </w:r>
          </w:p>
        </w:tc>
        <w:tc>
          <w:tcPr>
            <w:tcW w:w="854" w:type="dxa"/>
            <w:tcBorders>
              <w:top w:val="single" w:sz="2" w:space="0" w:color="000000"/>
              <w:left w:val="nil"/>
              <w:right w:val="single" w:sz="2" w:space="0" w:color="000000"/>
            </w:tcBorders>
          </w:tcPr>
          <w:p w:rsidR="004F5911" w:rsidRPr="00AA2561" w:rsidRDefault="004F5911" w:rsidP="004E49C8">
            <w:pPr>
              <w:jc w:val="center"/>
            </w:pPr>
            <w:r>
              <w:t>10</w:t>
            </w:r>
          </w:p>
        </w:tc>
      </w:tr>
      <w:tr w:rsidR="004F5911" w:rsidRPr="00927877" w:rsidTr="004E49C8">
        <w:trPr>
          <w:trHeight w:val="652"/>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4F5911" w:rsidRPr="00BC3EFB" w:rsidRDefault="004F5911" w:rsidP="004E49C8">
            <w:pPr>
              <w:jc w:val="both"/>
              <w:rPr>
                <w:sz w:val="20"/>
                <w:szCs w:val="20"/>
              </w:rPr>
            </w:pPr>
          </w:p>
        </w:tc>
        <w:tc>
          <w:tcPr>
            <w:tcW w:w="201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Выполнение заданий практической работы 1</w:t>
            </w:r>
          </w:p>
        </w:tc>
        <w:tc>
          <w:tcPr>
            <w:tcW w:w="192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pPr>
            <w:r w:rsidRPr="00AA2561">
              <w:t>Контекстное задание</w:t>
            </w:r>
          </w:p>
        </w:tc>
        <w:tc>
          <w:tcPr>
            <w:tcW w:w="127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r>
              <w:t>7</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rsidRPr="00AA2561">
              <w:t>1</w:t>
            </w:r>
          </w:p>
        </w:tc>
        <w:tc>
          <w:tcPr>
            <w:tcW w:w="854" w:type="dxa"/>
            <w:tcBorders>
              <w:top w:val="single" w:sz="2" w:space="0" w:color="000000"/>
              <w:left w:val="nil"/>
              <w:right w:val="single" w:sz="2" w:space="0" w:color="000000"/>
            </w:tcBorders>
          </w:tcPr>
          <w:p w:rsidR="004F5911" w:rsidRPr="00AA2561" w:rsidRDefault="004F5911" w:rsidP="004E49C8">
            <w:pPr>
              <w:jc w:val="center"/>
            </w:pPr>
            <w:r>
              <w:t>7</w:t>
            </w:r>
          </w:p>
        </w:tc>
        <w:tc>
          <w:tcPr>
            <w:tcW w:w="854" w:type="dxa"/>
            <w:tcBorders>
              <w:top w:val="single" w:sz="2" w:space="0" w:color="000000"/>
              <w:left w:val="nil"/>
              <w:right w:val="single" w:sz="2" w:space="0" w:color="000000"/>
            </w:tcBorders>
          </w:tcPr>
          <w:p w:rsidR="004F5911" w:rsidRPr="00AA2561" w:rsidRDefault="004F5911" w:rsidP="004E49C8">
            <w:pPr>
              <w:jc w:val="center"/>
            </w:pPr>
            <w:r w:rsidRPr="00AA2561">
              <w:t>1</w:t>
            </w:r>
            <w:r>
              <w:t>0</w:t>
            </w:r>
          </w:p>
        </w:tc>
      </w:tr>
      <w:tr w:rsidR="004F5911" w:rsidRPr="00927877" w:rsidTr="004E49C8">
        <w:trPr>
          <w:trHeight w:val="362"/>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r w:rsidRPr="00AA2561">
              <w:t>2.</w:t>
            </w:r>
          </w:p>
        </w:tc>
        <w:tc>
          <w:tcPr>
            <w:tcW w:w="9257" w:type="dxa"/>
            <w:gridSpan w:val="7"/>
            <w:tcBorders>
              <w:top w:val="single" w:sz="2" w:space="0" w:color="000000"/>
              <w:left w:val="single" w:sz="2" w:space="0" w:color="000000"/>
              <w:right w:val="single" w:sz="2" w:space="0" w:color="000000"/>
            </w:tcBorders>
            <w:shd w:val="clear" w:color="000000" w:fill="FFFFFF"/>
            <w:vAlign w:val="center"/>
          </w:tcPr>
          <w:p w:rsidR="004F5911" w:rsidRPr="00FB1C6D" w:rsidRDefault="004F5911" w:rsidP="004E49C8">
            <w:pPr>
              <w:autoSpaceDE w:val="0"/>
              <w:autoSpaceDN w:val="0"/>
              <w:adjustRightInd w:val="0"/>
              <w:rPr>
                <w:b/>
              </w:rPr>
            </w:pPr>
            <w:r w:rsidRPr="00FB1C6D">
              <w:rPr>
                <w:b/>
                <w:bCs/>
              </w:rPr>
              <w:t>Раздел 2. Тренинг личностного роста</w:t>
            </w:r>
          </w:p>
        </w:tc>
      </w:tr>
      <w:tr w:rsidR="004F5911" w:rsidRPr="00927877" w:rsidTr="004E49C8">
        <w:trPr>
          <w:trHeight w:val="668"/>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4F5911" w:rsidRPr="00BC3EFB" w:rsidRDefault="004F5911" w:rsidP="007F1B76">
            <w:pPr>
              <w:jc w:val="both"/>
              <w:rPr>
                <w:sz w:val="20"/>
                <w:szCs w:val="20"/>
              </w:rPr>
            </w:pPr>
            <w:r w:rsidRPr="00BC3EFB">
              <w:rPr>
                <w:sz w:val="20"/>
                <w:szCs w:val="20"/>
              </w:rPr>
              <w:t>ОР. 2</w:t>
            </w:r>
            <w:r w:rsidR="007F1B76">
              <w:rPr>
                <w:sz w:val="20"/>
                <w:szCs w:val="20"/>
              </w:rPr>
              <w:t>.7.2</w:t>
            </w:r>
          </w:p>
        </w:tc>
        <w:tc>
          <w:tcPr>
            <w:tcW w:w="201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Самостоятельная работа по изучению материала раздела 2</w:t>
            </w:r>
          </w:p>
        </w:tc>
        <w:tc>
          <w:tcPr>
            <w:tcW w:w="192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Комплект тестовых заданий</w:t>
            </w:r>
          </w:p>
        </w:tc>
        <w:tc>
          <w:tcPr>
            <w:tcW w:w="127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t>5</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rsidRPr="00AA2561">
              <w:t>1</w:t>
            </w:r>
          </w:p>
        </w:tc>
        <w:tc>
          <w:tcPr>
            <w:tcW w:w="854" w:type="dxa"/>
            <w:tcBorders>
              <w:top w:val="single" w:sz="2" w:space="0" w:color="000000"/>
              <w:left w:val="nil"/>
              <w:right w:val="single" w:sz="2" w:space="0" w:color="000000"/>
            </w:tcBorders>
          </w:tcPr>
          <w:p w:rsidR="004F5911" w:rsidRPr="00AA2561" w:rsidRDefault="004F5911" w:rsidP="004E49C8">
            <w:pPr>
              <w:jc w:val="center"/>
            </w:pPr>
            <w:r>
              <w:t>5</w:t>
            </w:r>
          </w:p>
        </w:tc>
        <w:tc>
          <w:tcPr>
            <w:tcW w:w="854" w:type="dxa"/>
            <w:tcBorders>
              <w:top w:val="single" w:sz="2" w:space="0" w:color="000000"/>
              <w:left w:val="nil"/>
              <w:right w:val="single" w:sz="2" w:space="0" w:color="000000"/>
            </w:tcBorders>
          </w:tcPr>
          <w:p w:rsidR="004F5911" w:rsidRPr="00AA2561" w:rsidRDefault="004F5911" w:rsidP="004E49C8">
            <w:pPr>
              <w:jc w:val="center"/>
            </w:pPr>
            <w:r w:rsidRPr="00AA2561">
              <w:t>1</w:t>
            </w:r>
            <w:r>
              <w:t>0</w:t>
            </w:r>
          </w:p>
        </w:tc>
      </w:tr>
      <w:tr w:rsidR="004F5911" w:rsidRPr="00927877" w:rsidTr="004E49C8">
        <w:trPr>
          <w:trHeight w:val="668"/>
        </w:trPr>
        <w:tc>
          <w:tcPr>
            <w:tcW w:w="490"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autoSpaceDE w:val="0"/>
              <w:autoSpaceDN w:val="0"/>
              <w:adjustRightInd w:val="0"/>
              <w:jc w:val="center"/>
            </w:pPr>
          </w:p>
        </w:tc>
        <w:tc>
          <w:tcPr>
            <w:tcW w:w="120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both"/>
            </w:pPr>
          </w:p>
        </w:tc>
        <w:tc>
          <w:tcPr>
            <w:tcW w:w="2013"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Выполнение заданий практических работ 2-3</w:t>
            </w:r>
          </w:p>
        </w:tc>
        <w:tc>
          <w:tcPr>
            <w:tcW w:w="192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r w:rsidRPr="00AA2561">
              <w:t>Контекстное задание</w:t>
            </w:r>
          </w:p>
        </w:tc>
        <w:tc>
          <w:tcPr>
            <w:tcW w:w="1274"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t>7</w:t>
            </w:r>
            <w:r w:rsidRPr="00AA2561">
              <w:t>-1</w:t>
            </w:r>
            <w:r>
              <w:t>0</w:t>
            </w:r>
          </w:p>
        </w:tc>
        <w:tc>
          <w:tcPr>
            <w:tcW w:w="1135" w:type="dxa"/>
            <w:tcBorders>
              <w:top w:val="single" w:sz="2" w:space="0" w:color="000000"/>
              <w:left w:val="single" w:sz="2" w:space="0" w:color="000000"/>
              <w:right w:val="single" w:sz="2" w:space="0" w:color="000000"/>
            </w:tcBorders>
            <w:shd w:val="clear" w:color="000000" w:fill="FFFFFF"/>
          </w:tcPr>
          <w:p w:rsidR="004F5911" w:rsidRPr="00AA2561" w:rsidRDefault="004F5911" w:rsidP="004E49C8">
            <w:pPr>
              <w:jc w:val="center"/>
            </w:pPr>
            <w:r>
              <w:t>4</w:t>
            </w:r>
          </w:p>
        </w:tc>
        <w:tc>
          <w:tcPr>
            <w:tcW w:w="854" w:type="dxa"/>
            <w:tcBorders>
              <w:top w:val="single" w:sz="2" w:space="0" w:color="000000"/>
              <w:left w:val="nil"/>
              <w:right w:val="single" w:sz="2" w:space="0" w:color="000000"/>
            </w:tcBorders>
          </w:tcPr>
          <w:p w:rsidR="004F5911" w:rsidRPr="00AA2561" w:rsidRDefault="004F5911" w:rsidP="004E49C8">
            <w:pPr>
              <w:jc w:val="center"/>
            </w:pPr>
            <w:r>
              <w:t>28</w:t>
            </w:r>
          </w:p>
        </w:tc>
        <w:tc>
          <w:tcPr>
            <w:tcW w:w="854" w:type="dxa"/>
            <w:tcBorders>
              <w:top w:val="single" w:sz="2" w:space="0" w:color="000000"/>
              <w:left w:val="nil"/>
              <w:right w:val="single" w:sz="2" w:space="0" w:color="000000"/>
            </w:tcBorders>
          </w:tcPr>
          <w:p w:rsidR="004F5911" w:rsidRPr="00AA2561" w:rsidRDefault="004F5911" w:rsidP="004E49C8">
            <w:pPr>
              <w:jc w:val="center"/>
            </w:pPr>
            <w:r>
              <w:t>40</w:t>
            </w:r>
          </w:p>
        </w:tc>
      </w:tr>
      <w:tr w:rsidR="004F5911" w:rsidRPr="00927877" w:rsidTr="004E49C8">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3216" w:type="dxa"/>
            <w:gridSpan w:val="2"/>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right"/>
              <w:rPr>
                <w:b/>
              </w:rPr>
            </w:pPr>
            <w:r w:rsidRPr="00927877">
              <w:rPr>
                <w:b/>
              </w:rPr>
              <w:t>Итого:</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4F5911" w:rsidRPr="00927877" w:rsidRDefault="004F5911" w:rsidP="004E49C8">
            <w:pPr>
              <w:autoSpaceDE w:val="0"/>
              <w:autoSpaceDN w:val="0"/>
              <w:adjustRightInd w:val="0"/>
              <w:jc w:val="center"/>
              <w:rPr>
                <w:b/>
              </w:rPr>
            </w:pPr>
            <w:r w:rsidRPr="00927877">
              <w:rPr>
                <w:b/>
              </w:rPr>
              <w:t>45</w:t>
            </w:r>
          </w:p>
        </w:tc>
        <w:tc>
          <w:tcPr>
            <w:tcW w:w="854" w:type="dxa"/>
            <w:tcBorders>
              <w:top w:val="single" w:sz="4" w:space="0" w:color="auto"/>
              <w:left w:val="nil"/>
              <w:bottom w:val="single" w:sz="2" w:space="0" w:color="000000"/>
              <w:right w:val="single" w:sz="2" w:space="0" w:color="000000"/>
            </w:tcBorders>
          </w:tcPr>
          <w:p w:rsidR="004F5911" w:rsidRPr="00927877" w:rsidRDefault="004F5911" w:rsidP="004E49C8">
            <w:pPr>
              <w:autoSpaceDE w:val="0"/>
              <w:autoSpaceDN w:val="0"/>
              <w:adjustRightInd w:val="0"/>
              <w:jc w:val="center"/>
              <w:rPr>
                <w:b/>
              </w:rPr>
            </w:pPr>
            <w:r w:rsidRPr="00927877">
              <w:rPr>
                <w:b/>
              </w:rPr>
              <w:t>70</w:t>
            </w:r>
          </w:p>
        </w:tc>
      </w:tr>
      <w:tr w:rsidR="004F5911" w:rsidRPr="00927877" w:rsidTr="004E49C8">
        <w:trPr>
          <w:trHeight w:val="300"/>
        </w:trPr>
        <w:tc>
          <w:tcPr>
            <w:tcW w:w="490"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3216" w:type="dxa"/>
            <w:gridSpan w:val="2"/>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rPr>
                <w:b/>
                <w:i/>
              </w:rPr>
            </w:pPr>
            <w:r w:rsidRPr="00927877">
              <w:rPr>
                <w:i/>
              </w:rPr>
              <w:t>Итоговый контроль (</w:t>
            </w:r>
            <w:r w:rsidR="00067891">
              <w:rPr>
                <w:i/>
              </w:rPr>
              <w:t>контрольная работа</w:t>
            </w:r>
            <w:r w:rsidRPr="00927877">
              <w:rPr>
                <w:i/>
              </w:rPr>
              <w:t>)</w:t>
            </w:r>
          </w:p>
        </w:tc>
        <w:tc>
          <w:tcPr>
            <w:tcW w:w="1924"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1274"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1135" w:type="dxa"/>
            <w:tcBorders>
              <w:top w:val="single" w:sz="4" w:space="0" w:color="auto"/>
              <w:left w:val="single" w:sz="2" w:space="0" w:color="000000"/>
              <w:bottom w:val="single" w:sz="2" w:space="0" w:color="000000"/>
              <w:right w:val="single" w:sz="2" w:space="0" w:color="000000"/>
            </w:tcBorders>
            <w:shd w:val="clear" w:color="000000" w:fill="FFFFFF"/>
          </w:tcPr>
          <w:p w:rsidR="004F5911" w:rsidRPr="00927877" w:rsidRDefault="004F5911" w:rsidP="004E49C8">
            <w:pPr>
              <w:autoSpaceDE w:val="0"/>
              <w:autoSpaceDN w:val="0"/>
              <w:adjustRightInd w:val="0"/>
              <w:jc w:val="center"/>
              <w:rPr>
                <w:b/>
              </w:rPr>
            </w:pPr>
          </w:p>
        </w:tc>
        <w:tc>
          <w:tcPr>
            <w:tcW w:w="854" w:type="dxa"/>
            <w:tcBorders>
              <w:top w:val="single" w:sz="4" w:space="0" w:color="auto"/>
              <w:left w:val="nil"/>
              <w:bottom w:val="single" w:sz="2" w:space="0" w:color="000000"/>
              <w:right w:val="single" w:sz="2" w:space="0" w:color="000000"/>
            </w:tcBorders>
          </w:tcPr>
          <w:p w:rsidR="004F5911" w:rsidRPr="00927877" w:rsidRDefault="004F5911" w:rsidP="004E49C8">
            <w:pPr>
              <w:autoSpaceDE w:val="0"/>
              <w:autoSpaceDN w:val="0"/>
              <w:adjustRightInd w:val="0"/>
              <w:jc w:val="center"/>
            </w:pPr>
            <w:r w:rsidRPr="00927877">
              <w:t>10</w:t>
            </w:r>
          </w:p>
        </w:tc>
        <w:tc>
          <w:tcPr>
            <w:tcW w:w="854" w:type="dxa"/>
            <w:tcBorders>
              <w:top w:val="single" w:sz="4" w:space="0" w:color="auto"/>
              <w:left w:val="nil"/>
              <w:bottom w:val="single" w:sz="2" w:space="0" w:color="000000"/>
              <w:right w:val="single" w:sz="2" w:space="0" w:color="000000"/>
            </w:tcBorders>
          </w:tcPr>
          <w:p w:rsidR="004F5911" w:rsidRPr="00927877" w:rsidRDefault="004F5911" w:rsidP="004E49C8">
            <w:pPr>
              <w:autoSpaceDE w:val="0"/>
              <w:autoSpaceDN w:val="0"/>
              <w:adjustRightInd w:val="0"/>
              <w:jc w:val="center"/>
            </w:pPr>
            <w:r w:rsidRPr="00927877">
              <w:t>30</w:t>
            </w:r>
          </w:p>
        </w:tc>
      </w:tr>
      <w:tr w:rsidR="0069670D" w:rsidRPr="006C2DEA" w:rsidTr="007745EA">
        <w:trPr>
          <w:trHeight w:val="300"/>
        </w:trPr>
        <w:tc>
          <w:tcPr>
            <w:tcW w:w="490" w:type="dxa"/>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4E49C8">
            <w:pPr>
              <w:autoSpaceDE w:val="0"/>
              <w:autoSpaceDN w:val="0"/>
              <w:adjustRightInd w:val="0"/>
              <w:jc w:val="center"/>
              <w:rPr>
                <w:b/>
              </w:rPr>
            </w:pPr>
          </w:p>
        </w:tc>
        <w:tc>
          <w:tcPr>
            <w:tcW w:w="3216" w:type="dxa"/>
            <w:gridSpan w:val="2"/>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69670D">
            <w:pPr>
              <w:autoSpaceDE w:val="0"/>
              <w:autoSpaceDN w:val="0"/>
              <w:adjustRightInd w:val="0"/>
              <w:jc w:val="right"/>
              <w:rPr>
                <w:b/>
              </w:rPr>
            </w:pPr>
            <w:r w:rsidRPr="00927877">
              <w:rPr>
                <w:b/>
                <w:color w:val="000000"/>
              </w:rPr>
              <w:t>Итого:</w:t>
            </w:r>
          </w:p>
        </w:tc>
        <w:tc>
          <w:tcPr>
            <w:tcW w:w="1924" w:type="dxa"/>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4E49C8">
            <w:pPr>
              <w:autoSpaceDE w:val="0"/>
              <w:autoSpaceDN w:val="0"/>
              <w:adjustRightInd w:val="0"/>
              <w:jc w:val="center"/>
              <w:rPr>
                <w:b/>
              </w:rPr>
            </w:pPr>
          </w:p>
        </w:tc>
        <w:tc>
          <w:tcPr>
            <w:tcW w:w="1274" w:type="dxa"/>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4E49C8">
            <w:pPr>
              <w:autoSpaceDE w:val="0"/>
              <w:autoSpaceDN w:val="0"/>
              <w:adjustRightInd w:val="0"/>
              <w:jc w:val="center"/>
              <w:rPr>
                <w:b/>
              </w:rPr>
            </w:pPr>
          </w:p>
        </w:tc>
        <w:tc>
          <w:tcPr>
            <w:tcW w:w="1135" w:type="dxa"/>
            <w:tcBorders>
              <w:top w:val="single" w:sz="2" w:space="0" w:color="000000"/>
              <w:left w:val="single" w:sz="2" w:space="0" w:color="000000"/>
              <w:bottom w:val="single" w:sz="2" w:space="0" w:color="000000"/>
              <w:right w:val="single" w:sz="2" w:space="0" w:color="000000"/>
            </w:tcBorders>
            <w:shd w:val="clear" w:color="000000" w:fill="FFFFFF"/>
          </w:tcPr>
          <w:p w:rsidR="0069670D" w:rsidRPr="00927877" w:rsidRDefault="0069670D" w:rsidP="004E49C8">
            <w:pPr>
              <w:autoSpaceDE w:val="0"/>
              <w:autoSpaceDN w:val="0"/>
              <w:adjustRightInd w:val="0"/>
              <w:jc w:val="center"/>
              <w:rPr>
                <w:b/>
              </w:rPr>
            </w:pPr>
          </w:p>
        </w:tc>
        <w:tc>
          <w:tcPr>
            <w:tcW w:w="854" w:type="dxa"/>
            <w:tcBorders>
              <w:top w:val="single" w:sz="2" w:space="0" w:color="000000"/>
              <w:left w:val="nil"/>
              <w:bottom w:val="single" w:sz="2" w:space="0" w:color="000000"/>
              <w:right w:val="single" w:sz="2" w:space="0" w:color="000000"/>
            </w:tcBorders>
          </w:tcPr>
          <w:p w:rsidR="0069670D" w:rsidRPr="00927877" w:rsidRDefault="0069670D" w:rsidP="004E49C8">
            <w:pPr>
              <w:autoSpaceDE w:val="0"/>
              <w:autoSpaceDN w:val="0"/>
              <w:adjustRightInd w:val="0"/>
              <w:jc w:val="center"/>
              <w:rPr>
                <w:b/>
              </w:rPr>
            </w:pPr>
            <w:r w:rsidRPr="00927877">
              <w:rPr>
                <w:b/>
              </w:rPr>
              <w:t>55</w:t>
            </w:r>
          </w:p>
        </w:tc>
        <w:tc>
          <w:tcPr>
            <w:tcW w:w="854" w:type="dxa"/>
            <w:tcBorders>
              <w:top w:val="single" w:sz="2" w:space="0" w:color="000000"/>
              <w:left w:val="nil"/>
              <w:bottom w:val="single" w:sz="2" w:space="0" w:color="000000"/>
              <w:right w:val="single" w:sz="2" w:space="0" w:color="000000"/>
            </w:tcBorders>
          </w:tcPr>
          <w:p w:rsidR="0069670D" w:rsidRPr="00927877" w:rsidRDefault="0069670D" w:rsidP="004E49C8">
            <w:pPr>
              <w:autoSpaceDE w:val="0"/>
              <w:autoSpaceDN w:val="0"/>
              <w:adjustRightInd w:val="0"/>
              <w:jc w:val="center"/>
              <w:rPr>
                <w:b/>
              </w:rPr>
            </w:pPr>
            <w:r w:rsidRPr="00927877">
              <w:rPr>
                <w:b/>
              </w:rPr>
              <w:t>100</w:t>
            </w:r>
          </w:p>
        </w:tc>
      </w:tr>
    </w:tbl>
    <w:p w:rsidR="004F5911" w:rsidRDefault="004F5911" w:rsidP="004F5911">
      <w:pPr>
        <w:autoSpaceDE w:val="0"/>
        <w:autoSpaceDN w:val="0"/>
        <w:adjustRightInd w:val="0"/>
        <w:ind w:firstLine="709"/>
        <w:jc w:val="both"/>
        <w:rPr>
          <w:bCs/>
          <w:i/>
        </w:rPr>
      </w:pPr>
    </w:p>
    <w:p w:rsidR="004F5911" w:rsidRPr="00FB1C6D" w:rsidRDefault="004F5911" w:rsidP="004F5911">
      <w:pPr>
        <w:autoSpaceDE w:val="0"/>
        <w:autoSpaceDN w:val="0"/>
        <w:adjustRightInd w:val="0"/>
        <w:jc w:val="both"/>
        <w:rPr>
          <w:b/>
          <w:bCs/>
        </w:rPr>
      </w:pPr>
    </w:p>
    <w:p w:rsidR="004F5911" w:rsidRPr="00FB1C6D" w:rsidRDefault="004F5911" w:rsidP="007F1B76">
      <w:pPr>
        <w:autoSpaceDE w:val="0"/>
        <w:autoSpaceDN w:val="0"/>
        <w:adjustRightInd w:val="0"/>
        <w:spacing w:line="360" w:lineRule="auto"/>
        <w:ind w:firstLine="709"/>
        <w:jc w:val="both"/>
        <w:rPr>
          <w:b/>
          <w:bCs/>
        </w:rPr>
      </w:pPr>
      <w:r w:rsidRPr="00FB1C6D">
        <w:rPr>
          <w:b/>
          <w:bCs/>
        </w:rPr>
        <w:t>7. Учебно-методическое и информационное обеспечение</w:t>
      </w:r>
    </w:p>
    <w:p w:rsidR="0069670D" w:rsidRPr="00FB1C6D" w:rsidRDefault="0069670D" w:rsidP="006967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9F4E50">
        <w:rPr>
          <w:bCs/>
          <w:i/>
        </w:rPr>
        <w:t xml:space="preserve">7.1. </w:t>
      </w:r>
      <w:r w:rsidRPr="009F4E50">
        <w:rPr>
          <w:bCs/>
          <w:i/>
          <w:iCs/>
        </w:rPr>
        <w:t>Основная литература</w:t>
      </w:r>
    </w:p>
    <w:p w:rsidR="006B6222" w:rsidRPr="006B6222" w:rsidRDefault="006B6222" w:rsidP="006B6222">
      <w:pPr>
        <w:pStyle w:val="aa"/>
        <w:numPr>
          <w:ilvl w:val="0"/>
          <w:numId w:val="47"/>
        </w:numPr>
        <w:tabs>
          <w:tab w:val="left" w:pos="284"/>
        </w:tabs>
        <w:autoSpaceDE w:val="0"/>
        <w:autoSpaceDN w:val="0"/>
        <w:adjustRightInd w:val="0"/>
        <w:spacing w:after="0" w:line="360" w:lineRule="auto"/>
        <w:ind w:left="0" w:firstLine="0"/>
        <w:jc w:val="both"/>
        <w:rPr>
          <w:rFonts w:ascii="Times New Roman" w:hAnsi="Times New Roman"/>
          <w:bCs/>
          <w:i/>
          <w:iCs/>
          <w:sz w:val="24"/>
          <w:szCs w:val="24"/>
        </w:rPr>
      </w:pPr>
      <w:r w:rsidRPr="006B6222">
        <w:rPr>
          <w:rFonts w:ascii="Times New Roman" w:hAnsi="Times New Roman"/>
          <w:sz w:val="24"/>
          <w:szCs w:val="24"/>
        </w:rPr>
        <w:t xml:space="preserve">Мельников, С.Б. Теория менеджмента: для команд профессиональных муниципальных управленцев: муниципальных менеджеров, муниципальных депутатов и муниципальных служащих: учебное пособие / С.Б. Мельников. - Москва; Берлин: </w:t>
      </w:r>
      <w:proofErr w:type="spellStart"/>
      <w:r w:rsidRPr="006B6222">
        <w:rPr>
          <w:rFonts w:ascii="Times New Roman" w:hAnsi="Times New Roman"/>
          <w:sz w:val="24"/>
          <w:szCs w:val="24"/>
        </w:rPr>
        <w:t>Директ</w:t>
      </w:r>
      <w:proofErr w:type="spellEnd"/>
      <w:r w:rsidRPr="006B6222">
        <w:rPr>
          <w:rFonts w:ascii="Times New Roman" w:hAnsi="Times New Roman"/>
          <w:sz w:val="24"/>
          <w:szCs w:val="24"/>
        </w:rPr>
        <w:t xml:space="preserve">-Медиа, 2015. - 95 с.: ил., </w:t>
      </w:r>
      <w:proofErr w:type="gramStart"/>
      <w:r w:rsidRPr="006B6222">
        <w:rPr>
          <w:rFonts w:ascii="Times New Roman" w:hAnsi="Times New Roman"/>
          <w:sz w:val="24"/>
          <w:szCs w:val="24"/>
        </w:rPr>
        <w:t>схем.,</w:t>
      </w:r>
      <w:proofErr w:type="gramEnd"/>
      <w:r w:rsidRPr="006B6222">
        <w:rPr>
          <w:rFonts w:ascii="Times New Roman" w:hAnsi="Times New Roman"/>
          <w:sz w:val="24"/>
          <w:szCs w:val="24"/>
        </w:rPr>
        <w:t xml:space="preserve"> табл. - </w:t>
      </w:r>
      <w:proofErr w:type="spellStart"/>
      <w:r w:rsidRPr="006B6222">
        <w:rPr>
          <w:rFonts w:ascii="Times New Roman" w:hAnsi="Times New Roman"/>
          <w:sz w:val="24"/>
          <w:szCs w:val="24"/>
        </w:rPr>
        <w:t>Библиогр</w:t>
      </w:r>
      <w:proofErr w:type="spellEnd"/>
      <w:r w:rsidRPr="006B6222">
        <w:rPr>
          <w:rFonts w:ascii="Times New Roman" w:hAnsi="Times New Roman"/>
          <w:sz w:val="24"/>
          <w:szCs w:val="24"/>
        </w:rPr>
        <w:t>. в кн. - ISBN 978-5-4475-4885-8 ; То же [Электронный ресурс]. - URL: </w:t>
      </w:r>
      <w:hyperlink r:id="rId68" w:history="1">
        <w:r w:rsidRPr="006B6222">
          <w:rPr>
            <w:rStyle w:val="af0"/>
            <w:rFonts w:ascii="Times New Roman" w:hAnsi="Times New Roman"/>
            <w:color w:val="auto"/>
            <w:sz w:val="24"/>
            <w:szCs w:val="24"/>
            <w:u w:val="none"/>
          </w:rPr>
          <w:t>http://biblioclub.ru/index.php?page=book&amp;id=288832</w:t>
        </w:r>
      </w:hyperlink>
      <w:r w:rsidRPr="006B6222">
        <w:rPr>
          <w:rFonts w:ascii="Times New Roman" w:hAnsi="Times New Roman"/>
          <w:sz w:val="24"/>
          <w:szCs w:val="24"/>
        </w:rPr>
        <w:t>.</w:t>
      </w:r>
    </w:p>
    <w:p w:rsidR="006B6222" w:rsidRPr="00633C53" w:rsidRDefault="006B6222" w:rsidP="006B6222">
      <w:pPr>
        <w:numPr>
          <w:ilvl w:val="0"/>
          <w:numId w:val="47"/>
        </w:numPr>
        <w:tabs>
          <w:tab w:val="left" w:pos="426"/>
        </w:tabs>
        <w:autoSpaceDE w:val="0"/>
        <w:autoSpaceDN w:val="0"/>
        <w:adjustRightInd w:val="0"/>
        <w:spacing w:line="360" w:lineRule="auto"/>
        <w:ind w:left="0" w:firstLine="0"/>
        <w:contextualSpacing/>
        <w:jc w:val="both"/>
      </w:pPr>
      <w:r w:rsidRPr="006B6222">
        <w:t xml:space="preserve">Развитие потенциала сотрудников: профессиональные компетенции, лидерство, </w:t>
      </w:r>
      <w:r w:rsidRPr="00633C53">
        <w:t xml:space="preserve">коммуникации / О. </w:t>
      </w:r>
      <w:proofErr w:type="spellStart"/>
      <w:r w:rsidRPr="00633C53">
        <w:t>Жигилий</w:t>
      </w:r>
      <w:proofErr w:type="spellEnd"/>
      <w:r w:rsidRPr="00633C53">
        <w:t xml:space="preserve">, А. Глотова, Э. Борчанинова и др.; под ред. М. Савиной. - 5-е изд. - Москва: Альпина </w:t>
      </w:r>
      <w:proofErr w:type="spellStart"/>
      <w:r w:rsidRPr="00633C53">
        <w:t>Паблишерз</w:t>
      </w:r>
      <w:proofErr w:type="spellEnd"/>
      <w:r w:rsidRPr="00633C53">
        <w:t>, 2016. - 279 с. - ISBN 978-5-9614-4582-4; То же [Электронный ресурс]. - URL: http://biblioclub.ru/index.php?page=book&amp;id=81814.</w:t>
      </w:r>
    </w:p>
    <w:p w:rsidR="0069670D" w:rsidRPr="009F4E50" w:rsidRDefault="0069670D" w:rsidP="00FC3954">
      <w:pPr>
        <w:pStyle w:val="aa"/>
        <w:numPr>
          <w:ilvl w:val="0"/>
          <w:numId w:val="47"/>
        </w:numPr>
        <w:tabs>
          <w:tab w:val="left" w:pos="284"/>
        </w:tabs>
        <w:autoSpaceDE w:val="0"/>
        <w:autoSpaceDN w:val="0"/>
        <w:adjustRightInd w:val="0"/>
        <w:spacing w:line="360" w:lineRule="auto"/>
        <w:ind w:left="0" w:firstLine="0"/>
        <w:jc w:val="both"/>
        <w:rPr>
          <w:rFonts w:ascii="Times New Roman" w:hAnsi="Times New Roman"/>
          <w:sz w:val="24"/>
          <w:szCs w:val="24"/>
        </w:rPr>
      </w:pPr>
      <w:r w:rsidRPr="009F4E50">
        <w:rPr>
          <w:rFonts w:ascii="Times New Roman" w:hAnsi="Times New Roman"/>
          <w:sz w:val="24"/>
          <w:szCs w:val="24"/>
        </w:rPr>
        <w:t xml:space="preserve">Шапиро, С.А. Совершенствование профессиональных компетенций как фактор повышения эффективности труда работников коммерческих банков: монография / С.А. Шапиро, Е.А. Потапова. - Москва; Берлин: </w:t>
      </w:r>
      <w:proofErr w:type="spellStart"/>
      <w:r w:rsidRPr="009F4E50">
        <w:rPr>
          <w:rFonts w:ascii="Times New Roman" w:hAnsi="Times New Roman"/>
          <w:sz w:val="24"/>
          <w:szCs w:val="24"/>
        </w:rPr>
        <w:t>Директ</w:t>
      </w:r>
      <w:proofErr w:type="spellEnd"/>
      <w:r w:rsidRPr="009F4E50">
        <w:rPr>
          <w:rFonts w:ascii="Times New Roman" w:hAnsi="Times New Roman"/>
          <w:sz w:val="24"/>
          <w:szCs w:val="24"/>
        </w:rPr>
        <w:t xml:space="preserve">-Медиа, 2015. - 153 с.: ил., табл. - </w:t>
      </w:r>
      <w:proofErr w:type="spellStart"/>
      <w:r w:rsidRPr="009F4E50">
        <w:rPr>
          <w:rFonts w:ascii="Times New Roman" w:hAnsi="Times New Roman"/>
          <w:sz w:val="24"/>
          <w:szCs w:val="24"/>
        </w:rPr>
        <w:t>Библиогр</w:t>
      </w:r>
      <w:proofErr w:type="spellEnd"/>
      <w:r w:rsidRPr="009F4E50">
        <w:rPr>
          <w:rFonts w:ascii="Times New Roman" w:hAnsi="Times New Roman"/>
          <w:sz w:val="24"/>
          <w:szCs w:val="24"/>
        </w:rPr>
        <w:t>. в кн. - ISBN 978-5-4475-3670-1; То же [Электронный ресурс]. - URL: </w:t>
      </w:r>
      <w:hyperlink r:id="rId69" w:history="1">
        <w:r w:rsidRPr="009F4E50">
          <w:rPr>
            <w:rStyle w:val="af0"/>
            <w:rFonts w:ascii="Times New Roman" w:hAnsi="Times New Roman"/>
            <w:color w:val="auto"/>
            <w:sz w:val="24"/>
            <w:szCs w:val="24"/>
            <w:u w:val="none"/>
          </w:rPr>
          <w:t>http://biblioclub.ru/index.php?page=book&amp;id=272221</w:t>
        </w:r>
      </w:hyperlink>
      <w:r w:rsidRPr="009F4E50">
        <w:rPr>
          <w:rFonts w:ascii="Times New Roman" w:hAnsi="Times New Roman"/>
          <w:sz w:val="24"/>
          <w:szCs w:val="24"/>
        </w:rPr>
        <w:t>.</w:t>
      </w:r>
    </w:p>
    <w:p w:rsidR="0069670D" w:rsidRDefault="0069670D" w:rsidP="006B6222">
      <w:pPr>
        <w:pStyle w:val="aa"/>
        <w:numPr>
          <w:ilvl w:val="0"/>
          <w:numId w:val="47"/>
        </w:numPr>
        <w:tabs>
          <w:tab w:val="left" w:pos="284"/>
        </w:tabs>
        <w:spacing w:line="360" w:lineRule="auto"/>
        <w:ind w:left="0" w:firstLine="0"/>
        <w:jc w:val="both"/>
        <w:rPr>
          <w:rFonts w:ascii="Times New Roman" w:hAnsi="Times New Roman"/>
          <w:sz w:val="24"/>
          <w:szCs w:val="24"/>
        </w:rPr>
      </w:pPr>
      <w:r w:rsidRPr="009F4E50">
        <w:rPr>
          <w:rFonts w:ascii="Times New Roman" w:hAnsi="Times New Roman"/>
          <w:sz w:val="24"/>
          <w:szCs w:val="24"/>
        </w:rPr>
        <w:t xml:space="preserve">Шапиро, С.А. Управление трудовой карьерой как механизм развития персонала организации: монография / С.А. Шапиро. - Москва; Берлин: </w:t>
      </w:r>
      <w:proofErr w:type="spellStart"/>
      <w:r w:rsidRPr="009F4E50">
        <w:rPr>
          <w:rFonts w:ascii="Times New Roman" w:hAnsi="Times New Roman"/>
          <w:sz w:val="24"/>
          <w:szCs w:val="24"/>
        </w:rPr>
        <w:t>Директ</w:t>
      </w:r>
      <w:proofErr w:type="spellEnd"/>
      <w:r w:rsidRPr="009F4E50">
        <w:rPr>
          <w:rFonts w:ascii="Times New Roman" w:hAnsi="Times New Roman"/>
          <w:sz w:val="24"/>
          <w:szCs w:val="24"/>
        </w:rPr>
        <w:t xml:space="preserve">-Медиа, 2015. - 220 с.: ил., табл. - </w:t>
      </w:r>
      <w:proofErr w:type="spellStart"/>
      <w:r w:rsidRPr="009F4E50">
        <w:rPr>
          <w:rFonts w:ascii="Times New Roman" w:hAnsi="Times New Roman"/>
          <w:sz w:val="24"/>
          <w:szCs w:val="24"/>
        </w:rPr>
        <w:t>Библиогр</w:t>
      </w:r>
      <w:proofErr w:type="spellEnd"/>
      <w:r w:rsidRPr="009F4E50">
        <w:rPr>
          <w:rFonts w:ascii="Times New Roman" w:hAnsi="Times New Roman"/>
          <w:sz w:val="24"/>
          <w:szCs w:val="24"/>
        </w:rPr>
        <w:t>. в кн. - ISBN 978-5-4475-2545-3; То же [Электронный ресурс]. - URL: </w:t>
      </w:r>
      <w:hyperlink r:id="rId70" w:history="1">
        <w:r w:rsidRPr="009F4E50">
          <w:rPr>
            <w:rStyle w:val="af0"/>
            <w:rFonts w:ascii="Times New Roman" w:hAnsi="Times New Roman"/>
            <w:color w:val="auto"/>
            <w:sz w:val="24"/>
            <w:szCs w:val="24"/>
            <w:u w:val="none"/>
          </w:rPr>
          <w:t>http://biblioclub.ru/index.php?page=book&amp;id=272165</w:t>
        </w:r>
      </w:hyperlink>
      <w:r w:rsidRPr="009F4E50">
        <w:rPr>
          <w:rFonts w:ascii="Times New Roman" w:hAnsi="Times New Roman"/>
          <w:sz w:val="24"/>
          <w:szCs w:val="24"/>
        </w:rPr>
        <w:t>.</w:t>
      </w:r>
    </w:p>
    <w:p w:rsidR="0069670D" w:rsidRPr="00FB1C6D" w:rsidRDefault="0069670D" w:rsidP="0069670D">
      <w:pPr>
        <w:tabs>
          <w:tab w:val="left" w:pos="0"/>
        </w:tabs>
        <w:autoSpaceDE w:val="0"/>
        <w:autoSpaceDN w:val="0"/>
        <w:adjustRightInd w:val="0"/>
        <w:spacing w:line="360" w:lineRule="auto"/>
        <w:ind w:firstLine="709"/>
        <w:jc w:val="both"/>
        <w:rPr>
          <w:bCs/>
          <w:i/>
          <w:iCs/>
        </w:rPr>
      </w:pPr>
      <w:r w:rsidRPr="00FB1C6D">
        <w:rPr>
          <w:bCs/>
          <w:i/>
          <w:iCs/>
        </w:rPr>
        <w:lastRenderedPageBreak/>
        <w:t>7.2. Дополнительная литература</w:t>
      </w:r>
    </w:p>
    <w:p w:rsidR="0069670D" w:rsidRPr="006B6222" w:rsidRDefault="0069670D" w:rsidP="006B6222">
      <w:pPr>
        <w:pStyle w:val="aa"/>
        <w:widowControl w:val="0"/>
        <w:numPr>
          <w:ilvl w:val="0"/>
          <w:numId w:val="53"/>
        </w:numPr>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sz w:val="24"/>
          <w:szCs w:val="24"/>
        </w:rPr>
      </w:pPr>
      <w:r w:rsidRPr="006B6222">
        <w:rPr>
          <w:rFonts w:ascii="Times New Roman" w:hAnsi="Times New Roman"/>
          <w:sz w:val="24"/>
          <w:szCs w:val="24"/>
        </w:rPr>
        <w:t xml:space="preserve">Вечер, Л.С. Деловое общение в государственном аппарате: учебное пособие / Л.С. Вечер. - Минск: </w:t>
      </w:r>
      <w:proofErr w:type="spellStart"/>
      <w:r w:rsidRPr="006B6222">
        <w:rPr>
          <w:rFonts w:ascii="Times New Roman" w:hAnsi="Times New Roman"/>
          <w:sz w:val="24"/>
          <w:szCs w:val="24"/>
        </w:rPr>
        <w:t>Вышэйшая</w:t>
      </w:r>
      <w:proofErr w:type="spellEnd"/>
      <w:r w:rsidRPr="006B6222">
        <w:rPr>
          <w:rFonts w:ascii="Times New Roman" w:hAnsi="Times New Roman"/>
          <w:sz w:val="24"/>
          <w:szCs w:val="24"/>
        </w:rPr>
        <w:t xml:space="preserve"> школа, 2015. - 288 с.: </w:t>
      </w:r>
      <w:proofErr w:type="gramStart"/>
      <w:r w:rsidRPr="006B6222">
        <w:rPr>
          <w:rFonts w:ascii="Times New Roman" w:hAnsi="Times New Roman"/>
          <w:sz w:val="24"/>
          <w:szCs w:val="24"/>
        </w:rPr>
        <w:t>схем.,</w:t>
      </w:r>
      <w:proofErr w:type="gramEnd"/>
      <w:r w:rsidRPr="006B6222">
        <w:rPr>
          <w:rFonts w:ascii="Times New Roman" w:hAnsi="Times New Roman"/>
          <w:sz w:val="24"/>
          <w:szCs w:val="24"/>
        </w:rPr>
        <w:t xml:space="preserve"> табл. - </w:t>
      </w:r>
      <w:proofErr w:type="spellStart"/>
      <w:r w:rsidRPr="006B6222">
        <w:rPr>
          <w:rFonts w:ascii="Times New Roman" w:hAnsi="Times New Roman"/>
          <w:sz w:val="24"/>
          <w:szCs w:val="24"/>
        </w:rPr>
        <w:t>Библиогр</w:t>
      </w:r>
      <w:proofErr w:type="spellEnd"/>
      <w:r w:rsidRPr="006B6222">
        <w:rPr>
          <w:rFonts w:ascii="Times New Roman" w:hAnsi="Times New Roman"/>
          <w:sz w:val="24"/>
          <w:szCs w:val="24"/>
        </w:rPr>
        <w:t>. в кн. - ISBN 978-985-06-2666-0; То же [Электронный ресурс]. - URL: </w:t>
      </w:r>
      <w:hyperlink r:id="rId71" w:history="1">
        <w:r w:rsidRPr="006B6222">
          <w:rPr>
            <w:rStyle w:val="af0"/>
            <w:rFonts w:ascii="Times New Roman" w:hAnsi="Times New Roman"/>
            <w:color w:val="auto"/>
            <w:sz w:val="24"/>
            <w:szCs w:val="24"/>
            <w:u w:val="none"/>
          </w:rPr>
          <w:t>http://biblioclub.ru/index.php?page=book&amp;id=479514</w:t>
        </w:r>
      </w:hyperlink>
      <w:r w:rsidRPr="006B6222">
        <w:rPr>
          <w:rFonts w:ascii="Times New Roman" w:hAnsi="Times New Roman"/>
          <w:sz w:val="24"/>
          <w:szCs w:val="24"/>
        </w:rPr>
        <w:t xml:space="preserve">. </w:t>
      </w:r>
    </w:p>
    <w:p w:rsidR="006B6222" w:rsidRPr="006B6222" w:rsidRDefault="006B6222" w:rsidP="006B6222">
      <w:pPr>
        <w:pStyle w:val="aa"/>
        <w:numPr>
          <w:ilvl w:val="0"/>
          <w:numId w:val="53"/>
        </w:numPr>
        <w:tabs>
          <w:tab w:val="left" w:pos="426"/>
        </w:tabs>
        <w:autoSpaceDE w:val="0"/>
        <w:autoSpaceDN w:val="0"/>
        <w:adjustRightInd w:val="0"/>
        <w:spacing w:after="0" w:line="360" w:lineRule="auto"/>
        <w:ind w:left="0" w:firstLine="0"/>
        <w:jc w:val="both"/>
        <w:rPr>
          <w:rFonts w:ascii="Times New Roman" w:hAnsi="Times New Roman"/>
          <w:sz w:val="24"/>
          <w:szCs w:val="24"/>
        </w:rPr>
      </w:pPr>
      <w:r w:rsidRPr="006B6222">
        <w:rPr>
          <w:rFonts w:ascii="Times New Roman" w:hAnsi="Times New Roman"/>
          <w:sz w:val="24"/>
          <w:szCs w:val="24"/>
        </w:rPr>
        <w:t xml:space="preserve">Основы социально-психологического тренинга / авт.-сост. М.А. Василенко. - Ростов: Феникс, 2014. - 128 с. - (Психологический практикум). - </w:t>
      </w:r>
      <w:proofErr w:type="spellStart"/>
      <w:r w:rsidRPr="006B6222">
        <w:rPr>
          <w:rFonts w:ascii="Times New Roman" w:hAnsi="Times New Roman"/>
          <w:sz w:val="24"/>
          <w:szCs w:val="24"/>
        </w:rPr>
        <w:t>Библиогр</w:t>
      </w:r>
      <w:proofErr w:type="spellEnd"/>
      <w:r w:rsidRPr="006B6222">
        <w:rPr>
          <w:rFonts w:ascii="Times New Roman" w:hAnsi="Times New Roman"/>
          <w:sz w:val="24"/>
          <w:szCs w:val="24"/>
        </w:rPr>
        <w:t xml:space="preserve">. в кн. - </w:t>
      </w:r>
      <w:r w:rsidRPr="006B6222">
        <w:rPr>
          <w:rFonts w:ascii="Times New Roman" w:hAnsi="Times New Roman"/>
          <w:sz w:val="24"/>
          <w:szCs w:val="24"/>
          <w:lang w:val="en-US"/>
        </w:rPr>
        <w:t>ISBN</w:t>
      </w:r>
      <w:r w:rsidRPr="006B6222">
        <w:rPr>
          <w:rFonts w:ascii="Times New Roman" w:hAnsi="Times New Roman"/>
          <w:sz w:val="24"/>
          <w:szCs w:val="24"/>
        </w:rPr>
        <w:t xml:space="preserve"> 978-5-222-22832-6; То же [Электронный ресурс]. - </w:t>
      </w:r>
      <w:r w:rsidRPr="006B6222">
        <w:rPr>
          <w:rFonts w:ascii="Times New Roman" w:hAnsi="Times New Roman"/>
          <w:sz w:val="24"/>
          <w:szCs w:val="24"/>
          <w:lang w:val="en-US"/>
        </w:rPr>
        <w:t>URL</w:t>
      </w:r>
      <w:r w:rsidRPr="006B6222">
        <w:rPr>
          <w:rFonts w:ascii="Times New Roman" w:hAnsi="Times New Roman"/>
          <w:sz w:val="24"/>
          <w:szCs w:val="24"/>
        </w:rPr>
        <w:t xml:space="preserve">: </w:t>
      </w:r>
      <w:r w:rsidRPr="006B6222">
        <w:rPr>
          <w:rFonts w:ascii="Times New Roman" w:hAnsi="Times New Roman"/>
          <w:sz w:val="24"/>
          <w:szCs w:val="24"/>
          <w:lang w:val="en-US"/>
        </w:rPr>
        <w:t>http</w:t>
      </w:r>
      <w:r w:rsidRPr="006B6222">
        <w:rPr>
          <w:rFonts w:ascii="Times New Roman" w:hAnsi="Times New Roman"/>
          <w:sz w:val="24"/>
          <w:szCs w:val="24"/>
        </w:rPr>
        <w:t>://</w:t>
      </w:r>
      <w:proofErr w:type="spellStart"/>
      <w:r w:rsidRPr="006B6222">
        <w:rPr>
          <w:rFonts w:ascii="Times New Roman" w:hAnsi="Times New Roman"/>
          <w:sz w:val="24"/>
          <w:szCs w:val="24"/>
          <w:lang w:val="en-US"/>
        </w:rPr>
        <w:t>biblioclub</w:t>
      </w:r>
      <w:proofErr w:type="spellEnd"/>
      <w:r w:rsidRPr="006B6222">
        <w:rPr>
          <w:rFonts w:ascii="Times New Roman" w:hAnsi="Times New Roman"/>
          <w:sz w:val="24"/>
          <w:szCs w:val="24"/>
        </w:rPr>
        <w:t>.</w:t>
      </w:r>
      <w:r w:rsidRPr="006B6222">
        <w:rPr>
          <w:rFonts w:ascii="Times New Roman" w:hAnsi="Times New Roman"/>
          <w:sz w:val="24"/>
          <w:szCs w:val="24"/>
          <w:lang w:val="en-US"/>
        </w:rPr>
        <w:t>ru</w:t>
      </w:r>
      <w:r w:rsidRPr="006B6222">
        <w:rPr>
          <w:rFonts w:ascii="Times New Roman" w:hAnsi="Times New Roman"/>
          <w:sz w:val="24"/>
          <w:szCs w:val="24"/>
        </w:rPr>
        <w:t>/</w:t>
      </w:r>
      <w:r w:rsidRPr="006B6222">
        <w:rPr>
          <w:rFonts w:ascii="Times New Roman" w:hAnsi="Times New Roman"/>
          <w:sz w:val="24"/>
          <w:szCs w:val="24"/>
          <w:lang w:val="en-US"/>
        </w:rPr>
        <w:t>index</w:t>
      </w:r>
      <w:r w:rsidRPr="006B6222">
        <w:rPr>
          <w:rFonts w:ascii="Times New Roman" w:hAnsi="Times New Roman"/>
          <w:sz w:val="24"/>
          <w:szCs w:val="24"/>
        </w:rPr>
        <w:t>.</w:t>
      </w:r>
      <w:proofErr w:type="spellStart"/>
      <w:r w:rsidRPr="006B6222">
        <w:rPr>
          <w:rFonts w:ascii="Times New Roman" w:hAnsi="Times New Roman"/>
          <w:sz w:val="24"/>
          <w:szCs w:val="24"/>
          <w:lang w:val="en-US"/>
        </w:rPr>
        <w:t>php</w:t>
      </w:r>
      <w:proofErr w:type="spellEnd"/>
      <w:r w:rsidRPr="006B6222">
        <w:rPr>
          <w:rFonts w:ascii="Times New Roman" w:hAnsi="Times New Roman"/>
          <w:sz w:val="24"/>
          <w:szCs w:val="24"/>
        </w:rPr>
        <w:t>?</w:t>
      </w:r>
      <w:r w:rsidRPr="006B6222">
        <w:rPr>
          <w:rFonts w:ascii="Times New Roman" w:hAnsi="Times New Roman"/>
          <w:sz w:val="24"/>
          <w:szCs w:val="24"/>
          <w:lang w:val="en-US"/>
        </w:rPr>
        <w:t>page</w:t>
      </w:r>
      <w:r w:rsidRPr="006B6222">
        <w:rPr>
          <w:rFonts w:ascii="Times New Roman" w:hAnsi="Times New Roman"/>
          <w:sz w:val="24"/>
          <w:szCs w:val="24"/>
        </w:rPr>
        <w:t>=</w:t>
      </w:r>
      <w:r w:rsidRPr="006B6222">
        <w:rPr>
          <w:rFonts w:ascii="Times New Roman" w:hAnsi="Times New Roman"/>
          <w:sz w:val="24"/>
          <w:szCs w:val="24"/>
          <w:lang w:val="en-US"/>
        </w:rPr>
        <w:t>book</w:t>
      </w:r>
      <w:r w:rsidRPr="006B6222">
        <w:rPr>
          <w:rFonts w:ascii="Times New Roman" w:hAnsi="Times New Roman"/>
          <w:sz w:val="24"/>
          <w:szCs w:val="24"/>
        </w:rPr>
        <w:t>&amp;</w:t>
      </w:r>
      <w:r w:rsidRPr="006B6222">
        <w:rPr>
          <w:rFonts w:ascii="Times New Roman" w:hAnsi="Times New Roman"/>
          <w:sz w:val="24"/>
          <w:szCs w:val="24"/>
          <w:lang w:val="en-US"/>
        </w:rPr>
        <w:t>id</w:t>
      </w:r>
      <w:r w:rsidRPr="006B6222">
        <w:rPr>
          <w:rFonts w:ascii="Times New Roman" w:hAnsi="Times New Roman"/>
          <w:sz w:val="24"/>
          <w:szCs w:val="24"/>
        </w:rPr>
        <w:t>=256452.</w:t>
      </w:r>
    </w:p>
    <w:p w:rsidR="0069670D" w:rsidRPr="006B6222" w:rsidRDefault="0069670D" w:rsidP="006B6222">
      <w:pPr>
        <w:pStyle w:val="aa"/>
        <w:widowControl w:val="0"/>
        <w:numPr>
          <w:ilvl w:val="0"/>
          <w:numId w:val="53"/>
        </w:numPr>
        <w:tabs>
          <w:tab w:val="left" w:pos="0"/>
          <w:tab w:val="left" w:pos="284"/>
          <w:tab w:val="left" w:pos="916"/>
          <w:tab w:val="left" w:pos="1418"/>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sz w:val="24"/>
          <w:szCs w:val="24"/>
        </w:rPr>
      </w:pPr>
      <w:r w:rsidRPr="006B6222">
        <w:rPr>
          <w:rFonts w:ascii="Times New Roman" w:hAnsi="Times New Roman"/>
          <w:sz w:val="24"/>
          <w:szCs w:val="24"/>
        </w:rPr>
        <w:t xml:space="preserve">Шапиро, С.А. Инновационные подходы к процессу управления персоналом организации: монография / С.А. Шапиро. - Москва; Берлин: </w:t>
      </w:r>
      <w:proofErr w:type="spellStart"/>
      <w:r w:rsidRPr="006B6222">
        <w:rPr>
          <w:rFonts w:ascii="Times New Roman" w:hAnsi="Times New Roman"/>
          <w:sz w:val="24"/>
          <w:szCs w:val="24"/>
        </w:rPr>
        <w:t>Директ</w:t>
      </w:r>
      <w:proofErr w:type="spellEnd"/>
      <w:r w:rsidRPr="006B6222">
        <w:rPr>
          <w:rFonts w:ascii="Times New Roman" w:hAnsi="Times New Roman"/>
          <w:sz w:val="24"/>
          <w:szCs w:val="24"/>
        </w:rPr>
        <w:t xml:space="preserve">-Медиа, 2015. - 172 с.: ил., табл. - </w:t>
      </w:r>
      <w:proofErr w:type="spellStart"/>
      <w:r w:rsidRPr="006B6222">
        <w:rPr>
          <w:rFonts w:ascii="Times New Roman" w:hAnsi="Times New Roman"/>
          <w:sz w:val="24"/>
          <w:szCs w:val="24"/>
        </w:rPr>
        <w:t>Библиогр</w:t>
      </w:r>
      <w:proofErr w:type="spellEnd"/>
      <w:r w:rsidRPr="006B6222">
        <w:rPr>
          <w:rFonts w:ascii="Times New Roman" w:hAnsi="Times New Roman"/>
          <w:sz w:val="24"/>
          <w:szCs w:val="24"/>
        </w:rPr>
        <w:t>. в кн. - ISBN 978-5-4475-2544-6; То же [Электронный ресурс]. - URL: </w:t>
      </w:r>
      <w:hyperlink r:id="rId72" w:history="1">
        <w:r w:rsidRPr="006B6222">
          <w:rPr>
            <w:rStyle w:val="af0"/>
            <w:rFonts w:ascii="Times New Roman" w:hAnsi="Times New Roman"/>
            <w:color w:val="auto"/>
            <w:sz w:val="24"/>
            <w:szCs w:val="24"/>
            <w:u w:val="none"/>
          </w:rPr>
          <w:t>http://biblioclub.ru/index.php?page=book&amp;id=272155</w:t>
        </w:r>
      </w:hyperlink>
      <w:r w:rsidRPr="006B6222">
        <w:rPr>
          <w:rFonts w:ascii="Times New Roman" w:hAnsi="Times New Roman"/>
          <w:sz w:val="24"/>
          <w:szCs w:val="24"/>
        </w:rPr>
        <w:t>.</w:t>
      </w:r>
    </w:p>
    <w:p w:rsidR="006B6222" w:rsidRPr="006B6222" w:rsidRDefault="006B6222" w:rsidP="006B6222">
      <w:pPr>
        <w:pStyle w:val="aa"/>
        <w:numPr>
          <w:ilvl w:val="0"/>
          <w:numId w:val="53"/>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0"/>
        <w:jc w:val="both"/>
        <w:rPr>
          <w:rFonts w:ascii="Times New Roman" w:hAnsi="Times New Roman"/>
          <w:bCs/>
          <w:iCs/>
          <w:sz w:val="24"/>
          <w:szCs w:val="24"/>
        </w:rPr>
      </w:pPr>
      <w:r w:rsidRPr="006B6222">
        <w:rPr>
          <w:rFonts w:ascii="Times New Roman" w:hAnsi="Times New Roman"/>
          <w:bCs/>
          <w:iCs/>
          <w:sz w:val="24"/>
          <w:szCs w:val="24"/>
        </w:rPr>
        <w:t xml:space="preserve">Шапиро, С.А. Формирование конкурентоспособности работников организации: учебное пособие / С.А. Шапиро, Е.К. </w:t>
      </w:r>
      <w:proofErr w:type="spellStart"/>
      <w:r w:rsidRPr="006B6222">
        <w:rPr>
          <w:rFonts w:ascii="Times New Roman" w:hAnsi="Times New Roman"/>
          <w:bCs/>
          <w:iCs/>
          <w:sz w:val="24"/>
          <w:szCs w:val="24"/>
        </w:rPr>
        <w:t>Самраилова</w:t>
      </w:r>
      <w:proofErr w:type="spellEnd"/>
      <w:r w:rsidRPr="006B6222">
        <w:rPr>
          <w:rFonts w:ascii="Times New Roman" w:hAnsi="Times New Roman"/>
          <w:bCs/>
          <w:iCs/>
          <w:sz w:val="24"/>
          <w:szCs w:val="24"/>
        </w:rPr>
        <w:t xml:space="preserve">, А.Б. </w:t>
      </w:r>
      <w:proofErr w:type="spellStart"/>
      <w:r w:rsidRPr="006B6222">
        <w:rPr>
          <w:rFonts w:ascii="Times New Roman" w:hAnsi="Times New Roman"/>
          <w:bCs/>
          <w:iCs/>
          <w:sz w:val="24"/>
          <w:szCs w:val="24"/>
        </w:rPr>
        <w:t>Вешкурова</w:t>
      </w:r>
      <w:proofErr w:type="spellEnd"/>
      <w:r w:rsidRPr="006B6222">
        <w:rPr>
          <w:rFonts w:ascii="Times New Roman" w:hAnsi="Times New Roman"/>
          <w:bCs/>
          <w:iCs/>
          <w:sz w:val="24"/>
          <w:szCs w:val="24"/>
        </w:rPr>
        <w:t xml:space="preserve">. - Москва; Берлин: </w:t>
      </w:r>
      <w:proofErr w:type="spellStart"/>
      <w:r w:rsidRPr="006B6222">
        <w:rPr>
          <w:rFonts w:ascii="Times New Roman" w:hAnsi="Times New Roman"/>
          <w:bCs/>
          <w:iCs/>
          <w:sz w:val="24"/>
          <w:szCs w:val="24"/>
        </w:rPr>
        <w:t>Директ</w:t>
      </w:r>
      <w:proofErr w:type="spellEnd"/>
      <w:r w:rsidRPr="006B6222">
        <w:rPr>
          <w:rFonts w:ascii="Times New Roman" w:hAnsi="Times New Roman"/>
          <w:bCs/>
          <w:iCs/>
          <w:sz w:val="24"/>
          <w:szCs w:val="24"/>
        </w:rPr>
        <w:t xml:space="preserve">-Медиа, 2017. - 225 с.: ил., табл. - </w:t>
      </w:r>
      <w:proofErr w:type="spellStart"/>
      <w:r w:rsidRPr="006B6222">
        <w:rPr>
          <w:rFonts w:ascii="Times New Roman" w:hAnsi="Times New Roman"/>
          <w:bCs/>
          <w:iCs/>
          <w:sz w:val="24"/>
          <w:szCs w:val="24"/>
        </w:rPr>
        <w:t>Библиогр</w:t>
      </w:r>
      <w:proofErr w:type="spellEnd"/>
      <w:r w:rsidRPr="006B6222">
        <w:rPr>
          <w:rFonts w:ascii="Times New Roman" w:hAnsi="Times New Roman"/>
          <w:bCs/>
          <w:iCs/>
          <w:sz w:val="24"/>
          <w:szCs w:val="24"/>
        </w:rPr>
        <w:t>. в кн. - ISBN 978-5-4475-9320-9; То же [Электронный ресурс]. - URL: http://biblioclub.ru/index.php?page=book&amp;id=469685.</w:t>
      </w:r>
    </w:p>
    <w:p w:rsidR="0069670D" w:rsidRPr="006B6222" w:rsidRDefault="0069670D" w:rsidP="006B6222">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jc w:val="both"/>
        <w:rPr>
          <w:bCs/>
          <w:i/>
          <w:iCs/>
        </w:rPr>
      </w:pPr>
    </w:p>
    <w:p w:rsidR="0069670D" w:rsidRPr="00FB1C6D" w:rsidRDefault="0069670D" w:rsidP="0069670D">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FB1C6D">
        <w:rPr>
          <w:bCs/>
          <w:i/>
          <w:iCs/>
        </w:rPr>
        <w:t>7.3. Перечень учебно-методического обеспечения для самостоятельной работы обучающихся по дисциплине</w:t>
      </w:r>
    </w:p>
    <w:p w:rsidR="0069670D" w:rsidRPr="009F4E50" w:rsidRDefault="0069670D" w:rsidP="00FC3954">
      <w:pPr>
        <w:pStyle w:val="aa"/>
        <w:numPr>
          <w:ilvl w:val="0"/>
          <w:numId w:val="46"/>
        </w:num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jc w:val="both"/>
        <w:rPr>
          <w:rFonts w:ascii="Times New Roman" w:hAnsi="Times New Roman"/>
          <w:bCs/>
          <w:iCs/>
          <w:sz w:val="24"/>
          <w:szCs w:val="24"/>
        </w:rPr>
      </w:pPr>
      <w:proofErr w:type="spellStart"/>
      <w:r w:rsidRPr="009F4E50">
        <w:rPr>
          <w:rFonts w:ascii="Times New Roman" w:hAnsi="Times New Roman"/>
          <w:color w:val="000000"/>
          <w:sz w:val="24"/>
          <w:szCs w:val="24"/>
        </w:rPr>
        <w:t>Шкунова</w:t>
      </w:r>
      <w:proofErr w:type="spellEnd"/>
      <w:r w:rsidRPr="009F4E50">
        <w:rPr>
          <w:rFonts w:ascii="Times New Roman" w:hAnsi="Times New Roman"/>
          <w:color w:val="000000"/>
          <w:sz w:val="24"/>
          <w:szCs w:val="24"/>
        </w:rPr>
        <w:t xml:space="preserve"> А.А., Менеджмент: технология организации самостоятельной работы студентов: Учеб. пособие. Нижний Новгород: </w:t>
      </w:r>
      <w:proofErr w:type="spellStart"/>
      <w:r w:rsidRPr="009F4E50">
        <w:rPr>
          <w:rFonts w:ascii="Times New Roman" w:hAnsi="Times New Roman"/>
          <w:color w:val="000000"/>
          <w:sz w:val="24"/>
          <w:szCs w:val="24"/>
        </w:rPr>
        <w:t>Мининский</w:t>
      </w:r>
      <w:proofErr w:type="spellEnd"/>
      <w:r w:rsidRPr="009F4E50">
        <w:rPr>
          <w:rFonts w:ascii="Times New Roman" w:hAnsi="Times New Roman"/>
          <w:color w:val="000000"/>
          <w:sz w:val="24"/>
          <w:szCs w:val="24"/>
        </w:rPr>
        <w:t xml:space="preserve"> ун-т, 2016.</w:t>
      </w:r>
      <w:r w:rsidRPr="009F4E50">
        <w:rPr>
          <w:rFonts w:ascii="Times New Roman" w:hAnsi="Times New Roman"/>
          <w:bCs/>
          <w:iCs/>
          <w:sz w:val="24"/>
          <w:szCs w:val="24"/>
        </w:rPr>
        <w:t xml:space="preserve"> -83 с.</w:t>
      </w:r>
    </w:p>
    <w:p w:rsidR="0069670D" w:rsidRDefault="0069670D" w:rsidP="006967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FB1C6D">
        <w:rPr>
          <w:bCs/>
          <w:i/>
          <w:iCs/>
        </w:rPr>
        <w:t>7.4. Перечень ресурсов информационно-телекоммуникационной сети «Интернет», необходимых для освоения дисциплины</w:t>
      </w:r>
    </w:p>
    <w:p w:rsidR="00BA0570" w:rsidRPr="001D18D2" w:rsidRDefault="00BA0570" w:rsidP="00BA0570">
      <w:pPr>
        <w:pStyle w:val="aa"/>
        <w:numPr>
          <w:ilvl w:val="0"/>
          <w:numId w:val="56"/>
        </w:numPr>
        <w:spacing w:after="0" w:line="360" w:lineRule="auto"/>
        <w:ind w:left="0" w:firstLine="0"/>
        <w:jc w:val="both"/>
        <w:rPr>
          <w:rStyle w:val="af0"/>
          <w:rFonts w:ascii="Times New Roman" w:hAnsi="Times New Roman"/>
          <w:color w:val="auto"/>
          <w:sz w:val="24"/>
          <w:szCs w:val="24"/>
          <w:u w:val="none"/>
        </w:rPr>
      </w:pPr>
      <w:proofErr w:type="spellStart"/>
      <w:r w:rsidRPr="001D18D2">
        <w:rPr>
          <w:rFonts w:ascii="Times New Roman" w:hAnsi="Times New Roman"/>
          <w:sz w:val="24"/>
          <w:szCs w:val="24"/>
        </w:rPr>
        <w:t>Алавердов</w:t>
      </w:r>
      <w:proofErr w:type="spellEnd"/>
      <w:r w:rsidRPr="001D18D2">
        <w:rPr>
          <w:rFonts w:ascii="Times New Roman" w:hAnsi="Times New Roman"/>
          <w:sz w:val="24"/>
          <w:szCs w:val="24"/>
        </w:rPr>
        <w:t>, А.Р. Управление человеческими ресурсами организации: учебник / А.Р. </w:t>
      </w:r>
      <w:proofErr w:type="spellStart"/>
      <w:r w:rsidRPr="001D18D2">
        <w:rPr>
          <w:rFonts w:ascii="Times New Roman" w:hAnsi="Times New Roman"/>
          <w:sz w:val="24"/>
          <w:szCs w:val="24"/>
        </w:rPr>
        <w:t>Алавердов</w:t>
      </w:r>
      <w:proofErr w:type="spellEnd"/>
      <w:r w:rsidRPr="001D18D2">
        <w:rPr>
          <w:rFonts w:ascii="Times New Roman" w:hAnsi="Times New Roman"/>
          <w:sz w:val="24"/>
          <w:szCs w:val="24"/>
        </w:rPr>
        <w:t xml:space="preserve">. - 3-е изд., </w:t>
      </w:r>
      <w:proofErr w:type="spellStart"/>
      <w:r w:rsidRPr="001D18D2">
        <w:rPr>
          <w:rFonts w:ascii="Times New Roman" w:hAnsi="Times New Roman"/>
          <w:sz w:val="24"/>
          <w:szCs w:val="24"/>
        </w:rPr>
        <w:t>перераб</w:t>
      </w:r>
      <w:proofErr w:type="spellEnd"/>
      <w:r w:rsidRPr="001D18D2">
        <w:rPr>
          <w:rFonts w:ascii="Times New Roman" w:hAnsi="Times New Roman"/>
          <w:sz w:val="24"/>
          <w:szCs w:val="24"/>
        </w:rPr>
        <w:t xml:space="preserve">. и доп. - Москва: Университет «Синергия», 2017. - 681 с.: ил., табл. - (Университетская серия). - </w:t>
      </w:r>
      <w:proofErr w:type="spellStart"/>
      <w:r w:rsidRPr="001D18D2">
        <w:rPr>
          <w:rFonts w:ascii="Times New Roman" w:hAnsi="Times New Roman"/>
          <w:sz w:val="24"/>
          <w:szCs w:val="24"/>
        </w:rPr>
        <w:t>Библиогр</w:t>
      </w:r>
      <w:proofErr w:type="spellEnd"/>
      <w:r w:rsidRPr="001D18D2">
        <w:rPr>
          <w:rFonts w:ascii="Times New Roman" w:hAnsi="Times New Roman"/>
          <w:sz w:val="24"/>
          <w:szCs w:val="24"/>
        </w:rPr>
        <w:t xml:space="preserve">. в кн. - ISBN 978-5-4257-0269-2; То же [Электронный ресурс]. - URL: </w:t>
      </w:r>
      <w:hyperlink r:id="rId73" w:history="1">
        <w:r w:rsidRPr="001D18D2">
          <w:rPr>
            <w:rStyle w:val="af0"/>
            <w:rFonts w:ascii="Times New Roman" w:hAnsi="Times New Roman"/>
            <w:color w:val="auto"/>
            <w:sz w:val="24"/>
            <w:szCs w:val="24"/>
            <w:u w:val="none"/>
          </w:rPr>
          <w:t>http://biblioclub.ru/index.php?page=book&amp;id=455415</w:t>
        </w:r>
      </w:hyperlink>
      <w:r w:rsidRPr="001D18D2">
        <w:rPr>
          <w:rStyle w:val="af0"/>
          <w:rFonts w:ascii="Times New Roman" w:hAnsi="Times New Roman"/>
          <w:color w:val="auto"/>
          <w:sz w:val="24"/>
          <w:szCs w:val="24"/>
          <w:u w:val="none"/>
        </w:rPr>
        <w:t>.</w:t>
      </w:r>
    </w:p>
    <w:p w:rsidR="0069670D" w:rsidRPr="001D18D2" w:rsidRDefault="0069670D" w:rsidP="0069670D">
      <w:pPr>
        <w:autoSpaceDE w:val="0"/>
        <w:autoSpaceDN w:val="0"/>
        <w:adjustRightInd w:val="0"/>
        <w:spacing w:line="360" w:lineRule="auto"/>
        <w:ind w:firstLine="709"/>
        <w:jc w:val="both"/>
        <w:rPr>
          <w:b/>
          <w:bCs/>
        </w:rPr>
      </w:pPr>
    </w:p>
    <w:p w:rsidR="004F5911" w:rsidRPr="001D18D2" w:rsidRDefault="004F5911" w:rsidP="007F1B76">
      <w:pPr>
        <w:autoSpaceDE w:val="0"/>
        <w:autoSpaceDN w:val="0"/>
        <w:adjustRightInd w:val="0"/>
        <w:spacing w:line="360" w:lineRule="auto"/>
        <w:ind w:firstLine="709"/>
        <w:jc w:val="both"/>
        <w:rPr>
          <w:b/>
          <w:bCs/>
        </w:rPr>
      </w:pPr>
      <w:r w:rsidRPr="001D18D2">
        <w:rPr>
          <w:b/>
          <w:bCs/>
        </w:rPr>
        <w:t>8. Фонды оценочных средств</w:t>
      </w:r>
    </w:p>
    <w:p w:rsidR="004F5911" w:rsidRPr="001D18D2" w:rsidRDefault="004F5911" w:rsidP="007F1B76">
      <w:pPr>
        <w:spacing w:line="360" w:lineRule="auto"/>
        <w:ind w:firstLine="709"/>
        <w:jc w:val="both"/>
        <w:rPr>
          <w:spacing w:val="-4"/>
        </w:rPr>
      </w:pPr>
      <w:r w:rsidRPr="001D18D2">
        <w:rPr>
          <w:spacing w:val="-4"/>
        </w:rPr>
        <w:t>Фонды оценочных средств представлены в Приложении 1.</w:t>
      </w:r>
    </w:p>
    <w:p w:rsidR="004F5911" w:rsidRPr="001D18D2" w:rsidRDefault="004F5911" w:rsidP="007F1B76">
      <w:pPr>
        <w:autoSpaceDE w:val="0"/>
        <w:autoSpaceDN w:val="0"/>
        <w:adjustRightInd w:val="0"/>
        <w:spacing w:line="360" w:lineRule="auto"/>
        <w:ind w:firstLine="709"/>
        <w:jc w:val="both"/>
        <w:rPr>
          <w:b/>
          <w:bCs/>
        </w:rPr>
      </w:pPr>
    </w:p>
    <w:p w:rsidR="004F5911" w:rsidRPr="001D18D2" w:rsidRDefault="004F5911" w:rsidP="007F1B76">
      <w:pPr>
        <w:autoSpaceDE w:val="0"/>
        <w:autoSpaceDN w:val="0"/>
        <w:adjustRightInd w:val="0"/>
        <w:spacing w:line="360" w:lineRule="auto"/>
        <w:ind w:firstLine="709"/>
        <w:jc w:val="both"/>
        <w:rPr>
          <w:b/>
          <w:bCs/>
        </w:rPr>
      </w:pPr>
      <w:r w:rsidRPr="001D18D2">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lastRenderedPageBreak/>
        <w:t>Реализация дисциплины требует наличия лекционной аудитории, с оборудованием для презентации, аудиторий для практических занятий.</w:t>
      </w:r>
    </w:p>
    <w:p w:rsidR="004F5911" w:rsidRPr="00FB1C6D" w:rsidRDefault="004F5911" w:rsidP="007F1B76">
      <w:pPr>
        <w:autoSpaceDE w:val="0"/>
        <w:autoSpaceDN w:val="0"/>
        <w:adjustRightInd w:val="0"/>
        <w:spacing w:line="360" w:lineRule="auto"/>
        <w:ind w:firstLine="709"/>
        <w:jc w:val="both"/>
        <w:rPr>
          <w:bCs/>
          <w:i/>
        </w:rPr>
      </w:pPr>
      <w:r w:rsidRPr="00FB1C6D">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F5911" w:rsidRPr="00FB1C6D" w:rsidRDefault="004F5911" w:rsidP="007F1B76">
      <w:pPr>
        <w:autoSpaceDE w:val="0"/>
        <w:autoSpaceDN w:val="0"/>
        <w:adjustRightInd w:val="0"/>
        <w:spacing w:line="360" w:lineRule="auto"/>
        <w:ind w:firstLine="709"/>
        <w:jc w:val="both"/>
        <w:rPr>
          <w:bCs/>
          <w:i/>
          <w:color w:val="000000"/>
        </w:rPr>
      </w:pPr>
      <w:r w:rsidRPr="00FB1C6D">
        <w:rPr>
          <w:bCs/>
          <w:i/>
          <w:color w:val="000000"/>
        </w:rPr>
        <w:t>Перечень программного обеспечения</w:t>
      </w:r>
    </w:p>
    <w:p w:rsidR="004F5911" w:rsidRPr="00BB4191" w:rsidRDefault="004F5911" w:rsidP="007F1B76">
      <w:pPr>
        <w:autoSpaceDE w:val="0"/>
        <w:autoSpaceDN w:val="0"/>
        <w:adjustRightInd w:val="0"/>
        <w:spacing w:line="360" w:lineRule="auto"/>
        <w:ind w:firstLine="709"/>
        <w:jc w:val="both"/>
        <w:rPr>
          <w:bCs/>
          <w:i/>
          <w:color w:val="000000"/>
        </w:rPr>
      </w:pPr>
      <w:r w:rsidRPr="00FB1C6D">
        <w:rPr>
          <w:color w:val="000000"/>
          <w:lang w:val="en-US"/>
        </w:rPr>
        <w:t>Microsoft</w:t>
      </w:r>
      <w:r w:rsidRPr="00BB4191">
        <w:rPr>
          <w:color w:val="000000"/>
        </w:rPr>
        <w:t xml:space="preserve"> </w:t>
      </w:r>
      <w:r w:rsidRPr="00FB1C6D">
        <w:rPr>
          <w:color w:val="000000"/>
          <w:lang w:val="en-US"/>
        </w:rPr>
        <w:t>Windows</w:t>
      </w:r>
      <w:r w:rsidRPr="00BB4191">
        <w:rPr>
          <w:color w:val="000000"/>
        </w:rPr>
        <w:t xml:space="preserve"> </w:t>
      </w:r>
      <w:r w:rsidR="00323033" w:rsidRPr="00BB4191">
        <w:rPr>
          <w:color w:val="000000"/>
        </w:rPr>
        <w:t>10</w:t>
      </w:r>
      <w:r w:rsidRPr="00BB4191">
        <w:rPr>
          <w:color w:val="000000"/>
        </w:rPr>
        <w:t xml:space="preserve">, </w:t>
      </w:r>
      <w:r w:rsidRPr="00FB1C6D">
        <w:rPr>
          <w:color w:val="000000"/>
          <w:lang w:val="en-US"/>
        </w:rPr>
        <w:t>Word</w:t>
      </w:r>
      <w:r w:rsidRPr="00BB4191">
        <w:rPr>
          <w:color w:val="000000"/>
        </w:rPr>
        <w:t xml:space="preserve">, </w:t>
      </w:r>
      <w:r w:rsidRPr="00FB1C6D">
        <w:rPr>
          <w:color w:val="000000"/>
          <w:lang w:val="en-US"/>
        </w:rPr>
        <w:t>Excel</w:t>
      </w:r>
      <w:r w:rsidRPr="00BB4191">
        <w:rPr>
          <w:color w:val="000000"/>
        </w:rPr>
        <w:t xml:space="preserve">, </w:t>
      </w:r>
      <w:r w:rsidRPr="00FB1C6D">
        <w:rPr>
          <w:color w:val="000000"/>
          <w:lang w:val="en-US"/>
        </w:rPr>
        <w:t>PowerPoint</w:t>
      </w:r>
      <w:r w:rsidRPr="00BB4191">
        <w:rPr>
          <w:color w:val="000000"/>
        </w:rPr>
        <w:t>.</w:t>
      </w:r>
    </w:p>
    <w:p w:rsidR="004F5911" w:rsidRPr="00FB1C6D" w:rsidRDefault="004F5911" w:rsidP="007F1B76">
      <w:pPr>
        <w:autoSpaceDE w:val="0"/>
        <w:autoSpaceDN w:val="0"/>
        <w:adjustRightInd w:val="0"/>
        <w:spacing w:line="360" w:lineRule="auto"/>
        <w:ind w:firstLine="709"/>
        <w:jc w:val="both"/>
        <w:rPr>
          <w:bCs/>
          <w:i/>
        </w:rPr>
      </w:pPr>
      <w:r w:rsidRPr="00FB1C6D">
        <w:rPr>
          <w:bCs/>
          <w:i/>
          <w:color w:val="000000"/>
        </w:rPr>
        <w:t>Перечень информационных справочных систем</w:t>
      </w:r>
    </w:p>
    <w:p w:rsidR="004F5911" w:rsidRPr="00FB1C6D" w:rsidRDefault="004F5911" w:rsidP="00FC3954">
      <w:pPr>
        <w:numPr>
          <w:ilvl w:val="0"/>
          <w:numId w:val="12"/>
        </w:numPr>
        <w:tabs>
          <w:tab w:val="left" w:pos="284"/>
        </w:tabs>
        <w:spacing w:line="360" w:lineRule="auto"/>
        <w:ind w:left="0" w:firstLine="709"/>
        <w:jc w:val="both"/>
      </w:pPr>
      <w:r w:rsidRPr="00FB1C6D">
        <w:t xml:space="preserve">Научная электронная библиотека </w:t>
      </w:r>
      <w:r w:rsidRPr="00FB1C6D">
        <w:rPr>
          <w:bCs/>
          <w:iCs/>
        </w:rPr>
        <w:t xml:space="preserve">[Электронный ресурс] – </w:t>
      </w:r>
      <w:r w:rsidRPr="00FB1C6D">
        <w:rPr>
          <w:bCs/>
          <w:iCs/>
          <w:lang w:val="en-US"/>
        </w:rPr>
        <w:t>URL</w:t>
      </w:r>
      <w:r w:rsidRPr="00FB1C6D">
        <w:rPr>
          <w:bCs/>
          <w:iCs/>
        </w:rPr>
        <w:t xml:space="preserve">: </w:t>
      </w:r>
      <w:hyperlink r:id="rId74" w:history="1">
        <w:r w:rsidRPr="00FB1C6D">
          <w:t>http://www.elibrary.ru/agreement.asp</w:t>
        </w:r>
      </w:hyperlink>
      <w:r w:rsidRPr="00FB1C6D">
        <w:t xml:space="preserve">Справочно-консультационная система «Консультант Плюс» </w:t>
      </w:r>
      <w:r w:rsidRPr="00FB1C6D">
        <w:rPr>
          <w:bCs/>
          <w:iCs/>
        </w:rPr>
        <w:t xml:space="preserve">[Электронный ресурс] – </w:t>
      </w:r>
      <w:r w:rsidRPr="00FB1C6D">
        <w:rPr>
          <w:bCs/>
          <w:iCs/>
          <w:lang w:val="en-US"/>
        </w:rPr>
        <w:t>URL</w:t>
      </w:r>
      <w:r w:rsidRPr="00FB1C6D">
        <w:rPr>
          <w:bCs/>
          <w:iCs/>
        </w:rPr>
        <w:t xml:space="preserve">: </w:t>
      </w:r>
      <w:r w:rsidRPr="00FB1C6D">
        <w:t>http://www.consultant.ru/.</w:t>
      </w:r>
    </w:p>
    <w:p w:rsidR="004F5911" w:rsidRPr="00FB1C6D" w:rsidRDefault="004F5911" w:rsidP="00FC3954">
      <w:pPr>
        <w:numPr>
          <w:ilvl w:val="0"/>
          <w:numId w:val="12"/>
        </w:numPr>
        <w:tabs>
          <w:tab w:val="left" w:pos="284"/>
        </w:tabs>
        <w:spacing w:line="360" w:lineRule="auto"/>
        <w:ind w:left="0" w:firstLine="709"/>
        <w:jc w:val="both"/>
      </w:pPr>
      <w:r w:rsidRPr="00FB1C6D">
        <w:t xml:space="preserve">Университетская информационная система РОССИЯ (УИС РОССИЯ) </w:t>
      </w:r>
      <w:r w:rsidRPr="00FB1C6D">
        <w:rPr>
          <w:bCs/>
          <w:iCs/>
        </w:rPr>
        <w:t xml:space="preserve">[Электронный ресурс] – </w:t>
      </w:r>
      <w:r w:rsidRPr="00FB1C6D">
        <w:rPr>
          <w:bCs/>
          <w:iCs/>
          <w:lang w:val="en-US"/>
        </w:rPr>
        <w:t>URL</w:t>
      </w:r>
      <w:r w:rsidRPr="00FB1C6D">
        <w:rPr>
          <w:bCs/>
          <w:iCs/>
        </w:rPr>
        <w:t xml:space="preserve">: </w:t>
      </w:r>
      <w:hyperlink r:id="rId75" w:history="1">
        <w:r w:rsidRPr="00FB1C6D">
          <w:t>http://uisrussia.msu.ru/docs/ips/n/access_levels.htm</w:t>
        </w:r>
      </w:hyperlink>
      <w:r w:rsidRPr="00FB1C6D">
        <w:t>.</w:t>
      </w:r>
    </w:p>
    <w:p w:rsidR="004F5911" w:rsidRPr="00FB1C6D" w:rsidRDefault="004F5911" w:rsidP="00FC3954">
      <w:pPr>
        <w:numPr>
          <w:ilvl w:val="0"/>
          <w:numId w:val="12"/>
        </w:numPr>
        <w:tabs>
          <w:tab w:val="left" w:pos="284"/>
        </w:tabs>
        <w:spacing w:line="360" w:lineRule="auto"/>
        <w:ind w:left="0" w:firstLine="709"/>
        <w:jc w:val="both"/>
      </w:pPr>
      <w:r w:rsidRPr="00FB1C6D">
        <w:t xml:space="preserve">Федеральный образовательный портал – Экономика, социология, менеджмент </w:t>
      </w:r>
      <w:r w:rsidRPr="00FB1C6D">
        <w:rPr>
          <w:bCs/>
          <w:iCs/>
        </w:rPr>
        <w:t xml:space="preserve">[Электронный ресурс] – </w:t>
      </w:r>
      <w:r w:rsidRPr="00FB1C6D">
        <w:rPr>
          <w:bCs/>
          <w:iCs/>
          <w:lang w:val="en-US"/>
        </w:rPr>
        <w:t>URL</w:t>
      </w:r>
      <w:r w:rsidRPr="00FB1C6D">
        <w:rPr>
          <w:bCs/>
          <w:iCs/>
        </w:rPr>
        <w:t xml:space="preserve">: </w:t>
      </w:r>
      <w:r w:rsidRPr="00FB1C6D">
        <w:t xml:space="preserve">http://ecsocman.edu.ru/ </w:t>
      </w:r>
    </w:p>
    <w:p w:rsidR="004F5911" w:rsidRPr="00FB1C6D" w:rsidRDefault="004F5911" w:rsidP="00FC3954">
      <w:pPr>
        <w:numPr>
          <w:ilvl w:val="0"/>
          <w:numId w:val="12"/>
        </w:numPr>
        <w:tabs>
          <w:tab w:val="left" w:pos="284"/>
        </w:tabs>
        <w:autoSpaceDE w:val="0"/>
        <w:autoSpaceDN w:val="0"/>
        <w:adjustRightInd w:val="0"/>
        <w:spacing w:line="360" w:lineRule="auto"/>
        <w:ind w:left="0" w:firstLine="709"/>
        <w:contextualSpacing/>
        <w:jc w:val="both"/>
      </w:pPr>
      <w:r w:rsidRPr="00FB1C6D">
        <w:t xml:space="preserve">Федеральный портал «Российское образование» </w:t>
      </w:r>
      <w:r w:rsidRPr="00FB1C6D">
        <w:rPr>
          <w:bCs/>
          <w:iCs/>
        </w:rPr>
        <w:t xml:space="preserve">[Электронный ресурс] – </w:t>
      </w:r>
      <w:r w:rsidRPr="00FB1C6D">
        <w:rPr>
          <w:bCs/>
          <w:iCs/>
          <w:lang w:val="en-US"/>
        </w:rPr>
        <w:t>URL</w:t>
      </w:r>
      <w:r w:rsidRPr="00FB1C6D">
        <w:rPr>
          <w:bCs/>
          <w:iCs/>
        </w:rPr>
        <w:t xml:space="preserve">: </w:t>
      </w:r>
      <w:r w:rsidRPr="00FB1C6D">
        <w:t xml:space="preserve">http://www.edu.ru/. </w:t>
      </w:r>
    </w:p>
    <w:p w:rsidR="004F5911" w:rsidRPr="00FB1C6D" w:rsidRDefault="004F5911" w:rsidP="00FC3954">
      <w:pPr>
        <w:numPr>
          <w:ilvl w:val="0"/>
          <w:numId w:val="12"/>
        </w:numPr>
        <w:tabs>
          <w:tab w:val="left" w:pos="284"/>
        </w:tabs>
        <w:autoSpaceDE w:val="0"/>
        <w:autoSpaceDN w:val="0"/>
        <w:adjustRightInd w:val="0"/>
        <w:spacing w:line="360" w:lineRule="auto"/>
        <w:ind w:left="0" w:firstLine="709"/>
        <w:contextualSpacing/>
        <w:jc w:val="both"/>
        <w:rPr>
          <w:rFonts w:ascii="Calibri" w:hAnsi="Calibri"/>
          <w:b/>
        </w:rPr>
      </w:pPr>
      <w:r w:rsidRPr="00FB1C6D">
        <w:t xml:space="preserve">Электронные образовательные ресурсы (ЭОС) </w:t>
      </w:r>
      <w:r w:rsidRPr="00FB1C6D">
        <w:rPr>
          <w:bCs/>
          <w:iCs/>
        </w:rPr>
        <w:t xml:space="preserve">[Электронный ресурс] – </w:t>
      </w:r>
      <w:r w:rsidRPr="00FB1C6D">
        <w:rPr>
          <w:bCs/>
          <w:iCs/>
          <w:lang w:val="en-US"/>
        </w:rPr>
        <w:t>URL</w:t>
      </w:r>
      <w:r w:rsidRPr="00FB1C6D">
        <w:rPr>
          <w:bCs/>
          <w:iCs/>
        </w:rPr>
        <w:t xml:space="preserve">: </w:t>
      </w:r>
      <w:hyperlink r:id="rId76" w:history="1">
        <w:r w:rsidRPr="00FB1C6D">
          <w:rPr>
            <w:lang w:val="en-US"/>
          </w:rPr>
          <w:t>http</w:t>
        </w:r>
        <w:r w:rsidRPr="00FB1C6D">
          <w:t>://</w:t>
        </w:r>
        <w:proofErr w:type="spellStart"/>
        <w:r w:rsidRPr="00FB1C6D">
          <w:rPr>
            <w:lang w:val="en-US"/>
          </w:rPr>
          <w:t>vipbook</w:t>
        </w:r>
        <w:proofErr w:type="spellEnd"/>
        <w:r w:rsidRPr="00FB1C6D">
          <w:t>.</w:t>
        </w:r>
        <w:r w:rsidRPr="00FB1C6D">
          <w:rPr>
            <w:lang w:val="en-US"/>
          </w:rPr>
          <w:t>info</w:t>
        </w:r>
        <w:r w:rsidRPr="00FB1C6D">
          <w:t>/</w:t>
        </w:r>
        <w:proofErr w:type="spellStart"/>
        <w:r w:rsidRPr="00FB1C6D">
          <w:rPr>
            <w:lang w:val="en-US"/>
          </w:rPr>
          <w:t>nauka</w:t>
        </w:r>
        <w:proofErr w:type="spellEnd"/>
        <w:r w:rsidRPr="00FB1C6D">
          <w:t>-</w:t>
        </w:r>
        <w:proofErr w:type="spellStart"/>
        <w:r w:rsidRPr="00FB1C6D">
          <w:rPr>
            <w:lang w:val="en-US"/>
          </w:rPr>
          <w:t>i</w:t>
        </w:r>
        <w:proofErr w:type="spellEnd"/>
        <w:r w:rsidRPr="00FB1C6D">
          <w:t>-</w:t>
        </w:r>
        <w:proofErr w:type="spellStart"/>
        <w:r w:rsidRPr="00FB1C6D">
          <w:rPr>
            <w:lang w:val="en-US"/>
          </w:rPr>
          <w:t>ucheba</w:t>
        </w:r>
        <w:proofErr w:type="spellEnd"/>
        <w:r w:rsidRPr="00FB1C6D">
          <w:t>/</w:t>
        </w:r>
        <w:proofErr w:type="spellStart"/>
        <w:r w:rsidRPr="00FB1C6D">
          <w:rPr>
            <w:lang w:val="en-US"/>
          </w:rPr>
          <w:t>menedgment</w:t>
        </w:r>
        <w:proofErr w:type="spellEnd"/>
        <w:r w:rsidRPr="00FB1C6D">
          <w:t>/</w:t>
        </w:r>
      </w:hyperlink>
      <w:r w:rsidRPr="00FB1C6D">
        <w:t>.</w:t>
      </w:r>
    </w:p>
    <w:p w:rsidR="002A71CC" w:rsidRPr="00413B90" w:rsidRDefault="002A71CC" w:rsidP="007F1B76">
      <w:pPr>
        <w:spacing w:line="360" w:lineRule="auto"/>
        <w:ind w:firstLine="709"/>
        <w:jc w:val="both"/>
      </w:pPr>
    </w:p>
    <w:p w:rsidR="002A71CC" w:rsidRPr="00413B90" w:rsidRDefault="002A71CC" w:rsidP="002A71CC"/>
    <w:p w:rsidR="00980335" w:rsidRDefault="00980335"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69670D" w:rsidRDefault="0069670D" w:rsidP="002A71CC">
      <w:pPr>
        <w:spacing w:line="360" w:lineRule="auto"/>
        <w:jc w:val="center"/>
        <w:rPr>
          <w:b/>
        </w:rPr>
      </w:pPr>
    </w:p>
    <w:p w:rsidR="00BA0570" w:rsidRDefault="00BA0570" w:rsidP="002A71CC">
      <w:pPr>
        <w:spacing w:line="360" w:lineRule="auto"/>
        <w:jc w:val="center"/>
        <w:rPr>
          <w:b/>
        </w:rPr>
      </w:pPr>
    </w:p>
    <w:p w:rsidR="00BA0570" w:rsidRDefault="00BA0570" w:rsidP="002A71CC">
      <w:pPr>
        <w:spacing w:line="360" w:lineRule="auto"/>
        <w:jc w:val="center"/>
        <w:rPr>
          <w:b/>
        </w:rPr>
      </w:pPr>
    </w:p>
    <w:p w:rsidR="00B63B93" w:rsidRDefault="00B63B93" w:rsidP="002A71CC">
      <w:pPr>
        <w:spacing w:line="360" w:lineRule="auto"/>
        <w:jc w:val="center"/>
        <w:rPr>
          <w:b/>
        </w:rPr>
      </w:pPr>
    </w:p>
    <w:p w:rsidR="00B63B93" w:rsidRDefault="00B63B93" w:rsidP="002A71CC">
      <w:pPr>
        <w:spacing w:line="360" w:lineRule="auto"/>
        <w:jc w:val="center"/>
        <w:rPr>
          <w:b/>
        </w:rPr>
      </w:pPr>
    </w:p>
    <w:p w:rsidR="0045177E" w:rsidRPr="00413B90" w:rsidRDefault="0045177E" w:rsidP="002A71CC">
      <w:pPr>
        <w:spacing w:line="360" w:lineRule="auto"/>
        <w:jc w:val="center"/>
        <w:rPr>
          <w:b/>
        </w:rPr>
      </w:pPr>
      <w:r w:rsidRPr="00413B90">
        <w:rPr>
          <w:b/>
        </w:rPr>
        <w:t>5.8 ПРОГРАММА ДИСЦИПЛИНЫ</w:t>
      </w:r>
    </w:p>
    <w:p w:rsidR="0045177E" w:rsidRPr="00413B90" w:rsidRDefault="0045177E" w:rsidP="00E62B75">
      <w:pPr>
        <w:autoSpaceDE w:val="0"/>
        <w:autoSpaceDN w:val="0"/>
        <w:adjustRightInd w:val="0"/>
        <w:spacing w:line="360" w:lineRule="auto"/>
        <w:jc w:val="center"/>
        <w:rPr>
          <w:b/>
          <w:bCs/>
        </w:rPr>
      </w:pPr>
      <w:r w:rsidRPr="00413B90">
        <w:rPr>
          <w:rFonts w:ascii="Times New Roman CYR" w:hAnsi="Times New Roman CYR" w:cs="Times New Roman CYR"/>
          <w:b/>
          <w:bCs/>
        </w:rPr>
        <w:t>«Мотивационный тренинг</w:t>
      </w:r>
      <w:r w:rsidRPr="00413B90">
        <w:rPr>
          <w:b/>
          <w:bCs/>
        </w:rPr>
        <w:t>»</w:t>
      </w:r>
      <w:r w:rsidR="007B50D3" w:rsidRPr="00413B90">
        <w:rPr>
          <w:b/>
          <w:bCs/>
        </w:rPr>
        <w:t xml:space="preserve"> </w:t>
      </w:r>
    </w:p>
    <w:p w:rsidR="0045177E" w:rsidRPr="00413B90" w:rsidRDefault="0045177E" w:rsidP="00E62B75">
      <w:pPr>
        <w:tabs>
          <w:tab w:val="left" w:pos="720"/>
        </w:tabs>
        <w:autoSpaceDE w:val="0"/>
        <w:autoSpaceDN w:val="0"/>
        <w:adjustRightInd w:val="0"/>
        <w:spacing w:line="360" w:lineRule="auto"/>
        <w:ind w:firstLine="709"/>
        <w:jc w:val="both"/>
        <w:rPr>
          <w:b/>
          <w:bCs/>
        </w:rPr>
      </w:pPr>
      <w:r w:rsidRPr="00413B90">
        <w:rPr>
          <w:b/>
          <w:bCs/>
        </w:rPr>
        <w:t>1. Пояснительная записка</w:t>
      </w:r>
    </w:p>
    <w:p w:rsidR="0045177E" w:rsidRPr="00413B90" w:rsidRDefault="0045177E" w:rsidP="00E62B75">
      <w:pPr>
        <w:spacing w:line="360" w:lineRule="auto"/>
        <w:ind w:firstLine="708"/>
        <w:jc w:val="both"/>
      </w:pPr>
      <w:r w:rsidRPr="00413B90">
        <w:t xml:space="preserve">Дисциплина «Мотивационный тренинг» направлена на </w:t>
      </w:r>
      <w:r w:rsidR="0094371F" w:rsidRPr="00413B90">
        <w:t>формирование управленческих умений</w:t>
      </w:r>
      <w:r w:rsidR="0070603B" w:rsidRPr="00413B90">
        <w:t xml:space="preserve"> и навыков</w:t>
      </w:r>
      <w:r w:rsidR="0094371F" w:rsidRPr="00413B90">
        <w:t xml:space="preserve"> по </w:t>
      </w:r>
      <w:r w:rsidR="0070603B" w:rsidRPr="00413B90">
        <w:t>побуждению</w:t>
      </w:r>
      <w:r w:rsidR="0094371F" w:rsidRPr="00413B90">
        <w:t xml:space="preserve"> сотрудников на достижение определенного результата, </w:t>
      </w:r>
      <w:r w:rsidR="004C0227" w:rsidRPr="00413B90">
        <w:t xml:space="preserve">их </w:t>
      </w:r>
      <w:r w:rsidR="0094371F" w:rsidRPr="00413B90">
        <w:t>воодушевлению и поддержке</w:t>
      </w:r>
      <w:r w:rsidRPr="00413B90">
        <w:t xml:space="preserve">. При изучении дисциплины обращается внимание на ее прикладной характер и показано, где и когда практические навыки могут быть использованы в будущей практической деятельности. </w:t>
      </w:r>
    </w:p>
    <w:p w:rsidR="0045177E" w:rsidRPr="00413B90" w:rsidRDefault="0094371F" w:rsidP="00562D56">
      <w:pPr>
        <w:spacing w:line="360" w:lineRule="auto"/>
        <w:ind w:firstLine="720"/>
        <w:jc w:val="both"/>
      </w:pPr>
      <w:r w:rsidRPr="00413B90">
        <w:t xml:space="preserve">Эффективное решение мотивационных задач определено тем, что мотивация как система мотивов определенного человека существует по собственным законам, не всегда </w:t>
      </w:r>
      <w:r w:rsidR="004C0227" w:rsidRPr="00413B90">
        <w:t>поддающимся</w:t>
      </w:r>
      <w:r w:rsidRPr="00413B90">
        <w:t xml:space="preserve"> для регуляции извне. </w:t>
      </w:r>
      <w:r w:rsidR="004C0227" w:rsidRPr="00413B90">
        <w:t>Для практического применения в организации мотивацию определяют</w:t>
      </w:r>
      <w:r w:rsidR="0047296C" w:rsidRPr="00413B90">
        <w:t>,</w:t>
      </w:r>
      <w:r w:rsidR="004C0227" w:rsidRPr="00413B90">
        <w:t xml:space="preserve"> как набор приемов и инструментов, способных удовлетворить потребности сотрудников и используемых руководством в целях направления внутренних движущих сил (мотивов) персонала на достижение поставленных результатов</w:t>
      </w:r>
      <w:r w:rsidRPr="00413B90">
        <w:t>.</w:t>
      </w:r>
      <w:r w:rsidR="00562D56">
        <w:t xml:space="preserve"> </w:t>
      </w:r>
      <w:r w:rsidR="0045177E" w:rsidRPr="00413B90">
        <w:t>Для формирования</w:t>
      </w:r>
      <w:r w:rsidR="0047296C" w:rsidRPr="00413B90">
        <w:t xml:space="preserve"> и</w:t>
      </w:r>
      <w:r w:rsidR="0045177E" w:rsidRPr="00413B90">
        <w:t xml:space="preserve"> </w:t>
      </w:r>
      <w:r w:rsidR="0047296C" w:rsidRPr="00413B90">
        <w:t xml:space="preserve">развития </w:t>
      </w:r>
      <w:r w:rsidR="0045177E" w:rsidRPr="00413B90">
        <w:t xml:space="preserve">способностей к </w:t>
      </w:r>
      <w:r w:rsidR="0047296C" w:rsidRPr="00413B90">
        <w:t>организационно-управленческой деятельности и организации групповой работы</w:t>
      </w:r>
      <w:r w:rsidR="0045177E" w:rsidRPr="00413B90">
        <w:t xml:space="preserve"> рекомендуется выполнение самостоятельных творческих работ по проблемам менеджмента. </w:t>
      </w:r>
    </w:p>
    <w:p w:rsidR="0045177E" w:rsidRPr="00413B90" w:rsidRDefault="0045177E" w:rsidP="00E62B75">
      <w:pPr>
        <w:spacing w:line="360" w:lineRule="auto"/>
        <w:ind w:firstLine="709"/>
        <w:jc w:val="both"/>
      </w:pPr>
      <w:r w:rsidRPr="00413B90">
        <w:t xml:space="preserve">Процесс изучения дисциплины направлен на формирование следующих компетенций или их составляющих: </w:t>
      </w:r>
    </w:p>
    <w:p w:rsidR="002A2831" w:rsidRPr="00413B90" w:rsidRDefault="002A2831" w:rsidP="00E62B75">
      <w:pPr>
        <w:spacing w:line="360" w:lineRule="auto"/>
        <w:ind w:firstLine="708"/>
        <w:jc w:val="both"/>
      </w:pPr>
      <w:r w:rsidRPr="00413B90">
        <w:t>ПК-1</w:t>
      </w:r>
      <w:r w:rsidR="00C4309C" w:rsidRPr="00413B90">
        <w:t>-</w:t>
      </w:r>
      <w:r w:rsidRPr="00413B90">
        <w:t xml:space="preserve"> владением навыками использования основных теорий мотивации, лидерства и власти для решения стратегических и оперативных управленческих задач, а также для организации групповой работы на основе знания процессов групповой динамики и   принципов   формирования   команды, умение проводить аудит человеческих ресурсов и осуществлять диагностику организационной культуры.</w:t>
      </w:r>
    </w:p>
    <w:p w:rsidR="0045177E" w:rsidRPr="00413B90" w:rsidRDefault="0045177E" w:rsidP="00E62B75">
      <w:pPr>
        <w:autoSpaceDE w:val="0"/>
        <w:autoSpaceDN w:val="0"/>
        <w:adjustRightInd w:val="0"/>
        <w:spacing w:line="360" w:lineRule="auto"/>
        <w:ind w:firstLine="709"/>
        <w:jc w:val="both"/>
        <w:rPr>
          <w:b/>
          <w:bCs/>
        </w:rPr>
      </w:pPr>
    </w:p>
    <w:p w:rsidR="0045177E" w:rsidRPr="00413B90" w:rsidRDefault="0045177E" w:rsidP="00E62B75">
      <w:pPr>
        <w:autoSpaceDE w:val="0"/>
        <w:autoSpaceDN w:val="0"/>
        <w:adjustRightInd w:val="0"/>
        <w:spacing w:line="360" w:lineRule="auto"/>
        <w:ind w:firstLine="709"/>
        <w:jc w:val="both"/>
        <w:rPr>
          <w:b/>
          <w:bCs/>
        </w:rPr>
      </w:pPr>
      <w:r w:rsidRPr="00413B90">
        <w:rPr>
          <w:b/>
          <w:bCs/>
        </w:rPr>
        <w:t>2. Место в структуре модуля</w:t>
      </w:r>
    </w:p>
    <w:p w:rsidR="0045177E" w:rsidRPr="00413B90" w:rsidRDefault="0045177E" w:rsidP="00E62B75">
      <w:pPr>
        <w:autoSpaceDE w:val="0"/>
        <w:autoSpaceDN w:val="0"/>
        <w:adjustRightInd w:val="0"/>
        <w:spacing w:line="360" w:lineRule="auto"/>
        <w:ind w:firstLine="708"/>
        <w:jc w:val="both"/>
      </w:pPr>
      <w:r w:rsidRPr="00413B90">
        <w:t>Учебная дисциплина «</w:t>
      </w:r>
      <w:r w:rsidR="002A2831" w:rsidRPr="00413B90">
        <w:t>Мотивационный тренинг</w:t>
      </w:r>
      <w:r w:rsidRPr="00413B90">
        <w:t>» входит в м</w:t>
      </w:r>
      <w:r w:rsidRPr="00413B90">
        <w:rPr>
          <w:bCs/>
          <w:iCs/>
        </w:rPr>
        <w:t xml:space="preserve">одуль «Управление личностью и коллективом» и </w:t>
      </w:r>
      <w:r w:rsidRPr="00413B90">
        <w:t xml:space="preserve">относится к циклу </w:t>
      </w:r>
      <w:r w:rsidR="002A2831" w:rsidRPr="00413B90">
        <w:t xml:space="preserve">вариативных </w:t>
      </w:r>
      <w:r w:rsidRPr="00413B90">
        <w:t>д</w:t>
      </w:r>
      <w:r w:rsidRPr="00413B90">
        <w:rPr>
          <w:bCs/>
          <w:iCs/>
        </w:rPr>
        <w:t>исциплин.</w:t>
      </w:r>
      <w:r w:rsidRPr="00413B90">
        <w:t xml:space="preserve"> «Входными» являются знания, умения и навыки, полученные обучающимися в процессе изучения предшеству</w:t>
      </w:r>
      <w:r w:rsidRPr="00413B90">
        <w:rPr>
          <w:bCs/>
          <w:iCs/>
        </w:rPr>
        <w:t>ющих модулей: «Человек, общество, культура», «Основы научных знаний» и «Основы управленческой культуры».</w:t>
      </w:r>
    </w:p>
    <w:p w:rsidR="0045177E" w:rsidRPr="00413B90" w:rsidRDefault="0045177E" w:rsidP="00E62B75">
      <w:pPr>
        <w:spacing w:line="360" w:lineRule="auto"/>
        <w:ind w:firstLine="708"/>
        <w:jc w:val="both"/>
      </w:pPr>
      <w:r w:rsidRPr="00413B90">
        <w:lastRenderedPageBreak/>
        <w:t>Основные положения, а также знания, умения и навыки, полученные при изучении дисциплины, должны быть использованы в дальнейшем при изучении таких модулей программы, как «</w:t>
      </w:r>
      <w:r w:rsidRPr="00413B90">
        <w:rPr>
          <w:bCs/>
          <w:iCs/>
        </w:rPr>
        <w:t>Методология современного менеджмента», «Управление процессами в организации»</w:t>
      </w:r>
      <w:r w:rsidRPr="00413B90">
        <w:t>.</w:t>
      </w:r>
    </w:p>
    <w:p w:rsidR="0045177E" w:rsidRPr="00413B90" w:rsidRDefault="0045177E" w:rsidP="00331E09">
      <w:pPr>
        <w:spacing w:line="360" w:lineRule="auto"/>
        <w:ind w:firstLine="567"/>
        <w:jc w:val="both"/>
        <w:rPr>
          <w:b/>
          <w:bCs/>
        </w:rPr>
      </w:pPr>
      <w:r w:rsidRPr="00413B90">
        <w:rPr>
          <w:b/>
        </w:rPr>
        <w:t xml:space="preserve"> </w:t>
      </w:r>
      <w:r w:rsidRPr="00413B90">
        <w:rPr>
          <w:b/>
          <w:bCs/>
        </w:rPr>
        <w:t>3. Цели и задачи</w:t>
      </w:r>
    </w:p>
    <w:p w:rsidR="00C4309C" w:rsidRPr="00413B90" w:rsidRDefault="00C4309C" w:rsidP="00C4309C">
      <w:pPr>
        <w:shd w:val="clear" w:color="auto" w:fill="FFFFFF"/>
        <w:spacing w:line="360" w:lineRule="auto"/>
        <w:ind w:firstLine="708"/>
        <w:jc w:val="both"/>
      </w:pPr>
      <w:r w:rsidRPr="00413B90">
        <w:rPr>
          <w:iCs/>
        </w:rPr>
        <w:t>Цель</w:t>
      </w:r>
      <w:r w:rsidRPr="00413B90">
        <w:rPr>
          <w:b/>
          <w:bCs/>
          <w:iCs/>
        </w:rPr>
        <w:t xml:space="preserve"> </w:t>
      </w:r>
      <w:r w:rsidRPr="00413B90">
        <w:rPr>
          <w:iCs/>
        </w:rPr>
        <w:t>дисциплины</w:t>
      </w:r>
      <w:r w:rsidRPr="00413B90">
        <w:t xml:space="preserve"> </w:t>
      </w:r>
      <w:r w:rsidRPr="00413B90">
        <w:rPr>
          <w:shd w:val="clear" w:color="auto" w:fill="FFFFFF"/>
        </w:rPr>
        <w:t xml:space="preserve">-  формирование условий для реализации обучающимися умений </w:t>
      </w:r>
      <w:r w:rsidR="007F1B76">
        <w:t>по</w:t>
      </w:r>
      <w:r w:rsidR="007F1B76" w:rsidRPr="00413B90">
        <w:t xml:space="preserve"> решени</w:t>
      </w:r>
      <w:r w:rsidR="007F1B76">
        <w:t>ю</w:t>
      </w:r>
      <w:r w:rsidR="007F1B76" w:rsidRPr="00413B90">
        <w:t xml:space="preserve"> стратегических и оперативных управленческих задач</w:t>
      </w:r>
      <w:r w:rsidR="007F1B76">
        <w:t xml:space="preserve">, </w:t>
      </w:r>
      <w:r w:rsidRPr="00413B90">
        <w:rPr>
          <w:shd w:val="clear" w:color="auto" w:fill="FFFFFF"/>
        </w:rPr>
        <w:t>управл</w:t>
      </w:r>
      <w:r w:rsidR="007F1B76">
        <w:rPr>
          <w:shd w:val="clear" w:color="auto" w:fill="FFFFFF"/>
        </w:rPr>
        <w:t>ения</w:t>
      </w:r>
      <w:r w:rsidRPr="00413B90">
        <w:rPr>
          <w:shd w:val="clear" w:color="auto" w:fill="FFFFFF"/>
        </w:rPr>
        <w:t xml:space="preserve"> малой группой</w:t>
      </w:r>
      <w:r w:rsidRPr="00413B90">
        <w:t xml:space="preserve">, </w:t>
      </w:r>
      <w:r w:rsidR="007F1B76">
        <w:rPr>
          <w:shd w:val="clear" w:color="auto" w:fill="FFFFFF"/>
        </w:rPr>
        <w:t>мотивации</w:t>
      </w:r>
      <w:r w:rsidRPr="00413B90">
        <w:rPr>
          <w:shd w:val="clear" w:color="auto" w:fill="FFFFFF"/>
        </w:rPr>
        <w:t xml:space="preserve"> сотрудников организации к трудовой деятельности</w:t>
      </w:r>
      <w:r w:rsidRPr="00413B90">
        <w:t>.</w:t>
      </w:r>
    </w:p>
    <w:p w:rsidR="00C4309C" w:rsidRPr="00413B90" w:rsidRDefault="00C4309C" w:rsidP="00C4309C">
      <w:pPr>
        <w:spacing w:line="360" w:lineRule="auto"/>
        <w:ind w:firstLine="709"/>
        <w:jc w:val="both"/>
      </w:pPr>
      <w:r w:rsidRPr="00413B90">
        <w:t>Задачи:</w:t>
      </w:r>
    </w:p>
    <w:p w:rsidR="00C4309C" w:rsidRPr="00413B90" w:rsidRDefault="00971EA6" w:rsidP="00FC3954">
      <w:pPr>
        <w:pStyle w:val="aa"/>
        <w:numPr>
          <w:ilvl w:val="0"/>
          <w:numId w:val="13"/>
        </w:numPr>
        <w:spacing w:after="0" w:line="360" w:lineRule="auto"/>
        <w:ind w:left="0" w:firstLine="709"/>
        <w:jc w:val="both"/>
        <w:rPr>
          <w:rFonts w:ascii="Times New Roman" w:hAnsi="Times New Roman"/>
          <w:sz w:val="24"/>
          <w:szCs w:val="24"/>
        </w:rPr>
      </w:pPr>
      <w:r w:rsidRPr="00413B90">
        <w:rPr>
          <w:rFonts w:ascii="Times New Roman" w:hAnsi="Times New Roman"/>
          <w:sz w:val="24"/>
          <w:szCs w:val="24"/>
        </w:rPr>
        <w:t>способствовать формированию</w:t>
      </w:r>
      <w:r w:rsidR="00C4309C" w:rsidRPr="00413B90">
        <w:rPr>
          <w:rFonts w:ascii="Times New Roman" w:hAnsi="Times New Roman"/>
          <w:sz w:val="24"/>
          <w:szCs w:val="24"/>
        </w:rPr>
        <w:t xml:space="preserve"> у студентов умений по основам мотивации и лидерства в организации, необходимых для работы в команде;</w:t>
      </w:r>
    </w:p>
    <w:p w:rsidR="00C4309C" w:rsidRPr="00413B90" w:rsidRDefault="00971EA6" w:rsidP="00FC3954">
      <w:pPr>
        <w:pStyle w:val="aa"/>
        <w:numPr>
          <w:ilvl w:val="1"/>
          <w:numId w:val="13"/>
        </w:numPr>
        <w:shd w:val="clear" w:color="auto" w:fill="FFFFFF"/>
        <w:spacing w:after="0" w:line="360" w:lineRule="auto"/>
        <w:ind w:left="0" w:firstLine="708"/>
        <w:jc w:val="both"/>
        <w:rPr>
          <w:rFonts w:ascii="Times New Roman" w:hAnsi="Times New Roman"/>
          <w:sz w:val="24"/>
          <w:szCs w:val="24"/>
        </w:rPr>
      </w:pPr>
      <w:r w:rsidRPr="00413B90">
        <w:rPr>
          <w:rFonts w:ascii="Times New Roman" w:hAnsi="Times New Roman"/>
          <w:sz w:val="24"/>
          <w:szCs w:val="24"/>
        </w:rPr>
        <w:t>способствовать формированию</w:t>
      </w:r>
      <w:r w:rsidR="00C4309C" w:rsidRPr="00413B90">
        <w:rPr>
          <w:rFonts w:ascii="Times New Roman" w:hAnsi="Times New Roman"/>
          <w:sz w:val="24"/>
          <w:szCs w:val="24"/>
        </w:rPr>
        <w:t xml:space="preserve"> у студентов умений по </w:t>
      </w:r>
      <w:r w:rsidR="00C4309C" w:rsidRPr="00413B90">
        <w:rPr>
          <w:rFonts w:ascii="Times New Roman" w:hAnsi="Times New Roman"/>
          <w:sz w:val="24"/>
          <w:szCs w:val="24"/>
          <w:shd w:val="clear" w:color="auto" w:fill="FFFFFF"/>
        </w:rPr>
        <w:t>активизации мотивационного и лидерского потенциала как совокупность умений са</w:t>
      </w:r>
      <w:r w:rsidR="00C4309C" w:rsidRPr="00413B90">
        <w:rPr>
          <w:rFonts w:ascii="Times New Roman" w:hAnsi="Times New Roman"/>
          <w:sz w:val="24"/>
          <w:szCs w:val="24"/>
          <w:shd w:val="clear" w:color="auto" w:fill="FFFFFF"/>
        </w:rPr>
        <w:softHyphen/>
        <w:t>моуправления и управления другими людьми;</w:t>
      </w:r>
      <w:r w:rsidR="00C4309C" w:rsidRPr="00413B90">
        <w:rPr>
          <w:rFonts w:ascii="Times New Roman" w:hAnsi="Times New Roman"/>
          <w:sz w:val="24"/>
          <w:szCs w:val="24"/>
        </w:rPr>
        <w:t xml:space="preserve"> </w:t>
      </w:r>
    </w:p>
    <w:p w:rsidR="00C4309C" w:rsidRPr="00413B90" w:rsidRDefault="00C4309C" w:rsidP="00FC3954">
      <w:pPr>
        <w:pStyle w:val="aa"/>
        <w:numPr>
          <w:ilvl w:val="1"/>
          <w:numId w:val="13"/>
        </w:numPr>
        <w:shd w:val="clear" w:color="auto" w:fill="FFFFFF"/>
        <w:spacing w:after="0" w:line="360" w:lineRule="auto"/>
        <w:ind w:left="0" w:firstLine="708"/>
        <w:jc w:val="both"/>
        <w:rPr>
          <w:rFonts w:ascii="Times New Roman" w:hAnsi="Times New Roman"/>
          <w:sz w:val="24"/>
          <w:szCs w:val="24"/>
        </w:rPr>
      </w:pPr>
      <w:r w:rsidRPr="00413B90">
        <w:rPr>
          <w:rFonts w:ascii="Times New Roman" w:hAnsi="Times New Roman"/>
          <w:sz w:val="24"/>
          <w:szCs w:val="24"/>
        </w:rPr>
        <w:t>обеспечить обучающихся условиями реализации способности мотивировать сотрудников в условиях межличностного и межкультурного взаимодействия.</w:t>
      </w:r>
    </w:p>
    <w:p w:rsidR="0045177E" w:rsidRPr="00413B90" w:rsidRDefault="0045177E" w:rsidP="002A2831">
      <w:pPr>
        <w:autoSpaceDE w:val="0"/>
        <w:autoSpaceDN w:val="0"/>
        <w:adjustRightInd w:val="0"/>
        <w:ind w:firstLine="709"/>
        <w:jc w:val="both"/>
      </w:pPr>
    </w:p>
    <w:p w:rsidR="00557D2C" w:rsidRPr="00413B90" w:rsidRDefault="00557D2C" w:rsidP="002A2831">
      <w:pPr>
        <w:autoSpaceDE w:val="0"/>
        <w:autoSpaceDN w:val="0"/>
        <w:adjustRightInd w:val="0"/>
        <w:ind w:firstLine="709"/>
        <w:jc w:val="both"/>
        <w:rPr>
          <w:b/>
          <w:bCs/>
        </w:rPr>
      </w:pPr>
      <w:r w:rsidRPr="00413B90">
        <w:rPr>
          <w:b/>
          <w:bCs/>
        </w:rPr>
        <w:t>4. Образовательные результаты</w:t>
      </w:r>
    </w:p>
    <w:tbl>
      <w:tblPr>
        <w:tblW w:w="4740" w:type="pct"/>
        <w:tblInd w:w="108" w:type="dxa"/>
        <w:tblLayout w:type="fixed"/>
        <w:tblLook w:val="0000" w:firstRow="0" w:lastRow="0" w:firstColumn="0" w:lastColumn="0" w:noHBand="0" w:noVBand="0"/>
      </w:tblPr>
      <w:tblGrid>
        <w:gridCol w:w="860"/>
        <w:gridCol w:w="1911"/>
        <w:gridCol w:w="1387"/>
        <w:gridCol w:w="2076"/>
        <w:gridCol w:w="1387"/>
        <w:gridCol w:w="1509"/>
      </w:tblGrid>
      <w:tr w:rsidR="00557D2C" w:rsidRPr="00413B90" w:rsidTr="00562D56">
        <w:trPr>
          <w:trHeight w:val="385"/>
        </w:trPr>
        <w:tc>
          <w:tcPr>
            <w:tcW w:w="860" w:type="dxa"/>
            <w:tcBorders>
              <w:top w:val="single" w:sz="2" w:space="0" w:color="000000"/>
              <w:left w:val="single" w:sz="2" w:space="0" w:color="000000"/>
              <w:bottom w:val="single" w:sz="2" w:space="0" w:color="000000"/>
              <w:right w:val="single" w:sz="2" w:space="0" w:color="000000"/>
            </w:tcBorders>
          </w:tcPr>
          <w:p w:rsidR="00557D2C" w:rsidRPr="00413B90" w:rsidRDefault="00557D2C" w:rsidP="00B41508">
            <w:pPr>
              <w:autoSpaceDE w:val="0"/>
              <w:autoSpaceDN w:val="0"/>
              <w:adjustRightInd w:val="0"/>
              <w:jc w:val="both"/>
            </w:pPr>
            <w:r w:rsidRPr="00413B90">
              <w:t>Код ОР модуля</w:t>
            </w:r>
          </w:p>
        </w:tc>
        <w:tc>
          <w:tcPr>
            <w:tcW w:w="1911" w:type="dxa"/>
            <w:tcBorders>
              <w:top w:val="single" w:sz="2" w:space="0" w:color="000000"/>
              <w:left w:val="single" w:sz="2" w:space="0" w:color="000000"/>
              <w:bottom w:val="single" w:sz="2" w:space="0" w:color="000000"/>
              <w:right w:val="single" w:sz="2" w:space="0" w:color="000000"/>
            </w:tcBorders>
          </w:tcPr>
          <w:p w:rsidR="00557D2C" w:rsidRPr="00413B90" w:rsidRDefault="00557D2C" w:rsidP="00B41508">
            <w:pPr>
              <w:suppressAutoHyphens/>
              <w:autoSpaceDE w:val="0"/>
              <w:autoSpaceDN w:val="0"/>
              <w:adjustRightInd w:val="0"/>
              <w:jc w:val="both"/>
            </w:pPr>
            <w:r w:rsidRPr="00413B90">
              <w:t>Образовательные результаты модуля</w:t>
            </w:r>
          </w:p>
        </w:tc>
        <w:tc>
          <w:tcPr>
            <w:tcW w:w="1387" w:type="dxa"/>
            <w:tcBorders>
              <w:top w:val="single" w:sz="2" w:space="0" w:color="000000"/>
              <w:left w:val="single" w:sz="2" w:space="0" w:color="000000"/>
              <w:bottom w:val="single" w:sz="2" w:space="0" w:color="000000"/>
              <w:right w:val="single" w:sz="2" w:space="0" w:color="000000"/>
            </w:tcBorders>
          </w:tcPr>
          <w:p w:rsidR="00557D2C" w:rsidRPr="00413B90" w:rsidRDefault="00557D2C" w:rsidP="00B41508">
            <w:pPr>
              <w:autoSpaceDE w:val="0"/>
              <w:autoSpaceDN w:val="0"/>
              <w:adjustRightInd w:val="0"/>
            </w:pPr>
            <w:r w:rsidRPr="00413B90">
              <w:t>Код ОР дисциплины</w:t>
            </w:r>
          </w:p>
        </w:tc>
        <w:tc>
          <w:tcPr>
            <w:tcW w:w="2076" w:type="dxa"/>
            <w:tcBorders>
              <w:top w:val="single" w:sz="2" w:space="0" w:color="000000"/>
              <w:left w:val="single" w:sz="2" w:space="0" w:color="000000"/>
              <w:bottom w:val="single" w:sz="2" w:space="0" w:color="000000"/>
              <w:right w:val="single" w:sz="2" w:space="0" w:color="000000"/>
            </w:tcBorders>
          </w:tcPr>
          <w:p w:rsidR="00557D2C" w:rsidRPr="00413B90" w:rsidRDefault="00557D2C" w:rsidP="00B41508">
            <w:pPr>
              <w:autoSpaceDE w:val="0"/>
              <w:autoSpaceDN w:val="0"/>
              <w:adjustRightInd w:val="0"/>
            </w:pPr>
            <w:r w:rsidRPr="00413B90">
              <w:t>Образовательные результаты дисциплины</w:t>
            </w:r>
          </w:p>
        </w:tc>
        <w:tc>
          <w:tcPr>
            <w:tcW w:w="1387" w:type="dxa"/>
            <w:tcBorders>
              <w:top w:val="single" w:sz="2" w:space="0" w:color="000000"/>
              <w:left w:val="single" w:sz="2" w:space="0" w:color="000000"/>
              <w:bottom w:val="single" w:sz="2" w:space="0" w:color="000000"/>
              <w:right w:val="single" w:sz="2" w:space="0" w:color="000000"/>
            </w:tcBorders>
            <w:shd w:val="clear" w:color="000000" w:fill="FFFFFF"/>
          </w:tcPr>
          <w:p w:rsidR="00557D2C" w:rsidRPr="00413B90" w:rsidRDefault="00557D2C" w:rsidP="00B41508">
            <w:pPr>
              <w:autoSpaceDE w:val="0"/>
              <w:autoSpaceDN w:val="0"/>
              <w:adjustRightInd w:val="0"/>
              <w:jc w:val="both"/>
            </w:pPr>
            <w:r w:rsidRPr="00413B90">
              <w:t>Код компетенций ОПОП</w:t>
            </w:r>
          </w:p>
        </w:tc>
        <w:tc>
          <w:tcPr>
            <w:tcW w:w="1509" w:type="dxa"/>
            <w:tcBorders>
              <w:top w:val="single" w:sz="2" w:space="0" w:color="000000"/>
              <w:left w:val="single" w:sz="2" w:space="0" w:color="000000"/>
              <w:bottom w:val="single" w:sz="2" w:space="0" w:color="000000"/>
              <w:right w:val="single" w:sz="2" w:space="0" w:color="000000"/>
            </w:tcBorders>
            <w:shd w:val="clear" w:color="000000" w:fill="FFFFFF"/>
          </w:tcPr>
          <w:p w:rsidR="00557D2C" w:rsidRPr="00413B90" w:rsidRDefault="00557D2C" w:rsidP="00B41508">
            <w:pPr>
              <w:autoSpaceDE w:val="0"/>
              <w:autoSpaceDN w:val="0"/>
              <w:adjustRightInd w:val="0"/>
              <w:jc w:val="both"/>
            </w:pPr>
            <w:r w:rsidRPr="00413B90">
              <w:t>Средства оценивания ОР</w:t>
            </w:r>
          </w:p>
        </w:tc>
      </w:tr>
      <w:tr w:rsidR="00557D2C" w:rsidRPr="00413B90" w:rsidTr="00562D56">
        <w:trPr>
          <w:trHeight w:val="1129"/>
        </w:trPr>
        <w:tc>
          <w:tcPr>
            <w:tcW w:w="860" w:type="dxa"/>
            <w:tcBorders>
              <w:top w:val="single" w:sz="2" w:space="0" w:color="000000"/>
              <w:left w:val="single" w:sz="2" w:space="0" w:color="000000"/>
              <w:bottom w:val="single" w:sz="4" w:space="0" w:color="auto"/>
              <w:right w:val="single" w:sz="2" w:space="0" w:color="000000"/>
            </w:tcBorders>
          </w:tcPr>
          <w:p w:rsidR="00557D2C" w:rsidRPr="00413B90" w:rsidRDefault="00557D2C" w:rsidP="00B41508">
            <w:pPr>
              <w:ind w:right="-108"/>
              <w:jc w:val="both"/>
            </w:pPr>
            <w:r w:rsidRPr="00413B90">
              <w:t>ОР.2</w:t>
            </w:r>
          </w:p>
        </w:tc>
        <w:tc>
          <w:tcPr>
            <w:tcW w:w="1911" w:type="dxa"/>
            <w:tcBorders>
              <w:top w:val="single" w:sz="2" w:space="0" w:color="000000"/>
              <w:left w:val="single" w:sz="2" w:space="0" w:color="000000"/>
              <w:bottom w:val="single" w:sz="4" w:space="0" w:color="auto"/>
              <w:right w:val="single" w:sz="2" w:space="0" w:color="000000"/>
            </w:tcBorders>
          </w:tcPr>
          <w:p w:rsidR="00557D2C" w:rsidRPr="00413B90" w:rsidRDefault="00557D2C" w:rsidP="00B41508">
            <w:pPr>
              <w:tabs>
                <w:tab w:val="left" w:pos="318"/>
              </w:tabs>
            </w:pPr>
            <w:r w:rsidRPr="00413B90">
              <w:t>Демонстрирует навыки по</w:t>
            </w:r>
          </w:p>
          <w:p w:rsidR="00557D2C" w:rsidRPr="00413B90" w:rsidRDefault="00557D2C" w:rsidP="00B41508">
            <w:r w:rsidRPr="00413B90">
              <w:t>организации и оплате труда персонала; планирует и осуществляет мероприятия по развитию и продвижению персонала в</w:t>
            </w:r>
            <w:r w:rsidRPr="00413B90">
              <w:rPr>
                <w:color w:val="000000"/>
              </w:rPr>
              <w:t xml:space="preserve"> социально-экономических системах</w:t>
            </w:r>
          </w:p>
        </w:tc>
        <w:tc>
          <w:tcPr>
            <w:tcW w:w="1387" w:type="dxa"/>
            <w:tcBorders>
              <w:top w:val="single" w:sz="2" w:space="0" w:color="000000"/>
              <w:left w:val="single" w:sz="2" w:space="0" w:color="000000"/>
              <w:bottom w:val="single" w:sz="4" w:space="0" w:color="auto"/>
              <w:right w:val="single" w:sz="2" w:space="0" w:color="000000"/>
            </w:tcBorders>
          </w:tcPr>
          <w:p w:rsidR="00557D2C" w:rsidRPr="00413B90" w:rsidRDefault="00557D2C" w:rsidP="007F1B76">
            <w:pPr>
              <w:ind w:right="-108"/>
              <w:jc w:val="both"/>
              <w:rPr>
                <w:bCs/>
                <w:color w:val="FF0000"/>
              </w:rPr>
            </w:pPr>
            <w:r w:rsidRPr="00413B90">
              <w:t>ОР.2</w:t>
            </w:r>
            <w:r w:rsidR="007F1B76">
              <w:t>.8.1</w:t>
            </w:r>
          </w:p>
        </w:tc>
        <w:tc>
          <w:tcPr>
            <w:tcW w:w="2076" w:type="dxa"/>
            <w:tcBorders>
              <w:top w:val="single" w:sz="2" w:space="0" w:color="000000"/>
              <w:left w:val="single" w:sz="2" w:space="0" w:color="000000"/>
              <w:bottom w:val="single" w:sz="4" w:space="0" w:color="auto"/>
              <w:right w:val="single" w:sz="2" w:space="0" w:color="000000"/>
            </w:tcBorders>
          </w:tcPr>
          <w:p w:rsidR="00557D2C" w:rsidRPr="00413B90" w:rsidRDefault="00557D2C" w:rsidP="007F1B76">
            <w:r w:rsidRPr="00413B90">
              <w:t xml:space="preserve">Демонстрирует </w:t>
            </w:r>
            <w:r w:rsidR="007F1B76" w:rsidRPr="00413B90">
              <w:rPr>
                <w:shd w:val="clear" w:color="auto" w:fill="FFFFFF"/>
              </w:rPr>
              <w:t>умени</w:t>
            </w:r>
            <w:r w:rsidR="007F1B76">
              <w:rPr>
                <w:shd w:val="clear" w:color="auto" w:fill="FFFFFF"/>
              </w:rPr>
              <w:t>я</w:t>
            </w:r>
            <w:r w:rsidR="007F1B76" w:rsidRPr="00413B90">
              <w:rPr>
                <w:shd w:val="clear" w:color="auto" w:fill="FFFFFF"/>
              </w:rPr>
              <w:t xml:space="preserve"> </w:t>
            </w:r>
            <w:r w:rsidR="007F1B76">
              <w:t>по</w:t>
            </w:r>
            <w:r w:rsidR="007F1B76" w:rsidRPr="00413B90">
              <w:t xml:space="preserve"> решени</w:t>
            </w:r>
            <w:r w:rsidR="007F1B76">
              <w:t>ю</w:t>
            </w:r>
            <w:r w:rsidR="007F1B76" w:rsidRPr="00413B90">
              <w:t xml:space="preserve"> стратегических и оперативных управленческих задач</w:t>
            </w:r>
            <w:r w:rsidR="007F1B76">
              <w:t xml:space="preserve">, </w:t>
            </w:r>
            <w:r w:rsidR="007F1B76" w:rsidRPr="00413B90">
              <w:rPr>
                <w:shd w:val="clear" w:color="auto" w:fill="FFFFFF"/>
              </w:rPr>
              <w:t>управл</w:t>
            </w:r>
            <w:r w:rsidR="007F1B76">
              <w:rPr>
                <w:shd w:val="clear" w:color="auto" w:fill="FFFFFF"/>
              </w:rPr>
              <w:t>ения</w:t>
            </w:r>
            <w:r w:rsidR="007F1B76" w:rsidRPr="00413B90">
              <w:rPr>
                <w:shd w:val="clear" w:color="auto" w:fill="FFFFFF"/>
              </w:rPr>
              <w:t xml:space="preserve"> малой группой</w:t>
            </w:r>
            <w:r w:rsidR="007F1B76" w:rsidRPr="00413B90">
              <w:t xml:space="preserve">, </w:t>
            </w:r>
            <w:r w:rsidR="007F1B76">
              <w:rPr>
                <w:shd w:val="clear" w:color="auto" w:fill="FFFFFF"/>
              </w:rPr>
              <w:t>мотивации</w:t>
            </w:r>
            <w:r w:rsidR="007F1B76" w:rsidRPr="00413B90">
              <w:rPr>
                <w:shd w:val="clear" w:color="auto" w:fill="FFFFFF"/>
              </w:rPr>
              <w:t xml:space="preserve"> сотрудников организации к трудовой деятельности</w:t>
            </w:r>
          </w:p>
        </w:tc>
        <w:tc>
          <w:tcPr>
            <w:tcW w:w="1387" w:type="dxa"/>
            <w:tcBorders>
              <w:top w:val="single" w:sz="2" w:space="0" w:color="000000"/>
              <w:left w:val="single" w:sz="2" w:space="0" w:color="000000"/>
              <w:bottom w:val="single" w:sz="4" w:space="0" w:color="auto"/>
              <w:right w:val="single" w:sz="2" w:space="0" w:color="000000"/>
            </w:tcBorders>
            <w:shd w:val="clear" w:color="auto" w:fill="auto"/>
          </w:tcPr>
          <w:p w:rsidR="00557D2C" w:rsidRPr="00413B90" w:rsidRDefault="00557D2C" w:rsidP="00331E09">
            <w:r w:rsidRPr="00413B90">
              <w:t>ПК-</w:t>
            </w:r>
            <w:r w:rsidR="00331E09" w:rsidRPr="00413B90">
              <w:t>1</w:t>
            </w:r>
          </w:p>
        </w:tc>
        <w:tc>
          <w:tcPr>
            <w:tcW w:w="1509" w:type="dxa"/>
            <w:tcBorders>
              <w:top w:val="single" w:sz="2" w:space="0" w:color="000000"/>
              <w:left w:val="single" w:sz="2" w:space="0" w:color="000000"/>
              <w:bottom w:val="single" w:sz="4" w:space="0" w:color="auto"/>
              <w:right w:val="single" w:sz="2" w:space="0" w:color="000000"/>
            </w:tcBorders>
            <w:shd w:val="clear" w:color="000000" w:fill="FFFFFF"/>
          </w:tcPr>
          <w:p w:rsidR="00557D2C" w:rsidRPr="00413B90" w:rsidRDefault="00A12387" w:rsidP="00B41508">
            <w:pPr>
              <w:jc w:val="both"/>
            </w:pPr>
            <w:r w:rsidRPr="00413B90">
              <w:t>Кейс-задание</w:t>
            </w:r>
          </w:p>
          <w:p w:rsidR="00A12387" w:rsidRPr="00413B90" w:rsidRDefault="00A12387" w:rsidP="00B41508">
            <w:pPr>
              <w:jc w:val="both"/>
            </w:pPr>
            <w:r w:rsidRPr="00413B90">
              <w:t>Комплекс тестовых заданий</w:t>
            </w:r>
          </w:p>
        </w:tc>
      </w:tr>
    </w:tbl>
    <w:p w:rsidR="00557D2C" w:rsidRPr="00413B90" w:rsidRDefault="00557D2C" w:rsidP="002A2831">
      <w:pPr>
        <w:autoSpaceDE w:val="0"/>
        <w:autoSpaceDN w:val="0"/>
        <w:adjustRightInd w:val="0"/>
        <w:ind w:firstLine="709"/>
        <w:jc w:val="both"/>
      </w:pPr>
    </w:p>
    <w:p w:rsidR="0045177E" w:rsidRPr="00413B90" w:rsidRDefault="0045177E" w:rsidP="0045177E">
      <w:pPr>
        <w:autoSpaceDE w:val="0"/>
        <w:autoSpaceDN w:val="0"/>
        <w:adjustRightInd w:val="0"/>
        <w:spacing w:line="360" w:lineRule="auto"/>
        <w:ind w:firstLine="709"/>
        <w:jc w:val="both"/>
        <w:rPr>
          <w:b/>
          <w:bCs/>
        </w:rPr>
      </w:pPr>
      <w:r w:rsidRPr="00413B90">
        <w:rPr>
          <w:b/>
          <w:bCs/>
        </w:rPr>
        <w:t>5. Содержание дисциплины</w:t>
      </w:r>
    </w:p>
    <w:p w:rsidR="0045177E" w:rsidRPr="00413B90" w:rsidRDefault="0045177E" w:rsidP="0045177E">
      <w:pPr>
        <w:autoSpaceDE w:val="0"/>
        <w:autoSpaceDN w:val="0"/>
        <w:adjustRightInd w:val="0"/>
        <w:spacing w:line="360" w:lineRule="auto"/>
        <w:ind w:firstLine="709"/>
        <w:jc w:val="both"/>
        <w:rPr>
          <w:bCs/>
          <w:i/>
        </w:rPr>
      </w:pPr>
      <w:r w:rsidRPr="00413B90">
        <w:rPr>
          <w:bCs/>
          <w:i/>
        </w:rPr>
        <w:t>5.1. Тематический план</w:t>
      </w:r>
    </w:p>
    <w:tbl>
      <w:tblPr>
        <w:tblW w:w="4726" w:type="pct"/>
        <w:tblLayout w:type="fixed"/>
        <w:tblLook w:val="0000" w:firstRow="0" w:lastRow="0" w:firstColumn="0" w:lastColumn="0" w:noHBand="0" w:noVBand="0"/>
      </w:tblPr>
      <w:tblGrid>
        <w:gridCol w:w="4000"/>
        <w:gridCol w:w="835"/>
        <w:gridCol w:w="834"/>
        <w:gridCol w:w="1387"/>
        <w:gridCol w:w="1210"/>
        <w:gridCol w:w="837"/>
      </w:tblGrid>
      <w:tr w:rsidR="0045177E" w:rsidRPr="00413B90" w:rsidTr="00A1182A">
        <w:trPr>
          <w:trHeight w:val="203"/>
        </w:trPr>
        <w:tc>
          <w:tcPr>
            <w:tcW w:w="4104" w:type="dxa"/>
            <w:vMerge w:val="restart"/>
            <w:tcBorders>
              <w:top w:val="single" w:sz="2" w:space="0" w:color="000000"/>
              <w:left w:val="single" w:sz="2" w:space="0" w:color="000000"/>
              <w:right w:val="single" w:sz="2" w:space="0" w:color="000000"/>
            </w:tcBorders>
          </w:tcPr>
          <w:p w:rsidR="0045177E" w:rsidRPr="00413B90" w:rsidRDefault="0045177E" w:rsidP="00A1182A">
            <w:pPr>
              <w:autoSpaceDE w:val="0"/>
              <w:autoSpaceDN w:val="0"/>
              <w:adjustRightInd w:val="0"/>
              <w:jc w:val="both"/>
            </w:pPr>
            <w:r w:rsidRPr="00413B90">
              <w:t>Наименование темы</w:t>
            </w:r>
          </w:p>
        </w:tc>
        <w:tc>
          <w:tcPr>
            <w:tcW w:w="3119" w:type="dxa"/>
            <w:gridSpan w:val="3"/>
            <w:tcBorders>
              <w:top w:val="single" w:sz="2" w:space="0" w:color="000000"/>
              <w:left w:val="single" w:sz="2" w:space="0" w:color="000000"/>
              <w:bottom w:val="single" w:sz="2" w:space="0" w:color="000000"/>
              <w:right w:val="single" w:sz="2" w:space="0" w:color="000000"/>
            </w:tcBorders>
          </w:tcPr>
          <w:p w:rsidR="0045177E" w:rsidRPr="00413B90" w:rsidRDefault="0045177E" w:rsidP="00A1182A">
            <w:pPr>
              <w:autoSpaceDE w:val="0"/>
              <w:autoSpaceDN w:val="0"/>
              <w:adjustRightInd w:val="0"/>
              <w:jc w:val="both"/>
            </w:pPr>
            <w:r w:rsidRPr="00413B90">
              <w:t>Контактная работа</w:t>
            </w:r>
          </w:p>
        </w:tc>
        <w:tc>
          <w:tcPr>
            <w:tcW w:w="1237" w:type="dxa"/>
            <w:vMerge w:val="restart"/>
            <w:tcBorders>
              <w:top w:val="single" w:sz="2" w:space="0" w:color="000000"/>
              <w:left w:val="single" w:sz="2" w:space="0" w:color="000000"/>
              <w:right w:val="single" w:sz="2" w:space="0" w:color="000000"/>
            </w:tcBorders>
          </w:tcPr>
          <w:p w:rsidR="0045177E" w:rsidRPr="00413B90" w:rsidRDefault="0045177E" w:rsidP="00A1182A">
            <w:pPr>
              <w:autoSpaceDE w:val="0"/>
              <w:autoSpaceDN w:val="0"/>
              <w:adjustRightInd w:val="0"/>
              <w:jc w:val="both"/>
            </w:pPr>
            <w:r w:rsidRPr="00413B90">
              <w:t>Самостоятельная работа</w:t>
            </w:r>
          </w:p>
        </w:tc>
        <w:tc>
          <w:tcPr>
            <w:tcW w:w="853" w:type="dxa"/>
            <w:vMerge w:val="restart"/>
            <w:tcBorders>
              <w:top w:val="single" w:sz="2" w:space="0" w:color="000000"/>
              <w:left w:val="single" w:sz="2" w:space="0" w:color="000000"/>
              <w:right w:val="single" w:sz="2" w:space="0" w:color="000000"/>
            </w:tcBorders>
            <w:shd w:val="clear" w:color="000000" w:fill="FFFFFF"/>
          </w:tcPr>
          <w:p w:rsidR="0045177E" w:rsidRPr="00413B90" w:rsidRDefault="0045177E" w:rsidP="00A1182A">
            <w:pPr>
              <w:autoSpaceDE w:val="0"/>
              <w:autoSpaceDN w:val="0"/>
              <w:adjustRightInd w:val="0"/>
              <w:jc w:val="both"/>
            </w:pPr>
            <w:r w:rsidRPr="00413B90">
              <w:t xml:space="preserve">Всего часов по </w:t>
            </w:r>
            <w:r w:rsidRPr="00413B90">
              <w:lastRenderedPageBreak/>
              <w:t>дисциплине</w:t>
            </w:r>
          </w:p>
        </w:tc>
      </w:tr>
      <w:tr w:rsidR="0045177E" w:rsidRPr="00413B90" w:rsidTr="00A1182A">
        <w:trPr>
          <w:trHeight w:val="533"/>
        </w:trPr>
        <w:tc>
          <w:tcPr>
            <w:tcW w:w="4104" w:type="dxa"/>
            <w:vMerge/>
            <w:tcBorders>
              <w:left w:val="single" w:sz="2" w:space="0" w:color="000000"/>
              <w:right w:val="single" w:sz="2" w:space="0" w:color="000000"/>
            </w:tcBorders>
          </w:tcPr>
          <w:p w:rsidR="0045177E" w:rsidRPr="00413B90" w:rsidRDefault="0045177E" w:rsidP="00A1182A">
            <w:pPr>
              <w:autoSpaceDE w:val="0"/>
              <w:autoSpaceDN w:val="0"/>
              <w:adjustRightInd w:val="0"/>
              <w:jc w:val="both"/>
            </w:pPr>
          </w:p>
        </w:tc>
        <w:tc>
          <w:tcPr>
            <w:tcW w:w="1701" w:type="dxa"/>
            <w:gridSpan w:val="2"/>
            <w:tcBorders>
              <w:top w:val="single" w:sz="2" w:space="0" w:color="000000"/>
              <w:left w:val="single" w:sz="2" w:space="0" w:color="000000"/>
              <w:bottom w:val="single" w:sz="2" w:space="0" w:color="000000"/>
              <w:right w:val="single" w:sz="2" w:space="0" w:color="000000"/>
            </w:tcBorders>
          </w:tcPr>
          <w:p w:rsidR="0045177E" w:rsidRPr="00413B90" w:rsidRDefault="0045177E" w:rsidP="00A1182A">
            <w:pPr>
              <w:autoSpaceDE w:val="0"/>
              <w:autoSpaceDN w:val="0"/>
              <w:adjustRightInd w:val="0"/>
              <w:jc w:val="both"/>
            </w:pPr>
            <w:r w:rsidRPr="00413B90">
              <w:t>Аудиторная работа</w:t>
            </w:r>
          </w:p>
        </w:tc>
        <w:tc>
          <w:tcPr>
            <w:tcW w:w="141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5177E" w:rsidRPr="00413B90" w:rsidRDefault="0045177E" w:rsidP="00A1182A">
            <w:pPr>
              <w:tabs>
                <w:tab w:val="left" w:pos="814"/>
              </w:tabs>
              <w:jc w:val="both"/>
            </w:pPr>
            <w:r w:rsidRPr="00413B90">
              <w:t xml:space="preserve">Контактная СР (в </w:t>
            </w:r>
            <w:proofErr w:type="spellStart"/>
            <w:r w:rsidRPr="00413B90">
              <w:t>т.ч</w:t>
            </w:r>
            <w:proofErr w:type="spellEnd"/>
            <w:r w:rsidRPr="00413B90">
              <w:t xml:space="preserve">. </w:t>
            </w:r>
          </w:p>
          <w:p w:rsidR="0045177E" w:rsidRPr="00413B90" w:rsidRDefault="0045177E" w:rsidP="00A1182A">
            <w:pPr>
              <w:autoSpaceDE w:val="0"/>
              <w:autoSpaceDN w:val="0"/>
              <w:adjustRightInd w:val="0"/>
              <w:jc w:val="both"/>
            </w:pPr>
            <w:r w:rsidRPr="00413B90">
              <w:lastRenderedPageBreak/>
              <w:t>в ЭИОС)</w:t>
            </w:r>
          </w:p>
        </w:tc>
        <w:tc>
          <w:tcPr>
            <w:tcW w:w="1237" w:type="dxa"/>
            <w:vMerge/>
            <w:tcBorders>
              <w:left w:val="single" w:sz="2" w:space="0" w:color="000000"/>
              <w:right w:val="single" w:sz="2" w:space="0" w:color="000000"/>
            </w:tcBorders>
          </w:tcPr>
          <w:p w:rsidR="0045177E" w:rsidRPr="00413B90" w:rsidRDefault="0045177E" w:rsidP="00A1182A">
            <w:pPr>
              <w:autoSpaceDE w:val="0"/>
              <w:autoSpaceDN w:val="0"/>
              <w:adjustRightInd w:val="0"/>
              <w:jc w:val="both"/>
            </w:pPr>
          </w:p>
        </w:tc>
        <w:tc>
          <w:tcPr>
            <w:tcW w:w="853" w:type="dxa"/>
            <w:vMerge/>
            <w:tcBorders>
              <w:left w:val="single" w:sz="2" w:space="0" w:color="000000"/>
              <w:right w:val="single" w:sz="2" w:space="0" w:color="000000"/>
            </w:tcBorders>
            <w:shd w:val="clear" w:color="000000" w:fill="FFFFFF"/>
          </w:tcPr>
          <w:p w:rsidR="0045177E" w:rsidRPr="00413B90" w:rsidRDefault="0045177E" w:rsidP="00A1182A">
            <w:pPr>
              <w:autoSpaceDE w:val="0"/>
              <w:autoSpaceDN w:val="0"/>
              <w:adjustRightInd w:val="0"/>
              <w:jc w:val="both"/>
            </w:pPr>
          </w:p>
        </w:tc>
      </w:tr>
      <w:tr w:rsidR="0045177E" w:rsidRPr="00413B90" w:rsidTr="00A1182A">
        <w:trPr>
          <w:trHeight w:val="1"/>
        </w:trPr>
        <w:tc>
          <w:tcPr>
            <w:tcW w:w="4104" w:type="dxa"/>
            <w:vMerge/>
            <w:tcBorders>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both"/>
            </w:pPr>
          </w:p>
        </w:tc>
        <w:tc>
          <w:tcPr>
            <w:tcW w:w="851" w:type="dxa"/>
            <w:tcBorders>
              <w:top w:val="single" w:sz="2" w:space="0" w:color="000000"/>
              <w:left w:val="single" w:sz="2" w:space="0" w:color="000000"/>
              <w:bottom w:val="single" w:sz="2" w:space="0" w:color="000000"/>
              <w:right w:val="single" w:sz="2" w:space="0" w:color="000000"/>
            </w:tcBorders>
          </w:tcPr>
          <w:p w:rsidR="0045177E" w:rsidRPr="00413B90" w:rsidRDefault="0045177E" w:rsidP="00A1182A">
            <w:pPr>
              <w:autoSpaceDE w:val="0"/>
              <w:autoSpaceDN w:val="0"/>
              <w:adjustRightInd w:val="0"/>
              <w:jc w:val="both"/>
            </w:pPr>
            <w:r w:rsidRPr="00413B90">
              <w:t>Лекции</w:t>
            </w:r>
          </w:p>
        </w:tc>
        <w:tc>
          <w:tcPr>
            <w:tcW w:w="850" w:type="dxa"/>
            <w:tcBorders>
              <w:top w:val="single" w:sz="2" w:space="0" w:color="000000"/>
              <w:left w:val="single" w:sz="2" w:space="0" w:color="000000"/>
              <w:bottom w:val="single" w:sz="2" w:space="0" w:color="000000"/>
              <w:right w:val="single" w:sz="2" w:space="0" w:color="000000"/>
            </w:tcBorders>
          </w:tcPr>
          <w:p w:rsidR="0045177E" w:rsidRPr="00413B90" w:rsidRDefault="0045177E" w:rsidP="00A1182A">
            <w:pPr>
              <w:autoSpaceDE w:val="0"/>
              <w:autoSpaceDN w:val="0"/>
              <w:adjustRightInd w:val="0"/>
              <w:jc w:val="both"/>
            </w:pPr>
            <w:r w:rsidRPr="00413B90">
              <w:t>Семинары</w:t>
            </w:r>
          </w:p>
        </w:tc>
        <w:tc>
          <w:tcPr>
            <w:tcW w:w="1418" w:type="dxa"/>
            <w:vMerge/>
            <w:tcBorders>
              <w:top w:val="single" w:sz="2" w:space="0" w:color="000000"/>
              <w:left w:val="single" w:sz="2" w:space="0" w:color="000000"/>
              <w:bottom w:val="single" w:sz="2" w:space="0" w:color="000000"/>
              <w:right w:val="single" w:sz="2" w:space="0" w:color="000000"/>
            </w:tcBorders>
            <w:shd w:val="clear" w:color="000000" w:fill="FFFFFF"/>
          </w:tcPr>
          <w:p w:rsidR="0045177E" w:rsidRPr="00413B90" w:rsidRDefault="0045177E" w:rsidP="00A1182A">
            <w:pPr>
              <w:autoSpaceDE w:val="0"/>
              <w:autoSpaceDN w:val="0"/>
              <w:adjustRightInd w:val="0"/>
              <w:jc w:val="both"/>
            </w:pPr>
          </w:p>
        </w:tc>
        <w:tc>
          <w:tcPr>
            <w:tcW w:w="1237" w:type="dxa"/>
            <w:vMerge/>
            <w:tcBorders>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both"/>
            </w:pPr>
          </w:p>
        </w:tc>
        <w:tc>
          <w:tcPr>
            <w:tcW w:w="853" w:type="dxa"/>
            <w:vMerge/>
            <w:tcBorders>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both"/>
            </w:pP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rPr>
                <w:b/>
              </w:rPr>
            </w:pPr>
            <w:r w:rsidRPr="00413B90">
              <w:rPr>
                <w:b/>
                <w:bCs/>
              </w:rPr>
              <w:t xml:space="preserve">Раздел 1. </w:t>
            </w:r>
            <w:r w:rsidRPr="00413B90">
              <w:rPr>
                <w:b/>
                <w:color w:val="000000"/>
              </w:rPr>
              <w:t xml:space="preserve">Введение в </w:t>
            </w:r>
            <w:proofErr w:type="spellStart"/>
            <w:r w:rsidRPr="00413B90">
              <w:rPr>
                <w:b/>
                <w:color w:val="000000"/>
              </w:rPr>
              <w:t>тренинговую</w:t>
            </w:r>
            <w:proofErr w:type="spellEnd"/>
            <w:r w:rsidRPr="00413B90">
              <w:rPr>
                <w:b/>
                <w:color w:val="000000"/>
              </w:rPr>
              <w:t xml:space="preserve"> деятельность</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r w:rsidRPr="00413B90">
              <w:rPr>
                <w:b/>
              </w:rPr>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12</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20</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2A2831">
            <w:pPr>
              <w:autoSpaceDE w:val="0"/>
              <w:autoSpaceDN w:val="0"/>
              <w:adjustRightInd w:val="0"/>
            </w:pPr>
            <w:r w:rsidRPr="00413B90">
              <w:t xml:space="preserve">Тема 1.1. Эффективные инструменты </w:t>
            </w:r>
            <w:r w:rsidR="002A2831" w:rsidRPr="00413B90">
              <w:t xml:space="preserve">мотивационного </w:t>
            </w:r>
            <w:r w:rsidRPr="00413B90">
              <w:t>тренинга</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10</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BA2D49">
            <w:pPr>
              <w:autoSpaceDE w:val="0"/>
              <w:autoSpaceDN w:val="0"/>
              <w:adjustRightInd w:val="0"/>
            </w:pPr>
            <w:r w:rsidRPr="00413B90">
              <w:t xml:space="preserve">Тема 1.2. </w:t>
            </w:r>
            <w:r w:rsidR="002A2831" w:rsidRPr="00413B90">
              <w:t xml:space="preserve">Механизмы </w:t>
            </w:r>
            <w:r w:rsidR="00BA2D49" w:rsidRPr="00413B90">
              <w:t>мотивации</w:t>
            </w:r>
            <w:r w:rsidR="002A2831" w:rsidRPr="00413B90">
              <w:t xml:space="preserve"> личности</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10</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0D6377">
            <w:pPr>
              <w:autoSpaceDE w:val="0"/>
              <w:autoSpaceDN w:val="0"/>
              <w:adjustRightInd w:val="0"/>
              <w:rPr>
                <w:b/>
              </w:rPr>
            </w:pPr>
            <w:r w:rsidRPr="00413B90">
              <w:rPr>
                <w:b/>
                <w:bCs/>
              </w:rPr>
              <w:t xml:space="preserve">Раздел 2. </w:t>
            </w:r>
            <w:r w:rsidR="000D6377" w:rsidRPr="00413B90">
              <w:rPr>
                <w:b/>
                <w:bCs/>
              </w:rPr>
              <w:t>Мотивационный т</w:t>
            </w:r>
            <w:r w:rsidRPr="00413B90">
              <w:rPr>
                <w:b/>
                <w:bCs/>
              </w:rPr>
              <w:t xml:space="preserve">ренинг </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r w:rsidRPr="00413B90">
              <w:rPr>
                <w:b/>
              </w:rPr>
              <w:t>16</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24</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52</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2A2831">
            <w:pPr>
              <w:autoSpaceDE w:val="0"/>
              <w:autoSpaceDN w:val="0"/>
              <w:adjustRightInd w:val="0"/>
            </w:pPr>
            <w:r w:rsidRPr="00413B90">
              <w:t>Тема 2.1</w:t>
            </w:r>
            <w:r w:rsidRPr="00413B90">
              <w:rPr>
                <w:bCs/>
              </w:rPr>
              <w:t xml:space="preserve"> </w:t>
            </w:r>
            <w:r w:rsidR="002A2831" w:rsidRPr="00413B90">
              <w:rPr>
                <w:bCs/>
              </w:rPr>
              <w:t>Мотивация и эмоция в процессе межличностного взаимодействия. Тренинг эффективной мотивации</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14</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2A2831">
            <w:pPr>
              <w:autoSpaceDE w:val="0"/>
              <w:autoSpaceDN w:val="0"/>
              <w:adjustRightInd w:val="0"/>
            </w:pPr>
            <w:r w:rsidRPr="00413B90">
              <w:t xml:space="preserve">Тема 2.2 </w:t>
            </w:r>
            <w:r w:rsidR="002A2831" w:rsidRPr="00413B90">
              <w:t>Мотивация достижения</w:t>
            </w:r>
            <w:r w:rsidRPr="00413B90">
              <w:t xml:space="preserve">. Тренинг </w:t>
            </w:r>
            <w:r w:rsidR="002A2831" w:rsidRPr="00413B90">
              <w:t>разработки целей</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14</w:t>
            </w: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2A2831">
            <w:pPr>
              <w:autoSpaceDE w:val="0"/>
              <w:autoSpaceDN w:val="0"/>
              <w:adjustRightInd w:val="0"/>
            </w:pPr>
            <w:r w:rsidRPr="00413B90">
              <w:t xml:space="preserve">Тема 2.3 </w:t>
            </w:r>
            <w:r w:rsidR="002A2831" w:rsidRPr="00413B90">
              <w:t>Побуждения себя и других к деятельности</w:t>
            </w:r>
            <w:r w:rsidRPr="00413B90">
              <w:t xml:space="preserve">. Тренинг </w:t>
            </w:r>
            <w:r w:rsidR="002A2831" w:rsidRPr="00413B90">
              <w:t>оценки успеха</w:t>
            </w:r>
            <w:r w:rsidR="00BA2D49" w:rsidRPr="00413B90">
              <w:t>.</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pPr>
            <w:r w:rsidRPr="00413B90">
              <w:t>8</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8</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8</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pPr>
            <w:r w:rsidRPr="00413B90">
              <w:t>24</w:t>
            </w:r>
          </w:p>
        </w:tc>
      </w:tr>
      <w:tr w:rsidR="0069670D" w:rsidRPr="00413B90" w:rsidTr="007745E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69670D" w:rsidRPr="00877C36" w:rsidRDefault="00067891" w:rsidP="007745EA">
            <w:pPr>
              <w:autoSpaceDE w:val="0"/>
              <w:autoSpaceDN w:val="0"/>
              <w:adjustRightInd w:val="0"/>
              <w:jc w:val="both"/>
              <w:rPr>
                <w:b/>
              </w:rPr>
            </w:pPr>
            <w:r w:rsidRPr="00877C36">
              <w:rPr>
                <w:b/>
              </w:rPr>
              <w:t>Контрольная работа</w:t>
            </w:r>
          </w:p>
        </w:tc>
        <w:tc>
          <w:tcPr>
            <w:tcW w:w="851" w:type="dxa"/>
            <w:tcBorders>
              <w:top w:val="single" w:sz="2" w:space="0" w:color="000000"/>
              <w:left w:val="single" w:sz="2" w:space="0" w:color="000000"/>
              <w:bottom w:val="single" w:sz="2" w:space="0" w:color="000000"/>
              <w:right w:val="single" w:sz="2" w:space="0" w:color="000000"/>
            </w:tcBorders>
            <w:vAlign w:val="center"/>
          </w:tcPr>
          <w:p w:rsidR="0069670D" w:rsidRPr="00413B90" w:rsidRDefault="0069670D" w:rsidP="007745E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69670D" w:rsidRPr="00413B90" w:rsidRDefault="0069670D" w:rsidP="007745EA">
            <w:pPr>
              <w:autoSpaceDE w:val="0"/>
              <w:autoSpaceDN w:val="0"/>
              <w:adjustRightInd w:val="0"/>
              <w:jc w:val="center"/>
              <w:rPr>
                <w:b/>
              </w:rPr>
            </w:pP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670D" w:rsidRPr="00413B90" w:rsidRDefault="0069670D" w:rsidP="007745EA">
            <w:pPr>
              <w:autoSpaceDE w:val="0"/>
              <w:autoSpaceDN w:val="0"/>
              <w:adjustRightInd w:val="0"/>
              <w:jc w:val="center"/>
              <w:rPr>
                <w:b/>
              </w:rPr>
            </w:pP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670D" w:rsidRPr="007969D5" w:rsidRDefault="0069670D" w:rsidP="007745EA">
            <w:pPr>
              <w:autoSpaceDE w:val="0"/>
              <w:autoSpaceDN w:val="0"/>
              <w:adjustRightInd w:val="0"/>
              <w:jc w:val="center"/>
              <w:rPr>
                <w:b/>
                <w:highlight w:val="yellow"/>
              </w:rPr>
            </w:pP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69670D" w:rsidRPr="00413B90" w:rsidRDefault="0069670D" w:rsidP="007745EA">
            <w:pPr>
              <w:autoSpaceDE w:val="0"/>
              <w:autoSpaceDN w:val="0"/>
              <w:adjustRightInd w:val="0"/>
              <w:jc w:val="center"/>
              <w:rPr>
                <w:b/>
              </w:rPr>
            </w:pPr>
          </w:p>
        </w:tc>
      </w:tr>
      <w:tr w:rsidR="0045177E" w:rsidRPr="00413B90" w:rsidTr="00A1182A">
        <w:trPr>
          <w:trHeight w:val="1"/>
        </w:trPr>
        <w:tc>
          <w:tcPr>
            <w:tcW w:w="4104"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both"/>
              <w:rPr>
                <w:b/>
              </w:rPr>
            </w:pPr>
            <w:r w:rsidRPr="00413B90">
              <w:rPr>
                <w:b/>
                <w:bCs/>
              </w:rPr>
              <w:t>Итого:</w:t>
            </w:r>
          </w:p>
        </w:tc>
        <w:tc>
          <w:tcPr>
            <w:tcW w:w="851"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p>
        </w:tc>
        <w:tc>
          <w:tcPr>
            <w:tcW w:w="850" w:type="dxa"/>
            <w:tcBorders>
              <w:top w:val="single" w:sz="2" w:space="0" w:color="000000"/>
              <w:left w:val="single" w:sz="2" w:space="0" w:color="000000"/>
              <w:bottom w:val="single" w:sz="2" w:space="0" w:color="000000"/>
              <w:right w:val="single" w:sz="2" w:space="0" w:color="000000"/>
            </w:tcBorders>
            <w:vAlign w:val="center"/>
          </w:tcPr>
          <w:p w:rsidR="0045177E" w:rsidRPr="00413B90" w:rsidRDefault="0045177E" w:rsidP="00A1182A">
            <w:pPr>
              <w:autoSpaceDE w:val="0"/>
              <w:autoSpaceDN w:val="0"/>
              <w:adjustRightInd w:val="0"/>
              <w:jc w:val="center"/>
              <w:rPr>
                <w:b/>
              </w:rPr>
            </w:pPr>
            <w:r w:rsidRPr="00413B90">
              <w:rPr>
                <w:b/>
              </w:rPr>
              <w:t>24</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12</w:t>
            </w:r>
          </w:p>
        </w:tc>
        <w:tc>
          <w:tcPr>
            <w:tcW w:w="123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36</w:t>
            </w:r>
          </w:p>
        </w:tc>
        <w:tc>
          <w:tcPr>
            <w:tcW w:w="85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5177E" w:rsidRPr="00413B90" w:rsidRDefault="0045177E" w:rsidP="00A1182A">
            <w:pPr>
              <w:autoSpaceDE w:val="0"/>
              <w:autoSpaceDN w:val="0"/>
              <w:adjustRightInd w:val="0"/>
              <w:jc w:val="center"/>
              <w:rPr>
                <w:b/>
              </w:rPr>
            </w:pPr>
            <w:r w:rsidRPr="00413B90">
              <w:rPr>
                <w:b/>
              </w:rPr>
              <w:t>72</w:t>
            </w:r>
          </w:p>
        </w:tc>
      </w:tr>
    </w:tbl>
    <w:p w:rsidR="0045177E" w:rsidRPr="00413B90" w:rsidRDefault="0045177E" w:rsidP="0045177E">
      <w:pPr>
        <w:tabs>
          <w:tab w:val="left" w:pos="8580"/>
        </w:tabs>
        <w:jc w:val="both"/>
        <w:rPr>
          <w:bCs/>
          <w:i/>
        </w:rPr>
      </w:pPr>
      <w:r w:rsidRPr="00413B90">
        <w:rPr>
          <w:bCs/>
          <w:i/>
        </w:rPr>
        <w:tab/>
      </w:r>
    </w:p>
    <w:p w:rsidR="0045177E" w:rsidRPr="00413B90" w:rsidRDefault="0045177E" w:rsidP="007F1B76">
      <w:pPr>
        <w:autoSpaceDE w:val="0"/>
        <w:autoSpaceDN w:val="0"/>
        <w:adjustRightInd w:val="0"/>
        <w:spacing w:line="360" w:lineRule="auto"/>
        <w:ind w:firstLine="709"/>
        <w:jc w:val="both"/>
        <w:rPr>
          <w:bCs/>
          <w:i/>
        </w:rPr>
      </w:pPr>
      <w:r w:rsidRPr="00413B90">
        <w:rPr>
          <w:bCs/>
          <w:i/>
        </w:rPr>
        <w:t>5.2. Методы обучения</w:t>
      </w:r>
    </w:p>
    <w:p w:rsidR="0045177E" w:rsidRPr="00413B90" w:rsidRDefault="0045177E" w:rsidP="007F1B76">
      <w:pPr>
        <w:tabs>
          <w:tab w:val="left" w:pos="-142"/>
          <w:tab w:val="left" w:pos="709"/>
          <w:tab w:val="left" w:pos="993"/>
        </w:tabs>
        <w:spacing w:line="360" w:lineRule="auto"/>
        <w:contextualSpacing/>
        <w:jc w:val="both"/>
        <w:rPr>
          <w:bCs/>
        </w:rPr>
      </w:pPr>
      <w:r w:rsidRPr="00413B90">
        <w:tab/>
        <w:t xml:space="preserve">При изучении дисциплины применяются активные и интерактивные методы обучения. Предполагается участие в деловых и ролевых играх, выполнение творческих практических заданий </w:t>
      </w:r>
      <w:r w:rsidRPr="00413B90">
        <w:rPr>
          <w:bCs/>
        </w:rPr>
        <w:t>и т.д.</w:t>
      </w:r>
    </w:p>
    <w:p w:rsidR="000D6377" w:rsidRPr="00413B90" w:rsidRDefault="000D6377" w:rsidP="000D6377">
      <w:pPr>
        <w:autoSpaceDE w:val="0"/>
        <w:autoSpaceDN w:val="0"/>
        <w:adjustRightInd w:val="0"/>
        <w:ind w:firstLine="709"/>
        <w:jc w:val="both"/>
        <w:rPr>
          <w:b/>
          <w:bCs/>
        </w:rPr>
      </w:pPr>
    </w:p>
    <w:p w:rsidR="000D6377" w:rsidRPr="00413B90" w:rsidRDefault="000D6377" w:rsidP="0069670D">
      <w:pPr>
        <w:autoSpaceDE w:val="0"/>
        <w:autoSpaceDN w:val="0"/>
        <w:adjustRightInd w:val="0"/>
        <w:spacing w:line="360" w:lineRule="auto"/>
        <w:ind w:firstLine="709"/>
        <w:jc w:val="both"/>
        <w:rPr>
          <w:b/>
          <w:bCs/>
        </w:rPr>
      </w:pPr>
      <w:r w:rsidRPr="00413B90">
        <w:rPr>
          <w:b/>
          <w:bCs/>
        </w:rPr>
        <w:t xml:space="preserve">6. </w:t>
      </w:r>
      <w:r w:rsidR="00117C8A">
        <w:rPr>
          <w:b/>
          <w:bCs/>
        </w:rPr>
        <w:t>Рейтинг- план</w:t>
      </w:r>
    </w:p>
    <w:p w:rsidR="000D6377" w:rsidRDefault="000D6377" w:rsidP="0069670D">
      <w:pPr>
        <w:autoSpaceDE w:val="0"/>
        <w:autoSpaceDN w:val="0"/>
        <w:adjustRightInd w:val="0"/>
        <w:spacing w:line="360" w:lineRule="auto"/>
        <w:ind w:firstLine="709"/>
        <w:jc w:val="both"/>
        <w:rPr>
          <w:bCs/>
          <w:i/>
        </w:rPr>
      </w:pPr>
      <w:r w:rsidRPr="00413B90">
        <w:rPr>
          <w:bCs/>
          <w:i/>
        </w:rPr>
        <w:t>6.1. Рейтинг-план</w:t>
      </w:r>
      <w:r w:rsidR="00117C8A">
        <w:rPr>
          <w:bCs/>
          <w:i/>
        </w:rPr>
        <w:t>(дисциплины)</w:t>
      </w:r>
    </w:p>
    <w:tbl>
      <w:tblPr>
        <w:tblW w:w="4946" w:type="pct"/>
        <w:tblLayout w:type="fixed"/>
        <w:tblLook w:val="0000" w:firstRow="0" w:lastRow="0" w:firstColumn="0" w:lastColumn="0" w:noHBand="0" w:noVBand="0"/>
      </w:tblPr>
      <w:tblGrid>
        <w:gridCol w:w="483"/>
        <w:gridCol w:w="1500"/>
        <w:gridCol w:w="1980"/>
        <w:gridCol w:w="1417"/>
        <w:gridCol w:w="1360"/>
        <w:gridCol w:w="1111"/>
        <w:gridCol w:w="838"/>
        <w:gridCol w:w="838"/>
      </w:tblGrid>
      <w:tr w:rsidR="00413B90" w:rsidRPr="00A36859" w:rsidTr="0069670D">
        <w:trPr>
          <w:trHeight w:val="600"/>
        </w:trPr>
        <w:tc>
          <w:tcPr>
            <w:tcW w:w="491" w:type="dxa"/>
            <w:vMerge w:val="restart"/>
            <w:tcBorders>
              <w:top w:val="single" w:sz="2" w:space="0" w:color="000000"/>
              <w:left w:val="single" w:sz="2" w:space="0" w:color="000000"/>
              <w:bottom w:val="nil"/>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 п/п</w:t>
            </w:r>
          </w:p>
        </w:tc>
        <w:tc>
          <w:tcPr>
            <w:tcW w:w="1537" w:type="dxa"/>
            <w:vMerge w:val="restart"/>
            <w:tcBorders>
              <w:top w:val="single" w:sz="2" w:space="0" w:color="000000"/>
              <w:left w:val="single" w:sz="2" w:space="0" w:color="000000"/>
              <w:right w:val="single" w:sz="2" w:space="0" w:color="000000"/>
            </w:tcBorders>
            <w:shd w:val="clear" w:color="auto" w:fill="auto"/>
          </w:tcPr>
          <w:p w:rsidR="00413B90" w:rsidRPr="00952103" w:rsidRDefault="00413B90" w:rsidP="0069670D">
            <w:pPr>
              <w:autoSpaceDE w:val="0"/>
              <w:autoSpaceDN w:val="0"/>
              <w:adjustRightInd w:val="0"/>
              <w:jc w:val="both"/>
              <w:rPr>
                <w:color w:val="000000"/>
                <w:highlight w:val="yellow"/>
              </w:rPr>
            </w:pPr>
            <w:r w:rsidRPr="007A71B3">
              <w:rPr>
                <w:color w:val="000000"/>
              </w:rPr>
              <w:t>Код ОР дисциплины</w:t>
            </w:r>
          </w:p>
        </w:tc>
        <w:tc>
          <w:tcPr>
            <w:tcW w:w="2030"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pPr>
            <w:r w:rsidRPr="00A36859">
              <w:rPr>
                <w:color w:val="000000"/>
              </w:rPr>
              <w:t>Виды учебной деятельности</w:t>
            </w:r>
            <w:r>
              <w:rPr>
                <w:color w:val="000000"/>
                <w:lang w:val="en-US"/>
              </w:rPr>
              <w:t xml:space="preserve"> </w:t>
            </w:r>
            <w:r w:rsidRPr="00A36859">
              <w:rPr>
                <w:color w:val="000000"/>
              </w:rPr>
              <w:t>обучающегося</w:t>
            </w:r>
          </w:p>
        </w:tc>
        <w:tc>
          <w:tcPr>
            <w:tcW w:w="1451" w:type="dxa"/>
            <w:vMerge w:val="restart"/>
            <w:tcBorders>
              <w:top w:val="single" w:sz="2" w:space="0" w:color="000000"/>
              <w:left w:val="single" w:sz="2" w:space="0" w:color="000000"/>
              <w:right w:val="single" w:sz="2" w:space="0" w:color="000000"/>
            </w:tcBorders>
            <w:shd w:val="clear" w:color="auto" w:fill="auto"/>
          </w:tcPr>
          <w:p w:rsidR="00413B90" w:rsidRPr="00050812" w:rsidRDefault="00413B90" w:rsidP="0069670D">
            <w:pPr>
              <w:autoSpaceDE w:val="0"/>
              <w:autoSpaceDN w:val="0"/>
              <w:adjustRightInd w:val="0"/>
              <w:jc w:val="both"/>
            </w:pPr>
            <w:r w:rsidRPr="00050812">
              <w:t>Средства оценивания</w:t>
            </w:r>
          </w:p>
        </w:tc>
        <w:tc>
          <w:tcPr>
            <w:tcW w:w="1392"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050812" w:rsidRDefault="00413B90" w:rsidP="0069670D">
            <w:pPr>
              <w:autoSpaceDE w:val="0"/>
              <w:autoSpaceDN w:val="0"/>
              <w:adjustRightInd w:val="0"/>
              <w:jc w:val="both"/>
            </w:pPr>
            <w:r w:rsidRPr="00050812">
              <w:t>Балл за конкретное задание</w:t>
            </w:r>
          </w:p>
          <w:p w:rsidR="00413B90" w:rsidRPr="00050812" w:rsidRDefault="00413B90" w:rsidP="0069670D">
            <w:pPr>
              <w:autoSpaceDE w:val="0"/>
              <w:autoSpaceDN w:val="0"/>
              <w:adjustRightInd w:val="0"/>
              <w:jc w:val="both"/>
            </w:pPr>
            <w:r w:rsidRPr="00050812">
              <w:t>(</w:t>
            </w:r>
            <w:r w:rsidRPr="00050812">
              <w:rPr>
                <w:lang w:val="en-US"/>
              </w:rPr>
              <w:t>min</w:t>
            </w:r>
            <w:r w:rsidRPr="00050812">
              <w:t>-</w:t>
            </w:r>
            <w:r w:rsidRPr="00050812">
              <w:rPr>
                <w:lang w:val="en-US"/>
              </w:rPr>
              <w:t>max</w:t>
            </w:r>
            <w:r w:rsidRPr="00050812">
              <w:t>)</w:t>
            </w:r>
          </w:p>
        </w:tc>
        <w:tc>
          <w:tcPr>
            <w:tcW w:w="1136" w:type="dxa"/>
            <w:vMerge w:val="restart"/>
            <w:tcBorders>
              <w:top w:val="single" w:sz="2" w:space="0" w:color="000000"/>
              <w:left w:val="single" w:sz="2" w:space="0" w:color="000000"/>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Число заданий за семестр</w:t>
            </w:r>
          </w:p>
        </w:tc>
        <w:tc>
          <w:tcPr>
            <w:tcW w:w="1710" w:type="dxa"/>
            <w:gridSpan w:val="2"/>
            <w:tcBorders>
              <w:top w:val="single" w:sz="2" w:space="0" w:color="000000"/>
              <w:left w:val="nil"/>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Баллы</w:t>
            </w:r>
          </w:p>
        </w:tc>
      </w:tr>
      <w:tr w:rsidR="00413B90" w:rsidRPr="00A36859" w:rsidTr="0069670D">
        <w:trPr>
          <w:trHeight w:val="300"/>
        </w:trPr>
        <w:tc>
          <w:tcPr>
            <w:tcW w:w="491" w:type="dxa"/>
            <w:vMerge/>
            <w:tcBorders>
              <w:top w:val="nil"/>
              <w:left w:val="single" w:sz="2" w:space="0" w:color="000000"/>
              <w:bottom w:val="single" w:sz="2" w:space="0" w:color="000000"/>
              <w:right w:val="single" w:sz="2" w:space="0" w:color="000000"/>
            </w:tcBorders>
            <w:shd w:val="clear" w:color="000000" w:fill="FFFFFF"/>
          </w:tcPr>
          <w:p w:rsidR="00413B90" w:rsidRPr="00A36859" w:rsidRDefault="00413B90" w:rsidP="0069670D">
            <w:pPr>
              <w:autoSpaceDE w:val="0"/>
              <w:autoSpaceDN w:val="0"/>
              <w:adjustRightInd w:val="0"/>
              <w:jc w:val="both"/>
            </w:pPr>
          </w:p>
        </w:tc>
        <w:tc>
          <w:tcPr>
            <w:tcW w:w="1537" w:type="dxa"/>
            <w:vMerge/>
            <w:tcBorders>
              <w:left w:val="single" w:sz="2" w:space="0" w:color="000000"/>
              <w:bottom w:val="single" w:sz="2" w:space="0" w:color="000000"/>
              <w:right w:val="single" w:sz="2" w:space="0" w:color="000000"/>
            </w:tcBorders>
            <w:shd w:val="clear" w:color="000000" w:fill="FFFFFF"/>
          </w:tcPr>
          <w:p w:rsidR="00413B90" w:rsidRPr="00952103" w:rsidRDefault="00413B90" w:rsidP="0069670D">
            <w:pPr>
              <w:autoSpaceDE w:val="0"/>
              <w:autoSpaceDN w:val="0"/>
              <w:adjustRightInd w:val="0"/>
              <w:jc w:val="both"/>
              <w:rPr>
                <w:highlight w:val="yellow"/>
              </w:rPr>
            </w:pPr>
          </w:p>
        </w:tc>
        <w:tc>
          <w:tcPr>
            <w:tcW w:w="2030"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A36859" w:rsidRDefault="00413B90" w:rsidP="0069670D">
            <w:pPr>
              <w:autoSpaceDE w:val="0"/>
              <w:autoSpaceDN w:val="0"/>
              <w:adjustRightInd w:val="0"/>
            </w:pPr>
          </w:p>
        </w:tc>
        <w:tc>
          <w:tcPr>
            <w:tcW w:w="1451" w:type="dxa"/>
            <w:vMerge/>
            <w:tcBorders>
              <w:left w:val="single" w:sz="2" w:space="0" w:color="000000"/>
              <w:bottom w:val="single" w:sz="2" w:space="0" w:color="000000"/>
              <w:right w:val="single" w:sz="2" w:space="0" w:color="000000"/>
            </w:tcBorders>
            <w:shd w:val="clear" w:color="000000" w:fill="FFFFFF"/>
          </w:tcPr>
          <w:p w:rsidR="00413B90" w:rsidRPr="00050812" w:rsidRDefault="00413B90" w:rsidP="0069670D">
            <w:pPr>
              <w:autoSpaceDE w:val="0"/>
              <w:autoSpaceDN w:val="0"/>
              <w:adjustRightInd w:val="0"/>
              <w:jc w:val="both"/>
            </w:pPr>
          </w:p>
        </w:tc>
        <w:tc>
          <w:tcPr>
            <w:tcW w:w="1392"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050812" w:rsidRDefault="00413B90" w:rsidP="0069670D">
            <w:pPr>
              <w:autoSpaceDE w:val="0"/>
              <w:autoSpaceDN w:val="0"/>
              <w:adjustRightInd w:val="0"/>
              <w:jc w:val="both"/>
            </w:pPr>
          </w:p>
        </w:tc>
        <w:tc>
          <w:tcPr>
            <w:tcW w:w="1136" w:type="dxa"/>
            <w:vMerge/>
            <w:tcBorders>
              <w:top w:val="single" w:sz="2" w:space="0" w:color="000000"/>
              <w:left w:val="single" w:sz="2" w:space="0" w:color="000000"/>
              <w:bottom w:val="single" w:sz="2" w:space="0" w:color="000000"/>
              <w:right w:val="single" w:sz="2" w:space="0" w:color="000000"/>
            </w:tcBorders>
            <w:shd w:val="clear" w:color="auto" w:fill="FDE9D9" w:themeFill="accent6" w:themeFillTint="33"/>
            <w:vAlign w:val="center"/>
          </w:tcPr>
          <w:p w:rsidR="00413B90" w:rsidRPr="00A36859" w:rsidRDefault="00413B90" w:rsidP="0069670D">
            <w:pPr>
              <w:autoSpaceDE w:val="0"/>
              <w:autoSpaceDN w:val="0"/>
              <w:adjustRightInd w:val="0"/>
              <w:jc w:val="both"/>
            </w:pPr>
          </w:p>
        </w:tc>
        <w:tc>
          <w:tcPr>
            <w:tcW w:w="855" w:type="dxa"/>
            <w:tcBorders>
              <w:top w:val="nil"/>
              <w:left w:val="nil"/>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Минимальный</w:t>
            </w:r>
          </w:p>
        </w:tc>
        <w:tc>
          <w:tcPr>
            <w:tcW w:w="855" w:type="dxa"/>
            <w:tcBorders>
              <w:top w:val="nil"/>
              <w:left w:val="nil"/>
              <w:bottom w:val="single" w:sz="2" w:space="0" w:color="000000"/>
              <w:right w:val="single" w:sz="2" w:space="0" w:color="000000"/>
            </w:tcBorders>
            <w:shd w:val="clear" w:color="auto" w:fill="auto"/>
          </w:tcPr>
          <w:p w:rsidR="00413B90" w:rsidRPr="00A36859" w:rsidRDefault="00413B90" w:rsidP="0069670D">
            <w:pPr>
              <w:autoSpaceDE w:val="0"/>
              <w:autoSpaceDN w:val="0"/>
              <w:adjustRightInd w:val="0"/>
              <w:jc w:val="both"/>
            </w:pPr>
            <w:r w:rsidRPr="00A36859">
              <w:rPr>
                <w:color w:val="000000"/>
              </w:rPr>
              <w:t>Максимальный</w:t>
            </w:r>
          </w:p>
        </w:tc>
      </w:tr>
      <w:tr w:rsidR="00413B90" w:rsidRPr="0030017C" w:rsidTr="0069670D">
        <w:trPr>
          <w:trHeight w:val="290"/>
        </w:trPr>
        <w:tc>
          <w:tcPr>
            <w:tcW w:w="491" w:type="dxa"/>
            <w:tcBorders>
              <w:top w:val="single" w:sz="2" w:space="0" w:color="000000"/>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9256" w:type="dxa"/>
            <w:gridSpan w:val="7"/>
            <w:tcBorders>
              <w:top w:val="single" w:sz="2" w:space="0" w:color="000000"/>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pPr>
            <w:r w:rsidRPr="00D7250E">
              <w:rPr>
                <w:b/>
                <w:bCs/>
              </w:rPr>
              <w:t xml:space="preserve">Раздел 1. </w:t>
            </w:r>
            <w:r w:rsidRPr="00D7250E">
              <w:rPr>
                <w:b/>
                <w:color w:val="000000"/>
              </w:rPr>
              <w:t xml:space="preserve">Введение в </w:t>
            </w:r>
            <w:proofErr w:type="spellStart"/>
            <w:r>
              <w:rPr>
                <w:b/>
                <w:color w:val="000000"/>
              </w:rPr>
              <w:t>тренинговую</w:t>
            </w:r>
            <w:proofErr w:type="spellEnd"/>
            <w:r>
              <w:rPr>
                <w:b/>
                <w:color w:val="000000"/>
              </w:rPr>
              <w:t xml:space="preserve"> деятельность</w:t>
            </w:r>
          </w:p>
        </w:tc>
      </w:tr>
      <w:tr w:rsidR="00413B90" w:rsidRPr="0030017C" w:rsidTr="0069670D">
        <w:trPr>
          <w:trHeight w:val="855"/>
        </w:trPr>
        <w:tc>
          <w:tcPr>
            <w:tcW w:w="491" w:type="dxa"/>
            <w:vMerge w:val="restart"/>
            <w:tcBorders>
              <w:top w:val="single" w:sz="2" w:space="0" w:color="000000"/>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r>
              <w:t>1</w:t>
            </w:r>
          </w:p>
        </w:tc>
        <w:tc>
          <w:tcPr>
            <w:tcW w:w="1537" w:type="dxa"/>
            <w:vMerge w:val="restart"/>
            <w:tcBorders>
              <w:top w:val="single" w:sz="2" w:space="0" w:color="000000"/>
              <w:left w:val="single" w:sz="2" w:space="0" w:color="000000"/>
              <w:right w:val="single" w:sz="2" w:space="0" w:color="000000"/>
            </w:tcBorders>
            <w:shd w:val="clear" w:color="000000" w:fill="FFFFFF"/>
          </w:tcPr>
          <w:p w:rsidR="00413B90" w:rsidRPr="00952103" w:rsidRDefault="00413B90" w:rsidP="0069670D">
            <w:pPr>
              <w:ind w:right="-108"/>
              <w:jc w:val="both"/>
              <w:rPr>
                <w:highlight w:val="yellow"/>
              </w:rPr>
            </w:pPr>
            <w:r>
              <w:t>ОР.</w:t>
            </w:r>
            <w:r w:rsidR="007F1B76">
              <w:t>2</w:t>
            </w:r>
            <w:r>
              <w:t>.</w:t>
            </w:r>
            <w:r w:rsidR="007F1B76">
              <w:t>8</w:t>
            </w:r>
            <w:r>
              <w:t>.</w:t>
            </w:r>
            <w:r w:rsidRPr="007A71B3">
              <w:t>1</w:t>
            </w:r>
          </w:p>
        </w:tc>
        <w:tc>
          <w:tcPr>
            <w:tcW w:w="2030" w:type="dxa"/>
            <w:tcBorders>
              <w:top w:val="single" w:sz="2" w:space="0" w:color="000000"/>
              <w:left w:val="single" w:sz="2" w:space="0" w:color="000000"/>
              <w:right w:val="single" w:sz="2" w:space="0" w:color="000000"/>
            </w:tcBorders>
            <w:shd w:val="clear" w:color="000000" w:fill="FFFFFF"/>
          </w:tcPr>
          <w:p w:rsidR="00413B90" w:rsidRDefault="00413B90" w:rsidP="0069670D">
            <w:pPr>
              <w:pStyle w:val="af1"/>
              <w:spacing w:before="0" w:beforeAutospacing="0" w:after="0" w:afterAutospacing="0"/>
            </w:pPr>
            <w:r w:rsidRPr="003A6147">
              <w:t>Текущий контроль</w:t>
            </w:r>
          </w:p>
          <w:p w:rsidR="00413B90" w:rsidRDefault="00413B90" w:rsidP="0069670D">
            <w:pPr>
              <w:pStyle w:val="af1"/>
              <w:spacing w:before="0" w:beforeAutospacing="0" w:after="0" w:afterAutospacing="0"/>
            </w:pPr>
            <w:r>
              <w:t xml:space="preserve">по теме 1.1. </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Комплект тестовых</w:t>
            </w:r>
          </w:p>
          <w:p w:rsidR="00413B90" w:rsidRPr="00116D56" w:rsidRDefault="00413B90" w:rsidP="0069670D">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autoSpaceDE w:val="0"/>
              <w:autoSpaceDN w:val="0"/>
              <w:adjustRightInd w:val="0"/>
              <w:jc w:val="center"/>
            </w:pPr>
            <w:r>
              <w:t>8-12</w:t>
            </w:r>
          </w:p>
        </w:tc>
        <w:tc>
          <w:tcPr>
            <w:tcW w:w="1136"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jc w:val="center"/>
            </w:pPr>
            <w:r>
              <w:t>1</w:t>
            </w:r>
          </w:p>
        </w:tc>
        <w:tc>
          <w:tcPr>
            <w:tcW w:w="855" w:type="dxa"/>
            <w:tcBorders>
              <w:top w:val="single" w:sz="2" w:space="0" w:color="000000"/>
              <w:left w:val="nil"/>
              <w:right w:val="single" w:sz="2" w:space="0" w:color="000000"/>
            </w:tcBorders>
          </w:tcPr>
          <w:p w:rsidR="00413B90" w:rsidRPr="003A6147" w:rsidRDefault="00413B90" w:rsidP="0069670D">
            <w:pPr>
              <w:jc w:val="center"/>
            </w:pPr>
            <w:r>
              <w:t>8</w:t>
            </w:r>
          </w:p>
        </w:tc>
        <w:tc>
          <w:tcPr>
            <w:tcW w:w="855" w:type="dxa"/>
            <w:tcBorders>
              <w:top w:val="single" w:sz="2" w:space="0" w:color="000000"/>
              <w:left w:val="nil"/>
              <w:right w:val="single" w:sz="2" w:space="0" w:color="000000"/>
            </w:tcBorders>
          </w:tcPr>
          <w:p w:rsidR="00413B90" w:rsidRPr="003A6147" w:rsidRDefault="00413B90" w:rsidP="0069670D">
            <w:pPr>
              <w:jc w:val="center"/>
            </w:pPr>
            <w:r>
              <w:t>12</w:t>
            </w:r>
          </w:p>
        </w:tc>
      </w:tr>
      <w:tr w:rsidR="00413B90" w:rsidRPr="0030017C" w:rsidTr="0069670D">
        <w:trPr>
          <w:trHeight w:val="562"/>
        </w:trPr>
        <w:tc>
          <w:tcPr>
            <w:tcW w:w="491" w:type="dxa"/>
            <w:vMerge/>
            <w:tcBorders>
              <w:left w:val="single" w:sz="2" w:space="0" w:color="000000"/>
              <w:right w:val="single" w:sz="2" w:space="0" w:color="000000"/>
            </w:tcBorders>
            <w:shd w:val="clear" w:color="000000" w:fill="FFFFFF"/>
          </w:tcPr>
          <w:p w:rsidR="00413B90" w:rsidRDefault="00413B90" w:rsidP="0069670D">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13B90" w:rsidRDefault="00413B90" w:rsidP="0069670D">
            <w:pPr>
              <w:ind w:right="-108"/>
              <w:jc w:val="both"/>
            </w:pPr>
          </w:p>
        </w:tc>
        <w:tc>
          <w:tcPr>
            <w:tcW w:w="2030" w:type="dxa"/>
            <w:tcBorders>
              <w:top w:val="single" w:sz="2" w:space="0" w:color="000000"/>
              <w:left w:val="single" w:sz="2" w:space="0" w:color="000000"/>
              <w:right w:val="single" w:sz="2" w:space="0" w:color="000000"/>
            </w:tcBorders>
            <w:shd w:val="clear" w:color="000000" w:fill="FFFFFF"/>
          </w:tcPr>
          <w:p w:rsidR="00413B90" w:rsidRDefault="00413B90" w:rsidP="0069670D">
            <w:pPr>
              <w:pStyle w:val="af1"/>
              <w:spacing w:before="0" w:beforeAutospacing="0" w:after="0" w:afterAutospacing="0"/>
            </w:pPr>
            <w:r w:rsidRPr="003A6147">
              <w:t>Текущий контроль</w:t>
            </w:r>
          </w:p>
          <w:p w:rsidR="00413B90" w:rsidRDefault="00413B90" w:rsidP="0069670D">
            <w:pPr>
              <w:pStyle w:val="af1"/>
              <w:spacing w:before="0" w:beforeAutospacing="0" w:after="0" w:afterAutospacing="0"/>
            </w:pPr>
            <w:r>
              <w:t>по теме 1.2</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Комплект тестовых</w:t>
            </w:r>
          </w:p>
          <w:p w:rsidR="00413B90" w:rsidRPr="00116D56" w:rsidRDefault="00413B90" w:rsidP="0069670D">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autoSpaceDE w:val="0"/>
              <w:autoSpaceDN w:val="0"/>
              <w:adjustRightInd w:val="0"/>
              <w:jc w:val="center"/>
            </w:pPr>
            <w:r>
              <w:t>8-12</w:t>
            </w:r>
          </w:p>
        </w:tc>
        <w:tc>
          <w:tcPr>
            <w:tcW w:w="1136"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jc w:val="center"/>
            </w:pPr>
            <w:r>
              <w:t>1</w:t>
            </w:r>
          </w:p>
        </w:tc>
        <w:tc>
          <w:tcPr>
            <w:tcW w:w="855" w:type="dxa"/>
            <w:tcBorders>
              <w:top w:val="single" w:sz="2" w:space="0" w:color="000000"/>
              <w:left w:val="nil"/>
              <w:right w:val="single" w:sz="2" w:space="0" w:color="000000"/>
            </w:tcBorders>
          </w:tcPr>
          <w:p w:rsidR="00413B90" w:rsidRPr="003A6147" w:rsidRDefault="00413B90" w:rsidP="0069670D">
            <w:pPr>
              <w:jc w:val="center"/>
            </w:pPr>
            <w:r>
              <w:t>8</w:t>
            </w:r>
          </w:p>
        </w:tc>
        <w:tc>
          <w:tcPr>
            <w:tcW w:w="855" w:type="dxa"/>
            <w:tcBorders>
              <w:top w:val="single" w:sz="2" w:space="0" w:color="000000"/>
              <w:left w:val="nil"/>
              <w:right w:val="single" w:sz="2" w:space="0" w:color="000000"/>
            </w:tcBorders>
          </w:tcPr>
          <w:p w:rsidR="00413B90" w:rsidRPr="003A6147" w:rsidRDefault="00413B90" w:rsidP="0069670D">
            <w:pPr>
              <w:jc w:val="center"/>
            </w:pPr>
            <w:r>
              <w:t>12</w:t>
            </w:r>
          </w:p>
        </w:tc>
      </w:tr>
      <w:tr w:rsidR="00413B90" w:rsidRPr="0030017C" w:rsidTr="0069670D">
        <w:trPr>
          <w:trHeight w:val="562"/>
        </w:trPr>
        <w:tc>
          <w:tcPr>
            <w:tcW w:w="491" w:type="dxa"/>
            <w:vMerge/>
            <w:tcBorders>
              <w:left w:val="single" w:sz="2" w:space="0" w:color="000000"/>
              <w:right w:val="single" w:sz="2" w:space="0" w:color="000000"/>
            </w:tcBorders>
            <w:shd w:val="clear" w:color="000000" w:fill="FFFFFF"/>
          </w:tcPr>
          <w:p w:rsidR="00413B90" w:rsidRDefault="00413B90" w:rsidP="0069670D">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13B90" w:rsidRDefault="00413B90" w:rsidP="0069670D">
            <w:pPr>
              <w:ind w:right="-108"/>
              <w:jc w:val="both"/>
            </w:pPr>
          </w:p>
        </w:tc>
        <w:tc>
          <w:tcPr>
            <w:tcW w:w="2030" w:type="dxa"/>
            <w:tcBorders>
              <w:top w:val="single" w:sz="2" w:space="0" w:color="000000"/>
              <w:left w:val="single" w:sz="2" w:space="0" w:color="000000"/>
              <w:right w:val="single" w:sz="2" w:space="0" w:color="000000"/>
            </w:tcBorders>
            <w:shd w:val="clear" w:color="000000" w:fill="FFFFFF"/>
          </w:tcPr>
          <w:p w:rsidR="00413B90" w:rsidRDefault="00413B90" w:rsidP="0069670D">
            <w:pPr>
              <w:pStyle w:val="af1"/>
              <w:spacing w:before="0" w:beforeAutospacing="0" w:after="0" w:afterAutospacing="0"/>
            </w:pPr>
            <w:r>
              <w:t xml:space="preserve">Решение проблемной ситуации по теме 1.2 </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Кейс - задание</w:t>
            </w:r>
          </w:p>
        </w:tc>
        <w:tc>
          <w:tcPr>
            <w:tcW w:w="1392"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1</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7</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12</w:t>
            </w:r>
          </w:p>
        </w:tc>
      </w:tr>
      <w:tr w:rsidR="00413B90" w:rsidRPr="0030017C" w:rsidTr="0069670D">
        <w:trPr>
          <w:trHeight w:val="386"/>
        </w:trPr>
        <w:tc>
          <w:tcPr>
            <w:tcW w:w="491" w:type="dxa"/>
            <w:tcBorders>
              <w:top w:val="single" w:sz="2" w:space="0" w:color="000000"/>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9256" w:type="dxa"/>
            <w:gridSpan w:val="7"/>
            <w:tcBorders>
              <w:top w:val="single" w:sz="2" w:space="0" w:color="000000"/>
              <w:left w:val="single" w:sz="2" w:space="0" w:color="000000"/>
              <w:right w:val="single" w:sz="2" w:space="0" w:color="000000"/>
            </w:tcBorders>
            <w:shd w:val="clear" w:color="000000" w:fill="FFFFFF"/>
          </w:tcPr>
          <w:p w:rsidR="00413B90" w:rsidRPr="00324804" w:rsidRDefault="00413B90" w:rsidP="0069670D">
            <w:pPr>
              <w:pStyle w:val="33"/>
              <w:spacing w:after="0"/>
              <w:rPr>
                <w:sz w:val="22"/>
                <w:szCs w:val="22"/>
              </w:rPr>
            </w:pPr>
            <w:r w:rsidRPr="0048331A">
              <w:rPr>
                <w:b/>
                <w:bCs/>
                <w:sz w:val="24"/>
                <w:szCs w:val="24"/>
              </w:rPr>
              <w:t xml:space="preserve">Раздел 2. </w:t>
            </w:r>
            <w:r>
              <w:rPr>
                <w:b/>
                <w:bCs/>
                <w:sz w:val="24"/>
                <w:szCs w:val="24"/>
              </w:rPr>
              <w:t>Мотивационный тренинг</w:t>
            </w:r>
          </w:p>
        </w:tc>
      </w:tr>
      <w:tr w:rsidR="00413B90" w:rsidRPr="0030017C" w:rsidTr="0069670D">
        <w:trPr>
          <w:trHeight w:val="846"/>
        </w:trPr>
        <w:tc>
          <w:tcPr>
            <w:tcW w:w="491" w:type="dxa"/>
            <w:vMerge w:val="restart"/>
            <w:tcBorders>
              <w:top w:val="single" w:sz="2" w:space="0" w:color="000000"/>
              <w:left w:val="single" w:sz="2" w:space="0" w:color="000000"/>
              <w:right w:val="single" w:sz="2" w:space="0" w:color="000000"/>
            </w:tcBorders>
            <w:shd w:val="clear" w:color="000000" w:fill="FFFFFF"/>
          </w:tcPr>
          <w:p w:rsidR="00413B90" w:rsidRDefault="00413B90" w:rsidP="0069670D">
            <w:pPr>
              <w:autoSpaceDE w:val="0"/>
              <w:autoSpaceDN w:val="0"/>
              <w:adjustRightInd w:val="0"/>
              <w:jc w:val="center"/>
            </w:pPr>
            <w:r>
              <w:lastRenderedPageBreak/>
              <w:t>2.</w:t>
            </w:r>
          </w:p>
        </w:tc>
        <w:tc>
          <w:tcPr>
            <w:tcW w:w="1537" w:type="dxa"/>
            <w:vMerge w:val="restart"/>
            <w:tcBorders>
              <w:top w:val="single" w:sz="2" w:space="0" w:color="000000"/>
              <w:left w:val="single" w:sz="2" w:space="0" w:color="000000"/>
              <w:right w:val="single" w:sz="2" w:space="0" w:color="000000"/>
            </w:tcBorders>
            <w:shd w:val="clear" w:color="000000" w:fill="FFFFFF"/>
          </w:tcPr>
          <w:p w:rsidR="00413B90" w:rsidRDefault="00413B90" w:rsidP="0069670D">
            <w:pPr>
              <w:ind w:right="-108"/>
              <w:jc w:val="both"/>
            </w:pPr>
            <w:r>
              <w:t>ОР.</w:t>
            </w:r>
            <w:r w:rsidR="007F1B76">
              <w:t>2.8.1</w:t>
            </w:r>
          </w:p>
        </w:tc>
        <w:tc>
          <w:tcPr>
            <w:tcW w:w="2030"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pStyle w:val="af1"/>
              <w:spacing w:before="0" w:beforeAutospacing="0" w:after="0" w:afterAutospacing="0"/>
            </w:pPr>
            <w:r w:rsidRPr="00116D56">
              <w:t xml:space="preserve">Текущий контроль по теме </w:t>
            </w:r>
            <w:r>
              <w:t>2.1 и 2.2</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Комплект тестовых</w:t>
            </w:r>
          </w:p>
          <w:p w:rsidR="00413B90" w:rsidRPr="00116D56" w:rsidRDefault="00413B90" w:rsidP="0069670D">
            <w:pPr>
              <w:autoSpaceDE w:val="0"/>
              <w:autoSpaceDN w:val="0"/>
              <w:adjustRightInd w:val="0"/>
            </w:pPr>
            <w:r w:rsidRPr="00116D56">
              <w:t>заданий</w:t>
            </w:r>
          </w:p>
        </w:tc>
        <w:tc>
          <w:tcPr>
            <w:tcW w:w="1392"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autoSpaceDE w:val="0"/>
              <w:autoSpaceDN w:val="0"/>
              <w:adjustRightInd w:val="0"/>
              <w:jc w:val="center"/>
            </w:pPr>
            <w:r>
              <w:t>8-10</w:t>
            </w:r>
          </w:p>
        </w:tc>
        <w:tc>
          <w:tcPr>
            <w:tcW w:w="1136" w:type="dxa"/>
            <w:tcBorders>
              <w:top w:val="single" w:sz="2" w:space="0" w:color="000000"/>
              <w:left w:val="single" w:sz="2" w:space="0" w:color="000000"/>
              <w:right w:val="single" w:sz="2" w:space="0" w:color="000000"/>
            </w:tcBorders>
            <w:shd w:val="clear" w:color="000000" w:fill="FFFFFF"/>
          </w:tcPr>
          <w:p w:rsidR="00413B90" w:rsidRPr="003A6147" w:rsidRDefault="00413B90" w:rsidP="0069670D">
            <w:pPr>
              <w:jc w:val="center"/>
            </w:pPr>
            <w:r>
              <w:t>1</w:t>
            </w:r>
          </w:p>
        </w:tc>
        <w:tc>
          <w:tcPr>
            <w:tcW w:w="855" w:type="dxa"/>
            <w:tcBorders>
              <w:top w:val="single" w:sz="2" w:space="0" w:color="000000"/>
              <w:left w:val="nil"/>
              <w:right w:val="single" w:sz="2" w:space="0" w:color="000000"/>
            </w:tcBorders>
          </w:tcPr>
          <w:p w:rsidR="00413B90" w:rsidRPr="003A6147" w:rsidRDefault="00413B90" w:rsidP="0069670D">
            <w:pPr>
              <w:jc w:val="center"/>
            </w:pPr>
            <w:r>
              <w:t>8</w:t>
            </w:r>
          </w:p>
        </w:tc>
        <w:tc>
          <w:tcPr>
            <w:tcW w:w="855" w:type="dxa"/>
            <w:tcBorders>
              <w:top w:val="single" w:sz="2" w:space="0" w:color="000000"/>
              <w:left w:val="nil"/>
              <w:right w:val="single" w:sz="2" w:space="0" w:color="000000"/>
            </w:tcBorders>
          </w:tcPr>
          <w:p w:rsidR="00413B90" w:rsidRPr="003A6147" w:rsidRDefault="00413B90" w:rsidP="0069670D">
            <w:pPr>
              <w:jc w:val="center"/>
            </w:pPr>
            <w:r>
              <w:t>10</w:t>
            </w:r>
          </w:p>
        </w:tc>
      </w:tr>
      <w:tr w:rsidR="00413B90" w:rsidRPr="0030017C" w:rsidTr="0069670D">
        <w:trPr>
          <w:trHeight w:val="846"/>
        </w:trPr>
        <w:tc>
          <w:tcPr>
            <w:tcW w:w="491" w:type="dxa"/>
            <w:vMerge/>
            <w:tcBorders>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13B90" w:rsidRPr="00952103" w:rsidRDefault="00413B90" w:rsidP="0069670D">
            <w:pPr>
              <w:ind w:right="-108"/>
              <w:jc w:val="both"/>
              <w:rPr>
                <w:highlight w:val="yellow"/>
              </w:rPr>
            </w:pPr>
          </w:p>
        </w:tc>
        <w:tc>
          <w:tcPr>
            <w:tcW w:w="2030"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pStyle w:val="af1"/>
              <w:spacing w:before="0" w:beforeAutospacing="0" w:after="0" w:afterAutospacing="0"/>
            </w:pPr>
            <w:r w:rsidRPr="00116D56">
              <w:t>Решение проблемной ситуации</w:t>
            </w:r>
            <w:r>
              <w:t xml:space="preserve"> по теме 2.1</w:t>
            </w:r>
          </w:p>
        </w:tc>
        <w:tc>
          <w:tcPr>
            <w:tcW w:w="1451" w:type="dxa"/>
            <w:tcBorders>
              <w:top w:val="single" w:sz="2" w:space="0" w:color="000000"/>
              <w:left w:val="single" w:sz="2" w:space="0" w:color="000000"/>
              <w:right w:val="single" w:sz="2" w:space="0" w:color="000000"/>
            </w:tcBorders>
            <w:shd w:val="clear" w:color="000000" w:fill="FFFFFF"/>
          </w:tcPr>
          <w:p w:rsidR="00413B90" w:rsidRPr="00116D56" w:rsidRDefault="00413B90" w:rsidP="0069670D">
            <w:pPr>
              <w:autoSpaceDE w:val="0"/>
              <w:autoSpaceDN w:val="0"/>
              <w:adjustRightInd w:val="0"/>
            </w:pPr>
            <w:r w:rsidRPr="00116D56">
              <w:t xml:space="preserve">Кейс </w:t>
            </w:r>
            <w:r>
              <w:t>–</w:t>
            </w:r>
            <w:r w:rsidRPr="00116D56">
              <w:t xml:space="preserve"> задание</w:t>
            </w:r>
            <w:r>
              <w:t xml:space="preserve"> </w:t>
            </w:r>
          </w:p>
        </w:tc>
        <w:tc>
          <w:tcPr>
            <w:tcW w:w="1392"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1</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7</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12</w:t>
            </w:r>
          </w:p>
        </w:tc>
      </w:tr>
      <w:tr w:rsidR="00413B90" w:rsidRPr="0030017C" w:rsidTr="0069670D">
        <w:trPr>
          <w:trHeight w:val="718"/>
        </w:trPr>
        <w:tc>
          <w:tcPr>
            <w:tcW w:w="491" w:type="dxa"/>
            <w:vMerge/>
            <w:tcBorders>
              <w:left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1537" w:type="dxa"/>
            <w:vMerge/>
            <w:tcBorders>
              <w:left w:val="single" w:sz="2" w:space="0" w:color="000000"/>
              <w:right w:val="single" w:sz="2" w:space="0" w:color="000000"/>
            </w:tcBorders>
            <w:shd w:val="clear" w:color="000000" w:fill="FFFFFF"/>
          </w:tcPr>
          <w:p w:rsidR="00413B90" w:rsidRPr="00952103" w:rsidRDefault="00413B90" w:rsidP="0069670D">
            <w:pPr>
              <w:ind w:right="-108"/>
              <w:jc w:val="both"/>
              <w:rPr>
                <w:highlight w:val="yellow"/>
              </w:rPr>
            </w:pPr>
          </w:p>
        </w:tc>
        <w:tc>
          <w:tcPr>
            <w:tcW w:w="2030" w:type="dxa"/>
            <w:tcBorders>
              <w:top w:val="single" w:sz="2" w:space="0" w:color="000000"/>
              <w:left w:val="single" w:sz="2" w:space="0" w:color="000000"/>
              <w:right w:val="single" w:sz="2" w:space="0" w:color="000000"/>
            </w:tcBorders>
            <w:shd w:val="clear" w:color="000000" w:fill="FFFFFF"/>
          </w:tcPr>
          <w:p w:rsidR="00413B90" w:rsidRDefault="00413B90" w:rsidP="0069670D">
            <w:pPr>
              <w:pStyle w:val="af1"/>
              <w:spacing w:before="0" w:beforeAutospacing="0" w:after="0" w:afterAutospacing="0"/>
            </w:pPr>
            <w:r>
              <w:t>Решение проблемной ситуации по теме 2.</w:t>
            </w:r>
            <w:r w:rsidR="00AB0335">
              <w:t>3</w:t>
            </w:r>
          </w:p>
        </w:tc>
        <w:tc>
          <w:tcPr>
            <w:tcW w:w="1451" w:type="dxa"/>
            <w:tcBorders>
              <w:top w:val="single" w:sz="2" w:space="0" w:color="000000"/>
              <w:left w:val="single" w:sz="2" w:space="0" w:color="000000"/>
              <w:right w:val="single" w:sz="2" w:space="0" w:color="000000"/>
            </w:tcBorders>
            <w:shd w:val="clear" w:color="000000" w:fill="FFFFFF"/>
          </w:tcPr>
          <w:p w:rsidR="00413B90" w:rsidRDefault="00413B90" w:rsidP="0069670D">
            <w:pPr>
              <w:autoSpaceDE w:val="0"/>
              <w:autoSpaceDN w:val="0"/>
              <w:adjustRightInd w:val="0"/>
            </w:pPr>
            <w:r>
              <w:t>Кейс-</w:t>
            </w:r>
          </w:p>
          <w:p w:rsidR="00413B90" w:rsidRPr="00CB7FA0" w:rsidRDefault="00413B90" w:rsidP="0069670D">
            <w:pPr>
              <w:autoSpaceDE w:val="0"/>
              <w:autoSpaceDN w:val="0"/>
              <w:adjustRightInd w:val="0"/>
            </w:pPr>
            <w:r>
              <w:t>задание</w:t>
            </w:r>
          </w:p>
        </w:tc>
        <w:tc>
          <w:tcPr>
            <w:tcW w:w="1392"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7-12</w:t>
            </w:r>
          </w:p>
        </w:tc>
        <w:tc>
          <w:tcPr>
            <w:tcW w:w="1136" w:type="dxa"/>
            <w:tcBorders>
              <w:top w:val="single" w:sz="2" w:space="0" w:color="000000"/>
              <w:left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pPr>
            <w:r>
              <w:t>1</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7</w:t>
            </w:r>
          </w:p>
        </w:tc>
        <w:tc>
          <w:tcPr>
            <w:tcW w:w="855" w:type="dxa"/>
            <w:tcBorders>
              <w:top w:val="single" w:sz="2" w:space="0" w:color="000000"/>
              <w:left w:val="nil"/>
              <w:right w:val="single" w:sz="2" w:space="0" w:color="000000"/>
            </w:tcBorders>
          </w:tcPr>
          <w:p w:rsidR="00413B90" w:rsidRPr="00CB7FA0" w:rsidRDefault="00413B90" w:rsidP="0069670D">
            <w:pPr>
              <w:autoSpaceDE w:val="0"/>
              <w:autoSpaceDN w:val="0"/>
              <w:adjustRightInd w:val="0"/>
              <w:jc w:val="center"/>
            </w:pPr>
            <w:r>
              <w:t>12</w:t>
            </w:r>
          </w:p>
        </w:tc>
      </w:tr>
      <w:tr w:rsidR="00413B90" w:rsidRPr="00910B2C" w:rsidTr="0069670D">
        <w:trPr>
          <w:trHeight w:val="300"/>
        </w:trPr>
        <w:tc>
          <w:tcPr>
            <w:tcW w:w="491"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1537"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2030" w:type="dxa"/>
            <w:tcBorders>
              <w:top w:val="single" w:sz="4" w:space="0" w:color="auto"/>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rPr>
                <w:b/>
              </w:rPr>
            </w:pPr>
            <w:r w:rsidRPr="00910B2C">
              <w:rPr>
                <w:b/>
              </w:rPr>
              <w:t>Итого:</w:t>
            </w:r>
          </w:p>
        </w:tc>
        <w:tc>
          <w:tcPr>
            <w:tcW w:w="1451"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rPr>
                <w:b/>
              </w:rPr>
            </w:pPr>
          </w:p>
        </w:tc>
        <w:tc>
          <w:tcPr>
            <w:tcW w:w="1392"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rPr>
                <w:b/>
              </w:rPr>
            </w:pPr>
          </w:p>
        </w:tc>
        <w:tc>
          <w:tcPr>
            <w:tcW w:w="1136" w:type="dxa"/>
            <w:tcBorders>
              <w:top w:val="single" w:sz="4" w:space="0" w:color="auto"/>
              <w:left w:val="single" w:sz="2" w:space="0" w:color="000000"/>
              <w:bottom w:val="single" w:sz="2" w:space="0" w:color="000000"/>
              <w:right w:val="single" w:sz="2" w:space="0" w:color="000000"/>
            </w:tcBorders>
            <w:shd w:val="clear" w:color="000000" w:fill="FFFFFF"/>
          </w:tcPr>
          <w:p w:rsidR="00413B90" w:rsidRPr="00CB7FA0" w:rsidRDefault="00413B90" w:rsidP="0069670D">
            <w:pPr>
              <w:autoSpaceDE w:val="0"/>
              <w:autoSpaceDN w:val="0"/>
              <w:adjustRightInd w:val="0"/>
              <w:jc w:val="center"/>
              <w:rPr>
                <w:b/>
              </w:rPr>
            </w:pPr>
          </w:p>
        </w:tc>
        <w:tc>
          <w:tcPr>
            <w:tcW w:w="855" w:type="dxa"/>
            <w:tcBorders>
              <w:top w:val="single" w:sz="4" w:space="0" w:color="auto"/>
              <w:left w:val="nil"/>
              <w:bottom w:val="single" w:sz="2" w:space="0" w:color="000000"/>
              <w:right w:val="single" w:sz="2" w:space="0" w:color="000000"/>
            </w:tcBorders>
          </w:tcPr>
          <w:p w:rsidR="00413B90" w:rsidRPr="00CB7FA0" w:rsidRDefault="00413B90" w:rsidP="0069670D">
            <w:pPr>
              <w:autoSpaceDE w:val="0"/>
              <w:autoSpaceDN w:val="0"/>
              <w:adjustRightInd w:val="0"/>
              <w:jc w:val="center"/>
              <w:rPr>
                <w:b/>
              </w:rPr>
            </w:pPr>
            <w:r w:rsidRPr="00CB7FA0">
              <w:rPr>
                <w:b/>
              </w:rPr>
              <w:t>45</w:t>
            </w:r>
          </w:p>
        </w:tc>
        <w:tc>
          <w:tcPr>
            <w:tcW w:w="855" w:type="dxa"/>
            <w:tcBorders>
              <w:top w:val="single" w:sz="4" w:space="0" w:color="auto"/>
              <w:left w:val="nil"/>
              <w:bottom w:val="single" w:sz="2" w:space="0" w:color="000000"/>
              <w:right w:val="single" w:sz="2" w:space="0" w:color="000000"/>
            </w:tcBorders>
          </w:tcPr>
          <w:p w:rsidR="00413B90" w:rsidRPr="00CB7FA0" w:rsidRDefault="00413B90" w:rsidP="0069670D">
            <w:pPr>
              <w:autoSpaceDE w:val="0"/>
              <w:autoSpaceDN w:val="0"/>
              <w:adjustRightInd w:val="0"/>
              <w:jc w:val="center"/>
              <w:rPr>
                <w:b/>
              </w:rPr>
            </w:pPr>
            <w:r w:rsidRPr="00CB7FA0">
              <w:rPr>
                <w:b/>
              </w:rPr>
              <w:t>70</w:t>
            </w:r>
          </w:p>
        </w:tc>
      </w:tr>
      <w:tr w:rsidR="00413B90" w:rsidRPr="0030017C" w:rsidTr="0069670D">
        <w:trPr>
          <w:trHeight w:val="300"/>
        </w:trPr>
        <w:tc>
          <w:tcPr>
            <w:tcW w:w="4058" w:type="dxa"/>
            <w:gridSpan w:val="3"/>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69670D">
            <w:pPr>
              <w:pStyle w:val="af1"/>
              <w:spacing w:before="0" w:beforeAutospacing="0" w:after="0" w:afterAutospacing="0"/>
              <w:jc w:val="both"/>
              <w:rPr>
                <w:i/>
              </w:rPr>
            </w:pPr>
            <w:r w:rsidRPr="0030017C">
              <w:rPr>
                <w:bCs/>
                <w:i/>
              </w:rPr>
              <w:t>Итоговый контроль</w:t>
            </w:r>
            <w:r>
              <w:rPr>
                <w:bCs/>
                <w:i/>
              </w:rPr>
              <w:t xml:space="preserve"> </w:t>
            </w:r>
            <w:r w:rsidRPr="0058587F">
              <w:rPr>
                <w:b/>
                <w:bCs/>
                <w:i/>
              </w:rPr>
              <w:t>(</w:t>
            </w:r>
            <w:r w:rsidR="00067891">
              <w:rPr>
                <w:b/>
                <w:bCs/>
                <w:i/>
              </w:rPr>
              <w:t>контрольная работа</w:t>
            </w:r>
            <w:r w:rsidRPr="0058587F">
              <w:rPr>
                <w:b/>
                <w:bCs/>
                <w:i/>
              </w:rPr>
              <w:t>)</w:t>
            </w:r>
          </w:p>
        </w:tc>
        <w:tc>
          <w:tcPr>
            <w:tcW w:w="145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1392"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1136"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30017C" w:rsidRDefault="00413B90" w:rsidP="0069670D">
            <w:pPr>
              <w:autoSpaceDE w:val="0"/>
              <w:autoSpaceDN w:val="0"/>
              <w:adjustRightInd w:val="0"/>
              <w:jc w:val="center"/>
            </w:pPr>
          </w:p>
        </w:tc>
        <w:tc>
          <w:tcPr>
            <w:tcW w:w="855" w:type="dxa"/>
            <w:tcBorders>
              <w:top w:val="single" w:sz="2" w:space="0" w:color="000000"/>
              <w:left w:val="nil"/>
              <w:bottom w:val="single" w:sz="2" w:space="0" w:color="000000"/>
              <w:right w:val="single" w:sz="2" w:space="0" w:color="000000"/>
            </w:tcBorders>
          </w:tcPr>
          <w:p w:rsidR="00413B90" w:rsidRPr="0030017C" w:rsidRDefault="00413B90" w:rsidP="0069670D">
            <w:pPr>
              <w:autoSpaceDE w:val="0"/>
              <w:autoSpaceDN w:val="0"/>
              <w:adjustRightInd w:val="0"/>
              <w:jc w:val="center"/>
            </w:pPr>
            <w:r>
              <w:t>10</w:t>
            </w:r>
          </w:p>
        </w:tc>
        <w:tc>
          <w:tcPr>
            <w:tcW w:w="855" w:type="dxa"/>
            <w:tcBorders>
              <w:top w:val="single" w:sz="2" w:space="0" w:color="000000"/>
              <w:left w:val="nil"/>
              <w:bottom w:val="single" w:sz="2" w:space="0" w:color="000000"/>
              <w:right w:val="single" w:sz="2" w:space="0" w:color="000000"/>
            </w:tcBorders>
          </w:tcPr>
          <w:p w:rsidR="00413B90" w:rsidRPr="00D969C0" w:rsidRDefault="00413B90" w:rsidP="0069670D">
            <w:pPr>
              <w:autoSpaceDE w:val="0"/>
              <w:autoSpaceDN w:val="0"/>
              <w:adjustRightInd w:val="0"/>
              <w:jc w:val="center"/>
            </w:pPr>
            <w:r w:rsidRPr="00D969C0">
              <w:t>30</w:t>
            </w:r>
          </w:p>
        </w:tc>
      </w:tr>
      <w:tr w:rsidR="00413B90" w:rsidRPr="00910B2C" w:rsidTr="0069670D">
        <w:trPr>
          <w:trHeight w:val="300"/>
        </w:trPr>
        <w:tc>
          <w:tcPr>
            <w:tcW w:w="49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1537"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color w:val="000000"/>
              </w:rPr>
            </w:pPr>
          </w:p>
        </w:tc>
        <w:tc>
          <w:tcPr>
            <w:tcW w:w="2030"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rPr>
                <w:b/>
              </w:rPr>
            </w:pPr>
            <w:r w:rsidRPr="00910B2C">
              <w:rPr>
                <w:b/>
                <w:color w:val="000000"/>
              </w:rPr>
              <w:t>Итого:</w:t>
            </w:r>
          </w:p>
        </w:tc>
        <w:tc>
          <w:tcPr>
            <w:tcW w:w="1451"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1392"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1136" w:type="dxa"/>
            <w:tcBorders>
              <w:top w:val="single" w:sz="2" w:space="0" w:color="000000"/>
              <w:left w:val="single" w:sz="2" w:space="0" w:color="000000"/>
              <w:bottom w:val="single" w:sz="2" w:space="0" w:color="000000"/>
              <w:right w:val="single" w:sz="2" w:space="0" w:color="000000"/>
            </w:tcBorders>
            <w:shd w:val="clear" w:color="000000" w:fill="FFFFFF"/>
          </w:tcPr>
          <w:p w:rsidR="00413B90" w:rsidRPr="00910B2C" w:rsidRDefault="00413B90" w:rsidP="0069670D">
            <w:pPr>
              <w:autoSpaceDE w:val="0"/>
              <w:autoSpaceDN w:val="0"/>
              <w:adjustRightInd w:val="0"/>
              <w:jc w:val="center"/>
              <w:rPr>
                <w:b/>
              </w:rPr>
            </w:pPr>
          </w:p>
        </w:tc>
        <w:tc>
          <w:tcPr>
            <w:tcW w:w="855" w:type="dxa"/>
            <w:tcBorders>
              <w:top w:val="single" w:sz="2" w:space="0" w:color="000000"/>
              <w:left w:val="nil"/>
              <w:bottom w:val="single" w:sz="2" w:space="0" w:color="000000"/>
              <w:right w:val="single" w:sz="2" w:space="0" w:color="000000"/>
            </w:tcBorders>
          </w:tcPr>
          <w:p w:rsidR="00413B90" w:rsidRPr="00910B2C" w:rsidRDefault="00413B90" w:rsidP="0069670D">
            <w:pPr>
              <w:autoSpaceDE w:val="0"/>
              <w:autoSpaceDN w:val="0"/>
              <w:adjustRightInd w:val="0"/>
              <w:jc w:val="center"/>
              <w:rPr>
                <w:b/>
              </w:rPr>
            </w:pPr>
            <w:r>
              <w:rPr>
                <w:b/>
              </w:rPr>
              <w:t>5</w:t>
            </w:r>
            <w:r w:rsidRPr="00910B2C">
              <w:rPr>
                <w:b/>
              </w:rPr>
              <w:t>5</w:t>
            </w:r>
          </w:p>
        </w:tc>
        <w:tc>
          <w:tcPr>
            <w:tcW w:w="855" w:type="dxa"/>
            <w:tcBorders>
              <w:top w:val="single" w:sz="2" w:space="0" w:color="000000"/>
              <w:left w:val="nil"/>
              <w:bottom w:val="single" w:sz="2" w:space="0" w:color="000000"/>
              <w:right w:val="single" w:sz="2" w:space="0" w:color="000000"/>
            </w:tcBorders>
          </w:tcPr>
          <w:p w:rsidR="00413B90" w:rsidRPr="00910B2C" w:rsidRDefault="00413B90" w:rsidP="0069670D">
            <w:pPr>
              <w:autoSpaceDE w:val="0"/>
              <w:autoSpaceDN w:val="0"/>
              <w:adjustRightInd w:val="0"/>
              <w:jc w:val="center"/>
              <w:rPr>
                <w:b/>
              </w:rPr>
            </w:pPr>
            <w:r w:rsidRPr="00910B2C">
              <w:rPr>
                <w:b/>
              </w:rPr>
              <w:t>100</w:t>
            </w:r>
          </w:p>
        </w:tc>
      </w:tr>
    </w:tbl>
    <w:p w:rsidR="00413B90" w:rsidRDefault="00413B90" w:rsidP="000D6377">
      <w:pPr>
        <w:autoSpaceDE w:val="0"/>
        <w:autoSpaceDN w:val="0"/>
        <w:adjustRightInd w:val="0"/>
        <w:ind w:firstLine="709"/>
        <w:jc w:val="both"/>
        <w:rPr>
          <w:bCs/>
          <w:i/>
        </w:rPr>
      </w:pPr>
    </w:p>
    <w:p w:rsidR="00413B90" w:rsidRDefault="00413B90" w:rsidP="000D6377">
      <w:pPr>
        <w:autoSpaceDE w:val="0"/>
        <w:autoSpaceDN w:val="0"/>
        <w:adjustRightInd w:val="0"/>
        <w:ind w:firstLine="709"/>
        <w:jc w:val="both"/>
        <w:rPr>
          <w:bCs/>
          <w:i/>
        </w:rPr>
      </w:pPr>
    </w:p>
    <w:p w:rsidR="00557D2C" w:rsidRPr="00413B90" w:rsidRDefault="00557D2C" w:rsidP="00557D2C">
      <w:pPr>
        <w:autoSpaceDE w:val="0"/>
        <w:autoSpaceDN w:val="0"/>
        <w:adjustRightInd w:val="0"/>
        <w:spacing w:line="360" w:lineRule="auto"/>
        <w:ind w:firstLine="709"/>
        <w:jc w:val="both"/>
        <w:rPr>
          <w:b/>
          <w:bCs/>
        </w:rPr>
      </w:pPr>
      <w:r w:rsidRPr="00413B90">
        <w:rPr>
          <w:b/>
          <w:bCs/>
        </w:rPr>
        <w:t>7. Учебно-методическое и информационное обеспечение</w:t>
      </w:r>
    </w:p>
    <w:p w:rsidR="0069670D" w:rsidRPr="00413B90" w:rsidRDefault="0069670D" w:rsidP="006967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rPr>
        <w:t xml:space="preserve">7.1. </w:t>
      </w:r>
      <w:r w:rsidRPr="00413B90">
        <w:rPr>
          <w:bCs/>
          <w:i/>
          <w:iCs/>
        </w:rPr>
        <w:t>Основная литература</w:t>
      </w:r>
    </w:p>
    <w:p w:rsidR="00224C5B" w:rsidRPr="0036390B" w:rsidRDefault="0069670D" w:rsidP="005D3E05">
      <w:pPr>
        <w:numPr>
          <w:ilvl w:val="0"/>
          <w:numId w:val="55"/>
        </w:numPr>
        <w:tabs>
          <w:tab w:val="left" w:pos="0"/>
          <w:tab w:val="left" w:pos="709"/>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bCs/>
          <w:i/>
          <w:iCs/>
        </w:rPr>
      </w:pPr>
      <w:r w:rsidRPr="00B27DE8">
        <w:rPr>
          <w:shd w:val="clear" w:color="auto" w:fill="FFFFFF"/>
        </w:rPr>
        <w:t> </w:t>
      </w:r>
      <w:r w:rsidR="00224C5B" w:rsidRPr="0036390B">
        <w:t>Мотивация и стимулирование трудовой деятельности: учебное пособие/ А.Н. Байдаков, Л.И. Черникова, О.С. Звягинцева и др.; Федеральное государственное бюджетное образовательное учреждение высшего профессионального образования Ставропольский государственный аграрный университет, Кафедра «Менеджмент». - Ставрополь: Ставропольский государственный аграрный университет, 2017. - 115 с.: ил. -</w:t>
      </w:r>
      <w:r w:rsidR="00224C5B" w:rsidRPr="00F53E4D">
        <w:t xml:space="preserve"> </w:t>
      </w:r>
      <w:proofErr w:type="spellStart"/>
      <w:r w:rsidR="00224C5B" w:rsidRPr="00F53E4D">
        <w:t>Библиогр</w:t>
      </w:r>
      <w:proofErr w:type="spellEnd"/>
      <w:r w:rsidR="00224C5B" w:rsidRPr="00F53E4D">
        <w:t xml:space="preserve">. в кн.; То же [Электронный ресурс]. - URL: </w:t>
      </w:r>
      <w:hyperlink r:id="rId77" w:history="1">
        <w:r w:rsidR="00224C5B" w:rsidRPr="00F97C7E">
          <w:rPr>
            <w:rStyle w:val="af0"/>
            <w:color w:val="auto"/>
            <w:u w:val="none"/>
          </w:rPr>
          <w:t>http://biblioclub.ru/index.php?page=book&amp;id=484917</w:t>
        </w:r>
      </w:hyperlink>
      <w:r w:rsidR="00224C5B" w:rsidRPr="00F97C7E">
        <w:t>.</w:t>
      </w:r>
    </w:p>
    <w:p w:rsidR="005D3E05" w:rsidRPr="005D3E05" w:rsidRDefault="005D3E05" w:rsidP="005D3E05">
      <w:pPr>
        <w:pStyle w:val="aa"/>
        <w:numPr>
          <w:ilvl w:val="0"/>
          <w:numId w:val="55"/>
        </w:numPr>
        <w:tabs>
          <w:tab w:val="left" w:pos="0"/>
          <w:tab w:val="left" w:pos="709"/>
        </w:tabs>
        <w:autoSpaceDE w:val="0"/>
        <w:autoSpaceDN w:val="0"/>
        <w:adjustRightInd w:val="0"/>
        <w:spacing w:after="0" w:line="360" w:lineRule="auto"/>
        <w:ind w:left="0" w:firstLine="0"/>
        <w:jc w:val="both"/>
        <w:rPr>
          <w:rFonts w:ascii="Times New Roman" w:hAnsi="Times New Roman"/>
          <w:sz w:val="24"/>
          <w:szCs w:val="24"/>
        </w:rPr>
      </w:pPr>
      <w:proofErr w:type="spellStart"/>
      <w:r w:rsidRPr="005D3E05">
        <w:rPr>
          <w:rFonts w:ascii="Times New Roman" w:hAnsi="Times New Roman"/>
          <w:sz w:val="24"/>
          <w:szCs w:val="24"/>
        </w:rPr>
        <w:t>Прытков</w:t>
      </w:r>
      <w:proofErr w:type="spellEnd"/>
      <w:r w:rsidRPr="005D3E05">
        <w:rPr>
          <w:rFonts w:ascii="Times New Roman" w:hAnsi="Times New Roman"/>
          <w:sz w:val="24"/>
          <w:szCs w:val="24"/>
        </w:rPr>
        <w:t>, Р.М. Управление человеческими ресурсами: учебное пособие / Р.М. </w:t>
      </w:r>
      <w:proofErr w:type="spellStart"/>
      <w:r w:rsidRPr="005D3E05">
        <w:rPr>
          <w:rFonts w:ascii="Times New Roman" w:hAnsi="Times New Roman"/>
          <w:sz w:val="24"/>
          <w:szCs w:val="24"/>
        </w:rPr>
        <w:t>Прытков</w:t>
      </w:r>
      <w:proofErr w:type="spellEnd"/>
      <w:r w:rsidRPr="005D3E05">
        <w:rPr>
          <w:rFonts w:ascii="Times New Roman" w:hAnsi="Times New Roman"/>
          <w:sz w:val="24"/>
          <w:szCs w:val="24"/>
        </w:rPr>
        <w:t xml:space="preserve">;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ОГУ, 2015. - 196 с.: табл., схем. - </w:t>
      </w:r>
      <w:proofErr w:type="spellStart"/>
      <w:r w:rsidRPr="005D3E05">
        <w:rPr>
          <w:rFonts w:ascii="Times New Roman" w:hAnsi="Times New Roman"/>
          <w:sz w:val="24"/>
          <w:szCs w:val="24"/>
        </w:rPr>
        <w:t>Библиогр</w:t>
      </w:r>
      <w:proofErr w:type="spellEnd"/>
      <w:r w:rsidRPr="005D3E05">
        <w:rPr>
          <w:rFonts w:ascii="Times New Roman" w:hAnsi="Times New Roman"/>
          <w:sz w:val="24"/>
          <w:szCs w:val="24"/>
        </w:rPr>
        <w:t>. в кн. - ISBN 978-5-7410-1194-2; То же [Электронный ресурс]. - URL: </w:t>
      </w:r>
      <w:hyperlink r:id="rId78" w:history="1">
        <w:r w:rsidRPr="005D3E05">
          <w:rPr>
            <w:rFonts w:ascii="Times New Roman" w:hAnsi="Times New Roman"/>
            <w:sz w:val="24"/>
            <w:szCs w:val="24"/>
          </w:rPr>
          <w:t>http://biblioclub.ru/index.php?page=book&amp;id=439237</w:t>
        </w:r>
      </w:hyperlink>
      <w:r w:rsidR="007E7B9E">
        <w:rPr>
          <w:rFonts w:ascii="Times New Roman" w:hAnsi="Times New Roman"/>
          <w:sz w:val="24"/>
          <w:szCs w:val="24"/>
        </w:rPr>
        <w:t>.</w:t>
      </w:r>
    </w:p>
    <w:p w:rsidR="0069670D" w:rsidRPr="00CA61B6" w:rsidRDefault="0069670D" w:rsidP="005D3E05">
      <w:pPr>
        <w:pStyle w:val="aa"/>
        <w:numPr>
          <w:ilvl w:val="0"/>
          <w:numId w:val="55"/>
        </w:numPr>
        <w:tabs>
          <w:tab w:val="left" w:pos="0"/>
          <w:tab w:val="left" w:pos="426"/>
          <w:tab w:val="left" w:pos="709"/>
        </w:tabs>
        <w:autoSpaceDE w:val="0"/>
        <w:autoSpaceDN w:val="0"/>
        <w:adjustRightInd w:val="0"/>
        <w:spacing w:after="0" w:line="360" w:lineRule="auto"/>
        <w:ind w:left="0" w:firstLine="0"/>
        <w:jc w:val="both"/>
        <w:rPr>
          <w:rFonts w:ascii="Times New Roman" w:hAnsi="Times New Roman"/>
          <w:sz w:val="24"/>
          <w:szCs w:val="24"/>
        </w:rPr>
      </w:pPr>
      <w:proofErr w:type="spellStart"/>
      <w:r w:rsidRPr="00B27DE8">
        <w:rPr>
          <w:rFonts w:ascii="Times New Roman" w:hAnsi="Times New Roman"/>
          <w:sz w:val="24"/>
          <w:szCs w:val="24"/>
        </w:rPr>
        <w:t>Самоменеджмент</w:t>
      </w:r>
      <w:proofErr w:type="spellEnd"/>
      <w:r w:rsidRPr="00B27DE8">
        <w:rPr>
          <w:rFonts w:ascii="Times New Roman" w:hAnsi="Times New Roman"/>
          <w:sz w:val="24"/>
          <w:szCs w:val="24"/>
        </w:rPr>
        <w:t xml:space="preserve">: учебное пособие / С.В. Позднякова, Н.Ю. Донец, П.В. Поздняков, В.А. Морозов; Министерство сельского хозяйства РФ, Федеральное государственное бюджетное образовательное учреждение высшего профессионального образования, Кафедра менеджмента в АПК. - Санкт-Петербург: </w:t>
      </w:r>
      <w:proofErr w:type="spellStart"/>
      <w:r w:rsidRPr="00B27DE8">
        <w:rPr>
          <w:rFonts w:ascii="Times New Roman" w:hAnsi="Times New Roman"/>
          <w:sz w:val="24"/>
          <w:szCs w:val="24"/>
        </w:rPr>
        <w:t>СПбГАУ</w:t>
      </w:r>
      <w:proofErr w:type="spellEnd"/>
      <w:r w:rsidRPr="00B27DE8">
        <w:rPr>
          <w:rFonts w:ascii="Times New Roman" w:hAnsi="Times New Roman"/>
          <w:sz w:val="24"/>
          <w:szCs w:val="24"/>
        </w:rPr>
        <w:t xml:space="preserve">, 2015. - 55 с.: табл., схем. - </w:t>
      </w:r>
      <w:proofErr w:type="spellStart"/>
      <w:r w:rsidRPr="00B27DE8">
        <w:rPr>
          <w:rFonts w:ascii="Times New Roman" w:hAnsi="Times New Roman"/>
          <w:sz w:val="24"/>
          <w:szCs w:val="24"/>
        </w:rPr>
        <w:t>Библиогр</w:t>
      </w:r>
      <w:proofErr w:type="spellEnd"/>
      <w:r w:rsidRPr="00B27DE8">
        <w:rPr>
          <w:rFonts w:ascii="Times New Roman" w:hAnsi="Times New Roman"/>
          <w:sz w:val="24"/>
          <w:szCs w:val="24"/>
        </w:rPr>
        <w:t xml:space="preserve">. в кн.; То же [Электронный ресурс]. - URL: </w:t>
      </w:r>
      <w:hyperlink r:id="rId79" w:history="1">
        <w:r w:rsidRPr="00B27DE8">
          <w:rPr>
            <w:rStyle w:val="af0"/>
            <w:rFonts w:ascii="Times New Roman" w:hAnsi="Times New Roman"/>
            <w:color w:val="auto"/>
            <w:sz w:val="24"/>
            <w:szCs w:val="24"/>
            <w:u w:val="none"/>
          </w:rPr>
          <w:t>http://biblioclub.ru/index.php?page=book&amp;id=364361</w:t>
        </w:r>
      </w:hyperlink>
      <w:r w:rsidRPr="00CA61B6">
        <w:rPr>
          <w:rFonts w:ascii="Times New Roman" w:hAnsi="Times New Roman"/>
          <w:sz w:val="24"/>
          <w:szCs w:val="24"/>
        </w:rPr>
        <w:t>.</w:t>
      </w:r>
      <w:r w:rsidRPr="00CA61B6">
        <w:rPr>
          <w:rFonts w:ascii="Times New Roman" w:hAnsi="Times New Roman"/>
          <w:sz w:val="24"/>
          <w:szCs w:val="24"/>
          <w:shd w:val="clear" w:color="auto" w:fill="FFFFFF"/>
        </w:rPr>
        <w:t xml:space="preserve"> </w:t>
      </w:r>
    </w:p>
    <w:p w:rsidR="0069670D" w:rsidRPr="00CA61B6" w:rsidRDefault="0069670D" w:rsidP="005D3E05">
      <w:pPr>
        <w:pStyle w:val="aa"/>
        <w:numPr>
          <w:ilvl w:val="0"/>
          <w:numId w:val="55"/>
        </w:numPr>
        <w:tabs>
          <w:tab w:val="left" w:pos="0"/>
          <w:tab w:val="left" w:pos="426"/>
          <w:tab w:val="left" w:pos="709"/>
        </w:tabs>
        <w:autoSpaceDE w:val="0"/>
        <w:autoSpaceDN w:val="0"/>
        <w:adjustRightInd w:val="0"/>
        <w:spacing w:after="0" w:line="360" w:lineRule="auto"/>
        <w:ind w:left="0" w:firstLine="0"/>
        <w:jc w:val="both"/>
        <w:rPr>
          <w:rFonts w:ascii="Times New Roman" w:hAnsi="Times New Roman"/>
          <w:sz w:val="24"/>
          <w:szCs w:val="24"/>
        </w:rPr>
      </w:pPr>
      <w:r w:rsidRPr="00CA61B6">
        <w:rPr>
          <w:rFonts w:ascii="Times New Roman" w:hAnsi="Times New Roman"/>
          <w:sz w:val="24"/>
          <w:szCs w:val="24"/>
        </w:rPr>
        <w:t xml:space="preserve">Шапиро, С.А. Инновационные подходы к процессу управления персоналом организации: монография / С.А. Шапиро. - Москва; Берлин: </w:t>
      </w:r>
      <w:proofErr w:type="spellStart"/>
      <w:r w:rsidRPr="00CA61B6">
        <w:rPr>
          <w:rFonts w:ascii="Times New Roman" w:hAnsi="Times New Roman"/>
          <w:sz w:val="24"/>
          <w:szCs w:val="24"/>
        </w:rPr>
        <w:t>Директ</w:t>
      </w:r>
      <w:proofErr w:type="spellEnd"/>
      <w:r w:rsidRPr="00CA61B6">
        <w:rPr>
          <w:rFonts w:ascii="Times New Roman" w:hAnsi="Times New Roman"/>
          <w:sz w:val="24"/>
          <w:szCs w:val="24"/>
        </w:rPr>
        <w:t xml:space="preserve">-Медиа, 2015. - 172 с.: ил., табл. - </w:t>
      </w:r>
      <w:proofErr w:type="spellStart"/>
      <w:r w:rsidRPr="00CA61B6">
        <w:rPr>
          <w:rFonts w:ascii="Times New Roman" w:hAnsi="Times New Roman"/>
          <w:sz w:val="24"/>
          <w:szCs w:val="24"/>
        </w:rPr>
        <w:lastRenderedPageBreak/>
        <w:t>Библиогр</w:t>
      </w:r>
      <w:proofErr w:type="spellEnd"/>
      <w:r w:rsidRPr="00CA61B6">
        <w:rPr>
          <w:rFonts w:ascii="Times New Roman" w:hAnsi="Times New Roman"/>
          <w:sz w:val="24"/>
          <w:szCs w:val="24"/>
        </w:rPr>
        <w:t>. в кн. - ISBN 978-5-4475-2544-6; То же [Электронный ресурс]. - URL: </w:t>
      </w:r>
      <w:hyperlink r:id="rId80" w:history="1">
        <w:r w:rsidRPr="00CA61B6">
          <w:rPr>
            <w:rStyle w:val="af0"/>
            <w:rFonts w:ascii="Times New Roman" w:hAnsi="Times New Roman"/>
            <w:color w:val="auto"/>
            <w:sz w:val="24"/>
            <w:szCs w:val="24"/>
            <w:u w:val="none"/>
          </w:rPr>
          <w:t>http://biblioclub.ru/index.php?page=book&amp;id=272155</w:t>
        </w:r>
      </w:hyperlink>
      <w:r w:rsidRPr="00CA61B6">
        <w:rPr>
          <w:rFonts w:ascii="Times New Roman" w:hAnsi="Times New Roman"/>
          <w:sz w:val="24"/>
          <w:szCs w:val="24"/>
        </w:rPr>
        <w:t>.</w:t>
      </w:r>
    </w:p>
    <w:p w:rsidR="0069670D" w:rsidRDefault="0069670D" w:rsidP="005D3E05">
      <w:pPr>
        <w:tabs>
          <w:tab w:val="left" w:pos="0"/>
          <w:tab w:val="left" w:pos="709"/>
        </w:tabs>
        <w:autoSpaceDE w:val="0"/>
        <w:autoSpaceDN w:val="0"/>
        <w:adjustRightInd w:val="0"/>
        <w:spacing w:line="360" w:lineRule="auto"/>
        <w:ind w:firstLine="709"/>
        <w:jc w:val="both"/>
        <w:rPr>
          <w:bCs/>
          <w:i/>
          <w:iCs/>
        </w:rPr>
      </w:pPr>
    </w:p>
    <w:p w:rsidR="0069670D" w:rsidRPr="00413B90" w:rsidRDefault="0069670D" w:rsidP="0069670D">
      <w:pPr>
        <w:tabs>
          <w:tab w:val="left" w:pos="0"/>
        </w:tabs>
        <w:autoSpaceDE w:val="0"/>
        <w:autoSpaceDN w:val="0"/>
        <w:adjustRightInd w:val="0"/>
        <w:spacing w:line="360" w:lineRule="auto"/>
        <w:ind w:firstLine="709"/>
        <w:jc w:val="both"/>
        <w:rPr>
          <w:bCs/>
          <w:i/>
          <w:iCs/>
        </w:rPr>
      </w:pPr>
      <w:r w:rsidRPr="00413B90">
        <w:rPr>
          <w:bCs/>
          <w:i/>
          <w:iCs/>
        </w:rPr>
        <w:t>7.2. Дополнительная литература</w:t>
      </w:r>
    </w:p>
    <w:p w:rsidR="0069670D" w:rsidRPr="00CA61B6" w:rsidRDefault="0069670D" w:rsidP="005D3E05">
      <w:pPr>
        <w:pStyle w:val="aa"/>
        <w:numPr>
          <w:ilvl w:val="0"/>
          <w:numId w:val="48"/>
        </w:numPr>
        <w:tabs>
          <w:tab w:val="left" w:pos="0"/>
          <w:tab w:val="left" w:pos="284"/>
        </w:tabs>
        <w:autoSpaceDE w:val="0"/>
        <w:autoSpaceDN w:val="0"/>
        <w:adjustRightInd w:val="0"/>
        <w:spacing w:after="0" w:line="360" w:lineRule="auto"/>
        <w:ind w:left="0" w:firstLine="709"/>
        <w:jc w:val="both"/>
        <w:rPr>
          <w:rFonts w:ascii="Times New Roman" w:hAnsi="Times New Roman"/>
          <w:bCs/>
          <w:i/>
          <w:iCs/>
          <w:sz w:val="24"/>
          <w:szCs w:val="24"/>
        </w:rPr>
      </w:pPr>
      <w:r w:rsidRPr="00CA61B6">
        <w:rPr>
          <w:rFonts w:ascii="Times New Roman" w:hAnsi="Times New Roman"/>
          <w:sz w:val="24"/>
          <w:szCs w:val="24"/>
        </w:rPr>
        <w:t xml:space="preserve">Мельников, С.Б. Команда профессиональных муниципальных управленцев: лидер </w:t>
      </w:r>
      <w:proofErr w:type="spellStart"/>
      <w:r w:rsidRPr="00CA61B6">
        <w:rPr>
          <w:rFonts w:ascii="Times New Roman" w:hAnsi="Times New Roman"/>
          <w:sz w:val="24"/>
          <w:szCs w:val="24"/>
        </w:rPr>
        <w:t>инкорпоративных</w:t>
      </w:r>
      <w:proofErr w:type="spellEnd"/>
      <w:r w:rsidRPr="00CA61B6">
        <w:rPr>
          <w:rFonts w:ascii="Times New Roman" w:hAnsi="Times New Roman"/>
          <w:sz w:val="24"/>
          <w:szCs w:val="24"/>
        </w:rPr>
        <w:t xml:space="preserve"> перемен в развитии местных сообществ: учебное пособие / С.Б. Мельников. - Москва; Берлин: </w:t>
      </w:r>
      <w:proofErr w:type="spellStart"/>
      <w:r w:rsidRPr="00CA61B6">
        <w:rPr>
          <w:rFonts w:ascii="Times New Roman" w:hAnsi="Times New Roman"/>
          <w:sz w:val="24"/>
          <w:szCs w:val="24"/>
        </w:rPr>
        <w:t>Директ</w:t>
      </w:r>
      <w:proofErr w:type="spellEnd"/>
      <w:r w:rsidRPr="00CA61B6">
        <w:rPr>
          <w:rFonts w:ascii="Times New Roman" w:hAnsi="Times New Roman"/>
          <w:sz w:val="24"/>
          <w:szCs w:val="24"/>
        </w:rPr>
        <w:t>-Медиа, 2015. - 123 с.: ил. - ISBN 978-5-4475-4884-1; То же [Электронный ресурс]. - URL: </w:t>
      </w:r>
      <w:hyperlink r:id="rId81" w:history="1">
        <w:r w:rsidRPr="00CA61B6">
          <w:rPr>
            <w:rStyle w:val="af0"/>
            <w:rFonts w:ascii="Times New Roman" w:hAnsi="Times New Roman"/>
            <w:color w:val="auto"/>
            <w:sz w:val="24"/>
            <w:szCs w:val="24"/>
            <w:u w:val="none"/>
          </w:rPr>
          <w:t>http://biblioclub.ru/index.php?page=book&amp;id=288827</w:t>
        </w:r>
      </w:hyperlink>
      <w:r w:rsidRPr="00CA61B6">
        <w:rPr>
          <w:rFonts w:ascii="Times New Roman" w:hAnsi="Times New Roman"/>
          <w:sz w:val="24"/>
          <w:szCs w:val="24"/>
        </w:rPr>
        <w:t>.</w:t>
      </w:r>
    </w:p>
    <w:p w:rsidR="002F7C0F" w:rsidRPr="005D3E05" w:rsidRDefault="002F7C0F" w:rsidP="005D3E05">
      <w:pPr>
        <w:pStyle w:val="aa"/>
        <w:numPr>
          <w:ilvl w:val="0"/>
          <w:numId w:val="48"/>
        </w:numPr>
        <w:tabs>
          <w:tab w:val="left" w:pos="0"/>
          <w:tab w:val="left" w:pos="284"/>
        </w:tabs>
        <w:autoSpaceDE w:val="0"/>
        <w:autoSpaceDN w:val="0"/>
        <w:adjustRightInd w:val="0"/>
        <w:spacing w:after="0" w:line="360" w:lineRule="auto"/>
        <w:ind w:left="0" w:firstLine="709"/>
        <w:jc w:val="both"/>
        <w:rPr>
          <w:rFonts w:ascii="Times New Roman" w:hAnsi="Times New Roman"/>
          <w:sz w:val="24"/>
          <w:szCs w:val="24"/>
        </w:rPr>
      </w:pPr>
      <w:r w:rsidRPr="00633C53">
        <w:rPr>
          <w:rFonts w:ascii="Times New Roman" w:hAnsi="Times New Roman"/>
          <w:sz w:val="24"/>
          <w:szCs w:val="24"/>
        </w:rPr>
        <w:t xml:space="preserve">Основы социально-психологического тренинга / авт.-сост. М.А. Василенко. - Ростов: Феникс, 2014. - 128 с. - (Психологический практикум). - </w:t>
      </w:r>
      <w:proofErr w:type="spellStart"/>
      <w:r w:rsidRPr="00633C53">
        <w:rPr>
          <w:rFonts w:ascii="Times New Roman" w:hAnsi="Times New Roman"/>
          <w:sz w:val="24"/>
          <w:szCs w:val="24"/>
        </w:rPr>
        <w:t>Библиогр</w:t>
      </w:r>
      <w:proofErr w:type="spellEnd"/>
      <w:r w:rsidRPr="00633C53">
        <w:rPr>
          <w:rFonts w:ascii="Times New Roman" w:hAnsi="Times New Roman"/>
          <w:sz w:val="24"/>
          <w:szCs w:val="24"/>
        </w:rPr>
        <w:t xml:space="preserve">. в кн. - </w:t>
      </w:r>
      <w:r w:rsidRPr="00633C53">
        <w:rPr>
          <w:rFonts w:ascii="Times New Roman" w:hAnsi="Times New Roman"/>
          <w:sz w:val="24"/>
          <w:szCs w:val="24"/>
          <w:lang w:val="en-US"/>
        </w:rPr>
        <w:t>ISBN</w:t>
      </w:r>
      <w:r w:rsidRPr="00633C53">
        <w:rPr>
          <w:rFonts w:ascii="Times New Roman" w:hAnsi="Times New Roman"/>
          <w:sz w:val="24"/>
          <w:szCs w:val="24"/>
        </w:rPr>
        <w:t xml:space="preserve"> 978-5-222-22832-6; То же [Электронный ресурс]. - </w:t>
      </w:r>
      <w:r w:rsidRPr="00633C53">
        <w:rPr>
          <w:rFonts w:ascii="Times New Roman" w:hAnsi="Times New Roman"/>
          <w:sz w:val="24"/>
          <w:szCs w:val="24"/>
          <w:lang w:val="en-US"/>
        </w:rPr>
        <w:t>URL</w:t>
      </w:r>
      <w:r w:rsidRPr="00633C53">
        <w:rPr>
          <w:rFonts w:ascii="Times New Roman" w:hAnsi="Times New Roman"/>
          <w:sz w:val="24"/>
          <w:szCs w:val="24"/>
        </w:rPr>
        <w:t xml:space="preserve">: </w:t>
      </w:r>
      <w:hyperlink r:id="rId82" w:history="1">
        <w:r w:rsidRPr="005D3E05">
          <w:rPr>
            <w:rStyle w:val="af0"/>
            <w:rFonts w:ascii="Times New Roman" w:hAnsi="Times New Roman"/>
            <w:color w:val="auto"/>
            <w:sz w:val="24"/>
            <w:szCs w:val="24"/>
            <w:u w:val="none"/>
            <w:lang w:val="en-US"/>
          </w:rPr>
          <w:t>http</w:t>
        </w:r>
        <w:r w:rsidRPr="005D3E05">
          <w:rPr>
            <w:rStyle w:val="af0"/>
            <w:rFonts w:ascii="Times New Roman" w:hAnsi="Times New Roman"/>
            <w:color w:val="auto"/>
            <w:sz w:val="24"/>
            <w:szCs w:val="24"/>
            <w:u w:val="none"/>
          </w:rPr>
          <w:t>://</w:t>
        </w:r>
        <w:proofErr w:type="spellStart"/>
        <w:r w:rsidRPr="005D3E05">
          <w:rPr>
            <w:rStyle w:val="af0"/>
            <w:rFonts w:ascii="Times New Roman" w:hAnsi="Times New Roman"/>
            <w:color w:val="auto"/>
            <w:sz w:val="24"/>
            <w:szCs w:val="24"/>
            <w:u w:val="none"/>
            <w:lang w:val="en-US"/>
          </w:rPr>
          <w:t>biblioclub</w:t>
        </w:r>
        <w:proofErr w:type="spellEnd"/>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ru</w:t>
        </w:r>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index</w:t>
        </w:r>
        <w:r w:rsidRPr="005D3E05">
          <w:rPr>
            <w:rStyle w:val="af0"/>
            <w:rFonts w:ascii="Times New Roman" w:hAnsi="Times New Roman"/>
            <w:color w:val="auto"/>
            <w:sz w:val="24"/>
            <w:szCs w:val="24"/>
            <w:u w:val="none"/>
          </w:rPr>
          <w:t>.</w:t>
        </w:r>
        <w:proofErr w:type="spellStart"/>
        <w:r w:rsidRPr="005D3E05">
          <w:rPr>
            <w:rStyle w:val="af0"/>
            <w:rFonts w:ascii="Times New Roman" w:hAnsi="Times New Roman"/>
            <w:color w:val="auto"/>
            <w:sz w:val="24"/>
            <w:szCs w:val="24"/>
            <w:u w:val="none"/>
            <w:lang w:val="en-US"/>
          </w:rPr>
          <w:t>php</w:t>
        </w:r>
        <w:proofErr w:type="spellEnd"/>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page</w:t>
        </w:r>
        <w:r w:rsidRPr="005D3E05">
          <w:rPr>
            <w:rStyle w:val="af0"/>
            <w:rFonts w:ascii="Times New Roman" w:hAnsi="Times New Roman"/>
            <w:color w:val="auto"/>
            <w:sz w:val="24"/>
            <w:szCs w:val="24"/>
            <w:u w:val="none"/>
          </w:rPr>
          <w:t>=</w:t>
        </w:r>
        <w:r w:rsidRPr="005D3E05">
          <w:rPr>
            <w:rStyle w:val="af0"/>
            <w:rFonts w:ascii="Times New Roman" w:hAnsi="Times New Roman"/>
            <w:color w:val="auto"/>
            <w:sz w:val="24"/>
            <w:szCs w:val="24"/>
            <w:u w:val="none"/>
            <w:lang w:val="en-US"/>
          </w:rPr>
          <w:t>book</w:t>
        </w:r>
        <w:r w:rsidRPr="005D3E05">
          <w:rPr>
            <w:rStyle w:val="af0"/>
            <w:rFonts w:ascii="Times New Roman" w:hAnsi="Times New Roman"/>
            <w:color w:val="auto"/>
            <w:sz w:val="24"/>
            <w:szCs w:val="24"/>
            <w:u w:val="none"/>
          </w:rPr>
          <w:t>&amp;</w:t>
        </w:r>
        <w:r w:rsidRPr="005D3E05">
          <w:rPr>
            <w:rStyle w:val="af0"/>
            <w:rFonts w:ascii="Times New Roman" w:hAnsi="Times New Roman"/>
            <w:color w:val="auto"/>
            <w:sz w:val="24"/>
            <w:szCs w:val="24"/>
            <w:u w:val="none"/>
            <w:lang w:val="en-US"/>
          </w:rPr>
          <w:t>id</w:t>
        </w:r>
        <w:r w:rsidRPr="005D3E05">
          <w:rPr>
            <w:rStyle w:val="af0"/>
            <w:rFonts w:ascii="Times New Roman" w:hAnsi="Times New Roman"/>
            <w:color w:val="auto"/>
            <w:sz w:val="24"/>
            <w:szCs w:val="24"/>
            <w:u w:val="none"/>
          </w:rPr>
          <w:t>=256452</w:t>
        </w:r>
      </w:hyperlink>
      <w:r w:rsidRPr="005D3E05">
        <w:rPr>
          <w:rFonts w:ascii="Times New Roman" w:hAnsi="Times New Roman"/>
          <w:sz w:val="24"/>
          <w:szCs w:val="24"/>
        </w:rPr>
        <w:t>.</w:t>
      </w:r>
    </w:p>
    <w:p w:rsidR="0069670D" w:rsidRDefault="0069670D" w:rsidP="005D3E05">
      <w:pPr>
        <w:pStyle w:val="aa"/>
        <w:numPr>
          <w:ilvl w:val="0"/>
          <w:numId w:val="48"/>
        </w:numPr>
        <w:tabs>
          <w:tab w:val="left" w:pos="0"/>
          <w:tab w:val="left" w:pos="284"/>
        </w:tabs>
        <w:autoSpaceDE w:val="0"/>
        <w:autoSpaceDN w:val="0"/>
        <w:adjustRightInd w:val="0"/>
        <w:spacing w:after="0" w:line="360" w:lineRule="auto"/>
        <w:ind w:left="0" w:firstLine="709"/>
        <w:jc w:val="both"/>
        <w:rPr>
          <w:rFonts w:ascii="Times New Roman" w:hAnsi="Times New Roman"/>
          <w:sz w:val="24"/>
          <w:szCs w:val="24"/>
        </w:rPr>
      </w:pPr>
      <w:r w:rsidRPr="005D3E05">
        <w:rPr>
          <w:rFonts w:ascii="Times New Roman" w:hAnsi="Times New Roman"/>
          <w:sz w:val="24"/>
          <w:szCs w:val="24"/>
        </w:rPr>
        <w:t>Шапиро, С.А. Совершенствование профессиональных компетенций как фактор</w:t>
      </w:r>
      <w:r w:rsidRPr="00CA61B6">
        <w:rPr>
          <w:rFonts w:ascii="Times New Roman" w:hAnsi="Times New Roman"/>
          <w:sz w:val="24"/>
          <w:szCs w:val="24"/>
        </w:rPr>
        <w:t xml:space="preserve"> повышения эффективности труда работников коммерческих банков: монография / С.А. Шапиро, Е.А. Потапова. - Москва; Берлин: </w:t>
      </w:r>
      <w:proofErr w:type="spellStart"/>
      <w:r w:rsidRPr="00CA61B6">
        <w:rPr>
          <w:rFonts w:ascii="Times New Roman" w:hAnsi="Times New Roman"/>
          <w:sz w:val="24"/>
          <w:szCs w:val="24"/>
        </w:rPr>
        <w:t>Директ</w:t>
      </w:r>
      <w:proofErr w:type="spellEnd"/>
      <w:r w:rsidRPr="00CA61B6">
        <w:rPr>
          <w:rFonts w:ascii="Times New Roman" w:hAnsi="Times New Roman"/>
          <w:sz w:val="24"/>
          <w:szCs w:val="24"/>
        </w:rPr>
        <w:t xml:space="preserve">-Медиа, 2015. - 153 с.: ил., табл. - </w:t>
      </w:r>
      <w:proofErr w:type="spellStart"/>
      <w:r w:rsidRPr="00CA61B6">
        <w:rPr>
          <w:rFonts w:ascii="Times New Roman" w:hAnsi="Times New Roman"/>
          <w:sz w:val="24"/>
          <w:szCs w:val="24"/>
        </w:rPr>
        <w:t>Библиогр</w:t>
      </w:r>
      <w:proofErr w:type="spellEnd"/>
      <w:r w:rsidRPr="00CA61B6">
        <w:rPr>
          <w:rFonts w:ascii="Times New Roman" w:hAnsi="Times New Roman"/>
          <w:sz w:val="24"/>
          <w:szCs w:val="24"/>
        </w:rPr>
        <w:t>. в кн. - ISBN 978-5-4475-3670-1; То же [Электронный ресурс]. - URL: </w:t>
      </w:r>
      <w:hyperlink r:id="rId83" w:history="1">
        <w:r w:rsidRPr="00CA61B6">
          <w:rPr>
            <w:rStyle w:val="af0"/>
            <w:rFonts w:ascii="Times New Roman" w:hAnsi="Times New Roman"/>
            <w:color w:val="auto"/>
            <w:sz w:val="24"/>
            <w:szCs w:val="24"/>
            <w:u w:val="none"/>
          </w:rPr>
          <w:t>http://biblioclub.ru/index.php?page=book&amp;id=272221</w:t>
        </w:r>
      </w:hyperlink>
      <w:r w:rsidRPr="00CA61B6">
        <w:rPr>
          <w:rFonts w:ascii="Times New Roman" w:hAnsi="Times New Roman"/>
          <w:sz w:val="24"/>
          <w:szCs w:val="24"/>
        </w:rPr>
        <w:t>.</w:t>
      </w:r>
    </w:p>
    <w:p w:rsidR="005D3E05" w:rsidRPr="00633C53" w:rsidRDefault="005D3E05" w:rsidP="005D3E05">
      <w:pPr>
        <w:pStyle w:val="aa"/>
        <w:numPr>
          <w:ilvl w:val="0"/>
          <w:numId w:val="48"/>
        </w:numPr>
        <w:tabs>
          <w:tab w:val="left" w:pos="426"/>
          <w:tab w:val="left" w:pos="916"/>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360" w:lineRule="auto"/>
        <w:ind w:left="0" w:firstLine="709"/>
        <w:jc w:val="both"/>
        <w:rPr>
          <w:rFonts w:ascii="Times New Roman" w:hAnsi="Times New Roman"/>
          <w:bCs/>
          <w:iCs/>
          <w:sz w:val="24"/>
          <w:szCs w:val="24"/>
        </w:rPr>
      </w:pPr>
      <w:proofErr w:type="spellStart"/>
      <w:r w:rsidRPr="00633C53">
        <w:rPr>
          <w:rFonts w:ascii="Times New Roman" w:hAnsi="Times New Roman"/>
          <w:bCs/>
          <w:iCs/>
          <w:sz w:val="24"/>
          <w:szCs w:val="24"/>
        </w:rPr>
        <w:t>Эксакусто</w:t>
      </w:r>
      <w:proofErr w:type="spellEnd"/>
      <w:r w:rsidRPr="00633C53">
        <w:rPr>
          <w:rFonts w:ascii="Times New Roman" w:hAnsi="Times New Roman"/>
          <w:bCs/>
          <w:iCs/>
          <w:sz w:val="24"/>
          <w:szCs w:val="24"/>
        </w:rPr>
        <w:t xml:space="preserve">, Т.В. Основы психологии малых групп и управления коллективом: учебное пособие / Т.В. </w:t>
      </w:r>
      <w:proofErr w:type="spellStart"/>
      <w:r w:rsidRPr="00633C53">
        <w:rPr>
          <w:rFonts w:ascii="Times New Roman" w:hAnsi="Times New Roman"/>
          <w:bCs/>
          <w:iCs/>
          <w:sz w:val="24"/>
          <w:szCs w:val="24"/>
        </w:rPr>
        <w:t>Эксакусто</w:t>
      </w:r>
      <w:proofErr w:type="spellEnd"/>
      <w:r w:rsidRPr="00633C53">
        <w:rPr>
          <w:rFonts w:ascii="Times New Roman" w:hAnsi="Times New Roman"/>
          <w:bCs/>
          <w:iCs/>
          <w:sz w:val="24"/>
          <w:szCs w:val="24"/>
        </w:rPr>
        <w:t xml:space="preserve">; Министерство образования и науки РФ, Южный федеральный университет, Инженерно-технологическая академия. - Таганрог: Издательство Южного федерального университета, 2016. - 210 с.: </w:t>
      </w:r>
      <w:proofErr w:type="gramStart"/>
      <w:r w:rsidRPr="00633C53">
        <w:rPr>
          <w:rFonts w:ascii="Times New Roman" w:hAnsi="Times New Roman"/>
          <w:bCs/>
          <w:iCs/>
          <w:sz w:val="24"/>
          <w:szCs w:val="24"/>
        </w:rPr>
        <w:t>схем.,</w:t>
      </w:r>
      <w:proofErr w:type="gramEnd"/>
      <w:r w:rsidRPr="00633C53">
        <w:rPr>
          <w:rFonts w:ascii="Times New Roman" w:hAnsi="Times New Roman"/>
          <w:bCs/>
          <w:iCs/>
          <w:sz w:val="24"/>
          <w:szCs w:val="24"/>
        </w:rPr>
        <w:t xml:space="preserve"> ил. - </w:t>
      </w:r>
      <w:proofErr w:type="spellStart"/>
      <w:r w:rsidRPr="00633C53">
        <w:rPr>
          <w:rFonts w:ascii="Times New Roman" w:hAnsi="Times New Roman"/>
          <w:bCs/>
          <w:iCs/>
          <w:sz w:val="24"/>
          <w:szCs w:val="24"/>
        </w:rPr>
        <w:t>Библиогр</w:t>
      </w:r>
      <w:proofErr w:type="spellEnd"/>
      <w:r w:rsidRPr="00633C53">
        <w:rPr>
          <w:rFonts w:ascii="Times New Roman" w:hAnsi="Times New Roman"/>
          <w:bCs/>
          <w:iCs/>
          <w:sz w:val="24"/>
          <w:szCs w:val="24"/>
        </w:rPr>
        <w:t>. в кн. - ISBN 978-5-9275-1983-5; То же [Электронный ресурс]. - URL: http://biblioclub.ru/index.php?page=book&amp;id=493037.</w:t>
      </w:r>
    </w:p>
    <w:p w:rsidR="005D3E05" w:rsidRDefault="005D3E05" w:rsidP="005D3E0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p>
    <w:p w:rsidR="0069670D" w:rsidRPr="00413B90" w:rsidRDefault="0069670D" w:rsidP="005D3E05">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7.3. Перечень учебно-методического обеспечения для самостоятельной работы обучающихся по дисциплине</w:t>
      </w:r>
    </w:p>
    <w:p w:rsidR="0069670D" w:rsidRPr="009F4E50" w:rsidRDefault="0069670D" w:rsidP="005D3E05">
      <w:pPr>
        <w:tabs>
          <w:tab w:val="left" w:pos="426"/>
          <w:tab w:val="left" w:pos="1134"/>
          <w:tab w:val="left" w:pos="1276"/>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Cs/>
        </w:rPr>
      </w:pPr>
      <w:r w:rsidRPr="009F4E50">
        <w:rPr>
          <w:color w:val="000000"/>
        </w:rPr>
        <w:t xml:space="preserve">1. </w:t>
      </w:r>
      <w:proofErr w:type="spellStart"/>
      <w:r w:rsidRPr="009F4E50">
        <w:rPr>
          <w:color w:val="000000"/>
        </w:rPr>
        <w:t>Шкунова</w:t>
      </w:r>
      <w:proofErr w:type="spellEnd"/>
      <w:r w:rsidRPr="009F4E50">
        <w:rPr>
          <w:color w:val="000000"/>
        </w:rPr>
        <w:t xml:space="preserve"> А.А., Менеджмент: технология организации самостоятельной работы студентов: Учеб. пособие. Нижний Новгород: </w:t>
      </w:r>
      <w:proofErr w:type="spellStart"/>
      <w:r w:rsidRPr="009F4E50">
        <w:rPr>
          <w:color w:val="000000"/>
        </w:rPr>
        <w:t>Мининский</w:t>
      </w:r>
      <w:proofErr w:type="spellEnd"/>
      <w:r w:rsidRPr="009F4E50">
        <w:rPr>
          <w:color w:val="000000"/>
        </w:rPr>
        <w:t xml:space="preserve"> ун-т, 2016.</w:t>
      </w:r>
      <w:r w:rsidRPr="009F4E50">
        <w:rPr>
          <w:bCs/>
          <w:iCs/>
        </w:rPr>
        <w:t xml:space="preserve"> -83 с.</w:t>
      </w:r>
    </w:p>
    <w:p w:rsidR="0069670D" w:rsidRPr="00413B90" w:rsidRDefault="0069670D" w:rsidP="006967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firstLine="709"/>
        <w:jc w:val="both"/>
        <w:rPr>
          <w:bCs/>
          <w:i/>
          <w:iCs/>
        </w:rPr>
      </w:pPr>
      <w:r w:rsidRPr="00413B90">
        <w:rPr>
          <w:bCs/>
          <w:i/>
          <w:iCs/>
        </w:rPr>
        <w:t>7.4. Перечень ресурсов информационно-телекоммуникационной сети «Интернет», необходимых для освоения дисциплины</w:t>
      </w:r>
    </w:p>
    <w:p w:rsidR="00BA0570" w:rsidRPr="001D18D2" w:rsidRDefault="00BA0570" w:rsidP="00BA0570">
      <w:pPr>
        <w:pStyle w:val="aa"/>
        <w:numPr>
          <w:ilvl w:val="0"/>
          <w:numId w:val="5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line="360" w:lineRule="auto"/>
        <w:ind w:left="0" w:firstLine="0"/>
        <w:jc w:val="both"/>
        <w:rPr>
          <w:rFonts w:ascii="Times New Roman" w:hAnsi="Times New Roman"/>
          <w:bCs/>
          <w:i/>
          <w:iCs/>
          <w:sz w:val="24"/>
          <w:szCs w:val="24"/>
        </w:rPr>
      </w:pPr>
      <w:r w:rsidRPr="001D18D2">
        <w:rPr>
          <w:rFonts w:ascii="Times New Roman" w:hAnsi="Times New Roman"/>
          <w:sz w:val="24"/>
          <w:szCs w:val="24"/>
        </w:rPr>
        <w:t xml:space="preserve">Мотивация и стимулирование предпринимательской деятельности: мировой инновационный опыт и российская специфика: монография / И.А. Митрофанова, И.В. Корсакова, О.Е. Акимова и др. - Москва; Берлин: </w:t>
      </w:r>
      <w:proofErr w:type="spellStart"/>
      <w:r w:rsidRPr="001D18D2">
        <w:rPr>
          <w:rFonts w:ascii="Times New Roman" w:hAnsi="Times New Roman"/>
          <w:sz w:val="24"/>
          <w:szCs w:val="24"/>
        </w:rPr>
        <w:t>Директ</w:t>
      </w:r>
      <w:proofErr w:type="spellEnd"/>
      <w:r w:rsidRPr="001D18D2">
        <w:rPr>
          <w:rFonts w:ascii="Times New Roman" w:hAnsi="Times New Roman"/>
          <w:sz w:val="24"/>
          <w:szCs w:val="24"/>
        </w:rPr>
        <w:t xml:space="preserve">-Медиа, 2017. - 153 с.: схем. табл., ил. - </w:t>
      </w:r>
      <w:proofErr w:type="spellStart"/>
      <w:proofErr w:type="gramStart"/>
      <w:r w:rsidRPr="001D18D2">
        <w:rPr>
          <w:rFonts w:ascii="Times New Roman" w:hAnsi="Times New Roman"/>
          <w:sz w:val="24"/>
          <w:szCs w:val="24"/>
        </w:rPr>
        <w:t>Библиогр</w:t>
      </w:r>
      <w:proofErr w:type="spellEnd"/>
      <w:r w:rsidRPr="001D18D2">
        <w:rPr>
          <w:rFonts w:ascii="Times New Roman" w:hAnsi="Times New Roman"/>
          <w:sz w:val="24"/>
          <w:szCs w:val="24"/>
        </w:rPr>
        <w:t>.:</w:t>
      </w:r>
      <w:proofErr w:type="gramEnd"/>
      <w:r w:rsidRPr="001D18D2">
        <w:rPr>
          <w:rFonts w:ascii="Times New Roman" w:hAnsi="Times New Roman"/>
          <w:sz w:val="24"/>
          <w:szCs w:val="24"/>
        </w:rPr>
        <w:t xml:space="preserve"> с. 121-136 - ISBN 978-5-4475-9067-3 ; То же [Электронный ресурс]. - URL: </w:t>
      </w:r>
      <w:hyperlink r:id="rId84" w:history="1">
        <w:r w:rsidRPr="001D18D2">
          <w:rPr>
            <w:rStyle w:val="af0"/>
            <w:rFonts w:ascii="Times New Roman" w:hAnsi="Times New Roman"/>
            <w:color w:val="auto"/>
            <w:sz w:val="24"/>
            <w:szCs w:val="24"/>
            <w:u w:val="none"/>
          </w:rPr>
          <w:t>http://biblioclub.ru/index.php?page=book&amp;id=462168</w:t>
        </w:r>
      </w:hyperlink>
      <w:r w:rsidRPr="001D18D2">
        <w:rPr>
          <w:rFonts w:ascii="Times New Roman" w:hAnsi="Times New Roman"/>
          <w:sz w:val="24"/>
          <w:szCs w:val="24"/>
        </w:rPr>
        <w:t>. </w:t>
      </w:r>
    </w:p>
    <w:p w:rsidR="0045177E" w:rsidRPr="001D18D2" w:rsidRDefault="0045177E" w:rsidP="00E62B75">
      <w:pPr>
        <w:autoSpaceDE w:val="0"/>
        <w:autoSpaceDN w:val="0"/>
        <w:adjustRightInd w:val="0"/>
        <w:spacing w:line="360" w:lineRule="auto"/>
        <w:ind w:firstLine="709"/>
        <w:jc w:val="both"/>
        <w:rPr>
          <w:b/>
          <w:bCs/>
        </w:rPr>
      </w:pPr>
      <w:r w:rsidRPr="001D18D2">
        <w:rPr>
          <w:b/>
          <w:bCs/>
        </w:rPr>
        <w:lastRenderedPageBreak/>
        <w:t>8. Фонды оценочных средств</w:t>
      </w:r>
    </w:p>
    <w:p w:rsidR="0045177E" w:rsidRPr="001D18D2" w:rsidRDefault="0045177E" w:rsidP="00E62B75">
      <w:pPr>
        <w:spacing w:line="360" w:lineRule="auto"/>
        <w:ind w:firstLine="709"/>
        <w:jc w:val="both"/>
        <w:rPr>
          <w:spacing w:val="-4"/>
        </w:rPr>
      </w:pPr>
      <w:r w:rsidRPr="001D18D2">
        <w:rPr>
          <w:spacing w:val="-4"/>
        </w:rPr>
        <w:t>Фонды оценочных средств представлены в Приложении 1.</w:t>
      </w:r>
    </w:p>
    <w:p w:rsidR="0045177E" w:rsidRPr="001D18D2" w:rsidRDefault="0045177E" w:rsidP="00E62B75">
      <w:pPr>
        <w:autoSpaceDE w:val="0"/>
        <w:autoSpaceDN w:val="0"/>
        <w:adjustRightInd w:val="0"/>
        <w:spacing w:line="360" w:lineRule="auto"/>
        <w:ind w:firstLine="709"/>
        <w:jc w:val="both"/>
        <w:rPr>
          <w:b/>
          <w:bCs/>
        </w:rPr>
      </w:pPr>
      <w:r w:rsidRPr="001D18D2">
        <w:rPr>
          <w:b/>
          <w:bCs/>
        </w:rPr>
        <w:t>9. Материально-техническое обеспечение образовательного процесса по дисциплине</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i/>
          <w:iCs/>
          <w:color w:val="000000"/>
        </w:rPr>
        <w:t>9.1. Описание материально-технической базы</w:t>
      </w:r>
    </w:p>
    <w:p w:rsidR="0098163E" w:rsidRPr="001D18D2" w:rsidRDefault="0098163E" w:rsidP="0098163E">
      <w:pPr>
        <w:pStyle w:val="af1"/>
        <w:shd w:val="clear" w:color="auto" w:fill="FFFFFF"/>
        <w:spacing w:before="0" w:beforeAutospacing="0" w:after="0" w:afterAutospacing="0" w:line="360" w:lineRule="auto"/>
        <w:ind w:firstLine="709"/>
        <w:jc w:val="both"/>
        <w:rPr>
          <w:rFonts w:ascii="Arial" w:hAnsi="Arial" w:cs="Arial"/>
          <w:color w:val="000000"/>
          <w:sz w:val="23"/>
          <w:szCs w:val="23"/>
        </w:rPr>
      </w:pPr>
      <w:r w:rsidRPr="001D18D2">
        <w:rPr>
          <w:color w:val="000000"/>
        </w:rPr>
        <w:t>Реализация дисциплины требует наличия лекционной аудитории, с оборудованием для презентации, аудиторий для практических занятий.</w:t>
      </w:r>
    </w:p>
    <w:p w:rsidR="0045177E" w:rsidRPr="001D18D2" w:rsidRDefault="0045177E" w:rsidP="00E62B75">
      <w:pPr>
        <w:autoSpaceDE w:val="0"/>
        <w:autoSpaceDN w:val="0"/>
        <w:adjustRightInd w:val="0"/>
        <w:spacing w:line="360" w:lineRule="auto"/>
        <w:ind w:firstLine="709"/>
        <w:jc w:val="both"/>
        <w:rPr>
          <w:bCs/>
          <w:i/>
        </w:rPr>
      </w:pPr>
      <w:r w:rsidRPr="001D18D2">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5177E" w:rsidRPr="001D18D2" w:rsidRDefault="0045177E" w:rsidP="00E62B75">
      <w:pPr>
        <w:autoSpaceDE w:val="0"/>
        <w:autoSpaceDN w:val="0"/>
        <w:adjustRightInd w:val="0"/>
        <w:spacing w:line="360" w:lineRule="auto"/>
        <w:ind w:firstLine="709"/>
        <w:jc w:val="both"/>
        <w:rPr>
          <w:bCs/>
          <w:i/>
          <w:color w:val="000000"/>
        </w:rPr>
      </w:pPr>
      <w:r w:rsidRPr="001D18D2">
        <w:rPr>
          <w:bCs/>
          <w:i/>
          <w:color w:val="000000"/>
        </w:rPr>
        <w:t>Перечень программного обеспечения</w:t>
      </w:r>
    </w:p>
    <w:p w:rsidR="0045177E" w:rsidRPr="001D18D2" w:rsidRDefault="0045177E" w:rsidP="00E62B75">
      <w:pPr>
        <w:autoSpaceDE w:val="0"/>
        <w:autoSpaceDN w:val="0"/>
        <w:adjustRightInd w:val="0"/>
        <w:spacing w:line="360" w:lineRule="auto"/>
        <w:ind w:firstLine="709"/>
        <w:jc w:val="both"/>
        <w:rPr>
          <w:bCs/>
          <w:i/>
          <w:color w:val="000000"/>
        </w:rPr>
      </w:pPr>
      <w:r w:rsidRPr="001D18D2">
        <w:rPr>
          <w:color w:val="000000"/>
          <w:lang w:val="en-US"/>
        </w:rPr>
        <w:t>Microsoft</w:t>
      </w:r>
      <w:r w:rsidRPr="001D18D2">
        <w:rPr>
          <w:color w:val="000000"/>
        </w:rPr>
        <w:t xml:space="preserve"> </w:t>
      </w:r>
      <w:r w:rsidRPr="001D18D2">
        <w:rPr>
          <w:color w:val="000000"/>
          <w:lang w:val="en-US"/>
        </w:rPr>
        <w:t>Windows</w:t>
      </w:r>
      <w:r w:rsidRPr="001D18D2">
        <w:rPr>
          <w:color w:val="000000"/>
        </w:rPr>
        <w:t xml:space="preserve"> </w:t>
      </w:r>
      <w:r w:rsidR="002F7C0F" w:rsidRPr="001D18D2">
        <w:rPr>
          <w:color w:val="000000"/>
        </w:rPr>
        <w:t>10</w:t>
      </w:r>
      <w:r w:rsidRPr="001D18D2">
        <w:rPr>
          <w:color w:val="000000"/>
        </w:rPr>
        <w:t xml:space="preserve">, </w:t>
      </w:r>
      <w:r w:rsidRPr="001D18D2">
        <w:rPr>
          <w:color w:val="000000"/>
          <w:lang w:val="en-US"/>
        </w:rPr>
        <w:t>Word</w:t>
      </w:r>
      <w:r w:rsidRPr="001D18D2">
        <w:rPr>
          <w:color w:val="000000"/>
        </w:rPr>
        <w:t xml:space="preserve">, </w:t>
      </w:r>
      <w:r w:rsidRPr="001D18D2">
        <w:rPr>
          <w:color w:val="000000"/>
          <w:lang w:val="en-US"/>
        </w:rPr>
        <w:t>Excel</w:t>
      </w:r>
      <w:r w:rsidRPr="001D18D2">
        <w:rPr>
          <w:color w:val="000000"/>
        </w:rPr>
        <w:t xml:space="preserve">, </w:t>
      </w:r>
      <w:r w:rsidRPr="001D18D2">
        <w:rPr>
          <w:color w:val="000000"/>
          <w:lang w:val="en-US"/>
        </w:rPr>
        <w:t>PowerPoint</w:t>
      </w:r>
      <w:r w:rsidRPr="001D18D2">
        <w:rPr>
          <w:color w:val="000000"/>
        </w:rPr>
        <w:t>.</w:t>
      </w:r>
    </w:p>
    <w:p w:rsidR="0045177E" w:rsidRPr="001D18D2" w:rsidRDefault="0045177E" w:rsidP="00E62B75">
      <w:pPr>
        <w:autoSpaceDE w:val="0"/>
        <w:autoSpaceDN w:val="0"/>
        <w:adjustRightInd w:val="0"/>
        <w:spacing w:line="360" w:lineRule="auto"/>
        <w:ind w:firstLine="709"/>
        <w:jc w:val="both"/>
        <w:rPr>
          <w:bCs/>
          <w:i/>
        </w:rPr>
      </w:pPr>
      <w:r w:rsidRPr="001D18D2">
        <w:rPr>
          <w:bCs/>
          <w:i/>
          <w:color w:val="000000"/>
        </w:rPr>
        <w:t>Перечень информационных справочных систем</w:t>
      </w:r>
    </w:p>
    <w:p w:rsidR="0045177E" w:rsidRPr="001D18D2" w:rsidRDefault="0045177E" w:rsidP="00FC3954">
      <w:pPr>
        <w:pStyle w:val="aa"/>
        <w:numPr>
          <w:ilvl w:val="0"/>
          <w:numId w:val="14"/>
        </w:numPr>
        <w:tabs>
          <w:tab w:val="left" w:pos="284"/>
        </w:tabs>
        <w:spacing w:line="360" w:lineRule="auto"/>
        <w:ind w:left="0" w:firstLine="0"/>
        <w:jc w:val="both"/>
        <w:rPr>
          <w:rFonts w:ascii="Times New Roman" w:hAnsi="Times New Roman"/>
          <w:sz w:val="24"/>
          <w:szCs w:val="24"/>
        </w:rPr>
      </w:pPr>
      <w:r w:rsidRPr="001D18D2">
        <w:rPr>
          <w:rFonts w:ascii="Times New Roman" w:hAnsi="Times New Roman"/>
          <w:sz w:val="24"/>
          <w:szCs w:val="24"/>
        </w:rPr>
        <w:t xml:space="preserve">Научная электронная библиотека </w:t>
      </w:r>
      <w:r w:rsidRPr="001D18D2">
        <w:rPr>
          <w:rFonts w:ascii="Times New Roman" w:hAnsi="Times New Roman"/>
          <w:bCs/>
          <w:iCs/>
          <w:sz w:val="24"/>
          <w:szCs w:val="24"/>
        </w:rPr>
        <w:t xml:space="preserve">[Электронный ресурс] – </w:t>
      </w:r>
      <w:r w:rsidRPr="001D18D2">
        <w:rPr>
          <w:rFonts w:ascii="Times New Roman" w:hAnsi="Times New Roman"/>
          <w:bCs/>
          <w:iCs/>
          <w:sz w:val="24"/>
          <w:szCs w:val="24"/>
          <w:lang w:val="en-US"/>
        </w:rPr>
        <w:t>URL</w:t>
      </w:r>
      <w:r w:rsidRPr="001D18D2">
        <w:rPr>
          <w:rFonts w:ascii="Times New Roman" w:hAnsi="Times New Roman"/>
          <w:bCs/>
          <w:iCs/>
          <w:sz w:val="24"/>
          <w:szCs w:val="24"/>
        </w:rPr>
        <w:t xml:space="preserve">: </w:t>
      </w:r>
      <w:hyperlink r:id="rId85" w:history="1">
        <w:r w:rsidRPr="001D18D2">
          <w:rPr>
            <w:rFonts w:ascii="Times New Roman" w:hAnsi="Times New Roman"/>
            <w:sz w:val="24"/>
            <w:szCs w:val="24"/>
          </w:rPr>
          <w:t>http://www.elibrary.ru/agreement.asp</w:t>
        </w:r>
      </w:hyperlink>
      <w:r w:rsidRPr="001D18D2">
        <w:rPr>
          <w:rFonts w:ascii="Times New Roman" w:hAnsi="Times New Roman"/>
          <w:sz w:val="24"/>
          <w:szCs w:val="24"/>
        </w:rPr>
        <w:t xml:space="preserve">Справочно-консультационная система «Консультант Плюс» </w:t>
      </w:r>
      <w:r w:rsidRPr="001D18D2">
        <w:rPr>
          <w:rFonts w:ascii="Times New Roman" w:hAnsi="Times New Roman"/>
          <w:bCs/>
          <w:iCs/>
          <w:sz w:val="24"/>
          <w:szCs w:val="24"/>
        </w:rPr>
        <w:t xml:space="preserve">[Электронный ресурс] – </w:t>
      </w:r>
      <w:r w:rsidRPr="001D18D2">
        <w:rPr>
          <w:rFonts w:ascii="Times New Roman" w:hAnsi="Times New Roman"/>
          <w:bCs/>
          <w:iCs/>
          <w:sz w:val="24"/>
          <w:szCs w:val="24"/>
          <w:lang w:val="en-US"/>
        </w:rPr>
        <w:t>URL</w:t>
      </w:r>
      <w:r w:rsidRPr="001D18D2">
        <w:rPr>
          <w:rFonts w:ascii="Times New Roman" w:hAnsi="Times New Roman"/>
          <w:bCs/>
          <w:iCs/>
          <w:sz w:val="24"/>
          <w:szCs w:val="24"/>
        </w:rPr>
        <w:t xml:space="preserve">: </w:t>
      </w:r>
      <w:r w:rsidRPr="001D18D2">
        <w:rPr>
          <w:rFonts w:ascii="Times New Roman" w:hAnsi="Times New Roman"/>
          <w:sz w:val="24"/>
          <w:szCs w:val="24"/>
        </w:rPr>
        <w:t>http://www.consultant.ru/.</w:t>
      </w:r>
    </w:p>
    <w:p w:rsidR="0045177E" w:rsidRPr="001D18D2" w:rsidRDefault="0045177E" w:rsidP="00FC3954">
      <w:pPr>
        <w:pStyle w:val="aa"/>
        <w:numPr>
          <w:ilvl w:val="0"/>
          <w:numId w:val="14"/>
        </w:numPr>
        <w:tabs>
          <w:tab w:val="left" w:pos="284"/>
        </w:tabs>
        <w:spacing w:line="360" w:lineRule="auto"/>
        <w:ind w:left="0" w:firstLine="0"/>
        <w:jc w:val="both"/>
        <w:rPr>
          <w:rFonts w:ascii="Times New Roman" w:hAnsi="Times New Roman"/>
          <w:sz w:val="24"/>
          <w:szCs w:val="24"/>
        </w:rPr>
      </w:pPr>
      <w:r w:rsidRPr="001D18D2">
        <w:rPr>
          <w:rFonts w:ascii="Times New Roman" w:hAnsi="Times New Roman"/>
          <w:sz w:val="24"/>
          <w:szCs w:val="24"/>
        </w:rPr>
        <w:t xml:space="preserve">Университетская информационная система РОССИЯ (УИС РОССИЯ) </w:t>
      </w:r>
      <w:r w:rsidRPr="001D18D2">
        <w:rPr>
          <w:rFonts w:ascii="Times New Roman" w:hAnsi="Times New Roman"/>
          <w:bCs/>
          <w:iCs/>
          <w:sz w:val="24"/>
          <w:szCs w:val="24"/>
        </w:rPr>
        <w:t xml:space="preserve">[Электронный ресурс] – </w:t>
      </w:r>
      <w:r w:rsidRPr="001D18D2">
        <w:rPr>
          <w:rFonts w:ascii="Times New Roman" w:hAnsi="Times New Roman"/>
          <w:bCs/>
          <w:iCs/>
          <w:sz w:val="24"/>
          <w:szCs w:val="24"/>
          <w:lang w:val="en-US"/>
        </w:rPr>
        <w:t>URL</w:t>
      </w:r>
      <w:r w:rsidRPr="001D18D2">
        <w:rPr>
          <w:rFonts w:ascii="Times New Roman" w:hAnsi="Times New Roman"/>
          <w:bCs/>
          <w:iCs/>
          <w:sz w:val="24"/>
          <w:szCs w:val="24"/>
        </w:rPr>
        <w:t xml:space="preserve">: </w:t>
      </w:r>
      <w:hyperlink r:id="rId86" w:history="1">
        <w:r w:rsidRPr="001D18D2">
          <w:rPr>
            <w:rFonts w:ascii="Times New Roman" w:hAnsi="Times New Roman"/>
            <w:sz w:val="24"/>
            <w:szCs w:val="24"/>
          </w:rPr>
          <w:t>http://uisrussia.msu.ru/docs/ips/n/access_levels.htm</w:t>
        </w:r>
      </w:hyperlink>
      <w:r w:rsidRPr="001D18D2">
        <w:rPr>
          <w:rFonts w:ascii="Times New Roman" w:hAnsi="Times New Roman"/>
          <w:sz w:val="24"/>
          <w:szCs w:val="24"/>
        </w:rPr>
        <w:t>.</w:t>
      </w:r>
    </w:p>
    <w:p w:rsidR="0045177E" w:rsidRPr="001D18D2" w:rsidRDefault="0045177E" w:rsidP="00FC3954">
      <w:pPr>
        <w:pStyle w:val="aa"/>
        <w:numPr>
          <w:ilvl w:val="0"/>
          <w:numId w:val="14"/>
        </w:numPr>
        <w:tabs>
          <w:tab w:val="left" w:pos="284"/>
        </w:tabs>
        <w:spacing w:line="360" w:lineRule="auto"/>
        <w:ind w:left="0" w:firstLine="0"/>
        <w:jc w:val="both"/>
        <w:rPr>
          <w:rFonts w:ascii="Times New Roman" w:hAnsi="Times New Roman"/>
          <w:sz w:val="24"/>
          <w:szCs w:val="24"/>
        </w:rPr>
      </w:pPr>
      <w:r w:rsidRPr="001D18D2">
        <w:rPr>
          <w:rFonts w:ascii="Times New Roman" w:hAnsi="Times New Roman"/>
          <w:sz w:val="24"/>
          <w:szCs w:val="24"/>
        </w:rPr>
        <w:t xml:space="preserve">Федеральный образовательный портал – Экономика, социология, менеджмент </w:t>
      </w:r>
      <w:r w:rsidRPr="001D18D2">
        <w:rPr>
          <w:rFonts w:ascii="Times New Roman" w:hAnsi="Times New Roman"/>
          <w:bCs/>
          <w:iCs/>
          <w:sz w:val="24"/>
          <w:szCs w:val="24"/>
        </w:rPr>
        <w:t xml:space="preserve">[Электронный ресурс] – </w:t>
      </w:r>
      <w:r w:rsidRPr="001D18D2">
        <w:rPr>
          <w:rFonts w:ascii="Times New Roman" w:hAnsi="Times New Roman"/>
          <w:bCs/>
          <w:iCs/>
          <w:sz w:val="24"/>
          <w:szCs w:val="24"/>
          <w:lang w:val="en-US"/>
        </w:rPr>
        <w:t>URL</w:t>
      </w:r>
      <w:r w:rsidRPr="001D18D2">
        <w:rPr>
          <w:rFonts w:ascii="Times New Roman" w:hAnsi="Times New Roman"/>
          <w:bCs/>
          <w:iCs/>
          <w:sz w:val="24"/>
          <w:szCs w:val="24"/>
        </w:rPr>
        <w:t xml:space="preserve">: </w:t>
      </w:r>
      <w:r w:rsidRPr="001D18D2">
        <w:rPr>
          <w:rFonts w:ascii="Times New Roman" w:hAnsi="Times New Roman"/>
          <w:sz w:val="24"/>
          <w:szCs w:val="24"/>
        </w:rPr>
        <w:t xml:space="preserve">http://ecsocman.edu.ru/ </w:t>
      </w:r>
    </w:p>
    <w:p w:rsidR="0045177E" w:rsidRPr="00413B90" w:rsidRDefault="0045177E" w:rsidP="00FC3954">
      <w:pPr>
        <w:pStyle w:val="aa"/>
        <w:numPr>
          <w:ilvl w:val="0"/>
          <w:numId w:val="14"/>
        </w:numPr>
        <w:tabs>
          <w:tab w:val="left" w:pos="284"/>
        </w:tabs>
        <w:autoSpaceDE w:val="0"/>
        <w:autoSpaceDN w:val="0"/>
        <w:adjustRightInd w:val="0"/>
        <w:spacing w:line="360" w:lineRule="auto"/>
        <w:ind w:left="0" w:firstLine="0"/>
        <w:jc w:val="both"/>
        <w:rPr>
          <w:rFonts w:ascii="Times New Roman" w:hAnsi="Times New Roman"/>
          <w:sz w:val="24"/>
          <w:szCs w:val="24"/>
        </w:rPr>
      </w:pPr>
      <w:r w:rsidRPr="00413B90">
        <w:rPr>
          <w:rFonts w:ascii="Times New Roman" w:hAnsi="Times New Roman"/>
          <w:sz w:val="24"/>
          <w:szCs w:val="24"/>
        </w:rPr>
        <w:t xml:space="preserve">Федеральный портал «Российское образование» </w:t>
      </w:r>
      <w:r w:rsidRPr="00413B90">
        <w:rPr>
          <w:rFonts w:ascii="Times New Roman" w:hAnsi="Times New Roman"/>
          <w:bCs/>
          <w:iCs/>
          <w:sz w:val="24"/>
          <w:szCs w:val="24"/>
        </w:rPr>
        <w:t xml:space="preserve">[Электронный ресурс] – </w:t>
      </w:r>
      <w:r w:rsidRPr="00413B90">
        <w:rPr>
          <w:rFonts w:ascii="Times New Roman" w:hAnsi="Times New Roman"/>
          <w:bCs/>
          <w:iCs/>
          <w:sz w:val="24"/>
          <w:szCs w:val="24"/>
          <w:lang w:val="en-US"/>
        </w:rPr>
        <w:t>URL</w:t>
      </w:r>
      <w:r w:rsidRPr="00413B90">
        <w:rPr>
          <w:rFonts w:ascii="Times New Roman" w:hAnsi="Times New Roman"/>
          <w:bCs/>
          <w:iCs/>
          <w:sz w:val="24"/>
          <w:szCs w:val="24"/>
        </w:rPr>
        <w:t xml:space="preserve">: </w:t>
      </w:r>
      <w:r w:rsidRPr="00413B90">
        <w:rPr>
          <w:rFonts w:ascii="Times New Roman" w:hAnsi="Times New Roman"/>
          <w:sz w:val="24"/>
          <w:szCs w:val="24"/>
        </w:rPr>
        <w:t xml:space="preserve">http://www.edu.ru/. </w:t>
      </w:r>
    </w:p>
    <w:p w:rsidR="00A36859" w:rsidRPr="005654C8" w:rsidRDefault="0045177E" w:rsidP="00FC3954">
      <w:pPr>
        <w:pStyle w:val="aa"/>
        <w:numPr>
          <w:ilvl w:val="0"/>
          <w:numId w:val="14"/>
        </w:numPr>
        <w:tabs>
          <w:tab w:val="left" w:pos="284"/>
        </w:tabs>
        <w:autoSpaceDE w:val="0"/>
        <w:autoSpaceDN w:val="0"/>
        <w:adjustRightInd w:val="0"/>
        <w:spacing w:line="360" w:lineRule="auto"/>
        <w:ind w:left="0" w:firstLine="0"/>
        <w:jc w:val="both"/>
        <w:rPr>
          <w:b/>
        </w:rPr>
      </w:pPr>
      <w:r w:rsidRPr="00413B90">
        <w:rPr>
          <w:rFonts w:ascii="Times New Roman" w:hAnsi="Times New Roman"/>
          <w:sz w:val="24"/>
          <w:szCs w:val="24"/>
        </w:rPr>
        <w:t xml:space="preserve">Электронные образовательные ресурсы (ЭОС) </w:t>
      </w:r>
      <w:r w:rsidRPr="00413B90">
        <w:rPr>
          <w:rFonts w:ascii="Times New Roman" w:hAnsi="Times New Roman"/>
          <w:bCs/>
          <w:iCs/>
          <w:sz w:val="24"/>
          <w:szCs w:val="24"/>
        </w:rPr>
        <w:t xml:space="preserve">[Электронный ресурс] – </w:t>
      </w:r>
      <w:r w:rsidRPr="00413B90">
        <w:rPr>
          <w:rFonts w:ascii="Times New Roman" w:hAnsi="Times New Roman"/>
          <w:bCs/>
          <w:iCs/>
          <w:sz w:val="24"/>
          <w:szCs w:val="24"/>
          <w:lang w:val="en-US"/>
        </w:rPr>
        <w:t>URL</w:t>
      </w:r>
      <w:r w:rsidRPr="00413B90">
        <w:rPr>
          <w:rFonts w:ascii="Times New Roman" w:hAnsi="Times New Roman"/>
          <w:bCs/>
          <w:iCs/>
          <w:sz w:val="24"/>
          <w:szCs w:val="24"/>
        </w:rPr>
        <w:t xml:space="preserve">: </w:t>
      </w:r>
      <w:hyperlink r:id="rId87" w:history="1">
        <w:r w:rsidRPr="00413B90">
          <w:rPr>
            <w:rFonts w:ascii="Times New Roman" w:hAnsi="Times New Roman"/>
            <w:sz w:val="24"/>
            <w:szCs w:val="24"/>
            <w:lang w:val="en-US"/>
          </w:rPr>
          <w:t>http</w:t>
        </w:r>
        <w:r w:rsidRPr="00413B90">
          <w:rPr>
            <w:rFonts w:ascii="Times New Roman" w:hAnsi="Times New Roman"/>
            <w:sz w:val="24"/>
            <w:szCs w:val="24"/>
          </w:rPr>
          <w:t>://</w:t>
        </w:r>
        <w:proofErr w:type="spellStart"/>
        <w:r w:rsidRPr="00413B90">
          <w:rPr>
            <w:rFonts w:ascii="Times New Roman" w:hAnsi="Times New Roman"/>
            <w:sz w:val="24"/>
            <w:szCs w:val="24"/>
            <w:lang w:val="en-US"/>
          </w:rPr>
          <w:t>vipbook</w:t>
        </w:r>
        <w:proofErr w:type="spellEnd"/>
        <w:r w:rsidRPr="00413B90">
          <w:rPr>
            <w:rFonts w:ascii="Times New Roman" w:hAnsi="Times New Roman"/>
            <w:sz w:val="24"/>
            <w:szCs w:val="24"/>
          </w:rPr>
          <w:t>.</w:t>
        </w:r>
        <w:r w:rsidRPr="00413B90">
          <w:rPr>
            <w:rFonts w:ascii="Times New Roman" w:hAnsi="Times New Roman"/>
            <w:sz w:val="24"/>
            <w:szCs w:val="24"/>
            <w:lang w:val="en-US"/>
          </w:rPr>
          <w:t>info</w:t>
        </w:r>
        <w:r w:rsidRPr="00413B90">
          <w:rPr>
            <w:rFonts w:ascii="Times New Roman" w:hAnsi="Times New Roman"/>
            <w:sz w:val="24"/>
            <w:szCs w:val="24"/>
          </w:rPr>
          <w:t>/</w:t>
        </w:r>
        <w:proofErr w:type="spellStart"/>
        <w:r w:rsidRPr="00413B90">
          <w:rPr>
            <w:rFonts w:ascii="Times New Roman" w:hAnsi="Times New Roman"/>
            <w:sz w:val="24"/>
            <w:szCs w:val="24"/>
            <w:lang w:val="en-US"/>
          </w:rPr>
          <w:t>nauka</w:t>
        </w:r>
        <w:proofErr w:type="spellEnd"/>
        <w:r w:rsidRPr="00413B90">
          <w:rPr>
            <w:rFonts w:ascii="Times New Roman" w:hAnsi="Times New Roman"/>
            <w:sz w:val="24"/>
            <w:szCs w:val="24"/>
          </w:rPr>
          <w:t>-</w:t>
        </w:r>
        <w:proofErr w:type="spellStart"/>
        <w:r w:rsidRPr="00413B90">
          <w:rPr>
            <w:rFonts w:ascii="Times New Roman" w:hAnsi="Times New Roman"/>
            <w:sz w:val="24"/>
            <w:szCs w:val="24"/>
            <w:lang w:val="en-US"/>
          </w:rPr>
          <w:t>i</w:t>
        </w:r>
        <w:proofErr w:type="spellEnd"/>
        <w:r w:rsidRPr="00413B90">
          <w:rPr>
            <w:rFonts w:ascii="Times New Roman" w:hAnsi="Times New Roman"/>
            <w:sz w:val="24"/>
            <w:szCs w:val="24"/>
          </w:rPr>
          <w:t>-</w:t>
        </w:r>
        <w:proofErr w:type="spellStart"/>
        <w:r w:rsidRPr="00413B90">
          <w:rPr>
            <w:rFonts w:ascii="Times New Roman" w:hAnsi="Times New Roman"/>
            <w:sz w:val="24"/>
            <w:szCs w:val="24"/>
            <w:lang w:val="en-US"/>
          </w:rPr>
          <w:t>ucheba</w:t>
        </w:r>
        <w:proofErr w:type="spellEnd"/>
        <w:r w:rsidRPr="00413B90">
          <w:rPr>
            <w:rFonts w:ascii="Times New Roman" w:hAnsi="Times New Roman"/>
            <w:sz w:val="24"/>
            <w:szCs w:val="24"/>
          </w:rPr>
          <w:t>/</w:t>
        </w:r>
        <w:proofErr w:type="spellStart"/>
        <w:r w:rsidRPr="00413B90">
          <w:rPr>
            <w:rFonts w:ascii="Times New Roman" w:hAnsi="Times New Roman"/>
            <w:sz w:val="24"/>
            <w:szCs w:val="24"/>
            <w:lang w:val="en-US"/>
          </w:rPr>
          <w:t>menedgment</w:t>
        </w:r>
        <w:proofErr w:type="spellEnd"/>
        <w:r w:rsidRPr="00413B90">
          <w:rPr>
            <w:rFonts w:ascii="Times New Roman" w:hAnsi="Times New Roman"/>
            <w:sz w:val="24"/>
            <w:szCs w:val="24"/>
          </w:rPr>
          <w:t>/</w:t>
        </w:r>
      </w:hyperlink>
      <w:r w:rsidRPr="00413B90">
        <w:rPr>
          <w:rFonts w:ascii="Times New Roman" w:hAnsi="Times New Roman"/>
          <w:sz w:val="24"/>
          <w:szCs w:val="24"/>
        </w:rPr>
        <w:t>.</w:t>
      </w:r>
    </w:p>
    <w:p w:rsidR="00DE795B" w:rsidRPr="00562D56" w:rsidRDefault="00DE795B" w:rsidP="00FC3954">
      <w:pPr>
        <w:numPr>
          <w:ilvl w:val="0"/>
          <w:numId w:val="14"/>
        </w:numPr>
        <w:tabs>
          <w:tab w:val="left" w:pos="414"/>
        </w:tabs>
        <w:spacing w:line="360" w:lineRule="auto"/>
        <w:jc w:val="center"/>
        <w:rPr>
          <w:rFonts w:ascii="Times New Roman Полужирный" w:hAnsi="Times New Roman Полужирный"/>
          <w:b/>
          <w:caps/>
        </w:rPr>
      </w:pPr>
      <w:r w:rsidRPr="00413B90">
        <w:rPr>
          <w:rFonts w:ascii="Times New Roman Полужирный" w:hAnsi="Times New Roman Полужирный"/>
          <w:b/>
          <w:caps/>
        </w:rPr>
        <w:t>Программа практики - не предусмотрена</w:t>
      </w:r>
    </w:p>
    <w:p w:rsidR="00562D56" w:rsidRPr="005654C8" w:rsidRDefault="00562D56" w:rsidP="00562D56">
      <w:pPr>
        <w:tabs>
          <w:tab w:val="left" w:pos="414"/>
        </w:tabs>
        <w:spacing w:line="360" w:lineRule="auto"/>
        <w:ind w:left="360"/>
        <w:jc w:val="center"/>
        <w:rPr>
          <w:rFonts w:ascii="Times New Roman Полужирный" w:hAnsi="Times New Roman Полужирный"/>
          <w:b/>
          <w:caps/>
        </w:rPr>
      </w:pPr>
    </w:p>
    <w:p w:rsidR="00DE795B" w:rsidRPr="005548E2" w:rsidRDefault="00DE795B" w:rsidP="00FC3954">
      <w:pPr>
        <w:pStyle w:val="aa"/>
        <w:numPr>
          <w:ilvl w:val="0"/>
          <w:numId w:val="14"/>
        </w:numPr>
        <w:autoSpaceDE w:val="0"/>
        <w:autoSpaceDN w:val="0"/>
        <w:adjustRightInd w:val="0"/>
        <w:jc w:val="center"/>
        <w:rPr>
          <w:rFonts w:ascii="Times New Roman" w:hAnsi="Times New Roman"/>
          <w:b/>
          <w:bCs/>
          <w:sz w:val="24"/>
          <w:szCs w:val="24"/>
        </w:rPr>
      </w:pPr>
      <w:r w:rsidRPr="005548E2">
        <w:rPr>
          <w:rFonts w:ascii="Times New Roman" w:hAnsi="Times New Roman"/>
          <w:b/>
          <w:bCs/>
          <w:sz w:val="24"/>
          <w:szCs w:val="24"/>
        </w:rPr>
        <w:t>ПРОГРАММА ИТОГОВОЙ АТТЕСТАЦИИ</w:t>
      </w:r>
    </w:p>
    <w:p w:rsidR="00DE795B" w:rsidRPr="00413B90" w:rsidRDefault="00DE795B" w:rsidP="00FC3954">
      <w:pPr>
        <w:pStyle w:val="aa"/>
        <w:numPr>
          <w:ilvl w:val="1"/>
          <w:numId w:val="30"/>
        </w:numPr>
        <w:tabs>
          <w:tab w:val="left" w:pos="1134"/>
        </w:tabs>
        <w:spacing w:after="0" w:line="240" w:lineRule="auto"/>
        <w:ind w:left="0"/>
        <w:jc w:val="center"/>
        <w:rPr>
          <w:rFonts w:ascii="Times New Roman" w:hAnsi="Times New Roman"/>
          <w:b/>
          <w:sz w:val="24"/>
          <w:szCs w:val="24"/>
        </w:rPr>
      </w:pPr>
      <w:r w:rsidRPr="00413B90">
        <w:rPr>
          <w:rFonts w:ascii="Times New Roman" w:hAnsi="Times New Roman"/>
          <w:b/>
          <w:sz w:val="24"/>
          <w:szCs w:val="24"/>
        </w:rPr>
        <w:t xml:space="preserve">Определение результатов освоения модуля на основе вычисления рейтинговой оценки по каждому элементу модуля </w:t>
      </w:r>
    </w:p>
    <w:p w:rsidR="00DE795B" w:rsidRPr="00413B90" w:rsidRDefault="00DE795B" w:rsidP="00DE795B">
      <w:pPr>
        <w:tabs>
          <w:tab w:val="left" w:pos="-7797"/>
        </w:tabs>
        <w:jc w:val="both"/>
      </w:pPr>
      <w:r w:rsidRPr="00413B90">
        <w:tab/>
      </w:r>
    </w:p>
    <w:p w:rsidR="00DE795B" w:rsidRPr="00413B90" w:rsidRDefault="00DE795B" w:rsidP="00AF0ADA">
      <w:pPr>
        <w:tabs>
          <w:tab w:val="left" w:pos="-7797"/>
        </w:tabs>
        <w:spacing w:line="360" w:lineRule="auto"/>
        <w:jc w:val="both"/>
      </w:pPr>
      <w:r w:rsidRPr="00413B90">
        <w:t xml:space="preserve">Рейтинговая оценка по модулю рассчитывается по формуле: </w:t>
      </w:r>
    </w:p>
    <w:p w:rsidR="00DE795B" w:rsidRPr="00413B90" w:rsidRDefault="00DE795B" w:rsidP="00AF0ADA">
      <w:pPr>
        <w:tabs>
          <w:tab w:val="left" w:pos="1320"/>
        </w:tabs>
        <w:spacing w:line="360" w:lineRule="auto"/>
      </w:pPr>
      <w:proofErr w:type="spellStart"/>
      <w:r w:rsidRPr="00413B90">
        <w:rPr>
          <w:lang w:val="en-US"/>
        </w:rPr>
        <w:t>R</w:t>
      </w:r>
      <w:r w:rsidRPr="00413B90">
        <w:rPr>
          <w:vertAlign w:val="subscript"/>
          <w:lang w:val="en-US"/>
        </w:rPr>
        <w:t>j</w:t>
      </w:r>
      <w:proofErr w:type="spellEnd"/>
      <w:r w:rsidRPr="00413B90">
        <w:rPr>
          <w:vertAlign w:val="superscript"/>
        </w:rPr>
        <w:t>мод.</w:t>
      </w:r>
      <w:r w:rsidRPr="00413B90">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DE795B" w:rsidRPr="00413B90" w:rsidRDefault="00DE795B" w:rsidP="00AF0ADA">
      <w:pPr>
        <w:spacing w:line="360" w:lineRule="auto"/>
        <w:rPr>
          <w:vertAlign w:val="superscript"/>
        </w:rPr>
      </w:pPr>
      <w:proofErr w:type="spellStart"/>
      <w:r w:rsidRPr="00413B90">
        <w:rPr>
          <w:lang w:val="en-US"/>
        </w:rPr>
        <w:t>R</w:t>
      </w:r>
      <w:r w:rsidRPr="00413B90">
        <w:rPr>
          <w:vertAlign w:val="subscript"/>
          <w:lang w:val="en-US"/>
        </w:rPr>
        <w:t>j</w:t>
      </w:r>
      <w:proofErr w:type="spellEnd"/>
      <w:r w:rsidRPr="00413B90">
        <w:rPr>
          <w:vertAlign w:val="superscript"/>
        </w:rPr>
        <w:t>мод.</w:t>
      </w:r>
      <w:r w:rsidRPr="00413B90">
        <w:t xml:space="preserve"> – рейтинговый балл студента </w:t>
      </w:r>
      <w:r w:rsidRPr="00413B90">
        <w:rPr>
          <w:lang w:val="en-US"/>
        </w:rPr>
        <w:t>j</w:t>
      </w:r>
      <w:r w:rsidRPr="00413B90">
        <w:t xml:space="preserve"> по модулю;</w:t>
      </w:r>
      <w:r w:rsidRPr="00413B90">
        <w:rPr>
          <w:vertAlign w:val="superscript"/>
        </w:rPr>
        <w:t xml:space="preserve"> </w:t>
      </w:r>
    </w:p>
    <w:p w:rsidR="00DE795B" w:rsidRPr="00413B90" w:rsidRDefault="001308C5" w:rsidP="00AF0ADA">
      <w:pPr>
        <w:spacing w:line="360" w:lineRule="auto"/>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proofErr w:type="gramStart"/>
      <w:r w:rsidR="00DE795B" w:rsidRPr="00413B90">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DE795B" w:rsidRPr="00413B90">
        <w:rPr>
          <w:rFonts w:eastAsiaTheme="minorEastAsia"/>
        </w:rPr>
        <w:t>,…</w:t>
      </w:r>
      <w:proofErr w:type="gramEnd"/>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DE795B" w:rsidRPr="00413B90">
        <w:rPr>
          <w:rFonts w:eastAsiaTheme="minorEastAsia"/>
        </w:rPr>
        <w:t xml:space="preserve"> – зачетные единицы дисциплин, входящих в модуль, </w:t>
      </w:r>
    </w:p>
    <w:p w:rsidR="00DE795B" w:rsidRPr="00413B90" w:rsidRDefault="001308C5" w:rsidP="00AF0ADA">
      <w:pPr>
        <w:spacing w:line="360" w:lineRule="auto"/>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DE795B" w:rsidRPr="00413B90">
        <w:rPr>
          <w:rFonts w:eastAsiaTheme="minorEastAsia"/>
        </w:rPr>
        <w:t xml:space="preserve"> – зачетная единица по </w:t>
      </w:r>
      <w:proofErr w:type="gramStart"/>
      <w:r w:rsidR="00DE795B" w:rsidRPr="00413B90">
        <w:rPr>
          <w:rFonts w:eastAsiaTheme="minorEastAsia"/>
        </w:rPr>
        <w:t xml:space="preserve">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DE795B" w:rsidRPr="00413B90">
        <w:rPr>
          <w:rFonts w:eastAsiaTheme="minorEastAsia"/>
        </w:rPr>
        <w:t xml:space="preserve"> –</w:t>
      </w:r>
      <w:proofErr w:type="gramEnd"/>
      <w:r w:rsidR="00DE795B" w:rsidRPr="00413B90">
        <w:rPr>
          <w:rFonts w:eastAsiaTheme="minorEastAsia"/>
        </w:rPr>
        <w:t xml:space="preserve">  зачетная единица по курсовой работе;</w:t>
      </w:r>
    </w:p>
    <w:p w:rsidR="00DE795B" w:rsidRPr="00413B90" w:rsidRDefault="001308C5" w:rsidP="00AF0ADA">
      <w:pPr>
        <w:spacing w:line="360" w:lineRule="auto"/>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DE795B" w:rsidRPr="00413B90">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DE795B" w:rsidRPr="00413B90">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DE795B" w:rsidRPr="00413B90">
        <w:rPr>
          <w:rFonts w:eastAsiaTheme="minorEastAsia"/>
        </w:rPr>
        <w:t xml:space="preserve"> – рейтинговые баллы студента по дисциплинам модуля,</w:t>
      </w:r>
    </w:p>
    <w:p w:rsidR="00DE795B" w:rsidRPr="00413B90" w:rsidRDefault="001308C5" w:rsidP="00AF0ADA">
      <w:pPr>
        <w:spacing w:line="360" w:lineRule="auto"/>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proofErr w:type="gramStart"/>
      <w:r w:rsidR="00DE795B" w:rsidRPr="00413B90">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DE795B" w:rsidRPr="00413B90">
        <w:rPr>
          <w:rFonts w:eastAsiaTheme="minorEastAsia"/>
        </w:rPr>
        <w:t xml:space="preserve"> –</w:t>
      </w:r>
      <w:proofErr w:type="gramEnd"/>
      <w:r w:rsidR="00DE795B" w:rsidRPr="00413B90">
        <w:rPr>
          <w:rFonts w:eastAsiaTheme="minorEastAsia"/>
        </w:rPr>
        <w:t xml:space="preserve"> рейтинговые баллы студента за практику, за курсовую работу, если их выполнение предусмотрено в семестре.</w:t>
      </w:r>
    </w:p>
    <w:p w:rsidR="00DE795B" w:rsidRPr="00DE795B" w:rsidRDefault="00DE795B" w:rsidP="00EB4E4B">
      <w:pPr>
        <w:spacing w:line="360" w:lineRule="auto"/>
        <w:rPr>
          <w:b/>
        </w:rPr>
      </w:pPr>
      <w:r w:rsidRPr="00413B90">
        <w:t>Величина среднего рейтинга студента по модулю лежит в пределах от 55 до 100 баллов.</w:t>
      </w:r>
    </w:p>
    <w:sectPr w:rsidR="00DE795B" w:rsidRPr="00DE795B" w:rsidSect="00580390">
      <w:pgSz w:w="11906" w:h="16838"/>
      <w:pgMar w:top="1134" w:right="851"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308C5" w:rsidRDefault="001308C5" w:rsidP="00B32C33">
      <w:r>
        <w:separator/>
      </w:r>
    </w:p>
  </w:endnote>
  <w:endnote w:type="continuationSeparator" w:id="0">
    <w:p w:rsidR="001308C5" w:rsidRDefault="001308C5"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TimesET">
    <w:altName w:val="Times New Roman"/>
    <w:charset w:val="00"/>
    <w:family w:val="auto"/>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BookAntiqua">
    <w:altName w:val="MS Mincho"/>
    <w:panose1 w:val="00000000000000000000"/>
    <w:charset w:val="80"/>
    <w:family w:val="auto"/>
    <w:notTrueType/>
    <w:pitch w:val="default"/>
    <w:sig w:usb0="00000001" w:usb1="08070000" w:usb2="00000010" w:usb3="00000000" w:csb0="00020000" w:csb1="00000000"/>
  </w:font>
  <w:font w:name="Times New Roman CYR">
    <w:panose1 w:val="02020603050405020304"/>
    <w:charset w:val="CC"/>
    <w:family w:val="roman"/>
    <w:pitch w:val="variable"/>
    <w:sig w:usb0="E0002EFF" w:usb1="C000785B" w:usb2="00000009" w:usb3="00000000" w:csb0="000001FF" w:csb1="00000000"/>
  </w:font>
  <w:font w:name="Times New Roman Полужирный">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014034"/>
      <w:docPartObj>
        <w:docPartGallery w:val="Page Numbers (Bottom of Page)"/>
        <w:docPartUnique/>
      </w:docPartObj>
    </w:sdtPr>
    <w:sdtContent>
      <w:p w:rsidR="001308C5" w:rsidRDefault="001308C5">
        <w:pPr>
          <w:pStyle w:val="af5"/>
          <w:jc w:val="right"/>
        </w:pPr>
        <w:r>
          <w:fldChar w:fldCharType="begin"/>
        </w:r>
        <w:r>
          <w:instrText xml:space="preserve"> PAGE   \* MERGEFORMAT </w:instrText>
        </w:r>
        <w:r>
          <w:fldChar w:fldCharType="separate"/>
        </w:r>
        <w:r w:rsidR="00B63B93">
          <w:rPr>
            <w:noProof/>
          </w:rPr>
          <w:t>23</w:t>
        </w:r>
        <w:r>
          <w:rPr>
            <w:noProof/>
          </w:rPr>
          <w:fldChar w:fldCharType="end"/>
        </w:r>
      </w:p>
    </w:sdtContent>
  </w:sdt>
  <w:p w:rsidR="001308C5" w:rsidRDefault="001308C5">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308C5" w:rsidRDefault="001308C5" w:rsidP="00B32C33">
      <w:r>
        <w:separator/>
      </w:r>
    </w:p>
  </w:footnote>
  <w:footnote w:type="continuationSeparator" w:id="0">
    <w:p w:rsidR="001308C5" w:rsidRDefault="001308C5" w:rsidP="00B32C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5D771A"/>
    <w:multiLevelType w:val="hybridMultilevel"/>
    <w:tmpl w:val="768E8A8A"/>
    <w:lvl w:ilvl="0" w:tplc="B0E854AC">
      <w:start w:val="1"/>
      <w:numFmt w:val="decimal"/>
      <w:lvlText w:val="%1."/>
      <w:lvlJc w:val="left"/>
      <w:pPr>
        <w:ind w:left="720"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285C27"/>
    <w:multiLevelType w:val="hybridMultilevel"/>
    <w:tmpl w:val="2C5E5F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6550BAB"/>
    <w:multiLevelType w:val="hybridMultilevel"/>
    <w:tmpl w:val="56E89C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68B2CEA"/>
    <w:multiLevelType w:val="multilevel"/>
    <w:tmpl w:val="5BF641CE"/>
    <w:lvl w:ilvl="0">
      <w:start w:val="1"/>
      <w:numFmt w:val="decimal"/>
      <w:lvlText w:val="%1."/>
      <w:lvlJc w:val="left"/>
      <w:pPr>
        <w:ind w:left="720" w:hanging="360"/>
      </w:pPr>
      <w:rPr>
        <w:rFonts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15:restartNumberingAfterBreak="0">
    <w:nsid w:val="08740C46"/>
    <w:multiLevelType w:val="hybridMultilevel"/>
    <w:tmpl w:val="DC94B0BA"/>
    <w:lvl w:ilvl="0" w:tplc="48C2A75A">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8A419B2"/>
    <w:multiLevelType w:val="hybridMultilevel"/>
    <w:tmpl w:val="C55CF3BC"/>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AC60D54"/>
    <w:multiLevelType w:val="hybridMultilevel"/>
    <w:tmpl w:val="9C58546E"/>
    <w:lvl w:ilvl="0" w:tplc="8C400502">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D9C58B3"/>
    <w:multiLevelType w:val="hybridMultilevel"/>
    <w:tmpl w:val="301E5A7E"/>
    <w:lvl w:ilvl="0" w:tplc="5A7CB808">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E5F0523"/>
    <w:multiLevelType w:val="hybridMultilevel"/>
    <w:tmpl w:val="8376C4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FEF7BFC"/>
    <w:multiLevelType w:val="multilevel"/>
    <w:tmpl w:val="B1604C2E"/>
    <w:lvl w:ilvl="0">
      <w:start w:val="1"/>
      <w:numFmt w:val="decimal"/>
      <w:lvlText w:val="%1."/>
      <w:lvlJc w:val="left"/>
      <w:pPr>
        <w:ind w:left="720" w:hanging="360"/>
      </w:pPr>
      <w:rPr>
        <w:rFonts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0" w15:restartNumberingAfterBreak="0">
    <w:nsid w:val="12307D20"/>
    <w:multiLevelType w:val="hybridMultilevel"/>
    <w:tmpl w:val="12408DB2"/>
    <w:lvl w:ilvl="0" w:tplc="0419000F">
      <w:start w:val="1"/>
      <w:numFmt w:val="decimal"/>
      <w:lvlText w:val="%1."/>
      <w:lvlJc w:val="left"/>
      <w:pPr>
        <w:ind w:left="720" w:hanging="360"/>
      </w:pPr>
      <w:rPr>
        <w:rFonts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2F45058"/>
    <w:multiLevelType w:val="hybridMultilevel"/>
    <w:tmpl w:val="2894046E"/>
    <w:lvl w:ilvl="0" w:tplc="0419000F">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86A5A20"/>
    <w:multiLevelType w:val="hybridMultilevel"/>
    <w:tmpl w:val="768E8A8A"/>
    <w:lvl w:ilvl="0" w:tplc="B0E854AC">
      <w:start w:val="1"/>
      <w:numFmt w:val="decimal"/>
      <w:lvlText w:val="%1."/>
      <w:lvlJc w:val="left"/>
      <w:pPr>
        <w:ind w:left="786" w:hanging="360"/>
      </w:pPr>
      <w:rPr>
        <w:rFonts w:ascii="Times New Roman" w:hAnsi="Times New Roman" w:cs="Times New Roman"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E625AF7"/>
    <w:multiLevelType w:val="hybridMultilevel"/>
    <w:tmpl w:val="F8FECA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F4A0C12"/>
    <w:multiLevelType w:val="hybridMultilevel"/>
    <w:tmpl w:val="98544AA0"/>
    <w:lvl w:ilvl="0" w:tplc="5A20FEA0">
      <w:start w:val="1"/>
      <w:numFmt w:val="decimal"/>
      <w:lvlText w:val="%1."/>
      <w:lvlJc w:val="left"/>
      <w:pPr>
        <w:ind w:left="900" w:hanging="360"/>
      </w:pPr>
      <w:rPr>
        <w:rFonts w:ascii="Times New Roman" w:hAnsi="Times New Roman" w:cs="Times New Roman" w:hint="default"/>
        <w:i w:val="0"/>
        <w:sz w:val="24"/>
        <w:szCs w:val="24"/>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15" w15:restartNumberingAfterBreak="0">
    <w:nsid w:val="205B686B"/>
    <w:multiLevelType w:val="hybridMultilevel"/>
    <w:tmpl w:val="B582CBEA"/>
    <w:lvl w:ilvl="0" w:tplc="3D44A902">
      <w:start w:val="1"/>
      <w:numFmt w:val="bullet"/>
      <w:lvlText w:val=""/>
      <w:lvlJc w:val="left"/>
      <w:pPr>
        <w:ind w:left="720" w:hanging="360"/>
      </w:pPr>
      <w:rPr>
        <w:rFonts w:ascii="Symbol" w:hAnsi="Symbol" w:hint="default"/>
      </w:rPr>
    </w:lvl>
    <w:lvl w:ilvl="1" w:tplc="7B840BAE">
      <w:numFmt w:val="bullet"/>
      <w:lvlText w:val="-"/>
      <w:lvlJc w:val="left"/>
      <w:pPr>
        <w:ind w:left="1440" w:hanging="360"/>
      </w:pPr>
      <w:rPr>
        <w:rFonts w:ascii="Times New Roman" w:eastAsia="Times New Roman"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39E2DD5"/>
    <w:multiLevelType w:val="hybridMultilevel"/>
    <w:tmpl w:val="0EEA8E42"/>
    <w:lvl w:ilvl="0" w:tplc="099034E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4FC0A79"/>
    <w:multiLevelType w:val="hybridMultilevel"/>
    <w:tmpl w:val="85DCC4C0"/>
    <w:lvl w:ilvl="0" w:tplc="8B0E156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25543405"/>
    <w:multiLevelType w:val="hybridMultilevel"/>
    <w:tmpl w:val="4BE054CE"/>
    <w:lvl w:ilvl="0" w:tplc="BE32292A">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58E7D48"/>
    <w:multiLevelType w:val="hybridMultilevel"/>
    <w:tmpl w:val="0F2699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7080CC0"/>
    <w:multiLevelType w:val="hybridMultilevel"/>
    <w:tmpl w:val="95FEC692"/>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7B7564D"/>
    <w:multiLevelType w:val="hybridMultilevel"/>
    <w:tmpl w:val="2FB0C9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9F02983"/>
    <w:multiLevelType w:val="hybridMultilevel"/>
    <w:tmpl w:val="91BEAB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C114E8C"/>
    <w:multiLevelType w:val="hybridMultilevel"/>
    <w:tmpl w:val="F94EAAFA"/>
    <w:lvl w:ilvl="0" w:tplc="D44CE874">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2C9C2041"/>
    <w:multiLevelType w:val="hybridMultilevel"/>
    <w:tmpl w:val="45145D7E"/>
    <w:lvl w:ilvl="0" w:tplc="8938A08A">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CDF213F"/>
    <w:multiLevelType w:val="hybridMultilevel"/>
    <w:tmpl w:val="4E207E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2D733E41"/>
    <w:multiLevelType w:val="hybridMultilevel"/>
    <w:tmpl w:val="3CC6EE38"/>
    <w:lvl w:ilvl="0" w:tplc="B308E00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7" w15:restartNumberingAfterBreak="0">
    <w:nsid w:val="30BC5B6C"/>
    <w:multiLevelType w:val="hybridMultilevel"/>
    <w:tmpl w:val="25160D90"/>
    <w:lvl w:ilvl="0" w:tplc="3D44A90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4AC72B3"/>
    <w:multiLevelType w:val="multilevel"/>
    <w:tmpl w:val="0060E3CC"/>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Zero"/>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34AE38F1"/>
    <w:multiLevelType w:val="hybridMultilevel"/>
    <w:tmpl w:val="017C5DC4"/>
    <w:lvl w:ilvl="0" w:tplc="B50E8598">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AAF019D"/>
    <w:multiLevelType w:val="multilevel"/>
    <w:tmpl w:val="6F02169E"/>
    <w:lvl w:ilvl="0">
      <w:start w:val="1"/>
      <w:numFmt w:val="decimal"/>
      <w:lvlText w:val="%1."/>
      <w:lvlJc w:val="left"/>
      <w:pPr>
        <w:ind w:left="1804" w:hanging="1095"/>
      </w:pPr>
      <w:rPr>
        <w:rFonts w:eastAsia="Calibri" w:hint="default"/>
        <w:b w:val="0"/>
        <w:i w:val="0"/>
      </w:rPr>
    </w:lvl>
    <w:lvl w:ilvl="1">
      <w:start w:val="1"/>
      <w:numFmt w:val="decimal"/>
      <w:isLgl/>
      <w:lvlText w:val="%1.%2."/>
      <w:lvlJc w:val="left"/>
      <w:pPr>
        <w:ind w:left="1080" w:hanging="360"/>
      </w:pPr>
      <w:rPr>
        <w:rFonts w:hint="default"/>
      </w:rPr>
    </w:lvl>
    <w:lvl w:ilvl="2">
      <w:start w:val="1"/>
      <w:numFmt w:val="decimal"/>
      <w:isLgl/>
      <w:lvlText w:val="%1.%2.%3."/>
      <w:lvlJc w:val="left"/>
      <w:pPr>
        <w:ind w:left="1451" w:hanging="720"/>
      </w:pPr>
      <w:rPr>
        <w:rFonts w:hint="default"/>
      </w:rPr>
    </w:lvl>
    <w:lvl w:ilvl="3">
      <w:start w:val="1"/>
      <w:numFmt w:val="decimal"/>
      <w:isLgl/>
      <w:lvlText w:val="%1.%2.%3.%4."/>
      <w:lvlJc w:val="left"/>
      <w:pPr>
        <w:ind w:left="1462" w:hanging="720"/>
      </w:pPr>
      <w:rPr>
        <w:rFonts w:hint="default"/>
      </w:rPr>
    </w:lvl>
    <w:lvl w:ilvl="4">
      <w:start w:val="1"/>
      <w:numFmt w:val="decimal"/>
      <w:isLgl/>
      <w:lvlText w:val="%1.%2.%3.%4.%5."/>
      <w:lvlJc w:val="left"/>
      <w:pPr>
        <w:ind w:left="1833" w:hanging="1080"/>
      </w:pPr>
      <w:rPr>
        <w:rFonts w:hint="default"/>
      </w:rPr>
    </w:lvl>
    <w:lvl w:ilvl="5">
      <w:start w:val="1"/>
      <w:numFmt w:val="decimal"/>
      <w:isLgl/>
      <w:lvlText w:val="%1.%2.%3.%4.%5.%6."/>
      <w:lvlJc w:val="left"/>
      <w:pPr>
        <w:ind w:left="1844" w:hanging="1080"/>
      </w:pPr>
      <w:rPr>
        <w:rFonts w:hint="default"/>
      </w:rPr>
    </w:lvl>
    <w:lvl w:ilvl="6">
      <w:start w:val="1"/>
      <w:numFmt w:val="decimal"/>
      <w:isLgl/>
      <w:lvlText w:val="%1.%2.%3.%4.%5.%6.%7."/>
      <w:lvlJc w:val="left"/>
      <w:pPr>
        <w:ind w:left="2215" w:hanging="1440"/>
      </w:pPr>
      <w:rPr>
        <w:rFonts w:hint="default"/>
      </w:rPr>
    </w:lvl>
    <w:lvl w:ilvl="7">
      <w:start w:val="1"/>
      <w:numFmt w:val="decimal"/>
      <w:isLgl/>
      <w:lvlText w:val="%1.%2.%3.%4.%5.%6.%7.%8."/>
      <w:lvlJc w:val="left"/>
      <w:pPr>
        <w:ind w:left="2226" w:hanging="1440"/>
      </w:pPr>
      <w:rPr>
        <w:rFonts w:hint="default"/>
      </w:rPr>
    </w:lvl>
    <w:lvl w:ilvl="8">
      <w:start w:val="1"/>
      <w:numFmt w:val="decimal"/>
      <w:isLgl/>
      <w:lvlText w:val="%1.%2.%3.%4.%5.%6.%7.%8.%9."/>
      <w:lvlJc w:val="left"/>
      <w:pPr>
        <w:ind w:left="2597" w:hanging="1800"/>
      </w:pPr>
      <w:rPr>
        <w:rFonts w:hint="default"/>
      </w:rPr>
    </w:lvl>
  </w:abstractNum>
  <w:abstractNum w:abstractNumId="31" w15:restartNumberingAfterBreak="0">
    <w:nsid w:val="3B7366C8"/>
    <w:multiLevelType w:val="hybridMultilevel"/>
    <w:tmpl w:val="552AB81A"/>
    <w:lvl w:ilvl="0" w:tplc="F6E2D882">
      <w:start w:val="1"/>
      <w:numFmt w:val="bullet"/>
      <w:pStyle w:val="a"/>
      <w:lvlText w:val=""/>
      <w:lvlJc w:val="left"/>
      <w:pPr>
        <w:tabs>
          <w:tab w:val="num" w:pos="890"/>
        </w:tabs>
        <w:ind w:left="284" w:hanging="114"/>
      </w:pPr>
      <w:rPr>
        <w:rFonts w:ascii="Symbol" w:hAnsi="Symbol" w:cs="Symbol" w:hint="default"/>
        <w:b/>
        <w:bCs/>
        <w:i w:val="0"/>
        <w:iCs w:val="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F4C08BA"/>
    <w:multiLevelType w:val="multilevel"/>
    <w:tmpl w:val="4A947C7A"/>
    <w:lvl w:ilvl="0">
      <w:start w:val="1"/>
      <w:numFmt w:val="decimal"/>
      <w:lvlText w:val="%1."/>
      <w:lvlJc w:val="left"/>
      <w:pPr>
        <w:ind w:left="720" w:hanging="360"/>
      </w:pPr>
      <w:rPr>
        <w:rFonts w:ascii="Times New Roman" w:hAnsi="Times New Roman" w:cs="Times New Roman"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3" w15:restartNumberingAfterBreak="0">
    <w:nsid w:val="44263024"/>
    <w:multiLevelType w:val="hybridMultilevel"/>
    <w:tmpl w:val="26D62426"/>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44C6B45"/>
    <w:multiLevelType w:val="hybridMultilevel"/>
    <w:tmpl w:val="1C5C6466"/>
    <w:lvl w:ilvl="0" w:tplc="E86AD38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5" w15:restartNumberingAfterBreak="0">
    <w:nsid w:val="4DC553D2"/>
    <w:multiLevelType w:val="hybridMultilevel"/>
    <w:tmpl w:val="E1B68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04A5C3A"/>
    <w:multiLevelType w:val="multilevel"/>
    <w:tmpl w:val="D41824B0"/>
    <w:lvl w:ilvl="0">
      <w:start w:val="1"/>
      <w:numFmt w:val="decimal"/>
      <w:lvlText w:val="%1."/>
      <w:lvlJc w:val="left"/>
      <w:pPr>
        <w:ind w:left="720" w:hanging="360"/>
      </w:pPr>
      <w:rPr>
        <w:rFonts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7" w15:restartNumberingAfterBreak="0">
    <w:nsid w:val="51915ECF"/>
    <w:multiLevelType w:val="hybridMultilevel"/>
    <w:tmpl w:val="FB4ACD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597366DD"/>
    <w:multiLevelType w:val="multilevel"/>
    <w:tmpl w:val="A52C0816"/>
    <w:lvl w:ilvl="0">
      <w:start w:val="1"/>
      <w:numFmt w:val="decimal"/>
      <w:lvlText w:val="%1."/>
      <w:lvlJc w:val="left"/>
      <w:pPr>
        <w:ind w:left="644" w:hanging="360"/>
      </w:pPr>
      <w:rPr>
        <w:rFonts w:hint="default"/>
        <w:b w:val="0"/>
        <w:sz w:val="24"/>
        <w:szCs w:val="24"/>
      </w:rPr>
    </w:lvl>
    <w:lvl w:ilvl="1">
      <w:start w:val="1"/>
      <w:numFmt w:val="decimal"/>
      <w:isLgl/>
      <w:lvlText w:val="%1.%2."/>
      <w:lvlJc w:val="left"/>
      <w:pPr>
        <w:ind w:left="1080" w:hanging="360"/>
      </w:pPr>
      <w:rPr>
        <w:rFonts w:hint="default"/>
        <w:b w:val="0"/>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9" w15:restartNumberingAfterBreak="0">
    <w:nsid w:val="5BD84098"/>
    <w:multiLevelType w:val="hybridMultilevel"/>
    <w:tmpl w:val="EA706C00"/>
    <w:lvl w:ilvl="0" w:tplc="0419000F">
      <w:start w:val="1"/>
      <w:numFmt w:val="decimal"/>
      <w:lvlText w:val="%1."/>
      <w:lvlJc w:val="left"/>
      <w:pPr>
        <w:ind w:left="720" w:hanging="360"/>
      </w:pPr>
      <w:rPr>
        <w:rFonts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5CF02E0F"/>
    <w:multiLevelType w:val="multilevel"/>
    <w:tmpl w:val="50B248B2"/>
    <w:lvl w:ilvl="0">
      <w:start w:val="1"/>
      <w:numFmt w:val="decimal"/>
      <w:lvlText w:val="%1."/>
      <w:lvlJc w:val="left"/>
      <w:pPr>
        <w:ind w:left="720" w:hanging="360"/>
      </w:pPr>
      <w:rPr>
        <w:rFonts w:hint="default"/>
        <w:b w:val="0"/>
        <w:i w:val="0"/>
        <w:sz w:val="24"/>
        <w:szCs w:val="24"/>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1" w15:restartNumberingAfterBreak="0">
    <w:nsid w:val="5D5C61CB"/>
    <w:multiLevelType w:val="hybridMultilevel"/>
    <w:tmpl w:val="EA2EA6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5F59198F"/>
    <w:multiLevelType w:val="hybridMultilevel"/>
    <w:tmpl w:val="770A16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46D6626"/>
    <w:multiLevelType w:val="hybridMultilevel"/>
    <w:tmpl w:val="37FC51AC"/>
    <w:lvl w:ilvl="0" w:tplc="89D646D8">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673C44EB"/>
    <w:multiLevelType w:val="hybridMultilevel"/>
    <w:tmpl w:val="A7F88194"/>
    <w:lvl w:ilvl="0" w:tplc="BF14EDB4">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680D0F29"/>
    <w:multiLevelType w:val="hybridMultilevel"/>
    <w:tmpl w:val="A69AF2F0"/>
    <w:lvl w:ilvl="0" w:tplc="0419000F">
      <w:start w:val="1"/>
      <w:numFmt w:val="decimal"/>
      <w:lvlText w:val="%1."/>
      <w:lvlJc w:val="left"/>
      <w:pPr>
        <w:ind w:left="786" w:hanging="360"/>
      </w:pPr>
      <w:rPr>
        <w:rFonts w:hint="default"/>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A6E4188"/>
    <w:multiLevelType w:val="hybridMultilevel"/>
    <w:tmpl w:val="0C5439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6C3F78FF"/>
    <w:multiLevelType w:val="hybridMultilevel"/>
    <w:tmpl w:val="3A3214E4"/>
    <w:lvl w:ilvl="0" w:tplc="E86AD3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6D9F3376"/>
    <w:multiLevelType w:val="hybridMultilevel"/>
    <w:tmpl w:val="56E89C90"/>
    <w:lvl w:ilvl="0" w:tplc="0419000F">
      <w:start w:val="1"/>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6EC00995"/>
    <w:multiLevelType w:val="multilevel"/>
    <w:tmpl w:val="231EAF82"/>
    <w:lvl w:ilvl="0">
      <w:start w:val="1"/>
      <w:numFmt w:val="decimal"/>
      <w:lvlText w:val="%1."/>
      <w:lvlJc w:val="left"/>
      <w:pPr>
        <w:ind w:left="720" w:hanging="360"/>
      </w:pPr>
      <w:rPr>
        <w:rFonts w:ascii="Times New Roman" w:hAnsi="Times New Roman" w:cs="Times New Roman" w:hint="default"/>
        <w:b w:val="0"/>
        <w:i w:val="0"/>
        <w:sz w:val="24"/>
        <w:szCs w:val="24"/>
      </w:rPr>
    </w:lvl>
    <w:lvl w:ilvl="1">
      <w:start w:val="1"/>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7199501C"/>
    <w:multiLevelType w:val="hybridMultilevel"/>
    <w:tmpl w:val="5B8A49DE"/>
    <w:lvl w:ilvl="0" w:tplc="2BCA6BCE">
      <w:start w:val="1"/>
      <w:numFmt w:val="decimal"/>
      <w:lvlText w:val="%1."/>
      <w:lvlJc w:val="left"/>
      <w:pPr>
        <w:ind w:left="720" w:hanging="360"/>
      </w:pPr>
      <w:rPr>
        <w:i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71D120FC"/>
    <w:multiLevelType w:val="hybridMultilevel"/>
    <w:tmpl w:val="599C4B48"/>
    <w:lvl w:ilvl="0" w:tplc="5A7CB808">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72393529"/>
    <w:multiLevelType w:val="hybridMultilevel"/>
    <w:tmpl w:val="379CCB44"/>
    <w:lvl w:ilvl="0" w:tplc="0419000F">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7A9E423D"/>
    <w:multiLevelType w:val="hybridMultilevel"/>
    <w:tmpl w:val="7CC89D46"/>
    <w:lvl w:ilvl="0" w:tplc="FF003E1A">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7BF2559A"/>
    <w:multiLevelType w:val="hybridMultilevel"/>
    <w:tmpl w:val="72F250B8"/>
    <w:lvl w:ilvl="0" w:tplc="3340810A">
      <w:start w:val="1"/>
      <w:numFmt w:val="decimal"/>
      <w:lvlText w:val="%1."/>
      <w:lvlJc w:val="left"/>
      <w:pPr>
        <w:ind w:left="720" w:hanging="360"/>
      </w:pPr>
      <w:rPr>
        <w:rFonts w:ascii="Times New Roman" w:hAnsi="Times New Roman" w:cs="Times New Roman" w:hint="default"/>
        <w:b w:val="0"/>
        <w:i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7C5F18BE"/>
    <w:multiLevelType w:val="hybridMultilevel"/>
    <w:tmpl w:val="CE6A748C"/>
    <w:lvl w:ilvl="0" w:tplc="8938A08A">
      <w:start w:val="1"/>
      <w:numFmt w:val="decimal"/>
      <w:lvlText w:val="%1."/>
      <w:lvlJc w:val="left"/>
      <w:pPr>
        <w:ind w:left="1287" w:hanging="360"/>
      </w:pPr>
      <w:rPr>
        <w:i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15:restartNumberingAfterBreak="0">
    <w:nsid w:val="7CEF2594"/>
    <w:multiLevelType w:val="hybridMultilevel"/>
    <w:tmpl w:val="A328C3C2"/>
    <w:lvl w:ilvl="0" w:tplc="E86AD38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7D2F4D8A"/>
    <w:multiLevelType w:val="hybridMultilevel"/>
    <w:tmpl w:val="AB6E23E6"/>
    <w:lvl w:ilvl="0" w:tplc="71A2D42C">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38"/>
  </w:num>
  <w:num w:numId="3">
    <w:abstractNumId w:val="31"/>
  </w:num>
  <w:num w:numId="4">
    <w:abstractNumId w:val="6"/>
  </w:num>
  <w:num w:numId="5">
    <w:abstractNumId w:val="32"/>
  </w:num>
  <w:num w:numId="6">
    <w:abstractNumId w:val="27"/>
  </w:num>
  <w:num w:numId="7">
    <w:abstractNumId w:val="48"/>
  </w:num>
  <w:num w:numId="8">
    <w:abstractNumId w:val="13"/>
  </w:num>
  <w:num w:numId="9">
    <w:abstractNumId w:val="37"/>
  </w:num>
  <w:num w:numId="10">
    <w:abstractNumId w:val="50"/>
  </w:num>
  <w:num w:numId="11">
    <w:abstractNumId w:val="0"/>
  </w:num>
  <w:num w:numId="12">
    <w:abstractNumId w:val="54"/>
  </w:num>
  <w:num w:numId="13">
    <w:abstractNumId w:val="15"/>
  </w:num>
  <w:num w:numId="14">
    <w:abstractNumId w:val="49"/>
  </w:num>
  <w:num w:numId="15">
    <w:abstractNumId w:val="53"/>
  </w:num>
  <w:num w:numId="16">
    <w:abstractNumId w:val="51"/>
  </w:num>
  <w:num w:numId="17">
    <w:abstractNumId w:val="12"/>
  </w:num>
  <w:num w:numId="18">
    <w:abstractNumId w:val="7"/>
  </w:num>
  <w:num w:numId="19">
    <w:abstractNumId w:val="30"/>
  </w:num>
  <w:num w:numId="20">
    <w:abstractNumId w:val="47"/>
  </w:num>
  <w:num w:numId="21">
    <w:abstractNumId w:val="20"/>
  </w:num>
  <w:num w:numId="22">
    <w:abstractNumId w:val="18"/>
  </w:num>
  <w:num w:numId="23">
    <w:abstractNumId w:val="41"/>
  </w:num>
  <w:num w:numId="24">
    <w:abstractNumId w:val="33"/>
  </w:num>
  <w:num w:numId="25">
    <w:abstractNumId w:val="5"/>
  </w:num>
  <w:num w:numId="26">
    <w:abstractNumId w:val="3"/>
  </w:num>
  <w:num w:numId="27">
    <w:abstractNumId w:val="34"/>
  </w:num>
  <w:num w:numId="28">
    <w:abstractNumId w:val="56"/>
  </w:num>
  <w:num w:numId="29">
    <w:abstractNumId w:val="17"/>
  </w:num>
  <w:num w:numId="30">
    <w:abstractNumId w:val="28"/>
  </w:num>
  <w:num w:numId="31">
    <w:abstractNumId w:val="40"/>
  </w:num>
  <w:num w:numId="32">
    <w:abstractNumId w:val="1"/>
  </w:num>
  <w:num w:numId="33">
    <w:abstractNumId w:val="9"/>
  </w:num>
  <w:num w:numId="34">
    <w:abstractNumId w:val="57"/>
  </w:num>
  <w:num w:numId="35">
    <w:abstractNumId w:val="36"/>
  </w:num>
  <w:num w:numId="36">
    <w:abstractNumId w:val="46"/>
  </w:num>
  <w:num w:numId="37">
    <w:abstractNumId w:val="23"/>
  </w:num>
  <w:num w:numId="38">
    <w:abstractNumId w:val="21"/>
  </w:num>
  <w:num w:numId="39">
    <w:abstractNumId w:val="35"/>
  </w:num>
  <w:num w:numId="40">
    <w:abstractNumId w:val="25"/>
  </w:num>
  <w:num w:numId="41">
    <w:abstractNumId w:val="8"/>
  </w:num>
  <w:num w:numId="42">
    <w:abstractNumId w:val="45"/>
  </w:num>
  <w:num w:numId="43">
    <w:abstractNumId w:val="39"/>
  </w:num>
  <w:num w:numId="44">
    <w:abstractNumId w:val="10"/>
  </w:num>
  <w:num w:numId="45">
    <w:abstractNumId w:val="22"/>
  </w:num>
  <w:num w:numId="46">
    <w:abstractNumId w:val="44"/>
  </w:num>
  <w:num w:numId="47">
    <w:abstractNumId w:val="29"/>
  </w:num>
  <w:num w:numId="48">
    <w:abstractNumId w:val="11"/>
  </w:num>
  <w:num w:numId="49">
    <w:abstractNumId w:val="52"/>
  </w:num>
  <w:num w:numId="50">
    <w:abstractNumId w:val="14"/>
  </w:num>
  <w:num w:numId="51">
    <w:abstractNumId w:val="42"/>
  </w:num>
  <w:num w:numId="52">
    <w:abstractNumId w:val="43"/>
  </w:num>
  <w:num w:numId="53">
    <w:abstractNumId w:val="19"/>
  </w:num>
  <w:num w:numId="54">
    <w:abstractNumId w:val="26"/>
  </w:num>
  <w:num w:numId="55">
    <w:abstractNumId w:val="16"/>
  </w:num>
  <w:num w:numId="56">
    <w:abstractNumId w:val="24"/>
  </w:num>
  <w:num w:numId="57">
    <w:abstractNumId w:val="55"/>
  </w:num>
  <w:num w:numId="58">
    <w:abstractNumId w:val="4"/>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0D91"/>
    <w:rsid w:val="00000734"/>
    <w:rsid w:val="00000FD1"/>
    <w:rsid w:val="000022CB"/>
    <w:rsid w:val="00002EE7"/>
    <w:rsid w:val="0000391B"/>
    <w:rsid w:val="00004BAC"/>
    <w:rsid w:val="00004D7B"/>
    <w:rsid w:val="000053EE"/>
    <w:rsid w:val="00010379"/>
    <w:rsid w:val="00014A85"/>
    <w:rsid w:val="00014F61"/>
    <w:rsid w:val="000156CB"/>
    <w:rsid w:val="00015EAE"/>
    <w:rsid w:val="00022D27"/>
    <w:rsid w:val="00023597"/>
    <w:rsid w:val="0002441D"/>
    <w:rsid w:val="000245B6"/>
    <w:rsid w:val="000250C4"/>
    <w:rsid w:val="00025132"/>
    <w:rsid w:val="000305CE"/>
    <w:rsid w:val="00031811"/>
    <w:rsid w:val="00032039"/>
    <w:rsid w:val="000321CB"/>
    <w:rsid w:val="000326DD"/>
    <w:rsid w:val="00033038"/>
    <w:rsid w:val="000344AF"/>
    <w:rsid w:val="000424BD"/>
    <w:rsid w:val="00042F88"/>
    <w:rsid w:val="00044917"/>
    <w:rsid w:val="00045172"/>
    <w:rsid w:val="00045B60"/>
    <w:rsid w:val="00047A7A"/>
    <w:rsid w:val="00050C4D"/>
    <w:rsid w:val="00051A9D"/>
    <w:rsid w:val="0005369F"/>
    <w:rsid w:val="000537CB"/>
    <w:rsid w:val="00053BCD"/>
    <w:rsid w:val="000567F0"/>
    <w:rsid w:val="000574E6"/>
    <w:rsid w:val="00057D76"/>
    <w:rsid w:val="000606FC"/>
    <w:rsid w:val="000624E8"/>
    <w:rsid w:val="0006578C"/>
    <w:rsid w:val="00066621"/>
    <w:rsid w:val="00067891"/>
    <w:rsid w:val="00067A88"/>
    <w:rsid w:val="00070D9C"/>
    <w:rsid w:val="00072A46"/>
    <w:rsid w:val="00072AF5"/>
    <w:rsid w:val="00072E14"/>
    <w:rsid w:val="00073DE0"/>
    <w:rsid w:val="000845EB"/>
    <w:rsid w:val="00084EF4"/>
    <w:rsid w:val="00090571"/>
    <w:rsid w:val="00091979"/>
    <w:rsid w:val="00091BB0"/>
    <w:rsid w:val="00091C68"/>
    <w:rsid w:val="000924C9"/>
    <w:rsid w:val="000953B4"/>
    <w:rsid w:val="00097AD1"/>
    <w:rsid w:val="000A1EFB"/>
    <w:rsid w:val="000A2CB3"/>
    <w:rsid w:val="000A5909"/>
    <w:rsid w:val="000A6A4A"/>
    <w:rsid w:val="000B37C0"/>
    <w:rsid w:val="000B53BE"/>
    <w:rsid w:val="000B6777"/>
    <w:rsid w:val="000C0E31"/>
    <w:rsid w:val="000C147F"/>
    <w:rsid w:val="000C2162"/>
    <w:rsid w:val="000C24B7"/>
    <w:rsid w:val="000C3A09"/>
    <w:rsid w:val="000C5332"/>
    <w:rsid w:val="000C5D79"/>
    <w:rsid w:val="000C6D45"/>
    <w:rsid w:val="000C7D92"/>
    <w:rsid w:val="000D05D3"/>
    <w:rsid w:val="000D157D"/>
    <w:rsid w:val="000D289A"/>
    <w:rsid w:val="000D6377"/>
    <w:rsid w:val="000D729C"/>
    <w:rsid w:val="000D735C"/>
    <w:rsid w:val="000E016C"/>
    <w:rsid w:val="000E10C5"/>
    <w:rsid w:val="000E2412"/>
    <w:rsid w:val="000E24B9"/>
    <w:rsid w:val="000E428A"/>
    <w:rsid w:val="000F024A"/>
    <w:rsid w:val="000F21DB"/>
    <w:rsid w:val="000F36DA"/>
    <w:rsid w:val="000F385D"/>
    <w:rsid w:val="000F4EAE"/>
    <w:rsid w:val="000F71CF"/>
    <w:rsid w:val="0010227E"/>
    <w:rsid w:val="00102F80"/>
    <w:rsid w:val="0010508B"/>
    <w:rsid w:val="00105853"/>
    <w:rsid w:val="00105904"/>
    <w:rsid w:val="00105CA6"/>
    <w:rsid w:val="00105CB9"/>
    <w:rsid w:val="00106336"/>
    <w:rsid w:val="00106EDD"/>
    <w:rsid w:val="0011363E"/>
    <w:rsid w:val="00113B1A"/>
    <w:rsid w:val="0011511E"/>
    <w:rsid w:val="0011529D"/>
    <w:rsid w:val="00115D9D"/>
    <w:rsid w:val="00116CE4"/>
    <w:rsid w:val="001178B7"/>
    <w:rsid w:val="00117C8A"/>
    <w:rsid w:val="00121827"/>
    <w:rsid w:val="00123413"/>
    <w:rsid w:val="001307AB"/>
    <w:rsid w:val="001308C5"/>
    <w:rsid w:val="00131811"/>
    <w:rsid w:val="00135453"/>
    <w:rsid w:val="0013551C"/>
    <w:rsid w:val="00135D67"/>
    <w:rsid w:val="00136741"/>
    <w:rsid w:val="00141E22"/>
    <w:rsid w:val="00142534"/>
    <w:rsid w:val="00142CA4"/>
    <w:rsid w:val="00142DE8"/>
    <w:rsid w:val="0014317A"/>
    <w:rsid w:val="0014387A"/>
    <w:rsid w:val="0014403F"/>
    <w:rsid w:val="001442EE"/>
    <w:rsid w:val="0014592B"/>
    <w:rsid w:val="001459B7"/>
    <w:rsid w:val="0014635B"/>
    <w:rsid w:val="00146F9E"/>
    <w:rsid w:val="00147718"/>
    <w:rsid w:val="001503A7"/>
    <w:rsid w:val="00152C63"/>
    <w:rsid w:val="00153185"/>
    <w:rsid w:val="00160F03"/>
    <w:rsid w:val="001635BB"/>
    <w:rsid w:val="00163C15"/>
    <w:rsid w:val="001647A2"/>
    <w:rsid w:val="00164B85"/>
    <w:rsid w:val="0016570C"/>
    <w:rsid w:val="0017056D"/>
    <w:rsid w:val="001717B5"/>
    <w:rsid w:val="001717C2"/>
    <w:rsid w:val="001726C1"/>
    <w:rsid w:val="00173A47"/>
    <w:rsid w:val="001770D0"/>
    <w:rsid w:val="001778D8"/>
    <w:rsid w:val="00177F4F"/>
    <w:rsid w:val="001804D5"/>
    <w:rsid w:val="00182ABF"/>
    <w:rsid w:val="00182C5C"/>
    <w:rsid w:val="00182FD4"/>
    <w:rsid w:val="00185AE7"/>
    <w:rsid w:val="001867E8"/>
    <w:rsid w:val="00187658"/>
    <w:rsid w:val="001909D7"/>
    <w:rsid w:val="001940B3"/>
    <w:rsid w:val="0019547F"/>
    <w:rsid w:val="00197EF4"/>
    <w:rsid w:val="001A013F"/>
    <w:rsid w:val="001A0356"/>
    <w:rsid w:val="001A0BAA"/>
    <w:rsid w:val="001A4D6B"/>
    <w:rsid w:val="001A7A83"/>
    <w:rsid w:val="001B1389"/>
    <w:rsid w:val="001B21CC"/>
    <w:rsid w:val="001B42B3"/>
    <w:rsid w:val="001B5385"/>
    <w:rsid w:val="001B5E48"/>
    <w:rsid w:val="001B6797"/>
    <w:rsid w:val="001B703A"/>
    <w:rsid w:val="001B72E2"/>
    <w:rsid w:val="001B7469"/>
    <w:rsid w:val="001B74C7"/>
    <w:rsid w:val="001B767C"/>
    <w:rsid w:val="001C04C9"/>
    <w:rsid w:val="001C0D4C"/>
    <w:rsid w:val="001C187B"/>
    <w:rsid w:val="001C3BAC"/>
    <w:rsid w:val="001C723A"/>
    <w:rsid w:val="001C7F68"/>
    <w:rsid w:val="001D18D2"/>
    <w:rsid w:val="001D6E4F"/>
    <w:rsid w:val="001E4A6A"/>
    <w:rsid w:val="001E4C5D"/>
    <w:rsid w:val="001E5D7A"/>
    <w:rsid w:val="001E648F"/>
    <w:rsid w:val="001E7428"/>
    <w:rsid w:val="001F25E4"/>
    <w:rsid w:val="001F2653"/>
    <w:rsid w:val="001F526E"/>
    <w:rsid w:val="001F7D0E"/>
    <w:rsid w:val="00200E00"/>
    <w:rsid w:val="00201406"/>
    <w:rsid w:val="00201EB8"/>
    <w:rsid w:val="00202BF1"/>
    <w:rsid w:val="00204424"/>
    <w:rsid w:val="00204A25"/>
    <w:rsid w:val="00206455"/>
    <w:rsid w:val="00206C2A"/>
    <w:rsid w:val="0021081C"/>
    <w:rsid w:val="0021331C"/>
    <w:rsid w:val="00214ECE"/>
    <w:rsid w:val="0021514D"/>
    <w:rsid w:val="00215646"/>
    <w:rsid w:val="00215A9F"/>
    <w:rsid w:val="00215C88"/>
    <w:rsid w:val="002167FC"/>
    <w:rsid w:val="002208C5"/>
    <w:rsid w:val="002219DB"/>
    <w:rsid w:val="002221FE"/>
    <w:rsid w:val="00224625"/>
    <w:rsid w:val="00224B78"/>
    <w:rsid w:val="00224C5B"/>
    <w:rsid w:val="0022502F"/>
    <w:rsid w:val="00225C7F"/>
    <w:rsid w:val="00226C4F"/>
    <w:rsid w:val="00230BBB"/>
    <w:rsid w:val="002318C6"/>
    <w:rsid w:val="00232263"/>
    <w:rsid w:val="002345EB"/>
    <w:rsid w:val="00234D0A"/>
    <w:rsid w:val="00234FE6"/>
    <w:rsid w:val="00236B97"/>
    <w:rsid w:val="00236C5C"/>
    <w:rsid w:val="0024071A"/>
    <w:rsid w:val="00240752"/>
    <w:rsid w:val="00242969"/>
    <w:rsid w:val="00242C9C"/>
    <w:rsid w:val="00244211"/>
    <w:rsid w:val="0025110C"/>
    <w:rsid w:val="002513CF"/>
    <w:rsid w:val="002520C0"/>
    <w:rsid w:val="0025436C"/>
    <w:rsid w:val="00254AFF"/>
    <w:rsid w:val="0026081F"/>
    <w:rsid w:val="0026113C"/>
    <w:rsid w:val="00263450"/>
    <w:rsid w:val="0026533A"/>
    <w:rsid w:val="002679B9"/>
    <w:rsid w:val="002703F8"/>
    <w:rsid w:val="00271FEA"/>
    <w:rsid w:val="002724AA"/>
    <w:rsid w:val="00275051"/>
    <w:rsid w:val="00276C58"/>
    <w:rsid w:val="00281C84"/>
    <w:rsid w:val="00284870"/>
    <w:rsid w:val="00285B36"/>
    <w:rsid w:val="0028746C"/>
    <w:rsid w:val="00290324"/>
    <w:rsid w:val="00292763"/>
    <w:rsid w:val="00292B9A"/>
    <w:rsid w:val="00292CDD"/>
    <w:rsid w:val="002933DF"/>
    <w:rsid w:val="00294252"/>
    <w:rsid w:val="00294D59"/>
    <w:rsid w:val="002971EE"/>
    <w:rsid w:val="0029726C"/>
    <w:rsid w:val="0029766D"/>
    <w:rsid w:val="002A25FA"/>
    <w:rsid w:val="002A2831"/>
    <w:rsid w:val="002A2E02"/>
    <w:rsid w:val="002A37BE"/>
    <w:rsid w:val="002A3ACC"/>
    <w:rsid w:val="002A43AF"/>
    <w:rsid w:val="002A43BB"/>
    <w:rsid w:val="002A6A43"/>
    <w:rsid w:val="002A71CC"/>
    <w:rsid w:val="002B0919"/>
    <w:rsid w:val="002B110A"/>
    <w:rsid w:val="002B2139"/>
    <w:rsid w:val="002B2F7E"/>
    <w:rsid w:val="002B478A"/>
    <w:rsid w:val="002C145B"/>
    <w:rsid w:val="002C331D"/>
    <w:rsid w:val="002C50FA"/>
    <w:rsid w:val="002C5941"/>
    <w:rsid w:val="002C5C76"/>
    <w:rsid w:val="002D221E"/>
    <w:rsid w:val="002D497E"/>
    <w:rsid w:val="002D5BAB"/>
    <w:rsid w:val="002D7FE1"/>
    <w:rsid w:val="002E0472"/>
    <w:rsid w:val="002E24BC"/>
    <w:rsid w:val="002E2516"/>
    <w:rsid w:val="002E39BC"/>
    <w:rsid w:val="002E5B0A"/>
    <w:rsid w:val="002E617C"/>
    <w:rsid w:val="002F7C0F"/>
    <w:rsid w:val="0030017C"/>
    <w:rsid w:val="003014A4"/>
    <w:rsid w:val="00301BE8"/>
    <w:rsid w:val="003040B5"/>
    <w:rsid w:val="003060A1"/>
    <w:rsid w:val="00306A3A"/>
    <w:rsid w:val="00307A0F"/>
    <w:rsid w:val="00307E1E"/>
    <w:rsid w:val="00315930"/>
    <w:rsid w:val="00315AEE"/>
    <w:rsid w:val="00320CB1"/>
    <w:rsid w:val="003212D0"/>
    <w:rsid w:val="00323033"/>
    <w:rsid w:val="00325A6D"/>
    <w:rsid w:val="00326402"/>
    <w:rsid w:val="00326D70"/>
    <w:rsid w:val="00327057"/>
    <w:rsid w:val="00327EB7"/>
    <w:rsid w:val="00331E09"/>
    <w:rsid w:val="00335DFE"/>
    <w:rsid w:val="00336DE6"/>
    <w:rsid w:val="00337846"/>
    <w:rsid w:val="00341FE2"/>
    <w:rsid w:val="003427A0"/>
    <w:rsid w:val="00343496"/>
    <w:rsid w:val="00344F52"/>
    <w:rsid w:val="00347C24"/>
    <w:rsid w:val="00351696"/>
    <w:rsid w:val="00351C3D"/>
    <w:rsid w:val="003563D5"/>
    <w:rsid w:val="00360A4C"/>
    <w:rsid w:val="003616F3"/>
    <w:rsid w:val="00362499"/>
    <w:rsid w:val="003661F1"/>
    <w:rsid w:val="00370767"/>
    <w:rsid w:val="00371E1D"/>
    <w:rsid w:val="00374B36"/>
    <w:rsid w:val="00377589"/>
    <w:rsid w:val="003775A2"/>
    <w:rsid w:val="003813F8"/>
    <w:rsid w:val="00384E2B"/>
    <w:rsid w:val="00386568"/>
    <w:rsid w:val="00387A6C"/>
    <w:rsid w:val="00390BBF"/>
    <w:rsid w:val="00392B1C"/>
    <w:rsid w:val="00392EEE"/>
    <w:rsid w:val="0039302C"/>
    <w:rsid w:val="00394C51"/>
    <w:rsid w:val="003954CD"/>
    <w:rsid w:val="00395704"/>
    <w:rsid w:val="00396B8E"/>
    <w:rsid w:val="00397D09"/>
    <w:rsid w:val="003A0379"/>
    <w:rsid w:val="003A1A00"/>
    <w:rsid w:val="003A3253"/>
    <w:rsid w:val="003A6BEC"/>
    <w:rsid w:val="003B0406"/>
    <w:rsid w:val="003B2894"/>
    <w:rsid w:val="003B3401"/>
    <w:rsid w:val="003B353F"/>
    <w:rsid w:val="003B41A1"/>
    <w:rsid w:val="003B61CF"/>
    <w:rsid w:val="003B7749"/>
    <w:rsid w:val="003C0ACF"/>
    <w:rsid w:val="003C22EF"/>
    <w:rsid w:val="003C64EA"/>
    <w:rsid w:val="003C7FED"/>
    <w:rsid w:val="003D2828"/>
    <w:rsid w:val="003D2DEF"/>
    <w:rsid w:val="003D3A5D"/>
    <w:rsid w:val="003D4FA5"/>
    <w:rsid w:val="003E0D6F"/>
    <w:rsid w:val="003E2AA2"/>
    <w:rsid w:val="003E4509"/>
    <w:rsid w:val="003E4BD0"/>
    <w:rsid w:val="003E6B88"/>
    <w:rsid w:val="003F068E"/>
    <w:rsid w:val="003F0E37"/>
    <w:rsid w:val="003F14B2"/>
    <w:rsid w:val="003F1671"/>
    <w:rsid w:val="003F65E9"/>
    <w:rsid w:val="00400F43"/>
    <w:rsid w:val="0040495F"/>
    <w:rsid w:val="0040557B"/>
    <w:rsid w:val="00405CD8"/>
    <w:rsid w:val="00406332"/>
    <w:rsid w:val="004136FB"/>
    <w:rsid w:val="00413B90"/>
    <w:rsid w:val="00415C7C"/>
    <w:rsid w:val="00416434"/>
    <w:rsid w:val="00417AEF"/>
    <w:rsid w:val="004208E0"/>
    <w:rsid w:val="00421190"/>
    <w:rsid w:val="0042166F"/>
    <w:rsid w:val="0042290A"/>
    <w:rsid w:val="00422DFE"/>
    <w:rsid w:val="00423EDF"/>
    <w:rsid w:val="00424029"/>
    <w:rsid w:val="00426C81"/>
    <w:rsid w:val="0043475F"/>
    <w:rsid w:val="004352A7"/>
    <w:rsid w:val="00435AED"/>
    <w:rsid w:val="004409DD"/>
    <w:rsid w:val="00441158"/>
    <w:rsid w:val="00441973"/>
    <w:rsid w:val="00442CCA"/>
    <w:rsid w:val="00445A5C"/>
    <w:rsid w:val="00445FD2"/>
    <w:rsid w:val="004460F6"/>
    <w:rsid w:val="00450058"/>
    <w:rsid w:val="0045177E"/>
    <w:rsid w:val="00451B65"/>
    <w:rsid w:val="004538EC"/>
    <w:rsid w:val="0045718A"/>
    <w:rsid w:val="0045724F"/>
    <w:rsid w:val="004578AF"/>
    <w:rsid w:val="00462742"/>
    <w:rsid w:val="00462A1D"/>
    <w:rsid w:val="0046694E"/>
    <w:rsid w:val="0047081C"/>
    <w:rsid w:val="00470934"/>
    <w:rsid w:val="00470E7D"/>
    <w:rsid w:val="004727AC"/>
    <w:rsid w:val="0047296C"/>
    <w:rsid w:val="00472D73"/>
    <w:rsid w:val="004735CF"/>
    <w:rsid w:val="00473F55"/>
    <w:rsid w:val="004750F3"/>
    <w:rsid w:val="004766F6"/>
    <w:rsid w:val="00476904"/>
    <w:rsid w:val="00476BD5"/>
    <w:rsid w:val="00477AC4"/>
    <w:rsid w:val="004800B2"/>
    <w:rsid w:val="00486748"/>
    <w:rsid w:val="00486E06"/>
    <w:rsid w:val="00490301"/>
    <w:rsid w:val="00490715"/>
    <w:rsid w:val="00492F76"/>
    <w:rsid w:val="0049555E"/>
    <w:rsid w:val="004962B4"/>
    <w:rsid w:val="00497AB2"/>
    <w:rsid w:val="004A0665"/>
    <w:rsid w:val="004A1CEB"/>
    <w:rsid w:val="004A25F7"/>
    <w:rsid w:val="004A4437"/>
    <w:rsid w:val="004A5C1D"/>
    <w:rsid w:val="004A62DF"/>
    <w:rsid w:val="004A69DA"/>
    <w:rsid w:val="004B04CD"/>
    <w:rsid w:val="004B22F3"/>
    <w:rsid w:val="004B3360"/>
    <w:rsid w:val="004B46F6"/>
    <w:rsid w:val="004C0227"/>
    <w:rsid w:val="004C0490"/>
    <w:rsid w:val="004C113A"/>
    <w:rsid w:val="004C1AD0"/>
    <w:rsid w:val="004C2D1F"/>
    <w:rsid w:val="004C2E4C"/>
    <w:rsid w:val="004C7E1E"/>
    <w:rsid w:val="004D003D"/>
    <w:rsid w:val="004D5852"/>
    <w:rsid w:val="004D59FC"/>
    <w:rsid w:val="004E022E"/>
    <w:rsid w:val="004E1A9E"/>
    <w:rsid w:val="004E2317"/>
    <w:rsid w:val="004E3EB0"/>
    <w:rsid w:val="004E49C8"/>
    <w:rsid w:val="004F0768"/>
    <w:rsid w:val="004F07F0"/>
    <w:rsid w:val="004F347F"/>
    <w:rsid w:val="004F4038"/>
    <w:rsid w:val="004F4CEE"/>
    <w:rsid w:val="004F5911"/>
    <w:rsid w:val="004F699D"/>
    <w:rsid w:val="005009DB"/>
    <w:rsid w:val="00500C18"/>
    <w:rsid w:val="00504258"/>
    <w:rsid w:val="0050616A"/>
    <w:rsid w:val="00506492"/>
    <w:rsid w:val="00514C16"/>
    <w:rsid w:val="00516269"/>
    <w:rsid w:val="005227EB"/>
    <w:rsid w:val="005238A4"/>
    <w:rsid w:val="00523C64"/>
    <w:rsid w:val="005249B3"/>
    <w:rsid w:val="00524F2B"/>
    <w:rsid w:val="00525BCD"/>
    <w:rsid w:val="00527449"/>
    <w:rsid w:val="00530278"/>
    <w:rsid w:val="00532343"/>
    <w:rsid w:val="00533831"/>
    <w:rsid w:val="0053513F"/>
    <w:rsid w:val="00537894"/>
    <w:rsid w:val="00540B30"/>
    <w:rsid w:val="00540E89"/>
    <w:rsid w:val="00542F85"/>
    <w:rsid w:val="00544724"/>
    <w:rsid w:val="00544F31"/>
    <w:rsid w:val="005465DF"/>
    <w:rsid w:val="00550A5D"/>
    <w:rsid w:val="005529DD"/>
    <w:rsid w:val="005534C7"/>
    <w:rsid w:val="005545C6"/>
    <w:rsid w:val="005548E2"/>
    <w:rsid w:val="00554F9E"/>
    <w:rsid w:val="00555938"/>
    <w:rsid w:val="005560B2"/>
    <w:rsid w:val="00557D2C"/>
    <w:rsid w:val="00562D56"/>
    <w:rsid w:val="00563B7A"/>
    <w:rsid w:val="0056443C"/>
    <w:rsid w:val="005653C7"/>
    <w:rsid w:val="005654C8"/>
    <w:rsid w:val="00570FA7"/>
    <w:rsid w:val="005726BE"/>
    <w:rsid w:val="00573F35"/>
    <w:rsid w:val="00575152"/>
    <w:rsid w:val="0057562B"/>
    <w:rsid w:val="00577080"/>
    <w:rsid w:val="00580390"/>
    <w:rsid w:val="005860A8"/>
    <w:rsid w:val="005872A1"/>
    <w:rsid w:val="005872E9"/>
    <w:rsid w:val="00587B28"/>
    <w:rsid w:val="00587B79"/>
    <w:rsid w:val="005901B2"/>
    <w:rsid w:val="00590F40"/>
    <w:rsid w:val="00592CBF"/>
    <w:rsid w:val="00593AB2"/>
    <w:rsid w:val="00593AF7"/>
    <w:rsid w:val="0059447F"/>
    <w:rsid w:val="005953B1"/>
    <w:rsid w:val="00597005"/>
    <w:rsid w:val="005A053D"/>
    <w:rsid w:val="005A09B6"/>
    <w:rsid w:val="005A0CD0"/>
    <w:rsid w:val="005A21A9"/>
    <w:rsid w:val="005A3558"/>
    <w:rsid w:val="005A4BC9"/>
    <w:rsid w:val="005B2309"/>
    <w:rsid w:val="005B3174"/>
    <w:rsid w:val="005B3816"/>
    <w:rsid w:val="005B3895"/>
    <w:rsid w:val="005B459B"/>
    <w:rsid w:val="005B5A71"/>
    <w:rsid w:val="005B625D"/>
    <w:rsid w:val="005B6E97"/>
    <w:rsid w:val="005B7FE9"/>
    <w:rsid w:val="005C4CC5"/>
    <w:rsid w:val="005C5AEF"/>
    <w:rsid w:val="005C6168"/>
    <w:rsid w:val="005C63ED"/>
    <w:rsid w:val="005C73AF"/>
    <w:rsid w:val="005D3E05"/>
    <w:rsid w:val="005D679B"/>
    <w:rsid w:val="005E066F"/>
    <w:rsid w:val="005E215E"/>
    <w:rsid w:val="005E3796"/>
    <w:rsid w:val="005E5427"/>
    <w:rsid w:val="005E5829"/>
    <w:rsid w:val="005E682C"/>
    <w:rsid w:val="005E6D7C"/>
    <w:rsid w:val="005F0686"/>
    <w:rsid w:val="005F0795"/>
    <w:rsid w:val="005F144B"/>
    <w:rsid w:val="005F4421"/>
    <w:rsid w:val="005F5210"/>
    <w:rsid w:val="006002F4"/>
    <w:rsid w:val="006013E1"/>
    <w:rsid w:val="006023BA"/>
    <w:rsid w:val="006028BD"/>
    <w:rsid w:val="00603EC3"/>
    <w:rsid w:val="00604168"/>
    <w:rsid w:val="00606E42"/>
    <w:rsid w:val="00610123"/>
    <w:rsid w:val="00610687"/>
    <w:rsid w:val="00610781"/>
    <w:rsid w:val="00611612"/>
    <w:rsid w:val="00611B0D"/>
    <w:rsid w:val="00615CA6"/>
    <w:rsid w:val="0061714F"/>
    <w:rsid w:val="00617287"/>
    <w:rsid w:val="006176EC"/>
    <w:rsid w:val="006208E2"/>
    <w:rsid w:val="00621C5C"/>
    <w:rsid w:val="006231E6"/>
    <w:rsid w:val="006234DB"/>
    <w:rsid w:val="00623EFD"/>
    <w:rsid w:val="0062503C"/>
    <w:rsid w:val="0062576F"/>
    <w:rsid w:val="00630743"/>
    <w:rsid w:val="00630E77"/>
    <w:rsid w:val="00631284"/>
    <w:rsid w:val="006319C2"/>
    <w:rsid w:val="00631EB2"/>
    <w:rsid w:val="00632D04"/>
    <w:rsid w:val="006344F8"/>
    <w:rsid w:val="006348EE"/>
    <w:rsid w:val="00634B0A"/>
    <w:rsid w:val="00634B85"/>
    <w:rsid w:val="00636670"/>
    <w:rsid w:val="00637164"/>
    <w:rsid w:val="00637C3B"/>
    <w:rsid w:val="00643B09"/>
    <w:rsid w:val="00643F54"/>
    <w:rsid w:val="006456AE"/>
    <w:rsid w:val="00647C2F"/>
    <w:rsid w:val="00650BB1"/>
    <w:rsid w:val="006518DC"/>
    <w:rsid w:val="00651F53"/>
    <w:rsid w:val="00655C67"/>
    <w:rsid w:val="006566BC"/>
    <w:rsid w:val="00660F8F"/>
    <w:rsid w:val="00661B32"/>
    <w:rsid w:val="00662CAF"/>
    <w:rsid w:val="00664518"/>
    <w:rsid w:val="00666267"/>
    <w:rsid w:val="00666443"/>
    <w:rsid w:val="006666D5"/>
    <w:rsid w:val="0067106B"/>
    <w:rsid w:val="00672B6A"/>
    <w:rsid w:val="0067352E"/>
    <w:rsid w:val="006744ED"/>
    <w:rsid w:val="00675288"/>
    <w:rsid w:val="006761C5"/>
    <w:rsid w:val="006777F0"/>
    <w:rsid w:val="00677E06"/>
    <w:rsid w:val="00680459"/>
    <w:rsid w:val="00683ED8"/>
    <w:rsid w:val="00683EF2"/>
    <w:rsid w:val="00684A22"/>
    <w:rsid w:val="00691C23"/>
    <w:rsid w:val="00691F70"/>
    <w:rsid w:val="00694A17"/>
    <w:rsid w:val="00694B5E"/>
    <w:rsid w:val="00694D0C"/>
    <w:rsid w:val="00696019"/>
    <w:rsid w:val="0069670D"/>
    <w:rsid w:val="006A2170"/>
    <w:rsid w:val="006A31B5"/>
    <w:rsid w:val="006A508D"/>
    <w:rsid w:val="006A5257"/>
    <w:rsid w:val="006A5693"/>
    <w:rsid w:val="006A5D04"/>
    <w:rsid w:val="006B0C24"/>
    <w:rsid w:val="006B1077"/>
    <w:rsid w:val="006B1DF8"/>
    <w:rsid w:val="006B2886"/>
    <w:rsid w:val="006B2F7E"/>
    <w:rsid w:val="006B3E35"/>
    <w:rsid w:val="006B47CF"/>
    <w:rsid w:val="006B4E70"/>
    <w:rsid w:val="006B6222"/>
    <w:rsid w:val="006C1FDB"/>
    <w:rsid w:val="006C2216"/>
    <w:rsid w:val="006C35A3"/>
    <w:rsid w:val="006C3726"/>
    <w:rsid w:val="006C6036"/>
    <w:rsid w:val="006C63FC"/>
    <w:rsid w:val="006C6B81"/>
    <w:rsid w:val="006C7477"/>
    <w:rsid w:val="006C7BB2"/>
    <w:rsid w:val="006D0786"/>
    <w:rsid w:val="006D1FAD"/>
    <w:rsid w:val="006D1FED"/>
    <w:rsid w:val="006D3E45"/>
    <w:rsid w:val="006D6C10"/>
    <w:rsid w:val="006D7F66"/>
    <w:rsid w:val="006E0772"/>
    <w:rsid w:val="006E4BB9"/>
    <w:rsid w:val="006E63A0"/>
    <w:rsid w:val="006E66F2"/>
    <w:rsid w:val="006E6F93"/>
    <w:rsid w:val="006E78EF"/>
    <w:rsid w:val="006E7927"/>
    <w:rsid w:val="006F07B2"/>
    <w:rsid w:val="006F3E86"/>
    <w:rsid w:val="006F42F6"/>
    <w:rsid w:val="006F7E91"/>
    <w:rsid w:val="00701C4B"/>
    <w:rsid w:val="00702654"/>
    <w:rsid w:val="00702FD8"/>
    <w:rsid w:val="00705296"/>
    <w:rsid w:val="00705662"/>
    <w:rsid w:val="007057B8"/>
    <w:rsid w:val="00705CB6"/>
    <w:rsid w:val="0070603B"/>
    <w:rsid w:val="0070695B"/>
    <w:rsid w:val="007073B9"/>
    <w:rsid w:val="00712317"/>
    <w:rsid w:val="00712D5B"/>
    <w:rsid w:val="0071311F"/>
    <w:rsid w:val="0071369F"/>
    <w:rsid w:val="00713FDF"/>
    <w:rsid w:val="0071657B"/>
    <w:rsid w:val="007165E1"/>
    <w:rsid w:val="007167F9"/>
    <w:rsid w:val="0071705B"/>
    <w:rsid w:val="0071733B"/>
    <w:rsid w:val="0071767E"/>
    <w:rsid w:val="00723AE6"/>
    <w:rsid w:val="00724400"/>
    <w:rsid w:val="007247CA"/>
    <w:rsid w:val="00725F0F"/>
    <w:rsid w:val="00726ED8"/>
    <w:rsid w:val="00727AE6"/>
    <w:rsid w:val="00730FD7"/>
    <w:rsid w:val="00735A21"/>
    <w:rsid w:val="00735A87"/>
    <w:rsid w:val="00736AA8"/>
    <w:rsid w:val="0074049D"/>
    <w:rsid w:val="00740B51"/>
    <w:rsid w:val="00745A33"/>
    <w:rsid w:val="007464E4"/>
    <w:rsid w:val="00747692"/>
    <w:rsid w:val="007477C1"/>
    <w:rsid w:val="00751CA2"/>
    <w:rsid w:val="0075298C"/>
    <w:rsid w:val="00752C67"/>
    <w:rsid w:val="0075534B"/>
    <w:rsid w:val="007555BE"/>
    <w:rsid w:val="00755C76"/>
    <w:rsid w:val="0075735D"/>
    <w:rsid w:val="0076205F"/>
    <w:rsid w:val="00762841"/>
    <w:rsid w:val="00764158"/>
    <w:rsid w:val="00767C6E"/>
    <w:rsid w:val="00772219"/>
    <w:rsid w:val="00772C32"/>
    <w:rsid w:val="007745EA"/>
    <w:rsid w:val="00774C82"/>
    <w:rsid w:val="007759E3"/>
    <w:rsid w:val="0077793E"/>
    <w:rsid w:val="00785DD3"/>
    <w:rsid w:val="007905E4"/>
    <w:rsid w:val="00790B56"/>
    <w:rsid w:val="007924DF"/>
    <w:rsid w:val="00792721"/>
    <w:rsid w:val="007968F1"/>
    <w:rsid w:val="007978AF"/>
    <w:rsid w:val="007A0C40"/>
    <w:rsid w:val="007A1B28"/>
    <w:rsid w:val="007A1E61"/>
    <w:rsid w:val="007A5D44"/>
    <w:rsid w:val="007B2593"/>
    <w:rsid w:val="007B50D3"/>
    <w:rsid w:val="007B6B84"/>
    <w:rsid w:val="007C147F"/>
    <w:rsid w:val="007C30D4"/>
    <w:rsid w:val="007C5D94"/>
    <w:rsid w:val="007C68BF"/>
    <w:rsid w:val="007C6ABA"/>
    <w:rsid w:val="007C7AB6"/>
    <w:rsid w:val="007D2AAB"/>
    <w:rsid w:val="007D3719"/>
    <w:rsid w:val="007D42F6"/>
    <w:rsid w:val="007D6BC1"/>
    <w:rsid w:val="007D722C"/>
    <w:rsid w:val="007D7E9E"/>
    <w:rsid w:val="007E03F7"/>
    <w:rsid w:val="007E0580"/>
    <w:rsid w:val="007E0F1A"/>
    <w:rsid w:val="007E377F"/>
    <w:rsid w:val="007E595B"/>
    <w:rsid w:val="007E5F82"/>
    <w:rsid w:val="007E6106"/>
    <w:rsid w:val="007E6D19"/>
    <w:rsid w:val="007E7B9E"/>
    <w:rsid w:val="007F11DC"/>
    <w:rsid w:val="007F1B76"/>
    <w:rsid w:val="007F4449"/>
    <w:rsid w:val="007F4767"/>
    <w:rsid w:val="007F49B7"/>
    <w:rsid w:val="007F5822"/>
    <w:rsid w:val="007F6FFF"/>
    <w:rsid w:val="007F7357"/>
    <w:rsid w:val="007F7C19"/>
    <w:rsid w:val="007F7D08"/>
    <w:rsid w:val="008024E5"/>
    <w:rsid w:val="0080287D"/>
    <w:rsid w:val="00804141"/>
    <w:rsid w:val="008042A9"/>
    <w:rsid w:val="008044A3"/>
    <w:rsid w:val="00805EBD"/>
    <w:rsid w:val="00806442"/>
    <w:rsid w:val="00806ADC"/>
    <w:rsid w:val="00813A1A"/>
    <w:rsid w:val="00820CE0"/>
    <w:rsid w:val="00821480"/>
    <w:rsid w:val="00821A24"/>
    <w:rsid w:val="008220F9"/>
    <w:rsid w:val="00822AAB"/>
    <w:rsid w:val="00823FD4"/>
    <w:rsid w:val="00824048"/>
    <w:rsid w:val="00824ED6"/>
    <w:rsid w:val="00825286"/>
    <w:rsid w:val="008254B7"/>
    <w:rsid w:val="0082675A"/>
    <w:rsid w:val="008278BD"/>
    <w:rsid w:val="008306A5"/>
    <w:rsid w:val="00831ECF"/>
    <w:rsid w:val="00833AE5"/>
    <w:rsid w:val="00835606"/>
    <w:rsid w:val="00835F1C"/>
    <w:rsid w:val="00836AA7"/>
    <w:rsid w:val="00841F2C"/>
    <w:rsid w:val="00841FB0"/>
    <w:rsid w:val="008420BC"/>
    <w:rsid w:val="008439DF"/>
    <w:rsid w:val="008444D8"/>
    <w:rsid w:val="0084695F"/>
    <w:rsid w:val="00846ED6"/>
    <w:rsid w:val="00847AFB"/>
    <w:rsid w:val="0085053B"/>
    <w:rsid w:val="00852CF5"/>
    <w:rsid w:val="00852DA0"/>
    <w:rsid w:val="00852DF8"/>
    <w:rsid w:val="0085363C"/>
    <w:rsid w:val="00853A02"/>
    <w:rsid w:val="00856B3C"/>
    <w:rsid w:val="00857B59"/>
    <w:rsid w:val="008603FB"/>
    <w:rsid w:val="00861A6D"/>
    <w:rsid w:val="00863890"/>
    <w:rsid w:val="00864D56"/>
    <w:rsid w:val="00865840"/>
    <w:rsid w:val="0086778C"/>
    <w:rsid w:val="00867D40"/>
    <w:rsid w:val="00871422"/>
    <w:rsid w:val="00871CED"/>
    <w:rsid w:val="00875CFD"/>
    <w:rsid w:val="008761B6"/>
    <w:rsid w:val="00877A09"/>
    <w:rsid w:val="00877C36"/>
    <w:rsid w:val="00881D03"/>
    <w:rsid w:val="00882551"/>
    <w:rsid w:val="008844CF"/>
    <w:rsid w:val="0088461D"/>
    <w:rsid w:val="00884ABA"/>
    <w:rsid w:val="00885865"/>
    <w:rsid w:val="0088746B"/>
    <w:rsid w:val="008903E9"/>
    <w:rsid w:val="008909CD"/>
    <w:rsid w:val="00892D64"/>
    <w:rsid w:val="00893337"/>
    <w:rsid w:val="008934CF"/>
    <w:rsid w:val="00897848"/>
    <w:rsid w:val="008978FC"/>
    <w:rsid w:val="008A00FD"/>
    <w:rsid w:val="008A0DB3"/>
    <w:rsid w:val="008A1425"/>
    <w:rsid w:val="008A218A"/>
    <w:rsid w:val="008A2922"/>
    <w:rsid w:val="008A56BF"/>
    <w:rsid w:val="008A5B83"/>
    <w:rsid w:val="008A7160"/>
    <w:rsid w:val="008A7B42"/>
    <w:rsid w:val="008B03B3"/>
    <w:rsid w:val="008B27BF"/>
    <w:rsid w:val="008B4E38"/>
    <w:rsid w:val="008B5035"/>
    <w:rsid w:val="008B50C1"/>
    <w:rsid w:val="008B5E31"/>
    <w:rsid w:val="008B5F7D"/>
    <w:rsid w:val="008C1B34"/>
    <w:rsid w:val="008C1F6F"/>
    <w:rsid w:val="008C248A"/>
    <w:rsid w:val="008C3076"/>
    <w:rsid w:val="008C44C5"/>
    <w:rsid w:val="008C51E2"/>
    <w:rsid w:val="008C5765"/>
    <w:rsid w:val="008C7BB0"/>
    <w:rsid w:val="008C7BEE"/>
    <w:rsid w:val="008D0391"/>
    <w:rsid w:val="008D097B"/>
    <w:rsid w:val="008D1D50"/>
    <w:rsid w:val="008D2209"/>
    <w:rsid w:val="008D34B3"/>
    <w:rsid w:val="008D388B"/>
    <w:rsid w:val="008D45FB"/>
    <w:rsid w:val="008D56FD"/>
    <w:rsid w:val="008D5FA5"/>
    <w:rsid w:val="008D6B19"/>
    <w:rsid w:val="008E0D6C"/>
    <w:rsid w:val="008E15CB"/>
    <w:rsid w:val="008E309F"/>
    <w:rsid w:val="008E3CA1"/>
    <w:rsid w:val="008E4291"/>
    <w:rsid w:val="008E5627"/>
    <w:rsid w:val="008F45CF"/>
    <w:rsid w:val="008F544F"/>
    <w:rsid w:val="008F5E7E"/>
    <w:rsid w:val="008F64A6"/>
    <w:rsid w:val="008F7E2D"/>
    <w:rsid w:val="0090172B"/>
    <w:rsid w:val="00903919"/>
    <w:rsid w:val="0090723B"/>
    <w:rsid w:val="009072EE"/>
    <w:rsid w:val="00907F67"/>
    <w:rsid w:val="00910B2C"/>
    <w:rsid w:val="00914E49"/>
    <w:rsid w:val="00916D3E"/>
    <w:rsid w:val="0092088A"/>
    <w:rsid w:val="009209CB"/>
    <w:rsid w:val="00922D98"/>
    <w:rsid w:val="00924C47"/>
    <w:rsid w:val="00925600"/>
    <w:rsid w:val="009268BD"/>
    <w:rsid w:val="00930457"/>
    <w:rsid w:val="00930FC3"/>
    <w:rsid w:val="00931116"/>
    <w:rsid w:val="009332FF"/>
    <w:rsid w:val="0093340C"/>
    <w:rsid w:val="00935724"/>
    <w:rsid w:val="0093737F"/>
    <w:rsid w:val="00937C02"/>
    <w:rsid w:val="00937ECD"/>
    <w:rsid w:val="00941C67"/>
    <w:rsid w:val="00941F8B"/>
    <w:rsid w:val="0094371F"/>
    <w:rsid w:val="0094558E"/>
    <w:rsid w:val="009463EC"/>
    <w:rsid w:val="00947732"/>
    <w:rsid w:val="00950196"/>
    <w:rsid w:val="00951F54"/>
    <w:rsid w:val="00953C8D"/>
    <w:rsid w:val="00955A4C"/>
    <w:rsid w:val="009572D2"/>
    <w:rsid w:val="009579E3"/>
    <w:rsid w:val="00963BA7"/>
    <w:rsid w:val="00971A3D"/>
    <w:rsid w:val="00971B67"/>
    <w:rsid w:val="00971EA6"/>
    <w:rsid w:val="00971FE2"/>
    <w:rsid w:val="00974360"/>
    <w:rsid w:val="0097488B"/>
    <w:rsid w:val="00975FDD"/>
    <w:rsid w:val="0097769D"/>
    <w:rsid w:val="00980335"/>
    <w:rsid w:val="0098163E"/>
    <w:rsid w:val="00983E5B"/>
    <w:rsid w:val="009840E5"/>
    <w:rsid w:val="00985BC0"/>
    <w:rsid w:val="00985FA6"/>
    <w:rsid w:val="00986B0A"/>
    <w:rsid w:val="0098744A"/>
    <w:rsid w:val="0099309B"/>
    <w:rsid w:val="00995DDE"/>
    <w:rsid w:val="00995ED9"/>
    <w:rsid w:val="00996105"/>
    <w:rsid w:val="009965DE"/>
    <w:rsid w:val="009A2B11"/>
    <w:rsid w:val="009A38C0"/>
    <w:rsid w:val="009A3C36"/>
    <w:rsid w:val="009A3C67"/>
    <w:rsid w:val="009A4B69"/>
    <w:rsid w:val="009A4FD4"/>
    <w:rsid w:val="009A502D"/>
    <w:rsid w:val="009A62BA"/>
    <w:rsid w:val="009B3EAD"/>
    <w:rsid w:val="009B6F11"/>
    <w:rsid w:val="009C1005"/>
    <w:rsid w:val="009C3F5E"/>
    <w:rsid w:val="009C42ED"/>
    <w:rsid w:val="009C5ABF"/>
    <w:rsid w:val="009C7164"/>
    <w:rsid w:val="009C72E0"/>
    <w:rsid w:val="009C7F4C"/>
    <w:rsid w:val="009D041B"/>
    <w:rsid w:val="009D08C1"/>
    <w:rsid w:val="009D1F1A"/>
    <w:rsid w:val="009D21DA"/>
    <w:rsid w:val="009D5831"/>
    <w:rsid w:val="009D78EA"/>
    <w:rsid w:val="009E0546"/>
    <w:rsid w:val="009E3C78"/>
    <w:rsid w:val="009E543C"/>
    <w:rsid w:val="009E5980"/>
    <w:rsid w:val="009E6833"/>
    <w:rsid w:val="009E7A97"/>
    <w:rsid w:val="009F0E6C"/>
    <w:rsid w:val="009F25A9"/>
    <w:rsid w:val="009F34EE"/>
    <w:rsid w:val="009F473E"/>
    <w:rsid w:val="009F4FFE"/>
    <w:rsid w:val="00A0170C"/>
    <w:rsid w:val="00A02AA1"/>
    <w:rsid w:val="00A041B9"/>
    <w:rsid w:val="00A04208"/>
    <w:rsid w:val="00A04D76"/>
    <w:rsid w:val="00A05CC7"/>
    <w:rsid w:val="00A1182A"/>
    <w:rsid w:val="00A12387"/>
    <w:rsid w:val="00A12762"/>
    <w:rsid w:val="00A12D3B"/>
    <w:rsid w:val="00A1385B"/>
    <w:rsid w:val="00A1684C"/>
    <w:rsid w:val="00A17292"/>
    <w:rsid w:val="00A21E66"/>
    <w:rsid w:val="00A23A0F"/>
    <w:rsid w:val="00A24A43"/>
    <w:rsid w:val="00A3254A"/>
    <w:rsid w:val="00A32ADA"/>
    <w:rsid w:val="00A32FBC"/>
    <w:rsid w:val="00A331FB"/>
    <w:rsid w:val="00A33366"/>
    <w:rsid w:val="00A345BD"/>
    <w:rsid w:val="00A36859"/>
    <w:rsid w:val="00A40E9D"/>
    <w:rsid w:val="00A40F12"/>
    <w:rsid w:val="00A41883"/>
    <w:rsid w:val="00A44897"/>
    <w:rsid w:val="00A44C24"/>
    <w:rsid w:val="00A4533E"/>
    <w:rsid w:val="00A50A13"/>
    <w:rsid w:val="00A51DD7"/>
    <w:rsid w:val="00A51EE6"/>
    <w:rsid w:val="00A5726D"/>
    <w:rsid w:val="00A57698"/>
    <w:rsid w:val="00A57CEB"/>
    <w:rsid w:val="00A57D8E"/>
    <w:rsid w:val="00A614E2"/>
    <w:rsid w:val="00A6335C"/>
    <w:rsid w:val="00A648C8"/>
    <w:rsid w:val="00A65C99"/>
    <w:rsid w:val="00A713A4"/>
    <w:rsid w:val="00A741DE"/>
    <w:rsid w:val="00A74B06"/>
    <w:rsid w:val="00A74B52"/>
    <w:rsid w:val="00A74EAC"/>
    <w:rsid w:val="00A753DE"/>
    <w:rsid w:val="00A760DE"/>
    <w:rsid w:val="00A766BA"/>
    <w:rsid w:val="00A804D1"/>
    <w:rsid w:val="00A8080F"/>
    <w:rsid w:val="00A8307F"/>
    <w:rsid w:val="00A8638A"/>
    <w:rsid w:val="00A86F52"/>
    <w:rsid w:val="00A87269"/>
    <w:rsid w:val="00A907AF"/>
    <w:rsid w:val="00A90A65"/>
    <w:rsid w:val="00A93364"/>
    <w:rsid w:val="00A93D58"/>
    <w:rsid w:val="00A94907"/>
    <w:rsid w:val="00A95564"/>
    <w:rsid w:val="00A96241"/>
    <w:rsid w:val="00A96873"/>
    <w:rsid w:val="00A97B56"/>
    <w:rsid w:val="00AA00D5"/>
    <w:rsid w:val="00AA1B53"/>
    <w:rsid w:val="00AA2B38"/>
    <w:rsid w:val="00AA5EF1"/>
    <w:rsid w:val="00AA6481"/>
    <w:rsid w:val="00AB0335"/>
    <w:rsid w:val="00AB0714"/>
    <w:rsid w:val="00AB1043"/>
    <w:rsid w:val="00AB2351"/>
    <w:rsid w:val="00AB4B32"/>
    <w:rsid w:val="00AC014D"/>
    <w:rsid w:val="00AC4574"/>
    <w:rsid w:val="00AC6154"/>
    <w:rsid w:val="00AC6248"/>
    <w:rsid w:val="00AC69B1"/>
    <w:rsid w:val="00AC77E1"/>
    <w:rsid w:val="00AC7DC7"/>
    <w:rsid w:val="00AD0858"/>
    <w:rsid w:val="00AD22F6"/>
    <w:rsid w:val="00AD3C1B"/>
    <w:rsid w:val="00AD66D6"/>
    <w:rsid w:val="00AD67D6"/>
    <w:rsid w:val="00AE31D6"/>
    <w:rsid w:val="00AE3A4D"/>
    <w:rsid w:val="00AE3B6C"/>
    <w:rsid w:val="00AE50CF"/>
    <w:rsid w:val="00AE5440"/>
    <w:rsid w:val="00AE68E2"/>
    <w:rsid w:val="00AE69D9"/>
    <w:rsid w:val="00AF0ADA"/>
    <w:rsid w:val="00AF1E6C"/>
    <w:rsid w:val="00AF20DE"/>
    <w:rsid w:val="00AF253D"/>
    <w:rsid w:val="00AF3557"/>
    <w:rsid w:val="00AF5D09"/>
    <w:rsid w:val="00AF6795"/>
    <w:rsid w:val="00AF728E"/>
    <w:rsid w:val="00AF78AE"/>
    <w:rsid w:val="00AF7C36"/>
    <w:rsid w:val="00B0130D"/>
    <w:rsid w:val="00B017C9"/>
    <w:rsid w:val="00B024F2"/>
    <w:rsid w:val="00B02536"/>
    <w:rsid w:val="00B03544"/>
    <w:rsid w:val="00B039AF"/>
    <w:rsid w:val="00B03EBF"/>
    <w:rsid w:val="00B03EEC"/>
    <w:rsid w:val="00B1004C"/>
    <w:rsid w:val="00B131CE"/>
    <w:rsid w:val="00B1408F"/>
    <w:rsid w:val="00B1440C"/>
    <w:rsid w:val="00B14662"/>
    <w:rsid w:val="00B16783"/>
    <w:rsid w:val="00B1720D"/>
    <w:rsid w:val="00B20148"/>
    <w:rsid w:val="00B23BA0"/>
    <w:rsid w:val="00B24450"/>
    <w:rsid w:val="00B24EF6"/>
    <w:rsid w:val="00B25AC6"/>
    <w:rsid w:val="00B27DE8"/>
    <w:rsid w:val="00B3016F"/>
    <w:rsid w:val="00B30716"/>
    <w:rsid w:val="00B30F03"/>
    <w:rsid w:val="00B32C33"/>
    <w:rsid w:val="00B33AB5"/>
    <w:rsid w:val="00B34656"/>
    <w:rsid w:val="00B3582C"/>
    <w:rsid w:val="00B359F6"/>
    <w:rsid w:val="00B37628"/>
    <w:rsid w:val="00B41508"/>
    <w:rsid w:val="00B41E86"/>
    <w:rsid w:val="00B42D07"/>
    <w:rsid w:val="00B46EB9"/>
    <w:rsid w:val="00B50BDC"/>
    <w:rsid w:val="00B51FE4"/>
    <w:rsid w:val="00B54538"/>
    <w:rsid w:val="00B5510C"/>
    <w:rsid w:val="00B56504"/>
    <w:rsid w:val="00B56563"/>
    <w:rsid w:val="00B57400"/>
    <w:rsid w:val="00B57626"/>
    <w:rsid w:val="00B611DA"/>
    <w:rsid w:val="00B621A1"/>
    <w:rsid w:val="00B63B93"/>
    <w:rsid w:val="00B6426E"/>
    <w:rsid w:val="00B65F17"/>
    <w:rsid w:val="00B660BC"/>
    <w:rsid w:val="00B66FA8"/>
    <w:rsid w:val="00B6713C"/>
    <w:rsid w:val="00B67CA9"/>
    <w:rsid w:val="00B72164"/>
    <w:rsid w:val="00B744BF"/>
    <w:rsid w:val="00B7540D"/>
    <w:rsid w:val="00B76430"/>
    <w:rsid w:val="00B76D13"/>
    <w:rsid w:val="00B80520"/>
    <w:rsid w:val="00B806DD"/>
    <w:rsid w:val="00B854F3"/>
    <w:rsid w:val="00B85726"/>
    <w:rsid w:val="00B878B8"/>
    <w:rsid w:val="00B92177"/>
    <w:rsid w:val="00B93A08"/>
    <w:rsid w:val="00B93B82"/>
    <w:rsid w:val="00B942F6"/>
    <w:rsid w:val="00B9493F"/>
    <w:rsid w:val="00B96120"/>
    <w:rsid w:val="00B96ED5"/>
    <w:rsid w:val="00B9718B"/>
    <w:rsid w:val="00BA0570"/>
    <w:rsid w:val="00BA0643"/>
    <w:rsid w:val="00BA123A"/>
    <w:rsid w:val="00BA2586"/>
    <w:rsid w:val="00BA2D3C"/>
    <w:rsid w:val="00BA2D49"/>
    <w:rsid w:val="00BA3E2D"/>
    <w:rsid w:val="00BA5307"/>
    <w:rsid w:val="00BA54EA"/>
    <w:rsid w:val="00BA6C9F"/>
    <w:rsid w:val="00BB3E43"/>
    <w:rsid w:val="00BB4191"/>
    <w:rsid w:val="00BB77B1"/>
    <w:rsid w:val="00BC49C0"/>
    <w:rsid w:val="00BC503C"/>
    <w:rsid w:val="00BC5D45"/>
    <w:rsid w:val="00BC7392"/>
    <w:rsid w:val="00BD1F34"/>
    <w:rsid w:val="00BD379B"/>
    <w:rsid w:val="00BD45B8"/>
    <w:rsid w:val="00BD7CB4"/>
    <w:rsid w:val="00BE04E6"/>
    <w:rsid w:val="00BE0D9B"/>
    <w:rsid w:val="00BE1473"/>
    <w:rsid w:val="00BE1DCB"/>
    <w:rsid w:val="00BE2159"/>
    <w:rsid w:val="00BE7347"/>
    <w:rsid w:val="00BE78E3"/>
    <w:rsid w:val="00BE7A97"/>
    <w:rsid w:val="00BF0FF4"/>
    <w:rsid w:val="00BF223B"/>
    <w:rsid w:val="00BF2C4F"/>
    <w:rsid w:val="00BF5D7C"/>
    <w:rsid w:val="00C003C3"/>
    <w:rsid w:val="00C01030"/>
    <w:rsid w:val="00C01372"/>
    <w:rsid w:val="00C01767"/>
    <w:rsid w:val="00C044A1"/>
    <w:rsid w:val="00C053BF"/>
    <w:rsid w:val="00C07956"/>
    <w:rsid w:val="00C07B2C"/>
    <w:rsid w:val="00C10F5A"/>
    <w:rsid w:val="00C15179"/>
    <w:rsid w:val="00C2043C"/>
    <w:rsid w:val="00C24E4A"/>
    <w:rsid w:val="00C268B4"/>
    <w:rsid w:val="00C273D2"/>
    <w:rsid w:val="00C307BA"/>
    <w:rsid w:val="00C329ED"/>
    <w:rsid w:val="00C3492B"/>
    <w:rsid w:val="00C351D3"/>
    <w:rsid w:val="00C40C0F"/>
    <w:rsid w:val="00C40FF6"/>
    <w:rsid w:val="00C41480"/>
    <w:rsid w:val="00C418A2"/>
    <w:rsid w:val="00C4223D"/>
    <w:rsid w:val="00C42AE5"/>
    <w:rsid w:val="00C4309C"/>
    <w:rsid w:val="00C4343F"/>
    <w:rsid w:val="00C43C38"/>
    <w:rsid w:val="00C448A6"/>
    <w:rsid w:val="00C44AA2"/>
    <w:rsid w:val="00C46833"/>
    <w:rsid w:val="00C47492"/>
    <w:rsid w:val="00C52690"/>
    <w:rsid w:val="00C564E0"/>
    <w:rsid w:val="00C61EC5"/>
    <w:rsid w:val="00C63881"/>
    <w:rsid w:val="00C65E65"/>
    <w:rsid w:val="00C65ECB"/>
    <w:rsid w:val="00C66390"/>
    <w:rsid w:val="00C67712"/>
    <w:rsid w:val="00C73248"/>
    <w:rsid w:val="00C77DF9"/>
    <w:rsid w:val="00C800D3"/>
    <w:rsid w:val="00C85B2A"/>
    <w:rsid w:val="00C862CD"/>
    <w:rsid w:val="00C87866"/>
    <w:rsid w:val="00C87C48"/>
    <w:rsid w:val="00C87F14"/>
    <w:rsid w:val="00C90948"/>
    <w:rsid w:val="00C92247"/>
    <w:rsid w:val="00CA25F4"/>
    <w:rsid w:val="00CA35A8"/>
    <w:rsid w:val="00CA745F"/>
    <w:rsid w:val="00CB1B0D"/>
    <w:rsid w:val="00CB1C39"/>
    <w:rsid w:val="00CB2CB4"/>
    <w:rsid w:val="00CB413C"/>
    <w:rsid w:val="00CB43FA"/>
    <w:rsid w:val="00CB5953"/>
    <w:rsid w:val="00CB7FA0"/>
    <w:rsid w:val="00CC400E"/>
    <w:rsid w:val="00CC50E7"/>
    <w:rsid w:val="00CC67DA"/>
    <w:rsid w:val="00CC6F5C"/>
    <w:rsid w:val="00CC7692"/>
    <w:rsid w:val="00CD083B"/>
    <w:rsid w:val="00CD0980"/>
    <w:rsid w:val="00CD1FCC"/>
    <w:rsid w:val="00CD3007"/>
    <w:rsid w:val="00CD37D9"/>
    <w:rsid w:val="00CD3D31"/>
    <w:rsid w:val="00CD4F61"/>
    <w:rsid w:val="00CD6FE7"/>
    <w:rsid w:val="00CE0555"/>
    <w:rsid w:val="00CE0822"/>
    <w:rsid w:val="00CE2E80"/>
    <w:rsid w:val="00CE31BB"/>
    <w:rsid w:val="00CE3A2C"/>
    <w:rsid w:val="00CE5CFD"/>
    <w:rsid w:val="00CE6EE2"/>
    <w:rsid w:val="00CE77CC"/>
    <w:rsid w:val="00CF05CD"/>
    <w:rsid w:val="00CF0ACC"/>
    <w:rsid w:val="00CF1BCA"/>
    <w:rsid w:val="00CF5168"/>
    <w:rsid w:val="00CF631F"/>
    <w:rsid w:val="00D014C7"/>
    <w:rsid w:val="00D02093"/>
    <w:rsid w:val="00D0567D"/>
    <w:rsid w:val="00D06781"/>
    <w:rsid w:val="00D11370"/>
    <w:rsid w:val="00D12108"/>
    <w:rsid w:val="00D1486C"/>
    <w:rsid w:val="00D15011"/>
    <w:rsid w:val="00D165A8"/>
    <w:rsid w:val="00D16F60"/>
    <w:rsid w:val="00D22BB9"/>
    <w:rsid w:val="00D234F7"/>
    <w:rsid w:val="00D23ACA"/>
    <w:rsid w:val="00D23EDA"/>
    <w:rsid w:val="00D24D32"/>
    <w:rsid w:val="00D24D8F"/>
    <w:rsid w:val="00D252B9"/>
    <w:rsid w:val="00D31E05"/>
    <w:rsid w:val="00D32D6F"/>
    <w:rsid w:val="00D34402"/>
    <w:rsid w:val="00D3528E"/>
    <w:rsid w:val="00D35B5B"/>
    <w:rsid w:val="00D373FE"/>
    <w:rsid w:val="00D44A6E"/>
    <w:rsid w:val="00D450BD"/>
    <w:rsid w:val="00D50E2C"/>
    <w:rsid w:val="00D51435"/>
    <w:rsid w:val="00D52CDE"/>
    <w:rsid w:val="00D531EF"/>
    <w:rsid w:val="00D61225"/>
    <w:rsid w:val="00D62253"/>
    <w:rsid w:val="00D6279E"/>
    <w:rsid w:val="00D63477"/>
    <w:rsid w:val="00D6369A"/>
    <w:rsid w:val="00D6370F"/>
    <w:rsid w:val="00D63857"/>
    <w:rsid w:val="00D71A1D"/>
    <w:rsid w:val="00D71B7A"/>
    <w:rsid w:val="00D7212F"/>
    <w:rsid w:val="00D75A79"/>
    <w:rsid w:val="00D75E0D"/>
    <w:rsid w:val="00D76B90"/>
    <w:rsid w:val="00D817D8"/>
    <w:rsid w:val="00D81E0C"/>
    <w:rsid w:val="00D82575"/>
    <w:rsid w:val="00D84A78"/>
    <w:rsid w:val="00D86FE4"/>
    <w:rsid w:val="00D87508"/>
    <w:rsid w:val="00D8762A"/>
    <w:rsid w:val="00D92517"/>
    <w:rsid w:val="00D93DCB"/>
    <w:rsid w:val="00D947FD"/>
    <w:rsid w:val="00D94B1E"/>
    <w:rsid w:val="00D94DCB"/>
    <w:rsid w:val="00D952FE"/>
    <w:rsid w:val="00D957CA"/>
    <w:rsid w:val="00D959C2"/>
    <w:rsid w:val="00D969C0"/>
    <w:rsid w:val="00D96DFF"/>
    <w:rsid w:val="00DA0FAD"/>
    <w:rsid w:val="00DA4880"/>
    <w:rsid w:val="00DA4953"/>
    <w:rsid w:val="00DA57B1"/>
    <w:rsid w:val="00DA6367"/>
    <w:rsid w:val="00DA6DD9"/>
    <w:rsid w:val="00DA7278"/>
    <w:rsid w:val="00DA72C1"/>
    <w:rsid w:val="00DB17D7"/>
    <w:rsid w:val="00DB4779"/>
    <w:rsid w:val="00DC1AF8"/>
    <w:rsid w:val="00DC4A01"/>
    <w:rsid w:val="00DC511B"/>
    <w:rsid w:val="00DC54FC"/>
    <w:rsid w:val="00DC5665"/>
    <w:rsid w:val="00DC65D8"/>
    <w:rsid w:val="00DC6F56"/>
    <w:rsid w:val="00DC78D4"/>
    <w:rsid w:val="00DD056C"/>
    <w:rsid w:val="00DD2896"/>
    <w:rsid w:val="00DD3A4A"/>
    <w:rsid w:val="00DD40A3"/>
    <w:rsid w:val="00DD7BB4"/>
    <w:rsid w:val="00DE172E"/>
    <w:rsid w:val="00DE173C"/>
    <w:rsid w:val="00DE2987"/>
    <w:rsid w:val="00DE3378"/>
    <w:rsid w:val="00DE3E4F"/>
    <w:rsid w:val="00DE602F"/>
    <w:rsid w:val="00DE61AD"/>
    <w:rsid w:val="00DE6234"/>
    <w:rsid w:val="00DE7712"/>
    <w:rsid w:val="00DE795B"/>
    <w:rsid w:val="00DF1025"/>
    <w:rsid w:val="00DF1A4F"/>
    <w:rsid w:val="00DF1C1D"/>
    <w:rsid w:val="00DF413A"/>
    <w:rsid w:val="00DF454F"/>
    <w:rsid w:val="00DF5193"/>
    <w:rsid w:val="00DF5A48"/>
    <w:rsid w:val="00DF66C4"/>
    <w:rsid w:val="00E00AA3"/>
    <w:rsid w:val="00E0504C"/>
    <w:rsid w:val="00E055A3"/>
    <w:rsid w:val="00E105C1"/>
    <w:rsid w:val="00E14033"/>
    <w:rsid w:val="00E1403C"/>
    <w:rsid w:val="00E1404C"/>
    <w:rsid w:val="00E15C3B"/>
    <w:rsid w:val="00E174A4"/>
    <w:rsid w:val="00E1779F"/>
    <w:rsid w:val="00E20686"/>
    <w:rsid w:val="00E2159E"/>
    <w:rsid w:val="00E2163C"/>
    <w:rsid w:val="00E23A78"/>
    <w:rsid w:val="00E26255"/>
    <w:rsid w:val="00E3323E"/>
    <w:rsid w:val="00E36994"/>
    <w:rsid w:val="00E37444"/>
    <w:rsid w:val="00E37841"/>
    <w:rsid w:val="00E400F4"/>
    <w:rsid w:val="00E42365"/>
    <w:rsid w:val="00E4379A"/>
    <w:rsid w:val="00E446B7"/>
    <w:rsid w:val="00E44A83"/>
    <w:rsid w:val="00E50A37"/>
    <w:rsid w:val="00E50FFC"/>
    <w:rsid w:val="00E5285B"/>
    <w:rsid w:val="00E53E69"/>
    <w:rsid w:val="00E56807"/>
    <w:rsid w:val="00E605B5"/>
    <w:rsid w:val="00E62B75"/>
    <w:rsid w:val="00E63D15"/>
    <w:rsid w:val="00E65CF7"/>
    <w:rsid w:val="00E664AB"/>
    <w:rsid w:val="00E705D0"/>
    <w:rsid w:val="00E713EF"/>
    <w:rsid w:val="00E72138"/>
    <w:rsid w:val="00E72572"/>
    <w:rsid w:val="00E747AE"/>
    <w:rsid w:val="00E764A2"/>
    <w:rsid w:val="00E77A56"/>
    <w:rsid w:val="00E800D3"/>
    <w:rsid w:val="00E80D91"/>
    <w:rsid w:val="00E81B04"/>
    <w:rsid w:val="00E83FBB"/>
    <w:rsid w:val="00E840E1"/>
    <w:rsid w:val="00E84C56"/>
    <w:rsid w:val="00E8558B"/>
    <w:rsid w:val="00E85FB8"/>
    <w:rsid w:val="00E86C55"/>
    <w:rsid w:val="00E87247"/>
    <w:rsid w:val="00E909A8"/>
    <w:rsid w:val="00E9679C"/>
    <w:rsid w:val="00EA08B7"/>
    <w:rsid w:val="00EA19C5"/>
    <w:rsid w:val="00EA1B90"/>
    <w:rsid w:val="00EA2F30"/>
    <w:rsid w:val="00EA3259"/>
    <w:rsid w:val="00EA34F3"/>
    <w:rsid w:val="00EA3F5F"/>
    <w:rsid w:val="00EA4678"/>
    <w:rsid w:val="00EA488B"/>
    <w:rsid w:val="00EA65EA"/>
    <w:rsid w:val="00EA7865"/>
    <w:rsid w:val="00EB2C1F"/>
    <w:rsid w:val="00EB2E4B"/>
    <w:rsid w:val="00EB4E4B"/>
    <w:rsid w:val="00EB50B0"/>
    <w:rsid w:val="00EB53A4"/>
    <w:rsid w:val="00EB584E"/>
    <w:rsid w:val="00EB6CD4"/>
    <w:rsid w:val="00EB73FA"/>
    <w:rsid w:val="00EC1045"/>
    <w:rsid w:val="00EC11C6"/>
    <w:rsid w:val="00EC22BA"/>
    <w:rsid w:val="00EC2794"/>
    <w:rsid w:val="00EC2CC4"/>
    <w:rsid w:val="00EC3AAA"/>
    <w:rsid w:val="00EC4AEC"/>
    <w:rsid w:val="00EC4C3D"/>
    <w:rsid w:val="00EC578C"/>
    <w:rsid w:val="00EC5A7B"/>
    <w:rsid w:val="00EC5EE6"/>
    <w:rsid w:val="00EC5F31"/>
    <w:rsid w:val="00EC6403"/>
    <w:rsid w:val="00EC6A25"/>
    <w:rsid w:val="00EC6BAB"/>
    <w:rsid w:val="00EC74EC"/>
    <w:rsid w:val="00EC7A0F"/>
    <w:rsid w:val="00EC7F63"/>
    <w:rsid w:val="00EC7F91"/>
    <w:rsid w:val="00ED62DF"/>
    <w:rsid w:val="00EE0EAA"/>
    <w:rsid w:val="00EE34FE"/>
    <w:rsid w:val="00EE6379"/>
    <w:rsid w:val="00EE7863"/>
    <w:rsid w:val="00EE7E4D"/>
    <w:rsid w:val="00EF3215"/>
    <w:rsid w:val="00EF3BE9"/>
    <w:rsid w:val="00EF4067"/>
    <w:rsid w:val="00EF5BA1"/>
    <w:rsid w:val="00EF62B9"/>
    <w:rsid w:val="00EF7A20"/>
    <w:rsid w:val="00F00065"/>
    <w:rsid w:val="00F001CB"/>
    <w:rsid w:val="00F016B0"/>
    <w:rsid w:val="00F02FFF"/>
    <w:rsid w:val="00F076CA"/>
    <w:rsid w:val="00F10C5E"/>
    <w:rsid w:val="00F114D0"/>
    <w:rsid w:val="00F130A5"/>
    <w:rsid w:val="00F14D94"/>
    <w:rsid w:val="00F15593"/>
    <w:rsid w:val="00F166D6"/>
    <w:rsid w:val="00F16E8F"/>
    <w:rsid w:val="00F1709C"/>
    <w:rsid w:val="00F171D9"/>
    <w:rsid w:val="00F22770"/>
    <w:rsid w:val="00F25545"/>
    <w:rsid w:val="00F2590D"/>
    <w:rsid w:val="00F319EF"/>
    <w:rsid w:val="00F329EA"/>
    <w:rsid w:val="00F3311E"/>
    <w:rsid w:val="00F3329B"/>
    <w:rsid w:val="00F34E40"/>
    <w:rsid w:val="00F35C96"/>
    <w:rsid w:val="00F3680B"/>
    <w:rsid w:val="00F37E20"/>
    <w:rsid w:val="00F41056"/>
    <w:rsid w:val="00F4256A"/>
    <w:rsid w:val="00F4306E"/>
    <w:rsid w:val="00F45207"/>
    <w:rsid w:val="00F4527F"/>
    <w:rsid w:val="00F46307"/>
    <w:rsid w:val="00F4768D"/>
    <w:rsid w:val="00F52271"/>
    <w:rsid w:val="00F52CDD"/>
    <w:rsid w:val="00F55374"/>
    <w:rsid w:val="00F55D37"/>
    <w:rsid w:val="00F56B21"/>
    <w:rsid w:val="00F56C60"/>
    <w:rsid w:val="00F57E57"/>
    <w:rsid w:val="00F60BD7"/>
    <w:rsid w:val="00F60CDB"/>
    <w:rsid w:val="00F61E0E"/>
    <w:rsid w:val="00F61E10"/>
    <w:rsid w:val="00F62F74"/>
    <w:rsid w:val="00F63F30"/>
    <w:rsid w:val="00F67D2A"/>
    <w:rsid w:val="00F7042F"/>
    <w:rsid w:val="00F706A3"/>
    <w:rsid w:val="00F71F7B"/>
    <w:rsid w:val="00F75A59"/>
    <w:rsid w:val="00F815AA"/>
    <w:rsid w:val="00F81867"/>
    <w:rsid w:val="00F83B99"/>
    <w:rsid w:val="00F85232"/>
    <w:rsid w:val="00F85525"/>
    <w:rsid w:val="00F87AF8"/>
    <w:rsid w:val="00F917F8"/>
    <w:rsid w:val="00F91E6E"/>
    <w:rsid w:val="00F92EC2"/>
    <w:rsid w:val="00F944A1"/>
    <w:rsid w:val="00FA06CB"/>
    <w:rsid w:val="00FA07BB"/>
    <w:rsid w:val="00FA0B3F"/>
    <w:rsid w:val="00FA1736"/>
    <w:rsid w:val="00FA2F05"/>
    <w:rsid w:val="00FA3111"/>
    <w:rsid w:val="00FA3740"/>
    <w:rsid w:val="00FB18CB"/>
    <w:rsid w:val="00FB270D"/>
    <w:rsid w:val="00FB6545"/>
    <w:rsid w:val="00FB78FD"/>
    <w:rsid w:val="00FB7D65"/>
    <w:rsid w:val="00FB7F59"/>
    <w:rsid w:val="00FC036C"/>
    <w:rsid w:val="00FC3954"/>
    <w:rsid w:val="00FD564C"/>
    <w:rsid w:val="00FE032D"/>
    <w:rsid w:val="00FE03AA"/>
    <w:rsid w:val="00FE1C8C"/>
    <w:rsid w:val="00FE4CB9"/>
    <w:rsid w:val="00FE6290"/>
    <w:rsid w:val="00FE7B76"/>
    <w:rsid w:val="00FF11F6"/>
    <w:rsid w:val="00FF452F"/>
    <w:rsid w:val="00FF77F9"/>
    <w:rsid w:val="00FF7D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B87D0565-D374-4FFC-AC84-767E50050B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16783"/>
    <w:rPr>
      <w:sz w:val="24"/>
      <w:szCs w:val="24"/>
    </w:rPr>
  </w:style>
  <w:style w:type="paragraph" w:styleId="1">
    <w:name w:val="heading 1"/>
    <w:basedOn w:val="a0"/>
    <w:next w:val="a0"/>
    <w:link w:val="10"/>
    <w:qFormat/>
    <w:rsid w:val="00E80D91"/>
    <w:pPr>
      <w:keepNext/>
      <w:outlineLvl w:val="0"/>
    </w:pPr>
    <w:rPr>
      <w:sz w:val="28"/>
    </w:rPr>
  </w:style>
  <w:style w:type="paragraph" w:styleId="2">
    <w:name w:val="heading 2"/>
    <w:basedOn w:val="a0"/>
    <w:next w:val="a0"/>
    <w:link w:val="20"/>
    <w:qFormat/>
    <w:rsid w:val="00E80D91"/>
    <w:pPr>
      <w:keepNext/>
      <w:ind w:firstLine="720"/>
      <w:jc w:val="both"/>
      <w:outlineLvl w:val="1"/>
    </w:pPr>
    <w:rPr>
      <w:u w:val="single"/>
    </w:rPr>
  </w:style>
  <w:style w:type="paragraph" w:styleId="3">
    <w:name w:val="heading 3"/>
    <w:basedOn w:val="a0"/>
    <w:next w:val="a0"/>
    <w:link w:val="30"/>
    <w:qFormat/>
    <w:rsid w:val="00E80D91"/>
    <w:pPr>
      <w:keepNext/>
      <w:jc w:val="center"/>
      <w:outlineLvl w:val="2"/>
    </w:pPr>
    <w:rPr>
      <w:b/>
      <w:bCs/>
      <w:sz w:val="28"/>
    </w:rPr>
  </w:style>
  <w:style w:type="paragraph" w:styleId="4">
    <w:name w:val="heading 4"/>
    <w:basedOn w:val="a0"/>
    <w:next w:val="a0"/>
    <w:link w:val="40"/>
    <w:qFormat/>
    <w:rsid w:val="00E80D91"/>
    <w:pPr>
      <w:keepNext/>
      <w:jc w:val="center"/>
      <w:outlineLvl w:val="3"/>
    </w:pPr>
    <w:rPr>
      <w:sz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ody Text Indent"/>
    <w:basedOn w:val="a0"/>
    <w:link w:val="a5"/>
    <w:rsid w:val="00E80D91"/>
    <w:pPr>
      <w:ind w:left="567"/>
    </w:pPr>
    <w:rPr>
      <w:szCs w:val="20"/>
    </w:rPr>
  </w:style>
  <w:style w:type="paragraph" w:styleId="a6">
    <w:name w:val="Body Text"/>
    <w:basedOn w:val="a0"/>
    <w:link w:val="a7"/>
    <w:rsid w:val="00E80D91"/>
    <w:rPr>
      <w:sz w:val="28"/>
    </w:rPr>
  </w:style>
  <w:style w:type="paragraph" w:styleId="21">
    <w:name w:val="Body Text 2"/>
    <w:basedOn w:val="a0"/>
    <w:link w:val="22"/>
    <w:rsid w:val="00E80D91"/>
    <w:pPr>
      <w:jc w:val="center"/>
    </w:pPr>
    <w:rPr>
      <w:b/>
      <w:bCs/>
      <w:sz w:val="28"/>
    </w:rPr>
  </w:style>
  <w:style w:type="paragraph" w:styleId="a8">
    <w:name w:val="Title"/>
    <w:basedOn w:val="a0"/>
    <w:link w:val="a9"/>
    <w:qFormat/>
    <w:rsid w:val="00E80D91"/>
    <w:pPr>
      <w:jc w:val="center"/>
    </w:pPr>
    <w:rPr>
      <w:b/>
      <w:bCs/>
      <w:sz w:val="28"/>
    </w:rPr>
  </w:style>
  <w:style w:type="paragraph" w:styleId="31">
    <w:name w:val="Body Text Indent 3"/>
    <w:basedOn w:val="a0"/>
    <w:link w:val="32"/>
    <w:rsid w:val="00E80D91"/>
    <w:pPr>
      <w:ind w:firstLine="900"/>
      <w:jc w:val="both"/>
    </w:pPr>
    <w:rPr>
      <w:sz w:val="28"/>
    </w:rPr>
  </w:style>
  <w:style w:type="paragraph" w:styleId="23">
    <w:name w:val="Body Text Indent 2"/>
    <w:basedOn w:val="a0"/>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a">
    <w:name w:val="List Paragraph"/>
    <w:basedOn w:val="a0"/>
    <w:link w:val="ab"/>
    <w:uiPriority w:val="34"/>
    <w:qFormat/>
    <w:rsid w:val="00B85726"/>
    <w:pPr>
      <w:spacing w:after="200" w:line="276" w:lineRule="auto"/>
      <w:ind w:left="720"/>
      <w:contextualSpacing/>
    </w:pPr>
    <w:rPr>
      <w:rFonts w:ascii="Calibri" w:hAnsi="Calibri"/>
      <w:sz w:val="22"/>
      <w:szCs w:val="22"/>
    </w:rPr>
  </w:style>
  <w:style w:type="table" w:styleId="ac">
    <w:name w:val="Table Grid"/>
    <w:basedOn w:val="a2"/>
    <w:uiPriority w:val="59"/>
    <w:rsid w:val="00292B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alloon Text"/>
    <w:basedOn w:val="a0"/>
    <w:link w:val="ae"/>
    <w:uiPriority w:val="99"/>
    <w:semiHidden/>
    <w:unhideWhenUsed/>
    <w:rsid w:val="00CF631F"/>
    <w:rPr>
      <w:rFonts w:ascii="Tahoma" w:hAnsi="Tahoma"/>
      <w:sz w:val="16"/>
      <w:szCs w:val="16"/>
    </w:rPr>
  </w:style>
  <w:style w:type="character" w:customStyle="1" w:styleId="ae">
    <w:name w:val="Текст выноски Знак"/>
    <w:link w:val="ad"/>
    <w:uiPriority w:val="99"/>
    <w:semiHidden/>
    <w:rsid w:val="00CF631F"/>
    <w:rPr>
      <w:rFonts w:ascii="Tahoma" w:hAnsi="Tahoma" w:cs="Tahoma"/>
      <w:sz w:val="16"/>
      <w:szCs w:val="16"/>
    </w:rPr>
  </w:style>
  <w:style w:type="paragraph" w:styleId="af">
    <w:name w:val="No Spacing"/>
    <w:qFormat/>
    <w:rsid w:val="00033038"/>
    <w:rPr>
      <w:rFonts w:ascii="Calibri" w:hAnsi="Calibri"/>
      <w:sz w:val="22"/>
      <w:szCs w:val="22"/>
    </w:rPr>
  </w:style>
  <w:style w:type="character" w:styleId="af0">
    <w:name w:val="Hyperlink"/>
    <w:uiPriority w:val="99"/>
    <w:unhideWhenUsed/>
    <w:rsid w:val="00953C8D"/>
    <w:rPr>
      <w:color w:val="0000FF"/>
      <w:u w:val="single"/>
    </w:rPr>
  </w:style>
  <w:style w:type="paragraph" w:styleId="af1">
    <w:name w:val="Normal (Web)"/>
    <w:basedOn w:val="a0"/>
    <w:uiPriority w:val="99"/>
    <w:rsid w:val="00A0170C"/>
    <w:pPr>
      <w:spacing w:before="100" w:beforeAutospacing="1" w:after="100" w:afterAutospacing="1"/>
    </w:pPr>
  </w:style>
  <w:style w:type="character" w:customStyle="1" w:styleId="apple-converted-space">
    <w:name w:val="apple-converted-space"/>
    <w:basedOn w:val="a1"/>
    <w:rsid w:val="00A0170C"/>
  </w:style>
  <w:style w:type="character" w:customStyle="1" w:styleId="spelle">
    <w:name w:val="spelle"/>
    <w:basedOn w:val="a1"/>
    <w:rsid w:val="00A0170C"/>
  </w:style>
  <w:style w:type="character" w:customStyle="1" w:styleId="grame">
    <w:name w:val="grame"/>
    <w:basedOn w:val="a1"/>
    <w:rsid w:val="00A0170C"/>
  </w:style>
  <w:style w:type="character" w:styleId="af2">
    <w:name w:val="Strong"/>
    <w:uiPriority w:val="22"/>
    <w:qFormat/>
    <w:rsid w:val="00A0170C"/>
    <w:rPr>
      <w:b/>
      <w:bCs/>
    </w:rPr>
  </w:style>
  <w:style w:type="paragraph" w:customStyle="1" w:styleId="11">
    <w:name w:val="Знак1 Знак Знак Знак Знак Знак Знак Знак Знак Знак"/>
    <w:basedOn w:val="a0"/>
    <w:rsid w:val="00A0170C"/>
    <w:pPr>
      <w:spacing w:after="160" w:line="240" w:lineRule="exact"/>
    </w:pPr>
    <w:rPr>
      <w:rFonts w:ascii="Verdana" w:hAnsi="Verdana"/>
      <w:sz w:val="20"/>
      <w:szCs w:val="20"/>
      <w:lang w:val="en-US" w:eastAsia="en-US"/>
    </w:rPr>
  </w:style>
  <w:style w:type="paragraph" w:customStyle="1" w:styleId="12">
    <w:name w:val="Обычный1"/>
    <w:rsid w:val="00091979"/>
    <w:pPr>
      <w:widowControl w:val="0"/>
      <w:spacing w:line="360" w:lineRule="auto"/>
      <w:ind w:left="40" w:firstLine="240"/>
      <w:jc w:val="both"/>
    </w:pPr>
    <w:rPr>
      <w:snapToGrid w:val="0"/>
      <w:sz w:val="24"/>
    </w:rPr>
  </w:style>
  <w:style w:type="character" w:customStyle="1" w:styleId="10">
    <w:name w:val="Заголовок 1 Знак"/>
    <w:link w:val="1"/>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5">
    <w:name w:val="Основной текст с отступом Знак"/>
    <w:link w:val="a4"/>
    <w:rsid w:val="008C3076"/>
    <w:rPr>
      <w:sz w:val="24"/>
    </w:rPr>
  </w:style>
  <w:style w:type="character" w:customStyle="1" w:styleId="a7">
    <w:name w:val="Основной текст Знак"/>
    <w:link w:val="a6"/>
    <w:rsid w:val="008C3076"/>
    <w:rPr>
      <w:sz w:val="28"/>
      <w:szCs w:val="24"/>
    </w:rPr>
  </w:style>
  <w:style w:type="character" w:customStyle="1" w:styleId="22">
    <w:name w:val="Основной текст 2 Знак"/>
    <w:link w:val="21"/>
    <w:rsid w:val="008C3076"/>
    <w:rPr>
      <w:b/>
      <w:bCs/>
      <w:sz w:val="28"/>
      <w:szCs w:val="24"/>
    </w:rPr>
  </w:style>
  <w:style w:type="character" w:customStyle="1" w:styleId="a9">
    <w:name w:val="Название Знак"/>
    <w:link w:val="a8"/>
    <w:rsid w:val="008C3076"/>
    <w:rPr>
      <w:b/>
      <w:bCs/>
      <w:sz w:val="28"/>
      <w:szCs w:val="24"/>
    </w:rPr>
  </w:style>
  <w:style w:type="character" w:customStyle="1" w:styleId="32">
    <w:name w:val="Основной текст с отступом 3 Знак"/>
    <w:link w:val="31"/>
    <w:rsid w:val="008C3076"/>
    <w:rPr>
      <w:sz w:val="28"/>
      <w:szCs w:val="24"/>
    </w:rPr>
  </w:style>
  <w:style w:type="paragraph" w:styleId="af3">
    <w:name w:val="header"/>
    <w:basedOn w:val="a0"/>
    <w:link w:val="af4"/>
    <w:uiPriority w:val="99"/>
    <w:unhideWhenUsed/>
    <w:rsid w:val="00B32C33"/>
    <w:pPr>
      <w:tabs>
        <w:tab w:val="center" w:pos="4677"/>
        <w:tab w:val="right" w:pos="9355"/>
      </w:tabs>
    </w:pPr>
  </w:style>
  <w:style w:type="character" w:customStyle="1" w:styleId="af4">
    <w:name w:val="Верхний колонтитул Знак"/>
    <w:basedOn w:val="a1"/>
    <w:link w:val="af3"/>
    <w:uiPriority w:val="99"/>
    <w:rsid w:val="00B32C33"/>
    <w:rPr>
      <w:sz w:val="24"/>
      <w:szCs w:val="24"/>
    </w:rPr>
  </w:style>
  <w:style w:type="paragraph" w:styleId="af5">
    <w:name w:val="footer"/>
    <w:basedOn w:val="a0"/>
    <w:link w:val="af6"/>
    <w:uiPriority w:val="99"/>
    <w:unhideWhenUsed/>
    <w:rsid w:val="00B32C33"/>
    <w:pPr>
      <w:tabs>
        <w:tab w:val="center" w:pos="4677"/>
        <w:tab w:val="right" w:pos="9355"/>
      </w:tabs>
    </w:pPr>
  </w:style>
  <w:style w:type="character" w:customStyle="1" w:styleId="af6">
    <w:name w:val="Нижний колонтитул Знак"/>
    <w:basedOn w:val="a1"/>
    <w:link w:val="af5"/>
    <w:uiPriority w:val="99"/>
    <w:rsid w:val="00B32C33"/>
    <w:rPr>
      <w:sz w:val="24"/>
      <w:szCs w:val="24"/>
    </w:rPr>
  </w:style>
  <w:style w:type="table" w:customStyle="1" w:styleId="13">
    <w:name w:val="Сетка таблицы1"/>
    <w:basedOn w:val="a2"/>
    <w:next w:val="ac"/>
    <w:uiPriority w:val="59"/>
    <w:rsid w:val="0006578C"/>
    <w:rPr>
      <w:rFonts w:ascii="Cambria" w:hAnsi="Cambria"/>
      <w:sz w:val="22"/>
      <w:szCs w:val="22"/>
      <w:lang w:val="en-US" w:eastAsia="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8C44C5"/>
    <w:pPr>
      <w:autoSpaceDE w:val="0"/>
      <w:autoSpaceDN w:val="0"/>
      <w:adjustRightInd w:val="0"/>
    </w:pPr>
    <w:rPr>
      <w:rFonts w:eastAsiaTheme="minorHAnsi"/>
      <w:color w:val="000000"/>
      <w:sz w:val="24"/>
      <w:szCs w:val="24"/>
      <w:lang w:eastAsia="en-US"/>
    </w:rPr>
  </w:style>
  <w:style w:type="paragraph" w:customStyle="1" w:styleId="a">
    <w:name w:val="перечисления"/>
    <w:basedOn w:val="a0"/>
    <w:rsid w:val="008C44C5"/>
    <w:pPr>
      <w:numPr>
        <w:numId w:val="3"/>
      </w:numPr>
    </w:pPr>
  </w:style>
  <w:style w:type="character" w:customStyle="1" w:styleId="ab">
    <w:name w:val="Абзац списка Знак"/>
    <w:link w:val="aa"/>
    <w:uiPriority w:val="34"/>
    <w:locked/>
    <w:rsid w:val="00B9718B"/>
    <w:rPr>
      <w:rFonts w:ascii="Calibri" w:hAnsi="Calibri"/>
      <w:sz w:val="22"/>
      <w:szCs w:val="22"/>
    </w:rPr>
  </w:style>
  <w:style w:type="paragraph" w:customStyle="1" w:styleId="14">
    <w:name w:val="Абзац списка1"/>
    <w:basedOn w:val="a0"/>
    <w:rsid w:val="00B9718B"/>
    <w:pPr>
      <w:ind w:left="708"/>
    </w:pPr>
    <w:rPr>
      <w:sz w:val="28"/>
    </w:rPr>
  </w:style>
  <w:style w:type="paragraph" w:customStyle="1" w:styleId="af7">
    <w:name w:val="п"/>
    <w:basedOn w:val="a0"/>
    <w:rsid w:val="006C63FC"/>
    <w:pPr>
      <w:overflowPunct w:val="0"/>
      <w:autoSpaceDE w:val="0"/>
      <w:autoSpaceDN w:val="0"/>
      <w:adjustRightInd w:val="0"/>
      <w:ind w:firstLine="397"/>
      <w:jc w:val="both"/>
      <w:textAlignment w:val="baseline"/>
    </w:pPr>
    <w:rPr>
      <w:rFonts w:ascii="TimesET" w:hAnsi="TimesET"/>
      <w:sz w:val="18"/>
      <w:szCs w:val="20"/>
    </w:rPr>
  </w:style>
  <w:style w:type="character" w:styleId="af8">
    <w:name w:val="Emphasis"/>
    <w:basedOn w:val="a1"/>
    <w:uiPriority w:val="20"/>
    <w:qFormat/>
    <w:rsid w:val="00631284"/>
    <w:rPr>
      <w:i/>
      <w:iCs/>
    </w:rPr>
  </w:style>
  <w:style w:type="paragraph" w:styleId="33">
    <w:name w:val="Body Text 3"/>
    <w:basedOn w:val="a0"/>
    <w:link w:val="34"/>
    <w:rsid w:val="006566BC"/>
    <w:pPr>
      <w:spacing w:after="120"/>
    </w:pPr>
    <w:rPr>
      <w:sz w:val="16"/>
      <w:szCs w:val="16"/>
    </w:rPr>
  </w:style>
  <w:style w:type="character" w:customStyle="1" w:styleId="34">
    <w:name w:val="Основной текст 3 Знак"/>
    <w:basedOn w:val="a1"/>
    <w:link w:val="33"/>
    <w:rsid w:val="006566BC"/>
    <w:rPr>
      <w:sz w:val="16"/>
      <w:szCs w:val="16"/>
    </w:rPr>
  </w:style>
  <w:style w:type="table" w:styleId="-1">
    <w:name w:val="Light Shading Accent 1"/>
    <w:basedOn w:val="a2"/>
    <w:uiPriority w:val="60"/>
    <w:rsid w:val="004B46F6"/>
    <w:rPr>
      <w:rFonts w:asciiTheme="minorHAnsi" w:eastAsiaTheme="minorHAnsi" w:hAnsiTheme="minorHAnsi" w:cstheme="minorBidi"/>
      <w:color w:val="365F91" w:themeColor="accent1" w:themeShade="BF"/>
      <w:sz w:val="22"/>
      <w:szCs w:val="22"/>
      <w:lang w:eastAsia="en-US"/>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ConsPlusNormal">
    <w:name w:val="ConsPlusNormal"/>
    <w:rsid w:val="002A71CC"/>
    <w:pPr>
      <w:widowControl w:val="0"/>
      <w:autoSpaceDE w:val="0"/>
      <w:autoSpaceDN w:val="0"/>
      <w:adjustRightInd w:val="0"/>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694228">
      <w:bodyDiv w:val="1"/>
      <w:marLeft w:val="0"/>
      <w:marRight w:val="0"/>
      <w:marTop w:val="0"/>
      <w:marBottom w:val="0"/>
      <w:divBdr>
        <w:top w:val="none" w:sz="0" w:space="0" w:color="auto"/>
        <w:left w:val="none" w:sz="0" w:space="0" w:color="auto"/>
        <w:bottom w:val="none" w:sz="0" w:space="0" w:color="auto"/>
        <w:right w:val="none" w:sz="0" w:space="0" w:color="auto"/>
      </w:divBdr>
    </w:div>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51663977">
      <w:bodyDiv w:val="1"/>
      <w:marLeft w:val="0"/>
      <w:marRight w:val="0"/>
      <w:marTop w:val="0"/>
      <w:marBottom w:val="0"/>
      <w:divBdr>
        <w:top w:val="none" w:sz="0" w:space="0" w:color="auto"/>
        <w:left w:val="none" w:sz="0" w:space="0" w:color="auto"/>
        <w:bottom w:val="none" w:sz="0" w:space="0" w:color="auto"/>
        <w:right w:val="none" w:sz="0" w:space="0" w:color="auto"/>
      </w:divBdr>
      <w:divsChild>
        <w:div w:id="1563904575">
          <w:marLeft w:val="547"/>
          <w:marRight w:val="0"/>
          <w:marTop w:val="0"/>
          <w:marBottom w:val="0"/>
          <w:divBdr>
            <w:top w:val="none" w:sz="0" w:space="0" w:color="auto"/>
            <w:left w:val="none" w:sz="0" w:space="0" w:color="auto"/>
            <w:bottom w:val="none" w:sz="0" w:space="0" w:color="auto"/>
            <w:right w:val="none" w:sz="0" w:space="0" w:color="auto"/>
          </w:divBdr>
        </w:div>
      </w:divsChild>
    </w:div>
    <w:div w:id="92435382">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133180197">
      <w:bodyDiv w:val="1"/>
      <w:marLeft w:val="0"/>
      <w:marRight w:val="0"/>
      <w:marTop w:val="0"/>
      <w:marBottom w:val="0"/>
      <w:divBdr>
        <w:top w:val="none" w:sz="0" w:space="0" w:color="auto"/>
        <w:left w:val="none" w:sz="0" w:space="0" w:color="auto"/>
        <w:bottom w:val="none" w:sz="0" w:space="0" w:color="auto"/>
        <w:right w:val="none" w:sz="0" w:space="0" w:color="auto"/>
      </w:divBdr>
    </w:div>
    <w:div w:id="152721234">
      <w:bodyDiv w:val="1"/>
      <w:marLeft w:val="0"/>
      <w:marRight w:val="0"/>
      <w:marTop w:val="0"/>
      <w:marBottom w:val="0"/>
      <w:divBdr>
        <w:top w:val="none" w:sz="0" w:space="0" w:color="auto"/>
        <w:left w:val="none" w:sz="0" w:space="0" w:color="auto"/>
        <w:bottom w:val="none" w:sz="0" w:space="0" w:color="auto"/>
        <w:right w:val="none" w:sz="0" w:space="0" w:color="auto"/>
      </w:divBdr>
    </w:div>
    <w:div w:id="260190427">
      <w:bodyDiv w:val="1"/>
      <w:marLeft w:val="0"/>
      <w:marRight w:val="0"/>
      <w:marTop w:val="0"/>
      <w:marBottom w:val="0"/>
      <w:divBdr>
        <w:top w:val="none" w:sz="0" w:space="0" w:color="auto"/>
        <w:left w:val="none" w:sz="0" w:space="0" w:color="auto"/>
        <w:bottom w:val="none" w:sz="0" w:space="0" w:color="auto"/>
        <w:right w:val="none" w:sz="0" w:space="0" w:color="auto"/>
      </w:divBdr>
    </w:div>
    <w:div w:id="339236438">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396319913">
      <w:bodyDiv w:val="1"/>
      <w:marLeft w:val="0"/>
      <w:marRight w:val="0"/>
      <w:marTop w:val="0"/>
      <w:marBottom w:val="0"/>
      <w:divBdr>
        <w:top w:val="none" w:sz="0" w:space="0" w:color="auto"/>
        <w:left w:val="none" w:sz="0" w:space="0" w:color="auto"/>
        <w:bottom w:val="none" w:sz="0" w:space="0" w:color="auto"/>
        <w:right w:val="none" w:sz="0" w:space="0" w:color="auto"/>
      </w:divBdr>
    </w:div>
    <w:div w:id="402874841">
      <w:bodyDiv w:val="1"/>
      <w:marLeft w:val="0"/>
      <w:marRight w:val="0"/>
      <w:marTop w:val="0"/>
      <w:marBottom w:val="0"/>
      <w:divBdr>
        <w:top w:val="none" w:sz="0" w:space="0" w:color="auto"/>
        <w:left w:val="none" w:sz="0" w:space="0" w:color="auto"/>
        <w:bottom w:val="none" w:sz="0" w:space="0" w:color="auto"/>
        <w:right w:val="none" w:sz="0" w:space="0" w:color="auto"/>
      </w:divBdr>
    </w:div>
    <w:div w:id="404962891">
      <w:bodyDiv w:val="1"/>
      <w:marLeft w:val="0"/>
      <w:marRight w:val="0"/>
      <w:marTop w:val="0"/>
      <w:marBottom w:val="0"/>
      <w:divBdr>
        <w:top w:val="none" w:sz="0" w:space="0" w:color="auto"/>
        <w:left w:val="none" w:sz="0" w:space="0" w:color="auto"/>
        <w:bottom w:val="none" w:sz="0" w:space="0" w:color="auto"/>
        <w:right w:val="none" w:sz="0" w:space="0" w:color="auto"/>
      </w:divBdr>
    </w:div>
    <w:div w:id="406534633">
      <w:bodyDiv w:val="1"/>
      <w:marLeft w:val="0"/>
      <w:marRight w:val="0"/>
      <w:marTop w:val="0"/>
      <w:marBottom w:val="0"/>
      <w:divBdr>
        <w:top w:val="none" w:sz="0" w:space="0" w:color="auto"/>
        <w:left w:val="none" w:sz="0" w:space="0" w:color="auto"/>
        <w:bottom w:val="none" w:sz="0" w:space="0" w:color="auto"/>
        <w:right w:val="none" w:sz="0" w:space="0" w:color="auto"/>
      </w:divBdr>
    </w:div>
    <w:div w:id="444350999">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7885729">
      <w:bodyDiv w:val="1"/>
      <w:marLeft w:val="0"/>
      <w:marRight w:val="0"/>
      <w:marTop w:val="0"/>
      <w:marBottom w:val="0"/>
      <w:divBdr>
        <w:top w:val="none" w:sz="0" w:space="0" w:color="auto"/>
        <w:left w:val="none" w:sz="0" w:space="0" w:color="auto"/>
        <w:bottom w:val="none" w:sz="0" w:space="0" w:color="auto"/>
        <w:right w:val="none" w:sz="0" w:space="0" w:color="auto"/>
      </w:divBdr>
      <w:divsChild>
        <w:div w:id="308243451">
          <w:marLeft w:val="547"/>
          <w:marRight w:val="0"/>
          <w:marTop w:val="0"/>
          <w:marBottom w:val="0"/>
          <w:divBdr>
            <w:top w:val="none" w:sz="0" w:space="0" w:color="auto"/>
            <w:left w:val="none" w:sz="0" w:space="0" w:color="auto"/>
            <w:bottom w:val="none" w:sz="0" w:space="0" w:color="auto"/>
            <w:right w:val="none" w:sz="0" w:space="0" w:color="auto"/>
          </w:divBdr>
        </w:div>
      </w:divsChild>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13486845">
      <w:bodyDiv w:val="1"/>
      <w:marLeft w:val="0"/>
      <w:marRight w:val="0"/>
      <w:marTop w:val="0"/>
      <w:marBottom w:val="0"/>
      <w:divBdr>
        <w:top w:val="none" w:sz="0" w:space="0" w:color="auto"/>
        <w:left w:val="none" w:sz="0" w:space="0" w:color="auto"/>
        <w:bottom w:val="none" w:sz="0" w:space="0" w:color="auto"/>
        <w:right w:val="none" w:sz="0" w:space="0" w:color="auto"/>
      </w:divBdr>
    </w:div>
    <w:div w:id="620115368">
      <w:bodyDiv w:val="1"/>
      <w:marLeft w:val="0"/>
      <w:marRight w:val="0"/>
      <w:marTop w:val="0"/>
      <w:marBottom w:val="0"/>
      <w:divBdr>
        <w:top w:val="none" w:sz="0" w:space="0" w:color="auto"/>
        <w:left w:val="none" w:sz="0" w:space="0" w:color="auto"/>
        <w:bottom w:val="none" w:sz="0" w:space="0" w:color="auto"/>
        <w:right w:val="none" w:sz="0" w:space="0" w:color="auto"/>
      </w:divBdr>
    </w:div>
    <w:div w:id="623082182">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769399022">
      <w:bodyDiv w:val="1"/>
      <w:marLeft w:val="0"/>
      <w:marRight w:val="0"/>
      <w:marTop w:val="0"/>
      <w:marBottom w:val="0"/>
      <w:divBdr>
        <w:top w:val="none" w:sz="0" w:space="0" w:color="auto"/>
        <w:left w:val="none" w:sz="0" w:space="0" w:color="auto"/>
        <w:bottom w:val="none" w:sz="0" w:space="0" w:color="auto"/>
        <w:right w:val="none" w:sz="0" w:space="0" w:color="auto"/>
      </w:divBdr>
    </w:div>
    <w:div w:id="770206728">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29953838">
      <w:bodyDiv w:val="1"/>
      <w:marLeft w:val="0"/>
      <w:marRight w:val="0"/>
      <w:marTop w:val="0"/>
      <w:marBottom w:val="0"/>
      <w:divBdr>
        <w:top w:val="none" w:sz="0" w:space="0" w:color="auto"/>
        <w:left w:val="none" w:sz="0" w:space="0" w:color="auto"/>
        <w:bottom w:val="none" w:sz="0" w:space="0" w:color="auto"/>
        <w:right w:val="none" w:sz="0" w:space="0" w:color="auto"/>
      </w:divBdr>
    </w:div>
    <w:div w:id="863834681">
      <w:bodyDiv w:val="1"/>
      <w:marLeft w:val="0"/>
      <w:marRight w:val="0"/>
      <w:marTop w:val="0"/>
      <w:marBottom w:val="0"/>
      <w:divBdr>
        <w:top w:val="none" w:sz="0" w:space="0" w:color="auto"/>
        <w:left w:val="none" w:sz="0" w:space="0" w:color="auto"/>
        <w:bottom w:val="none" w:sz="0" w:space="0" w:color="auto"/>
        <w:right w:val="none" w:sz="0" w:space="0" w:color="auto"/>
      </w:divBdr>
    </w:div>
    <w:div w:id="870843359">
      <w:bodyDiv w:val="1"/>
      <w:marLeft w:val="0"/>
      <w:marRight w:val="0"/>
      <w:marTop w:val="0"/>
      <w:marBottom w:val="0"/>
      <w:divBdr>
        <w:top w:val="none" w:sz="0" w:space="0" w:color="auto"/>
        <w:left w:val="none" w:sz="0" w:space="0" w:color="auto"/>
        <w:bottom w:val="none" w:sz="0" w:space="0" w:color="auto"/>
        <w:right w:val="none" w:sz="0" w:space="0" w:color="auto"/>
      </w:divBdr>
    </w:div>
    <w:div w:id="911811390">
      <w:bodyDiv w:val="1"/>
      <w:marLeft w:val="0"/>
      <w:marRight w:val="0"/>
      <w:marTop w:val="0"/>
      <w:marBottom w:val="0"/>
      <w:divBdr>
        <w:top w:val="none" w:sz="0" w:space="0" w:color="auto"/>
        <w:left w:val="none" w:sz="0" w:space="0" w:color="auto"/>
        <w:bottom w:val="none" w:sz="0" w:space="0" w:color="auto"/>
        <w:right w:val="none" w:sz="0" w:space="0" w:color="auto"/>
      </w:divBdr>
    </w:div>
    <w:div w:id="939030027">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53168267">
      <w:bodyDiv w:val="1"/>
      <w:marLeft w:val="0"/>
      <w:marRight w:val="0"/>
      <w:marTop w:val="0"/>
      <w:marBottom w:val="0"/>
      <w:divBdr>
        <w:top w:val="none" w:sz="0" w:space="0" w:color="auto"/>
        <w:left w:val="none" w:sz="0" w:space="0" w:color="auto"/>
        <w:bottom w:val="none" w:sz="0" w:space="0" w:color="auto"/>
        <w:right w:val="none" w:sz="0" w:space="0" w:color="auto"/>
      </w:divBdr>
    </w:div>
    <w:div w:id="980767594">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067386335">
      <w:bodyDiv w:val="1"/>
      <w:marLeft w:val="0"/>
      <w:marRight w:val="0"/>
      <w:marTop w:val="0"/>
      <w:marBottom w:val="0"/>
      <w:divBdr>
        <w:top w:val="none" w:sz="0" w:space="0" w:color="auto"/>
        <w:left w:val="none" w:sz="0" w:space="0" w:color="auto"/>
        <w:bottom w:val="none" w:sz="0" w:space="0" w:color="auto"/>
        <w:right w:val="none" w:sz="0" w:space="0" w:color="auto"/>
      </w:divBdr>
    </w:div>
    <w:div w:id="1073354136">
      <w:bodyDiv w:val="1"/>
      <w:marLeft w:val="0"/>
      <w:marRight w:val="0"/>
      <w:marTop w:val="0"/>
      <w:marBottom w:val="0"/>
      <w:divBdr>
        <w:top w:val="none" w:sz="0" w:space="0" w:color="auto"/>
        <w:left w:val="none" w:sz="0" w:space="0" w:color="auto"/>
        <w:bottom w:val="none" w:sz="0" w:space="0" w:color="auto"/>
        <w:right w:val="none" w:sz="0" w:space="0" w:color="auto"/>
      </w:divBdr>
    </w:div>
    <w:div w:id="1095902652">
      <w:bodyDiv w:val="1"/>
      <w:marLeft w:val="0"/>
      <w:marRight w:val="0"/>
      <w:marTop w:val="0"/>
      <w:marBottom w:val="0"/>
      <w:divBdr>
        <w:top w:val="none" w:sz="0" w:space="0" w:color="auto"/>
        <w:left w:val="none" w:sz="0" w:space="0" w:color="auto"/>
        <w:bottom w:val="none" w:sz="0" w:space="0" w:color="auto"/>
        <w:right w:val="none" w:sz="0" w:space="0" w:color="auto"/>
      </w:divBdr>
    </w:div>
    <w:div w:id="1101489787">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141264165">
      <w:bodyDiv w:val="1"/>
      <w:marLeft w:val="0"/>
      <w:marRight w:val="0"/>
      <w:marTop w:val="0"/>
      <w:marBottom w:val="0"/>
      <w:divBdr>
        <w:top w:val="none" w:sz="0" w:space="0" w:color="auto"/>
        <w:left w:val="none" w:sz="0" w:space="0" w:color="auto"/>
        <w:bottom w:val="none" w:sz="0" w:space="0" w:color="auto"/>
        <w:right w:val="none" w:sz="0" w:space="0" w:color="auto"/>
      </w:divBdr>
    </w:div>
    <w:div w:id="1214390319">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298998083">
      <w:bodyDiv w:val="1"/>
      <w:marLeft w:val="0"/>
      <w:marRight w:val="0"/>
      <w:marTop w:val="0"/>
      <w:marBottom w:val="0"/>
      <w:divBdr>
        <w:top w:val="none" w:sz="0" w:space="0" w:color="auto"/>
        <w:left w:val="none" w:sz="0" w:space="0" w:color="auto"/>
        <w:bottom w:val="none" w:sz="0" w:space="0" w:color="auto"/>
        <w:right w:val="none" w:sz="0" w:space="0" w:color="auto"/>
      </w:divBdr>
    </w:div>
    <w:div w:id="1319654683">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379160490">
      <w:bodyDiv w:val="1"/>
      <w:marLeft w:val="0"/>
      <w:marRight w:val="0"/>
      <w:marTop w:val="0"/>
      <w:marBottom w:val="0"/>
      <w:divBdr>
        <w:top w:val="none" w:sz="0" w:space="0" w:color="auto"/>
        <w:left w:val="none" w:sz="0" w:space="0" w:color="auto"/>
        <w:bottom w:val="none" w:sz="0" w:space="0" w:color="auto"/>
        <w:right w:val="none" w:sz="0" w:space="0" w:color="auto"/>
      </w:divBdr>
    </w:div>
    <w:div w:id="1396313240">
      <w:bodyDiv w:val="1"/>
      <w:marLeft w:val="0"/>
      <w:marRight w:val="0"/>
      <w:marTop w:val="0"/>
      <w:marBottom w:val="0"/>
      <w:divBdr>
        <w:top w:val="none" w:sz="0" w:space="0" w:color="auto"/>
        <w:left w:val="none" w:sz="0" w:space="0" w:color="auto"/>
        <w:bottom w:val="none" w:sz="0" w:space="0" w:color="auto"/>
        <w:right w:val="none" w:sz="0" w:space="0" w:color="auto"/>
      </w:divBdr>
    </w:div>
    <w:div w:id="1412855291">
      <w:bodyDiv w:val="1"/>
      <w:marLeft w:val="0"/>
      <w:marRight w:val="0"/>
      <w:marTop w:val="0"/>
      <w:marBottom w:val="0"/>
      <w:divBdr>
        <w:top w:val="none" w:sz="0" w:space="0" w:color="auto"/>
        <w:left w:val="none" w:sz="0" w:space="0" w:color="auto"/>
        <w:bottom w:val="none" w:sz="0" w:space="0" w:color="auto"/>
        <w:right w:val="none" w:sz="0" w:space="0" w:color="auto"/>
      </w:divBdr>
    </w:div>
    <w:div w:id="1426152035">
      <w:bodyDiv w:val="1"/>
      <w:marLeft w:val="0"/>
      <w:marRight w:val="0"/>
      <w:marTop w:val="0"/>
      <w:marBottom w:val="0"/>
      <w:divBdr>
        <w:top w:val="none" w:sz="0" w:space="0" w:color="auto"/>
        <w:left w:val="none" w:sz="0" w:space="0" w:color="auto"/>
        <w:bottom w:val="none" w:sz="0" w:space="0" w:color="auto"/>
        <w:right w:val="none" w:sz="0" w:space="0" w:color="auto"/>
      </w:divBdr>
    </w:div>
    <w:div w:id="1441491639">
      <w:bodyDiv w:val="1"/>
      <w:marLeft w:val="0"/>
      <w:marRight w:val="0"/>
      <w:marTop w:val="0"/>
      <w:marBottom w:val="0"/>
      <w:divBdr>
        <w:top w:val="none" w:sz="0" w:space="0" w:color="auto"/>
        <w:left w:val="none" w:sz="0" w:space="0" w:color="auto"/>
        <w:bottom w:val="none" w:sz="0" w:space="0" w:color="auto"/>
        <w:right w:val="none" w:sz="0" w:space="0" w:color="auto"/>
      </w:divBdr>
      <w:divsChild>
        <w:div w:id="648443571">
          <w:marLeft w:val="0"/>
          <w:marRight w:val="0"/>
          <w:marTop w:val="0"/>
          <w:marBottom w:val="0"/>
          <w:divBdr>
            <w:top w:val="none" w:sz="0" w:space="0" w:color="auto"/>
            <w:left w:val="none" w:sz="0" w:space="0" w:color="auto"/>
            <w:bottom w:val="none" w:sz="0" w:space="0" w:color="auto"/>
            <w:right w:val="none" w:sz="0" w:space="0" w:color="auto"/>
          </w:divBdr>
          <w:divsChild>
            <w:div w:id="1925527977">
              <w:marLeft w:val="0"/>
              <w:marRight w:val="0"/>
              <w:marTop w:val="0"/>
              <w:marBottom w:val="0"/>
              <w:divBdr>
                <w:top w:val="none" w:sz="0" w:space="0" w:color="auto"/>
                <w:left w:val="none" w:sz="0" w:space="0" w:color="auto"/>
                <w:bottom w:val="none" w:sz="0" w:space="0" w:color="auto"/>
                <w:right w:val="none" w:sz="0" w:space="0" w:color="auto"/>
              </w:divBdr>
              <w:divsChild>
                <w:div w:id="1845826294">
                  <w:marLeft w:val="0"/>
                  <w:marRight w:val="0"/>
                  <w:marTop w:val="0"/>
                  <w:marBottom w:val="0"/>
                  <w:divBdr>
                    <w:top w:val="none" w:sz="0" w:space="0" w:color="auto"/>
                    <w:left w:val="none" w:sz="0" w:space="0" w:color="auto"/>
                    <w:bottom w:val="none" w:sz="0" w:space="0" w:color="auto"/>
                    <w:right w:val="none" w:sz="0" w:space="0" w:color="auto"/>
                  </w:divBdr>
                  <w:divsChild>
                    <w:div w:id="2061200211">
                      <w:marLeft w:val="0"/>
                      <w:marRight w:val="0"/>
                      <w:marTop w:val="0"/>
                      <w:marBottom w:val="0"/>
                      <w:divBdr>
                        <w:top w:val="none" w:sz="0" w:space="0" w:color="auto"/>
                        <w:left w:val="none" w:sz="0" w:space="0" w:color="auto"/>
                        <w:bottom w:val="none" w:sz="0" w:space="0" w:color="auto"/>
                        <w:right w:val="none" w:sz="0" w:space="0" w:color="auto"/>
                      </w:divBdr>
                      <w:divsChild>
                        <w:div w:id="68844419">
                          <w:marLeft w:val="0"/>
                          <w:marRight w:val="0"/>
                          <w:marTop w:val="0"/>
                          <w:marBottom w:val="0"/>
                          <w:divBdr>
                            <w:top w:val="none" w:sz="0" w:space="0" w:color="auto"/>
                            <w:left w:val="none" w:sz="0" w:space="0" w:color="auto"/>
                            <w:bottom w:val="none" w:sz="0" w:space="0" w:color="auto"/>
                            <w:right w:val="none" w:sz="0" w:space="0" w:color="auto"/>
                          </w:divBdr>
                          <w:divsChild>
                            <w:div w:id="1730037561">
                              <w:marLeft w:val="0"/>
                              <w:marRight w:val="0"/>
                              <w:marTop w:val="0"/>
                              <w:marBottom w:val="0"/>
                              <w:divBdr>
                                <w:top w:val="none" w:sz="0" w:space="0" w:color="auto"/>
                                <w:left w:val="none" w:sz="0" w:space="0" w:color="auto"/>
                                <w:bottom w:val="none" w:sz="0" w:space="0" w:color="auto"/>
                                <w:right w:val="none" w:sz="0" w:space="0" w:color="auto"/>
                              </w:divBdr>
                            </w:div>
                            <w:div w:id="1806196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7796258">
      <w:bodyDiv w:val="1"/>
      <w:marLeft w:val="0"/>
      <w:marRight w:val="0"/>
      <w:marTop w:val="0"/>
      <w:marBottom w:val="0"/>
      <w:divBdr>
        <w:top w:val="none" w:sz="0" w:space="0" w:color="auto"/>
        <w:left w:val="none" w:sz="0" w:space="0" w:color="auto"/>
        <w:bottom w:val="none" w:sz="0" w:space="0" w:color="auto"/>
        <w:right w:val="none" w:sz="0" w:space="0" w:color="auto"/>
      </w:divBdr>
    </w:div>
    <w:div w:id="1503278394">
      <w:bodyDiv w:val="1"/>
      <w:marLeft w:val="0"/>
      <w:marRight w:val="0"/>
      <w:marTop w:val="0"/>
      <w:marBottom w:val="0"/>
      <w:divBdr>
        <w:top w:val="none" w:sz="0" w:space="0" w:color="auto"/>
        <w:left w:val="none" w:sz="0" w:space="0" w:color="auto"/>
        <w:bottom w:val="none" w:sz="0" w:space="0" w:color="auto"/>
        <w:right w:val="none" w:sz="0" w:space="0" w:color="auto"/>
      </w:divBdr>
      <w:divsChild>
        <w:div w:id="1633709636">
          <w:marLeft w:val="0"/>
          <w:marRight w:val="0"/>
          <w:marTop w:val="0"/>
          <w:marBottom w:val="0"/>
          <w:divBdr>
            <w:top w:val="none" w:sz="0" w:space="0" w:color="auto"/>
            <w:left w:val="none" w:sz="0" w:space="0" w:color="auto"/>
            <w:bottom w:val="none" w:sz="0" w:space="0" w:color="auto"/>
            <w:right w:val="none" w:sz="0" w:space="0" w:color="auto"/>
          </w:divBdr>
          <w:divsChild>
            <w:div w:id="1300963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3550183">
      <w:bodyDiv w:val="1"/>
      <w:marLeft w:val="0"/>
      <w:marRight w:val="0"/>
      <w:marTop w:val="0"/>
      <w:marBottom w:val="0"/>
      <w:divBdr>
        <w:top w:val="none" w:sz="0" w:space="0" w:color="auto"/>
        <w:left w:val="none" w:sz="0" w:space="0" w:color="auto"/>
        <w:bottom w:val="none" w:sz="0" w:space="0" w:color="auto"/>
        <w:right w:val="none" w:sz="0" w:space="0" w:color="auto"/>
      </w:divBdr>
    </w:div>
    <w:div w:id="1518615845">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557857002">
      <w:bodyDiv w:val="1"/>
      <w:marLeft w:val="0"/>
      <w:marRight w:val="0"/>
      <w:marTop w:val="0"/>
      <w:marBottom w:val="0"/>
      <w:divBdr>
        <w:top w:val="none" w:sz="0" w:space="0" w:color="auto"/>
        <w:left w:val="none" w:sz="0" w:space="0" w:color="auto"/>
        <w:bottom w:val="none" w:sz="0" w:space="0" w:color="auto"/>
        <w:right w:val="none" w:sz="0" w:space="0" w:color="auto"/>
      </w:divBdr>
    </w:div>
    <w:div w:id="1566376228">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52445564">
      <w:bodyDiv w:val="1"/>
      <w:marLeft w:val="0"/>
      <w:marRight w:val="0"/>
      <w:marTop w:val="0"/>
      <w:marBottom w:val="0"/>
      <w:divBdr>
        <w:top w:val="none" w:sz="0" w:space="0" w:color="auto"/>
        <w:left w:val="none" w:sz="0" w:space="0" w:color="auto"/>
        <w:bottom w:val="none" w:sz="0" w:space="0" w:color="auto"/>
        <w:right w:val="none" w:sz="0" w:space="0" w:color="auto"/>
      </w:divBdr>
    </w:div>
    <w:div w:id="1719470718">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760636239">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51333699">
      <w:bodyDiv w:val="1"/>
      <w:marLeft w:val="0"/>
      <w:marRight w:val="0"/>
      <w:marTop w:val="0"/>
      <w:marBottom w:val="0"/>
      <w:divBdr>
        <w:top w:val="none" w:sz="0" w:space="0" w:color="auto"/>
        <w:left w:val="none" w:sz="0" w:space="0" w:color="auto"/>
        <w:bottom w:val="none" w:sz="0" w:space="0" w:color="auto"/>
        <w:right w:val="none" w:sz="0" w:space="0" w:color="auto"/>
      </w:divBdr>
    </w:div>
    <w:div w:id="1852722068">
      <w:bodyDiv w:val="1"/>
      <w:marLeft w:val="0"/>
      <w:marRight w:val="0"/>
      <w:marTop w:val="0"/>
      <w:marBottom w:val="0"/>
      <w:divBdr>
        <w:top w:val="none" w:sz="0" w:space="0" w:color="auto"/>
        <w:left w:val="none" w:sz="0" w:space="0" w:color="auto"/>
        <w:bottom w:val="none" w:sz="0" w:space="0" w:color="auto"/>
        <w:right w:val="none" w:sz="0" w:space="0" w:color="auto"/>
      </w:divBdr>
    </w:div>
    <w:div w:id="1878545669">
      <w:bodyDiv w:val="1"/>
      <w:marLeft w:val="0"/>
      <w:marRight w:val="0"/>
      <w:marTop w:val="0"/>
      <w:marBottom w:val="0"/>
      <w:divBdr>
        <w:top w:val="none" w:sz="0" w:space="0" w:color="auto"/>
        <w:left w:val="none" w:sz="0" w:space="0" w:color="auto"/>
        <w:bottom w:val="none" w:sz="0" w:space="0" w:color="auto"/>
        <w:right w:val="none" w:sz="0" w:space="0" w:color="auto"/>
      </w:divBdr>
    </w:div>
    <w:div w:id="1909800609">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090540234">
      <w:bodyDiv w:val="1"/>
      <w:marLeft w:val="0"/>
      <w:marRight w:val="0"/>
      <w:marTop w:val="0"/>
      <w:marBottom w:val="0"/>
      <w:divBdr>
        <w:top w:val="none" w:sz="0" w:space="0" w:color="auto"/>
        <w:left w:val="none" w:sz="0" w:space="0" w:color="auto"/>
        <w:bottom w:val="none" w:sz="0" w:space="0" w:color="auto"/>
        <w:right w:val="none" w:sz="0" w:space="0" w:color="auto"/>
      </w:divBdr>
    </w:div>
    <w:div w:id="2110738886">
      <w:bodyDiv w:val="1"/>
      <w:marLeft w:val="0"/>
      <w:marRight w:val="0"/>
      <w:marTop w:val="0"/>
      <w:marBottom w:val="0"/>
      <w:divBdr>
        <w:top w:val="none" w:sz="0" w:space="0" w:color="auto"/>
        <w:left w:val="none" w:sz="0" w:space="0" w:color="auto"/>
        <w:bottom w:val="none" w:sz="0" w:space="0" w:color="auto"/>
        <w:right w:val="none" w:sz="0" w:space="0" w:color="auto"/>
      </w:divBdr>
      <w:divsChild>
        <w:div w:id="124094265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blioclub.ru/index.php?page=book&amp;id=115008" TargetMode="External"/><Relationship Id="rId18" Type="http://schemas.openxmlformats.org/officeDocument/2006/relationships/hyperlink" Target="http://uisrussia.msu.ru/docs/ips/n/access_levels.htm" TargetMode="External"/><Relationship Id="rId26" Type="http://schemas.openxmlformats.org/officeDocument/2006/relationships/hyperlink" Target="http://biblioclub.ru/index.php?page=book&amp;id=118124" TargetMode="External"/><Relationship Id="rId39" Type="http://schemas.openxmlformats.org/officeDocument/2006/relationships/hyperlink" Target="http://vipbook.info/nauka-i-ucheba/menedgment/" TargetMode="External"/><Relationship Id="rId21" Type="http://schemas.openxmlformats.org/officeDocument/2006/relationships/hyperlink" Target="http://biblioclub.ru/index.php?page=book&amp;id=439237" TargetMode="External"/><Relationship Id="rId34" Type="http://schemas.openxmlformats.org/officeDocument/2006/relationships/hyperlink" Target="http://biblioclub.ru/index.php?page=book&amp;id=454156" TargetMode="External"/><Relationship Id="rId42" Type="http://schemas.openxmlformats.org/officeDocument/2006/relationships/hyperlink" Target="http://biblioclub.ru/index.php?page=book&amp;id=364361" TargetMode="External"/><Relationship Id="rId47" Type="http://schemas.openxmlformats.org/officeDocument/2006/relationships/hyperlink" Target="http://www.elibrary.ru/agreement.asp" TargetMode="External"/><Relationship Id="rId50" Type="http://schemas.openxmlformats.org/officeDocument/2006/relationships/hyperlink" Target="http://biblioclub.ru/index.php?page=book&amp;id=476163" TargetMode="External"/><Relationship Id="rId55" Type="http://schemas.openxmlformats.org/officeDocument/2006/relationships/hyperlink" Target="http://biblioclub.ru/index.php?page=book&amp;id=457904" TargetMode="External"/><Relationship Id="rId63" Type="http://schemas.openxmlformats.org/officeDocument/2006/relationships/hyperlink" Target="http://biblioclub.ru/index.php?page=book&amp;id=272221" TargetMode="External"/><Relationship Id="rId68" Type="http://schemas.openxmlformats.org/officeDocument/2006/relationships/hyperlink" Target="http://biblioclub.ru/index.php?page=book&amp;id=288832" TargetMode="External"/><Relationship Id="rId76" Type="http://schemas.openxmlformats.org/officeDocument/2006/relationships/hyperlink" Target="http://vipbook.info/nauka-i-ucheba/menedgment/" TargetMode="External"/><Relationship Id="rId84" Type="http://schemas.openxmlformats.org/officeDocument/2006/relationships/hyperlink" Target="http://biblioclub.ru/index.php?page=book&amp;id=462168" TargetMode="External"/><Relationship Id="rId89"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biblioclub.ru/index.php?page=book&amp;id=479514" TargetMode="External"/><Relationship Id="rId2" Type="http://schemas.openxmlformats.org/officeDocument/2006/relationships/numbering" Target="numbering.xml"/><Relationship Id="rId16" Type="http://schemas.openxmlformats.org/officeDocument/2006/relationships/hyperlink" Target="https://edu.mininuniver.ru/course/view.php?id=183" TargetMode="External"/><Relationship Id="rId29" Type="http://schemas.openxmlformats.org/officeDocument/2006/relationships/hyperlink" Target="http://www.elibrary.ru/agreement.asp" TargetMode="External"/><Relationship Id="rId11" Type="http://schemas.openxmlformats.org/officeDocument/2006/relationships/hyperlink" Target="http://biblioclub.ru/index.php?page=book&amp;id=455415" TargetMode="External"/><Relationship Id="rId24" Type="http://schemas.openxmlformats.org/officeDocument/2006/relationships/hyperlink" Target="http://biblioclub.ru/index.php?page=book&amp;id=455415" TargetMode="External"/><Relationship Id="rId32" Type="http://schemas.openxmlformats.org/officeDocument/2006/relationships/hyperlink" Target="http://biblioclub.ru/index.php?page=book&amp;id=119433" TargetMode="External"/><Relationship Id="rId37" Type="http://schemas.openxmlformats.org/officeDocument/2006/relationships/hyperlink" Target="http://www.elibrary.ru/agreement.asp" TargetMode="External"/><Relationship Id="rId40" Type="http://schemas.openxmlformats.org/officeDocument/2006/relationships/hyperlink" Target="http://biblioclub.ru/index.php?page=book&amp;id=453271" TargetMode="External"/><Relationship Id="rId45" Type="http://schemas.openxmlformats.org/officeDocument/2006/relationships/hyperlink" Target="http://biblioclub.ru/index.php?page=book&amp;id=480891" TargetMode="External"/><Relationship Id="rId53" Type="http://schemas.openxmlformats.org/officeDocument/2006/relationships/hyperlink" Target="http://biblioclub.ru/index.php?page=book&amp;id=114981" TargetMode="External"/><Relationship Id="rId58" Type="http://schemas.openxmlformats.org/officeDocument/2006/relationships/hyperlink" Target="http://vipbook.info/nauka-i-ucheba/menedgment/" TargetMode="External"/><Relationship Id="rId66" Type="http://schemas.openxmlformats.org/officeDocument/2006/relationships/hyperlink" Target="http://uisrussia.msu.ru/docs/ips/n/access_levels.htm" TargetMode="External"/><Relationship Id="rId74" Type="http://schemas.openxmlformats.org/officeDocument/2006/relationships/hyperlink" Target="http://www.elibrary.ru/agreement.asp" TargetMode="External"/><Relationship Id="rId79" Type="http://schemas.openxmlformats.org/officeDocument/2006/relationships/hyperlink" Target="http://biblioclub.ru/index.php?page=book&amp;id=364361" TargetMode="External"/><Relationship Id="rId87" Type="http://schemas.openxmlformats.org/officeDocument/2006/relationships/hyperlink" Target="http://vipbook.info/nauka-i-ucheba/menedgment/" TargetMode="External"/><Relationship Id="rId5" Type="http://schemas.openxmlformats.org/officeDocument/2006/relationships/webSettings" Target="webSettings.xml"/><Relationship Id="rId61" Type="http://schemas.openxmlformats.org/officeDocument/2006/relationships/hyperlink" Target="http://biblioclub.ru/index.php?page=book&amp;id=114431" TargetMode="External"/><Relationship Id="rId82" Type="http://schemas.openxmlformats.org/officeDocument/2006/relationships/hyperlink" Target="http://biblioclub.ru/index.php?page=book&amp;id=256452" TargetMode="External"/><Relationship Id="rId19" Type="http://schemas.openxmlformats.org/officeDocument/2006/relationships/hyperlink" Target="http://vipbook.info/nauka-i-ucheba/menedgment/"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biblioclub.ru/index.php?page=book&amp;id=364361" TargetMode="External"/><Relationship Id="rId22" Type="http://schemas.openxmlformats.org/officeDocument/2006/relationships/hyperlink" Target="http://biblioclub.ru/index.php?page=book&amp;id=364361" TargetMode="External"/><Relationship Id="rId27" Type="http://schemas.openxmlformats.org/officeDocument/2006/relationships/hyperlink" Target="http://biblioclub.ru/index.php?page=book&amp;id=426631" TargetMode="External"/><Relationship Id="rId30" Type="http://schemas.openxmlformats.org/officeDocument/2006/relationships/hyperlink" Target="http://uisrussia.msu.ru/docs/ips/n/access_levels.htm" TargetMode="External"/><Relationship Id="rId35" Type="http://schemas.openxmlformats.org/officeDocument/2006/relationships/hyperlink" Target="http://biblioclub.ru/index.php?page=book&amp;id=364361" TargetMode="External"/><Relationship Id="rId43" Type="http://schemas.openxmlformats.org/officeDocument/2006/relationships/hyperlink" Target="http://biblioclub.ru/index.php?page=book&amp;id=119433" TargetMode="External"/><Relationship Id="rId48" Type="http://schemas.openxmlformats.org/officeDocument/2006/relationships/hyperlink" Target="http://uisrussia.msu.ru/docs/ips/n/access_levels.htm" TargetMode="External"/><Relationship Id="rId56" Type="http://schemas.openxmlformats.org/officeDocument/2006/relationships/hyperlink" Target="http://www.elibrary.ru/agreement.asp" TargetMode="External"/><Relationship Id="rId64" Type="http://schemas.openxmlformats.org/officeDocument/2006/relationships/hyperlink" Target="http://biblioclub.ru/index.php?page=book&amp;id=272165" TargetMode="External"/><Relationship Id="rId69" Type="http://schemas.openxmlformats.org/officeDocument/2006/relationships/hyperlink" Target="http://biblioclub.ru/index.php?page=book&amp;id=272221" TargetMode="External"/><Relationship Id="rId77" Type="http://schemas.openxmlformats.org/officeDocument/2006/relationships/hyperlink" Target="http://biblioclub.ru/index.php?page=book&amp;id=484917" TargetMode="External"/><Relationship Id="rId8" Type="http://schemas.openxmlformats.org/officeDocument/2006/relationships/image" Target="media/image1.png"/><Relationship Id="rId51" Type="http://schemas.openxmlformats.org/officeDocument/2006/relationships/hyperlink" Target="http://biblioclub.ru/index.php?page=book&amp;id=288832" TargetMode="External"/><Relationship Id="rId72" Type="http://schemas.openxmlformats.org/officeDocument/2006/relationships/hyperlink" Target="http://biblioclub.ru/index.php?page=book&amp;id=272155" TargetMode="External"/><Relationship Id="rId80" Type="http://schemas.openxmlformats.org/officeDocument/2006/relationships/hyperlink" Target="http://biblioclub.ru/index.php?page=book&amp;id=272155" TargetMode="External"/><Relationship Id="rId85" Type="http://schemas.openxmlformats.org/officeDocument/2006/relationships/hyperlink" Target="http://www.elibrary.ru/agreement.asp" TargetMode="External"/><Relationship Id="rId3" Type="http://schemas.openxmlformats.org/officeDocument/2006/relationships/styles" Target="styles.xml"/><Relationship Id="rId12" Type="http://schemas.openxmlformats.org/officeDocument/2006/relationships/hyperlink" Target="http://biblioclub.ru/index.php?page=book&amp;id=288832" TargetMode="External"/><Relationship Id="rId17" Type="http://schemas.openxmlformats.org/officeDocument/2006/relationships/hyperlink" Target="http://www.elibrary.ru/agreement.asp" TargetMode="External"/><Relationship Id="rId25" Type="http://schemas.openxmlformats.org/officeDocument/2006/relationships/hyperlink" Target="http://biblioclub.ru/index.php?page=book&amp;id=118137" TargetMode="External"/><Relationship Id="rId33" Type="http://schemas.openxmlformats.org/officeDocument/2006/relationships/hyperlink" Target="http://biblioclub.ru/index.php?page=book&amp;id=114431" TargetMode="External"/><Relationship Id="rId38" Type="http://schemas.openxmlformats.org/officeDocument/2006/relationships/hyperlink" Target="http://uisrussia.msu.ru/docs/ips/n/access_levels.htm" TargetMode="External"/><Relationship Id="rId46" Type="http://schemas.openxmlformats.org/officeDocument/2006/relationships/hyperlink" Target="http://biblioclub.ru/index.php?page=book&amp;id=269985" TargetMode="External"/><Relationship Id="rId59" Type="http://schemas.openxmlformats.org/officeDocument/2006/relationships/hyperlink" Target="http://biblioclub.ru/index.php?page=book&amp;id=364361" TargetMode="External"/><Relationship Id="rId67" Type="http://schemas.openxmlformats.org/officeDocument/2006/relationships/hyperlink" Target="http://vipbook.info/nauka-i-ucheba/menedgment/" TargetMode="External"/><Relationship Id="rId20" Type="http://schemas.openxmlformats.org/officeDocument/2006/relationships/hyperlink" Target="http://biblioclub.ru/index.php?page=book&amp;id=454057" TargetMode="External"/><Relationship Id="rId41" Type="http://schemas.openxmlformats.org/officeDocument/2006/relationships/hyperlink" Target="http://biblioclub.ru/index.php?page=book&amp;id=452584" TargetMode="External"/><Relationship Id="rId54" Type="http://schemas.openxmlformats.org/officeDocument/2006/relationships/hyperlink" Target="http://biblioclub.ru/index.php?page=book&amp;id=114431" TargetMode="External"/><Relationship Id="rId62" Type="http://schemas.openxmlformats.org/officeDocument/2006/relationships/hyperlink" Target="http://biblioclub.ru/index.php?page=book&amp;id=288827" TargetMode="External"/><Relationship Id="rId70" Type="http://schemas.openxmlformats.org/officeDocument/2006/relationships/hyperlink" Target="http://biblioclub.ru/index.php?page=book&amp;id=272165" TargetMode="External"/><Relationship Id="rId75" Type="http://schemas.openxmlformats.org/officeDocument/2006/relationships/hyperlink" Target="http://uisrussia.msu.ru/docs/ips/n/access_levels.htm" TargetMode="External"/><Relationship Id="rId83" Type="http://schemas.openxmlformats.org/officeDocument/2006/relationships/hyperlink" Target="http://biblioclub.ru/index.php?page=book&amp;id=272221" TargetMode="Externa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iblioclub.ru/index.php?page=book&amp;id=115107" TargetMode="External"/><Relationship Id="rId23" Type="http://schemas.openxmlformats.org/officeDocument/2006/relationships/hyperlink" Target="http://biblioclub.ru/index.php?page=book&amp;id=118464" TargetMode="External"/><Relationship Id="rId28" Type="http://schemas.openxmlformats.org/officeDocument/2006/relationships/hyperlink" Target="http://biblioclub.ru/index.php?page=book&amp;id=272165" TargetMode="External"/><Relationship Id="rId36" Type="http://schemas.openxmlformats.org/officeDocument/2006/relationships/hyperlink" Target="http://biblioclub.ru/index.php?page=book&amp;id=455415" TargetMode="External"/><Relationship Id="rId49" Type="http://schemas.openxmlformats.org/officeDocument/2006/relationships/hyperlink" Target="http://vipbook.info/nauka-i-ucheba/menedgment/" TargetMode="External"/><Relationship Id="rId57" Type="http://schemas.openxmlformats.org/officeDocument/2006/relationships/hyperlink" Target="http://uisrussia.msu.ru/docs/ips/n/access_levels.htm" TargetMode="External"/><Relationship Id="rId10" Type="http://schemas.openxmlformats.org/officeDocument/2006/relationships/footer" Target="footer1.xml"/><Relationship Id="rId31" Type="http://schemas.openxmlformats.org/officeDocument/2006/relationships/hyperlink" Target="http://vipbook.info/nauka-i-ucheba/menedgment/" TargetMode="External"/><Relationship Id="rId44" Type="http://schemas.openxmlformats.org/officeDocument/2006/relationships/hyperlink" Target="http://biblioclub.ru/index.php?page=book&amp;id=288832" TargetMode="External"/><Relationship Id="rId52" Type="http://schemas.openxmlformats.org/officeDocument/2006/relationships/hyperlink" Target="http://biblioclub.ru/index.php?page=book&amp;id=118124" TargetMode="External"/><Relationship Id="rId60" Type="http://schemas.openxmlformats.org/officeDocument/2006/relationships/hyperlink" Target="http://biblioclub.ru/index.php?page=book&amp;id=272155" TargetMode="External"/><Relationship Id="rId65" Type="http://schemas.openxmlformats.org/officeDocument/2006/relationships/hyperlink" Target="http://www.elibrary.ru/agreement.asp" TargetMode="External"/><Relationship Id="rId73" Type="http://schemas.openxmlformats.org/officeDocument/2006/relationships/hyperlink" Target="http://biblioclub.ru/index.php?page=book&amp;id=455415" TargetMode="External"/><Relationship Id="rId78" Type="http://schemas.openxmlformats.org/officeDocument/2006/relationships/hyperlink" Target="http://biblioclub.ru/index.php?page=book&amp;id=439237" TargetMode="External"/><Relationship Id="rId81" Type="http://schemas.openxmlformats.org/officeDocument/2006/relationships/hyperlink" Target="http://biblioclub.ru/index.php?page=book&amp;id=288827" TargetMode="External"/><Relationship Id="rId86" Type="http://schemas.openxmlformats.org/officeDocument/2006/relationships/hyperlink" Target="http://uisrussia.msu.ru/docs/ips/n/access_levels.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AB5298-FA2B-4B60-AC17-DBB070BE90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62</Pages>
  <Words>11860</Words>
  <Characters>93499</Characters>
  <Application>Microsoft Office Word</Application>
  <DocSecurity>0</DocSecurity>
  <Lines>779</Lines>
  <Paragraphs>210</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105149</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Дмитрий Вагин</cp:lastModifiedBy>
  <cp:revision>6</cp:revision>
  <cp:lastPrinted>2019-08-29T13:58:00Z</cp:lastPrinted>
  <dcterms:created xsi:type="dcterms:W3CDTF">2019-08-30T17:22:00Z</dcterms:created>
  <dcterms:modified xsi:type="dcterms:W3CDTF">2019-09-05T18:32:00Z</dcterms:modified>
</cp:coreProperties>
</file>