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A02F0" w:rsidRDefault="00DA02F0">
      <w:r>
        <w:rPr>
          <w:noProof/>
          <w:sz w:val="0"/>
          <w:szCs w:val="0"/>
          <w:lang w:val="ru-RU" w:eastAsia="ru-RU"/>
        </w:rPr>
        <w:drawing>
          <wp:inline distT="0" distB="0" distL="0" distR="0" wp14:anchorId="5315C45C" wp14:editId="051AEE7E">
            <wp:extent cx="6477000" cy="9144000"/>
            <wp:effectExtent l="0" t="0" r="0" b="0"/>
            <wp:docPr id="1" name="Рисунок 1" descr="C:\Users\ilaltdinova\Desktop\Untitled.FR12 - 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ilaltdinova\Desktop\Untitled.FR12 - 0001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914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02F0" w:rsidRDefault="00DA02F0">
      <w:r>
        <w:br w:type="page"/>
      </w:r>
      <w:r>
        <w:rPr>
          <w:noProof/>
          <w:sz w:val="0"/>
          <w:szCs w:val="0"/>
          <w:lang w:val="ru-RU" w:eastAsia="ru-RU"/>
        </w:rPr>
        <w:lastRenderedPageBreak/>
        <w:drawing>
          <wp:inline distT="0" distB="0" distL="0" distR="0" wp14:anchorId="3F2ACE78" wp14:editId="683FB1E0">
            <wp:extent cx="6477000" cy="9020175"/>
            <wp:effectExtent l="0" t="0" r="0" b="0"/>
            <wp:docPr id="2" name="Рисунок 2" descr="C:\Users\ilaltdinova\Desktop\Untitled.FR12 - 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ilaltdinova\Desktop\Untitled.FR12 - 0002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9020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:rsidR="00D937D1" w:rsidRPr="00DA02F0" w:rsidRDefault="00D937D1">
      <w:pPr>
        <w:rPr>
          <w:sz w:val="0"/>
          <w:szCs w:val="0"/>
          <w:lang w:val="ru-RU"/>
        </w:rPr>
      </w:pPr>
    </w:p>
    <w:p w:rsidR="00D937D1" w:rsidRDefault="00D937D1">
      <w:pPr>
        <w:rPr>
          <w:sz w:val="0"/>
          <w:szCs w:val="0"/>
        </w:rPr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05"/>
        <w:gridCol w:w="52"/>
        <w:gridCol w:w="168"/>
        <w:gridCol w:w="23"/>
        <w:gridCol w:w="15"/>
        <w:gridCol w:w="270"/>
        <w:gridCol w:w="1344"/>
        <w:gridCol w:w="36"/>
        <w:gridCol w:w="1547"/>
        <w:gridCol w:w="193"/>
        <w:gridCol w:w="785"/>
        <w:gridCol w:w="94"/>
        <w:gridCol w:w="58"/>
        <w:gridCol w:w="585"/>
        <w:gridCol w:w="134"/>
        <w:gridCol w:w="936"/>
        <w:gridCol w:w="39"/>
        <w:gridCol w:w="117"/>
        <w:gridCol w:w="490"/>
        <w:gridCol w:w="580"/>
        <w:gridCol w:w="55"/>
        <w:gridCol w:w="156"/>
        <w:gridCol w:w="506"/>
        <w:gridCol w:w="13"/>
        <w:gridCol w:w="55"/>
        <w:gridCol w:w="339"/>
        <w:gridCol w:w="979"/>
      </w:tblGrid>
      <w:tr w:rsidR="00D937D1" w:rsidTr="00DA02F0">
        <w:trPr>
          <w:trHeight w:hRule="exact" w:val="416"/>
        </w:trPr>
        <w:tc>
          <w:tcPr>
            <w:tcW w:w="4160" w:type="dxa"/>
            <w:gridSpan w:val="9"/>
            <w:shd w:val="clear" w:color="C0C0C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УП: 44.04.01 МПОП-19.plx</w:t>
            </w:r>
          </w:p>
        </w:tc>
        <w:tc>
          <w:tcPr>
            <w:tcW w:w="978" w:type="dxa"/>
            <w:gridSpan w:val="2"/>
          </w:tcPr>
          <w:p w:rsidR="00D937D1" w:rsidRDefault="00D937D1"/>
        </w:tc>
        <w:tc>
          <w:tcPr>
            <w:tcW w:w="737" w:type="dxa"/>
            <w:gridSpan w:val="3"/>
          </w:tcPr>
          <w:p w:rsidR="00D937D1" w:rsidRDefault="00D937D1"/>
        </w:tc>
        <w:tc>
          <w:tcPr>
            <w:tcW w:w="1109" w:type="dxa"/>
            <w:gridSpan w:val="3"/>
          </w:tcPr>
          <w:p w:rsidR="00D937D1" w:rsidRDefault="00D937D1"/>
        </w:tc>
        <w:tc>
          <w:tcPr>
            <w:tcW w:w="1242" w:type="dxa"/>
            <w:gridSpan w:val="4"/>
          </w:tcPr>
          <w:p w:rsidR="00D937D1" w:rsidRDefault="00D937D1"/>
        </w:tc>
        <w:tc>
          <w:tcPr>
            <w:tcW w:w="675" w:type="dxa"/>
            <w:gridSpan w:val="3"/>
          </w:tcPr>
          <w:p w:rsidR="00D937D1" w:rsidRDefault="00D937D1"/>
        </w:tc>
        <w:tc>
          <w:tcPr>
            <w:tcW w:w="394" w:type="dxa"/>
            <w:gridSpan w:val="2"/>
          </w:tcPr>
          <w:p w:rsidR="00D937D1" w:rsidRDefault="00D937D1"/>
        </w:tc>
        <w:tc>
          <w:tcPr>
            <w:tcW w:w="979" w:type="dxa"/>
            <w:shd w:val="clear" w:color="C0C0C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4</w:t>
            </w:r>
          </w:p>
        </w:tc>
      </w:tr>
      <w:tr w:rsidR="00D937D1" w:rsidRPr="006830E4" w:rsidTr="00DA02F0">
        <w:trPr>
          <w:trHeight w:hRule="exact" w:val="277"/>
        </w:trPr>
        <w:tc>
          <w:tcPr>
            <w:tcW w:w="10274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D937D1" w:rsidRPr="00DA02F0" w:rsidRDefault="00DA02F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A02F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D937D1" w:rsidRPr="006830E4" w:rsidTr="00DA02F0">
        <w:trPr>
          <w:trHeight w:hRule="exact" w:val="1166"/>
        </w:trPr>
        <w:tc>
          <w:tcPr>
            <w:tcW w:w="75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9517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Целями освоения дисциплины «Социология» является формирование у студентов представления о социологии как специфической области знания, формирование научного мышления, свойственного современным социальным наукам, навыков, необходимых для анализа сложнейших явлений общественно-политической жизни, умения концентрировать внимание на социальных факторах современных проблем, выделять их и находить пути решения.</w:t>
            </w:r>
          </w:p>
        </w:tc>
      </w:tr>
      <w:tr w:rsidR="00D937D1" w:rsidRPr="006830E4" w:rsidTr="00DA02F0">
        <w:trPr>
          <w:trHeight w:hRule="exact" w:val="727"/>
        </w:trPr>
        <w:tc>
          <w:tcPr>
            <w:tcW w:w="75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9517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Задачи дисциплины состоят в обучении студентов основным законам и методам социологии, ознакомлении с историей зарубежной и отечественной социальной мысли, в формировании навыков анализа основных проблем современной общественной жизни и умении находить пути их решения.</w:t>
            </w:r>
          </w:p>
        </w:tc>
      </w:tr>
      <w:tr w:rsidR="00DA02F0" w:rsidRPr="006830E4" w:rsidTr="00DA02F0">
        <w:trPr>
          <w:trHeight w:hRule="exact" w:val="277"/>
        </w:trPr>
        <w:tc>
          <w:tcPr>
            <w:tcW w:w="757" w:type="dxa"/>
            <w:gridSpan w:val="2"/>
          </w:tcPr>
          <w:p w:rsidR="00D937D1" w:rsidRPr="00DA02F0" w:rsidRDefault="00D937D1">
            <w:pPr>
              <w:rPr>
                <w:lang w:val="ru-RU"/>
              </w:rPr>
            </w:pPr>
          </w:p>
        </w:tc>
        <w:tc>
          <w:tcPr>
            <w:tcW w:w="191" w:type="dxa"/>
            <w:gridSpan w:val="2"/>
          </w:tcPr>
          <w:p w:rsidR="00D937D1" w:rsidRPr="00DA02F0" w:rsidRDefault="00D937D1">
            <w:pPr>
              <w:rPr>
                <w:lang w:val="ru-RU"/>
              </w:rPr>
            </w:pPr>
          </w:p>
        </w:tc>
        <w:tc>
          <w:tcPr>
            <w:tcW w:w="285" w:type="dxa"/>
            <w:gridSpan w:val="2"/>
          </w:tcPr>
          <w:p w:rsidR="00D937D1" w:rsidRPr="00DA02F0" w:rsidRDefault="00D937D1">
            <w:pPr>
              <w:rPr>
                <w:lang w:val="ru-RU"/>
              </w:rPr>
            </w:pPr>
          </w:p>
        </w:tc>
        <w:tc>
          <w:tcPr>
            <w:tcW w:w="1380" w:type="dxa"/>
            <w:gridSpan w:val="2"/>
          </w:tcPr>
          <w:p w:rsidR="00D937D1" w:rsidRPr="00DA02F0" w:rsidRDefault="00D937D1">
            <w:pPr>
              <w:rPr>
                <w:lang w:val="ru-RU"/>
              </w:rPr>
            </w:pPr>
          </w:p>
        </w:tc>
        <w:tc>
          <w:tcPr>
            <w:tcW w:w="1547" w:type="dxa"/>
          </w:tcPr>
          <w:p w:rsidR="00D937D1" w:rsidRPr="00DA02F0" w:rsidRDefault="00D937D1">
            <w:pPr>
              <w:rPr>
                <w:lang w:val="ru-RU"/>
              </w:rPr>
            </w:pPr>
          </w:p>
        </w:tc>
        <w:tc>
          <w:tcPr>
            <w:tcW w:w="978" w:type="dxa"/>
            <w:gridSpan w:val="2"/>
          </w:tcPr>
          <w:p w:rsidR="00D937D1" w:rsidRPr="00DA02F0" w:rsidRDefault="00D937D1">
            <w:pPr>
              <w:rPr>
                <w:lang w:val="ru-RU"/>
              </w:rPr>
            </w:pPr>
          </w:p>
        </w:tc>
        <w:tc>
          <w:tcPr>
            <w:tcW w:w="737" w:type="dxa"/>
            <w:gridSpan w:val="3"/>
          </w:tcPr>
          <w:p w:rsidR="00D937D1" w:rsidRPr="00DA02F0" w:rsidRDefault="00D937D1">
            <w:pPr>
              <w:rPr>
                <w:lang w:val="ru-RU"/>
              </w:rPr>
            </w:pPr>
          </w:p>
        </w:tc>
        <w:tc>
          <w:tcPr>
            <w:tcW w:w="1109" w:type="dxa"/>
            <w:gridSpan w:val="3"/>
          </w:tcPr>
          <w:p w:rsidR="00D937D1" w:rsidRPr="00DA02F0" w:rsidRDefault="00D937D1">
            <w:pPr>
              <w:rPr>
                <w:lang w:val="ru-RU"/>
              </w:rPr>
            </w:pPr>
          </w:p>
        </w:tc>
        <w:tc>
          <w:tcPr>
            <w:tcW w:w="1242" w:type="dxa"/>
            <w:gridSpan w:val="4"/>
          </w:tcPr>
          <w:p w:rsidR="00D937D1" w:rsidRPr="00DA02F0" w:rsidRDefault="00D937D1">
            <w:pPr>
              <w:rPr>
                <w:lang w:val="ru-RU"/>
              </w:rPr>
            </w:pPr>
          </w:p>
        </w:tc>
        <w:tc>
          <w:tcPr>
            <w:tcW w:w="675" w:type="dxa"/>
            <w:gridSpan w:val="3"/>
          </w:tcPr>
          <w:p w:rsidR="00D937D1" w:rsidRPr="00DA02F0" w:rsidRDefault="00D937D1">
            <w:pPr>
              <w:rPr>
                <w:lang w:val="ru-RU"/>
              </w:rPr>
            </w:pPr>
          </w:p>
        </w:tc>
        <w:tc>
          <w:tcPr>
            <w:tcW w:w="394" w:type="dxa"/>
            <w:gridSpan w:val="2"/>
          </w:tcPr>
          <w:p w:rsidR="00D937D1" w:rsidRPr="00DA02F0" w:rsidRDefault="00D937D1">
            <w:pPr>
              <w:rPr>
                <w:lang w:val="ru-RU"/>
              </w:rPr>
            </w:pPr>
          </w:p>
        </w:tc>
        <w:tc>
          <w:tcPr>
            <w:tcW w:w="979" w:type="dxa"/>
          </w:tcPr>
          <w:p w:rsidR="00D937D1" w:rsidRPr="00DA02F0" w:rsidRDefault="00D937D1">
            <w:pPr>
              <w:rPr>
                <w:lang w:val="ru-RU"/>
              </w:rPr>
            </w:pPr>
          </w:p>
        </w:tc>
      </w:tr>
      <w:tr w:rsidR="00D937D1" w:rsidRPr="006830E4" w:rsidTr="00DA02F0">
        <w:trPr>
          <w:trHeight w:hRule="exact" w:val="277"/>
        </w:trPr>
        <w:tc>
          <w:tcPr>
            <w:tcW w:w="10274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D937D1" w:rsidRPr="00DA02F0" w:rsidRDefault="00DA02F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A02F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D937D1" w:rsidTr="00DA02F0">
        <w:trPr>
          <w:trHeight w:hRule="exact" w:val="277"/>
        </w:trPr>
        <w:tc>
          <w:tcPr>
            <w:tcW w:w="2613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ОПОП:</w:t>
            </w:r>
          </w:p>
        </w:tc>
        <w:tc>
          <w:tcPr>
            <w:tcW w:w="7661" w:type="dxa"/>
            <w:gridSpan w:val="1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К.М.01</w:t>
            </w:r>
          </w:p>
        </w:tc>
      </w:tr>
      <w:tr w:rsidR="00D937D1" w:rsidRPr="006830E4" w:rsidTr="00DA02F0">
        <w:trPr>
          <w:trHeight w:hRule="exact" w:val="277"/>
        </w:trPr>
        <w:tc>
          <w:tcPr>
            <w:tcW w:w="75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9517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02F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D937D1" w:rsidRPr="006830E4" w:rsidTr="00DA02F0">
        <w:trPr>
          <w:trHeight w:hRule="exact" w:val="507"/>
        </w:trPr>
        <w:tc>
          <w:tcPr>
            <w:tcW w:w="75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9517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Для освоения дисциплины необходимы знание основ социологии, полученного на предыдущем уровне образования.</w:t>
            </w:r>
          </w:p>
        </w:tc>
      </w:tr>
      <w:tr w:rsidR="00D937D1" w:rsidTr="00DA02F0">
        <w:trPr>
          <w:trHeight w:hRule="exact" w:val="287"/>
        </w:trPr>
        <w:tc>
          <w:tcPr>
            <w:tcW w:w="75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2.1.2</w:t>
            </w:r>
          </w:p>
        </w:tc>
        <w:tc>
          <w:tcPr>
            <w:tcW w:w="9517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Социальная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психология</w:t>
            </w:r>
            <w:proofErr w:type="spellEnd"/>
          </w:p>
        </w:tc>
      </w:tr>
      <w:tr w:rsidR="00D937D1" w:rsidRPr="006830E4" w:rsidTr="00DA02F0">
        <w:trPr>
          <w:trHeight w:hRule="exact" w:val="507"/>
        </w:trPr>
        <w:tc>
          <w:tcPr>
            <w:tcW w:w="75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9517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02F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D937D1" w:rsidTr="00DA02F0">
        <w:trPr>
          <w:trHeight w:hRule="exact" w:val="287"/>
        </w:trPr>
        <w:tc>
          <w:tcPr>
            <w:tcW w:w="75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9517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Концепция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образовательного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пространства</w:t>
            </w:r>
            <w:proofErr w:type="spellEnd"/>
          </w:p>
        </w:tc>
      </w:tr>
      <w:tr w:rsidR="00D937D1" w:rsidRPr="006830E4" w:rsidTr="00DA02F0">
        <w:trPr>
          <w:trHeight w:hRule="exact" w:val="279"/>
        </w:trPr>
        <w:tc>
          <w:tcPr>
            <w:tcW w:w="75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9517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Современная молодежная и образовательная политика</w:t>
            </w:r>
          </w:p>
        </w:tc>
      </w:tr>
      <w:tr w:rsidR="00DA02F0" w:rsidRPr="006830E4" w:rsidTr="00DA02F0">
        <w:trPr>
          <w:trHeight w:hRule="exact" w:val="277"/>
        </w:trPr>
        <w:tc>
          <w:tcPr>
            <w:tcW w:w="757" w:type="dxa"/>
            <w:gridSpan w:val="2"/>
          </w:tcPr>
          <w:p w:rsidR="00D937D1" w:rsidRPr="00DA02F0" w:rsidRDefault="00D937D1">
            <w:pPr>
              <w:rPr>
                <w:lang w:val="ru-RU"/>
              </w:rPr>
            </w:pPr>
          </w:p>
        </w:tc>
        <w:tc>
          <w:tcPr>
            <w:tcW w:w="191" w:type="dxa"/>
            <w:gridSpan w:val="2"/>
          </w:tcPr>
          <w:p w:rsidR="00D937D1" w:rsidRPr="00DA02F0" w:rsidRDefault="00D937D1">
            <w:pPr>
              <w:rPr>
                <w:lang w:val="ru-RU"/>
              </w:rPr>
            </w:pPr>
          </w:p>
        </w:tc>
        <w:tc>
          <w:tcPr>
            <w:tcW w:w="285" w:type="dxa"/>
            <w:gridSpan w:val="2"/>
          </w:tcPr>
          <w:p w:rsidR="00D937D1" w:rsidRPr="00DA02F0" w:rsidRDefault="00D937D1">
            <w:pPr>
              <w:rPr>
                <w:lang w:val="ru-RU"/>
              </w:rPr>
            </w:pPr>
          </w:p>
        </w:tc>
        <w:tc>
          <w:tcPr>
            <w:tcW w:w="1380" w:type="dxa"/>
            <w:gridSpan w:val="2"/>
          </w:tcPr>
          <w:p w:rsidR="00D937D1" w:rsidRPr="00DA02F0" w:rsidRDefault="00D937D1">
            <w:pPr>
              <w:rPr>
                <w:lang w:val="ru-RU"/>
              </w:rPr>
            </w:pPr>
          </w:p>
        </w:tc>
        <w:tc>
          <w:tcPr>
            <w:tcW w:w="1547" w:type="dxa"/>
          </w:tcPr>
          <w:p w:rsidR="00D937D1" w:rsidRPr="00DA02F0" w:rsidRDefault="00D937D1">
            <w:pPr>
              <w:rPr>
                <w:lang w:val="ru-RU"/>
              </w:rPr>
            </w:pPr>
          </w:p>
        </w:tc>
        <w:tc>
          <w:tcPr>
            <w:tcW w:w="978" w:type="dxa"/>
            <w:gridSpan w:val="2"/>
          </w:tcPr>
          <w:p w:rsidR="00D937D1" w:rsidRPr="00DA02F0" w:rsidRDefault="00D937D1">
            <w:pPr>
              <w:rPr>
                <w:lang w:val="ru-RU"/>
              </w:rPr>
            </w:pPr>
          </w:p>
        </w:tc>
        <w:tc>
          <w:tcPr>
            <w:tcW w:w="737" w:type="dxa"/>
            <w:gridSpan w:val="3"/>
          </w:tcPr>
          <w:p w:rsidR="00D937D1" w:rsidRPr="00DA02F0" w:rsidRDefault="00D937D1">
            <w:pPr>
              <w:rPr>
                <w:lang w:val="ru-RU"/>
              </w:rPr>
            </w:pPr>
          </w:p>
        </w:tc>
        <w:tc>
          <w:tcPr>
            <w:tcW w:w="1109" w:type="dxa"/>
            <w:gridSpan w:val="3"/>
          </w:tcPr>
          <w:p w:rsidR="00D937D1" w:rsidRPr="00DA02F0" w:rsidRDefault="00D937D1">
            <w:pPr>
              <w:rPr>
                <w:lang w:val="ru-RU"/>
              </w:rPr>
            </w:pPr>
          </w:p>
        </w:tc>
        <w:tc>
          <w:tcPr>
            <w:tcW w:w="1242" w:type="dxa"/>
            <w:gridSpan w:val="4"/>
          </w:tcPr>
          <w:p w:rsidR="00D937D1" w:rsidRPr="00DA02F0" w:rsidRDefault="00D937D1">
            <w:pPr>
              <w:rPr>
                <w:lang w:val="ru-RU"/>
              </w:rPr>
            </w:pPr>
          </w:p>
        </w:tc>
        <w:tc>
          <w:tcPr>
            <w:tcW w:w="675" w:type="dxa"/>
            <w:gridSpan w:val="3"/>
          </w:tcPr>
          <w:p w:rsidR="00D937D1" w:rsidRPr="00DA02F0" w:rsidRDefault="00D937D1">
            <w:pPr>
              <w:rPr>
                <w:lang w:val="ru-RU"/>
              </w:rPr>
            </w:pPr>
          </w:p>
        </w:tc>
        <w:tc>
          <w:tcPr>
            <w:tcW w:w="394" w:type="dxa"/>
            <w:gridSpan w:val="2"/>
          </w:tcPr>
          <w:p w:rsidR="00D937D1" w:rsidRPr="00DA02F0" w:rsidRDefault="00D937D1">
            <w:pPr>
              <w:rPr>
                <w:lang w:val="ru-RU"/>
              </w:rPr>
            </w:pPr>
          </w:p>
        </w:tc>
        <w:tc>
          <w:tcPr>
            <w:tcW w:w="979" w:type="dxa"/>
          </w:tcPr>
          <w:p w:rsidR="00D937D1" w:rsidRPr="00DA02F0" w:rsidRDefault="00D937D1">
            <w:pPr>
              <w:rPr>
                <w:lang w:val="ru-RU"/>
              </w:rPr>
            </w:pPr>
          </w:p>
        </w:tc>
      </w:tr>
      <w:tr w:rsidR="00D937D1" w:rsidRPr="006830E4" w:rsidTr="00DA02F0">
        <w:trPr>
          <w:trHeight w:hRule="exact" w:val="522"/>
        </w:trPr>
        <w:tc>
          <w:tcPr>
            <w:tcW w:w="10274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D937D1" w:rsidRPr="00DA02F0" w:rsidRDefault="00DA02F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A02F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D937D1" w:rsidRPr="006830E4" w:rsidTr="00DA02F0">
        <w:trPr>
          <w:trHeight w:hRule="exact" w:val="536"/>
        </w:trPr>
        <w:tc>
          <w:tcPr>
            <w:tcW w:w="10274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A02F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A02F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ОПК-1: </w:t>
            </w:r>
            <w:proofErr w:type="gramStart"/>
            <w:r w:rsidRPr="00DA02F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Способен</w:t>
            </w:r>
            <w:proofErr w:type="gramEnd"/>
            <w:r w:rsidRPr="00DA02F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 осуществлять и оптимизировать профессиональную деятельность в соответствии с нормативными правовыми актами в сфере образования и нормами профессиональной этики</w:t>
            </w:r>
          </w:p>
        </w:tc>
      </w:tr>
      <w:tr w:rsidR="00D937D1" w:rsidTr="00DA02F0">
        <w:trPr>
          <w:trHeight w:hRule="exact" w:val="277"/>
        </w:trPr>
        <w:tc>
          <w:tcPr>
            <w:tcW w:w="10274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D937D1" w:rsidRPr="006830E4" w:rsidTr="00DA02F0">
        <w:trPr>
          <w:trHeight w:hRule="exact" w:val="277"/>
        </w:trPr>
        <w:tc>
          <w:tcPr>
            <w:tcW w:w="1233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041" w:type="dxa"/>
            <w:gridSpan w:val="2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социологические теории, определяющие логику развития современных социальных систем</w:t>
            </w:r>
          </w:p>
        </w:tc>
      </w:tr>
      <w:tr w:rsidR="00D937D1" w:rsidTr="00DA02F0">
        <w:trPr>
          <w:trHeight w:hRule="exact" w:val="277"/>
        </w:trPr>
        <w:tc>
          <w:tcPr>
            <w:tcW w:w="1233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041" w:type="dxa"/>
            <w:gridSpan w:val="2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ключевых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персонажей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социологической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традиции</w:t>
            </w:r>
            <w:proofErr w:type="spellEnd"/>
          </w:p>
        </w:tc>
      </w:tr>
      <w:tr w:rsidR="00D937D1" w:rsidRPr="006830E4" w:rsidTr="00DA02F0">
        <w:trPr>
          <w:trHeight w:hRule="exact" w:val="277"/>
        </w:trPr>
        <w:tc>
          <w:tcPr>
            <w:tcW w:w="1233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041" w:type="dxa"/>
            <w:gridSpan w:val="2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категории и основные теории социологии</w:t>
            </w:r>
          </w:p>
        </w:tc>
      </w:tr>
      <w:tr w:rsidR="00D937D1" w:rsidTr="00DA02F0">
        <w:trPr>
          <w:trHeight w:hRule="exact" w:val="277"/>
        </w:trPr>
        <w:tc>
          <w:tcPr>
            <w:tcW w:w="10274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D937D1" w:rsidRPr="006830E4" w:rsidTr="00DA02F0">
        <w:trPr>
          <w:trHeight w:hRule="exact" w:val="277"/>
        </w:trPr>
        <w:tc>
          <w:tcPr>
            <w:tcW w:w="1233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041" w:type="dxa"/>
            <w:gridSpan w:val="2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анализировать ключевые проблемы существования института образования в свете </w:t>
            </w:r>
            <w:proofErr w:type="spellStart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систмемного</w:t>
            </w:r>
            <w:proofErr w:type="spell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подхода</w:t>
            </w:r>
          </w:p>
        </w:tc>
      </w:tr>
      <w:tr w:rsidR="00D937D1" w:rsidRPr="006830E4" w:rsidTr="00DA02F0">
        <w:trPr>
          <w:trHeight w:hRule="exact" w:val="277"/>
        </w:trPr>
        <w:tc>
          <w:tcPr>
            <w:tcW w:w="1233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041" w:type="dxa"/>
            <w:gridSpan w:val="2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формулировать и описывать ключевые проблемы существования института образования</w:t>
            </w:r>
          </w:p>
        </w:tc>
      </w:tr>
      <w:tr w:rsidR="00D937D1" w:rsidRPr="006830E4" w:rsidTr="00DA02F0">
        <w:trPr>
          <w:trHeight w:hRule="exact" w:val="277"/>
        </w:trPr>
        <w:tc>
          <w:tcPr>
            <w:tcW w:w="1233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041" w:type="dxa"/>
            <w:gridSpan w:val="2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формулировать ключевые проблемы существования института образования</w:t>
            </w:r>
          </w:p>
        </w:tc>
      </w:tr>
      <w:tr w:rsidR="00D937D1" w:rsidTr="00DA02F0">
        <w:trPr>
          <w:trHeight w:hRule="exact" w:val="277"/>
        </w:trPr>
        <w:tc>
          <w:tcPr>
            <w:tcW w:w="10274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D937D1" w:rsidRPr="006830E4" w:rsidTr="00DA02F0">
        <w:trPr>
          <w:trHeight w:hRule="exact" w:val="277"/>
        </w:trPr>
        <w:tc>
          <w:tcPr>
            <w:tcW w:w="1233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041" w:type="dxa"/>
            <w:gridSpan w:val="2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навыками анализа </w:t>
            </w:r>
            <w:proofErr w:type="spellStart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кчевых</w:t>
            </w:r>
            <w:proofErr w:type="spell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проблем существования института образования в свете системного подхода</w:t>
            </w:r>
          </w:p>
        </w:tc>
      </w:tr>
      <w:tr w:rsidR="00D937D1" w:rsidRPr="006830E4" w:rsidTr="00DA02F0">
        <w:trPr>
          <w:trHeight w:hRule="exact" w:val="277"/>
        </w:trPr>
        <w:tc>
          <w:tcPr>
            <w:tcW w:w="1233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041" w:type="dxa"/>
            <w:gridSpan w:val="2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формулировки и описания ключевых проблем существования института образования</w:t>
            </w:r>
          </w:p>
        </w:tc>
      </w:tr>
      <w:tr w:rsidR="00D937D1" w:rsidRPr="006830E4" w:rsidTr="00DA02F0">
        <w:trPr>
          <w:trHeight w:hRule="exact" w:val="277"/>
        </w:trPr>
        <w:tc>
          <w:tcPr>
            <w:tcW w:w="1233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041" w:type="dxa"/>
            <w:gridSpan w:val="2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навыками </w:t>
            </w:r>
            <w:proofErr w:type="gramStart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формулировки ключевых проблем существования института образования</w:t>
            </w:r>
            <w:proofErr w:type="gramEnd"/>
          </w:p>
        </w:tc>
      </w:tr>
      <w:tr w:rsidR="00D937D1" w:rsidRPr="006830E4" w:rsidTr="00DA02F0">
        <w:trPr>
          <w:trHeight w:hRule="exact" w:val="416"/>
        </w:trPr>
        <w:tc>
          <w:tcPr>
            <w:tcW w:w="10274" w:type="dxa"/>
            <w:gridSpan w:val="27"/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02F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В результате освоения дисциплины </w:t>
            </w:r>
            <w:proofErr w:type="gramStart"/>
            <w:r w:rsidRPr="00DA02F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обучающийся</w:t>
            </w:r>
            <w:proofErr w:type="gramEnd"/>
            <w:r w:rsidRPr="00DA02F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 должен</w:t>
            </w:r>
          </w:p>
        </w:tc>
      </w:tr>
      <w:tr w:rsidR="00D937D1" w:rsidTr="00DA02F0">
        <w:trPr>
          <w:trHeight w:hRule="exact" w:val="277"/>
        </w:trPr>
        <w:tc>
          <w:tcPr>
            <w:tcW w:w="75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9517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D937D1" w:rsidRPr="006830E4" w:rsidTr="00DA02F0">
        <w:trPr>
          <w:trHeight w:hRule="exact" w:val="507"/>
        </w:trPr>
        <w:tc>
          <w:tcPr>
            <w:tcW w:w="75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9517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общее содержание социальных концепций, оказавших наибольшее влияние на развитие социальных и политических отношений</w:t>
            </w:r>
          </w:p>
        </w:tc>
      </w:tr>
      <w:tr w:rsidR="00D937D1" w:rsidTr="00DA02F0">
        <w:trPr>
          <w:trHeight w:hRule="exact" w:val="277"/>
        </w:trPr>
        <w:tc>
          <w:tcPr>
            <w:tcW w:w="75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9517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D937D1" w:rsidRPr="006830E4" w:rsidTr="00DA02F0">
        <w:trPr>
          <w:trHeight w:hRule="exact" w:val="279"/>
        </w:trPr>
        <w:tc>
          <w:tcPr>
            <w:tcW w:w="75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9517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 сложные социальные процессы современности</w:t>
            </w:r>
          </w:p>
        </w:tc>
      </w:tr>
      <w:tr w:rsidR="00D937D1" w:rsidTr="00DA02F0">
        <w:trPr>
          <w:trHeight w:hRule="exact" w:val="277"/>
        </w:trPr>
        <w:tc>
          <w:tcPr>
            <w:tcW w:w="75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9517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D937D1" w:rsidRPr="006830E4" w:rsidTr="00DA02F0">
        <w:trPr>
          <w:trHeight w:hRule="exact" w:val="279"/>
        </w:trPr>
        <w:tc>
          <w:tcPr>
            <w:tcW w:w="75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9517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навыками </w:t>
            </w:r>
            <w:proofErr w:type="gramStart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формулировки проблем социального взаимодействия субъектов образовательного пространства</w:t>
            </w:r>
            <w:proofErr w:type="gramEnd"/>
          </w:p>
        </w:tc>
      </w:tr>
      <w:tr w:rsidR="00DA02F0" w:rsidRPr="006830E4" w:rsidTr="00DA02F0">
        <w:trPr>
          <w:trHeight w:hRule="exact" w:val="277"/>
        </w:trPr>
        <w:tc>
          <w:tcPr>
            <w:tcW w:w="757" w:type="dxa"/>
            <w:gridSpan w:val="2"/>
          </w:tcPr>
          <w:p w:rsidR="00D937D1" w:rsidRPr="00DA02F0" w:rsidRDefault="00D937D1">
            <w:pPr>
              <w:rPr>
                <w:lang w:val="ru-RU"/>
              </w:rPr>
            </w:pPr>
          </w:p>
        </w:tc>
        <w:tc>
          <w:tcPr>
            <w:tcW w:w="191" w:type="dxa"/>
            <w:gridSpan w:val="2"/>
          </w:tcPr>
          <w:p w:rsidR="00D937D1" w:rsidRPr="00DA02F0" w:rsidRDefault="00D937D1">
            <w:pPr>
              <w:rPr>
                <w:lang w:val="ru-RU"/>
              </w:rPr>
            </w:pPr>
          </w:p>
        </w:tc>
        <w:tc>
          <w:tcPr>
            <w:tcW w:w="285" w:type="dxa"/>
            <w:gridSpan w:val="2"/>
          </w:tcPr>
          <w:p w:rsidR="00D937D1" w:rsidRPr="00DA02F0" w:rsidRDefault="00D937D1">
            <w:pPr>
              <w:rPr>
                <w:lang w:val="ru-RU"/>
              </w:rPr>
            </w:pPr>
          </w:p>
        </w:tc>
        <w:tc>
          <w:tcPr>
            <w:tcW w:w="1380" w:type="dxa"/>
            <w:gridSpan w:val="2"/>
          </w:tcPr>
          <w:p w:rsidR="00D937D1" w:rsidRPr="00DA02F0" w:rsidRDefault="00D937D1">
            <w:pPr>
              <w:rPr>
                <w:lang w:val="ru-RU"/>
              </w:rPr>
            </w:pPr>
          </w:p>
        </w:tc>
        <w:tc>
          <w:tcPr>
            <w:tcW w:w="1547" w:type="dxa"/>
          </w:tcPr>
          <w:p w:rsidR="00D937D1" w:rsidRPr="00DA02F0" w:rsidRDefault="00D937D1">
            <w:pPr>
              <w:rPr>
                <w:lang w:val="ru-RU"/>
              </w:rPr>
            </w:pPr>
          </w:p>
        </w:tc>
        <w:tc>
          <w:tcPr>
            <w:tcW w:w="978" w:type="dxa"/>
            <w:gridSpan w:val="2"/>
          </w:tcPr>
          <w:p w:rsidR="00D937D1" w:rsidRPr="00DA02F0" w:rsidRDefault="00D937D1">
            <w:pPr>
              <w:rPr>
                <w:lang w:val="ru-RU"/>
              </w:rPr>
            </w:pPr>
          </w:p>
        </w:tc>
        <w:tc>
          <w:tcPr>
            <w:tcW w:w="737" w:type="dxa"/>
            <w:gridSpan w:val="3"/>
          </w:tcPr>
          <w:p w:rsidR="00D937D1" w:rsidRPr="00DA02F0" w:rsidRDefault="00D937D1">
            <w:pPr>
              <w:rPr>
                <w:lang w:val="ru-RU"/>
              </w:rPr>
            </w:pPr>
          </w:p>
        </w:tc>
        <w:tc>
          <w:tcPr>
            <w:tcW w:w="1109" w:type="dxa"/>
            <w:gridSpan w:val="3"/>
          </w:tcPr>
          <w:p w:rsidR="00D937D1" w:rsidRPr="00DA02F0" w:rsidRDefault="00D937D1">
            <w:pPr>
              <w:rPr>
                <w:lang w:val="ru-RU"/>
              </w:rPr>
            </w:pPr>
          </w:p>
        </w:tc>
        <w:tc>
          <w:tcPr>
            <w:tcW w:w="1242" w:type="dxa"/>
            <w:gridSpan w:val="4"/>
          </w:tcPr>
          <w:p w:rsidR="00D937D1" w:rsidRPr="00DA02F0" w:rsidRDefault="00D937D1">
            <w:pPr>
              <w:rPr>
                <w:lang w:val="ru-RU"/>
              </w:rPr>
            </w:pPr>
          </w:p>
        </w:tc>
        <w:tc>
          <w:tcPr>
            <w:tcW w:w="675" w:type="dxa"/>
            <w:gridSpan w:val="3"/>
          </w:tcPr>
          <w:p w:rsidR="00D937D1" w:rsidRPr="00DA02F0" w:rsidRDefault="00D937D1">
            <w:pPr>
              <w:rPr>
                <w:lang w:val="ru-RU"/>
              </w:rPr>
            </w:pPr>
          </w:p>
        </w:tc>
        <w:tc>
          <w:tcPr>
            <w:tcW w:w="394" w:type="dxa"/>
            <w:gridSpan w:val="2"/>
          </w:tcPr>
          <w:p w:rsidR="00D937D1" w:rsidRPr="00DA02F0" w:rsidRDefault="00D937D1">
            <w:pPr>
              <w:rPr>
                <w:lang w:val="ru-RU"/>
              </w:rPr>
            </w:pPr>
          </w:p>
        </w:tc>
        <w:tc>
          <w:tcPr>
            <w:tcW w:w="979" w:type="dxa"/>
          </w:tcPr>
          <w:p w:rsidR="00D937D1" w:rsidRPr="00DA02F0" w:rsidRDefault="00D937D1">
            <w:pPr>
              <w:rPr>
                <w:lang w:val="ru-RU"/>
              </w:rPr>
            </w:pPr>
          </w:p>
        </w:tc>
      </w:tr>
      <w:tr w:rsidR="00D937D1" w:rsidRPr="006830E4" w:rsidTr="00DA02F0">
        <w:trPr>
          <w:trHeight w:hRule="exact" w:val="277"/>
        </w:trPr>
        <w:tc>
          <w:tcPr>
            <w:tcW w:w="10274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D937D1" w:rsidRPr="00DA02F0" w:rsidRDefault="00DA02F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A02F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DA02F0" w:rsidTr="00DA02F0">
        <w:trPr>
          <w:trHeight w:hRule="exact" w:val="416"/>
        </w:trPr>
        <w:tc>
          <w:tcPr>
            <w:tcW w:w="94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занятия</w:t>
            </w:r>
            <w:proofErr w:type="spellEnd"/>
          </w:p>
        </w:tc>
        <w:tc>
          <w:tcPr>
            <w:tcW w:w="3405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A02F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A02F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937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/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Курс</w:t>
            </w:r>
            <w:proofErr w:type="spellEnd"/>
          </w:p>
        </w:tc>
        <w:tc>
          <w:tcPr>
            <w:tcW w:w="71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  <w:proofErr w:type="spellEnd"/>
          </w:p>
        </w:tc>
        <w:tc>
          <w:tcPr>
            <w:tcW w:w="109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8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  <w:tc>
          <w:tcPr>
            <w:tcW w:w="57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  <w:proofErr w:type="spellEnd"/>
          </w:p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31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  <w:proofErr w:type="spellEnd"/>
          </w:p>
        </w:tc>
      </w:tr>
      <w:tr w:rsidR="00DA02F0" w:rsidRPr="006830E4" w:rsidTr="00DA02F0">
        <w:trPr>
          <w:trHeight w:hRule="exact" w:val="478"/>
        </w:trPr>
        <w:tc>
          <w:tcPr>
            <w:tcW w:w="94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937D1"/>
        </w:tc>
        <w:tc>
          <w:tcPr>
            <w:tcW w:w="3405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02F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1. Раздел 1. Социология как наука</w:t>
            </w:r>
          </w:p>
        </w:tc>
        <w:tc>
          <w:tcPr>
            <w:tcW w:w="937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937D1">
            <w:pPr>
              <w:rPr>
                <w:lang w:val="ru-RU"/>
              </w:rPr>
            </w:pPr>
          </w:p>
        </w:tc>
        <w:tc>
          <w:tcPr>
            <w:tcW w:w="71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937D1">
            <w:pPr>
              <w:rPr>
                <w:lang w:val="ru-RU"/>
              </w:rPr>
            </w:pPr>
          </w:p>
        </w:tc>
        <w:tc>
          <w:tcPr>
            <w:tcW w:w="109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937D1">
            <w:pPr>
              <w:rPr>
                <w:lang w:val="ru-RU"/>
              </w:rPr>
            </w:pPr>
          </w:p>
        </w:tc>
        <w:tc>
          <w:tcPr>
            <w:tcW w:w="128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937D1">
            <w:pPr>
              <w:rPr>
                <w:lang w:val="ru-RU"/>
              </w:rPr>
            </w:pPr>
          </w:p>
        </w:tc>
        <w:tc>
          <w:tcPr>
            <w:tcW w:w="57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937D1">
            <w:pPr>
              <w:rPr>
                <w:lang w:val="ru-RU"/>
              </w:rPr>
            </w:pPr>
          </w:p>
        </w:tc>
        <w:tc>
          <w:tcPr>
            <w:tcW w:w="131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937D1">
            <w:pPr>
              <w:rPr>
                <w:lang w:val="ru-RU"/>
              </w:rPr>
            </w:pPr>
          </w:p>
        </w:tc>
      </w:tr>
      <w:tr w:rsidR="00DA02F0" w:rsidTr="00DA02F0">
        <w:trPr>
          <w:trHeight w:hRule="exact" w:val="1357"/>
        </w:trPr>
        <w:tc>
          <w:tcPr>
            <w:tcW w:w="94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lastRenderedPageBreak/>
              <w:t>1.1</w:t>
            </w:r>
          </w:p>
        </w:tc>
        <w:tc>
          <w:tcPr>
            <w:tcW w:w="3405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Социлогия</w:t>
            </w:r>
            <w:proofErr w:type="gramStart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:п</w:t>
            </w:r>
            <w:proofErr w:type="gram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редмет</w:t>
            </w:r>
            <w:proofErr w:type="spell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 объект, методы и функции /Лек/</w:t>
            </w:r>
          </w:p>
        </w:tc>
        <w:tc>
          <w:tcPr>
            <w:tcW w:w="937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1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09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</w:t>
            </w:r>
          </w:p>
        </w:tc>
        <w:tc>
          <w:tcPr>
            <w:tcW w:w="128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Л2.1 Л2.2 Л2.3 Л2.4 Л2.5 Л3.1</w:t>
            </w:r>
          </w:p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57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1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937D1"/>
        </w:tc>
      </w:tr>
      <w:tr w:rsidR="00DA02F0" w:rsidTr="00DA02F0">
        <w:trPr>
          <w:trHeight w:hRule="exact" w:val="917"/>
        </w:trPr>
        <w:tc>
          <w:tcPr>
            <w:tcW w:w="925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428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Социология: предмет, объект, методы и </w:t>
            </w:r>
            <w:proofErr w:type="spellStart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функци</w:t>
            </w:r>
            <w:proofErr w:type="spell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/Ср/</w:t>
            </w:r>
          </w:p>
        </w:tc>
        <w:tc>
          <w:tcPr>
            <w:tcW w:w="937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1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12</w:t>
            </w:r>
          </w:p>
        </w:tc>
        <w:tc>
          <w:tcPr>
            <w:tcW w:w="109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</w:t>
            </w:r>
          </w:p>
        </w:tc>
        <w:tc>
          <w:tcPr>
            <w:tcW w:w="128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Л2.2 Л2.5 Л3.1</w:t>
            </w:r>
          </w:p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57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1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937D1"/>
        </w:tc>
      </w:tr>
      <w:tr w:rsidR="00DA02F0" w:rsidTr="00DA02F0">
        <w:trPr>
          <w:trHeight w:hRule="exact" w:val="1137"/>
        </w:trPr>
        <w:tc>
          <w:tcPr>
            <w:tcW w:w="925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428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Социология: предмет, объект, методы и функции /</w:t>
            </w:r>
            <w:proofErr w:type="spellStart"/>
            <w:proofErr w:type="gramStart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proofErr w:type="gram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937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1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09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</w:t>
            </w:r>
          </w:p>
        </w:tc>
        <w:tc>
          <w:tcPr>
            <w:tcW w:w="128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Л2.1 Л2.2 Л2.4 Л2.5 Л3.1</w:t>
            </w:r>
          </w:p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57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1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937D1"/>
        </w:tc>
      </w:tr>
      <w:tr w:rsidR="00DA02F0" w:rsidRPr="006830E4" w:rsidTr="00DA02F0">
        <w:trPr>
          <w:trHeight w:hRule="exact" w:val="478"/>
        </w:trPr>
        <w:tc>
          <w:tcPr>
            <w:tcW w:w="925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937D1"/>
        </w:tc>
        <w:tc>
          <w:tcPr>
            <w:tcW w:w="3428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02F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2. Раздел 2. История социологической мысли</w:t>
            </w:r>
          </w:p>
        </w:tc>
        <w:tc>
          <w:tcPr>
            <w:tcW w:w="937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937D1">
            <w:pPr>
              <w:rPr>
                <w:lang w:val="ru-RU"/>
              </w:rPr>
            </w:pPr>
          </w:p>
        </w:tc>
        <w:tc>
          <w:tcPr>
            <w:tcW w:w="71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937D1">
            <w:pPr>
              <w:rPr>
                <w:lang w:val="ru-RU"/>
              </w:rPr>
            </w:pPr>
          </w:p>
        </w:tc>
        <w:tc>
          <w:tcPr>
            <w:tcW w:w="109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937D1">
            <w:pPr>
              <w:rPr>
                <w:lang w:val="ru-RU"/>
              </w:rPr>
            </w:pPr>
          </w:p>
        </w:tc>
        <w:tc>
          <w:tcPr>
            <w:tcW w:w="128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937D1">
            <w:pPr>
              <w:rPr>
                <w:lang w:val="ru-RU"/>
              </w:rPr>
            </w:pPr>
          </w:p>
        </w:tc>
        <w:tc>
          <w:tcPr>
            <w:tcW w:w="57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937D1">
            <w:pPr>
              <w:rPr>
                <w:lang w:val="ru-RU"/>
              </w:rPr>
            </w:pPr>
          </w:p>
        </w:tc>
        <w:tc>
          <w:tcPr>
            <w:tcW w:w="131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937D1">
            <w:pPr>
              <w:rPr>
                <w:lang w:val="ru-RU"/>
              </w:rPr>
            </w:pPr>
          </w:p>
        </w:tc>
      </w:tr>
      <w:tr w:rsidR="00DA02F0" w:rsidTr="00DA02F0">
        <w:trPr>
          <w:trHeight w:hRule="exact" w:val="917"/>
        </w:trPr>
        <w:tc>
          <w:tcPr>
            <w:tcW w:w="925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428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История западноевропейской социологической мысли /Лек/</w:t>
            </w:r>
          </w:p>
        </w:tc>
        <w:tc>
          <w:tcPr>
            <w:tcW w:w="937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1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09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</w:t>
            </w:r>
          </w:p>
        </w:tc>
        <w:tc>
          <w:tcPr>
            <w:tcW w:w="128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Л2.2 Л2.5 Л3.1</w:t>
            </w:r>
          </w:p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57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1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937D1"/>
        </w:tc>
      </w:tr>
      <w:tr w:rsidR="00DA02F0" w:rsidTr="00DA02F0">
        <w:trPr>
          <w:trHeight w:hRule="exact" w:val="1137"/>
        </w:trPr>
        <w:tc>
          <w:tcPr>
            <w:tcW w:w="925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428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История социологической мысли в России /</w:t>
            </w:r>
            <w:proofErr w:type="spellStart"/>
            <w:proofErr w:type="gramStart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proofErr w:type="gram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937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1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09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</w:t>
            </w:r>
          </w:p>
        </w:tc>
        <w:tc>
          <w:tcPr>
            <w:tcW w:w="128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Л2.1 Л2.2 Л2.5 Л3.1</w:t>
            </w:r>
          </w:p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57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1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937D1"/>
        </w:tc>
      </w:tr>
      <w:tr w:rsidR="00DA02F0" w:rsidTr="00DA02F0">
        <w:trPr>
          <w:trHeight w:hRule="exact" w:val="1137"/>
        </w:trPr>
        <w:tc>
          <w:tcPr>
            <w:tcW w:w="925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428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История зарубежной и отечественной социологической мысли /</w:t>
            </w:r>
            <w:proofErr w:type="gramStart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</w:t>
            </w:r>
            <w:proofErr w:type="gram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937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1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12</w:t>
            </w:r>
          </w:p>
        </w:tc>
        <w:tc>
          <w:tcPr>
            <w:tcW w:w="109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</w:t>
            </w:r>
          </w:p>
        </w:tc>
        <w:tc>
          <w:tcPr>
            <w:tcW w:w="128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Л2.2 Л2.4 Л2.5 Л3.1</w:t>
            </w:r>
          </w:p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57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1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937D1"/>
        </w:tc>
      </w:tr>
      <w:tr w:rsidR="00DA02F0" w:rsidRPr="006830E4" w:rsidTr="00DA02F0">
        <w:trPr>
          <w:trHeight w:hRule="exact" w:val="478"/>
        </w:trPr>
        <w:tc>
          <w:tcPr>
            <w:tcW w:w="925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937D1"/>
        </w:tc>
        <w:tc>
          <w:tcPr>
            <w:tcW w:w="3428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02F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3. Раздел 3. Основные проблемы социологии</w:t>
            </w:r>
          </w:p>
        </w:tc>
        <w:tc>
          <w:tcPr>
            <w:tcW w:w="937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937D1">
            <w:pPr>
              <w:rPr>
                <w:lang w:val="ru-RU"/>
              </w:rPr>
            </w:pPr>
          </w:p>
        </w:tc>
        <w:tc>
          <w:tcPr>
            <w:tcW w:w="71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937D1">
            <w:pPr>
              <w:rPr>
                <w:lang w:val="ru-RU"/>
              </w:rPr>
            </w:pPr>
          </w:p>
        </w:tc>
        <w:tc>
          <w:tcPr>
            <w:tcW w:w="109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937D1">
            <w:pPr>
              <w:rPr>
                <w:lang w:val="ru-RU"/>
              </w:rPr>
            </w:pPr>
          </w:p>
        </w:tc>
        <w:tc>
          <w:tcPr>
            <w:tcW w:w="128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937D1">
            <w:pPr>
              <w:rPr>
                <w:lang w:val="ru-RU"/>
              </w:rPr>
            </w:pPr>
          </w:p>
        </w:tc>
        <w:tc>
          <w:tcPr>
            <w:tcW w:w="57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937D1">
            <w:pPr>
              <w:rPr>
                <w:lang w:val="ru-RU"/>
              </w:rPr>
            </w:pPr>
          </w:p>
        </w:tc>
        <w:tc>
          <w:tcPr>
            <w:tcW w:w="131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937D1">
            <w:pPr>
              <w:rPr>
                <w:lang w:val="ru-RU"/>
              </w:rPr>
            </w:pPr>
          </w:p>
        </w:tc>
      </w:tr>
      <w:tr w:rsidR="00DA02F0" w:rsidTr="00DA02F0">
        <w:trPr>
          <w:trHeight w:hRule="exact" w:val="917"/>
        </w:trPr>
        <w:tc>
          <w:tcPr>
            <w:tcW w:w="925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</w:t>
            </w:r>
          </w:p>
        </w:tc>
        <w:tc>
          <w:tcPr>
            <w:tcW w:w="3428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Социальная стратификация и социальная мобильность /Лек/</w:t>
            </w:r>
          </w:p>
        </w:tc>
        <w:tc>
          <w:tcPr>
            <w:tcW w:w="937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1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09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</w:t>
            </w:r>
          </w:p>
        </w:tc>
        <w:tc>
          <w:tcPr>
            <w:tcW w:w="128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Л2.2 Л2.5 Л3.1</w:t>
            </w:r>
          </w:p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57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1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937D1"/>
        </w:tc>
      </w:tr>
      <w:tr w:rsidR="00DA02F0" w:rsidTr="00DA02F0">
        <w:trPr>
          <w:trHeight w:hRule="exact" w:val="1137"/>
        </w:trPr>
        <w:tc>
          <w:tcPr>
            <w:tcW w:w="925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</w:t>
            </w:r>
          </w:p>
        </w:tc>
        <w:tc>
          <w:tcPr>
            <w:tcW w:w="3428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Социальная стратификация и социальная мобильность /</w:t>
            </w:r>
            <w:proofErr w:type="spellStart"/>
            <w:proofErr w:type="gramStart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proofErr w:type="gram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937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1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09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</w:t>
            </w:r>
          </w:p>
        </w:tc>
        <w:tc>
          <w:tcPr>
            <w:tcW w:w="128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Л2.2 Л2.4 Л2.5 Л3.1</w:t>
            </w:r>
          </w:p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57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1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937D1"/>
        </w:tc>
      </w:tr>
      <w:tr w:rsidR="00DA02F0" w:rsidTr="00DA02F0">
        <w:trPr>
          <w:trHeight w:hRule="exact" w:val="1137"/>
        </w:trPr>
        <w:tc>
          <w:tcPr>
            <w:tcW w:w="925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</w:t>
            </w:r>
          </w:p>
        </w:tc>
        <w:tc>
          <w:tcPr>
            <w:tcW w:w="3428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Социальная стратификация и социальная мобильность /</w:t>
            </w:r>
            <w:proofErr w:type="gramStart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</w:t>
            </w:r>
            <w:proofErr w:type="gram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937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1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12</w:t>
            </w:r>
          </w:p>
        </w:tc>
        <w:tc>
          <w:tcPr>
            <w:tcW w:w="109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</w:t>
            </w:r>
          </w:p>
        </w:tc>
        <w:tc>
          <w:tcPr>
            <w:tcW w:w="128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Л2.1 Л2.2 Л2.5 Л3.1</w:t>
            </w:r>
          </w:p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57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1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937D1"/>
        </w:tc>
      </w:tr>
      <w:tr w:rsidR="00DA02F0" w:rsidTr="00DA02F0">
        <w:trPr>
          <w:trHeight w:hRule="exact" w:val="917"/>
        </w:trPr>
        <w:tc>
          <w:tcPr>
            <w:tcW w:w="925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3.4</w:t>
            </w:r>
          </w:p>
        </w:tc>
        <w:tc>
          <w:tcPr>
            <w:tcW w:w="3428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Социальные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изменения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37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1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12</w:t>
            </w:r>
          </w:p>
        </w:tc>
        <w:tc>
          <w:tcPr>
            <w:tcW w:w="109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</w:t>
            </w:r>
          </w:p>
        </w:tc>
        <w:tc>
          <w:tcPr>
            <w:tcW w:w="128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Л2.2 Л2.5 Л3.1</w:t>
            </w:r>
          </w:p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57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1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937D1"/>
        </w:tc>
      </w:tr>
      <w:tr w:rsidR="00DA02F0" w:rsidTr="00DA02F0">
        <w:trPr>
          <w:trHeight w:hRule="exact" w:val="917"/>
        </w:trPr>
        <w:tc>
          <w:tcPr>
            <w:tcW w:w="925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3.5</w:t>
            </w:r>
          </w:p>
        </w:tc>
        <w:tc>
          <w:tcPr>
            <w:tcW w:w="3428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Социальные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институты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37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1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09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</w:t>
            </w:r>
          </w:p>
        </w:tc>
        <w:tc>
          <w:tcPr>
            <w:tcW w:w="128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Л2.2 Л2.5 Л3.1</w:t>
            </w:r>
          </w:p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57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1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937D1"/>
        </w:tc>
      </w:tr>
      <w:tr w:rsidR="00DA02F0" w:rsidTr="00DA02F0">
        <w:trPr>
          <w:trHeight w:hRule="exact" w:val="1137"/>
        </w:trPr>
        <w:tc>
          <w:tcPr>
            <w:tcW w:w="925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3.6</w:t>
            </w:r>
          </w:p>
        </w:tc>
        <w:tc>
          <w:tcPr>
            <w:tcW w:w="3428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Социальные институты. Образование как социальный институт /</w:t>
            </w:r>
            <w:proofErr w:type="spellStart"/>
            <w:proofErr w:type="gramStart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proofErr w:type="gram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937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1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09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</w:t>
            </w:r>
          </w:p>
        </w:tc>
        <w:tc>
          <w:tcPr>
            <w:tcW w:w="128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Л2.1 Л2.2 Л2.5 Л3.1</w:t>
            </w:r>
          </w:p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57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1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937D1"/>
        </w:tc>
      </w:tr>
      <w:tr w:rsidR="00DA02F0" w:rsidTr="00DA02F0">
        <w:trPr>
          <w:trHeight w:hRule="exact" w:val="1137"/>
        </w:trPr>
        <w:tc>
          <w:tcPr>
            <w:tcW w:w="925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3.7</w:t>
            </w:r>
          </w:p>
        </w:tc>
        <w:tc>
          <w:tcPr>
            <w:tcW w:w="3428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Принципы функционирования и развития </w:t>
            </w:r>
            <w:proofErr w:type="spellStart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интитута</w:t>
            </w:r>
            <w:proofErr w:type="spell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образования на </w:t>
            </w:r>
            <w:proofErr w:type="spellStart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совремнном</w:t>
            </w:r>
            <w:proofErr w:type="spell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этапе /</w:t>
            </w:r>
            <w:proofErr w:type="gramStart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</w:t>
            </w:r>
            <w:proofErr w:type="gram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937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1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</w:t>
            </w:r>
          </w:p>
        </w:tc>
        <w:tc>
          <w:tcPr>
            <w:tcW w:w="109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</w:t>
            </w:r>
          </w:p>
        </w:tc>
        <w:tc>
          <w:tcPr>
            <w:tcW w:w="128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Л2.2 Л2.4 Л2.5 Л3.1</w:t>
            </w:r>
          </w:p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57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1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937D1"/>
        </w:tc>
      </w:tr>
      <w:tr w:rsidR="00DA02F0" w:rsidTr="00DA02F0">
        <w:trPr>
          <w:trHeight w:hRule="exact" w:val="1137"/>
        </w:trPr>
        <w:tc>
          <w:tcPr>
            <w:tcW w:w="925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lastRenderedPageBreak/>
              <w:t>3.8</w:t>
            </w:r>
          </w:p>
        </w:tc>
        <w:tc>
          <w:tcPr>
            <w:tcW w:w="3428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Социология личности. </w:t>
            </w:r>
            <w:proofErr w:type="spellStart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Девиантное</w:t>
            </w:r>
            <w:proofErr w:type="spell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поведение и социальный </w:t>
            </w:r>
            <w:proofErr w:type="spellStart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</w:t>
            </w:r>
            <w:proofErr w:type="gramStart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.Р</w:t>
            </w:r>
            <w:proofErr w:type="gram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оль</w:t>
            </w:r>
            <w:proofErr w:type="spell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образовательной системы в преодолении </w:t>
            </w:r>
            <w:proofErr w:type="spellStart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дециации</w:t>
            </w:r>
            <w:proofErr w:type="spell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/</w:t>
            </w:r>
            <w:proofErr w:type="spellStart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937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1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09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</w:t>
            </w:r>
          </w:p>
        </w:tc>
        <w:tc>
          <w:tcPr>
            <w:tcW w:w="128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Л2.2 Л2.3 Л2.5 Л3.1</w:t>
            </w:r>
          </w:p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57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1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937D1"/>
        </w:tc>
      </w:tr>
      <w:tr w:rsidR="00D937D1" w:rsidTr="00DA02F0">
        <w:trPr>
          <w:trHeight w:hRule="exact" w:val="917"/>
        </w:trPr>
        <w:tc>
          <w:tcPr>
            <w:tcW w:w="925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3.9</w:t>
            </w:r>
          </w:p>
        </w:tc>
        <w:tc>
          <w:tcPr>
            <w:tcW w:w="3428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Преспективы</w:t>
            </w:r>
            <w:proofErr w:type="spell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развития образовательных систем в ХХ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</w:t>
            </w: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столетии /</w:t>
            </w:r>
            <w:proofErr w:type="spellStart"/>
            <w:proofErr w:type="gramStart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proofErr w:type="gram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937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1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09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</w:t>
            </w:r>
          </w:p>
        </w:tc>
        <w:tc>
          <w:tcPr>
            <w:tcW w:w="128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Л2.2 Л2.5 Л3.1</w:t>
            </w:r>
          </w:p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57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1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937D1"/>
        </w:tc>
      </w:tr>
      <w:tr w:rsidR="00D937D1" w:rsidTr="00DA02F0">
        <w:trPr>
          <w:trHeight w:hRule="exact" w:val="277"/>
        </w:trPr>
        <w:tc>
          <w:tcPr>
            <w:tcW w:w="705" w:type="dxa"/>
          </w:tcPr>
          <w:p w:rsidR="00D937D1" w:rsidRDefault="00D937D1"/>
        </w:tc>
        <w:tc>
          <w:tcPr>
            <w:tcW w:w="220" w:type="dxa"/>
            <w:gridSpan w:val="2"/>
          </w:tcPr>
          <w:p w:rsidR="00D937D1" w:rsidRDefault="00D937D1"/>
        </w:tc>
        <w:tc>
          <w:tcPr>
            <w:tcW w:w="1652" w:type="dxa"/>
            <w:gridSpan w:val="4"/>
          </w:tcPr>
          <w:p w:rsidR="00D937D1" w:rsidRDefault="00D937D1"/>
        </w:tc>
        <w:tc>
          <w:tcPr>
            <w:tcW w:w="1776" w:type="dxa"/>
            <w:gridSpan w:val="3"/>
          </w:tcPr>
          <w:p w:rsidR="00D937D1" w:rsidRDefault="00D937D1"/>
        </w:tc>
        <w:tc>
          <w:tcPr>
            <w:tcW w:w="937" w:type="dxa"/>
            <w:gridSpan w:val="3"/>
          </w:tcPr>
          <w:p w:rsidR="00D937D1" w:rsidRDefault="00D937D1"/>
        </w:tc>
        <w:tc>
          <w:tcPr>
            <w:tcW w:w="719" w:type="dxa"/>
            <w:gridSpan w:val="2"/>
          </w:tcPr>
          <w:p w:rsidR="00D937D1" w:rsidRDefault="00D937D1"/>
        </w:tc>
        <w:tc>
          <w:tcPr>
            <w:tcW w:w="1092" w:type="dxa"/>
            <w:gridSpan w:val="3"/>
          </w:tcPr>
          <w:p w:rsidR="00D937D1" w:rsidRDefault="00D937D1"/>
        </w:tc>
        <w:tc>
          <w:tcPr>
            <w:tcW w:w="490" w:type="dxa"/>
          </w:tcPr>
          <w:p w:rsidR="00D937D1" w:rsidRDefault="00D937D1"/>
        </w:tc>
        <w:tc>
          <w:tcPr>
            <w:tcW w:w="791" w:type="dxa"/>
            <w:gridSpan w:val="3"/>
          </w:tcPr>
          <w:p w:rsidR="00D937D1" w:rsidRDefault="00D937D1"/>
        </w:tc>
        <w:tc>
          <w:tcPr>
            <w:tcW w:w="574" w:type="dxa"/>
            <w:gridSpan w:val="3"/>
          </w:tcPr>
          <w:p w:rsidR="00D937D1" w:rsidRDefault="00D937D1"/>
        </w:tc>
        <w:tc>
          <w:tcPr>
            <w:tcW w:w="339" w:type="dxa"/>
          </w:tcPr>
          <w:p w:rsidR="00D937D1" w:rsidRDefault="00D937D1"/>
        </w:tc>
        <w:tc>
          <w:tcPr>
            <w:tcW w:w="979" w:type="dxa"/>
          </w:tcPr>
          <w:p w:rsidR="00D937D1" w:rsidRDefault="00D937D1"/>
        </w:tc>
      </w:tr>
      <w:tr w:rsidR="00D937D1" w:rsidTr="00DA02F0">
        <w:trPr>
          <w:trHeight w:hRule="exact" w:val="416"/>
        </w:trPr>
        <w:tc>
          <w:tcPr>
            <w:tcW w:w="10274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D937D1" w:rsidTr="00DA02F0">
        <w:trPr>
          <w:trHeight w:hRule="exact" w:val="277"/>
        </w:trPr>
        <w:tc>
          <w:tcPr>
            <w:tcW w:w="10274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Контрольные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вопросы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  <w:tr w:rsidR="00D937D1" w:rsidRPr="006830E4" w:rsidTr="00DA02F0">
        <w:trPr>
          <w:trHeight w:hRule="exact" w:val="5751"/>
        </w:trPr>
        <w:tc>
          <w:tcPr>
            <w:tcW w:w="10274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зачету (1 курс):</w:t>
            </w:r>
          </w:p>
          <w:p w:rsidR="00D937D1" w:rsidRPr="00DA02F0" w:rsidRDefault="00D937D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Место социологии в системе социальных наук. Характеристика основных функций.</w:t>
            </w:r>
          </w:p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Общество как система.</w:t>
            </w:r>
          </w:p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Методы сбора эмпирической информации.</w:t>
            </w:r>
          </w:p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4. Особенности социально-политической мысли древневосточных мыслителей (Конфуций,   </w:t>
            </w:r>
            <w:proofErr w:type="spellStart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Лао-цзы</w:t>
            </w:r>
            <w:proofErr w:type="spell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).</w:t>
            </w:r>
          </w:p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Характеристика социально-политических воззрений древнегреческих мыслителей (Платон и Аристотель).</w:t>
            </w:r>
          </w:p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Представления о государстве и обществе в эпоху Средневековья и Возрождения (Августин Блаженный, Фома Аквинский, Н. Макиавелли).</w:t>
            </w:r>
          </w:p>
          <w:p w:rsidR="00D937D1" w:rsidRPr="006830E4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7. Общество и государство в концепциях мыслителей Нового времени (Т. Гоббс, Дж. </w:t>
            </w:r>
            <w:r w:rsidRPr="006830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Локк).</w:t>
            </w:r>
          </w:p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8. Социальные концепции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XIX</w:t>
            </w: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–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XX</w:t>
            </w: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вв. (О. Конт, К. Маркс, М. Вебер).</w:t>
            </w:r>
          </w:p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Особенности развития социальной мысли в России: основные этапы и их содержание.</w:t>
            </w:r>
          </w:p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Понятие социального действия. Типология социальных действий М. Вебера.</w:t>
            </w:r>
          </w:p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Понятие социальной группы. Типология социальных групп.</w:t>
            </w:r>
          </w:p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Понятие социального института. Типы социальных институтов и их функции.</w:t>
            </w:r>
          </w:p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Гражданское общество: предпосылки возникновения, сущность и основные черты.</w:t>
            </w:r>
          </w:p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Феномен лидерства в оценках современных социологов.</w:t>
            </w:r>
          </w:p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 Понятие культуры и цивилизации: основные подходы к определению.</w:t>
            </w:r>
          </w:p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 Формы культуры. Проблемы классификации.</w:t>
            </w:r>
          </w:p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 Понятие девиации: предпосылки возникновения, основные виды и формы проявления.</w:t>
            </w:r>
          </w:p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18. Основные подходы к изучению </w:t>
            </w:r>
            <w:proofErr w:type="spellStart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девиантного</w:t>
            </w:r>
            <w:proofErr w:type="spell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поведения (Р. Коллинз, Э. Дюркгейм, Р. Мертон).</w:t>
            </w:r>
          </w:p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 Понятие социализации. Основные этапы социализации личности.</w:t>
            </w:r>
          </w:p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 Образование как социальный институт.</w:t>
            </w:r>
          </w:p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21. Перспективы развития образования в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XXI</w:t>
            </w: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веке. Основные черты современной эпохи.</w:t>
            </w:r>
          </w:p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22. Специфика образовательных систем как отражение социального заказа различных стран, культур, регионов.</w:t>
            </w:r>
          </w:p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23. Понятие социальной мобильности. Типы и виды социальной мобильности.</w:t>
            </w:r>
          </w:p>
        </w:tc>
      </w:tr>
      <w:tr w:rsidR="00D937D1" w:rsidTr="00DA02F0">
        <w:trPr>
          <w:trHeight w:hRule="exact" w:val="277"/>
        </w:trPr>
        <w:tc>
          <w:tcPr>
            <w:tcW w:w="10274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Фонд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D937D1" w:rsidRPr="006830E4" w:rsidTr="00DA02F0">
        <w:trPr>
          <w:trHeight w:hRule="exact" w:val="277"/>
        </w:trPr>
        <w:tc>
          <w:tcPr>
            <w:tcW w:w="10274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</w:t>
            </w:r>
            <w:proofErr w:type="gramStart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дств пр</w:t>
            </w:r>
            <w:proofErr w:type="gram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едставлен в Приложении № 1</w:t>
            </w:r>
          </w:p>
        </w:tc>
      </w:tr>
      <w:tr w:rsidR="00D937D1" w:rsidTr="00DA02F0">
        <w:trPr>
          <w:trHeight w:hRule="exact" w:val="277"/>
        </w:trPr>
        <w:tc>
          <w:tcPr>
            <w:tcW w:w="10274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видов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D937D1" w:rsidTr="00DA02F0">
        <w:trPr>
          <w:trHeight w:hRule="exact" w:val="277"/>
        </w:trPr>
        <w:tc>
          <w:tcPr>
            <w:tcW w:w="10274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Тест,реферат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эссе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доклад</w:t>
            </w:r>
            <w:proofErr w:type="spellEnd"/>
          </w:p>
        </w:tc>
      </w:tr>
      <w:tr w:rsidR="00D937D1" w:rsidTr="00DA02F0">
        <w:trPr>
          <w:trHeight w:hRule="exact" w:val="277"/>
        </w:trPr>
        <w:tc>
          <w:tcPr>
            <w:tcW w:w="705" w:type="dxa"/>
          </w:tcPr>
          <w:p w:rsidR="00D937D1" w:rsidRDefault="00D937D1"/>
        </w:tc>
        <w:tc>
          <w:tcPr>
            <w:tcW w:w="258" w:type="dxa"/>
            <w:gridSpan w:val="4"/>
          </w:tcPr>
          <w:p w:rsidR="00D937D1" w:rsidRDefault="00D937D1"/>
        </w:tc>
        <w:tc>
          <w:tcPr>
            <w:tcW w:w="1614" w:type="dxa"/>
            <w:gridSpan w:val="2"/>
          </w:tcPr>
          <w:p w:rsidR="00D937D1" w:rsidRDefault="00D937D1"/>
        </w:tc>
        <w:tc>
          <w:tcPr>
            <w:tcW w:w="1776" w:type="dxa"/>
            <w:gridSpan w:val="3"/>
          </w:tcPr>
          <w:p w:rsidR="00D937D1" w:rsidRDefault="00D937D1"/>
        </w:tc>
        <w:tc>
          <w:tcPr>
            <w:tcW w:w="879" w:type="dxa"/>
            <w:gridSpan w:val="2"/>
          </w:tcPr>
          <w:p w:rsidR="00D937D1" w:rsidRDefault="00D937D1"/>
        </w:tc>
        <w:tc>
          <w:tcPr>
            <w:tcW w:w="643" w:type="dxa"/>
            <w:gridSpan w:val="2"/>
          </w:tcPr>
          <w:p w:rsidR="00D937D1" w:rsidRDefault="00D937D1"/>
        </w:tc>
        <w:tc>
          <w:tcPr>
            <w:tcW w:w="1070" w:type="dxa"/>
            <w:gridSpan w:val="2"/>
          </w:tcPr>
          <w:p w:rsidR="00D937D1" w:rsidRDefault="00D937D1"/>
        </w:tc>
        <w:tc>
          <w:tcPr>
            <w:tcW w:w="646" w:type="dxa"/>
            <w:gridSpan w:val="3"/>
          </w:tcPr>
          <w:p w:rsidR="00D937D1" w:rsidRDefault="00D937D1"/>
        </w:tc>
        <w:tc>
          <w:tcPr>
            <w:tcW w:w="580" w:type="dxa"/>
          </w:tcPr>
          <w:p w:rsidR="00D937D1" w:rsidRDefault="00D937D1"/>
        </w:tc>
        <w:tc>
          <w:tcPr>
            <w:tcW w:w="717" w:type="dxa"/>
            <w:gridSpan w:val="3"/>
          </w:tcPr>
          <w:p w:rsidR="00D937D1" w:rsidRDefault="00D937D1"/>
        </w:tc>
        <w:tc>
          <w:tcPr>
            <w:tcW w:w="407" w:type="dxa"/>
            <w:gridSpan w:val="3"/>
          </w:tcPr>
          <w:p w:rsidR="00D937D1" w:rsidRDefault="00D937D1"/>
        </w:tc>
        <w:tc>
          <w:tcPr>
            <w:tcW w:w="979" w:type="dxa"/>
          </w:tcPr>
          <w:p w:rsidR="00D937D1" w:rsidRDefault="00D937D1"/>
        </w:tc>
      </w:tr>
      <w:tr w:rsidR="00D937D1" w:rsidRPr="006830E4" w:rsidTr="00DA02F0">
        <w:trPr>
          <w:trHeight w:hRule="exact" w:val="277"/>
        </w:trPr>
        <w:tc>
          <w:tcPr>
            <w:tcW w:w="10274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D937D1" w:rsidRPr="00DA02F0" w:rsidRDefault="00DA02F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A02F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D937D1" w:rsidTr="00DA02F0">
        <w:trPr>
          <w:trHeight w:hRule="exact" w:val="277"/>
        </w:trPr>
        <w:tc>
          <w:tcPr>
            <w:tcW w:w="10274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Рекомендуемая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D937D1" w:rsidTr="00DA02F0">
        <w:trPr>
          <w:trHeight w:hRule="exact" w:val="277"/>
        </w:trPr>
        <w:tc>
          <w:tcPr>
            <w:tcW w:w="10274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D937D1" w:rsidTr="00DA02F0">
        <w:trPr>
          <w:trHeight w:hRule="exact" w:val="277"/>
        </w:trPr>
        <w:tc>
          <w:tcPr>
            <w:tcW w:w="7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937D1"/>
        </w:tc>
        <w:tc>
          <w:tcPr>
            <w:tcW w:w="1872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014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83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D937D1" w:rsidRPr="006830E4" w:rsidTr="00DA02F0">
        <w:trPr>
          <w:trHeight w:hRule="exact" w:val="1137"/>
        </w:trPr>
        <w:tc>
          <w:tcPr>
            <w:tcW w:w="7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872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Волков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Ю. Е.</w:t>
            </w:r>
          </w:p>
        </w:tc>
        <w:tc>
          <w:tcPr>
            <w:tcW w:w="5014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Социология: учебное пособие для магистрантов</w:t>
            </w:r>
          </w:p>
        </w:tc>
        <w:tc>
          <w:tcPr>
            <w:tcW w:w="2683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Москва: Издательско- торговая корпорация «Дашков и</w:t>
            </w:r>
            <w:proofErr w:type="gramStart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К</w:t>
            </w:r>
            <w:proofErr w:type="gram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°», 2016,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=453517</w:t>
            </w:r>
          </w:p>
        </w:tc>
      </w:tr>
      <w:tr w:rsidR="00D937D1" w:rsidRPr="006830E4" w:rsidTr="00DA02F0">
        <w:trPr>
          <w:trHeight w:hRule="exact" w:val="917"/>
        </w:trPr>
        <w:tc>
          <w:tcPr>
            <w:tcW w:w="7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872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937D1"/>
        </w:tc>
        <w:tc>
          <w:tcPr>
            <w:tcW w:w="5014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Социология: основы общей теории: учебное пособие</w:t>
            </w:r>
          </w:p>
        </w:tc>
        <w:tc>
          <w:tcPr>
            <w:tcW w:w="2683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Москва: Издательство «Флинта», 2016,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=70385</w:t>
            </w:r>
          </w:p>
        </w:tc>
      </w:tr>
      <w:tr w:rsidR="00D937D1" w:rsidRPr="006830E4" w:rsidTr="00DA02F0">
        <w:trPr>
          <w:trHeight w:hRule="exact" w:val="917"/>
        </w:trPr>
        <w:tc>
          <w:tcPr>
            <w:tcW w:w="7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</w:t>
            </w:r>
          </w:p>
        </w:tc>
        <w:tc>
          <w:tcPr>
            <w:tcW w:w="1872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Конишевский</w:t>
            </w:r>
            <w:proofErr w:type="spell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Д. В., Ветров С. А.</w:t>
            </w:r>
          </w:p>
        </w:tc>
        <w:tc>
          <w:tcPr>
            <w:tcW w:w="5014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Социология в лицах и терминах: учебное пособие для студентов по дисциплине «Социология»</w:t>
            </w:r>
          </w:p>
        </w:tc>
        <w:tc>
          <w:tcPr>
            <w:tcW w:w="2683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Москва|Берлин</w:t>
            </w:r>
            <w:proofErr w:type="spell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: </w:t>
            </w:r>
            <w:proofErr w:type="spellStart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Дирек</w:t>
            </w:r>
            <w:proofErr w:type="gramStart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</w:t>
            </w:r>
            <w:proofErr w:type="spell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</w:t>
            </w:r>
            <w:proofErr w:type="gram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Медиа, 2017,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=453950</w:t>
            </w:r>
          </w:p>
        </w:tc>
      </w:tr>
      <w:tr w:rsidR="00D937D1" w:rsidTr="00DA02F0">
        <w:trPr>
          <w:trHeight w:hRule="exact" w:val="277"/>
        </w:trPr>
        <w:tc>
          <w:tcPr>
            <w:tcW w:w="10274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Дополнительная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D937D1" w:rsidTr="00DA02F0">
        <w:trPr>
          <w:trHeight w:hRule="exact" w:val="277"/>
        </w:trPr>
        <w:tc>
          <w:tcPr>
            <w:tcW w:w="7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937D1"/>
        </w:tc>
        <w:tc>
          <w:tcPr>
            <w:tcW w:w="1872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014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83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D937D1" w:rsidRPr="006830E4" w:rsidTr="00DA02F0">
        <w:trPr>
          <w:trHeight w:hRule="exact" w:val="697"/>
        </w:trPr>
        <w:tc>
          <w:tcPr>
            <w:tcW w:w="7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872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Батурин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В. К.</w:t>
            </w:r>
          </w:p>
        </w:tc>
        <w:tc>
          <w:tcPr>
            <w:tcW w:w="5014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Социология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учебник</w:t>
            </w:r>
            <w:proofErr w:type="spellEnd"/>
          </w:p>
        </w:tc>
        <w:tc>
          <w:tcPr>
            <w:tcW w:w="2683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Москва: </w:t>
            </w:r>
            <w:proofErr w:type="spellStart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Юнити</w:t>
            </w:r>
            <w:proofErr w:type="spell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-Дана, 2015,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=436822</w:t>
            </w:r>
          </w:p>
        </w:tc>
      </w:tr>
    </w:tbl>
    <w:p w:rsidR="00D937D1" w:rsidRPr="00DA02F0" w:rsidRDefault="00DA02F0">
      <w:pPr>
        <w:rPr>
          <w:sz w:val="0"/>
          <w:szCs w:val="0"/>
          <w:lang w:val="ru-RU"/>
        </w:rPr>
      </w:pPr>
      <w:r w:rsidRPr="00DA02F0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8"/>
        <w:gridCol w:w="1906"/>
        <w:gridCol w:w="1830"/>
        <w:gridCol w:w="3097"/>
        <w:gridCol w:w="1681"/>
        <w:gridCol w:w="992"/>
      </w:tblGrid>
      <w:tr w:rsidR="00D937D1" w:rsidTr="00DA02F0">
        <w:trPr>
          <w:trHeight w:hRule="exact" w:val="416"/>
        </w:trPr>
        <w:tc>
          <w:tcPr>
            <w:tcW w:w="4504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44.04.01 МПОП-19.plx</w:t>
            </w:r>
          </w:p>
        </w:tc>
        <w:tc>
          <w:tcPr>
            <w:tcW w:w="3097" w:type="dxa"/>
          </w:tcPr>
          <w:p w:rsidR="00D937D1" w:rsidRDefault="00D937D1"/>
        </w:tc>
        <w:tc>
          <w:tcPr>
            <w:tcW w:w="1681" w:type="dxa"/>
          </w:tcPr>
          <w:p w:rsidR="00D937D1" w:rsidRDefault="00D937D1"/>
        </w:tc>
        <w:tc>
          <w:tcPr>
            <w:tcW w:w="992" w:type="dxa"/>
            <w:shd w:val="clear" w:color="C0C0C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7</w:t>
            </w:r>
          </w:p>
        </w:tc>
      </w:tr>
      <w:tr w:rsidR="00D937D1" w:rsidTr="00DA02F0">
        <w:trPr>
          <w:trHeight w:hRule="exact" w:val="27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937D1"/>
        </w:tc>
        <w:tc>
          <w:tcPr>
            <w:tcW w:w="19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492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D937D1" w:rsidTr="00DA02F0">
        <w:trPr>
          <w:trHeight w:hRule="exact" w:val="69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Тумбаева</w:t>
            </w:r>
            <w:proofErr w:type="spell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И. Д., Зыкова Н. Н.</w:t>
            </w:r>
          </w:p>
        </w:tc>
        <w:tc>
          <w:tcPr>
            <w:tcW w:w="492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Социология социальной сферы: учебное пособие</w:t>
            </w:r>
          </w:p>
        </w:tc>
        <w:tc>
          <w:tcPr>
            <w:tcW w:w="26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Йошкар-Ола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ПГТУ, 2016, 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=459520</w:t>
            </w:r>
          </w:p>
        </w:tc>
      </w:tr>
      <w:tr w:rsidR="00D937D1" w:rsidRPr="006830E4" w:rsidTr="00DA02F0">
        <w:trPr>
          <w:trHeight w:hRule="exact" w:val="113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9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Логунова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Л. Ю.</w:t>
            </w:r>
          </w:p>
        </w:tc>
        <w:tc>
          <w:tcPr>
            <w:tcW w:w="492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Социология личности: теоретические основания: учебное пособие</w:t>
            </w:r>
          </w:p>
        </w:tc>
        <w:tc>
          <w:tcPr>
            <w:tcW w:w="26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Кемерово: Кемеровский государственный университет, 2017,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=481547</w:t>
            </w:r>
          </w:p>
        </w:tc>
      </w:tr>
      <w:tr w:rsidR="00D937D1" w:rsidRPr="006830E4" w:rsidTr="00DA02F0">
        <w:trPr>
          <w:trHeight w:hRule="exact" w:val="91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9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Григорьян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Э. Р.</w:t>
            </w:r>
          </w:p>
        </w:tc>
        <w:tc>
          <w:tcPr>
            <w:tcW w:w="492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Социология как социальные шахматы: методическое пособие</w:t>
            </w:r>
          </w:p>
        </w:tc>
        <w:tc>
          <w:tcPr>
            <w:tcW w:w="26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Москва|Берлин</w:t>
            </w:r>
            <w:proofErr w:type="spell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: </w:t>
            </w:r>
            <w:proofErr w:type="spellStart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Дирек</w:t>
            </w:r>
            <w:proofErr w:type="gramStart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</w:t>
            </w:r>
            <w:proofErr w:type="spell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</w:t>
            </w:r>
            <w:proofErr w:type="gram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Медиа, 2015,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=426427</w:t>
            </w:r>
          </w:p>
        </w:tc>
      </w:tr>
      <w:tr w:rsidR="00D937D1" w:rsidRPr="006830E4" w:rsidTr="00DA02F0">
        <w:trPr>
          <w:trHeight w:hRule="exact" w:val="91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Л2.5</w:t>
            </w:r>
          </w:p>
        </w:tc>
        <w:tc>
          <w:tcPr>
            <w:tcW w:w="19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Конишевский</w:t>
            </w:r>
            <w:proofErr w:type="spell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Д. В., Ветров С. А.</w:t>
            </w:r>
          </w:p>
        </w:tc>
        <w:tc>
          <w:tcPr>
            <w:tcW w:w="492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Рабочая тетрадь для студентов по курсу «Социология»</w:t>
            </w:r>
          </w:p>
        </w:tc>
        <w:tc>
          <w:tcPr>
            <w:tcW w:w="26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Москва|Берлин</w:t>
            </w:r>
            <w:proofErr w:type="spell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: </w:t>
            </w:r>
            <w:proofErr w:type="spellStart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Дирек</w:t>
            </w:r>
            <w:proofErr w:type="gramStart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</w:t>
            </w:r>
            <w:proofErr w:type="spell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</w:t>
            </w:r>
            <w:proofErr w:type="gram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Медиа, 2017,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=453949</w:t>
            </w:r>
          </w:p>
        </w:tc>
      </w:tr>
      <w:tr w:rsidR="00D937D1" w:rsidTr="00DA02F0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Методические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разработки</w:t>
            </w:r>
            <w:proofErr w:type="spellEnd"/>
          </w:p>
        </w:tc>
      </w:tr>
      <w:tr w:rsidR="00D937D1" w:rsidTr="00DA02F0">
        <w:trPr>
          <w:trHeight w:hRule="exact" w:val="27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937D1"/>
        </w:tc>
        <w:tc>
          <w:tcPr>
            <w:tcW w:w="19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492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D937D1" w:rsidTr="00DA02F0">
        <w:trPr>
          <w:trHeight w:hRule="exact" w:val="478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</w:t>
            </w:r>
          </w:p>
        </w:tc>
        <w:tc>
          <w:tcPr>
            <w:tcW w:w="19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937D1"/>
        </w:tc>
        <w:tc>
          <w:tcPr>
            <w:tcW w:w="492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Методические рекомендации по дисциплинам "Социология" и "Политология" (для студентов очного отделения)</w:t>
            </w:r>
          </w:p>
        </w:tc>
        <w:tc>
          <w:tcPr>
            <w:tcW w:w="26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Новгород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НГПУ, 2013</w:t>
            </w:r>
          </w:p>
        </w:tc>
      </w:tr>
      <w:tr w:rsidR="00D937D1" w:rsidRPr="006830E4" w:rsidTr="00DA02F0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A02F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A02F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D937D1" w:rsidRPr="006830E4" w:rsidTr="00DA02F0">
        <w:trPr>
          <w:trHeight w:hRule="exact" w:val="27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50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Волков Ю.Г., </w:t>
            </w:r>
            <w:proofErr w:type="spellStart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Добреньков</w:t>
            </w:r>
            <w:proofErr w:type="spell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В.И., </w:t>
            </w:r>
            <w:proofErr w:type="spellStart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Нечипуренко</w:t>
            </w:r>
            <w:proofErr w:type="spell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В.Н., Попов А.В. Социология. - М.: </w:t>
            </w:r>
            <w:proofErr w:type="spellStart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Гардарики</w:t>
            </w:r>
            <w:proofErr w:type="spell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 2003. - 512 с.</w:t>
            </w:r>
          </w:p>
        </w:tc>
      </w:tr>
      <w:tr w:rsidR="00D937D1" w:rsidRPr="006830E4" w:rsidTr="00DA02F0">
        <w:trPr>
          <w:trHeight w:hRule="exact" w:val="27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950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Фролов С.С. Социология. - М.: 200. - 344 с.</w:t>
            </w:r>
          </w:p>
        </w:tc>
      </w:tr>
      <w:tr w:rsidR="00D937D1" w:rsidTr="00DA02F0">
        <w:trPr>
          <w:trHeight w:hRule="exact" w:val="69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950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rPr>
                <w:sz w:val="19"/>
                <w:szCs w:val="19"/>
              </w:rPr>
            </w:pP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Мертон Р. Социальная структура и аномия // Социология преступности (Современные буржуазные теории) Москва, 1966. Перевод с </w:t>
            </w:r>
            <w:proofErr w:type="gramStart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французского</w:t>
            </w:r>
            <w:proofErr w:type="gram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Е.А.Самарской</w:t>
            </w:r>
            <w:proofErr w:type="spell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. Редактор перевода М.Н. Грецкий.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«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Прогресс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». C. 299- 313</w:t>
            </w:r>
          </w:p>
        </w:tc>
      </w:tr>
      <w:tr w:rsidR="00D937D1" w:rsidTr="00DA02F0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6.3.1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программного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обеспечения</w:t>
            </w:r>
            <w:proofErr w:type="spellEnd"/>
          </w:p>
        </w:tc>
      </w:tr>
      <w:tr w:rsidR="00D937D1" w:rsidRPr="006830E4" w:rsidTr="00DA02F0">
        <w:trPr>
          <w:trHeight w:hRule="exact" w:val="28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950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Электронная среда обучения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Moodle</w:t>
            </w: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на сайте </w:t>
            </w:r>
            <w:proofErr w:type="spellStart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Мининского</w:t>
            </w:r>
            <w:proofErr w:type="spell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университета</w:t>
            </w:r>
          </w:p>
        </w:tc>
      </w:tr>
      <w:tr w:rsidR="00D937D1" w:rsidTr="00DA02F0">
        <w:trPr>
          <w:trHeight w:hRule="exact" w:val="28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6.3.1.2</w:t>
            </w:r>
          </w:p>
        </w:tc>
        <w:tc>
          <w:tcPr>
            <w:tcW w:w="950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Microsoft Office Word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версия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2003, 2007, 2010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далее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</w:t>
            </w:r>
          </w:p>
        </w:tc>
      </w:tr>
      <w:tr w:rsidR="00D937D1" w:rsidTr="00DA02F0">
        <w:trPr>
          <w:trHeight w:hRule="exact" w:val="279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6.3.1.3</w:t>
            </w:r>
          </w:p>
        </w:tc>
        <w:tc>
          <w:tcPr>
            <w:tcW w:w="950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Microsoft Office Power Point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версия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2003, 2007, 2010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далее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</w:t>
            </w:r>
          </w:p>
        </w:tc>
      </w:tr>
      <w:tr w:rsidR="00D937D1" w:rsidTr="00DA02F0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6.3.2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информационных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справочных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</w:t>
            </w:r>
            <w:proofErr w:type="spellEnd"/>
          </w:p>
        </w:tc>
      </w:tr>
      <w:tr w:rsidR="00D937D1" w:rsidRPr="006830E4" w:rsidTr="00DA02F0">
        <w:trPr>
          <w:trHeight w:hRule="exact" w:val="28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50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philosophy</w:t>
            </w: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– Российский философский портал;</w:t>
            </w:r>
          </w:p>
        </w:tc>
      </w:tr>
      <w:tr w:rsidR="00D937D1" w:rsidRPr="006830E4" w:rsidTr="00DA02F0">
        <w:trPr>
          <w:trHeight w:hRule="exact" w:val="28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50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philosophy</w:t>
            </w: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livejournal</w:t>
            </w:r>
            <w:proofErr w:type="spell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com</w:t>
            </w: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– Сайт Философского сообщества;</w:t>
            </w:r>
          </w:p>
        </w:tc>
      </w:tr>
      <w:tr w:rsidR="00D937D1" w:rsidRPr="006830E4" w:rsidTr="00DA02F0">
        <w:trPr>
          <w:trHeight w:hRule="exact" w:val="28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50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humanities</w:t>
            </w: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</w:t>
            </w:r>
            <w:proofErr w:type="spell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– Портал «Гуманитарное образование».</w:t>
            </w:r>
          </w:p>
        </w:tc>
      </w:tr>
      <w:tr w:rsidR="00D937D1" w:rsidRPr="006830E4" w:rsidTr="00DA02F0">
        <w:trPr>
          <w:trHeight w:hRule="exact" w:val="28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6.3.2.4</w:t>
            </w:r>
          </w:p>
        </w:tc>
        <w:tc>
          <w:tcPr>
            <w:tcW w:w="950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://: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terme</w:t>
            </w:r>
            <w:proofErr w:type="spell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 – Национальная философская энциклопедия</w:t>
            </w:r>
          </w:p>
        </w:tc>
      </w:tr>
      <w:tr w:rsidR="00D937D1" w:rsidRPr="006830E4" w:rsidTr="00DA02F0">
        <w:trPr>
          <w:trHeight w:hRule="exact" w:val="28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6.3.2.5</w:t>
            </w:r>
          </w:p>
        </w:tc>
        <w:tc>
          <w:tcPr>
            <w:tcW w:w="950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filosofiya</w:t>
            </w:r>
            <w:proofErr w:type="spell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v</w:t>
            </w: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narod</w:t>
            </w:r>
            <w:proofErr w:type="spell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/0-44 – Сайт Российского Философского общества РАН</w:t>
            </w:r>
          </w:p>
        </w:tc>
      </w:tr>
      <w:tr w:rsidR="00D937D1" w:rsidRPr="006830E4" w:rsidTr="00DA02F0">
        <w:trPr>
          <w:trHeight w:hRule="exact" w:val="28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6.3.2.6</w:t>
            </w:r>
          </w:p>
        </w:tc>
        <w:tc>
          <w:tcPr>
            <w:tcW w:w="950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philosophy</w:t>
            </w: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nsc</w:t>
            </w:r>
            <w:proofErr w:type="spell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– Архив журнала «Философия науки»;</w:t>
            </w:r>
          </w:p>
        </w:tc>
      </w:tr>
      <w:tr w:rsidR="00D937D1" w:rsidRPr="006830E4" w:rsidTr="00DA02F0">
        <w:trPr>
          <w:trHeight w:hRule="exact" w:val="28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6.3.2.7</w:t>
            </w:r>
          </w:p>
        </w:tc>
        <w:tc>
          <w:tcPr>
            <w:tcW w:w="950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bibliofond</w:t>
            </w:r>
            <w:proofErr w:type="spell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– Библиотека научной и студенческой информации</w:t>
            </w:r>
          </w:p>
        </w:tc>
      </w:tr>
      <w:tr w:rsidR="00D937D1" w:rsidRPr="006830E4" w:rsidTr="00DA02F0">
        <w:trPr>
          <w:trHeight w:hRule="exact" w:val="28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6.3.2.8</w:t>
            </w:r>
          </w:p>
        </w:tc>
        <w:tc>
          <w:tcPr>
            <w:tcW w:w="950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gumfak</w:t>
            </w:r>
            <w:proofErr w:type="spell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 – Электронная гуманитарная библиотека</w:t>
            </w:r>
          </w:p>
        </w:tc>
      </w:tr>
      <w:tr w:rsidR="00D937D1" w:rsidRPr="006830E4" w:rsidTr="00DA02F0">
        <w:trPr>
          <w:trHeight w:hRule="exact" w:val="28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6.3.2.9</w:t>
            </w:r>
          </w:p>
        </w:tc>
        <w:tc>
          <w:tcPr>
            <w:tcW w:w="950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humanities</w:t>
            </w: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</w:t>
            </w:r>
            <w:proofErr w:type="spell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– Портал «Гуманитарное образование»;</w:t>
            </w:r>
          </w:p>
        </w:tc>
      </w:tr>
      <w:tr w:rsidR="00D937D1" w:rsidRPr="006830E4" w:rsidTr="00DA02F0">
        <w:trPr>
          <w:trHeight w:hRule="exact" w:val="50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6.3.2.10</w:t>
            </w:r>
          </w:p>
        </w:tc>
        <w:tc>
          <w:tcPr>
            <w:tcW w:w="950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lib</w:t>
            </w: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philos</w:t>
            </w:r>
            <w:proofErr w:type="spell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msu</w:t>
            </w:r>
            <w:proofErr w:type="spell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– Библиотека философского факультета МГУ;</w:t>
            </w:r>
          </w:p>
        </w:tc>
      </w:tr>
      <w:tr w:rsidR="00D937D1" w:rsidRPr="006830E4" w:rsidTr="006830E4">
        <w:trPr>
          <w:trHeight w:hRule="exact" w:val="374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6.3.2.11</w:t>
            </w:r>
          </w:p>
        </w:tc>
        <w:tc>
          <w:tcPr>
            <w:tcW w:w="950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diplomnie</w:t>
            </w:r>
            <w:proofErr w:type="spell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com</w:t>
            </w: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– Российские диссертации, дипломные магистерские работы</w:t>
            </w:r>
          </w:p>
        </w:tc>
      </w:tr>
      <w:tr w:rsidR="00D937D1" w:rsidRPr="006830E4" w:rsidTr="00DA02F0">
        <w:trPr>
          <w:trHeight w:hRule="exact" w:val="277"/>
        </w:trPr>
        <w:tc>
          <w:tcPr>
            <w:tcW w:w="768" w:type="dxa"/>
          </w:tcPr>
          <w:p w:rsidR="00D937D1" w:rsidRPr="00DA02F0" w:rsidRDefault="00D937D1">
            <w:pPr>
              <w:rPr>
                <w:lang w:val="ru-RU"/>
              </w:rPr>
            </w:pPr>
          </w:p>
        </w:tc>
        <w:tc>
          <w:tcPr>
            <w:tcW w:w="1906" w:type="dxa"/>
          </w:tcPr>
          <w:p w:rsidR="00D937D1" w:rsidRPr="00DA02F0" w:rsidRDefault="00D937D1">
            <w:pPr>
              <w:rPr>
                <w:lang w:val="ru-RU"/>
              </w:rPr>
            </w:pPr>
          </w:p>
        </w:tc>
        <w:tc>
          <w:tcPr>
            <w:tcW w:w="1830" w:type="dxa"/>
          </w:tcPr>
          <w:p w:rsidR="00D937D1" w:rsidRPr="00DA02F0" w:rsidRDefault="00D937D1">
            <w:pPr>
              <w:rPr>
                <w:lang w:val="ru-RU"/>
              </w:rPr>
            </w:pPr>
          </w:p>
        </w:tc>
        <w:tc>
          <w:tcPr>
            <w:tcW w:w="3097" w:type="dxa"/>
          </w:tcPr>
          <w:p w:rsidR="00D937D1" w:rsidRPr="00DA02F0" w:rsidRDefault="00D937D1">
            <w:pPr>
              <w:rPr>
                <w:lang w:val="ru-RU"/>
              </w:rPr>
            </w:pPr>
          </w:p>
        </w:tc>
        <w:tc>
          <w:tcPr>
            <w:tcW w:w="1681" w:type="dxa"/>
          </w:tcPr>
          <w:p w:rsidR="00D937D1" w:rsidRPr="00DA02F0" w:rsidRDefault="00D937D1">
            <w:pPr>
              <w:rPr>
                <w:lang w:val="ru-RU"/>
              </w:rPr>
            </w:pPr>
          </w:p>
        </w:tc>
        <w:tc>
          <w:tcPr>
            <w:tcW w:w="992" w:type="dxa"/>
          </w:tcPr>
          <w:p w:rsidR="00D937D1" w:rsidRPr="00DA02F0" w:rsidRDefault="00D937D1">
            <w:pPr>
              <w:rPr>
                <w:lang w:val="ru-RU"/>
              </w:rPr>
            </w:pPr>
          </w:p>
        </w:tc>
      </w:tr>
      <w:tr w:rsidR="00D937D1" w:rsidRPr="006830E4" w:rsidTr="00DA02F0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D937D1" w:rsidRPr="00DA02F0" w:rsidRDefault="00DA02F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A02F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D937D1" w:rsidRPr="006830E4" w:rsidTr="00DA02F0">
        <w:trPr>
          <w:trHeight w:hRule="exact" w:val="28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50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требует наличия специализированного учебного класса для чтения лекций.</w:t>
            </w:r>
          </w:p>
        </w:tc>
      </w:tr>
      <w:tr w:rsidR="00D937D1" w:rsidRPr="006830E4" w:rsidTr="00DA02F0">
        <w:trPr>
          <w:trHeight w:hRule="exact" w:val="50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7.2</w:t>
            </w:r>
          </w:p>
        </w:tc>
        <w:tc>
          <w:tcPr>
            <w:tcW w:w="950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Оборудование учебного кабинета: телевизионная и компьютерная системы в соответствии с нормативами, утвержденными Министерством образования и науки РФ.</w:t>
            </w:r>
          </w:p>
        </w:tc>
      </w:tr>
      <w:tr w:rsidR="00D937D1" w:rsidRPr="006830E4" w:rsidTr="00DA02F0">
        <w:trPr>
          <w:trHeight w:hRule="exact" w:val="50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Default="00DA02F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7.3</w:t>
            </w:r>
          </w:p>
        </w:tc>
        <w:tc>
          <w:tcPr>
            <w:tcW w:w="950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Технические средства обучения: компьютер, мультимедийный проектор, оборудование для презентации, средства звуковоспроизведения, выходом в сеть Интернет.</w:t>
            </w:r>
          </w:p>
        </w:tc>
      </w:tr>
      <w:tr w:rsidR="00D937D1" w:rsidRPr="006830E4" w:rsidTr="00DA02F0">
        <w:trPr>
          <w:trHeight w:hRule="exact" w:val="277"/>
        </w:trPr>
        <w:tc>
          <w:tcPr>
            <w:tcW w:w="768" w:type="dxa"/>
          </w:tcPr>
          <w:p w:rsidR="00D937D1" w:rsidRPr="00DA02F0" w:rsidRDefault="00D937D1">
            <w:pPr>
              <w:rPr>
                <w:lang w:val="ru-RU"/>
              </w:rPr>
            </w:pPr>
          </w:p>
        </w:tc>
        <w:tc>
          <w:tcPr>
            <w:tcW w:w="1906" w:type="dxa"/>
          </w:tcPr>
          <w:p w:rsidR="00D937D1" w:rsidRPr="00DA02F0" w:rsidRDefault="00D937D1">
            <w:pPr>
              <w:rPr>
                <w:lang w:val="ru-RU"/>
              </w:rPr>
            </w:pPr>
          </w:p>
        </w:tc>
        <w:tc>
          <w:tcPr>
            <w:tcW w:w="1830" w:type="dxa"/>
          </w:tcPr>
          <w:p w:rsidR="00D937D1" w:rsidRPr="00DA02F0" w:rsidRDefault="00D937D1">
            <w:pPr>
              <w:rPr>
                <w:lang w:val="ru-RU"/>
              </w:rPr>
            </w:pPr>
          </w:p>
        </w:tc>
        <w:tc>
          <w:tcPr>
            <w:tcW w:w="3097" w:type="dxa"/>
          </w:tcPr>
          <w:p w:rsidR="00D937D1" w:rsidRPr="00DA02F0" w:rsidRDefault="00D937D1">
            <w:pPr>
              <w:rPr>
                <w:lang w:val="ru-RU"/>
              </w:rPr>
            </w:pPr>
          </w:p>
        </w:tc>
        <w:tc>
          <w:tcPr>
            <w:tcW w:w="1681" w:type="dxa"/>
          </w:tcPr>
          <w:p w:rsidR="00D937D1" w:rsidRPr="00DA02F0" w:rsidRDefault="00D937D1">
            <w:pPr>
              <w:rPr>
                <w:lang w:val="ru-RU"/>
              </w:rPr>
            </w:pPr>
          </w:p>
        </w:tc>
        <w:tc>
          <w:tcPr>
            <w:tcW w:w="992" w:type="dxa"/>
          </w:tcPr>
          <w:p w:rsidR="00D937D1" w:rsidRPr="00DA02F0" w:rsidRDefault="00D937D1">
            <w:pPr>
              <w:rPr>
                <w:lang w:val="ru-RU"/>
              </w:rPr>
            </w:pPr>
          </w:p>
        </w:tc>
      </w:tr>
      <w:tr w:rsidR="00D937D1" w:rsidRPr="006830E4" w:rsidTr="00DA02F0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D937D1" w:rsidRPr="00DA02F0" w:rsidRDefault="00DA02F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A02F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8. МЕТОДИЧЕСКИЕ УКАЗАНИЯ ДЛЯ </w:t>
            </w:r>
            <w:proofErr w:type="gramStart"/>
            <w:r w:rsidRPr="00DA02F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ОБУЧАЮЩИХСЯ</w:t>
            </w:r>
            <w:proofErr w:type="gramEnd"/>
            <w:r w:rsidRPr="00DA02F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 ПО ОСВОЕНИЮ ДИСЦИПЛИНЫ (МОДУЛЯ)</w:t>
            </w:r>
          </w:p>
        </w:tc>
      </w:tr>
      <w:tr w:rsidR="00D937D1" w:rsidRPr="006830E4" w:rsidTr="00DA02F0">
        <w:trPr>
          <w:trHeight w:hRule="exact" w:val="1033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 дисциплины представлен в Приложении 2</w:t>
            </w:r>
          </w:p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 сайте </w:t>
            </w:r>
            <w:proofErr w:type="spellStart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Мининского</w:t>
            </w:r>
            <w:proofErr w:type="spell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университета «Рейтинговая система оценки качества подготовки студентов»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proofErr w:type="gramStart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:</w:t>
            </w:r>
            <w:proofErr w:type="gram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//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</w:t>
            </w: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</w:t>
            </w: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</w:t>
            </w: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proofErr w:type="spell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ozenkakachest</w:t>
            </w:r>
            <w:proofErr w:type="spellEnd"/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 нормативный документ:</w:t>
            </w:r>
          </w:p>
        </w:tc>
      </w:tr>
      <w:tr w:rsidR="00D937D1" w:rsidRPr="006830E4" w:rsidTr="00DA02F0">
        <w:trPr>
          <w:trHeight w:hRule="exact" w:val="258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37D1" w:rsidRPr="00DA02F0" w:rsidRDefault="00DA02F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02F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Положение о рейтинговой системе оценки качества подготовки студентов</w:t>
            </w:r>
          </w:p>
        </w:tc>
      </w:tr>
    </w:tbl>
    <w:p w:rsidR="00D937D1" w:rsidRPr="00DA02F0" w:rsidRDefault="00D937D1" w:rsidP="006830E4">
      <w:pPr>
        <w:rPr>
          <w:lang w:val="ru-RU"/>
        </w:rPr>
      </w:pPr>
      <w:bookmarkStart w:id="0" w:name="_GoBack"/>
      <w:bookmarkEnd w:id="0"/>
    </w:p>
    <w:sectPr w:rsidR="00D937D1" w:rsidRPr="00DA02F0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F0BC7"/>
    <w:rsid w:val="006830E4"/>
    <w:rsid w:val="00D31453"/>
    <w:rsid w:val="00D937D1"/>
    <w:rsid w:val="00DA02F0"/>
    <w:rsid w:val="00E20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A02F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A02F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7</Pages>
  <Words>1668</Words>
  <Characters>9511</Characters>
  <Application>Microsoft Office Word</Application>
  <DocSecurity>0</DocSecurity>
  <Lines>79</Lines>
  <Paragraphs>22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Worksheets</vt:lpstr>
      </vt:variant>
      <vt:variant>
        <vt:i4>2</vt:i4>
      </vt:variant>
    </vt:vector>
  </HeadingPairs>
  <TitlesOfParts>
    <vt:vector size="2" baseType="lpstr">
      <vt:lpstr>2019-2020_44_04_01 МПОП-19_plx_Социология</vt:lpstr>
      <vt:lpstr>Лист1</vt:lpstr>
    </vt:vector>
  </TitlesOfParts>
  <Company/>
  <LinksUpToDate>false</LinksUpToDate>
  <CharactersWithSpaces>11157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2019-2020_44_04_01 МПОП-19_plx_Социология</dc:title>
  <dc:creator>FastReport.NET</dc:creator>
  <cp:lastModifiedBy>ilaltdinova</cp:lastModifiedBy>
  <cp:revision>3</cp:revision>
  <dcterms:created xsi:type="dcterms:W3CDTF">2019-08-26T14:38:00Z</dcterms:created>
  <dcterms:modified xsi:type="dcterms:W3CDTF">2019-08-30T07:52:00Z</dcterms:modified>
</cp:coreProperties>
</file>