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D8A" w:rsidRDefault="00622C7D" w:rsidP="00622C7D">
      <w:pPr>
        <w:spacing w:after="0" w:line="240" w:lineRule="auto"/>
        <w:ind w:hanging="1134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noProof/>
          <w:sz w:val="24"/>
          <w:szCs w:val="24"/>
          <w:lang w:eastAsia="ru-RU"/>
        </w:rPr>
        <w:drawing>
          <wp:inline distT="0" distB="0" distL="0" distR="0">
            <wp:extent cx="7047186" cy="9960680"/>
            <wp:effectExtent l="0" t="0" r="1905" b="2540"/>
            <wp:docPr id="1" name="Рисунок 1" descr="F:\Сканированные листы Д-18\КМ0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Сканированные листы Д-18\КМ09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7186" cy="996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4D8A" w:rsidRDefault="00622C7D" w:rsidP="00622C7D">
      <w:pPr>
        <w:spacing w:after="0" w:line="240" w:lineRule="auto"/>
        <w:ind w:hanging="993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7172094" cy="10137228"/>
            <wp:effectExtent l="0" t="0" r="0" b="0"/>
            <wp:docPr id="2" name="Рисунок 2" descr="F:\Сканированные листы Д-18\КМ09+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Сканированные листы Д-18\КМ09+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3868" cy="10139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1610" w:rsidRDefault="00C91610" w:rsidP="00770FCE">
      <w:pPr>
        <w:spacing w:after="120" w:line="25" w:lineRule="atLeast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Содержание</w:t>
      </w:r>
    </w:p>
    <w:p w:rsidR="00C91610" w:rsidRDefault="00C91610" w:rsidP="00770FCE">
      <w:pPr>
        <w:numPr>
          <w:ilvl w:val="0"/>
          <w:numId w:val="2"/>
        </w:numPr>
        <w:spacing w:after="0" w:line="25" w:lineRule="atLeast"/>
        <w:ind w:hanging="644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Назначение образовательного модуля………………………………………………..…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2</w:t>
      </w:r>
    </w:p>
    <w:p w:rsidR="00C91610" w:rsidRDefault="00C91610" w:rsidP="00770FCE">
      <w:pPr>
        <w:numPr>
          <w:ilvl w:val="0"/>
          <w:numId w:val="2"/>
        </w:numPr>
        <w:spacing w:after="0" w:line="25" w:lineRule="atLeast"/>
        <w:ind w:hanging="644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Характеристика образовательного модуля……………………………………………..2</w:t>
      </w:r>
    </w:p>
    <w:p w:rsidR="00C91610" w:rsidRDefault="00C91610" w:rsidP="00770FCE">
      <w:pPr>
        <w:numPr>
          <w:ilvl w:val="0"/>
          <w:numId w:val="2"/>
        </w:numPr>
        <w:spacing w:after="0" w:line="25" w:lineRule="atLeast"/>
        <w:ind w:hanging="644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Структура образовательного модуля……………………………………………………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5</w:t>
      </w:r>
    </w:p>
    <w:p w:rsidR="00C91610" w:rsidRDefault="00C91610" w:rsidP="00770FCE">
      <w:pPr>
        <w:numPr>
          <w:ilvl w:val="0"/>
          <w:numId w:val="2"/>
        </w:numPr>
        <w:spacing w:after="0" w:line="25" w:lineRule="atLeast"/>
        <w:ind w:hanging="644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Методические указания для обучающихся по освоению модуля……………………..6</w:t>
      </w:r>
    </w:p>
    <w:p w:rsidR="00C91610" w:rsidRDefault="00C91610" w:rsidP="00770FCE">
      <w:pPr>
        <w:numPr>
          <w:ilvl w:val="0"/>
          <w:numId w:val="2"/>
        </w:numPr>
        <w:spacing w:after="0" w:line="25" w:lineRule="atLeast"/>
        <w:ind w:hanging="644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Программы дисциплин образовательного модуля……………………………………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6</w:t>
      </w:r>
    </w:p>
    <w:p w:rsidR="00C91610" w:rsidRDefault="00C91610" w:rsidP="00770FCE">
      <w:pPr>
        <w:numPr>
          <w:ilvl w:val="1"/>
          <w:numId w:val="2"/>
        </w:numPr>
        <w:spacing w:after="0" w:line="25" w:lineRule="atLeast"/>
        <w:ind w:hanging="644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«История искусств»……………………………………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6</w:t>
      </w:r>
    </w:p>
    <w:p w:rsidR="00C91610" w:rsidRDefault="00C91610" w:rsidP="00770FCE">
      <w:pPr>
        <w:numPr>
          <w:ilvl w:val="1"/>
          <w:numId w:val="2"/>
        </w:numPr>
        <w:spacing w:after="0" w:line="25" w:lineRule="atLeast"/>
        <w:ind w:hanging="644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«История дизайна»……………………………………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11</w:t>
      </w:r>
    </w:p>
    <w:p w:rsidR="00C91610" w:rsidRPr="00C510C6" w:rsidRDefault="00C91610" w:rsidP="00770FCE">
      <w:pPr>
        <w:spacing w:after="0" w:line="25" w:lineRule="atLeast"/>
        <w:ind w:left="720" w:hanging="64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5.3 Программа дисциплины «ДПИ и народные промыслы»………………………………</w:t>
      </w:r>
      <w:r w:rsidRPr="00C510C6">
        <w:rPr>
          <w:rFonts w:ascii="Times New Roman" w:eastAsia="Times New Roman" w:hAnsi="Times New Roman"/>
          <w:sz w:val="24"/>
          <w:szCs w:val="24"/>
          <w:lang w:eastAsia="ru-RU"/>
        </w:rPr>
        <w:t>18</w:t>
      </w:r>
    </w:p>
    <w:p w:rsidR="00C91610" w:rsidRPr="00C510C6" w:rsidRDefault="00C91610" w:rsidP="00770FCE">
      <w:pPr>
        <w:spacing w:after="0" w:line="25" w:lineRule="atLeast"/>
        <w:ind w:left="720" w:hanging="644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5.4 Программа дисциплины «Художественные промыслы Нижегородской области»…</w:t>
      </w:r>
      <w:r w:rsidRPr="00C510C6">
        <w:rPr>
          <w:rFonts w:ascii="Times New Roman" w:eastAsia="Times New Roman" w:hAnsi="Times New Roman"/>
          <w:sz w:val="24"/>
          <w:szCs w:val="24"/>
          <w:lang w:eastAsia="ru-RU"/>
        </w:rPr>
        <w:t xml:space="preserve"> 23</w:t>
      </w:r>
    </w:p>
    <w:p w:rsidR="00C91610" w:rsidRDefault="00C91610" w:rsidP="00770FCE">
      <w:pPr>
        <w:numPr>
          <w:ilvl w:val="0"/>
          <w:numId w:val="2"/>
        </w:numPr>
        <w:spacing w:after="0" w:line="25" w:lineRule="atLeast"/>
        <w:ind w:hanging="644"/>
        <w:contextualSpacing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итоговой аттестации по модулю 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………………………………………………</w:t>
      </w:r>
      <w:r>
        <w:rPr>
          <w:rFonts w:ascii="Times New Roman" w:eastAsia="Times New Roman" w:hAnsi="Times New Roman"/>
          <w:i/>
          <w:sz w:val="24"/>
          <w:szCs w:val="24"/>
          <w:lang w:val="en-US" w:eastAsia="ru-RU"/>
        </w:rPr>
        <w:t>30</w:t>
      </w:r>
    </w:p>
    <w:p w:rsidR="00C91610" w:rsidRDefault="00C91610" w:rsidP="00770FCE">
      <w:pPr>
        <w:spacing w:after="0" w:line="25" w:lineRule="atLeas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1610" w:rsidRDefault="00C91610" w:rsidP="00770FCE">
      <w:pPr>
        <w:spacing w:after="0" w:line="25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:rsidR="00C91610" w:rsidRPr="00BB7F68" w:rsidRDefault="00C91610" w:rsidP="00770FCE">
      <w:pPr>
        <w:spacing w:after="120" w:line="25" w:lineRule="atLeast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1. назначение модуля</w:t>
      </w:r>
    </w:p>
    <w:p w:rsidR="00C91610" w:rsidRPr="00BB7F68" w:rsidRDefault="00C91610" w:rsidP="00770FCE">
      <w:pPr>
        <w:shd w:val="clear" w:color="auto" w:fill="FFFFFF"/>
        <w:spacing w:after="0" w:line="25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sz w:val="24"/>
          <w:szCs w:val="24"/>
          <w:lang w:eastAsia="ru-RU"/>
        </w:rPr>
        <w:t>Модуль «Искусство в ДПИ и дизайне» рекомендован для направления подготовки  44.03.04 «Профессиональное обучение(по отраслям)», профиль «Декоративно-прикладное искусство и дизайн», предназначен для обучающихся 3 курса по данному направлению подготовки очной формы обучения. При проектировании программ данного модуля использованы системный, личностно-ориентированный и деятельностный подходы.</w:t>
      </w:r>
    </w:p>
    <w:p w:rsidR="00C91610" w:rsidRPr="00BB7F68" w:rsidRDefault="00C91610" w:rsidP="00770FCE">
      <w:pPr>
        <w:shd w:val="clear" w:color="auto" w:fill="FFFFFF"/>
        <w:spacing w:after="0" w:line="25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1610" w:rsidRPr="00BB7F68" w:rsidRDefault="00C91610" w:rsidP="00770FCE">
      <w:pPr>
        <w:shd w:val="clear" w:color="auto" w:fill="FFFFFF"/>
        <w:spacing w:after="120" w:line="25" w:lineRule="atLeast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BB7F68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C91610" w:rsidRPr="00BB7F68" w:rsidRDefault="00C91610" w:rsidP="00770FC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5" w:lineRule="atLeast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BB7F68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:rsidR="00C91610" w:rsidRPr="00BB7F68" w:rsidRDefault="00C91610" w:rsidP="00770FCE">
      <w:pPr>
        <w:tabs>
          <w:tab w:val="left" w:pos="720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B7F68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BB7F68">
        <w:rPr>
          <w:rFonts w:ascii="Times New Roman" w:hAnsi="Times New Roman"/>
          <w:b/>
          <w:sz w:val="24"/>
          <w:szCs w:val="24"/>
        </w:rPr>
        <w:t>целью</w:t>
      </w:r>
      <w:r w:rsidRPr="00BB7F68">
        <w:rPr>
          <w:rFonts w:ascii="Times New Roman" w:hAnsi="Times New Roman"/>
          <w:sz w:val="24"/>
          <w:szCs w:val="24"/>
        </w:rPr>
        <w:t xml:space="preserve">: </w:t>
      </w:r>
      <w:r w:rsidRPr="00BB7F68">
        <w:rPr>
          <w:rFonts w:ascii="Times New Roman" w:eastAsia="Times New Roman" w:hAnsi="Times New Roman"/>
          <w:sz w:val="24"/>
          <w:szCs w:val="24"/>
          <w:lang w:eastAsia="ru-RU"/>
        </w:rPr>
        <w:t xml:space="preserve">создать условия для формирования </w:t>
      </w:r>
      <w:r w:rsidRPr="00BB7F68">
        <w:rPr>
          <w:rFonts w:ascii="Times New Roman" w:eastAsia="Times New Roman" w:hAnsi="Times New Roman"/>
          <w:bCs/>
          <w:sz w:val="24"/>
          <w:szCs w:val="24"/>
          <w:lang w:eastAsia="ru-RU"/>
        </w:rPr>
        <w:t>художественно-эстетического воспитания</w:t>
      </w:r>
      <w:r w:rsidRPr="00BB7F68">
        <w:rPr>
          <w:rFonts w:ascii="Times New Roman" w:eastAsia="Times New Roman" w:hAnsi="Times New Roman"/>
          <w:sz w:val="24"/>
          <w:szCs w:val="24"/>
          <w:lang w:eastAsia="ru-RU"/>
        </w:rPr>
        <w:t xml:space="preserve"> обучающегося,  развития духовности и  культуры его личности, </w:t>
      </w:r>
      <w:r w:rsidRPr="00BB7F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побуждения обучающегося к когнитивной деятельности, </w:t>
      </w:r>
      <w:r w:rsidRPr="00BB7F68">
        <w:rPr>
          <w:rFonts w:ascii="Times New Roman" w:eastAsia="Times New Roman" w:hAnsi="Times New Roman"/>
          <w:sz w:val="24"/>
          <w:szCs w:val="24"/>
          <w:lang w:eastAsia="ru-RU"/>
        </w:rPr>
        <w:t xml:space="preserve">а также раскрытия его творческого потенциала, способствующего приобретению обучающимся </w:t>
      </w:r>
      <w:r w:rsidRPr="00BB7F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необходимого уровня квалификации для последующей профессионально-педагогической деятельности.</w:t>
      </w:r>
    </w:p>
    <w:p w:rsidR="00C91610" w:rsidRPr="00BB7F68" w:rsidRDefault="00C91610" w:rsidP="00770FC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5" w:lineRule="atLeast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B7F68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BB7F68">
        <w:rPr>
          <w:rFonts w:ascii="Times New Roman" w:hAnsi="Times New Roman"/>
          <w:b/>
          <w:sz w:val="24"/>
          <w:szCs w:val="24"/>
        </w:rPr>
        <w:t>задачи</w:t>
      </w:r>
      <w:r w:rsidRPr="00BB7F68">
        <w:rPr>
          <w:rFonts w:ascii="Times New Roman" w:hAnsi="Times New Roman"/>
          <w:sz w:val="24"/>
          <w:szCs w:val="24"/>
        </w:rPr>
        <w:t>:</w:t>
      </w:r>
    </w:p>
    <w:p w:rsidR="00C91610" w:rsidRPr="00BB7F68" w:rsidRDefault="00C91610" w:rsidP="00770FC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5" w:lineRule="atLeast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B7F68">
        <w:rPr>
          <w:rFonts w:ascii="Times New Roman" w:hAnsi="Times New Roman"/>
          <w:sz w:val="24"/>
          <w:szCs w:val="24"/>
        </w:rPr>
        <w:t xml:space="preserve">- способствовать формированию у обучающихся знаний </w:t>
      </w:r>
      <w:r w:rsidRPr="00BB7F68">
        <w:rPr>
          <w:rFonts w:ascii="Times New Roman" w:eastAsia="Times New Roman" w:hAnsi="Times New Roman"/>
          <w:iCs/>
          <w:sz w:val="24"/>
          <w:szCs w:val="24"/>
          <w:lang w:eastAsia="ru-RU"/>
        </w:rPr>
        <w:t>по основным направлениям развития мирового художественного процесса, и особенностям развития изобразительного искусства;</w:t>
      </w:r>
    </w:p>
    <w:p w:rsidR="00C91610" w:rsidRPr="00BB7F68" w:rsidRDefault="00C91610" w:rsidP="00770FC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BB7F68">
        <w:rPr>
          <w:rFonts w:ascii="Times New Roman" w:hAnsi="Times New Roman"/>
          <w:sz w:val="24"/>
          <w:szCs w:val="24"/>
        </w:rPr>
        <w:t>- обеспечить возможность для эффективного усвоения обучающимися</w:t>
      </w:r>
      <w:r w:rsidRPr="00BB7F68">
        <w:rPr>
          <w:rFonts w:ascii="Times New Roman" w:eastAsia="Times New Roman" w:hAnsi="Times New Roman"/>
          <w:sz w:val="24"/>
          <w:szCs w:val="24"/>
        </w:rPr>
        <w:t>знаний о принципах эволюции форм материальной культуры  в процессе общественно-экономического развития общества;</w:t>
      </w:r>
    </w:p>
    <w:p w:rsidR="00C91610" w:rsidRPr="00BB7F68" w:rsidRDefault="00C91610" w:rsidP="00770FCE">
      <w:pPr>
        <w:shd w:val="clear" w:color="auto" w:fill="FFFFFF"/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/>
          <w:sz w:val="24"/>
          <w:szCs w:val="24"/>
        </w:rPr>
      </w:pPr>
      <w:r w:rsidRPr="00BB7F68">
        <w:rPr>
          <w:rFonts w:ascii="Times New Roman" w:eastAsia="Times New Roman" w:hAnsi="Times New Roman"/>
          <w:sz w:val="24"/>
          <w:szCs w:val="24"/>
        </w:rPr>
        <w:t xml:space="preserve">           - способствовать приобретению обучающимися знаний об эволюции предметного мира в процессе общественно-экономического развития общества, а также современного состояния дизайна;</w:t>
      </w:r>
    </w:p>
    <w:p w:rsidR="00C91610" w:rsidRPr="00BB7F68" w:rsidRDefault="00C91610" w:rsidP="00770FC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- обеспечить условия для изучения основных видов, жанров живописи, скульптуры, графики, а также основ искусства архитектуры, процесса развития искусства;</w:t>
      </w:r>
    </w:p>
    <w:p w:rsidR="00C91610" w:rsidRPr="00BB7F68" w:rsidRDefault="00C91610" w:rsidP="00770FC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5" w:lineRule="atLeast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- способствовать </w:t>
      </w:r>
      <w:r w:rsidRPr="00BB7F6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формированию у обучающихся художественно-эстетического вкуса обучающегося и </w:t>
      </w:r>
      <w:r w:rsidRPr="00BB7F68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освоение </w:t>
      </w:r>
      <w:r w:rsidRPr="00BB7F68">
        <w:rPr>
          <w:rFonts w:ascii="Times New Roman" w:eastAsia="Times New Roman" w:hAnsi="Times New Roman"/>
          <w:bCs/>
          <w:sz w:val="24"/>
          <w:szCs w:val="24"/>
          <w:lang w:eastAsia="ru-RU"/>
        </w:rPr>
        <w:t>знаний по истории, теории, основ технологии и современного развития декоративно-прикладного искусства и народных промыслов;</w:t>
      </w:r>
    </w:p>
    <w:p w:rsidR="00C91610" w:rsidRPr="00BB7F68" w:rsidRDefault="00C91610" w:rsidP="00770FC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5" w:lineRule="atLeast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B7F68">
        <w:rPr>
          <w:rFonts w:ascii="Times New Roman" w:eastAsia="Times New Roman" w:hAnsi="Times New Roman"/>
          <w:bCs/>
          <w:sz w:val="24"/>
          <w:szCs w:val="24"/>
          <w:lang w:eastAsia="ru-RU"/>
        </w:rPr>
        <w:t>- способствовать формированию профессионального понятийного аппарата.</w:t>
      </w:r>
    </w:p>
    <w:p w:rsidR="00C91610" w:rsidRPr="00BB7F68" w:rsidRDefault="00C91610" w:rsidP="00770FCE">
      <w:pPr>
        <w:shd w:val="clear" w:color="auto" w:fill="FFFFFF"/>
        <w:tabs>
          <w:tab w:val="left" w:pos="1123"/>
        </w:tabs>
        <w:spacing w:after="0" w:line="25" w:lineRule="atLeast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91610" w:rsidRPr="00BB7F68" w:rsidRDefault="00C91610" w:rsidP="00770FCE">
      <w:pPr>
        <w:shd w:val="clear" w:color="auto" w:fill="FFFFFF"/>
        <w:tabs>
          <w:tab w:val="left" w:pos="1123"/>
        </w:tabs>
        <w:spacing w:after="0" w:line="25" w:lineRule="atLeast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91610" w:rsidRPr="00BB7F68" w:rsidRDefault="00C91610" w:rsidP="00770FCE">
      <w:pPr>
        <w:shd w:val="clear" w:color="auto" w:fill="FFFFFF"/>
        <w:tabs>
          <w:tab w:val="left" w:pos="1123"/>
        </w:tabs>
        <w:spacing w:after="0" w:line="25" w:lineRule="atLeast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91610" w:rsidRPr="00BB7F68" w:rsidRDefault="00C91610" w:rsidP="00770FCE">
      <w:pPr>
        <w:shd w:val="clear" w:color="auto" w:fill="FFFFFF"/>
        <w:tabs>
          <w:tab w:val="left" w:pos="1123"/>
        </w:tabs>
        <w:spacing w:after="0" w:line="25" w:lineRule="atLeast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91610" w:rsidRPr="00BB7F68" w:rsidRDefault="00C91610" w:rsidP="00770FCE">
      <w:pPr>
        <w:shd w:val="clear" w:color="auto" w:fill="FFFFFF"/>
        <w:tabs>
          <w:tab w:val="left" w:pos="1123"/>
        </w:tabs>
        <w:spacing w:after="0" w:line="25" w:lineRule="atLeast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tbl>
      <w:tblPr>
        <w:tblpPr w:leftFromText="180" w:rightFromText="180" w:bottomFromText="20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60"/>
        <w:gridCol w:w="2003"/>
        <w:gridCol w:w="2974"/>
        <w:gridCol w:w="1984"/>
        <w:gridCol w:w="1949"/>
      </w:tblGrid>
      <w:tr w:rsidR="00C91610" w:rsidRPr="00BB7F68" w:rsidTr="005D7584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610" w:rsidRPr="00BB7F68" w:rsidRDefault="00C91610" w:rsidP="00770FCE">
            <w:pPr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610" w:rsidRPr="00BB7F68" w:rsidRDefault="00C91610" w:rsidP="00770FCE">
            <w:pPr>
              <w:suppressAutoHyphens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:rsidR="00C91610" w:rsidRPr="00BB7F68" w:rsidRDefault="00C91610" w:rsidP="00770FCE">
            <w:pPr>
              <w:suppressAutoHyphens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610" w:rsidRPr="00BB7F68" w:rsidRDefault="00C91610" w:rsidP="00770FCE">
            <w:pPr>
              <w:spacing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Компетенции ОПОП</w:t>
            </w:r>
          </w:p>
          <w:p w:rsidR="00C91610" w:rsidRPr="00BB7F68" w:rsidRDefault="00C91610" w:rsidP="00770FCE">
            <w:pPr>
              <w:suppressAutoHyphens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610" w:rsidRPr="00BB7F68" w:rsidRDefault="00C91610" w:rsidP="00770FCE">
            <w:pPr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610" w:rsidRPr="00BB7F68" w:rsidRDefault="00C91610" w:rsidP="00770FCE">
            <w:pPr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C91610" w:rsidRPr="00BB7F68" w:rsidTr="005D7584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610" w:rsidRPr="00BB7F68" w:rsidRDefault="00C91610" w:rsidP="00770FCE">
            <w:pPr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610" w:rsidRPr="00BB7F68" w:rsidRDefault="00C91610" w:rsidP="00770FCE">
            <w:pPr>
              <w:tabs>
                <w:tab w:val="left" w:pos="318"/>
              </w:tabs>
              <w:spacing w:after="0" w:line="25" w:lineRule="atLeast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умение выстраивать профессионально-педагогическуюдеятельность с позиции преемственност</w:t>
            </w: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 культурных традиций, выработанных человечеством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B7F6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ОПК-6 – </w:t>
            </w:r>
            <w:r w:rsidRPr="00BB7F6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способность к когнитивной деятельности.</w:t>
            </w:r>
          </w:p>
          <w:p w:rsidR="00C91610" w:rsidRPr="00BB7F68" w:rsidRDefault="00C91610" w:rsidP="00770FCE">
            <w:pPr>
              <w:spacing w:line="25" w:lineRule="atLeas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ОПК-7 – способность обосновать профессионально-педагогические действия;</w:t>
            </w:r>
          </w:p>
          <w:p w:rsidR="00C91610" w:rsidRPr="00BB7F68" w:rsidRDefault="00C91610" w:rsidP="00770FCE">
            <w:pPr>
              <w:spacing w:line="25" w:lineRule="atLeas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ОПК-8 – готовностью моделировать стратегию и </w:t>
            </w:r>
            <w:r w:rsidRPr="00BB7F6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технологию общения для решения конкретных профессионально-педагогических задач;</w:t>
            </w:r>
          </w:p>
          <w:p w:rsidR="00C91610" w:rsidRPr="00BB7F68" w:rsidRDefault="00C91610" w:rsidP="00770FCE">
            <w:pPr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ПК-22 - </w:t>
            </w:r>
            <w:r w:rsidRPr="00BB7F6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готовность к проектированию, применению комплекса дидактических средств при подготовке рабочих, служащих и специалистов среднего звена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610" w:rsidRPr="00BB7F68" w:rsidRDefault="00C91610" w:rsidP="00770FCE">
            <w:pPr>
              <w:numPr>
                <w:ilvl w:val="0"/>
                <w:numId w:val="3"/>
              </w:numPr>
              <w:tabs>
                <w:tab w:val="left" w:pos="378"/>
              </w:tabs>
              <w:spacing w:after="0" w:line="25" w:lineRule="atLeast"/>
              <w:ind w:left="-32" w:firstLine="142"/>
              <w:rPr>
                <w:rFonts w:ascii="Times New Roman" w:hAnsi="Times New Roman"/>
                <w:sz w:val="24"/>
                <w:szCs w:val="24"/>
              </w:rPr>
            </w:pPr>
            <w:r w:rsidRPr="00BB7F68">
              <w:rPr>
                <w:rFonts w:ascii="Times New Roman" w:hAnsi="Times New Roman"/>
                <w:sz w:val="24"/>
                <w:szCs w:val="24"/>
              </w:rPr>
              <w:lastRenderedPageBreak/>
              <w:t>Развивающие технологии;</w:t>
            </w:r>
          </w:p>
          <w:p w:rsidR="00C91610" w:rsidRPr="00BB7F68" w:rsidRDefault="00C91610" w:rsidP="00770FCE">
            <w:pPr>
              <w:numPr>
                <w:ilvl w:val="0"/>
                <w:numId w:val="3"/>
              </w:numPr>
              <w:tabs>
                <w:tab w:val="left" w:pos="378"/>
              </w:tabs>
              <w:spacing w:after="0" w:line="25" w:lineRule="atLeast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hAnsi="Times New Roman"/>
                <w:sz w:val="24"/>
                <w:szCs w:val="24"/>
              </w:rPr>
              <w:t>проектные технологии;</w:t>
            </w:r>
          </w:p>
          <w:p w:rsidR="00C91610" w:rsidRPr="00BB7F68" w:rsidRDefault="00C91610" w:rsidP="00770FCE">
            <w:pPr>
              <w:numPr>
                <w:ilvl w:val="0"/>
                <w:numId w:val="3"/>
              </w:numPr>
              <w:tabs>
                <w:tab w:val="left" w:pos="378"/>
              </w:tabs>
              <w:spacing w:after="0" w:line="25" w:lineRule="atLeast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hAnsi="Times New Roman"/>
                <w:sz w:val="24"/>
                <w:szCs w:val="24"/>
              </w:rPr>
              <w:t>интерактивные  и активные методы обучения;</w:t>
            </w:r>
          </w:p>
          <w:p w:rsidR="00C91610" w:rsidRPr="00BB7F68" w:rsidRDefault="00C91610" w:rsidP="00770FCE">
            <w:pPr>
              <w:numPr>
                <w:ilvl w:val="0"/>
                <w:numId w:val="3"/>
              </w:numPr>
              <w:tabs>
                <w:tab w:val="left" w:pos="378"/>
              </w:tabs>
              <w:spacing w:after="0" w:line="25" w:lineRule="atLeast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научности;</w:t>
            </w:r>
          </w:p>
          <w:p w:rsidR="00C91610" w:rsidRPr="00BB7F68" w:rsidRDefault="00C91610" w:rsidP="00770FCE">
            <w:pPr>
              <w:numPr>
                <w:ilvl w:val="0"/>
                <w:numId w:val="3"/>
              </w:numPr>
              <w:tabs>
                <w:tab w:val="left" w:pos="378"/>
              </w:tabs>
              <w:spacing w:after="0" w:line="25" w:lineRule="atLeast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наглядности;</w:t>
            </w:r>
          </w:p>
          <w:p w:rsidR="00C91610" w:rsidRPr="00BB7F68" w:rsidRDefault="00C91610" w:rsidP="00770FCE">
            <w:pPr>
              <w:numPr>
                <w:ilvl w:val="0"/>
                <w:numId w:val="3"/>
              </w:numPr>
              <w:tabs>
                <w:tab w:val="left" w:pos="378"/>
              </w:tabs>
              <w:spacing w:after="0" w:line="25" w:lineRule="atLeast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выполнение творческих заданий;</w:t>
            </w:r>
          </w:p>
          <w:p w:rsidR="00C91610" w:rsidRPr="00BB7F68" w:rsidRDefault="00C91610" w:rsidP="00770FCE">
            <w:pPr>
              <w:numPr>
                <w:ilvl w:val="0"/>
                <w:numId w:val="3"/>
              </w:numPr>
              <w:tabs>
                <w:tab w:val="left" w:pos="378"/>
              </w:tabs>
              <w:spacing w:after="0" w:line="25" w:lineRule="atLeast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hAnsi="Times New Roman"/>
                <w:sz w:val="24"/>
                <w:szCs w:val="24"/>
              </w:rPr>
              <w:t xml:space="preserve">самостоятельные работы; </w:t>
            </w:r>
          </w:p>
          <w:p w:rsidR="00C91610" w:rsidRPr="00BB7F68" w:rsidRDefault="00C91610" w:rsidP="00770FCE">
            <w:pPr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hAnsi="Times New Roman"/>
                <w:sz w:val="24"/>
                <w:szCs w:val="24"/>
              </w:rPr>
              <w:t>– мультимедийные лекции.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610" w:rsidRPr="00BB7F68" w:rsidRDefault="00C91610" w:rsidP="00770FCE">
            <w:pPr>
              <w:numPr>
                <w:ilvl w:val="0"/>
                <w:numId w:val="3"/>
              </w:numPr>
              <w:tabs>
                <w:tab w:val="left" w:pos="393"/>
              </w:tabs>
              <w:spacing w:after="0" w:line="25" w:lineRule="atLeast"/>
              <w:ind w:left="-32" w:firstLine="142"/>
              <w:rPr>
                <w:rFonts w:ascii="Times New Roman" w:hAnsi="Times New Roman"/>
                <w:sz w:val="24"/>
                <w:szCs w:val="24"/>
              </w:rPr>
            </w:pPr>
            <w:r w:rsidRPr="00BB7F6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Тест </w:t>
            </w:r>
          </w:p>
          <w:p w:rsidR="00C91610" w:rsidRPr="00BB7F68" w:rsidRDefault="00C91610" w:rsidP="00770FCE">
            <w:pPr>
              <w:spacing w:after="0" w:line="25" w:lineRule="atLeast"/>
              <w:rPr>
                <w:rFonts w:ascii="Times New Roman" w:hAnsi="Times New Roman"/>
                <w:sz w:val="24"/>
                <w:szCs w:val="24"/>
              </w:rPr>
            </w:pPr>
            <w:r w:rsidRPr="00BB7F68">
              <w:rPr>
                <w:rFonts w:ascii="Times New Roman" w:hAnsi="Times New Roman"/>
                <w:sz w:val="24"/>
                <w:szCs w:val="24"/>
              </w:rPr>
              <w:t>- Реферат</w:t>
            </w:r>
          </w:p>
          <w:p w:rsidR="00C91610" w:rsidRPr="00BB7F68" w:rsidRDefault="00C91610" w:rsidP="00770FCE">
            <w:pPr>
              <w:spacing w:after="0" w:line="25" w:lineRule="atLeast"/>
              <w:rPr>
                <w:rFonts w:ascii="Times New Roman" w:hAnsi="Times New Roman"/>
                <w:sz w:val="24"/>
                <w:szCs w:val="24"/>
              </w:rPr>
            </w:pPr>
            <w:r w:rsidRPr="00BB7F68">
              <w:rPr>
                <w:rFonts w:ascii="Times New Roman" w:hAnsi="Times New Roman"/>
                <w:sz w:val="24"/>
                <w:szCs w:val="24"/>
              </w:rPr>
              <w:t>-Доклад</w:t>
            </w:r>
          </w:p>
          <w:p w:rsidR="00C91610" w:rsidRPr="00BB7F68" w:rsidRDefault="00C91610" w:rsidP="00770FCE">
            <w:pPr>
              <w:spacing w:after="0" w:line="25" w:lineRule="atLeast"/>
              <w:rPr>
                <w:rFonts w:ascii="Times New Roman" w:hAnsi="Times New Roman"/>
                <w:sz w:val="24"/>
                <w:szCs w:val="24"/>
              </w:rPr>
            </w:pPr>
            <w:r w:rsidRPr="00BB7F68">
              <w:rPr>
                <w:rFonts w:ascii="Times New Roman" w:hAnsi="Times New Roman"/>
                <w:sz w:val="24"/>
                <w:szCs w:val="24"/>
              </w:rPr>
              <w:t>-Творческое  задание</w:t>
            </w:r>
          </w:p>
          <w:p w:rsidR="00C91610" w:rsidRPr="00BB7F68" w:rsidRDefault="00C91610" w:rsidP="00770FCE">
            <w:pPr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hAnsi="Times New Roman"/>
                <w:sz w:val="24"/>
                <w:szCs w:val="24"/>
              </w:rPr>
              <w:t>-Собеседование</w:t>
            </w:r>
          </w:p>
        </w:tc>
      </w:tr>
    </w:tbl>
    <w:p w:rsidR="00C91610" w:rsidRPr="00BB7F68" w:rsidRDefault="00BB7F68" w:rsidP="00770FCE">
      <w:pPr>
        <w:shd w:val="clear" w:color="auto" w:fill="FFFFFF"/>
        <w:tabs>
          <w:tab w:val="left" w:pos="1123"/>
        </w:tabs>
        <w:spacing w:after="0" w:line="25" w:lineRule="atLeast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 xml:space="preserve">            </w:t>
      </w:r>
      <w:r w:rsidR="00C91610" w:rsidRPr="00BB7F68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="00C91610" w:rsidRPr="00BB7F68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C91610" w:rsidRPr="00BB7F68" w:rsidRDefault="00C91610" w:rsidP="00770FCE">
      <w:pPr>
        <w:spacing w:after="0" w:line="25" w:lineRule="atLeast"/>
        <w:ind w:firstLine="709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i/>
          <w:sz w:val="24"/>
          <w:szCs w:val="24"/>
          <w:lang w:eastAsia="ru-RU"/>
        </w:rPr>
        <w:t>Руководитель:</w:t>
      </w:r>
      <w:r w:rsidRPr="00BB7F68">
        <w:rPr>
          <w:rFonts w:ascii="Times New Roman" w:eastAsia="Times New Roman" w:hAnsi="Times New Roman"/>
          <w:sz w:val="24"/>
          <w:szCs w:val="24"/>
          <w:lang w:eastAsia="ru-RU"/>
        </w:rPr>
        <w:t>Оболенская Ольга Николаевна, к. филос. н., доцент, кафедра ДПИ и дизайна, НГПУ им. К. Минина</w:t>
      </w:r>
    </w:p>
    <w:p w:rsidR="00C91610" w:rsidRPr="00BB7F68" w:rsidRDefault="00C91610" w:rsidP="00770FCE">
      <w:pPr>
        <w:spacing w:after="0" w:line="25" w:lineRule="atLeast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C91610" w:rsidRPr="00BB7F68" w:rsidRDefault="00C91610" w:rsidP="00770FCE">
      <w:pPr>
        <w:spacing w:after="0" w:line="25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i/>
          <w:sz w:val="24"/>
          <w:szCs w:val="24"/>
          <w:lang w:eastAsia="ru-RU"/>
        </w:rPr>
        <w:t>Преподаватели:</w:t>
      </w:r>
    </w:p>
    <w:p w:rsidR="00C91610" w:rsidRPr="00BB7F68" w:rsidRDefault="00C91610" w:rsidP="00770FCE">
      <w:pPr>
        <w:spacing w:after="0" w:line="25" w:lineRule="atLeast"/>
        <w:ind w:firstLine="709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sz w:val="24"/>
          <w:szCs w:val="24"/>
          <w:lang w:eastAsia="ru-RU"/>
        </w:rPr>
        <w:t>Оболенская О.Н., к. филос. н., доцент, кафедра ДПИ и дизайна, НГПУ им. К. Минина</w:t>
      </w:r>
    </w:p>
    <w:p w:rsidR="00C91610" w:rsidRPr="00BB7F68" w:rsidRDefault="00C91610" w:rsidP="00770FCE">
      <w:pPr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91610" w:rsidRPr="00BB7F68" w:rsidRDefault="00C91610" w:rsidP="00770FCE">
      <w:pPr>
        <w:shd w:val="clear" w:color="auto" w:fill="FFFFFF"/>
        <w:tabs>
          <w:tab w:val="left" w:pos="1123"/>
        </w:tabs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C91610" w:rsidRPr="00BB7F68" w:rsidRDefault="00C91610" w:rsidP="00770FC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sz w:val="24"/>
          <w:szCs w:val="24"/>
          <w:lang w:eastAsia="ru-RU"/>
        </w:rPr>
        <w:t xml:space="preserve">Данный модуль является предшествующим для основных профессиональных модулей по направлению подготовки 44.03.04 «Профессиональное обучение (по отраслям)», профиль «Декоративно-прикладное искусство и дизайн». Модуль «Искусство в ДПИ и дизайне» является предшествующим для  </w:t>
      </w:r>
      <w:r w:rsidRPr="00BB7F68">
        <w:rPr>
          <w:rFonts w:ascii="Times New Roman" w:eastAsia="Times New Roman" w:hAnsi="Times New Roman"/>
          <w:sz w:val="24"/>
          <w:szCs w:val="24"/>
        </w:rPr>
        <w:t>таких модулей:</w:t>
      </w:r>
      <w:r w:rsidRPr="00BB7F68">
        <w:rPr>
          <w:rFonts w:ascii="Times New Roman" w:eastAsia="Times New Roman" w:hAnsi="Times New Roman"/>
          <w:sz w:val="24"/>
          <w:szCs w:val="24"/>
          <w:lang w:eastAsia="ru-RU"/>
        </w:rPr>
        <w:t>«Пропедевтическая основная подготовка», «Основы проектной подготовки», «Декоративно-прикладной».</w:t>
      </w:r>
    </w:p>
    <w:p w:rsidR="00C91610" w:rsidRPr="00BB7F68" w:rsidRDefault="00C91610" w:rsidP="00770FCE">
      <w:pPr>
        <w:shd w:val="clear" w:color="auto" w:fill="FFFFFF"/>
        <w:tabs>
          <w:tab w:val="left" w:pos="1123"/>
        </w:tabs>
        <w:spacing w:after="0" w:line="25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sz w:val="24"/>
          <w:szCs w:val="24"/>
          <w:lang w:eastAsia="ru-RU"/>
        </w:rPr>
        <w:t>Для изучения модуля «Искусство в ДПИ и дизайне» необходимы следующие «входные» компетенции:</w:t>
      </w:r>
    </w:p>
    <w:p w:rsidR="00C91610" w:rsidRPr="00BB7F68" w:rsidRDefault="00C91610" w:rsidP="00770FCE">
      <w:pPr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bCs/>
          <w:sz w:val="24"/>
          <w:szCs w:val="24"/>
          <w:lang w:eastAsia="ru-RU"/>
        </w:rPr>
        <w:t>ОПК-2 – способность выявлять естественнонаучную сущность проблем, возникающих в ходе профессионально-педагогической деятельности;</w:t>
      </w:r>
    </w:p>
    <w:p w:rsidR="00C91610" w:rsidRPr="00BB7F68" w:rsidRDefault="00C91610" w:rsidP="00770FCE">
      <w:pPr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bCs/>
          <w:sz w:val="24"/>
          <w:szCs w:val="24"/>
          <w:lang w:eastAsia="ru-RU"/>
        </w:rPr>
        <w:t>ОПК-9 – готовность анализировать информацию для решения проблем, возникающих в профессионально-педагогической деятельности;</w:t>
      </w:r>
    </w:p>
    <w:p w:rsidR="00C91610" w:rsidRPr="00BB7F68" w:rsidRDefault="00C91610" w:rsidP="00770FCE">
      <w:pPr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bCs/>
          <w:sz w:val="24"/>
          <w:szCs w:val="24"/>
          <w:lang w:eastAsia="ru-RU"/>
        </w:rPr>
        <w:t>ПК-27 – готовность к организации образовательного процесса с применением интерактивных эффективных технологий подготовки рабочих, служащих и специалистов среднего звена.</w:t>
      </w:r>
    </w:p>
    <w:p w:rsidR="00C91610" w:rsidRPr="00BB7F68" w:rsidRDefault="00C91610" w:rsidP="00770FCE">
      <w:pPr>
        <w:shd w:val="clear" w:color="auto" w:fill="FFFFFF"/>
        <w:tabs>
          <w:tab w:val="left" w:pos="1123"/>
        </w:tabs>
        <w:spacing w:after="0" w:line="25" w:lineRule="atLeast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91610" w:rsidRPr="00BB7F68" w:rsidRDefault="00C91610" w:rsidP="00770FCE">
      <w:pPr>
        <w:shd w:val="clear" w:color="auto" w:fill="FFFFFF"/>
        <w:tabs>
          <w:tab w:val="left" w:pos="1123"/>
        </w:tabs>
        <w:spacing w:after="0" w:line="25" w:lineRule="atLeast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4A0"/>
      </w:tblPr>
      <w:tblGrid>
        <w:gridCol w:w="7264"/>
        <w:gridCol w:w="2170"/>
      </w:tblGrid>
      <w:tr w:rsidR="00C91610" w:rsidRPr="00BB7F68" w:rsidTr="005D7584">
        <w:trPr>
          <w:trHeight w:hRule="exact" w:val="291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1610" w:rsidRPr="00BB7F68" w:rsidRDefault="00C91610" w:rsidP="00770FCE">
            <w:pPr>
              <w:shd w:val="clear" w:color="auto" w:fill="FFFFFF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1610" w:rsidRPr="00BB7F68" w:rsidRDefault="00C91610" w:rsidP="00770FCE">
            <w:pPr>
              <w:shd w:val="clear" w:color="auto" w:fill="FFFFFF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Час./з.е.</w:t>
            </w:r>
          </w:p>
        </w:tc>
      </w:tr>
      <w:tr w:rsidR="00C91610" w:rsidRPr="00BB7F68" w:rsidTr="005D7584">
        <w:trPr>
          <w:trHeight w:hRule="exact" w:val="310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1610" w:rsidRPr="00BB7F68" w:rsidRDefault="00C91610" w:rsidP="00770FCE">
            <w:pPr>
              <w:shd w:val="clear" w:color="auto" w:fill="FFFFFF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1610" w:rsidRPr="00BB7F68" w:rsidRDefault="00C91610" w:rsidP="00770FCE">
            <w:pPr>
              <w:shd w:val="clear" w:color="auto" w:fill="FFFFFF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252/7</w:t>
            </w:r>
          </w:p>
        </w:tc>
      </w:tr>
      <w:tr w:rsidR="00C91610" w:rsidRPr="00BB7F68" w:rsidTr="005D7584">
        <w:trPr>
          <w:trHeight w:hRule="exact" w:val="355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1610" w:rsidRPr="00BB7F68" w:rsidRDefault="00C91610" w:rsidP="00770FCE">
            <w:pPr>
              <w:shd w:val="clear" w:color="auto" w:fill="FFFFFF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т.ч. контактная работа с преподавателем 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1610" w:rsidRPr="00BB7F68" w:rsidRDefault="00C91610" w:rsidP="00770FCE">
            <w:pPr>
              <w:shd w:val="clear" w:color="auto" w:fill="FFFFFF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200/5,6</w:t>
            </w:r>
          </w:p>
        </w:tc>
      </w:tr>
      <w:tr w:rsidR="00C91610" w:rsidRPr="00BB7F68" w:rsidTr="005D7584">
        <w:trPr>
          <w:trHeight w:hRule="exact" w:val="348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1610" w:rsidRPr="00BB7F68" w:rsidRDefault="00C91610" w:rsidP="00770FCE">
            <w:pPr>
              <w:shd w:val="clear" w:color="auto" w:fill="FFFFFF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самостоятельная работа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1610" w:rsidRPr="00BB7F68" w:rsidRDefault="00C91610" w:rsidP="00770FCE">
            <w:pPr>
              <w:shd w:val="clear" w:color="auto" w:fill="FFFFFF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52/1,4</w:t>
            </w:r>
          </w:p>
        </w:tc>
      </w:tr>
      <w:tr w:rsidR="00C91610" w:rsidRPr="00BB7F68" w:rsidTr="005D7584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1610" w:rsidRPr="00BB7F68" w:rsidRDefault="00C91610" w:rsidP="00770FCE">
            <w:pPr>
              <w:shd w:val="clear" w:color="auto" w:fill="FFFFFF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1610" w:rsidRPr="00BB7F68" w:rsidRDefault="00C91610" w:rsidP="00770FCE">
            <w:pPr>
              <w:shd w:val="clear" w:color="auto" w:fill="FFFFFF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C91610" w:rsidRPr="00BB7F68" w:rsidTr="005D7584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1610" w:rsidRPr="00BB7F68" w:rsidRDefault="00C91610" w:rsidP="00770FCE">
            <w:pPr>
              <w:shd w:val="clear" w:color="auto" w:fill="FFFFFF"/>
              <w:spacing w:after="0" w:line="25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итоговая аттестация по модулю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1610" w:rsidRPr="00BB7F68" w:rsidRDefault="00C91610" w:rsidP="00770FCE">
            <w:pPr>
              <w:shd w:val="clear" w:color="auto" w:fill="FFFFFF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</w:tbl>
    <w:p w:rsidR="00C91610" w:rsidRPr="00BB7F68" w:rsidRDefault="00C91610" w:rsidP="00770FCE">
      <w:pPr>
        <w:spacing w:after="0" w:line="25" w:lineRule="atLeast"/>
        <w:rPr>
          <w:rFonts w:ascii="Times New Roman" w:eastAsia="Times New Roman" w:hAnsi="Times New Roman"/>
          <w:sz w:val="24"/>
          <w:szCs w:val="24"/>
          <w:lang w:eastAsia="ru-RU"/>
        </w:rPr>
        <w:sectPr w:rsidR="00C91610" w:rsidRPr="00BB7F68" w:rsidSect="00C56541">
          <w:footerReference w:type="default" r:id="rId10"/>
          <w:pgSz w:w="11906" w:h="16838"/>
          <w:pgMar w:top="1134" w:right="851" w:bottom="1134" w:left="1701" w:header="709" w:footer="709" w:gutter="0"/>
          <w:pgNumType w:start="1"/>
          <w:cols w:space="720"/>
          <w:titlePg/>
          <w:docGrid w:linePitch="299"/>
        </w:sectPr>
      </w:pPr>
    </w:p>
    <w:p w:rsidR="00C91610" w:rsidRPr="00BB7F68" w:rsidRDefault="00C91610" w:rsidP="00770FCE">
      <w:pPr>
        <w:shd w:val="clear" w:color="auto" w:fill="FFFFFF"/>
        <w:tabs>
          <w:tab w:val="left" w:pos="814"/>
        </w:tabs>
        <w:spacing w:after="0" w:line="25" w:lineRule="atLeast"/>
        <w:ind w:left="502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:rsidR="00C91610" w:rsidRPr="00BB7F68" w:rsidRDefault="00C91610" w:rsidP="00770FCE">
      <w:pPr>
        <w:shd w:val="clear" w:color="auto" w:fill="FFFFFF"/>
        <w:tabs>
          <w:tab w:val="left" w:pos="814"/>
        </w:tabs>
        <w:spacing w:after="0" w:line="25" w:lineRule="atLeast"/>
        <w:ind w:left="502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C91610" w:rsidRPr="00BB7F68" w:rsidRDefault="00C91610" w:rsidP="00770FCE">
      <w:pPr>
        <w:shd w:val="clear" w:color="auto" w:fill="FFFFFF"/>
        <w:tabs>
          <w:tab w:val="left" w:pos="814"/>
        </w:tabs>
        <w:spacing w:after="0" w:line="25" w:lineRule="atLeast"/>
        <w:ind w:left="106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«Искусство в ДПИ и дизайне»</w:t>
      </w:r>
    </w:p>
    <w:p w:rsidR="00C91610" w:rsidRPr="00BB7F68" w:rsidRDefault="00C91610" w:rsidP="00770FCE">
      <w:pPr>
        <w:shd w:val="clear" w:color="auto" w:fill="FFFFFF"/>
        <w:tabs>
          <w:tab w:val="left" w:pos="814"/>
        </w:tabs>
        <w:spacing w:after="0" w:line="25" w:lineRule="atLeast"/>
        <w:ind w:left="1069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8"/>
        <w:gridCol w:w="3749"/>
        <w:gridCol w:w="814"/>
        <w:gridCol w:w="1532"/>
        <w:gridCol w:w="1418"/>
        <w:gridCol w:w="1276"/>
        <w:gridCol w:w="1134"/>
        <w:gridCol w:w="1134"/>
        <w:gridCol w:w="1275"/>
        <w:gridCol w:w="1636"/>
      </w:tblGrid>
      <w:tr w:rsidR="00C91610" w:rsidRPr="00BB7F68" w:rsidTr="005D7584">
        <w:trPr>
          <w:trHeight w:val="302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610" w:rsidRPr="00BB7F68" w:rsidRDefault="00C91610" w:rsidP="00770FC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7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610" w:rsidRPr="00BB7F68" w:rsidRDefault="00C91610" w:rsidP="00770FC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1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610" w:rsidRPr="00BB7F68" w:rsidRDefault="00C91610" w:rsidP="00770FC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610" w:rsidRPr="00BB7F68" w:rsidRDefault="00C91610" w:rsidP="00770FC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 (з.е.)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610" w:rsidRPr="00BB7F68" w:rsidRDefault="00C91610" w:rsidP="00770FC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610" w:rsidRPr="00BB7F68" w:rsidRDefault="00C91610" w:rsidP="00770FC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:rsidR="00C91610" w:rsidRPr="00BB7F68" w:rsidRDefault="00C91610" w:rsidP="00770FC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C91610" w:rsidRPr="00BB7F68" w:rsidTr="005D7584"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610" w:rsidRPr="00BB7F68" w:rsidRDefault="00C91610" w:rsidP="00770FCE">
            <w:pPr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610" w:rsidRPr="00BB7F68" w:rsidRDefault="00C91610" w:rsidP="00770FCE">
            <w:pPr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610" w:rsidRPr="00BB7F68" w:rsidRDefault="00C91610" w:rsidP="00770FC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610" w:rsidRPr="00BB7F68" w:rsidRDefault="00C91610" w:rsidP="00770FC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610" w:rsidRPr="00BB7F68" w:rsidRDefault="00C91610" w:rsidP="00770FC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610" w:rsidRPr="00BB7F68" w:rsidRDefault="00C91610" w:rsidP="00770FC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610" w:rsidRPr="00BB7F68" w:rsidRDefault="00C91610" w:rsidP="00770FCE">
            <w:pPr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610" w:rsidRPr="00BB7F68" w:rsidRDefault="00C91610" w:rsidP="00770FCE">
            <w:pPr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610" w:rsidRPr="00BB7F68" w:rsidRDefault="00C91610" w:rsidP="00770FCE">
            <w:pPr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91610" w:rsidRPr="00BB7F68" w:rsidTr="005D7584"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610" w:rsidRPr="00BB7F68" w:rsidRDefault="00C91610" w:rsidP="00770FCE">
            <w:pPr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610" w:rsidRPr="00BB7F68" w:rsidRDefault="00C91610" w:rsidP="00770FCE">
            <w:pPr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610" w:rsidRPr="00BB7F68" w:rsidRDefault="00C91610" w:rsidP="00770FCE">
            <w:pPr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610" w:rsidRPr="00BB7F68" w:rsidRDefault="00C91610" w:rsidP="00770FC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610" w:rsidRPr="00BB7F68" w:rsidRDefault="00C91610" w:rsidP="00770FC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C91610" w:rsidRPr="00BB7F68" w:rsidRDefault="00C91610" w:rsidP="00770FC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610" w:rsidRPr="00BB7F68" w:rsidRDefault="00C91610" w:rsidP="00770FCE">
            <w:pPr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610" w:rsidRPr="00BB7F68" w:rsidRDefault="00C91610" w:rsidP="00770FCE">
            <w:pPr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610" w:rsidRPr="00BB7F68" w:rsidRDefault="00C91610" w:rsidP="00770FCE">
            <w:pPr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610" w:rsidRPr="00BB7F68" w:rsidRDefault="00C91610" w:rsidP="00770FCE">
            <w:pPr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610" w:rsidRPr="00BB7F68" w:rsidRDefault="00C91610" w:rsidP="00770FCE">
            <w:pPr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91610" w:rsidRPr="00BB7F68" w:rsidTr="005D7584">
        <w:tc>
          <w:tcPr>
            <w:tcW w:w="147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610" w:rsidRPr="00BB7F68" w:rsidRDefault="00C91610" w:rsidP="00770FCE">
            <w:pPr>
              <w:numPr>
                <w:ilvl w:val="0"/>
                <w:numId w:val="4"/>
              </w:numPr>
              <w:tabs>
                <w:tab w:val="left" w:pos="600"/>
              </w:tabs>
              <w:spacing w:after="0" w:line="25" w:lineRule="atLeas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C91610" w:rsidRPr="00BB7F68" w:rsidTr="005D7584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610" w:rsidRPr="00BB7F68" w:rsidRDefault="00C91610" w:rsidP="00770FC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К.М.09.01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610" w:rsidRPr="00BB7F68" w:rsidRDefault="00C91610" w:rsidP="00770FCE">
            <w:pPr>
              <w:spacing w:after="0" w:line="25" w:lineRule="atLeast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История искусств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610" w:rsidRPr="00BB7F68" w:rsidRDefault="00C91610" w:rsidP="00770FCE">
            <w:pPr>
              <w:tabs>
                <w:tab w:val="left" w:pos="814"/>
              </w:tabs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610" w:rsidRPr="00BB7F68" w:rsidRDefault="00C91610" w:rsidP="00770FC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610" w:rsidRPr="00BB7F68" w:rsidRDefault="00C91610" w:rsidP="00770FC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610" w:rsidRPr="00BB7F68" w:rsidRDefault="00C91610" w:rsidP="00770FC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610" w:rsidRPr="00BB7F68" w:rsidRDefault="00C91610" w:rsidP="00770FCE">
            <w:pPr>
              <w:tabs>
                <w:tab w:val="left" w:pos="814"/>
              </w:tabs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610" w:rsidRPr="00BB7F68" w:rsidRDefault="00C91610" w:rsidP="00770FC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10" w:rsidRPr="00BB7F68" w:rsidRDefault="00C91610" w:rsidP="00770FC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610" w:rsidRPr="00BB7F68" w:rsidRDefault="00C91610" w:rsidP="00770FCE">
            <w:pPr>
              <w:tabs>
                <w:tab w:val="left" w:pos="814"/>
              </w:tabs>
              <w:spacing w:after="0" w:line="25" w:lineRule="atLeas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ОР.1.1.1</w:t>
            </w:r>
          </w:p>
        </w:tc>
      </w:tr>
      <w:tr w:rsidR="00C91610" w:rsidRPr="00BB7F68" w:rsidTr="005D7584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610" w:rsidRPr="00BB7F68" w:rsidRDefault="00C91610" w:rsidP="00770FC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К.М.09.02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610" w:rsidRPr="00BB7F68" w:rsidRDefault="00C91610" w:rsidP="00770FCE">
            <w:pPr>
              <w:spacing w:after="0" w:line="25" w:lineRule="atLeast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История дизайна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610" w:rsidRPr="00BB7F68" w:rsidRDefault="00C91610" w:rsidP="00770FCE">
            <w:pPr>
              <w:tabs>
                <w:tab w:val="left" w:pos="814"/>
              </w:tabs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610" w:rsidRPr="00BB7F68" w:rsidRDefault="00C91610" w:rsidP="00770FC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610" w:rsidRPr="00BB7F68" w:rsidRDefault="00C91610" w:rsidP="00770FC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610" w:rsidRPr="00BB7F68" w:rsidRDefault="00C91610" w:rsidP="00770FC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10" w:rsidRPr="00BB7F68" w:rsidRDefault="00C91610" w:rsidP="00770FC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610" w:rsidRPr="00BB7F68" w:rsidRDefault="00C91610" w:rsidP="00770FC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10" w:rsidRPr="00BB7F68" w:rsidRDefault="00C91610" w:rsidP="00770FC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610" w:rsidRPr="00BB7F68" w:rsidRDefault="00C91610" w:rsidP="00770FCE">
            <w:pPr>
              <w:tabs>
                <w:tab w:val="left" w:pos="814"/>
              </w:tabs>
              <w:spacing w:after="0" w:line="25" w:lineRule="atLeas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ОР.1.2.1</w:t>
            </w:r>
          </w:p>
        </w:tc>
      </w:tr>
      <w:tr w:rsidR="00C91610" w:rsidRPr="00BB7F68" w:rsidTr="005D7584">
        <w:tc>
          <w:tcPr>
            <w:tcW w:w="147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610" w:rsidRPr="00BB7F68" w:rsidRDefault="00C91610" w:rsidP="00770FCE">
            <w:pPr>
              <w:tabs>
                <w:tab w:val="left" w:pos="814"/>
              </w:tabs>
              <w:spacing w:after="0" w:line="25" w:lineRule="atLeast"/>
              <w:ind w:firstLine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2. Дисциплины по выбору (выбрать _1_ из _2_)</w:t>
            </w:r>
          </w:p>
        </w:tc>
      </w:tr>
      <w:tr w:rsidR="00C91610" w:rsidRPr="00BB7F68" w:rsidTr="005D7584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10" w:rsidRPr="00BB7F68" w:rsidRDefault="00C91610" w:rsidP="00770FC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К.М.09 ДВ.01.01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610" w:rsidRPr="00BB7F68" w:rsidRDefault="00C91610" w:rsidP="00770FCE">
            <w:pPr>
              <w:spacing w:after="0" w:line="25" w:lineRule="atLeast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Декоративно-прикладное искусство и народные промыслы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10" w:rsidRPr="00BB7F68" w:rsidRDefault="00C91610" w:rsidP="00770FC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10" w:rsidRPr="00BB7F68" w:rsidRDefault="00C91610" w:rsidP="00770FC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10" w:rsidRPr="00BB7F68" w:rsidRDefault="00C91610" w:rsidP="00770FC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10" w:rsidRPr="00BB7F68" w:rsidRDefault="00C91610" w:rsidP="00770FC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10" w:rsidRPr="00BB7F68" w:rsidRDefault="00C91610" w:rsidP="00770FC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10" w:rsidRPr="00BB7F68" w:rsidRDefault="00C91610" w:rsidP="00770FC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10" w:rsidRPr="00BB7F68" w:rsidRDefault="00C91610" w:rsidP="00770FC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10" w:rsidRPr="00BB7F68" w:rsidRDefault="00C91610" w:rsidP="00770FCE">
            <w:pPr>
              <w:spacing w:after="0" w:line="25" w:lineRule="atLeast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ОР.1.3.1</w:t>
            </w:r>
          </w:p>
        </w:tc>
      </w:tr>
      <w:tr w:rsidR="00C91610" w:rsidRPr="00BB7F68" w:rsidTr="005D7584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10" w:rsidRPr="00BB7F68" w:rsidRDefault="00C91610" w:rsidP="00770FC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К.М.09 дВ.01.02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10" w:rsidRPr="00BB7F68" w:rsidRDefault="00C91610" w:rsidP="00770FCE">
            <w:pPr>
              <w:spacing w:after="0" w:line="25" w:lineRule="atLeast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Художественные промыслы Нижегородской области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10" w:rsidRPr="00BB7F68" w:rsidRDefault="00C91610" w:rsidP="00770FC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10" w:rsidRPr="00BB7F68" w:rsidRDefault="00C91610" w:rsidP="00770FC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10" w:rsidRPr="00BB7F68" w:rsidRDefault="00C91610" w:rsidP="00770FC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10" w:rsidRPr="00BB7F68" w:rsidRDefault="00C91610" w:rsidP="00770FC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10" w:rsidRPr="00BB7F68" w:rsidRDefault="00C91610" w:rsidP="00770FC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10" w:rsidRPr="00BB7F68" w:rsidRDefault="00C91610" w:rsidP="00770FC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10" w:rsidRPr="00BB7F68" w:rsidRDefault="00C91610" w:rsidP="00770FC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10" w:rsidRPr="00BB7F68" w:rsidRDefault="00C91610" w:rsidP="00770FCE">
            <w:pPr>
              <w:spacing w:after="0" w:line="25" w:lineRule="atLeast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ОР.1.4.1</w:t>
            </w:r>
          </w:p>
        </w:tc>
      </w:tr>
      <w:tr w:rsidR="00C91610" w:rsidRPr="00BB7F68" w:rsidTr="005D7584">
        <w:tc>
          <w:tcPr>
            <w:tcW w:w="147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610" w:rsidRPr="00BB7F68" w:rsidRDefault="00C91610" w:rsidP="00770FCE">
            <w:pPr>
              <w:tabs>
                <w:tab w:val="left" w:pos="814"/>
              </w:tabs>
              <w:spacing w:after="0" w:line="25" w:lineRule="atLeast"/>
              <w:ind w:firstLine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3. Практика</w:t>
            </w:r>
          </w:p>
        </w:tc>
      </w:tr>
      <w:tr w:rsidR="00C91610" w:rsidRPr="00BB7F68" w:rsidTr="005D7584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10" w:rsidRPr="00BB7F68" w:rsidRDefault="00C91610" w:rsidP="00770FC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610" w:rsidRPr="00BB7F68" w:rsidRDefault="00C91610" w:rsidP="00770FCE">
            <w:pPr>
              <w:spacing w:after="0" w:line="25" w:lineRule="atLeast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предусмотрена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10" w:rsidRPr="00BB7F68" w:rsidRDefault="00C91610" w:rsidP="00770FC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10" w:rsidRPr="00BB7F68" w:rsidRDefault="00C91610" w:rsidP="00770FC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10" w:rsidRPr="00BB7F68" w:rsidRDefault="00C91610" w:rsidP="00770FC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10" w:rsidRPr="00BB7F68" w:rsidRDefault="00C91610" w:rsidP="00770FC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10" w:rsidRPr="00BB7F68" w:rsidRDefault="00C91610" w:rsidP="00770FC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10" w:rsidRPr="00BB7F68" w:rsidRDefault="00C91610" w:rsidP="00770FC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10" w:rsidRPr="00BB7F68" w:rsidRDefault="00C91610" w:rsidP="00770FC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10" w:rsidRPr="00BB7F68" w:rsidRDefault="00C91610" w:rsidP="00770FCE">
            <w:pPr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91610" w:rsidRPr="00BB7F68" w:rsidTr="005D7584">
        <w:tc>
          <w:tcPr>
            <w:tcW w:w="147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610" w:rsidRPr="00BB7F68" w:rsidRDefault="00C91610" w:rsidP="00770FCE">
            <w:pPr>
              <w:tabs>
                <w:tab w:val="left" w:pos="814"/>
              </w:tabs>
              <w:spacing w:after="0" w:line="25" w:lineRule="atLeast"/>
              <w:ind w:left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4. аттестация</w:t>
            </w:r>
          </w:p>
        </w:tc>
      </w:tr>
      <w:tr w:rsidR="00C91610" w:rsidRPr="00BB7F68" w:rsidTr="005D7584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10" w:rsidRPr="00BB7F68" w:rsidRDefault="00C91610" w:rsidP="00770FC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610" w:rsidRPr="00BB7F68" w:rsidRDefault="00C91610" w:rsidP="00770FC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Экзамен по МОДУЛЮ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610" w:rsidRPr="00BB7F68" w:rsidRDefault="00C91610" w:rsidP="00770FC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10" w:rsidRPr="00BB7F68" w:rsidRDefault="00C91610" w:rsidP="00770FC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10" w:rsidRPr="00BB7F68" w:rsidRDefault="00C91610" w:rsidP="00770FC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10" w:rsidRPr="00BB7F68" w:rsidRDefault="00C91610" w:rsidP="00770FC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10" w:rsidRPr="00BB7F68" w:rsidRDefault="00C91610" w:rsidP="00770FC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10" w:rsidRPr="00BB7F68" w:rsidRDefault="00C91610" w:rsidP="00770FC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10" w:rsidRPr="00BB7F68" w:rsidRDefault="00C91610" w:rsidP="00770FC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10" w:rsidRPr="00BB7F68" w:rsidRDefault="00C91610" w:rsidP="00770FC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</w:tbl>
    <w:p w:rsidR="00C91610" w:rsidRPr="00BB7F68" w:rsidRDefault="00C91610" w:rsidP="00770FCE">
      <w:pPr>
        <w:spacing w:after="0" w:line="25" w:lineRule="atLeast"/>
        <w:rPr>
          <w:rFonts w:ascii="Times New Roman" w:eastAsia="Times New Roman" w:hAnsi="Times New Roman"/>
          <w:sz w:val="24"/>
          <w:szCs w:val="24"/>
          <w:lang w:eastAsia="ru-RU"/>
        </w:rPr>
        <w:sectPr w:rsidR="00C91610" w:rsidRPr="00BB7F68">
          <w:pgSz w:w="16838" w:h="11906" w:orient="landscape"/>
          <w:pgMar w:top="1701" w:right="1134" w:bottom="851" w:left="1134" w:header="709" w:footer="709" w:gutter="0"/>
          <w:cols w:space="720"/>
        </w:sectPr>
      </w:pPr>
    </w:p>
    <w:p w:rsidR="00C91610" w:rsidRPr="00BB7F68" w:rsidRDefault="00C91610" w:rsidP="00770FCE">
      <w:pPr>
        <w:spacing w:after="0" w:line="25" w:lineRule="atLeast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4. Методические указания для обучающихся</w:t>
      </w:r>
    </w:p>
    <w:p w:rsidR="00C91610" w:rsidRPr="00BB7F68" w:rsidRDefault="00C91610" w:rsidP="00770FCE">
      <w:pPr>
        <w:spacing w:after="120" w:line="25" w:lineRule="atLeast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по освоению Модуля</w:t>
      </w:r>
    </w:p>
    <w:p w:rsidR="00C91610" w:rsidRPr="00BB7F68" w:rsidRDefault="00C91610" w:rsidP="00770FCE">
      <w:pPr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BB7F68">
        <w:rPr>
          <w:rFonts w:ascii="Times New Roman" w:hAnsi="Times New Roman"/>
          <w:sz w:val="24"/>
          <w:szCs w:val="24"/>
          <w:lang w:eastAsia="ru-RU"/>
        </w:rPr>
        <w:t>Начинать изучение модуля следует с одновременного изучения дисциплин «История искусств», «История дизайна» и дисциплины по выбору: «</w:t>
      </w:r>
      <w:r w:rsidRPr="00BB7F68">
        <w:rPr>
          <w:rFonts w:ascii="Times New Roman" w:eastAsia="Times New Roman" w:hAnsi="Times New Roman"/>
          <w:sz w:val="24"/>
          <w:szCs w:val="24"/>
          <w:lang w:eastAsia="ru-RU"/>
        </w:rPr>
        <w:t>Декоративно-прикладное искусство и народные промыслы</w:t>
      </w:r>
      <w:r w:rsidRPr="00BB7F68">
        <w:rPr>
          <w:rFonts w:ascii="Times New Roman" w:hAnsi="Times New Roman"/>
          <w:sz w:val="24"/>
          <w:szCs w:val="24"/>
          <w:lang w:eastAsia="ru-RU"/>
        </w:rPr>
        <w:t>», «</w:t>
      </w:r>
      <w:r w:rsidRPr="00BB7F68">
        <w:rPr>
          <w:rFonts w:ascii="Times New Roman" w:eastAsia="Times New Roman" w:hAnsi="Times New Roman"/>
          <w:sz w:val="24"/>
          <w:szCs w:val="24"/>
          <w:lang w:eastAsia="ru-RU"/>
        </w:rPr>
        <w:t>Художественные промыслы Нижегородской области</w:t>
      </w:r>
      <w:r w:rsidRPr="00BB7F68">
        <w:rPr>
          <w:rFonts w:ascii="Times New Roman" w:hAnsi="Times New Roman"/>
          <w:sz w:val="24"/>
          <w:szCs w:val="24"/>
          <w:lang w:eastAsia="ru-RU"/>
        </w:rPr>
        <w:t>». Данные дисциплины в своей совокупности дают достаточно широкий образовательный результат, связанный с формированием основных навыков в области декоративно-прикладного искусства.</w:t>
      </w:r>
    </w:p>
    <w:p w:rsidR="00C91610" w:rsidRPr="00BB7F68" w:rsidRDefault="00C91610" w:rsidP="00770FCE">
      <w:pPr>
        <w:tabs>
          <w:tab w:val="left" w:pos="5268"/>
        </w:tabs>
        <w:spacing w:after="120" w:line="25" w:lineRule="atLeast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ab/>
      </w:r>
    </w:p>
    <w:p w:rsidR="00C91610" w:rsidRPr="00BB7F68" w:rsidRDefault="00C91610" w:rsidP="00770FCE">
      <w:pPr>
        <w:spacing w:after="120" w:line="25" w:lineRule="atLeast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5. ПРОГРАММЫ ДИСЦИПЛИН МОДУЛЯ</w:t>
      </w:r>
    </w:p>
    <w:p w:rsidR="00C91610" w:rsidRPr="00BB7F68" w:rsidRDefault="00C91610" w:rsidP="00770FCE">
      <w:pPr>
        <w:spacing w:after="120" w:line="25" w:lineRule="atLeast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b/>
          <w:sz w:val="24"/>
          <w:szCs w:val="24"/>
          <w:lang w:eastAsia="ru-RU"/>
        </w:rPr>
        <w:t>5.1. ПРОГРАММА ДИСЦИПЛИНЫ</w:t>
      </w:r>
    </w:p>
    <w:p w:rsidR="00C91610" w:rsidRPr="00BB7F68" w:rsidRDefault="00C91610" w:rsidP="00770FCE">
      <w:pPr>
        <w:autoSpaceDE w:val="0"/>
        <w:autoSpaceDN w:val="0"/>
        <w:adjustRightInd w:val="0"/>
        <w:spacing w:after="0" w:line="25" w:lineRule="atLeast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B7F68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«ИСТОРИЯ ИСКУССТВ</w:t>
      </w:r>
      <w:r w:rsidRPr="00BB7F6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C91610" w:rsidRPr="00BB7F68" w:rsidRDefault="00C91610" w:rsidP="00770FCE">
      <w:pPr>
        <w:pStyle w:val="a4"/>
        <w:numPr>
          <w:ilvl w:val="0"/>
          <w:numId w:val="5"/>
        </w:numPr>
        <w:tabs>
          <w:tab w:val="left" w:pos="720"/>
        </w:tabs>
        <w:autoSpaceDE w:val="0"/>
        <w:autoSpaceDN w:val="0"/>
        <w:adjustRightInd w:val="0"/>
        <w:spacing w:after="0" w:line="25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Пояснительная записка</w:t>
      </w:r>
    </w:p>
    <w:p w:rsidR="00C91610" w:rsidRPr="00BB7F68" w:rsidRDefault="00C91610" w:rsidP="00770FC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Дисциплина направлена на формирование художественно-эстетического воспитания обучающихся, знающих основные направления развития мирового художественного процесса, а также особенности развития изобразительного искусства.</w:t>
      </w:r>
    </w:p>
    <w:p w:rsidR="00C91610" w:rsidRPr="00BB7F68" w:rsidRDefault="00C91610" w:rsidP="00770FC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bCs/>
          <w:sz w:val="24"/>
          <w:szCs w:val="24"/>
          <w:lang w:eastAsia="ru-RU"/>
        </w:rPr>
        <w:t>В программе отражены основные требования к уровню подготовки выпускников в области искусствоведческих дисциплин.</w:t>
      </w:r>
    </w:p>
    <w:p w:rsidR="00C91610" w:rsidRPr="00BB7F68" w:rsidRDefault="00C91610" w:rsidP="00770FC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bCs/>
          <w:sz w:val="24"/>
          <w:szCs w:val="24"/>
          <w:lang w:eastAsia="ru-RU"/>
        </w:rPr>
        <w:t>Процесс изучения дисциплины направлен на освоение следующих компетенций:</w:t>
      </w:r>
    </w:p>
    <w:p w:rsidR="00C91610" w:rsidRPr="00BB7F68" w:rsidRDefault="00C91610" w:rsidP="00770FCE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bCs/>
          <w:sz w:val="24"/>
          <w:szCs w:val="24"/>
          <w:lang w:eastAsia="ru-RU"/>
        </w:rPr>
        <w:t>ОПК-6 – способность к когнитивной деятельности;</w:t>
      </w:r>
    </w:p>
    <w:p w:rsidR="00C91610" w:rsidRPr="00BB7F68" w:rsidRDefault="00C91610" w:rsidP="00770FCE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bCs/>
          <w:sz w:val="24"/>
          <w:szCs w:val="24"/>
          <w:lang w:eastAsia="ru-RU"/>
        </w:rPr>
        <w:t>ПК-22 - готовность к проектированию, применению комплекса дидактических средств при подготовке рабочих, служащих и специалистов среднего звена.</w:t>
      </w:r>
    </w:p>
    <w:p w:rsidR="00C91610" w:rsidRPr="00BB7F68" w:rsidRDefault="00C91610" w:rsidP="00770FCE">
      <w:pPr>
        <w:autoSpaceDE w:val="0"/>
        <w:autoSpaceDN w:val="0"/>
        <w:adjustRightInd w:val="0"/>
        <w:spacing w:after="0" w:line="25" w:lineRule="atLeast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91610" w:rsidRPr="00BB7F68" w:rsidRDefault="00C91610" w:rsidP="00770FCE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C91610" w:rsidRPr="00BB7F68" w:rsidRDefault="00C91610" w:rsidP="00770FCE">
      <w:pPr>
        <w:spacing w:after="0" w:line="25" w:lineRule="atLeast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BB7F68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«История искусств» относится к модулю «Искусство в ДПИ и дизайне», изучается на 3-м курсе, в 5-м семестре, промежуточная аттестация – экзамен. Является базовой для дисциплин </w:t>
      </w:r>
      <w:r w:rsidRPr="00BB7F68">
        <w:rPr>
          <w:rFonts w:ascii="Times New Roman" w:eastAsia="Times New Roman" w:hAnsi="Times New Roman"/>
          <w:sz w:val="24"/>
          <w:szCs w:val="24"/>
        </w:rPr>
        <w:t>общепрофессиональных</w:t>
      </w:r>
      <w:r w:rsidRPr="00BB7F68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профессиональных модулей.</w:t>
      </w:r>
    </w:p>
    <w:p w:rsidR="00C91610" w:rsidRPr="00BB7F68" w:rsidRDefault="00C91610" w:rsidP="00770FCE">
      <w:pPr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sz w:val="24"/>
          <w:szCs w:val="24"/>
        </w:rPr>
        <w:t>Дисциплины,   на   которых   базируется   данная   дисциплина:   дисциплины гуманитарного, социального   и экономического  модуля: «Академическая живопись» и «Академический рисунок» (модуль «Творческая предметная подготовка»), «Мировая художественная культура (учебное событие)» (модуль «Человек, общество, культура»).</w:t>
      </w:r>
    </w:p>
    <w:p w:rsidR="00C91610" w:rsidRPr="00BB7F68" w:rsidRDefault="00C91610" w:rsidP="00770FCE">
      <w:pPr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Дисциплины, для которых данная дисциплина является предшествующей, представляют собой дисциплины профессиональных модулей.</w:t>
      </w:r>
    </w:p>
    <w:p w:rsidR="00C91610" w:rsidRPr="00BB7F68" w:rsidRDefault="00C91610" w:rsidP="00770FCE">
      <w:pPr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91610" w:rsidRPr="00BB7F68" w:rsidRDefault="00C91610" w:rsidP="00770FCE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C91610" w:rsidRPr="00BB7F68" w:rsidRDefault="00C91610" w:rsidP="00770FC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Цельдисциплины</w:t>
      </w:r>
      <w:r w:rsidRPr="00BB7F68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– изучение основных видов, жанров живописи, скульптуры, графики, а также основ искусства архитектуры, процесса развития искусства, анализа его основных направлений и течений, учитывая национальную самобытность и своеобразие художественных процессов в различных странах.</w:t>
      </w:r>
    </w:p>
    <w:p w:rsidR="00C91610" w:rsidRPr="00BB7F68" w:rsidRDefault="00C91610" w:rsidP="00770FCE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C91610" w:rsidRPr="00BB7F68" w:rsidRDefault="00C91610" w:rsidP="00770FC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- обеспечить условия для подготовки обучающихся к формированию художественно-эстетического воспитания обучающихся; </w:t>
      </w:r>
    </w:p>
    <w:p w:rsidR="00C91610" w:rsidRPr="00BB7F68" w:rsidRDefault="00C91610" w:rsidP="00770FC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iCs/>
          <w:sz w:val="24"/>
          <w:szCs w:val="24"/>
          <w:lang w:eastAsia="ru-RU"/>
        </w:rPr>
        <w:t>- способствовать формированию у обучающихся умения применять знания по основным направлениям развития мирового художественного процесса, и особенностям развития изобразительного искусства;</w:t>
      </w:r>
    </w:p>
    <w:p w:rsidR="00C91610" w:rsidRPr="00BB7F68" w:rsidRDefault="00C91610" w:rsidP="00770FC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iCs/>
          <w:sz w:val="24"/>
          <w:szCs w:val="24"/>
          <w:lang w:eastAsia="ru-RU"/>
        </w:rPr>
        <w:t>- способствовать повышению  культурного уровня обучающихся путем ознакомления с основными этапами истории искусств, с творчеством величайших художников, скульпторов и архитекторов;</w:t>
      </w:r>
    </w:p>
    <w:p w:rsidR="00C91610" w:rsidRPr="00BB7F68" w:rsidRDefault="00C91610" w:rsidP="00770FC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iCs/>
          <w:sz w:val="24"/>
          <w:szCs w:val="24"/>
          <w:lang w:eastAsia="ru-RU"/>
        </w:rPr>
        <w:t>- способствовать формированию у обучающихся профессионального понятийного аппарата.</w:t>
      </w:r>
    </w:p>
    <w:p w:rsidR="00C91610" w:rsidRPr="00BB7F68" w:rsidRDefault="00C91610" w:rsidP="00770FCE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4. Образовательные результаты</w:t>
      </w:r>
    </w:p>
    <w:tbl>
      <w:tblPr>
        <w:tblW w:w="5000" w:type="pct"/>
        <w:tblLayout w:type="fixed"/>
        <w:tblLook w:val="0000"/>
      </w:tblPr>
      <w:tblGrid>
        <w:gridCol w:w="922"/>
        <w:gridCol w:w="2348"/>
        <w:gridCol w:w="1471"/>
        <w:gridCol w:w="1853"/>
        <w:gridCol w:w="1488"/>
        <w:gridCol w:w="1488"/>
      </w:tblGrid>
      <w:tr w:rsidR="00C91610" w:rsidRPr="00BB7F68" w:rsidTr="005D7584">
        <w:trPr>
          <w:trHeight w:val="385"/>
        </w:trPr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1610" w:rsidRPr="00BB7F68" w:rsidRDefault="00C91610" w:rsidP="00770FCE">
            <w:pPr>
              <w:suppressAutoHyphens/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C91610" w:rsidRPr="00BB7F68" w:rsidTr="005D7584">
        <w:trPr>
          <w:trHeight w:val="331"/>
        </w:trPr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suppressAutoHyphens/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умение выстраивать профессионально-педагогическуюдеятельность с позиции преемственности культурных традиций, выработанных человечеством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ОР.1.1.1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Обучающийся демонстрирует знания по истории искусств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ОПК-6</w:t>
            </w:r>
          </w:p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ПК-22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ТестРеферат</w:t>
            </w:r>
          </w:p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Творческое задание</w:t>
            </w:r>
          </w:p>
        </w:tc>
      </w:tr>
    </w:tbl>
    <w:p w:rsidR="00C91610" w:rsidRPr="00BB7F68" w:rsidRDefault="00C91610" w:rsidP="00770FCE">
      <w:pPr>
        <w:autoSpaceDE w:val="0"/>
        <w:autoSpaceDN w:val="0"/>
        <w:adjustRightInd w:val="0"/>
        <w:spacing w:after="0" w:line="25" w:lineRule="atLeast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91610" w:rsidRPr="00BB7F68" w:rsidRDefault="00C91610" w:rsidP="00770FCE">
      <w:pPr>
        <w:spacing w:line="25" w:lineRule="atLeast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:rsidR="00C91610" w:rsidRPr="00BB7F68" w:rsidRDefault="00C91610" w:rsidP="00770FCE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5. Содержание дисциплины</w:t>
      </w:r>
    </w:p>
    <w:p w:rsidR="00C91610" w:rsidRPr="00BB7F68" w:rsidRDefault="00C91610" w:rsidP="00770FCE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p w:rsidR="00C91610" w:rsidRPr="00BB7F68" w:rsidRDefault="00C91610" w:rsidP="00770FCE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/>
      </w:tblPr>
      <w:tblGrid>
        <w:gridCol w:w="4498"/>
        <w:gridCol w:w="830"/>
        <w:gridCol w:w="829"/>
        <w:gridCol w:w="1378"/>
        <w:gridCol w:w="1203"/>
        <w:gridCol w:w="832"/>
      </w:tblGrid>
      <w:tr w:rsidR="00C91610" w:rsidRPr="00BB7F68" w:rsidTr="005D7584">
        <w:trPr>
          <w:trHeight w:val="203"/>
        </w:trPr>
        <w:tc>
          <w:tcPr>
            <w:tcW w:w="464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C91610" w:rsidRPr="00BB7F68" w:rsidTr="005D7584">
        <w:trPr>
          <w:trHeight w:val="533"/>
        </w:trPr>
        <w:tc>
          <w:tcPr>
            <w:tcW w:w="464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1610" w:rsidRPr="00BB7F68" w:rsidRDefault="00C91610" w:rsidP="00770FCE">
            <w:pPr>
              <w:tabs>
                <w:tab w:val="left" w:pos="814"/>
              </w:tabs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91610" w:rsidRPr="00BB7F68" w:rsidTr="005D7584">
        <w:trPr>
          <w:trHeight w:val="1"/>
        </w:trPr>
        <w:tc>
          <w:tcPr>
            <w:tcW w:w="464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Прак.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91610" w:rsidRPr="00BB7F68" w:rsidTr="005D7584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1. Искусство Древнего Мира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</w:tr>
      <w:tr w:rsidR="00C91610" w:rsidRPr="00BB7F68" w:rsidTr="005D7584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1.1.  Происхождение искусства</w:t>
            </w:r>
            <w:r w:rsidRPr="00BB7F6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 Искусство древнего Египта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C91610" w:rsidRPr="00BB7F68" w:rsidTr="005D7584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1.2.  Крито-микенская культура, искусство древней Греции, древнего Рима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C91610" w:rsidRPr="00BB7F68" w:rsidTr="005D7584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Раздел 2. Искусство средних веков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17</w:t>
            </w:r>
          </w:p>
        </w:tc>
      </w:tr>
      <w:tr w:rsidR="00C91610" w:rsidRPr="00BB7F68" w:rsidTr="005D7584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2.1. Искусство Византии, Романское искусство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C91610" w:rsidRPr="00BB7F68" w:rsidTr="005D7584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2.2. Франция – родина готики, искусство Возрождения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C91610" w:rsidRPr="00BB7F68" w:rsidTr="005D7584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3. Древнерусское искусство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</w:tr>
      <w:tr w:rsidR="00C91610" w:rsidRPr="00BB7F68" w:rsidTr="005D7584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3.1. Архитектура </w:t>
            </w:r>
            <w:r w:rsidRPr="00BB7F68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X</w:t>
            </w: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BB7F68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XII</w:t>
            </w: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вв., русское искусство </w:t>
            </w:r>
            <w:r w:rsidRPr="00BB7F68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XV</w:t>
            </w: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BB7F68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XVII</w:t>
            </w: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вв.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C91610" w:rsidRPr="00BB7F68" w:rsidTr="005D7584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3.2. Древнерусское изобразительное искусство: мозаика, фреска, иконопись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C91610" w:rsidRPr="00BB7F68" w:rsidTr="005D7584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Раздел 4. Искусство </w:t>
            </w: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XVII</w:t>
            </w: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XX</w:t>
            </w: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вв.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</w:tr>
      <w:tr w:rsidR="00C91610" w:rsidRPr="00BB7F68" w:rsidTr="005D7584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4.1. Искусство Италии, Фландрии, Франции, Испании </w:t>
            </w:r>
            <w:r w:rsidRPr="00BB7F68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XVII</w:t>
            </w: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C91610" w:rsidRPr="00BB7F68" w:rsidTr="005D7584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4.2. Рококо. Портретный жанр в Англии </w:t>
            </w:r>
            <w:r w:rsidRPr="00BB7F68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XVIII</w:t>
            </w: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C91610" w:rsidRPr="00BB7F68" w:rsidTr="005D7584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4.3. Русское искусство </w:t>
            </w:r>
            <w:r w:rsidRPr="00BB7F68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XVIII</w:t>
            </w: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BB7F68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XX</w:t>
            </w: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вв.Отечественное искусство после 1917г.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C91610" w:rsidRPr="00BB7F68" w:rsidTr="005D7584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Раздел 5. Европейское искусство </w:t>
            </w: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XIX</w:t>
            </w: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XX</w:t>
            </w: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вв.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17</w:t>
            </w:r>
          </w:p>
        </w:tc>
      </w:tr>
      <w:tr w:rsidR="00C91610" w:rsidRPr="00BB7F68" w:rsidTr="005D7584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5.1. Импрессионизм. Неоимпрессионизм. Постимпрессионизм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C91610" w:rsidRPr="00BB7F68" w:rsidTr="005D7584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5.2. Основные тенденции развития зарубежного искусства 20 в.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C91610" w:rsidRPr="00BB7F68" w:rsidTr="005D7584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КСР «Искусство </w:t>
            </w: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XIX</w:t>
            </w: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– </w:t>
            </w: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XX</w:t>
            </w: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вв. в Европе»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  <w:tr w:rsidR="00C91610" w:rsidRPr="00BB7F68" w:rsidTr="005D7584">
        <w:trPr>
          <w:trHeight w:val="357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108</w:t>
            </w:r>
          </w:p>
        </w:tc>
      </w:tr>
    </w:tbl>
    <w:p w:rsidR="00C91610" w:rsidRPr="00BB7F68" w:rsidRDefault="00C91610" w:rsidP="00770FCE">
      <w:pPr>
        <w:spacing w:after="0" w:line="25" w:lineRule="atLeast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C91610" w:rsidRPr="00BB7F68" w:rsidRDefault="00C91610" w:rsidP="00770FCE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C91610" w:rsidRPr="00BB7F68" w:rsidRDefault="00C91610" w:rsidP="00770FCE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C91610" w:rsidRPr="00BB7F68" w:rsidRDefault="00C91610" w:rsidP="00770FCE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C91610" w:rsidRPr="00BB7F68" w:rsidRDefault="00C91610" w:rsidP="00770FCE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C91610" w:rsidRPr="00BB7F68" w:rsidRDefault="00C91610" w:rsidP="00770FCE">
      <w:pPr>
        <w:spacing w:line="25" w:lineRule="atLeast"/>
        <w:ind w:right="283" w:firstLine="709"/>
        <w:jc w:val="both"/>
        <w:rPr>
          <w:rFonts w:ascii="Times New Roman" w:hAnsi="Times New Roman"/>
          <w:sz w:val="24"/>
          <w:szCs w:val="24"/>
        </w:rPr>
      </w:pPr>
      <w:r w:rsidRPr="00BB7F68">
        <w:rPr>
          <w:rFonts w:ascii="Times New Roman" w:hAnsi="Times New Roman"/>
          <w:sz w:val="24"/>
          <w:szCs w:val="24"/>
        </w:rPr>
        <w:t>При изучении дисциплины «Истории искусств» применяются развивающие технологии, интерактивные методы обучения. Контроль и оценка результатов освоения дисциплины осуществляется преподавателем в процессе проведения тестирования, контрольных вопросов и выполнения обучающимися индивидуальных заданий.</w:t>
      </w:r>
    </w:p>
    <w:p w:rsidR="00C91610" w:rsidRPr="00BB7F68" w:rsidRDefault="00C91610" w:rsidP="00770FCE">
      <w:pPr>
        <w:spacing w:after="0" w:line="25" w:lineRule="atLeast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6. Технологическая карта дисциплины</w:t>
      </w:r>
    </w:p>
    <w:p w:rsidR="00C91610" w:rsidRPr="00BB7F68" w:rsidRDefault="00C91610" w:rsidP="00770FCE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000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C91610" w:rsidRPr="00BB7F68" w:rsidTr="005D7584">
        <w:trPr>
          <w:trHeight w:val="600"/>
        </w:trPr>
        <w:tc>
          <w:tcPr>
            <w:tcW w:w="48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46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BB7F6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BB7F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BB7F6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BB7F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C91610" w:rsidRPr="00BB7F68" w:rsidTr="005D7584">
        <w:trPr>
          <w:trHeight w:val="300"/>
        </w:trPr>
        <w:tc>
          <w:tcPr>
            <w:tcW w:w="48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C91610" w:rsidRPr="00BB7F68" w:rsidTr="005D7584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ОР.1.1.1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10-15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C91610" w:rsidRPr="00BB7F68" w:rsidTr="005D7584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ОР.1.1.1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C91610" w:rsidRPr="00BB7F68" w:rsidTr="005D7584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ОР.1.1.1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Лекция-конференция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Творческое задание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10-15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C91610" w:rsidRPr="00BB7F68" w:rsidTr="005D7584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ОР.1.1.1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КСР «Искусство </w:t>
            </w:r>
            <w:r w:rsidRPr="00BB7F68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XIX</w:t>
            </w: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</w:t>
            </w:r>
            <w:r w:rsidRPr="00BB7F68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XX</w:t>
            </w: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вв. в Европе»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Реферат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10-15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C91610" w:rsidRPr="00BB7F68" w:rsidTr="005D7584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ОР.1.1.1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10-30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C91610" w:rsidRPr="00BB7F68" w:rsidTr="005D7584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C91610" w:rsidRPr="00BB7F68" w:rsidRDefault="00C91610" w:rsidP="00770FCE">
      <w:pPr>
        <w:autoSpaceDE w:val="0"/>
        <w:autoSpaceDN w:val="0"/>
        <w:adjustRightInd w:val="0"/>
        <w:spacing w:after="0" w:line="25" w:lineRule="atLeast"/>
        <w:rPr>
          <w:rFonts w:ascii="Times New Roman" w:eastAsia="Times New Roman" w:hAnsi="Times New Roman"/>
          <w:bCs/>
          <w:i/>
          <w:sz w:val="28"/>
          <w:szCs w:val="28"/>
          <w:lang w:eastAsia="ru-RU"/>
        </w:rPr>
      </w:pPr>
    </w:p>
    <w:p w:rsidR="00C91610" w:rsidRPr="00BB7F68" w:rsidRDefault="00C91610" w:rsidP="00770FCE">
      <w:pPr>
        <w:spacing w:line="25" w:lineRule="atLeast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:rsidR="00C91610" w:rsidRPr="00BB7F68" w:rsidRDefault="00C91610" w:rsidP="00770FCE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7. Учебно-методическое и информационное обеспечение</w:t>
      </w:r>
    </w:p>
    <w:p w:rsidR="00C91610" w:rsidRPr="00BB7F68" w:rsidRDefault="00C91610" w:rsidP="00770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BB7F68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C91610" w:rsidRPr="00BB7F68" w:rsidRDefault="00C91610" w:rsidP="00770FCE">
      <w:pPr>
        <w:pStyle w:val="a4"/>
        <w:numPr>
          <w:ilvl w:val="0"/>
          <w:numId w:val="18"/>
        </w:numPr>
        <w:spacing w:after="0" w:line="25" w:lineRule="atLeast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B7F68">
        <w:rPr>
          <w:rFonts w:ascii="Times New Roman" w:hAnsi="Times New Roman"/>
          <w:color w:val="000000" w:themeColor="text1"/>
          <w:sz w:val="24"/>
          <w:szCs w:val="24"/>
        </w:rPr>
        <w:t>Амиржанова А. Ш. История искусств</w:t>
      </w:r>
      <w:r w:rsidRPr="00BB7F68">
        <w:rPr>
          <w:rFonts w:ascii="Times New Roman" w:hAnsi="Times New Roman"/>
          <w:color w:val="000000" w:themeColor="text1"/>
          <w:sz w:val="24"/>
          <w:szCs w:val="24"/>
        </w:rPr>
        <w:tab/>
        <w:t xml:space="preserve">основные закономерности развития искусства Древнего мира и эпохи Средневековья / А. Ш. Амиржанова. - Омск: Издательство ОмГТУ, 2017. - 192 с. То же: </w:t>
      </w:r>
      <w:r w:rsidRPr="00BB7F68">
        <w:rPr>
          <w:rFonts w:ascii="Times New Roman" w:hAnsi="Times New Roman"/>
          <w:color w:val="000000" w:themeColor="text1"/>
          <w:sz w:val="24"/>
          <w:szCs w:val="24"/>
          <w:lang w:val="en-US"/>
        </w:rPr>
        <w:t>URL</w:t>
      </w:r>
      <w:r w:rsidRPr="00BB7F68">
        <w:rPr>
          <w:rFonts w:ascii="Times New Roman" w:hAnsi="Times New Roman"/>
          <w:color w:val="000000" w:themeColor="text1"/>
          <w:sz w:val="24"/>
          <w:szCs w:val="24"/>
        </w:rPr>
        <w:t xml:space="preserve">: </w:t>
      </w:r>
      <w:hyperlink r:id="rId11" w:history="1">
        <w:r w:rsidRPr="00BB7F68">
          <w:rPr>
            <w:rStyle w:val="af5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http://biblioclub.ru/index.php?page=book&amp;id=493250</w:t>
        </w:r>
      </w:hyperlink>
      <w:r w:rsidRPr="00BB7F68">
        <w:rPr>
          <w:rFonts w:ascii="Times New Roman" w:hAnsi="Times New Roman"/>
          <w:color w:val="000000" w:themeColor="text1"/>
          <w:sz w:val="24"/>
          <w:szCs w:val="24"/>
        </w:rPr>
        <w:t xml:space="preserve"> (Дата обращения: 26.03.2017).</w:t>
      </w:r>
    </w:p>
    <w:p w:rsidR="00C91610" w:rsidRPr="00BB7F68" w:rsidRDefault="00C91610" w:rsidP="00770FCE">
      <w:pPr>
        <w:pStyle w:val="a4"/>
        <w:numPr>
          <w:ilvl w:val="0"/>
          <w:numId w:val="18"/>
        </w:numPr>
        <w:spacing w:after="0" w:line="25" w:lineRule="atLeast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B7F68">
        <w:rPr>
          <w:rFonts w:ascii="Times New Roman" w:hAnsi="Times New Roman" w:cs="Times New Roman"/>
          <w:color w:val="000000" w:themeColor="text1"/>
          <w:sz w:val="24"/>
          <w:szCs w:val="24"/>
        </w:rPr>
        <w:t>Вёрман К. История искусства всех времен и народов / К. Вёрман. - Москва|Берлин: Директ-Медиа, 2015</w:t>
      </w:r>
      <w:r w:rsidRPr="00BB7F6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. - 628 с.</w:t>
      </w:r>
      <w:r w:rsidRPr="00BB7F68">
        <w:rPr>
          <w:rFonts w:ascii="Times New Roman" w:hAnsi="Times New Roman"/>
          <w:color w:val="000000" w:themeColor="text1"/>
          <w:sz w:val="24"/>
          <w:szCs w:val="24"/>
        </w:rPr>
        <w:t xml:space="preserve"> То же: </w:t>
      </w:r>
      <w:r w:rsidRPr="00BB7F68">
        <w:rPr>
          <w:rFonts w:ascii="Times New Roman" w:hAnsi="Times New Roman"/>
          <w:color w:val="000000" w:themeColor="text1"/>
          <w:sz w:val="24"/>
          <w:szCs w:val="24"/>
          <w:lang w:val="en-US"/>
        </w:rPr>
        <w:t>URL</w:t>
      </w:r>
      <w:r w:rsidRPr="00BB7F68">
        <w:rPr>
          <w:rFonts w:ascii="Times New Roman" w:hAnsi="Times New Roman"/>
          <w:color w:val="000000" w:themeColor="text1"/>
          <w:sz w:val="24"/>
          <w:szCs w:val="24"/>
        </w:rPr>
        <w:t>:</w:t>
      </w:r>
      <w:hyperlink r:id="rId12" w:history="1">
        <w:r w:rsidRPr="00BB7F68">
          <w:rPr>
            <w:rStyle w:val="af5"/>
            <w:rFonts w:ascii="Times New Roman" w:hAnsi="Times New Roman" w:cs="Times New Roman"/>
            <w:color w:val="000000" w:themeColor="text1"/>
            <w:sz w:val="24"/>
            <w:szCs w:val="24"/>
          </w:rPr>
          <w:t>http://biblioclub.ru/index.php?page=book&amp;id=277685</w:t>
        </w:r>
      </w:hyperlink>
      <w:r w:rsidRPr="00BB7F68">
        <w:rPr>
          <w:rFonts w:ascii="Times New Roman" w:hAnsi="Times New Roman"/>
          <w:color w:val="000000" w:themeColor="text1"/>
          <w:sz w:val="24"/>
          <w:szCs w:val="24"/>
        </w:rPr>
        <w:t>(Дата обращения: 26.03.2017).</w:t>
      </w:r>
    </w:p>
    <w:p w:rsidR="00C91610" w:rsidRPr="00BB7F68" w:rsidRDefault="00C91610" w:rsidP="00770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C91610" w:rsidRPr="00BB7F68" w:rsidRDefault="00C91610" w:rsidP="00770FCE">
      <w:pPr>
        <w:pStyle w:val="a4"/>
        <w:numPr>
          <w:ilvl w:val="0"/>
          <w:numId w:val="19"/>
        </w:numPr>
        <w:spacing w:after="0" w:line="25" w:lineRule="atLeast"/>
        <w:ind w:left="0" w:firstLine="709"/>
        <w:jc w:val="both"/>
        <w:rPr>
          <w:rStyle w:val="af5"/>
          <w:rFonts w:ascii="Times New Roman" w:hAnsi="Times New Roman" w:cs="Times New Roman"/>
          <w:color w:val="000000" w:themeColor="text1"/>
          <w:sz w:val="24"/>
          <w:szCs w:val="24"/>
        </w:rPr>
      </w:pPr>
      <w:r w:rsidRPr="00BB7F68">
        <w:rPr>
          <w:rFonts w:ascii="Times New Roman" w:hAnsi="Times New Roman"/>
          <w:color w:val="000000" w:themeColor="text1"/>
          <w:sz w:val="24"/>
          <w:szCs w:val="24"/>
        </w:rPr>
        <w:t>Пичугина, О.К. Художественный текстиль Средиземноморья эпохи Древнего мира и Средневековья : учебное пособие / О.К. Пичугина. - Екатеринбург :Архитектон, 2018. - 112 с. : ил. - Библиогр.: с. 99 - 101 - ISBN 978-5-7408-0228-2 ; То же [Электронный ресурс]. - URL: </w:t>
      </w:r>
      <w:hyperlink r:id="rId13" w:history="1">
        <w:r w:rsidRPr="00BB7F68">
          <w:rPr>
            <w:rStyle w:val="af5"/>
            <w:rFonts w:ascii="Times New Roman" w:hAnsi="Times New Roman" w:cs="Times New Roman"/>
            <w:color w:val="000000" w:themeColor="text1"/>
            <w:sz w:val="24"/>
            <w:szCs w:val="24"/>
          </w:rPr>
          <w:t>http://biblioclub.ru/index.php?page=book&amp;id=498302</w:t>
        </w:r>
      </w:hyperlink>
      <w:r w:rsidRPr="00BB7F68">
        <w:rPr>
          <w:rFonts w:ascii="Times New Roman" w:hAnsi="Times New Roman"/>
          <w:color w:val="000000" w:themeColor="text1"/>
          <w:sz w:val="24"/>
          <w:szCs w:val="24"/>
        </w:rPr>
        <w:t>(Дата обращения: 26.03.2017).</w:t>
      </w:r>
    </w:p>
    <w:p w:rsidR="00C91610" w:rsidRPr="00BB7F68" w:rsidRDefault="00C91610" w:rsidP="00770FCE">
      <w:pPr>
        <w:pStyle w:val="a4"/>
        <w:numPr>
          <w:ilvl w:val="0"/>
          <w:numId w:val="19"/>
        </w:numPr>
        <w:spacing w:after="0" w:line="25" w:lineRule="atLeast"/>
        <w:ind w:left="0" w:firstLine="709"/>
        <w:jc w:val="both"/>
        <w:rPr>
          <w:rStyle w:val="af5"/>
          <w:rFonts w:ascii="Times New Roman" w:hAnsi="Times New Roman" w:cs="Times New Roman"/>
          <w:color w:val="000000" w:themeColor="text1"/>
          <w:sz w:val="24"/>
          <w:szCs w:val="24"/>
        </w:rPr>
      </w:pPr>
      <w:r w:rsidRPr="00BB7F68">
        <w:rPr>
          <w:rFonts w:ascii="Times New Roman" w:hAnsi="Times New Roman" w:cs="Times New Roman"/>
          <w:color w:val="000000" w:themeColor="text1"/>
          <w:sz w:val="24"/>
          <w:szCs w:val="24"/>
        </w:rPr>
        <w:t>Москалюк, М.В. Русское искусство конца XIX – начала XX века : учебное пособие / М.В. Москалюк. - Красноярск : Сибирский федеральный университет, 2012. - 257 с. - Библиогр. в кн. - ISBN 978-5-7638-2489-6 ; То же [Электронный ресурс]. - URL: </w:t>
      </w:r>
      <w:hyperlink r:id="rId14" w:history="1">
        <w:r w:rsidRPr="00BB7F68">
          <w:rPr>
            <w:rStyle w:val="af5"/>
            <w:rFonts w:ascii="Times New Roman" w:hAnsi="Times New Roman" w:cs="Times New Roman"/>
            <w:color w:val="000000" w:themeColor="text1"/>
            <w:sz w:val="24"/>
            <w:szCs w:val="24"/>
          </w:rPr>
          <w:t>http://biblioclub.ru/index.php?page=book&amp;id=364036</w:t>
        </w:r>
      </w:hyperlink>
      <w:r w:rsidRPr="00BB7F68">
        <w:rPr>
          <w:rFonts w:ascii="Times New Roman" w:hAnsi="Times New Roman"/>
          <w:color w:val="000000" w:themeColor="text1"/>
          <w:sz w:val="24"/>
          <w:szCs w:val="24"/>
        </w:rPr>
        <w:t>(Дата обращения: 26.03.2017).</w:t>
      </w:r>
    </w:p>
    <w:p w:rsidR="00C91610" w:rsidRPr="00BB7F68" w:rsidRDefault="00C91610" w:rsidP="00770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C91610" w:rsidRPr="00BB7F68" w:rsidRDefault="00C91610" w:rsidP="00770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919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1. Оболенская, О. Н. Введение к курсу истории изобразительного искусства: виды и жанры. Методические рекомендации / О. Н. Оболенская. – Н. Новгород, 2005.</w:t>
      </w:r>
    </w:p>
    <w:p w:rsidR="00C91610" w:rsidRPr="00BB7F68" w:rsidRDefault="00C91610" w:rsidP="00770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C91610" w:rsidRPr="00BB7F68" w:rsidRDefault="00C91610" w:rsidP="00770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C91610" w:rsidRPr="00BB7F68" w:rsidRDefault="00C91610" w:rsidP="00770FCE">
      <w:pPr>
        <w:pStyle w:val="a4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5" w:lineRule="atLeast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Музеи России </w:t>
      </w:r>
      <w:r w:rsidRPr="00BB7F68">
        <w:rPr>
          <w:rFonts w:ascii="Times New Roman" w:hAnsi="Times New Roman" w:cs="Times New Roman"/>
          <w:sz w:val="24"/>
          <w:szCs w:val="24"/>
        </w:rPr>
        <w:t xml:space="preserve">[Электронный ресурс] / </w:t>
      </w:r>
      <w:r w:rsidRPr="00BB7F6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Каталог Музеи России. </w:t>
      </w:r>
      <w:r w:rsidRPr="00BB7F68">
        <w:rPr>
          <w:rFonts w:ascii="Times New Roman" w:hAnsi="Times New Roman" w:cs="Times New Roman"/>
          <w:sz w:val="24"/>
          <w:szCs w:val="24"/>
        </w:rPr>
        <w:t>– Режим доступа:</w:t>
      </w:r>
      <w:hyperlink r:id="rId15" w:history="1">
        <w:r w:rsidRPr="00BB7F68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http://www.museum.ru/</w:t>
        </w:r>
      </w:hyperlink>
      <w:r w:rsidRPr="00BB7F68">
        <w:rPr>
          <w:rFonts w:ascii="Times New Roman" w:eastAsia="Times New Roman" w:hAnsi="Times New Roman"/>
          <w:bCs/>
          <w:sz w:val="24"/>
          <w:szCs w:val="24"/>
          <w:lang w:eastAsia="ru-RU"/>
        </w:rPr>
        <w:t>. – Загл. с экрана.</w:t>
      </w:r>
    </w:p>
    <w:p w:rsidR="00C91610" w:rsidRPr="00BB7F68" w:rsidRDefault="00C91610" w:rsidP="00770FCE">
      <w:pPr>
        <w:pStyle w:val="a4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5" w:lineRule="atLeast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Государственный Эрмитаж [Электронный ресурс] / Образовательная музейная онлайн программа. – Режим доступа:  </w:t>
      </w:r>
      <w:hyperlink r:id="rId16" w:history="1">
        <w:r w:rsidRPr="00BB7F68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http://www.hermitage.ru/</w:t>
        </w:r>
      </w:hyperlink>
      <w:r w:rsidRPr="00BB7F68">
        <w:rPr>
          <w:rFonts w:ascii="Times New Roman" w:eastAsia="Times New Roman" w:hAnsi="Times New Roman"/>
          <w:bCs/>
          <w:sz w:val="24"/>
          <w:szCs w:val="24"/>
          <w:lang w:eastAsia="ru-RU"/>
        </w:rPr>
        <w:t>. – Загл. с экрана.</w:t>
      </w:r>
    </w:p>
    <w:p w:rsidR="00C91610" w:rsidRPr="00BB7F68" w:rsidRDefault="00C91610" w:rsidP="00770FCE">
      <w:pPr>
        <w:pStyle w:val="a4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5" w:lineRule="atLeast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Русский музей [Электронный ресурс] / Постоянная экспозиция – Режим доступа: </w:t>
      </w:r>
      <w:hyperlink r:id="rId17" w:history="1">
        <w:r w:rsidRPr="00BB7F68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http://www.rusmuseum.ru/</w:t>
        </w:r>
      </w:hyperlink>
      <w:r w:rsidRPr="00BB7F68">
        <w:rPr>
          <w:rFonts w:ascii="Times New Roman" w:eastAsia="Times New Roman" w:hAnsi="Times New Roman"/>
          <w:bCs/>
          <w:sz w:val="24"/>
          <w:szCs w:val="24"/>
          <w:lang w:eastAsia="ru-RU"/>
        </w:rPr>
        <w:t>. – Загл. с экрана.</w:t>
      </w:r>
    </w:p>
    <w:p w:rsidR="00C91610" w:rsidRPr="00BB7F68" w:rsidRDefault="00C91610" w:rsidP="00770FCE">
      <w:pPr>
        <w:pStyle w:val="a4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5" w:lineRule="atLeast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ГМИИ им. А. С. Пушкина [Электронный ресурс] / Музей им. Пушкина – Режим доступа:  </w:t>
      </w:r>
      <w:hyperlink r:id="rId18" w:history="1">
        <w:r w:rsidRPr="00BB7F68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http://www.museum.ru/gmii/</w:t>
        </w:r>
      </w:hyperlink>
      <w:r w:rsidRPr="00BB7F68">
        <w:rPr>
          <w:rFonts w:ascii="Times New Roman" w:eastAsia="Times New Roman" w:hAnsi="Times New Roman"/>
          <w:bCs/>
          <w:sz w:val="24"/>
          <w:szCs w:val="24"/>
          <w:lang w:eastAsia="ru-RU"/>
        </w:rPr>
        <w:t>. –Загл. с экрана.</w:t>
      </w:r>
    </w:p>
    <w:p w:rsidR="00C91610" w:rsidRPr="00BB7F68" w:rsidRDefault="00C91610" w:rsidP="00770FCE">
      <w:pPr>
        <w:autoSpaceDE w:val="0"/>
        <w:autoSpaceDN w:val="0"/>
        <w:adjustRightInd w:val="0"/>
        <w:spacing w:after="0" w:line="25" w:lineRule="atLeast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91610" w:rsidRPr="00BB7F68" w:rsidRDefault="00C91610" w:rsidP="00770FCE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C91610" w:rsidRPr="00BB7F68" w:rsidRDefault="00C91610" w:rsidP="00770FCE">
      <w:pPr>
        <w:spacing w:after="0" w:line="25" w:lineRule="atLeast"/>
        <w:ind w:firstLine="709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C91610" w:rsidRPr="00BB7F68" w:rsidRDefault="00C91610" w:rsidP="00770FCE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91610" w:rsidRPr="00BB7F68" w:rsidRDefault="00C91610" w:rsidP="00770FCE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C91610" w:rsidRPr="00BB7F68" w:rsidRDefault="00C91610" w:rsidP="00770FCE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C91610" w:rsidRPr="00BB7F68" w:rsidRDefault="00C91610" w:rsidP="00770FCE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bCs/>
          <w:sz w:val="24"/>
          <w:szCs w:val="24"/>
          <w:lang w:eastAsia="ru-RU"/>
        </w:rPr>
        <w:t>Реализация дисциплины требует наличия специализированной аудитории. Аудитория для проведения лекций: столы, стулья, учебная доска, мультимедийное оборудование, интерактивная доска. Средства обеспечения освоения дисциплины: аудио-фильмы, видеофильмы  альбомы по мировому изобразительному искусству, карточки – задания, тесты по темам дисциплины.</w:t>
      </w:r>
    </w:p>
    <w:p w:rsidR="00C91610" w:rsidRPr="00BB7F68" w:rsidRDefault="00C91610" w:rsidP="00770FCE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91610" w:rsidRPr="00BB7F68" w:rsidRDefault="00C91610" w:rsidP="00770FCE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C91610" w:rsidRPr="00BB7F68" w:rsidRDefault="00C91610" w:rsidP="00770FCE">
      <w:pPr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bCs/>
          <w:sz w:val="24"/>
          <w:szCs w:val="24"/>
          <w:lang w:eastAsia="ru-RU"/>
        </w:rPr>
        <w:t>При осуществлении образовательного процесса дисциплины «</w:t>
      </w:r>
      <w:r w:rsidRPr="00BB7F68">
        <w:rPr>
          <w:rFonts w:ascii="Times New Roman" w:eastAsia="Times New Roman" w:hAnsi="Times New Roman"/>
          <w:sz w:val="24"/>
          <w:szCs w:val="24"/>
          <w:lang w:eastAsia="ru-RU"/>
        </w:rPr>
        <w:t>История искусств</w:t>
      </w:r>
      <w:r w:rsidRPr="00BB7F6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обучающимися и профессорско-преподавательским составом используются программное </w:t>
      </w:r>
      <w:r w:rsidRPr="00BB7F68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обеспечение: Пакет MicrosoftOffice (PowerPoint, Word), программное обеспечение электронного ресурса сайта moodle.mininuniver.ru, включая ЭБС, </w:t>
      </w:r>
      <w:r w:rsidRPr="00BB7F68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LMSMoodle</w:t>
      </w:r>
      <w:r w:rsidRPr="00BB7F68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C91610" w:rsidRPr="00BB7F68" w:rsidRDefault="00C91610" w:rsidP="00770FCE">
      <w:pPr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 осуществлении образовательного процесса обучающимися и профессорско-преподавательским составом используются следующие информационно справочные системы:  </w:t>
      </w:r>
    </w:p>
    <w:p w:rsidR="00C91610" w:rsidRPr="00BB7F68" w:rsidRDefault="00E75CD1" w:rsidP="00770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hyperlink r:id="rId19" w:history="1">
        <w:r w:rsidR="00C91610" w:rsidRPr="00BB7F68">
          <w:rPr>
            <w:rStyle w:val="af5"/>
            <w:rFonts w:ascii="Times New Roman" w:hAnsi="Times New Roman"/>
            <w:bCs/>
            <w:iCs/>
            <w:sz w:val="24"/>
            <w:szCs w:val="24"/>
            <w:lang w:eastAsia="ru-RU"/>
          </w:rPr>
          <w:t>www.biblioclub.ru</w:t>
        </w:r>
      </w:hyperlink>
      <w:r w:rsidR="00C91610" w:rsidRPr="00BB7F68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ЭБС «Университетская библиотека онлайн»</w:t>
      </w:r>
    </w:p>
    <w:p w:rsidR="00C91610" w:rsidRPr="00BB7F68" w:rsidRDefault="00E75CD1" w:rsidP="00770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hyperlink r:id="rId20" w:history="1">
        <w:r w:rsidR="00C91610" w:rsidRPr="00BB7F68">
          <w:rPr>
            <w:rStyle w:val="af5"/>
            <w:rFonts w:ascii="Times New Roman" w:hAnsi="Times New Roman"/>
            <w:bCs/>
            <w:iCs/>
            <w:sz w:val="24"/>
            <w:szCs w:val="24"/>
            <w:lang w:eastAsia="ru-RU"/>
          </w:rPr>
          <w:t>www.ebiblioteka.ru</w:t>
        </w:r>
      </w:hyperlink>
      <w:r w:rsidR="00C91610" w:rsidRPr="00BB7F68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Универсальные базы данных изданий.</w:t>
      </w:r>
    </w:p>
    <w:p w:rsidR="00C91610" w:rsidRPr="00BB7F68" w:rsidRDefault="00C91610" w:rsidP="00770FCE">
      <w:pPr>
        <w:suppressAutoHyphens/>
        <w:spacing w:after="0" w:line="25" w:lineRule="atLeas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1610" w:rsidRPr="00BB7F68" w:rsidRDefault="00C91610" w:rsidP="00770FCE">
      <w:pPr>
        <w:spacing w:line="25" w:lineRule="atLeast"/>
        <w:rPr>
          <w:sz w:val="24"/>
          <w:szCs w:val="24"/>
        </w:rPr>
      </w:pPr>
    </w:p>
    <w:p w:rsidR="00C91610" w:rsidRPr="00BB7F68" w:rsidRDefault="00C91610" w:rsidP="00770FCE">
      <w:pPr>
        <w:spacing w:after="0" w:line="25" w:lineRule="atLeast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b/>
          <w:sz w:val="24"/>
          <w:szCs w:val="24"/>
          <w:lang w:eastAsia="ru-RU"/>
        </w:rPr>
        <w:t>5.2. ПРОГРАММА ДИСЦИПЛИНЫ</w:t>
      </w:r>
    </w:p>
    <w:p w:rsidR="00C91610" w:rsidRPr="00BB7F68" w:rsidRDefault="00C91610" w:rsidP="00770FCE">
      <w:pPr>
        <w:autoSpaceDE w:val="0"/>
        <w:autoSpaceDN w:val="0"/>
        <w:adjustRightInd w:val="0"/>
        <w:spacing w:after="0" w:line="25" w:lineRule="atLeast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«ИСТОРИЯ ДИЗАЙНА»</w:t>
      </w:r>
    </w:p>
    <w:p w:rsidR="00C91610" w:rsidRPr="00BB7F68" w:rsidRDefault="00C91610" w:rsidP="00770FCE">
      <w:pPr>
        <w:tabs>
          <w:tab w:val="left" w:pos="720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C91610" w:rsidRPr="00BB7F68" w:rsidRDefault="00C91610" w:rsidP="00770FCE">
      <w:pPr>
        <w:tabs>
          <w:tab w:val="left" w:pos="720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Дисциплина направлена на формирование художественно-эстетического воспитания обучающихся, знающих основные характерные черты развития предметной среды и архитектуры в мировой культуре, специфику дизайнерского творчества и его многообразия.</w:t>
      </w:r>
    </w:p>
    <w:p w:rsidR="00C91610" w:rsidRPr="00BB7F68" w:rsidRDefault="00C91610" w:rsidP="00770FCE">
      <w:pPr>
        <w:shd w:val="clear" w:color="auto" w:fill="FFFFFF"/>
        <w:autoSpaceDE w:val="0"/>
        <w:autoSpaceDN w:val="0"/>
        <w:adjustRightInd w:val="0"/>
        <w:spacing w:after="0" w:line="25" w:lineRule="atLeast"/>
        <w:rPr>
          <w:rFonts w:ascii="Times New Roman" w:hAnsi="Times New Roman"/>
          <w:sz w:val="24"/>
          <w:szCs w:val="24"/>
        </w:rPr>
      </w:pPr>
      <w:r w:rsidRPr="00BB7F68">
        <w:rPr>
          <w:rFonts w:ascii="Times New Roman" w:eastAsia="Times New Roman" w:hAnsi="Times New Roman"/>
          <w:sz w:val="24"/>
          <w:szCs w:val="24"/>
        </w:rPr>
        <w:t xml:space="preserve">           Процесс    изучения    дисциплины направлен на формирование следующих компетенций:</w:t>
      </w:r>
    </w:p>
    <w:p w:rsidR="00C91610" w:rsidRPr="00BB7F68" w:rsidRDefault="00C91610" w:rsidP="00770FCE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bCs/>
          <w:sz w:val="24"/>
          <w:szCs w:val="24"/>
          <w:lang w:eastAsia="ru-RU"/>
        </w:rPr>
        <w:t>ОПК-6 – способность к когнитивной деятельности;</w:t>
      </w:r>
    </w:p>
    <w:p w:rsidR="00C91610" w:rsidRPr="00BB7F68" w:rsidRDefault="00C91610" w:rsidP="00770FCE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bCs/>
          <w:sz w:val="24"/>
          <w:szCs w:val="24"/>
          <w:lang w:eastAsia="ru-RU"/>
        </w:rPr>
        <w:t>ПК-22 - готовность к проектированию, применению комплекса дидактических средств при подготовке рабочих, служащих и специалистов среднего звена.</w:t>
      </w:r>
    </w:p>
    <w:p w:rsidR="00C91610" w:rsidRPr="00BB7F68" w:rsidRDefault="00C91610" w:rsidP="00770FC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C91610" w:rsidRPr="00BB7F68" w:rsidRDefault="00C91610" w:rsidP="00770FC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«История дизайна» относится к модулю «Искусство в ДПИ и дизайне», изучается на 3-м курсе в 5-м семестре, промежуточная аттестация – зачет. Является базовой для дисциплин </w:t>
      </w:r>
      <w:r w:rsidRPr="00BB7F68">
        <w:rPr>
          <w:rFonts w:ascii="Times New Roman" w:eastAsia="Times New Roman" w:hAnsi="Times New Roman"/>
          <w:sz w:val="24"/>
          <w:szCs w:val="24"/>
        </w:rPr>
        <w:t>общепрофессиональных</w:t>
      </w:r>
      <w:r w:rsidRPr="00BB7F68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профессиональных модулей.</w:t>
      </w:r>
      <w:r w:rsidRPr="00BB7F68">
        <w:rPr>
          <w:rFonts w:ascii="Times New Roman" w:eastAsia="Times New Roman" w:hAnsi="Times New Roman"/>
          <w:sz w:val="24"/>
          <w:szCs w:val="24"/>
        </w:rPr>
        <w:t xml:space="preserve"> Дисциплины, на которых базируется данная дисциплина: дисциплины гуманитарного, социального и экономического  модуля.</w:t>
      </w:r>
    </w:p>
    <w:p w:rsidR="00C91610" w:rsidRPr="00BB7F68" w:rsidRDefault="00C91610" w:rsidP="00770FC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C91610" w:rsidRPr="00BB7F68" w:rsidRDefault="00C91610" w:rsidP="00770FCE">
      <w:pPr>
        <w:shd w:val="clear" w:color="auto" w:fill="FFFFFF"/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/>
          <w:sz w:val="24"/>
          <w:szCs w:val="24"/>
        </w:rPr>
      </w:pPr>
      <w:r w:rsidRPr="00BB7F68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Цельдисциплины</w:t>
      </w:r>
      <w:r w:rsidRPr="00BB7F68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Pr="00BB7F68">
        <w:rPr>
          <w:rFonts w:ascii="Times New Roman" w:eastAsia="Times New Roman" w:hAnsi="Times New Roman"/>
          <w:sz w:val="24"/>
          <w:szCs w:val="24"/>
        </w:rPr>
        <w:t xml:space="preserve">формирование знаний об эволюции предметного мира в процессе общественно-экономического развития общества, а также современного состояния дизайна в </w:t>
      </w:r>
      <w:r w:rsidRPr="00BB7F68">
        <w:rPr>
          <w:rFonts w:ascii="Times New Roman" w:hAnsi="Times New Roman"/>
          <w:sz w:val="24"/>
          <w:szCs w:val="24"/>
        </w:rPr>
        <w:t>различны</w:t>
      </w:r>
      <w:r w:rsidRPr="00BB7F68">
        <w:rPr>
          <w:rFonts w:ascii="Times New Roman" w:eastAsia="Times New Roman" w:hAnsi="Times New Roman"/>
          <w:sz w:val="24"/>
          <w:szCs w:val="24"/>
        </w:rPr>
        <w:t xml:space="preserve"> областях его экономической деятельности.</w:t>
      </w:r>
    </w:p>
    <w:p w:rsidR="00C91610" w:rsidRPr="00BB7F68" w:rsidRDefault="00C91610" w:rsidP="00770FC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C91610" w:rsidRPr="00BB7F68" w:rsidRDefault="00C91610" w:rsidP="00770FCE">
      <w:pPr>
        <w:shd w:val="clear" w:color="auto" w:fill="FFFFFF"/>
        <w:autoSpaceDE w:val="0"/>
        <w:autoSpaceDN w:val="0"/>
        <w:adjustRightInd w:val="0"/>
        <w:spacing w:after="0" w:line="25" w:lineRule="atLeast"/>
        <w:jc w:val="both"/>
        <w:rPr>
          <w:rFonts w:ascii="Times New Roman" w:hAnsi="Times New Roman"/>
          <w:sz w:val="24"/>
          <w:szCs w:val="24"/>
        </w:rPr>
      </w:pPr>
      <w:r w:rsidRPr="00BB7F68">
        <w:rPr>
          <w:rFonts w:ascii="Times New Roman" w:hAnsi="Times New Roman"/>
          <w:sz w:val="24"/>
          <w:szCs w:val="24"/>
        </w:rPr>
        <w:t>- выявить цели, функции и задачи дизайна;</w:t>
      </w:r>
    </w:p>
    <w:p w:rsidR="00C91610" w:rsidRPr="00BB7F68" w:rsidRDefault="00C91610" w:rsidP="00770FCE">
      <w:pPr>
        <w:shd w:val="clear" w:color="auto" w:fill="FFFFFF"/>
        <w:autoSpaceDE w:val="0"/>
        <w:autoSpaceDN w:val="0"/>
        <w:adjustRightInd w:val="0"/>
        <w:spacing w:after="0" w:line="25" w:lineRule="atLeast"/>
        <w:jc w:val="both"/>
        <w:rPr>
          <w:rFonts w:ascii="Times New Roman" w:hAnsi="Times New Roman"/>
          <w:sz w:val="24"/>
          <w:szCs w:val="24"/>
        </w:rPr>
      </w:pPr>
      <w:r w:rsidRPr="00BB7F68">
        <w:rPr>
          <w:rFonts w:ascii="Times New Roman" w:hAnsi="Times New Roman"/>
          <w:sz w:val="24"/>
          <w:szCs w:val="24"/>
        </w:rPr>
        <w:t xml:space="preserve">- </w:t>
      </w:r>
      <w:r w:rsidRPr="00BB7F68">
        <w:rPr>
          <w:rFonts w:ascii="Times New Roman" w:eastAsia="Times New Roman" w:hAnsi="Times New Roman"/>
          <w:sz w:val="24"/>
          <w:szCs w:val="24"/>
        </w:rPr>
        <w:t>определить роль дизайна в современном обществе;</w:t>
      </w:r>
    </w:p>
    <w:p w:rsidR="00C91610" w:rsidRPr="00BB7F68" w:rsidRDefault="00C91610" w:rsidP="00770FCE">
      <w:pPr>
        <w:shd w:val="clear" w:color="auto" w:fill="FFFFFF"/>
        <w:autoSpaceDE w:val="0"/>
        <w:autoSpaceDN w:val="0"/>
        <w:adjustRightInd w:val="0"/>
        <w:spacing w:after="0" w:line="25" w:lineRule="atLeast"/>
        <w:jc w:val="both"/>
        <w:rPr>
          <w:rFonts w:ascii="Times New Roman" w:hAnsi="Times New Roman"/>
          <w:sz w:val="24"/>
          <w:szCs w:val="24"/>
        </w:rPr>
      </w:pPr>
      <w:r w:rsidRPr="00BB7F68">
        <w:rPr>
          <w:rFonts w:ascii="Times New Roman" w:hAnsi="Times New Roman"/>
          <w:sz w:val="24"/>
          <w:szCs w:val="24"/>
        </w:rPr>
        <w:t>- раскрыть специфику влияния производственного фактора на развитие дизайна;</w:t>
      </w:r>
    </w:p>
    <w:p w:rsidR="00C91610" w:rsidRPr="00BB7F68" w:rsidRDefault="00C91610" w:rsidP="00770FCE">
      <w:pPr>
        <w:shd w:val="clear" w:color="auto" w:fill="FFFFFF"/>
        <w:autoSpaceDE w:val="0"/>
        <w:autoSpaceDN w:val="0"/>
        <w:adjustRightInd w:val="0"/>
        <w:spacing w:after="0" w:line="25" w:lineRule="atLeast"/>
        <w:jc w:val="both"/>
        <w:rPr>
          <w:rFonts w:ascii="Times New Roman" w:hAnsi="Times New Roman"/>
          <w:sz w:val="24"/>
          <w:szCs w:val="24"/>
        </w:rPr>
      </w:pPr>
      <w:r w:rsidRPr="00BB7F68">
        <w:rPr>
          <w:rFonts w:ascii="Times New Roman" w:hAnsi="Times New Roman"/>
          <w:sz w:val="24"/>
          <w:szCs w:val="24"/>
        </w:rPr>
        <w:t xml:space="preserve">-  </w:t>
      </w:r>
      <w:r w:rsidRPr="00BB7F68">
        <w:rPr>
          <w:rFonts w:ascii="Times New Roman" w:eastAsia="Times New Roman" w:hAnsi="Times New Roman"/>
          <w:sz w:val="24"/>
          <w:szCs w:val="24"/>
        </w:rPr>
        <w:t>проанализировать основные стилевые направления в предметной среде и архитектуре в контексте общеисторического развития;</w:t>
      </w:r>
    </w:p>
    <w:p w:rsidR="00C91610" w:rsidRPr="00BB7F68" w:rsidRDefault="00C91610" w:rsidP="00770FCE">
      <w:pPr>
        <w:pStyle w:val="12"/>
        <w:spacing w:after="0" w:line="25" w:lineRule="atLeast"/>
        <w:ind w:left="0" w:right="283"/>
        <w:jc w:val="both"/>
        <w:rPr>
          <w:rFonts w:ascii="Times New Roman" w:hAnsi="Times New Roman" w:cs="Times New Roman"/>
          <w:sz w:val="24"/>
          <w:szCs w:val="24"/>
        </w:rPr>
      </w:pPr>
      <w:r w:rsidRPr="00BB7F68">
        <w:rPr>
          <w:rFonts w:ascii="Times New Roman" w:hAnsi="Times New Roman" w:cs="Times New Roman"/>
          <w:sz w:val="24"/>
          <w:szCs w:val="24"/>
        </w:rPr>
        <w:t>-  изучить первые теории и школы дизайна;</w:t>
      </w:r>
    </w:p>
    <w:p w:rsidR="00C91610" w:rsidRPr="00BB7F68" w:rsidRDefault="00C91610" w:rsidP="00770FCE">
      <w:pPr>
        <w:pStyle w:val="12"/>
        <w:spacing w:after="0" w:line="25" w:lineRule="atLeast"/>
        <w:ind w:left="0" w:right="283"/>
        <w:jc w:val="both"/>
        <w:rPr>
          <w:rFonts w:ascii="Times New Roman" w:hAnsi="Times New Roman" w:cs="Times New Roman"/>
          <w:sz w:val="24"/>
          <w:szCs w:val="24"/>
        </w:rPr>
      </w:pPr>
      <w:r w:rsidRPr="00BB7F68">
        <w:rPr>
          <w:rFonts w:ascii="Times New Roman" w:hAnsi="Times New Roman" w:cs="Times New Roman"/>
          <w:sz w:val="24"/>
          <w:szCs w:val="24"/>
        </w:rPr>
        <w:t>-раскрыть стилевые направления дизайна индустриального и постиндустриального общества;</w:t>
      </w:r>
    </w:p>
    <w:p w:rsidR="00C91610" w:rsidRPr="00BB7F68" w:rsidRDefault="00C91610" w:rsidP="00770FCE">
      <w:pPr>
        <w:pStyle w:val="12"/>
        <w:spacing w:after="0" w:line="25" w:lineRule="atLeast"/>
        <w:ind w:left="0" w:right="283"/>
        <w:jc w:val="both"/>
        <w:rPr>
          <w:rFonts w:ascii="Times New Roman" w:hAnsi="Times New Roman" w:cs="Times New Roman"/>
          <w:sz w:val="24"/>
          <w:szCs w:val="24"/>
        </w:rPr>
      </w:pPr>
      <w:r w:rsidRPr="00BB7F68">
        <w:rPr>
          <w:rFonts w:ascii="Times New Roman" w:hAnsi="Times New Roman" w:cs="Times New Roman"/>
          <w:sz w:val="24"/>
          <w:szCs w:val="24"/>
        </w:rPr>
        <w:t>- выявить особенности современного развития дизайна;</w:t>
      </w:r>
    </w:p>
    <w:p w:rsidR="00C91610" w:rsidRPr="00BB7F68" w:rsidRDefault="00C91610" w:rsidP="00770FCE">
      <w:pPr>
        <w:pStyle w:val="12"/>
        <w:spacing w:after="0" w:line="25" w:lineRule="atLeast"/>
        <w:ind w:left="0" w:right="283"/>
        <w:jc w:val="both"/>
        <w:rPr>
          <w:rFonts w:ascii="Times New Roman" w:hAnsi="Times New Roman" w:cs="Times New Roman"/>
          <w:sz w:val="24"/>
          <w:szCs w:val="24"/>
        </w:rPr>
      </w:pPr>
      <w:r w:rsidRPr="00BB7F68">
        <w:rPr>
          <w:rFonts w:ascii="Times New Roman" w:hAnsi="Times New Roman" w:cs="Times New Roman"/>
          <w:sz w:val="24"/>
          <w:szCs w:val="24"/>
        </w:rPr>
        <w:t xml:space="preserve">- на информационном материале дисциплины способствовать становлению чувства органической включенности в мировое культурное пространство. </w:t>
      </w:r>
    </w:p>
    <w:p w:rsidR="00C91610" w:rsidRPr="00BB7F68" w:rsidRDefault="00C91610" w:rsidP="00770FCE">
      <w:pPr>
        <w:pStyle w:val="12"/>
        <w:spacing w:after="0" w:line="25" w:lineRule="atLeast"/>
        <w:ind w:left="0"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C91610" w:rsidRPr="00BB7F68" w:rsidRDefault="00C91610" w:rsidP="00770FC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/>
      </w:tblPr>
      <w:tblGrid>
        <w:gridCol w:w="922"/>
        <w:gridCol w:w="2348"/>
        <w:gridCol w:w="1471"/>
        <w:gridCol w:w="1853"/>
        <w:gridCol w:w="1488"/>
        <w:gridCol w:w="1488"/>
      </w:tblGrid>
      <w:tr w:rsidR="00C91610" w:rsidRPr="00BB7F68" w:rsidTr="005D7584">
        <w:trPr>
          <w:trHeight w:val="385"/>
        </w:trPr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1610" w:rsidRPr="00BB7F68" w:rsidRDefault="00C91610" w:rsidP="00770FCE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C91610" w:rsidRPr="00BB7F68" w:rsidTr="005D7584">
        <w:trPr>
          <w:trHeight w:val="331"/>
        </w:trPr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suppressAutoHyphens/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умение выстраивать </w:t>
            </w: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профессионально-педагогическуюдеятельность с позиции преемственности культурных традиций, выработанных человечеством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ОР.1.2.1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знания по </w:t>
            </w: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истории дизайна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ОПК-6</w:t>
            </w:r>
          </w:p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ПК-22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Творческое </w:t>
            </w: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задание Реферат </w:t>
            </w:r>
          </w:p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Собеседование</w:t>
            </w:r>
          </w:p>
        </w:tc>
      </w:tr>
    </w:tbl>
    <w:p w:rsidR="00C91610" w:rsidRPr="00BB7F68" w:rsidRDefault="00C91610" w:rsidP="00770FCE">
      <w:pPr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91610" w:rsidRPr="00BB7F68" w:rsidRDefault="00C91610" w:rsidP="00770FC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91610" w:rsidRPr="00BB7F68" w:rsidRDefault="00C91610" w:rsidP="00770FC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C91610" w:rsidRPr="00BB7F68" w:rsidRDefault="00C91610" w:rsidP="00770FC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/>
      </w:tblPr>
      <w:tblGrid>
        <w:gridCol w:w="4497"/>
        <w:gridCol w:w="831"/>
        <w:gridCol w:w="829"/>
        <w:gridCol w:w="1378"/>
        <w:gridCol w:w="1203"/>
        <w:gridCol w:w="832"/>
      </w:tblGrid>
      <w:tr w:rsidR="00C91610" w:rsidRPr="00BB7F68" w:rsidTr="005D7584">
        <w:trPr>
          <w:trHeight w:val="203"/>
        </w:trPr>
        <w:tc>
          <w:tcPr>
            <w:tcW w:w="44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C91610" w:rsidRPr="00BB7F68" w:rsidTr="005D7584">
        <w:trPr>
          <w:trHeight w:val="533"/>
        </w:trPr>
        <w:tc>
          <w:tcPr>
            <w:tcW w:w="449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1610" w:rsidRPr="00BB7F68" w:rsidRDefault="00C91610" w:rsidP="00770FC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91610" w:rsidRPr="00BB7F68" w:rsidTr="005D7584">
        <w:trPr>
          <w:trHeight w:val="1"/>
        </w:trPr>
        <w:tc>
          <w:tcPr>
            <w:tcW w:w="44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91610" w:rsidRPr="00BB7F68" w:rsidTr="005D758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1. </w:t>
            </w: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</w:rPr>
              <w:t>Дизайн и его роль в современном обществе.Предпосылки возникновения дизайна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</w:tr>
      <w:tr w:rsidR="00C91610" w:rsidRPr="00BB7F68" w:rsidTr="005D758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1.1</w:t>
            </w:r>
            <w:r w:rsidRPr="00BB7F68">
              <w:rPr>
                <w:rFonts w:ascii="Times New Roman" w:eastAsia="Times New Roman" w:hAnsi="Times New Roman"/>
                <w:sz w:val="24"/>
                <w:szCs w:val="24"/>
              </w:rPr>
              <w:t xml:space="preserve"> Начало дизайна: предметное окружение первобытного человека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C91610" w:rsidRPr="00BB7F68" w:rsidTr="005D758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B7F68">
              <w:rPr>
                <w:rFonts w:ascii="Times New Roman" w:hAnsi="Times New Roman"/>
                <w:sz w:val="24"/>
                <w:szCs w:val="24"/>
              </w:rPr>
              <w:t>Тема 1.2. Средневековая Европа Эпоха Возрождения.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C91610" w:rsidRPr="00BB7F68" w:rsidTr="005D758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Зарождение промышленного производства и проблемы формообразования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C91610" w:rsidRPr="00BB7F68" w:rsidTr="005D758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</w:t>
            </w:r>
            <w:r w:rsidRPr="00BB7F68">
              <w:rPr>
                <w:rFonts w:ascii="Times New Roman" w:hAnsi="Times New Roman"/>
                <w:sz w:val="24"/>
                <w:szCs w:val="24"/>
              </w:rPr>
              <w:t xml:space="preserve">2.1. </w:t>
            </w:r>
            <w:r w:rsidRPr="00BB7F68">
              <w:rPr>
                <w:rFonts w:ascii="Times New Roman" w:eastAsia="Times New Roman" w:hAnsi="Times New Roman"/>
                <w:sz w:val="24"/>
                <w:szCs w:val="24"/>
              </w:rPr>
              <w:t>Европа в Новое время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C91610" w:rsidRPr="00BB7F68" w:rsidTr="005D758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hAnsi="Times New Roman"/>
                <w:b/>
                <w:sz w:val="24"/>
                <w:szCs w:val="24"/>
              </w:rPr>
              <w:t>Раздел 3.  Дизайн и зарождение проектной деятельности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C91610" w:rsidRPr="00BB7F68" w:rsidTr="005D758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BB7F68">
              <w:rPr>
                <w:rFonts w:ascii="Times New Roman" w:hAnsi="Times New Roman"/>
                <w:sz w:val="24"/>
                <w:szCs w:val="24"/>
              </w:rPr>
              <w:t>3.1. Идеи дизайна в эпоху промышленных революций. Всемирно--промышленные выставки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C91610" w:rsidRPr="00BB7F68" w:rsidTr="005D758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</w:rPr>
              <w:t>Раздел 4. Практика раннего дизайна. Стилевые направления</w:t>
            </w:r>
            <w:r w:rsidRPr="00BB7F68">
              <w:rPr>
                <w:rFonts w:ascii="Times New Roman" w:hAnsi="Times New Roman"/>
                <w:b/>
                <w:sz w:val="24"/>
                <w:szCs w:val="24"/>
              </w:rPr>
              <w:t xml:space="preserve"> в индустриальном формообразовании конца XIX в.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</w:tr>
      <w:tr w:rsidR="00C91610" w:rsidRPr="00BB7F68" w:rsidTr="005D758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BB7F68">
              <w:rPr>
                <w:rFonts w:ascii="Times New Roman" w:hAnsi="Times New Roman"/>
                <w:sz w:val="24"/>
                <w:szCs w:val="24"/>
              </w:rPr>
              <w:t>Тема 4.1. Стилевые направления в индустриальном формообразовании. Художественный китч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C91610" w:rsidRPr="00BB7F68" w:rsidTr="005D758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</w:rPr>
              <w:t>Раздел 5.</w:t>
            </w:r>
            <w:r w:rsidRPr="00BB7F68">
              <w:rPr>
                <w:rFonts w:ascii="Times New Roman" w:hAnsi="Times New Roman"/>
                <w:b/>
                <w:sz w:val="24"/>
                <w:szCs w:val="24"/>
              </w:rPr>
              <w:t xml:space="preserve"> Новый художественный стиль в Европе на рубеже XIX – XX вв. Первые теоретики дизайна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C91610" w:rsidRPr="00BB7F68" w:rsidTr="005D758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sz w:val="24"/>
                <w:szCs w:val="24"/>
              </w:rPr>
            </w:pPr>
            <w:r w:rsidRPr="00BB7F68">
              <w:rPr>
                <w:rFonts w:ascii="Times New Roman" w:hAnsi="Times New Roman"/>
                <w:sz w:val="24"/>
                <w:szCs w:val="24"/>
              </w:rPr>
              <w:t>5.1.Возникновение стиля модерн. Период протодизайна в России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C91610" w:rsidRPr="00BB7F68" w:rsidTr="005D758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B7F68">
              <w:rPr>
                <w:rFonts w:ascii="Times New Roman" w:hAnsi="Times New Roman"/>
                <w:b/>
                <w:sz w:val="24"/>
                <w:szCs w:val="24"/>
              </w:rPr>
              <w:t>Раздел 6. Дизайн 1-й половины XX в. Пионеры и первые школы дизайна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C91610" w:rsidRPr="00BB7F68" w:rsidTr="005D758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B7F68">
              <w:rPr>
                <w:rFonts w:ascii="Times New Roman" w:hAnsi="Times New Roman"/>
                <w:sz w:val="24"/>
                <w:szCs w:val="24"/>
              </w:rPr>
              <w:t xml:space="preserve">6.1. Становление дизайна после </w:t>
            </w:r>
            <w:r w:rsidRPr="00BB7F68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B7F68">
              <w:rPr>
                <w:rFonts w:ascii="Times New Roman" w:hAnsi="Times New Roman"/>
                <w:sz w:val="24"/>
                <w:szCs w:val="24"/>
              </w:rPr>
              <w:t xml:space="preserve"> Мировой войны. Дизайн 1920 – 1940-х годов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C91610" w:rsidRPr="00BB7F68" w:rsidTr="005D758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B7F68">
              <w:rPr>
                <w:rFonts w:ascii="Times New Roman" w:hAnsi="Times New Roman"/>
                <w:b/>
                <w:sz w:val="24"/>
                <w:szCs w:val="24"/>
              </w:rPr>
              <w:t>Раздел 7. Дизайн индустриального и постиндустриального общества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</w:tr>
      <w:tr w:rsidR="00C91610" w:rsidRPr="00BB7F68" w:rsidTr="005D758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B7F6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7.1. Развитие дизайна в Америке и Европе после второй мировой войны. 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C91610" w:rsidRPr="00BB7F68" w:rsidTr="005D758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B7F68">
              <w:rPr>
                <w:rFonts w:ascii="Times New Roman" w:hAnsi="Times New Roman"/>
                <w:sz w:val="24"/>
                <w:szCs w:val="24"/>
              </w:rPr>
              <w:t>7.2. Поиски и эксперименты в дизайне 1960 – 1970-х. Дизайн постиндустриального общества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C91610" w:rsidRPr="00BB7F68" w:rsidTr="005D758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B7F68">
              <w:rPr>
                <w:rFonts w:ascii="Times New Roman" w:hAnsi="Times New Roman"/>
                <w:b/>
                <w:sz w:val="24"/>
                <w:szCs w:val="24"/>
              </w:rPr>
              <w:t>Раздел 8. Дизайн как проектно-художественная деятельность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</w:tr>
      <w:tr w:rsidR="00C91610" w:rsidRPr="00BB7F68" w:rsidTr="005D758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B7F68">
              <w:rPr>
                <w:rFonts w:ascii="Times New Roman" w:hAnsi="Times New Roman"/>
                <w:sz w:val="24"/>
                <w:szCs w:val="24"/>
              </w:rPr>
              <w:t>8.1. Дизайн, как особый вид мышления. Дизайн в СССР 1960 – 1980-х гг.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C91610" w:rsidRPr="00BB7F68" w:rsidTr="005D758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B7F68">
              <w:rPr>
                <w:rFonts w:ascii="Times New Roman" w:hAnsi="Times New Roman"/>
                <w:sz w:val="24"/>
                <w:szCs w:val="24"/>
              </w:rPr>
              <w:t>8.2. Основные виды современного дизайнерского творчества. Дизайн второго тысячелетия.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C91610" w:rsidRPr="00BB7F68" w:rsidTr="005D758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BB7F68">
              <w:rPr>
                <w:rFonts w:ascii="Times New Roman" w:hAnsi="Times New Roman"/>
                <w:b/>
                <w:sz w:val="24"/>
                <w:szCs w:val="24"/>
              </w:rPr>
              <w:t xml:space="preserve">КСР </w:t>
            </w: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«Дизайн </w:t>
            </w: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XX</w:t>
            </w: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XI</w:t>
            </w: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вв.»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  <w:tr w:rsidR="00C91610" w:rsidRPr="00BB7F68" w:rsidTr="005D7584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C91610" w:rsidRPr="00BB7F68" w:rsidRDefault="00C91610" w:rsidP="00770FCE">
      <w:pPr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C91610" w:rsidRPr="00BB7F68" w:rsidRDefault="00C91610" w:rsidP="00770FCE">
      <w:pPr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C91610" w:rsidRPr="00BB7F68" w:rsidRDefault="00C91610" w:rsidP="00770FCE">
      <w:pPr>
        <w:shd w:val="clear" w:color="auto" w:fill="FFFFFF"/>
        <w:autoSpaceDE w:val="0"/>
        <w:autoSpaceDN w:val="0"/>
        <w:adjustRightInd w:val="0"/>
        <w:spacing w:after="0" w:line="25" w:lineRule="atLeast"/>
        <w:jc w:val="both"/>
        <w:rPr>
          <w:rFonts w:ascii="Times New Roman" w:hAnsi="Times New Roman"/>
          <w:sz w:val="24"/>
          <w:szCs w:val="24"/>
        </w:rPr>
      </w:pPr>
      <w:r w:rsidRPr="00BB7F68">
        <w:rPr>
          <w:rFonts w:ascii="Times New Roman" w:hAnsi="Times New Roman"/>
          <w:sz w:val="24"/>
          <w:szCs w:val="24"/>
        </w:rPr>
        <w:t xml:space="preserve">При изучении дисциплины «Истории дизайна» применяются развивающие технологии, интерактивные методы обучения. </w:t>
      </w:r>
      <w:r w:rsidRPr="00BB7F68">
        <w:rPr>
          <w:rFonts w:ascii="Times New Roman" w:eastAsia="Times New Roman" w:hAnsi="Times New Roman"/>
          <w:sz w:val="24"/>
          <w:szCs w:val="24"/>
        </w:rPr>
        <w:t xml:space="preserve"> Освоение дисциплины осуществляется в процессе проведения практических занятий, тестирования, а также выполнения обучающимися индивидуальных заданий, проектов, исследований.</w:t>
      </w:r>
    </w:p>
    <w:p w:rsidR="00C91610" w:rsidRPr="00BB7F68" w:rsidRDefault="00C91610" w:rsidP="00770FC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91610" w:rsidRPr="00BB7F68" w:rsidRDefault="00C91610" w:rsidP="00770FC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:rsidR="00C91610" w:rsidRPr="00BB7F68" w:rsidRDefault="00C91610" w:rsidP="00770FC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000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C91610" w:rsidRPr="00BB7F68" w:rsidTr="005D7584">
        <w:trPr>
          <w:trHeight w:val="600"/>
        </w:trPr>
        <w:tc>
          <w:tcPr>
            <w:tcW w:w="48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46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BB7F6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BB7F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BB7F6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BB7F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C91610" w:rsidRPr="00BB7F68" w:rsidTr="005D7584">
        <w:trPr>
          <w:trHeight w:val="300"/>
        </w:trPr>
        <w:tc>
          <w:tcPr>
            <w:tcW w:w="48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C91610" w:rsidRPr="00BB7F68" w:rsidTr="005D7584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17-23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</w:p>
        </w:tc>
      </w:tr>
      <w:tr w:rsidR="00C91610" w:rsidRPr="00BB7F68" w:rsidTr="005D7584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Собеседование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5-12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C91610" w:rsidRPr="00BB7F68" w:rsidTr="005D7584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Лекция-конференция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Творческое задание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13-20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C91610" w:rsidRPr="00BB7F68" w:rsidTr="005D7584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КСР </w:t>
            </w:r>
          </w:p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«Дизайн </w:t>
            </w:r>
            <w:r w:rsidRPr="00BB7F68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XX</w:t>
            </w: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BB7F68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XI</w:t>
            </w: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вв.»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Реферат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10-15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C91610" w:rsidRPr="00BB7F68" w:rsidTr="005D7584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C91610" w:rsidRPr="00BB7F68" w:rsidTr="005D7584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C91610" w:rsidRPr="00BB7F68" w:rsidRDefault="00C91610" w:rsidP="00770FCE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Cs/>
          <w:i/>
          <w:sz w:val="28"/>
          <w:szCs w:val="28"/>
          <w:lang w:eastAsia="ru-RU"/>
        </w:rPr>
      </w:pPr>
    </w:p>
    <w:p w:rsidR="00C91610" w:rsidRPr="00BB7F68" w:rsidRDefault="00C91610" w:rsidP="00770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91610" w:rsidRPr="00BB7F68" w:rsidRDefault="00C91610" w:rsidP="00770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C91610" w:rsidRPr="00BB7F68" w:rsidRDefault="00C91610" w:rsidP="00770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BB7F68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C91610" w:rsidRPr="00BB7F68" w:rsidRDefault="00C91610" w:rsidP="00770FCE">
      <w:pPr>
        <w:pStyle w:val="a4"/>
        <w:numPr>
          <w:ilvl w:val="0"/>
          <w:numId w:val="20"/>
        </w:numPr>
        <w:spacing w:after="0" w:line="25" w:lineRule="atLeast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B7F68">
        <w:rPr>
          <w:rFonts w:ascii="Times New Roman" w:hAnsi="Times New Roman"/>
          <w:color w:val="000000" w:themeColor="text1"/>
          <w:sz w:val="24"/>
          <w:szCs w:val="24"/>
        </w:rPr>
        <w:t>Курило, Л.В. История архитектурных стилей : учебник / Л.В. Курило, Е.В. Смирнова. - 3-е изд. - Москва : Советский спорт, 2012. - 216 с. - Библиогр. в кн. - ISBN 978-5-9718-0581-6 ; То же [Электронный ресурс]. - URL: </w:t>
      </w:r>
      <w:hyperlink r:id="rId21" w:history="1">
        <w:r w:rsidRPr="00BB7F68">
          <w:rPr>
            <w:rStyle w:val="af5"/>
            <w:rFonts w:ascii="Times New Roman" w:hAnsi="Times New Roman" w:cs="Times New Roman"/>
            <w:color w:val="000000" w:themeColor="text1"/>
            <w:sz w:val="24"/>
            <w:szCs w:val="24"/>
          </w:rPr>
          <w:t>http://biblioclub.ru/index.php?page=book&amp;id=258170</w:t>
        </w:r>
      </w:hyperlink>
      <w:r w:rsidRPr="00BB7F68">
        <w:rPr>
          <w:rFonts w:ascii="Times New Roman" w:hAnsi="Times New Roman"/>
          <w:color w:val="000000" w:themeColor="text1"/>
          <w:sz w:val="24"/>
          <w:szCs w:val="24"/>
        </w:rPr>
        <w:t>(Дата обращения: 27.03.2017)</w:t>
      </w:r>
    </w:p>
    <w:p w:rsidR="00C91610" w:rsidRPr="00BB7F68" w:rsidRDefault="00C91610" w:rsidP="00770FCE">
      <w:pPr>
        <w:pStyle w:val="a4"/>
        <w:numPr>
          <w:ilvl w:val="0"/>
          <w:numId w:val="20"/>
        </w:numPr>
        <w:spacing w:after="0" w:line="25" w:lineRule="atLeast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B7F68">
        <w:rPr>
          <w:rFonts w:ascii="Times New Roman" w:hAnsi="Times New Roman" w:cs="Times New Roman"/>
          <w:color w:val="000000" w:themeColor="text1"/>
          <w:sz w:val="24"/>
          <w:szCs w:val="24"/>
        </w:rPr>
        <w:t>2. Смирнова, Л.Э. История и теория дизайна : учебное пособие / Л.Э. Смирнова. - Красноярск : Сибирский федеральный университет, 2014. - 224 с. : ил. - Библиогр. в кн. - ISBN 978-5-7638-3096-5 ; То же [Электронный ресурс]. - URL: </w:t>
      </w:r>
      <w:hyperlink r:id="rId22" w:history="1">
        <w:r w:rsidRPr="00BB7F68">
          <w:rPr>
            <w:rStyle w:val="af5"/>
            <w:rFonts w:ascii="Times New Roman" w:hAnsi="Times New Roman" w:cs="Times New Roman"/>
            <w:color w:val="000000" w:themeColor="text1"/>
            <w:sz w:val="24"/>
            <w:szCs w:val="24"/>
          </w:rPr>
          <w:t>http://biblioclub.ru/index.php?page=book&amp;id=435841</w:t>
        </w:r>
      </w:hyperlink>
      <w:r w:rsidRPr="00BB7F68">
        <w:rPr>
          <w:rFonts w:ascii="Times New Roman" w:hAnsi="Times New Roman"/>
          <w:color w:val="000000" w:themeColor="text1"/>
          <w:sz w:val="24"/>
          <w:szCs w:val="24"/>
        </w:rPr>
        <w:t>(Дата обращения: 27.03.2017)</w:t>
      </w:r>
    </w:p>
    <w:p w:rsidR="00C91610" w:rsidRPr="00BB7F68" w:rsidRDefault="00C91610" w:rsidP="00770FCE">
      <w:pPr>
        <w:pStyle w:val="a4"/>
        <w:spacing w:line="25" w:lineRule="atLeast"/>
        <w:rPr>
          <w:rFonts w:ascii="Times New Roman" w:hAnsi="Times New Roman"/>
          <w:sz w:val="24"/>
          <w:szCs w:val="24"/>
        </w:rPr>
      </w:pPr>
    </w:p>
    <w:p w:rsidR="00C91610" w:rsidRPr="00BB7F68" w:rsidRDefault="00C91610" w:rsidP="00770FCE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lastRenderedPageBreak/>
        <w:t>7.2. Дополнительная литература</w:t>
      </w:r>
    </w:p>
    <w:p w:rsidR="00C91610" w:rsidRPr="00BB7F68" w:rsidRDefault="00C91610" w:rsidP="00770FCE">
      <w:pPr>
        <w:spacing w:after="0" w:line="25" w:lineRule="atLeas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B7F68">
        <w:rPr>
          <w:rFonts w:ascii="Times New Roman" w:hAnsi="Times New Roman"/>
          <w:color w:val="000000" w:themeColor="text1"/>
          <w:sz w:val="24"/>
          <w:szCs w:val="24"/>
        </w:rPr>
        <w:t>1. Цветкова, Н.Н. История текстильного искусства и костюма. Древний мир : учебное пособие / Н.Н. Цветкова. - Санкт-Петербург : Издательство «СПбКО», 2010. - 120 с. - ISBN 978-5-903983-16-2 ; То же [Электронный ресурс]. - URL: </w:t>
      </w:r>
      <w:hyperlink r:id="rId23" w:history="1">
        <w:r w:rsidRPr="00BB7F68">
          <w:rPr>
            <w:rStyle w:val="af5"/>
            <w:rFonts w:ascii="Times New Roman" w:hAnsi="Times New Roman"/>
            <w:color w:val="548DD4" w:themeColor="text2" w:themeTint="99"/>
            <w:sz w:val="24"/>
            <w:szCs w:val="24"/>
          </w:rPr>
          <w:t>http://biblioclub.ru/index.php?page=book&amp;id=209999</w:t>
        </w:r>
      </w:hyperlink>
      <w:r w:rsidRPr="00BB7F68">
        <w:rPr>
          <w:rFonts w:ascii="Times New Roman" w:hAnsi="Times New Roman"/>
          <w:color w:val="000000" w:themeColor="text1"/>
          <w:sz w:val="24"/>
          <w:szCs w:val="24"/>
        </w:rPr>
        <w:t>  (Дата обращения: 27.03.2017)</w:t>
      </w:r>
    </w:p>
    <w:p w:rsidR="00C91610" w:rsidRPr="00BB7F68" w:rsidRDefault="00C91610" w:rsidP="00770FCE">
      <w:pPr>
        <w:pStyle w:val="a4"/>
        <w:numPr>
          <w:ilvl w:val="0"/>
          <w:numId w:val="19"/>
        </w:numPr>
        <w:spacing w:after="0" w:line="25" w:lineRule="atLeast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B7F68">
        <w:rPr>
          <w:rFonts w:ascii="Times New Roman" w:hAnsi="Times New Roman"/>
          <w:color w:val="000000" w:themeColor="text1"/>
          <w:sz w:val="24"/>
          <w:szCs w:val="24"/>
        </w:rPr>
        <w:t>Соловьев В. М. Культурология: учебное пособие для вузов / В. М. Соловьев.Москва|Берлин: Директ-Медиа, 2019 - 660 с.</w:t>
      </w:r>
      <w:r w:rsidRPr="00BB7F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То же [Электронный ресурс]. - URL: </w:t>
      </w:r>
      <w:hyperlink r:id="rId24" w:history="1">
        <w:r w:rsidRPr="00BB7F68">
          <w:rPr>
            <w:rStyle w:val="af5"/>
            <w:rFonts w:ascii="Times New Roman" w:hAnsi="Times New Roman" w:cs="Times New Roman"/>
            <w:sz w:val="24"/>
            <w:szCs w:val="24"/>
          </w:rPr>
          <w:t>http://biblioclub.ru/index.php?page=book&amp;id=498020</w:t>
        </w:r>
      </w:hyperlink>
      <w:r w:rsidRPr="00BB7F68">
        <w:rPr>
          <w:rFonts w:ascii="Times New Roman" w:hAnsi="Times New Roman"/>
          <w:color w:val="000000" w:themeColor="text1"/>
          <w:sz w:val="24"/>
          <w:szCs w:val="24"/>
        </w:rPr>
        <w:t>(Дата обращения: 27.03.2019)</w:t>
      </w:r>
    </w:p>
    <w:p w:rsidR="00C91610" w:rsidRPr="00BB7F68" w:rsidRDefault="00C91610" w:rsidP="00770FCE">
      <w:pPr>
        <w:pStyle w:val="a4"/>
        <w:spacing w:line="25" w:lineRule="atLeast"/>
        <w:ind w:left="0"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91610" w:rsidRPr="00BB7F68" w:rsidRDefault="00C91610" w:rsidP="00770FCE">
      <w:pPr>
        <w:spacing w:before="100" w:beforeAutospacing="1" w:after="100" w:afterAutospacing="1" w:line="25" w:lineRule="atLeast"/>
        <w:ind w:left="36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    7.3. Перечень учебно-методического обеспечения для самостоятельной работы обучающихся по дисциплине     </w:t>
      </w:r>
    </w:p>
    <w:p w:rsidR="00C91610" w:rsidRPr="00BB7F68" w:rsidRDefault="00C91610" w:rsidP="00770FCE">
      <w:pPr>
        <w:numPr>
          <w:ilvl w:val="0"/>
          <w:numId w:val="9"/>
        </w:numPr>
        <w:spacing w:before="100" w:beforeAutospacing="1" w:after="100" w:afterAutospacing="1" w:line="25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Курешин, В.Д. Графический дизайн и реклама. Самоучитель. М., 2001.- 405 с.</w:t>
      </w:r>
    </w:p>
    <w:p w:rsidR="00C91610" w:rsidRPr="00BB7F68" w:rsidRDefault="00C91610" w:rsidP="00770FCE">
      <w:pPr>
        <w:numPr>
          <w:ilvl w:val="0"/>
          <w:numId w:val="9"/>
        </w:numPr>
        <w:spacing w:before="100" w:beforeAutospacing="1" w:after="100" w:afterAutospacing="1" w:line="25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Лаврентьев, А.Н. История дизайна. Учеб.пособие. М., 2007.-  236 с.</w:t>
      </w:r>
    </w:p>
    <w:p w:rsidR="00C91610" w:rsidRPr="00BB7F68" w:rsidRDefault="00C91610" w:rsidP="00770FCE">
      <w:pPr>
        <w:numPr>
          <w:ilvl w:val="0"/>
          <w:numId w:val="9"/>
        </w:numPr>
        <w:spacing w:before="100" w:beforeAutospacing="1" w:after="100" w:afterAutospacing="1" w:line="25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Михайлов, С.М. История дизайна. Учеб.пособие. Т.1.: Становление дизайна как самостоятельного вида проектно-художественной деятельности. – М., 2004. – 279с.</w:t>
      </w:r>
    </w:p>
    <w:p w:rsidR="00C91610" w:rsidRPr="00BB7F68" w:rsidRDefault="00C91610" w:rsidP="00770FCE">
      <w:pPr>
        <w:numPr>
          <w:ilvl w:val="0"/>
          <w:numId w:val="9"/>
        </w:numPr>
        <w:spacing w:before="100" w:beforeAutospacing="1" w:after="100" w:afterAutospacing="1" w:line="25" w:lineRule="atLeast"/>
        <w:rPr>
          <w:rFonts w:ascii="Times New Roman" w:hAnsi="Times New Roman"/>
          <w:sz w:val="24"/>
          <w:szCs w:val="24"/>
        </w:rPr>
      </w:pPr>
      <w:r w:rsidRPr="00BB7F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Михайлов, С.М. История дизайна. Учеб.пособие. Т.2. Дизайн индустриального и постиндустриального общества. М., 2004. – 393 с.</w:t>
      </w:r>
    </w:p>
    <w:p w:rsidR="00C91610" w:rsidRPr="00BB7F68" w:rsidRDefault="00C91610" w:rsidP="00770FCE">
      <w:pPr>
        <w:pStyle w:val="a4"/>
        <w:numPr>
          <w:ilvl w:val="0"/>
          <w:numId w:val="9"/>
        </w:numPr>
        <w:spacing w:before="100" w:beforeAutospacing="1" w:after="100" w:afterAutospacing="1" w:line="25" w:lineRule="atLeast"/>
        <w:rPr>
          <w:rFonts w:ascii="Times New Roman" w:hAnsi="Times New Roman"/>
          <w:sz w:val="24"/>
          <w:szCs w:val="24"/>
        </w:rPr>
      </w:pPr>
      <w:r w:rsidRPr="00BB7F68">
        <w:rPr>
          <w:rFonts w:ascii="Times New Roman" w:hAnsi="Times New Roman"/>
          <w:sz w:val="24"/>
          <w:szCs w:val="24"/>
        </w:rPr>
        <w:t>Рунге, В.Ф., Сентковский, В.В. Основы теории и методологии дизайна: Учеб.пособие. М., 2003.- 178 с.</w:t>
      </w:r>
    </w:p>
    <w:p w:rsidR="00C91610" w:rsidRPr="00BB7F68" w:rsidRDefault="00C91610" w:rsidP="00770FC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91610" w:rsidRPr="00BB7F68" w:rsidRDefault="00C91610" w:rsidP="00770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left="357" w:firstLine="91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дисциплины:</w:t>
      </w:r>
    </w:p>
    <w:p w:rsidR="00C91610" w:rsidRPr="00BB7F68" w:rsidRDefault="00C91610" w:rsidP="00770FCE">
      <w:pPr>
        <w:pStyle w:val="a4"/>
        <w:numPr>
          <w:ilvl w:val="0"/>
          <w:numId w:val="10"/>
        </w:numPr>
        <w:spacing w:before="100" w:beforeAutospacing="1" w:after="100" w:afterAutospacing="1" w:line="25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B7F68">
        <w:rPr>
          <w:rFonts w:ascii="Times New Roman" w:hAnsi="Times New Roman"/>
          <w:sz w:val="24"/>
          <w:szCs w:val="24"/>
        </w:rPr>
        <w:t xml:space="preserve">История промышленного дизайна [Электронный ресурс]. – Режим доступа: </w:t>
      </w:r>
      <w:hyperlink r:id="rId25" w:history="1">
        <w:r w:rsidRPr="00BB7F68">
          <w:rPr>
            <w:rStyle w:val="af5"/>
            <w:rFonts w:ascii="Times New Roman" w:hAnsi="Times New Roman"/>
            <w:sz w:val="24"/>
            <w:szCs w:val="24"/>
          </w:rPr>
          <w:t>http://brandlabel.ru/istoriya-dizayna/istoriya-promyishlennogo-dizayna-3.html</w:t>
        </w:r>
      </w:hyperlink>
      <w:r w:rsidRPr="00BB7F68">
        <w:rPr>
          <w:rFonts w:ascii="Times New Roman" w:hAnsi="Times New Roman"/>
          <w:sz w:val="24"/>
          <w:szCs w:val="24"/>
        </w:rPr>
        <w:t>. - Загл. с экрана</w:t>
      </w:r>
    </w:p>
    <w:p w:rsidR="00C91610" w:rsidRPr="00BB7F68" w:rsidRDefault="00C91610" w:rsidP="00770FCE">
      <w:pPr>
        <w:pStyle w:val="a4"/>
        <w:numPr>
          <w:ilvl w:val="0"/>
          <w:numId w:val="10"/>
        </w:numPr>
        <w:spacing w:line="25" w:lineRule="atLeast"/>
        <w:jc w:val="both"/>
        <w:rPr>
          <w:rFonts w:ascii="Times New Roman" w:hAnsi="Times New Roman"/>
          <w:sz w:val="24"/>
          <w:szCs w:val="24"/>
        </w:rPr>
      </w:pPr>
      <w:r w:rsidRPr="00BB7F68">
        <w:rPr>
          <w:rFonts w:ascii="Times New Roman" w:hAnsi="Times New Roman"/>
          <w:sz w:val="24"/>
          <w:szCs w:val="24"/>
        </w:rPr>
        <w:t xml:space="preserve">Японская современная архитектура [Электронный ресурс]. – Режим доступа: </w:t>
      </w:r>
      <w:hyperlink r:id="rId26" w:history="1">
        <w:r w:rsidRPr="00BB7F68">
          <w:rPr>
            <w:rStyle w:val="af5"/>
            <w:rFonts w:ascii="Times New Roman" w:hAnsi="Times New Roman"/>
            <w:sz w:val="24"/>
            <w:szCs w:val="24"/>
          </w:rPr>
          <w:t>http://avtdesign.ucoz.ru/blog/2008-04-23-100</w:t>
        </w:r>
      </w:hyperlink>
      <w:r w:rsidRPr="00BB7F68">
        <w:rPr>
          <w:rFonts w:ascii="Times New Roman" w:hAnsi="Times New Roman"/>
          <w:sz w:val="24"/>
          <w:szCs w:val="24"/>
        </w:rPr>
        <w:t>. - Загл. с экрана</w:t>
      </w:r>
    </w:p>
    <w:p w:rsidR="00C91610" w:rsidRPr="00BB7F68" w:rsidRDefault="00C91610" w:rsidP="00770FCE">
      <w:pPr>
        <w:pStyle w:val="a4"/>
        <w:numPr>
          <w:ilvl w:val="0"/>
          <w:numId w:val="10"/>
        </w:numPr>
        <w:spacing w:line="25" w:lineRule="atLeast"/>
        <w:jc w:val="both"/>
        <w:rPr>
          <w:rFonts w:ascii="Times New Roman" w:eastAsia="Times New Roman" w:hAnsi="Times New Roman"/>
          <w:sz w:val="24"/>
          <w:szCs w:val="24"/>
        </w:rPr>
      </w:pPr>
      <w:r w:rsidRPr="00BB7F68">
        <w:rPr>
          <w:rFonts w:ascii="Times New Roman" w:hAnsi="Times New Roman"/>
          <w:sz w:val="24"/>
          <w:szCs w:val="24"/>
        </w:rPr>
        <w:t xml:space="preserve"> Эволюция предметного мира прошлого. Становление дизайна [Электронный ресурс]. -  Режим доступа: </w:t>
      </w:r>
      <w:hyperlink r:id="rId27" w:history="1">
        <w:r w:rsidRPr="00BB7F68">
          <w:rPr>
            <w:rStyle w:val="af5"/>
            <w:rFonts w:ascii="Times New Roman" w:hAnsi="Times New Roman"/>
            <w:sz w:val="24"/>
            <w:szCs w:val="24"/>
          </w:rPr>
          <w:t>http://www.dizayne.ru/index.html</w:t>
        </w:r>
      </w:hyperlink>
      <w:r w:rsidRPr="00BB7F68">
        <w:rPr>
          <w:rFonts w:ascii="Times New Roman" w:hAnsi="Times New Roman"/>
          <w:sz w:val="24"/>
          <w:szCs w:val="24"/>
        </w:rPr>
        <w:t>. - Загл. с экрана</w:t>
      </w:r>
    </w:p>
    <w:p w:rsidR="00C91610" w:rsidRPr="00BB7F68" w:rsidRDefault="00C91610" w:rsidP="00770FCE">
      <w:pPr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91610" w:rsidRPr="00BB7F68" w:rsidRDefault="00C91610" w:rsidP="00770FCE">
      <w:pPr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8. Фонды оценочных средств</w:t>
      </w:r>
    </w:p>
    <w:p w:rsidR="00C91610" w:rsidRPr="00BB7F68" w:rsidRDefault="00C91610" w:rsidP="00770FCE">
      <w:pPr>
        <w:spacing w:after="0" w:line="25" w:lineRule="atLeast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C91610" w:rsidRPr="00BB7F68" w:rsidRDefault="00C91610" w:rsidP="00770FC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91610" w:rsidRPr="00BB7F68" w:rsidRDefault="00C91610" w:rsidP="00770FC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C91610" w:rsidRPr="00BB7F68" w:rsidRDefault="00C91610" w:rsidP="00770FCE">
      <w:pPr>
        <w:shd w:val="clear" w:color="auto" w:fill="FFFFFF"/>
        <w:autoSpaceDE w:val="0"/>
        <w:autoSpaceDN w:val="0"/>
        <w:adjustRightInd w:val="0"/>
        <w:spacing w:after="0" w:line="25" w:lineRule="atLeast"/>
        <w:jc w:val="both"/>
        <w:rPr>
          <w:rFonts w:ascii="Times New Roman" w:hAnsi="Times New Roman"/>
          <w:sz w:val="24"/>
          <w:szCs w:val="24"/>
        </w:rPr>
      </w:pPr>
      <w:r w:rsidRPr="00BB7F6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           9.1. Описание материально-технической базы</w:t>
      </w:r>
    </w:p>
    <w:p w:rsidR="00C91610" w:rsidRPr="00BB7F68" w:rsidRDefault="00C91610" w:rsidP="00770FCE">
      <w:pPr>
        <w:shd w:val="clear" w:color="auto" w:fill="FFFFFF"/>
        <w:autoSpaceDE w:val="0"/>
        <w:autoSpaceDN w:val="0"/>
        <w:adjustRightInd w:val="0"/>
        <w:spacing w:after="0" w:line="25" w:lineRule="atLeast"/>
        <w:jc w:val="both"/>
        <w:rPr>
          <w:rFonts w:ascii="Times New Roman" w:hAnsi="Times New Roman"/>
          <w:sz w:val="24"/>
          <w:szCs w:val="24"/>
        </w:rPr>
      </w:pPr>
      <w:r w:rsidRPr="00BB7F68">
        <w:rPr>
          <w:rFonts w:ascii="Times New Roman" w:eastAsia="Times New Roman" w:hAnsi="Times New Roman"/>
          <w:sz w:val="24"/>
          <w:szCs w:val="24"/>
        </w:rPr>
        <w:t xml:space="preserve">      Реализация дисциплины требует наличия специализированной аудитории. </w:t>
      </w:r>
    </w:p>
    <w:p w:rsidR="00C91610" w:rsidRPr="00BB7F68" w:rsidRDefault="00C91610" w:rsidP="00770FCE">
      <w:pPr>
        <w:shd w:val="clear" w:color="auto" w:fill="FFFFFF"/>
        <w:autoSpaceDE w:val="0"/>
        <w:autoSpaceDN w:val="0"/>
        <w:adjustRightInd w:val="0"/>
        <w:spacing w:after="0" w:line="25" w:lineRule="atLeast"/>
        <w:jc w:val="both"/>
        <w:rPr>
          <w:rFonts w:ascii="Times New Roman" w:hAnsi="Times New Roman"/>
          <w:sz w:val="24"/>
          <w:szCs w:val="24"/>
        </w:rPr>
      </w:pPr>
      <w:r w:rsidRPr="00BB7F68">
        <w:rPr>
          <w:rFonts w:ascii="Times New Roman" w:eastAsia="Times New Roman" w:hAnsi="Times New Roman"/>
          <w:sz w:val="24"/>
          <w:szCs w:val="24"/>
        </w:rPr>
        <w:t xml:space="preserve">      Оборудование учебного кабинета: тесты, альбомы по истории искусства и дизайна,раздаточный учебно-методический материал, методические пособия,справочники.</w:t>
      </w:r>
    </w:p>
    <w:p w:rsidR="00C91610" w:rsidRPr="00BB7F68" w:rsidRDefault="00C91610" w:rsidP="00770FCE">
      <w:pPr>
        <w:shd w:val="clear" w:color="auto" w:fill="FFFFFF"/>
        <w:autoSpaceDE w:val="0"/>
        <w:autoSpaceDN w:val="0"/>
        <w:adjustRightInd w:val="0"/>
        <w:spacing w:after="0" w:line="25" w:lineRule="atLeast"/>
        <w:jc w:val="both"/>
        <w:rPr>
          <w:rFonts w:ascii="Times New Roman" w:hAnsi="Times New Roman"/>
          <w:sz w:val="24"/>
          <w:szCs w:val="24"/>
        </w:rPr>
      </w:pPr>
      <w:r w:rsidRPr="00BB7F68">
        <w:rPr>
          <w:rFonts w:ascii="Times New Roman" w:eastAsia="Times New Roman" w:hAnsi="Times New Roman"/>
          <w:sz w:val="24"/>
          <w:szCs w:val="24"/>
        </w:rPr>
        <w:t xml:space="preserve">      Технические средства обучения: мультимедийное оборудование.</w:t>
      </w:r>
    </w:p>
    <w:p w:rsidR="00C91610" w:rsidRPr="00BB7F68" w:rsidRDefault="00C91610" w:rsidP="00770FC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C91610" w:rsidRPr="00BB7F68" w:rsidRDefault="00C91610" w:rsidP="00770FC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C91610" w:rsidRPr="00BB7F68" w:rsidRDefault="00C91610" w:rsidP="00770FC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 осуществлении образовательного процесса дисциплины «История дизайна» обучающимися и профессорско-преподавательским составом используются программное </w:t>
      </w:r>
      <w:r w:rsidRPr="00BB7F68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обеспечение: Пакет MicrosoftOffice (PowerPoint, Word), программное обеспечение электронного ресурса сайта moodle.mininuniver.ru, включая ЭБС, </w:t>
      </w:r>
      <w:r w:rsidRPr="00BB7F68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LMSMoodle</w:t>
      </w:r>
      <w:r w:rsidRPr="00BB7F68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C91610" w:rsidRPr="00BB7F68" w:rsidRDefault="00C91610" w:rsidP="00770FC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 осуществлении образовательного процесса обучающимися и профессорско-преподавательским составом используются следующие информационно справочные системы:  </w:t>
      </w:r>
    </w:p>
    <w:p w:rsidR="00C91610" w:rsidRPr="00BB7F68" w:rsidRDefault="00E75CD1" w:rsidP="00770FC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hyperlink r:id="rId28" w:history="1">
        <w:r w:rsidR="00C91610" w:rsidRPr="00BB7F68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www.biblioclub.ru</w:t>
        </w:r>
      </w:hyperlink>
      <w:r w:rsidR="00C91610" w:rsidRPr="00BB7F6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ЭБС «Университетская библиотека онлайн»</w:t>
      </w:r>
    </w:p>
    <w:p w:rsidR="00C91610" w:rsidRPr="00BB7F68" w:rsidRDefault="00E75CD1" w:rsidP="00770FC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hyperlink r:id="rId29" w:history="1">
        <w:r w:rsidR="00C91610" w:rsidRPr="00BB7F68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www.ebiblioteka.ru</w:t>
        </w:r>
      </w:hyperlink>
      <w:r w:rsidR="00C91610" w:rsidRPr="00BB7F6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Универсальные базы данных изданий.</w:t>
      </w:r>
    </w:p>
    <w:p w:rsidR="00C91610" w:rsidRPr="00BB7F68" w:rsidRDefault="00C91610" w:rsidP="00770FCE">
      <w:pPr>
        <w:tabs>
          <w:tab w:val="left" w:pos="720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91610" w:rsidRPr="00BB7F68" w:rsidRDefault="00C91610" w:rsidP="00770FCE">
      <w:pPr>
        <w:spacing w:after="0" w:line="25" w:lineRule="atLeast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91610" w:rsidRPr="00BB7F68" w:rsidRDefault="00C91610" w:rsidP="00770FCE">
      <w:pPr>
        <w:spacing w:after="0" w:line="25" w:lineRule="atLeast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b/>
          <w:sz w:val="24"/>
          <w:szCs w:val="24"/>
          <w:lang w:eastAsia="ru-RU"/>
        </w:rPr>
        <w:t>5.3. ПРОГРАММА ДИСЦИПЛИНЫ</w:t>
      </w:r>
    </w:p>
    <w:p w:rsidR="00C91610" w:rsidRPr="00BB7F68" w:rsidRDefault="00C91610" w:rsidP="00770FCE">
      <w:pPr>
        <w:autoSpaceDE w:val="0"/>
        <w:autoSpaceDN w:val="0"/>
        <w:adjustRightInd w:val="0"/>
        <w:spacing w:after="0" w:line="25" w:lineRule="atLeast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«ДЕКОРАТИВНО-ПРИКЛАДНОЕ ИСКУССТВО И НАРОДНЫЕ ПРОМЫСЛЫ»</w:t>
      </w:r>
    </w:p>
    <w:p w:rsidR="00C91610" w:rsidRPr="00BB7F68" w:rsidRDefault="00C91610" w:rsidP="00770FCE">
      <w:pPr>
        <w:pStyle w:val="a4"/>
        <w:numPr>
          <w:ilvl w:val="0"/>
          <w:numId w:val="11"/>
        </w:numPr>
        <w:tabs>
          <w:tab w:val="left" w:pos="720"/>
        </w:tabs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Пояснительная записка</w:t>
      </w:r>
    </w:p>
    <w:p w:rsidR="00C91610" w:rsidRPr="00BB7F68" w:rsidRDefault="00C91610" w:rsidP="00770FCE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Дисциплина направлена на </w:t>
      </w:r>
      <w:r w:rsidRPr="00BB7F68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развитие и формирование духовной культуры личности обучающегося, приобщающегося к общечеловеческим ценностям</w:t>
      </w:r>
      <w:r w:rsidRPr="00BB7F6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; на развитие духовности и культуры личности обучающегося. </w:t>
      </w:r>
    </w:p>
    <w:p w:rsidR="00C91610" w:rsidRPr="00BB7F68" w:rsidRDefault="00C91610" w:rsidP="00770FCE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bCs/>
          <w:sz w:val="24"/>
          <w:szCs w:val="24"/>
          <w:lang w:eastAsia="ru-RU"/>
        </w:rPr>
        <w:t>Процесс изучения дисциплины направлен на освоение следующих компетенций:</w:t>
      </w:r>
    </w:p>
    <w:p w:rsidR="00C91610" w:rsidRPr="00BB7F68" w:rsidRDefault="00C91610" w:rsidP="00770FCE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bCs/>
          <w:sz w:val="24"/>
          <w:szCs w:val="24"/>
          <w:lang w:eastAsia="ru-RU"/>
        </w:rPr>
        <w:t>ОПК-6 – способность к когнитивной деятельности;</w:t>
      </w:r>
    </w:p>
    <w:p w:rsidR="00C91610" w:rsidRPr="00BB7F68" w:rsidRDefault="00C91610" w:rsidP="00770FCE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ОПК-7 – способность обосновать профессионально-педагогические действия;</w:t>
      </w:r>
    </w:p>
    <w:p w:rsidR="00C91610" w:rsidRPr="00BB7F68" w:rsidRDefault="00C91610" w:rsidP="00770FCE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r w:rsidRPr="00BB7F6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ОПК-8 – готовность моделировать стратегию и технологию общения для решения конкретных профессионально-педагогических задач;</w:t>
      </w:r>
    </w:p>
    <w:p w:rsidR="00C91610" w:rsidRPr="00BB7F68" w:rsidRDefault="00C91610" w:rsidP="00770FCE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bCs/>
          <w:sz w:val="24"/>
          <w:szCs w:val="24"/>
          <w:lang w:eastAsia="ru-RU"/>
        </w:rPr>
        <w:t>ПК-22 -  готовность к проектированию, применению комплекса дидактических средств при подготовке рабочих, служащих и специалистов среднего звена.</w:t>
      </w:r>
    </w:p>
    <w:p w:rsidR="00C91610" w:rsidRPr="00BB7F68" w:rsidRDefault="00C91610" w:rsidP="00770FCE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91610" w:rsidRPr="00BB7F68" w:rsidRDefault="00C91610" w:rsidP="00770FCE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Место в структуре модуля</w:t>
      </w:r>
    </w:p>
    <w:p w:rsidR="00C91610" w:rsidRPr="00BB7F68" w:rsidRDefault="00C91610" w:rsidP="00770FCE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«Декоративно-прикладное искусство и народные промыслы» относится к модулю «Искусство в ДПИ и дизайне» и является вариативной, изучается на 3-м курсе, в 5-м семестре, промежуточная аттестация – оценка. Является базовой для дисциплин </w:t>
      </w:r>
      <w:r w:rsidRPr="00BB7F68">
        <w:rPr>
          <w:rFonts w:ascii="Times New Roman" w:eastAsia="Times New Roman" w:hAnsi="Times New Roman"/>
          <w:sz w:val="24"/>
          <w:szCs w:val="24"/>
        </w:rPr>
        <w:t>общепрофессиональных</w:t>
      </w:r>
      <w:r w:rsidRPr="00BB7F68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профессиональных модулей.</w:t>
      </w:r>
      <w:r w:rsidRPr="00BB7F68">
        <w:rPr>
          <w:rFonts w:ascii="Times New Roman" w:eastAsia="Times New Roman" w:hAnsi="Times New Roman"/>
          <w:sz w:val="24"/>
          <w:szCs w:val="24"/>
        </w:rPr>
        <w:t>Дисциплина основывается на дисциплинах модулей «Человек, общество, культура», «Основы научных знаний» и «Творческая предметная подготовка».</w:t>
      </w:r>
    </w:p>
    <w:p w:rsidR="00C91610" w:rsidRPr="00BB7F68" w:rsidRDefault="00C91610" w:rsidP="00770FCE">
      <w:pPr>
        <w:autoSpaceDE w:val="0"/>
        <w:autoSpaceDN w:val="0"/>
        <w:adjustRightInd w:val="0"/>
        <w:spacing w:after="0" w:line="25" w:lineRule="atLeast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91610" w:rsidRPr="00BB7F68" w:rsidRDefault="00C91610" w:rsidP="00770FCE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C91610" w:rsidRPr="00BB7F68" w:rsidRDefault="00C91610" w:rsidP="00770FC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Цельдисциплины</w:t>
      </w:r>
      <w:r w:rsidRPr="00BB7F68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– </w:t>
      </w:r>
      <w:r w:rsidRPr="00BB7F6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формирование художественно-эстетического вкуса обучающегося и </w:t>
      </w:r>
      <w:r w:rsidRPr="00BB7F68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освоение </w:t>
      </w:r>
      <w:r w:rsidRPr="00BB7F6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знаний по истории, теории, основ технологии и современного развития декоративно-прикладного искусства и народных промыслов. </w:t>
      </w:r>
    </w:p>
    <w:p w:rsidR="00C91610" w:rsidRPr="00BB7F68" w:rsidRDefault="00C91610" w:rsidP="00770FCE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C91610" w:rsidRPr="00BB7F68" w:rsidRDefault="00C91610" w:rsidP="00770FCE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iCs/>
          <w:sz w:val="24"/>
          <w:szCs w:val="24"/>
          <w:lang w:eastAsia="ru-RU"/>
        </w:rPr>
        <w:t>- изучение истоков народного творчества;</w:t>
      </w:r>
    </w:p>
    <w:p w:rsidR="00C91610" w:rsidRPr="00BB7F68" w:rsidRDefault="00C91610" w:rsidP="00770FCE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iCs/>
          <w:sz w:val="24"/>
          <w:szCs w:val="24"/>
          <w:lang w:eastAsia="ru-RU"/>
        </w:rPr>
        <w:t>- преемственность современного декоративно-прикладного искусства и его связь с народным искусством;</w:t>
      </w:r>
    </w:p>
    <w:p w:rsidR="00C91610" w:rsidRPr="00BB7F68" w:rsidRDefault="00C91610" w:rsidP="00770FCE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iCs/>
          <w:sz w:val="24"/>
          <w:szCs w:val="24"/>
          <w:lang w:eastAsia="ru-RU"/>
        </w:rPr>
        <w:t>- изучение специфики технологических особенностей отдельных видов ДПИ и народных промыслов.</w:t>
      </w:r>
    </w:p>
    <w:p w:rsidR="00C91610" w:rsidRPr="00BB7F68" w:rsidRDefault="00C91610" w:rsidP="00770FCE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91610" w:rsidRPr="00BB7F68" w:rsidRDefault="00C91610" w:rsidP="00770FCE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/>
      </w:tblPr>
      <w:tblGrid>
        <w:gridCol w:w="922"/>
        <w:gridCol w:w="2348"/>
        <w:gridCol w:w="1373"/>
        <w:gridCol w:w="1951"/>
        <w:gridCol w:w="1488"/>
        <w:gridCol w:w="1488"/>
      </w:tblGrid>
      <w:tr w:rsidR="00C91610" w:rsidRPr="00BB7F68" w:rsidTr="005D7584">
        <w:trPr>
          <w:trHeight w:val="385"/>
        </w:trPr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1610" w:rsidRPr="00BB7F68" w:rsidRDefault="00C91610" w:rsidP="00770FCE">
            <w:pPr>
              <w:suppressAutoHyphens/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C91610" w:rsidRPr="00BB7F68" w:rsidTr="005D7584">
        <w:trPr>
          <w:trHeight w:val="331"/>
        </w:trPr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suppressAutoHyphens/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умение выстраивать профессионально-педагогическуюдеятельность с позиции </w:t>
            </w: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преемственности культурных традиций, выработанных человечеством</w:t>
            </w: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ОР.1.3.1</w:t>
            </w:r>
          </w:p>
        </w:tc>
        <w:tc>
          <w:tcPr>
            <w:tcW w:w="1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Обучающийся демонстрирует знания по  истории и технологии </w:t>
            </w: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ДПИ и народным промыслам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ОПК-6</w:t>
            </w:r>
          </w:p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ОПК-7</w:t>
            </w:r>
          </w:p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ОПК-8</w:t>
            </w:r>
          </w:p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ПК-22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Тест </w:t>
            </w:r>
          </w:p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Творческое задание</w:t>
            </w:r>
          </w:p>
        </w:tc>
      </w:tr>
    </w:tbl>
    <w:p w:rsidR="00C91610" w:rsidRPr="00BB7F68" w:rsidRDefault="00C91610" w:rsidP="00770FCE">
      <w:pPr>
        <w:autoSpaceDE w:val="0"/>
        <w:autoSpaceDN w:val="0"/>
        <w:adjustRightInd w:val="0"/>
        <w:spacing w:after="0" w:line="25" w:lineRule="atLeast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91610" w:rsidRPr="00BB7F68" w:rsidRDefault="00C91610" w:rsidP="00770FCE">
      <w:pPr>
        <w:autoSpaceDE w:val="0"/>
        <w:autoSpaceDN w:val="0"/>
        <w:adjustRightInd w:val="0"/>
        <w:spacing w:after="0" w:line="25" w:lineRule="atLeast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91610" w:rsidRPr="00BB7F68" w:rsidRDefault="00C91610" w:rsidP="00770FCE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C91610" w:rsidRPr="00BB7F68" w:rsidRDefault="00C91610" w:rsidP="00770FCE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/>
      </w:tblPr>
      <w:tblGrid>
        <w:gridCol w:w="4497"/>
        <w:gridCol w:w="831"/>
        <w:gridCol w:w="829"/>
        <w:gridCol w:w="1378"/>
        <w:gridCol w:w="1203"/>
        <w:gridCol w:w="832"/>
      </w:tblGrid>
      <w:tr w:rsidR="00C91610" w:rsidRPr="00BB7F68" w:rsidTr="005D7584">
        <w:trPr>
          <w:trHeight w:val="203"/>
        </w:trPr>
        <w:tc>
          <w:tcPr>
            <w:tcW w:w="44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C91610" w:rsidRPr="00BB7F68" w:rsidTr="005D7584">
        <w:trPr>
          <w:trHeight w:val="533"/>
        </w:trPr>
        <w:tc>
          <w:tcPr>
            <w:tcW w:w="449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1610" w:rsidRPr="00BB7F68" w:rsidRDefault="00C91610" w:rsidP="00770FCE">
            <w:pPr>
              <w:tabs>
                <w:tab w:val="left" w:pos="814"/>
              </w:tabs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91610" w:rsidRPr="00BB7F68" w:rsidTr="005D7584">
        <w:trPr>
          <w:trHeight w:val="1"/>
        </w:trPr>
        <w:tc>
          <w:tcPr>
            <w:tcW w:w="44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91610" w:rsidRPr="00BB7F68" w:rsidTr="005D758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1. История и причины возникновения ремесел 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C91610" w:rsidRPr="00BB7F68" w:rsidTr="005D758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Раздел 2.  </w:t>
            </w:r>
            <w:r w:rsidRPr="00BB7F6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История развития декоративно прикладного искусства. Народные ремесла 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13</w:t>
            </w:r>
          </w:p>
        </w:tc>
      </w:tr>
      <w:tr w:rsidR="00C91610" w:rsidRPr="00BB7F68" w:rsidTr="005D758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2.1. ДПИ от древности до наших дней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C91610" w:rsidRPr="00BB7F68" w:rsidTr="005D758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2.2. Народные ремесла и ДПИ России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C91610" w:rsidRPr="00BB7F68" w:rsidTr="005D758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3</w:t>
            </w: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 Деревообработка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</w:tr>
      <w:tr w:rsidR="00C91610" w:rsidRPr="00BB7F68" w:rsidTr="005D758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3.1. Архитектурная и бытовая резьба. Роспись по дереву. Береста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C91610" w:rsidRPr="00BB7F68" w:rsidTr="005D758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4. Керамика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</w:tr>
      <w:tr w:rsidR="00C91610" w:rsidRPr="00BB7F68" w:rsidTr="005D758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4.1. Разновидности керамики. Гончарные промыслы России. Русский фарфор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C91610" w:rsidRPr="00BB7F68" w:rsidTr="005D758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5. Художественная обработка металлов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</w:tr>
      <w:tr w:rsidR="00C91610" w:rsidRPr="00BB7F68" w:rsidTr="005D758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5.1. Художественная ковка, литье. Ювелирное искусство.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C91610" w:rsidRPr="00BB7F68" w:rsidTr="005D758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6. Текстиль. Обработка ткани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13</w:t>
            </w:r>
          </w:p>
        </w:tc>
      </w:tr>
      <w:tr w:rsidR="00C91610" w:rsidRPr="00BB7F68" w:rsidTr="005D758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6.1. Ткачество. Кружевоплетение. Национальный костюм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C91610" w:rsidRPr="00BB7F68" w:rsidTr="005D758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6.2. Золотное шитье. Художественная вышивка. Батик.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C91610" w:rsidRPr="00BB7F68" w:rsidTr="005D758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7. Резьба по кости и камню. Обработка кожи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C91610" w:rsidRPr="00BB7F68" w:rsidTr="005D758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8. Художественное стекло. Лаковая миниатюра России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C91610" w:rsidRPr="00BB7F68" w:rsidTr="005D758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КСР «Особенности технологии одного из видов ДПИ»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</w:tr>
      <w:tr w:rsidR="00C91610" w:rsidRPr="00BB7F68" w:rsidTr="005D7584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C91610" w:rsidRPr="00BB7F68" w:rsidRDefault="00C91610" w:rsidP="00770FCE">
      <w:pPr>
        <w:spacing w:after="0" w:line="25" w:lineRule="atLeast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C91610" w:rsidRPr="00BB7F68" w:rsidRDefault="00C91610" w:rsidP="00770FCE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C91610" w:rsidRPr="00BB7F68" w:rsidRDefault="00C91610" w:rsidP="00770FCE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C91610" w:rsidRPr="00BB7F68" w:rsidRDefault="00C91610" w:rsidP="00770FCE">
      <w:pPr>
        <w:spacing w:line="25" w:lineRule="atLeast"/>
        <w:ind w:right="283"/>
        <w:rPr>
          <w:rFonts w:ascii="Times New Roman" w:hAnsi="Times New Roman"/>
          <w:sz w:val="24"/>
          <w:szCs w:val="24"/>
        </w:rPr>
      </w:pPr>
      <w:r w:rsidRPr="00BB7F68">
        <w:rPr>
          <w:rFonts w:ascii="Times New Roman" w:hAnsi="Times New Roman"/>
          <w:sz w:val="24"/>
          <w:szCs w:val="24"/>
        </w:rPr>
        <w:t xml:space="preserve">         При изучении дисциплины «Декоративно-прикладное искусство и народные промыслы» применяются  развивающие технологии, интерактивные методы обучения. </w:t>
      </w:r>
      <w:r w:rsidRPr="00BB7F68">
        <w:rPr>
          <w:rFonts w:ascii="Times New Roman" w:hAnsi="Times New Roman"/>
          <w:sz w:val="24"/>
          <w:szCs w:val="24"/>
        </w:rPr>
        <w:lastRenderedPageBreak/>
        <w:t>Контроль и оценка результатов освоения дисциплины осуществляется преподавателем в процессе проведения тестирования, выполнения обучающимися реферата и практических заданий.</w:t>
      </w:r>
    </w:p>
    <w:p w:rsidR="00C91610" w:rsidRPr="00BB7F68" w:rsidRDefault="00C91610" w:rsidP="00770FCE">
      <w:pPr>
        <w:spacing w:after="0" w:line="25" w:lineRule="atLeast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:rsidR="00C91610" w:rsidRPr="00BB7F68" w:rsidRDefault="00C91610" w:rsidP="00770FCE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000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C91610" w:rsidRPr="00BB7F68" w:rsidTr="005D7584">
        <w:trPr>
          <w:trHeight w:val="600"/>
        </w:trPr>
        <w:tc>
          <w:tcPr>
            <w:tcW w:w="480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BB7F6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BB7F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BB7F6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BB7F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C91610" w:rsidRPr="00BB7F68" w:rsidTr="005D7584">
        <w:trPr>
          <w:trHeight w:val="300"/>
        </w:trPr>
        <w:tc>
          <w:tcPr>
            <w:tcW w:w="48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C91610" w:rsidRPr="00BB7F68" w:rsidTr="005D7584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ОР.1.3.1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Тест 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10- 20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C91610" w:rsidRPr="00BB7F68" w:rsidTr="005D7584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ОР.1.3.1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задание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Творческое задание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10-15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C91610" w:rsidRPr="00BB7F68" w:rsidTr="005D7584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ОР.1.3.1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КСР «Особенности  технологии одного из видов ДПИ»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10-15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C91610" w:rsidRPr="00BB7F68" w:rsidTr="005D7584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ОР.1.3.1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C91610" w:rsidRPr="00BB7F68" w:rsidTr="005D7584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C91610" w:rsidRPr="00BB7F68" w:rsidRDefault="00C91610" w:rsidP="00770FCE">
      <w:pPr>
        <w:autoSpaceDE w:val="0"/>
        <w:autoSpaceDN w:val="0"/>
        <w:adjustRightInd w:val="0"/>
        <w:spacing w:after="0" w:line="25" w:lineRule="atLeast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C91610" w:rsidRPr="00BB7F68" w:rsidRDefault="00C91610" w:rsidP="00770FCE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91610" w:rsidRPr="00BB7F68" w:rsidRDefault="00C91610" w:rsidP="00770FCE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C91610" w:rsidRPr="00BB7F68" w:rsidRDefault="00C91610" w:rsidP="00770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BB7F68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C91610" w:rsidRPr="00BB7F68" w:rsidRDefault="00C91610" w:rsidP="00770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B7F68">
        <w:rPr>
          <w:rFonts w:ascii="Times New Roman" w:hAnsi="Times New Roman"/>
          <w:color w:val="000000" w:themeColor="text1"/>
          <w:sz w:val="24"/>
          <w:szCs w:val="24"/>
        </w:rPr>
        <w:t>1. Алексеева, И.В. Основы теории декоративно-прикладного искусства : учебник / И.В. Алексеева, Е.В. Омельяненко. - Ростов-на-Дону : Издательство Южного федерального университета, 2010. - 184 с. - ISBN 987-5-9275-0774-0 ; То же [Электронный ресурс]. - URL: </w:t>
      </w:r>
      <w:hyperlink r:id="rId30" w:history="1">
        <w:r w:rsidRPr="00BB7F68">
          <w:rPr>
            <w:rStyle w:val="af5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http://biblioclub.ru/index.php?page=book&amp;id=240956</w:t>
        </w:r>
      </w:hyperlink>
      <w:r w:rsidRPr="00BB7F68">
        <w:rPr>
          <w:rFonts w:ascii="Times New Roman" w:hAnsi="Times New Roman"/>
          <w:color w:val="000000" w:themeColor="text1"/>
          <w:sz w:val="24"/>
          <w:szCs w:val="24"/>
        </w:rPr>
        <w:t> (Дата обращения: 05.05.2017).</w:t>
      </w:r>
    </w:p>
    <w:p w:rsidR="00C91610" w:rsidRPr="00BB7F68" w:rsidRDefault="00C91610" w:rsidP="00770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B7F68">
        <w:rPr>
          <w:rFonts w:ascii="Times New Roman" w:hAnsi="Times New Roman"/>
          <w:color w:val="000000" w:themeColor="text1"/>
          <w:sz w:val="24"/>
          <w:szCs w:val="24"/>
        </w:rPr>
        <w:t>2. Декоративно-прикладное искусство: Крым 2010 / авт.-сост. И.С. Липунов. - Севастополь :Н.Орiанда, 2011. - 87 с. : ил. - ISBN 978-966-1691-49-9 ; То же [Электронный ресурс]. - URL: </w:t>
      </w:r>
      <w:hyperlink r:id="rId31" w:history="1">
        <w:r w:rsidRPr="00BB7F68">
          <w:rPr>
            <w:rStyle w:val="af5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http://biblioclub.ru/index.php?page=book&amp;id=276452</w:t>
        </w:r>
      </w:hyperlink>
      <w:r w:rsidRPr="00BB7F68">
        <w:rPr>
          <w:rFonts w:ascii="Times New Roman" w:hAnsi="Times New Roman"/>
          <w:color w:val="000000" w:themeColor="text1"/>
          <w:sz w:val="24"/>
          <w:szCs w:val="24"/>
        </w:rPr>
        <w:t> (Дата обращения: 05.05.2017).</w:t>
      </w:r>
    </w:p>
    <w:p w:rsidR="00C91610" w:rsidRPr="00BB7F68" w:rsidRDefault="00C91610" w:rsidP="00770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литература:</w:t>
      </w:r>
    </w:p>
    <w:p w:rsidR="00C91610" w:rsidRPr="00BB7F68" w:rsidRDefault="00C91610" w:rsidP="00770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B7F68">
        <w:rPr>
          <w:rFonts w:ascii="Times New Roman" w:hAnsi="Times New Roman"/>
          <w:color w:val="000000" w:themeColor="text1"/>
          <w:sz w:val="24"/>
          <w:szCs w:val="24"/>
        </w:rPr>
        <w:t>1. Россия: символика, традиции, культура : учебное пособие / Е.А. Ядрихинская, И.В. Адигезалова, И.А. Будник, Т.В. Артеменко ; Министерство образования и науки РФ, ФГБОУ ВПО «Воронежский государственный университет инженерных технологий». - Воронеж : Воронежский государственный университет инженерных технологий, 2014. - 84 с. : ил. - Библиогр. в кн. - ISBN 978-5-00032-038-9 ; То же [Электронный ресурс]. - URL: </w:t>
      </w:r>
      <w:hyperlink r:id="rId32" w:history="1">
        <w:r w:rsidRPr="00BB7F68">
          <w:rPr>
            <w:rStyle w:val="af5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http://biblioclub.ru/index.php?page=book&amp;id=255917</w:t>
        </w:r>
      </w:hyperlink>
      <w:r w:rsidRPr="00BB7F68">
        <w:rPr>
          <w:rFonts w:ascii="Times New Roman" w:hAnsi="Times New Roman"/>
          <w:color w:val="000000" w:themeColor="text1"/>
          <w:sz w:val="24"/>
          <w:szCs w:val="24"/>
        </w:rPr>
        <w:t>(Дата обращения: 05.05.2017).</w:t>
      </w:r>
    </w:p>
    <w:p w:rsidR="00C91610" w:rsidRPr="00BB7F68" w:rsidRDefault="00C91610" w:rsidP="00770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Style w:val="af5"/>
          <w:rFonts w:ascii="Times New Roman" w:hAnsi="Times New Roman"/>
          <w:color w:val="000000" w:themeColor="text1"/>
          <w:sz w:val="24"/>
          <w:szCs w:val="24"/>
          <w:u w:val="none"/>
        </w:rPr>
      </w:pPr>
      <w:r w:rsidRPr="00BB7F68">
        <w:rPr>
          <w:rFonts w:ascii="Times New Roman" w:hAnsi="Times New Roman"/>
          <w:color w:val="000000" w:themeColor="text1"/>
          <w:sz w:val="24"/>
          <w:szCs w:val="24"/>
        </w:rPr>
        <w:t>2. Григорьев, В.Ф. Художественная обработка металла. Пермский звериный стиль. Линейно-штриховое и обронное гравирование : учебное пособие для студентов II курса / В.Ф. Григорьев, Н.В. Григорьева. - Москва ; Берлин : Директ-Медиа, 2016. - 81 с. : ил. - Библиогр. в кн. - ISBN 978-5-4475-6082-9 ; То же [Электронный ресурс]. - URL: </w:t>
      </w:r>
      <w:hyperlink r:id="rId33" w:history="1">
        <w:r w:rsidRPr="00BB7F68">
          <w:rPr>
            <w:rStyle w:val="af5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http://biblioclub.ru/index.php?page=book&amp;id=430945</w:t>
        </w:r>
      </w:hyperlink>
      <w:r w:rsidRPr="00BB7F68">
        <w:rPr>
          <w:rFonts w:ascii="Times New Roman" w:hAnsi="Times New Roman"/>
          <w:color w:val="000000" w:themeColor="text1"/>
          <w:sz w:val="24"/>
          <w:szCs w:val="24"/>
        </w:rPr>
        <w:t>(Дата обращения: 05.05.2017).</w:t>
      </w:r>
    </w:p>
    <w:p w:rsidR="00C91610" w:rsidRPr="00BB7F68" w:rsidRDefault="00C91610" w:rsidP="00770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B7F68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 xml:space="preserve">3. </w:t>
      </w:r>
      <w:r w:rsidRPr="00BB7F68">
        <w:rPr>
          <w:rFonts w:ascii="Times New Roman" w:hAnsi="Times New Roman"/>
          <w:color w:val="000000" w:themeColor="text1"/>
          <w:sz w:val="24"/>
          <w:szCs w:val="24"/>
        </w:rPr>
        <w:t xml:space="preserve">Сат, Ч.О. Декоративно-прикладное искусство Тувы: история и современность : выпускная квалификационная работа / Ч.О. Сат ; Министерство образования и науки РФ, ФГБОУ ВО «Тувинский государственный университет», Кызылский педагогический институт, Кафедра технологии и предпринимательства. - Кызыл : , 2017. - 46 с. : табл. ; То </w:t>
      </w:r>
      <w:r w:rsidRPr="00BB7F68">
        <w:rPr>
          <w:rFonts w:ascii="Times New Roman" w:hAnsi="Times New Roman"/>
          <w:color w:val="000000" w:themeColor="text1"/>
          <w:sz w:val="24"/>
          <w:szCs w:val="24"/>
        </w:rPr>
        <w:lastRenderedPageBreak/>
        <w:t>же [Электронный ресурс]. - URL: </w:t>
      </w:r>
      <w:hyperlink r:id="rId34" w:history="1">
        <w:r w:rsidRPr="00BB7F68">
          <w:rPr>
            <w:rStyle w:val="af5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http://biblioclub.ru/index.php?page=book&amp;id=463303</w:t>
        </w:r>
      </w:hyperlink>
      <w:r w:rsidRPr="00BB7F68">
        <w:rPr>
          <w:rFonts w:ascii="Times New Roman" w:hAnsi="Times New Roman"/>
          <w:color w:val="000000" w:themeColor="text1"/>
          <w:sz w:val="24"/>
          <w:szCs w:val="24"/>
        </w:rPr>
        <w:t> (Дата обращения: 05.05.2017).</w:t>
      </w:r>
    </w:p>
    <w:p w:rsidR="00C91610" w:rsidRPr="00BB7F68" w:rsidRDefault="00C91610" w:rsidP="00770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дисциплине:</w:t>
      </w:r>
    </w:p>
    <w:p w:rsidR="00C91610" w:rsidRPr="00BB7F68" w:rsidRDefault="00C91610" w:rsidP="00770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         1. Городецкая золотная вышивка: Альбом лучших изделий. –Н.Новгород, 2009. -89с. </w:t>
      </w:r>
    </w:p>
    <w:p w:rsidR="00C91610" w:rsidRPr="00BB7F68" w:rsidRDefault="00C91610" w:rsidP="00770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          2. Молотова В.Н. Декоративно-прикладное искусство. Учебное пособие. – М.: ФОРУМ, 2010. -288с.</w:t>
      </w:r>
    </w:p>
    <w:p w:rsidR="00C91610" w:rsidRPr="00BB7F68" w:rsidRDefault="00C91610" w:rsidP="00770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          3. Оболенская О.Н. История декоративно-прикладного искусства.: учеб. –  метод. пособие/ О.Н. Оболенская, А.Е. Герасимова; Нижегор. Гос. Пед. Ун-т. – Н. Новгород: НГПУ, 2009. -61с.</w:t>
      </w:r>
    </w:p>
    <w:p w:rsidR="00C91610" w:rsidRPr="00BB7F68" w:rsidRDefault="00C91610" w:rsidP="00770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C91610" w:rsidRPr="00BB7F68" w:rsidRDefault="00C91610" w:rsidP="00770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дисциплины:</w:t>
      </w:r>
    </w:p>
    <w:p w:rsidR="00C91610" w:rsidRPr="00BB7F68" w:rsidRDefault="00C91610" w:rsidP="00770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1. Все рукоделия. Ру: Вышивка крестом (автор Аристамбекова Н.Е.)</w:t>
      </w:r>
    </w:p>
    <w:p w:rsidR="00C91610" w:rsidRPr="00BB7F68" w:rsidRDefault="00C91610" w:rsidP="00770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2. </w:t>
      </w:r>
      <w:r w:rsidRPr="00BB7F68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http</w:t>
      </w:r>
      <w:r w:rsidRPr="00BB7F6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://</w:t>
      </w:r>
      <w:r w:rsidRPr="00BB7F68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igrushka</w:t>
      </w:r>
      <w:r w:rsidRPr="00BB7F6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  <w:r w:rsidRPr="00BB7F68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kz</w:t>
      </w:r>
      <w:r w:rsidRPr="00BB7F6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/</w:t>
      </w:r>
    </w:p>
    <w:p w:rsidR="00C91610" w:rsidRPr="00BB7F68" w:rsidRDefault="00C91610" w:rsidP="00770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left="709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3. </w:t>
      </w:r>
      <w:r w:rsidRPr="00BB7F68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http</w:t>
      </w:r>
      <w:r w:rsidRPr="00BB7F6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://</w:t>
      </w:r>
      <w:r w:rsidRPr="00BB7F68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historik</w:t>
      </w:r>
      <w:r w:rsidRPr="00BB7F6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  <w:r w:rsidRPr="00BB7F68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ru</w:t>
      </w:r>
      <w:r w:rsidRPr="00BB7F6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/</w:t>
      </w:r>
      <w:r w:rsidRPr="00BB7F68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Historik</w:t>
      </w:r>
      <w:r w:rsidRPr="00BB7F6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  <w:r w:rsidRPr="00BB7F68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ru</w:t>
      </w:r>
      <w:r w:rsidRPr="00BB7F6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/ Книги по истории.</w:t>
      </w:r>
    </w:p>
    <w:p w:rsidR="00C91610" w:rsidRPr="00BB7F68" w:rsidRDefault="00C91610" w:rsidP="00770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left="709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4. Православие и мир.ру: Образ, вышитый нитью. Золотое шитье – история, техника, секреты мастерства (автор Елена Сергеевна Ильяшенко)</w:t>
      </w:r>
    </w:p>
    <w:p w:rsidR="00C91610" w:rsidRPr="00BB7F68" w:rsidRDefault="00C91610" w:rsidP="00770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left="709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5. Мой компас.ру: История свадебного платья</w:t>
      </w:r>
    </w:p>
    <w:p w:rsidR="00C91610" w:rsidRPr="00BB7F68" w:rsidRDefault="00C91610" w:rsidP="00770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left="709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6. Рукоделие.ру: Популярная энциклопедия/ Гл. ред. И.А. Андреева - 1993</w:t>
      </w:r>
    </w:p>
    <w:p w:rsidR="00C91610" w:rsidRPr="00BB7F68" w:rsidRDefault="00C91610" w:rsidP="00770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left="709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7. </w:t>
      </w:r>
      <w:r w:rsidRPr="00BB7F68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Viluska</w:t>
      </w:r>
      <w:r w:rsidRPr="00BB7F6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  <w:r w:rsidRPr="00BB7F68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ru</w:t>
      </w:r>
      <w:r w:rsidRPr="00BB7F6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: Инструменты и материалы для вышивки.</w:t>
      </w:r>
    </w:p>
    <w:p w:rsidR="00C91610" w:rsidRPr="00BB7F68" w:rsidRDefault="00C91610" w:rsidP="00770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left="709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bCs/>
          <w:sz w:val="24"/>
          <w:szCs w:val="24"/>
          <w:lang w:eastAsia="ru-RU"/>
        </w:rPr>
        <w:t>8.</w:t>
      </w:r>
      <w:r w:rsidRPr="00BB7F6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Любимое дело.ру: - Вышивка: История и современность</w:t>
      </w:r>
    </w:p>
    <w:p w:rsidR="00C91610" w:rsidRPr="00BB7F68" w:rsidRDefault="00C91610" w:rsidP="00770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left="709"/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</w:pPr>
      <w:r w:rsidRPr="00BB7F68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9. http:/www.crazyprofile.com/Glitters: My LivePage (1.25696 sec.25queries):</w:t>
      </w:r>
      <w:r w:rsidRPr="00BB7F6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Историявышивки</w:t>
      </w:r>
      <w:r w:rsidRPr="00BB7F68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.</w:t>
      </w:r>
    </w:p>
    <w:p w:rsidR="00C91610" w:rsidRPr="00BB7F68" w:rsidRDefault="00C91610" w:rsidP="00770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left="709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10. </w:t>
      </w:r>
      <w:r w:rsidRPr="00BB7F68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Uzelok</w:t>
      </w:r>
      <w:r w:rsidRPr="00BB7F6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  <w:r w:rsidRPr="00BB7F68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ru</w:t>
      </w:r>
      <w:r w:rsidRPr="00BB7F6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: Виды швов</w:t>
      </w:r>
    </w:p>
    <w:p w:rsidR="00C91610" w:rsidRPr="00BB7F68" w:rsidRDefault="00C91610" w:rsidP="00770FCE">
      <w:pPr>
        <w:autoSpaceDE w:val="0"/>
        <w:autoSpaceDN w:val="0"/>
        <w:adjustRightInd w:val="0"/>
        <w:spacing w:after="0" w:line="25" w:lineRule="atLeast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91610" w:rsidRPr="00BB7F68" w:rsidRDefault="00C91610" w:rsidP="00770FCE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C91610" w:rsidRPr="00BB7F68" w:rsidRDefault="00C91610" w:rsidP="00770FCE">
      <w:pPr>
        <w:spacing w:after="0" w:line="25" w:lineRule="atLeast"/>
        <w:ind w:firstLine="709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C91610" w:rsidRPr="00BB7F68" w:rsidRDefault="00C91610" w:rsidP="00770FCE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91610" w:rsidRPr="00BB7F68" w:rsidRDefault="00C91610" w:rsidP="00770FCE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C91610" w:rsidRPr="00BB7F68" w:rsidRDefault="00C91610" w:rsidP="00770FCE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C91610" w:rsidRPr="00BB7F68" w:rsidRDefault="00C91610" w:rsidP="00770FCE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bCs/>
          <w:sz w:val="24"/>
          <w:szCs w:val="24"/>
          <w:lang w:eastAsia="ru-RU"/>
        </w:rPr>
        <w:t>Реализация дисциплины требует наличия специализированной аудитории. Аудитория для проведения лекций: столы, стулья, учебная доска, слайд проектор, ноутбук. Средства обеспечения освоения дисциплины: слайды, альбомы по декоративно-прикладному искусству и народным промыслам, наглядные пособия.</w:t>
      </w:r>
    </w:p>
    <w:p w:rsidR="00C91610" w:rsidRPr="00BB7F68" w:rsidRDefault="00C91610" w:rsidP="00770FCE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C91610" w:rsidRPr="00BB7F68" w:rsidRDefault="00C91610" w:rsidP="00770FCE">
      <w:pPr>
        <w:spacing w:after="0" w:line="25" w:lineRule="atLeast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C91610" w:rsidRPr="00BB7F68" w:rsidRDefault="00C91610" w:rsidP="00770FCE">
      <w:pPr>
        <w:spacing w:after="0" w:line="25" w:lineRule="atLeast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 осуществлении образовательного процесса дисциплины «Декоративно-прикладное искусство и народные промыслы» обучающимися и профессорско-преподавательским составом используются программное обеспечение: Пакет MicrosoftOffice (PowerPoint, Word), программное обеспечение электронного ресурса сайта moodle.mininuniver.ru, включая ЭБС, </w:t>
      </w:r>
      <w:r w:rsidRPr="00BB7F68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LMSMoodle</w:t>
      </w:r>
      <w:r w:rsidRPr="00BB7F68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C91610" w:rsidRPr="00BB7F68" w:rsidRDefault="00C91610" w:rsidP="00770FCE">
      <w:pPr>
        <w:spacing w:after="0" w:line="25" w:lineRule="atLeast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 осуществлении образовательного процесса обучающимися и профессорско-преподавательским составом используются следующие информационно справочные системы:  </w:t>
      </w:r>
    </w:p>
    <w:p w:rsidR="00C91610" w:rsidRPr="00BB7F68" w:rsidRDefault="00E75CD1" w:rsidP="00770FCE">
      <w:pPr>
        <w:spacing w:after="0" w:line="25" w:lineRule="atLeast"/>
        <w:ind w:firstLine="709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hyperlink r:id="rId35" w:history="1">
        <w:r w:rsidR="00C91610" w:rsidRPr="00BB7F68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www.biblioclub.ru</w:t>
        </w:r>
      </w:hyperlink>
      <w:r w:rsidR="00C91610" w:rsidRPr="00BB7F6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ЭБС «Университетская библиотека онлайн»</w:t>
      </w:r>
    </w:p>
    <w:p w:rsidR="00C91610" w:rsidRPr="00BB7F68" w:rsidRDefault="00E75CD1" w:rsidP="00770FCE">
      <w:pPr>
        <w:spacing w:after="0" w:line="25" w:lineRule="atLeast"/>
        <w:ind w:firstLine="709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hyperlink r:id="rId36" w:history="1">
        <w:r w:rsidR="00C91610" w:rsidRPr="00BB7F68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www.ebiblioteka.ru</w:t>
        </w:r>
      </w:hyperlink>
      <w:r w:rsidR="00C91610" w:rsidRPr="00BB7F6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Универсальные базы данных изданий.</w:t>
      </w:r>
    </w:p>
    <w:p w:rsidR="00C91610" w:rsidRPr="00BB7F68" w:rsidRDefault="00C91610" w:rsidP="00770FCE">
      <w:pPr>
        <w:spacing w:after="0" w:line="25" w:lineRule="atLeast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91610" w:rsidRPr="00BB7F68" w:rsidRDefault="00C91610" w:rsidP="00770FCE">
      <w:pPr>
        <w:spacing w:after="0" w:line="25" w:lineRule="atLeast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91610" w:rsidRPr="00BB7F68" w:rsidRDefault="00C91610" w:rsidP="00770FCE">
      <w:pPr>
        <w:spacing w:after="0" w:line="25" w:lineRule="atLeast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b/>
          <w:sz w:val="24"/>
          <w:szCs w:val="24"/>
          <w:lang w:eastAsia="ru-RU"/>
        </w:rPr>
        <w:t>5.4. ПРОГРАММА ДИСЦИПЛИНЫ</w:t>
      </w:r>
    </w:p>
    <w:p w:rsidR="00C91610" w:rsidRPr="00BB7F68" w:rsidRDefault="00C91610" w:rsidP="00770FCE">
      <w:pPr>
        <w:autoSpaceDE w:val="0"/>
        <w:autoSpaceDN w:val="0"/>
        <w:adjustRightInd w:val="0"/>
        <w:spacing w:after="0" w:line="25" w:lineRule="atLeast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B7F68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lastRenderedPageBreak/>
        <w:t>«ХУДОЖЕСТВЕННЫЕ ПРОМЫСЛЫ НИЖЕГОРОДСКОЙ ОБЛАСТИ</w:t>
      </w:r>
      <w:r w:rsidRPr="00BB7F6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C91610" w:rsidRPr="00BB7F68" w:rsidRDefault="00C91610" w:rsidP="00770FCE">
      <w:pPr>
        <w:pStyle w:val="a4"/>
        <w:numPr>
          <w:ilvl w:val="0"/>
          <w:numId w:val="12"/>
        </w:numPr>
        <w:tabs>
          <w:tab w:val="left" w:pos="720"/>
        </w:tabs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Пояснительная записка</w:t>
      </w:r>
    </w:p>
    <w:p w:rsidR="00C91610" w:rsidRPr="00BB7F68" w:rsidRDefault="00C91610" w:rsidP="00770FCE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Дисциплина направлена на развитие духовности и культуры личности обучающегося, формирование национального самосознания через овладение самобытным наследием народной духовной культуры России, а также художественно-эстетического вкуса обучающегося.</w:t>
      </w:r>
    </w:p>
    <w:p w:rsidR="00C91610" w:rsidRPr="00BB7F68" w:rsidRDefault="00C91610" w:rsidP="00770FC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bCs/>
          <w:sz w:val="24"/>
          <w:szCs w:val="24"/>
          <w:lang w:eastAsia="ru-RU"/>
        </w:rPr>
        <w:t>Процесс изучения дисциплины направлен на освоение следующей компетенции:</w:t>
      </w:r>
    </w:p>
    <w:p w:rsidR="00C91610" w:rsidRPr="00BB7F68" w:rsidRDefault="00C91610" w:rsidP="00770FC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bCs/>
          <w:sz w:val="24"/>
          <w:szCs w:val="24"/>
          <w:lang w:eastAsia="ru-RU"/>
        </w:rPr>
        <w:t>ОПК-6 – способность к когнитивной деятельности;</w:t>
      </w:r>
    </w:p>
    <w:p w:rsidR="00C91610" w:rsidRPr="00BB7F68" w:rsidRDefault="00C91610" w:rsidP="00770FCE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ОПК-7 – способность обосновать профессионально-педагогические действия;</w:t>
      </w:r>
    </w:p>
    <w:p w:rsidR="00C91610" w:rsidRPr="00BB7F68" w:rsidRDefault="00C91610" w:rsidP="00770FCE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r w:rsidRPr="00BB7F6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ОПК-8 – готовность моделировать стратегию и технологию общения для решения конкретных профессионально-педагогических задач;</w:t>
      </w:r>
    </w:p>
    <w:p w:rsidR="00C91610" w:rsidRPr="00BB7F68" w:rsidRDefault="00C91610" w:rsidP="00770FCE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bCs/>
          <w:sz w:val="24"/>
          <w:szCs w:val="24"/>
          <w:lang w:eastAsia="ru-RU"/>
        </w:rPr>
        <w:t>ПК-22 - готовность к проектированию, применению комплекса дидактических средств при подготовке рабочих, служащих и специалистов среднего звена.</w:t>
      </w:r>
    </w:p>
    <w:p w:rsidR="00C91610" w:rsidRPr="00BB7F68" w:rsidRDefault="00C91610" w:rsidP="00770FC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91610" w:rsidRPr="00BB7F68" w:rsidRDefault="00C91610" w:rsidP="00770FC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C91610" w:rsidRPr="00BB7F68" w:rsidRDefault="00C91610" w:rsidP="00770FCE">
      <w:pPr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«Художественные промыслы Нижегородской области» относится к модулю «Искусство в ДПИ и дизайне» и является вариативной для дисциплин </w:t>
      </w:r>
      <w:r w:rsidRPr="00BB7F68">
        <w:rPr>
          <w:rFonts w:ascii="Times New Roman" w:eastAsia="Times New Roman" w:hAnsi="Times New Roman"/>
          <w:sz w:val="24"/>
          <w:szCs w:val="24"/>
        </w:rPr>
        <w:t>общепрофессиональных</w:t>
      </w:r>
      <w:r w:rsidRPr="00BB7F68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профессиональных модулей, изучается на 3-м курсе, в 5-м семестре, промежуточная аттестация – оценка. </w:t>
      </w:r>
      <w:r w:rsidRPr="00BB7F68">
        <w:rPr>
          <w:rFonts w:ascii="Times New Roman" w:eastAsia="Times New Roman" w:hAnsi="Times New Roman"/>
          <w:sz w:val="24"/>
          <w:szCs w:val="24"/>
        </w:rPr>
        <w:t>Дисциплины,   на   которых   базируется   данная   дисциплина:   дисциплины гуманитарного, социального   и экономического  модуля: «Академическая живопись» и «Академический рисунок» (модуль «Творческая предметная подготовка»), «Мировая художественная культура (учебное событие)» (модуль «Человек, общество, культура»).</w:t>
      </w:r>
    </w:p>
    <w:p w:rsidR="00C91610" w:rsidRPr="00BB7F68" w:rsidRDefault="00C91610" w:rsidP="00770FC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C91610" w:rsidRPr="00BB7F68" w:rsidRDefault="00C91610" w:rsidP="00770FC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Цельдисциплины</w:t>
      </w:r>
      <w:r w:rsidRPr="00BB7F68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– овладение знаниями истории, теории, основ технологии и современным развитием декоративно-прикладного искусства Нижегородской области. Культуросозидающая роль программы состоит в познании художественной культуры своего народа, а также в </w:t>
      </w:r>
      <w:r w:rsidRPr="00BB7F68">
        <w:rPr>
          <w:rFonts w:ascii="Times New Roman" w:eastAsia="Times New Roman" w:hAnsi="Times New Roman"/>
          <w:iCs/>
          <w:sz w:val="24"/>
          <w:szCs w:val="24"/>
          <w:lang w:eastAsia="ru-RU"/>
        </w:rPr>
        <w:t>воспитании гражданственности и патриотизма.</w:t>
      </w:r>
    </w:p>
    <w:p w:rsidR="00C91610" w:rsidRPr="00BB7F68" w:rsidRDefault="00C91610" w:rsidP="00770FC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C91610" w:rsidRPr="00BB7F68" w:rsidRDefault="00C91610" w:rsidP="00770FCE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- создать условия для формирования  художественно-эстетического воспитания обучающихся; </w:t>
      </w:r>
    </w:p>
    <w:p w:rsidR="00C91610" w:rsidRPr="00BB7F68" w:rsidRDefault="00C91610" w:rsidP="00770FC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iCs/>
          <w:sz w:val="24"/>
          <w:szCs w:val="24"/>
          <w:lang w:eastAsia="ru-RU"/>
        </w:rPr>
        <w:t>- обеспечить условия для изучения истоков народного творчества в Нижегородской области;</w:t>
      </w:r>
    </w:p>
    <w:p w:rsidR="00C91610" w:rsidRPr="00BB7F68" w:rsidRDefault="00C91610" w:rsidP="00770FC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iCs/>
          <w:sz w:val="24"/>
          <w:szCs w:val="24"/>
          <w:lang w:eastAsia="ru-RU"/>
        </w:rPr>
        <w:t>- создать условия для формирования у обучающихся понимания преемственности современного декоративно-прикладного искусства и его связь с народным творчеством;</w:t>
      </w:r>
    </w:p>
    <w:p w:rsidR="00C91610" w:rsidRPr="00BB7F68" w:rsidRDefault="00C91610" w:rsidP="00770FC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iCs/>
          <w:sz w:val="24"/>
          <w:szCs w:val="24"/>
          <w:lang w:eastAsia="ru-RU"/>
        </w:rPr>
        <w:t>- способствовать изучению обучающимися специфики технологических особенностей отдельных видов ДПИ Нижегородской области.</w:t>
      </w:r>
    </w:p>
    <w:p w:rsidR="00C91610" w:rsidRPr="00BB7F68" w:rsidRDefault="00C91610" w:rsidP="00770FC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91610" w:rsidRPr="00BB7F68" w:rsidRDefault="00C91610" w:rsidP="00770FC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91610" w:rsidRPr="00BB7F68" w:rsidRDefault="00C91610" w:rsidP="00770FC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/>
      </w:tblPr>
      <w:tblGrid>
        <w:gridCol w:w="922"/>
        <w:gridCol w:w="2348"/>
        <w:gridCol w:w="1373"/>
        <w:gridCol w:w="1951"/>
        <w:gridCol w:w="1488"/>
        <w:gridCol w:w="1488"/>
      </w:tblGrid>
      <w:tr w:rsidR="00C91610" w:rsidRPr="00BB7F68" w:rsidTr="005D7584">
        <w:trPr>
          <w:trHeight w:val="385"/>
        </w:trPr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1610" w:rsidRPr="00BB7F68" w:rsidRDefault="00C91610" w:rsidP="00770FCE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C91610" w:rsidRPr="00BB7F68" w:rsidTr="005D7584">
        <w:trPr>
          <w:trHeight w:val="331"/>
        </w:trPr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suppressAutoHyphens/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умение выстраивать профессионально-педагогическуюдеятельность с позиции преемственности культурных традиций, </w:t>
            </w: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выработанных человечеством</w:t>
            </w: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ОР.1.4.1</w:t>
            </w:r>
          </w:p>
        </w:tc>
        <w:tc>
          <w:tcPr>
            <w:tcW w:w="1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Обучающийся демонстрирует знания истории декоративно-прикладного искусства  России и Нижегородской </w:t>
            </w: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области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ОПК-6</w:t>
            </w:r>
          </w:p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ОПК-7</w:t>
            </w:r>
          </w:p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ОПК-8</w:t>
            </w:r>
          </w:p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ПК-22</w:t>
            </w:r>
          </w:p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 Творческое задание Доклад</w:t>
            </w:r>
          </w:p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C91610" w:rsidRPr="00BB7F68" w:rsidRDefault="00C91610" w:rsidP="00770FCE">
      <w:pPr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91610" w:rsidRPr="00BB7F68" w:rsidRDefault="00C91610" w:rsidP="00770FC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91610" w:rsidRPr="00BB7F68" w:rsidRDefault="00C91610" w:rsidP="00770FC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C91610" w:rsidRPr="00BB7F68" w:rsidRDefault="00C91610" w:rsidP="00770FC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p w:rsidR="00C91610" w:rsidRPr="00BB7F68" w:rsidRDefault="00C91610" w:rsidP="00770FC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/>
      </w:tblPr>
      <w:tblGrid>
        <w:gridCol w:w="4498"/>
        <w:gridCol w:w="830"/>
        <w:gridCol w:w="829"/>
        <w:gridCol w:w="1378"/>
        <w:gridCol w:w="1203"/>
        <w:gridCol w:w="832"/>
      </w:tblGrid>
      <w:tr w:rsidR="00C91610" w:rsidRPr="00BB7F68" w:rsidTr="005D7584">
        <w:trPr>
          <w:trHeight w:val="203"/>
        </w:trPr>
        <w:tc>
          <w:tcPr>
            <w:tcW w:w="464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C91610" w:rsidRPr="00BB7F68" w:rsidTr="005D7584">
        <w:trPr>
          <w:trHeight w:val="533"/>
        </w:trPr>
        <w:tc>
          <w:tcPr>
            <w:tcW w:w="464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1610" w:rsidRPr="00BB7F68" w:rsidRDefault="00C91610" w:rsidP="00770FC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91610" w:rsidRPr="00BB7F68" w:rsidTr="005D7584">
        <w:trPr>
          <w:trHeight w:val="1"/>
        </w:trPr>
        <w:tc>
          <w:tcPr>
            <w:tcW w:w="464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91610" w:rsidRPr="00BB7F68" w:rsidTr="005D7584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 1. Художественные промыслы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C91610" w:rsidRPr="00BB7F68" w:rsidTr="005D7584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1.1.  </w:t>
            </w:r>
            <w:r w:rsidRPr="00BB7F6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История и причины возникновения ремесел.  </w:t>
            </w: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Промыслы Нижегородской области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C91610" w:rsidRPr="00BB7F68" w:rsidTr="005D7584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2</w:t>
            </w: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 Деревообработка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</w:tr>
      <w:tr w:rsidR="00C91610" w:rsidRPr="00BB7F68" w:rsidTr="005D7584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2.1. Архитектурная и бытовая резьба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C91610" w:rsidRPr="00BB7F68" w:rsidTr="005D7584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2.2. Роспись по дереву. Хохлома. Городец. Полхов-Майдан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C91610" w:rsidRPr="00BB7F68" w:rsidTr="005D7584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3. Керамика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13</w:t>
            </w:r>
          </w:p>
        </w:tc>
      </w:tr>
      <w:tr w:rsidR="00C91610" w:rsidRPr="00BB7F68" w:rsidTr="005D7584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3.1. Жбанниковская керамическая игрушка. Чернолощеная керамика. Большое Казариново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C91610" w:rsidRPr="00BB7F68" w:rsidTr="005D7584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3.2. Балахнинский изразец. Богородский центр развития гончарного искусства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C91610" w:rsidRPr="00BB7F68" w:rsidTr="005D7584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4. Художественная обработка металлов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15</w:t>
            </w:r>
          </w:p>
        </w:tc>
      </w:tr>
      <w:tr w:rsidR="00C91610" w:rsidRPr="00BB7F68" w:rsidTr="005D7584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4.1. Павловский художественный металл. Ковка. Замки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C91610" w:rsidRPr="00BB7F68" w:rsidTr="005D7584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4.2. Казаковская филигрань.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C91610" w:rsidRPr="00BB7F68" w:rsidTr="005D7584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4.3. Литье. Пурехские колокольчики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C91610" w:rsidRPr="00BB7F68" w:rsidTr="005D7584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5. Текстиль. Обработка ткани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</w:tr>
      <w:tr w:rsidR="00C91610" w:rsidRPr="00BB7F68" w:rsidTr="005D7584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5.1. Золотное шитье. Художественная вышивка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C91610" w:rsidRPr="00BB7F68" w:rsidTr="005D7584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5.2. Ткачество. Кружевоплетение. Традиционный костюм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C91610" w:rsidRPr="00BB7F68" w:rsidTr="005D7584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6. Резьба по кости и камню. Обработка кожи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C91610" w:rsidRPr="00BB7F68" w:rsidTr="005D7584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6.1. Варнавинская резьба по кости. Барнуковская объемная резьба по камню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C91610" w:rsidRPr="00BB7F68" w:rsidTr="005D7584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КСР «Особенности технологии одного из видов ДПИ»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</w:tr>
      <w:tr w:rsidR="00C91610" w:rsidRPr="00BB7F68" w:rsidTr="005D7584">
        <w:trPr>
          <w:trHeight w:val="357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38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 3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C91610" w:rsidRPr="00BB7F68" w:rsidRDefault="00C91610" w:rsidP="00770FCE">
      <w:pPr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C91610" w:rsidRPr="00BB7F68" w:rsidRDefault="00C91610" w:rsidP="00770FC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C91610" w:rsidRPr="00BB7F68" w:rsidRDefault="00C91610" w:rsidP="00770FC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C91610" w:rsidRPr="00BB7F68" w:rsidRDefault="00C91610" w:rsidP="00770FC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BB7F68">
        <w:rPr>
          <w:rFonts w:ascii="Times New Roman" w:hAnsi="Times New Roman"/>
          <w:bCs/>
          <w:sz w:val="24"/>
          <w:szCs w:val="24"/>
          <w:lang w:eastAsia="ru-RU"/>
        </w:rPr>
        <w:lastRenderedPageBreak/>
        <w:t>При изучении данной дисциплины применяются активные и интерактивные методы обучения. В качестве ведущего метода предлагаются лабораторные занятия в специализированной аудитории под руководством преподавателя и самостоятельная работа обучающихся.</w:t>
      </w:r>
    </w:p>
    <w:p w:rsidR="00C91610" w:rsidRPr="00BB7F68" w:rsidRDefault="00C91610" w:rsidP="00770FCE">
      <w:pPr>
        <w:autoSpaceDE w:val="0"/>
        <w:autoSpaceDN w:val="0"/>
        <w:adjustRightInd w:val="0"/>
        <w:spacing w:after="0" w:line="25" w:lineRule="atLeast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</w:p>
    <w:p w:rsidR="00C91610" w:rsidRPr="00BB7F68" w:rsidRDefault="00C91610" w:rsidP="00770FCE">
      <w:pPr>
        <w:autoSpaceDE w:val="0"/>
        <w:autoSpaceDN w:val="0"/>
        <w:adjustRightInd w:val="0"/>
        <w:spacing w:after="0" w:line="25" w:lineRule="atLeast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</w:p>
    <w:p w:rsidR="00C91610" w:rsidRPr="00BB7F68" w:rsidRDefault="00C91610" w:rsidP="00770FCE">
      <w:pPr>
        <w:spacing w:after="0" w:line="25" w:lineRule="atLeast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:rsidR="00C91610" w:rsidRPr="00BB7F68" w:rsidRDefault="00C91610" w:rsidP="00770FC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C91610" w:rsidRPr="00BB7F68" w:rsidRDefault="00C91610" w:rsidP="00770FC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p w:rsidR="00C91610" w:rsidRPr="00BB7F68" w:rsidRDefault="00C91610" w:rsidP="00770FC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C91610" w:rsidRPr="00BB7F68" w:rsidTr="005D7584">
        <w:trPr>
          <w:trHeight w:val="600"/>
        </w:trPr>
        <w:tc>
          <w:tcPr>
            <w:tcW w:w="48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46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BB7F6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BB7F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BB7F6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BB7F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C91610" w:rsidRPr="00BB7F68" w:rsidTr="005D7584">
        <w:trPr>
          <w:trHeight w:val="300"/>
        </w:trPr>
        <w:tc>
          <w:tcPr>
            <w:tcW w:w="48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C91610" w:rsidRPr="00BB7F68" w:rsidTr="005D7584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ОР.1.4.1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11-15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C91610" w:rsidRPr="00BB7F68" w:rsidTr="005D7584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ОР.1.4.1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задание</w:t>
            </w:r>
            <w:bookmarkStart w:id="0" w:name="_GoBack"/>
            <w:bookmarkEnd w:id="0"/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Творческое задание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12-20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C91610" w:rsidRPr="00BB7F68" w:rsidTr="005D7584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ОР.1.4.1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КСР - «Особенности технологии одного из видов ДПИ»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Реферат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10-15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C91610" w:rsidRPr="00BB7F68" w:rsidTr="005D7584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ОР.1.4.1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C91610" w:rsidRPr="00BB7F68" w:rsidTr="005D7584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91610" w:rsidRPr="00BB7F68" w:rsidRDefault="00C91610" w:rsidP="00770F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7F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C91610" w:rsidRPr="00BB7F68" w:rsidRDefault="00C91610" w:rsidP="00770FCE">
      <w:pPr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C91610" w:rsidRPr="00BB7F68" w:rsidRDefault="00C91610" w:rsidP="00770FC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C91610" w:rsidRPr="00BB7F68" w:rsidRDefault="00C91610" w:rsidP="00770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BB7F68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C91610" w:rsidRPr="00BB7F68" w:rsidRDefault="00C91610" w:rsidP="00770FCE">
      <w:pPr>
        <w:pStyle w:val="a4"/>
        <w:numPr>
          <w:ilvl w:val="0"/>
          <w:numId w:val="28"/>
        </w:numPr>
        <w:spacing w:after="0" w:line="25" w:lineRule="atLeast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B7F68">
        <w:rPr>
          <w:rFonts w:ascii="Times New Roman" w:hAnsi="Times New Roman"/>
          <w:color w:val="000000" w:themeColor="text1"/>
          <w:sz w:val="24"/>
          <w:szCs w:val="24"/>
        </w:rPr>
        <w:t>Алексеева, И.В. Основы теории декоративно-прикладного искусства : учебник / И.В. Алексеева, Е.В. Омельяненко ; Министерство образования и науки Российской Федерации, Федеральное государственное образовательное учреждение высшего профессионального образования "Южный федеральный университет". - Ростов-на-Дону : Издательство Южного федерального университета, 2010. - 184 с. - ISBN 987-5-9275-0774-0 ; То же [Электронный ресурс]. - URL: </w:t>
      </w:r>
      <w:hyperlink r:id="rId37" w:history="1">
        <w:r w:rsidRPr="00BB7F68">
          <w:rPr>
            <w:rStyle w:val="af5"/>
            <w:rFonts w:ascii="Times New Roman" w:hAnsi="Times New Roman" w:cs="Times New Roman"/>
            <w:color w:val="000000" w:themeColor="text1"/>
            <w:sz w:val="24"/>
            <w:szCs w:val="24"/>
          </w:rPr>
          <w:t>http://biblioclub.ru/index.php?page=book&amp;id=240956</w:t>
        </w:r>
      </w:hyperlink>
      <w:r w:rsidRPr="00BB7F68">
        <w:rPr>
          <w:rStyle w:val="af5"/>
          <w:rFonts w:ascii="Times New Roman" w:hAnsi="Times New Roman" w:cs="Times New Roman"/>
          <w:color w:val="000000" w:themeColor="text1"/>
          <w:sz w:val="24"/>
          <w:szCs w:val="24"/>
          <w:u w:val="none"/>
        </w:rPr>
        <w:t>(Дата обращения: 05.05.2017)</w:t>
      </w:r>
    </w:p>
    <w:p w:rsidR="00C91610" w:rsidRPr="00BB7F68" w:rsidRDefault="00C91610" w:rsidP="00770FCE">
      <w:pPr>
        <w:pStyle w:val="a4"/>
        <w:numPr>
          <w:ilvl w:val="0"/>
          <w:numId w:val="28"/>
        </w:numPr>
        <w:spacing w:after="0" w:line="25" w:lineRule="atLeast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B7F68">
        <w:rPr>
          <w:rFonts w:ascii="Times New Roman" w:hAnsi="Times New Roman"/>
          <w:color w:val="000000" w:themeColor="text1"/>
          <w:sz w:val="24"/>
          <w:szCs w:val="24"/>
        </w:rPr>
        <w:t>Кустарные промыслы Нижегородской губернии второй половины XIX – начала XX века / В.Г. Егоров, О.А. Зозуля, С.А. Моркунцов, С.В. Петряев. - Санкт-Петербург :Алетейя, 2013. - 272 с. - ISBN 978-5-91419-728-2 ; То же [Электронный ресурс]. - URL: </w:t>
      </w:r>
      <w:hyperlink r:id="rId38" w:history="1">
        <w:r w:rsidRPr="00BB7F68">
          <w:rPr>
            <w:rStyle w:val="af5"/>
            <w:rFonts w:ascii="Times New Roman" w:hAnsi="Times New Roman" w:cs="Times New Roman"/>
            <w:color w:val="000000" w:themeColor="text1"/>
            <w:sz w:val="24"/>
            <w:szCs w:val="24"/>
          </w:rPr>
          <w:t>http://biblioclub.ru/index.php?page=book&amp;id=136047</w:t>
        </w:r>
      </w:hyperlink>
      <w:r w:rsidRPr="00BB7F68">
        <w:rPr>
          <w:rStyle w:val="af5"/>
          <w:rFonts w:ascii="Times New Roman" w:hAnsi="Times New Roman" w:cs="Times New Roman"/>
          <w:color w:val="000000" w:themeColor="text1"/>
          <w:sz w:val="24"/>
          <w:szCs w:val="24"/>
          <w:u w:val="none"/>
        </w:rPr>
        <w:t>(Дата обращения: 05.05.2017)</w:t>
      </w:r>
    </w:p>
    <w:p w:rsidR="00C91610" w:rsidRPr="00BB7F68" w:rsidRDefault="00C91610" w:rsidP="00770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C91610" w:rsidRPr="00BB7F68" w:rsidRDefault="00C91610" w:rsidP="00770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C91610" w:rsidRPr="00BB7F68" w:rsidRDefault="00C91610" w:rsidP="00770FCE">
      <w:pPr>
        <w:pStyle w:val="a4"/>
        <w:numPr>
          <w:ilvl w:val="0"/>
          <w:numId w:val="30"/>
        </w:numPr>
        <w:spacing w:after="0" w:line="25" w:lineRule="atLeast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B7F68">
        <w:rPr>
          <w:rFonts w:ascii="Times New Roman" w:hAnsi="Times New Roman"/>
          <w:color w:val="000000" w:themeColor="text1"/>
          <w:sz w:val="24"/>
          <w:szCs w:val="24"/>
        </w:rPr>
        <w:t>Шауро, Г.Ф. Народные художественные промыслы и декоративно-прикладное искусство : учебное пособие / Г.Ф. Шауро, Л.О. Малахова. - Минск : РИПО, 2015. - 175 с. : ил. - библиогр. в кн. - ISBN 978-985-503-539-9 ; То же [Электронный ресурс]. - URL: </w:t>
      </w:r>
      <w:hyperlink r:id="rId39" w:history="1">
        <w:r w:rsidRPr="00BB7F68">
          <w:rPr>
            <w:rStyle w:val="af5"/>
            <w:rFonts w:ascii="Times New Roman" w:hAnsi="Times New Roman" w:cs="Times New Roman"/>
            <w:color w:val="000000" w:themeColor="text1"/>
            <w:sz w:val="24"/>
            <w:szCs w:val="24"/>
          </w:rPr>
          <w:t>http://biblioclub.ru/index.php?page=book&amp;id=463679</w:t>
        </w:r>
      </w:hyperlink>
      <w:r w:rsidRPr="00BB7F68">
        <w:rPr>
          <w:rStyle w:val="af5"/>
          <w:rFonts w:ascii="Times New Roman" w:hAnsi="Times New Roman" w:cs="Times New Roman"/>
          <w:color w:val="000000" w:themeColor="text1"/>
          <w:sz w:val="24"/>
          <w:szCs w:val="24"/>
          <w:u w:val="none"/>
        </w:rPr>
        <w:t>(Дата обращения: 05.05.2017)</w:t>
      </w:r>
    </w:p>
    <w:p w:rsidR="00C91610" w:rsidRPr="00BB7F68" w:rsidRDefault="00C91610" w:rsidP="00770FCE">
      <w:pPr>
        <w:pStyle w:val="a4"/>
        <w:numPr>
          <w:ilvl w:val="0"/>
          <w:numId w:val="30"/>
        </w:numPr>
        <w:spacing w:after="0" w:line="25" w:lineRule="atLeast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B7F68">
        <w:rPr>
          <w:rFonts w:ascii="Times New Roman" w:hAnsi="Times New Roman"/>
          <w:color w:val="000000" w:themeColor="text1"/>
          <w:sz w:val="24"/>
          <w:szCs w:val="24"/>
        </w:rPr>
        <w:t xml:space="preserve">Россия: символика, традиции, культура : учебное пособие / Е.А. Ядрихинская, И.В. Адигезалова, И.А. Будник, Т.В. Артеменко. - Воронеж : Воронежский государственный университет инженерных технологий, 2014. - 84 с. : ил. - </w:t>
      </w:r>
      <w:r w:rsidRPr="00BB7F68">
        <w:rPr>
          <w:rFonts w:ascii="Times New Roman" w:hAnsi="Times New Roman"/>
          <w:color w:val="000000" w:themeColor="text1"/>
          <w:sz w:val="24"/>
          <w:szCs w:val="24"/>
        </w:rPr>
        <w:lastRenderedPageBreak/>
        <w:t>Библиогр. в кн. - ISBN 978-5-00032-038-9 ; То же [Электронный ресурс]. - URL: </w:t>
      </w:r>
      <w:hyperlink r:id="rId40" w:history="1">
        <w:r w:rsidRPr="00BB7F68">
          <w:rPr>
            <w:rStyle w:val="af5"/>
            <w:rFonts w:ascii="Times New Roman" w:hAnsi="Times New Roman" w:cs="Times New Roman"/>
            <w:color w:val="000000" w:themeColor="text1"/>
            <w:sz w:val="24"/>
            <w:szCs w:val="24"/>
          </w:rPr>
          <w:t>http://biblioclub.ru/index.php?page=book&amp;id=255917</w:t>
        </w:r>
      </w:hyperlink>
      <w:r w:rsidRPr="00BB7F68">
        <w:rPr>
          <w:rStyle w:val="af5"/>
          <w:rFonts w:ascii="Times New Roman" w:hAnsi="Times New Roman" w:cs="Times New Roman"/>
          <w:color w:val="000000" w:themeColor="text1"/>
          <w:sz w:val="24"/>
          <w:szCs w:val="24"/>
          <w:u w:val="none"/>
        </w:rPr>
        <w:t>(Дата обращения: 05.05.2017)</w:t>
      </w:r>
    </w:p>
    <w:p w:rsidR="00C91610" w:rsidRPr="00BB7F68" w:rsidRDefault="00C91610" w:rsidP="00770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C91610" w:rsidRPr="00BB7F68" w:rsidRDefault="00C91610" w:rsidP="00770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C91610" w:rsidRPr="00BB7F68" w:rsidRDefault="00C91610" w:rsidP="00770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91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1. Молотова, В. Н. Декоративно-прикладное искусство. Учебное пособие / В. Н. Молотова. - М. : ФОРУМ, 2010. – 288 с.</w:t>
      </w:r>
    </w:p>
    <w:p w:rsidR="00C91610" w:rsidRPr="00BB7F68" w:rsidRDefault="00C91610" w:rsidP="00770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91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2. Оболенская, О. Н. История декоративно-прикладного искусства.: учеб. – метод. пособие / О. Н. Оболенская,  А. Е. Герасимова; Нижегор. Гос. Пед. Ун-т. – Н. Новгород : НГПУ, 2009. – 61 с. </w:t>
      </w:r>
    </w:p>
    <w:p w:rsidR="00C91610" w:rsidRPr="00BB7F68" w:rsidRDefault="00C91610" w:rsidP="00770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91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C91610" w:rsidRPr="00BB7F68" w:rsidRDefault="00C91610" w:rsidP="00770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C91610" w:rsidRPr="00BB7F68" w:rsidRDefault="00C91610" w:rsidP="00770FCE">
      <w:pPr>
        <w:spacing w:line="25" w:lineRule="atLeast"/>
        <w:ind w:firstLine="709"/>
        <w:jc w:val="both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BB7F6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 </w:t>
      </w:r>
      <w:r w:rsidRPr="00BB7F68">
        <w:rPr>
          <w:rFonts w:ascii="Times New Roman" w:hAnsi="Times New Roman"/>
          <w:bCs/>
          <w:iCs/>
          <w:color w:val="000000"/>
          <w:sz w:val="24"/>
          <w:szCs w:val="24"/>
        </w:rPr>
        <w:t xml:space="preserve">Народные ремесла и промыслы России [Электронный ресурс]. – Режим доступа: </w:t>
      </w:r>
      <w:hyperlink r:id="rId41" w:history="1">
        <w:r w:rsidRPr="00BB7F68">
          <w:rPr>
            <w:rStyle w:val="af5"/>
            <w:rFonts w:ascii="Times New Roman" w:hAnsi="Times New Roman"/>
            <w:sz w:val="24"/>
            <w:szCs w:val="24"/>
          </w:rPr>
          <w:t>https://studfiles.net/preview/6321316/</w:t>
        </w:r>
      </w:hyperlink>
      <w:r w:rsidRPr="00BB7F68">
        <w:rPr>
          <w:rFonts w:ascii="Times New Roman" w:hAnsi="Times New Roman"/>
          <w:sz w:val="24"/>
          <w:szCs w:val="24"/>
        </w:rPr>
        <w:t>. – Загл. с экрана</w:t>
      </w:r>
    </w:p>
    <w:p w:rsidR="00C91610" w:rsidRPr="00BB7F68" w:rsidRDefault="00C91610" w:rsidP="00770FCE">
      <w:pPr>
        <w:spacing w:line="25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B7F68">
        <w:rPr>
          <w:rFonts w:ascii="Times New Roman" w:eastAsia="Times New Roman" w:hAnsi="Times New Roman"/>
          <w:bCs/>
          <w:kern w:val="36"/>
          <w:sz w:val="24"/>
          <w:szCs w:val="24"/>
          <w:lang w:eastAsia="ru-RU"/>
        </w:rPr>
        <w:t xml:space="preserve">2. </w:t>
      </w:r>
      <w:r w:rsidRPr="00BB7F6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Государственный Эрмитаж [Электронный ресурс] /  Образовательная музейная онлайн программа. – Режим доступа:  </w:t>
      </w:r>
      <w:hyperlink r:id="rId42" w:history="1">
        <w:r w:rsidRPr="00BB7F68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http://www.hermitage.ru/</w:t>
        </w:r>
      </w:hyperlink>
      <w:r w:rsidRPr="00BB7F6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  <w:r w:rsidRPr="00BB7F68">
        <w:rPr>
          <w:rFonts w:ascii="Times New Roman" w:hAnsi="Times New Roman"/>
          <w:sz w:val="24"/>
          <w:szCs w:val="24"/>
        </w:rPr>
        <w:t>- Загл. с экрана</w:t>
      </w:r>
    </w:p>
    <w:p w:rsidR="00C91610" w:rsidRPr="00BB7F68" w:rsidRDefault="00C91610" w:rsidP="00770FCE">
      <w:pPr>
        <w:spacing w:line="25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B7F68">
        <w:rPr>
          <w:rFonts w:ascii="Times New Roman" w:hAnsi="Times New Roman"/>
          <w:sz w:val="24"/>
          <w:szCs w:val="24"/>
        </w:rPr>
        <w:t xml:space="preserve"> 3. Русские народные промыслы [Электронный ресурс]. – Режим доступа: https://yarodom.livejournal.com/1033913.html. - Загл. с экрана</w:t>
      </w:r>
    </w:p>
    <w:p w:rsidR="00C91610" w:rsidRPr="00BB7F68" w:rsidRDefault="00C91610" w:rsidP="00770FCE">
      <w:pPr>
        <w:pStyle w:val="a4"/>
        <w:tabs>
          <w:tab w:val="left" w:pos="1134"/>
        </w:tabs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91610" w:rsidRPr="00BB7F68" w:rsidRDefault="00C91610" w:rsidP="00770FCE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C91610" w:rsidRPr="00BB7F68" w:rsidRDefault="00C91610" w:rsidP="00770FCE">
      <w:pPr>
        <w:spacing w:after="0" w:line="25" w:lineRule="atLeast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C91610" w:rsidRPr="00BB7F68" w:rsidRDefault="00C91610" w:rsidP="00770FC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91610" w:rsidRPr="00BB7F68" w:rsidRDefault="00C91610" w:rsidP="00770FCE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C91610" w:rsidRPr="00BB7F68" w:rsidRDefault="00C91610" w:rsidP="00770FC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C91610" w:rsidRPr="00BB7F68" w:rsidRDefault="00C91610" w:rsidP="00770FC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C91610" w:rsidRPr="00BB7F68" w:rsidRDefault="00C91610" w:rsidP="00770FC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bCs/>
          <w:sz w:val="24"/>
          <w:szCs w:val="24"/>
          <w:lang w:eastAsia="ru-RU"/>
        </w:rPr>
        <w:t>Реализация дисциплины требует наличия специализированной аудитории. Аудитория для проведения лекций: столы, стулья, учебная доска, мультимедийное оборудование, интерактивная доска. Средства обеспечения освоения дисциплины: аудио-фильмы, видеофильмы  альбомы по мировому изобразительному искусству, карточки – задания, тесты по темам дисциплины.</w:t>
      </w:r>
    </w:p>
    <w:p w:rsidR="00C91610" w:rsidRPr="00BB7F68" w:rsidRDefault="00C91610" w:rsidP="00770FC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91610" w:rsidRPr="00BB7F68" w:rsidRDefault="00C91610" w:rsidP="00770FC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C91610" w:rsidRPr="00BB7F68" w:rsidRDefault="00C91610" w:rsidP="00770FCE">
      <w:pPr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bCs/>
          <w:sz w:val="24"/>
          <w:szCs w:val="24"/>
          <w:lang w:eastAsia="ru-RU"/>
        </w:rPr>
        <w:t>При осуществлении образовательного процесса дисциплины «</w:t>
      </w:r>
      <w:r w:rsidRPr="00BB7F68">
        <w:rPr>
          <w:rFonts w:ascii="Times New Roman" w:eastAsia="Times New Roman" w:hAnsi="Times New Roman"/>
          <w:sz w:val="24"/>
          <w:szCs w:val="24"/>
          <w:lang w:eastAsia="ru-RU"/>
        </w:rPr>
        <w:t>Художественные промыслы Нижегородской области</w:t>
      </w:r>
      <w:r w:rsidRPr="00BB7F6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обучающимися и профессорско-преподавательским составом используются программное обеспечение: Пакет MicrosoftOffice (PowerPoint, Word), программное обеспечение электронного ресурса сайта moodle.mininuniver.ru, включая ЭБС, </w:t>
      </w:r>
      <w:r w:rsidRPr="00BB7F68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LMSMoodle</w:t>
      </w:r>
      <w:r w:rsidRPr="00BB7F68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C91610" w:rsidRPr="00BB7F68" w:rsidRDefault="00C91610" w:rsidP="00770FCE">
      <w:pPr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 осуществлении образовательного процесса обучающимися и профессорско-преподавательским составом используются следующие информационно справочные системы:  </w:t>
      </w:r>
    </w:p>
    <w:p w:rsidR="00C91610" w:rsidRPr="00BB7F68" w:rsidRDefault="00E75CD1" w:rsidP="00770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hyperlink r:id="rId43" w:history="1">
        <w:r w:rsidR="00C91610" w:rsidRPr="00BB7F68">
          <w:rPr>
            <w:rStyle w:val="af5"/>
            <w:rFonts w:ascii="Times New Roman" w:hAnsi="Times New Roman"/>
            <w:bCs/>
            <w:iCs/>
            <w:sz w:val="24"/>
            <w:szCs w:val="24"/>
            <w:lang w:eastAsia="ru-RU"/>
          </w:rPr>
          <w:t>www.biblioclub.ru</w:t>
        </w:r>
      </w:hyperlink>
      <w:r w:rsidR="00C91610" w:rsidRPr="00BB7F68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ЭБС «Университетская библиотека онлайн»</w:t>
      </w:r>
    </w:p>
    <w:p w:rsidR="00C91610" w:rsidRPr="00BB7F68" w:rsidRDefault="00E75CD1" w:rsidP="00770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hyperlink r:id="rId44" w:history="1">
        <w:r w:rsidR="00C91610" w:rsidRPr="00BB7F68">
          <w:rPr>
            <w:rStyle w:val="af5"/>
            <w:rFonts w:ascii="Times New Roman" w:hAnsi="Times New Roman"/>
            <w:bCs/>
            <w:iCs/>
            <w:sz w:val="24"/>
            <w:szCs w:val="24"/>
            <w:lang w:eastAsia="ru-RU"/>
          </w:rPr>
          <w:t>www.ebiblioteka.ru</w:t>
        </w:r>
      </w:hyperlink>
      <w:r w:rsidR="00C91610" w:rsidRPr="00BB7F68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Универсальные базы данных изданий.</w:t>
      </w:r>
    </w:p>
    <w:p w:rsidR="00C91610" w:rsidRPr="00BB7F68" w:rsidRDefault="00C91610" w:rsidP="00770FCE">
      <w:pPr>
        <w:spacing w:after="120" w:line="25" w:lineRule="atLeas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1610" w:rsidRPr="00BB7F68" w:rsidRDefault="00C91610" w:rsidP="00770FCE">
      <w:pPr>
        <w:spacing w:after="0" w:line="25" w:lineRule="atLeast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91610" w:rsidRPr="00BB7F68" w:rsidRDefault="00C91610" w:rsidP="00770FCE">
      <w:pPr>
        <w:spacing w:after="0" w:line="25" w:lineRule="atLeast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B7F6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ПРОГРАММА ИТОГОВОЙ АТТЕСТАЦИИ</w:t>
      </w:r>
    </w:p>
    <w:p w:rsidR="00C91610" w:rsidRPr="00BB7F68" w:rsidRDefault="00C91610" w:rsidP="00770FCE">
      <w:pPr>
        <w:tabs>
          <w:tab w:val="left" w:pos="1134"/>
        </w:tabs>
        <w:spacing w:after="0" w:line="25" w:lineRule="atLeast"/>
        <w:ind w:firstLine="567"/>
        <w:contextualSpacing/>
        <w:jc w:val="center"/>
        <w:rPr>
          <w:rFonts w:ascii="Times New Roman" w:hAnsi="Times New Roman"/>
          <w:sz w:val="24"/>
          <w:szCs w:val="24"/>
        </w:rPr>
      </w:pPr>
    </w:p>
    <w:p w:rsidR="00C91610" w:rsidRPr="00BB7F68" w:rsidRDefault="00C91610" w:rsidP="00770FCE">
      <w:pPr>
        <w:tabs>
          <w:tab w:val="left" w:pos="1134"/>
        </w:tabs>
        <w:spacing w:line="25" w:lineRule="atLeast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BB7F68">
        <w:rPr>
          <w:rFonts w:ascii="Times New Roman" w:hAnsi="Times New Roman"/>
          <w:b/>
          <w:sz w:val="24"/>
          <w:szCs w:val="24"/>
        </w:rPr>
        <w:lastRenderedPageBreak/>
        <w:t xml:space="preserve"> Определение результатов освоения модуля на основе вычисления рейтинговой оценки по каждому элементу модуля </w:t>
      </w:r>
    </w:p>
    <w:p w:rsidR="00C91610" w:rsidRPr="00BB7F68" w:rsidRDefault="00C91610" w:rsidP="00770FCE">
      <w:pPr>
        <w:tabs>
          <w:tab w:val="left" w:pos="-7797"/>
        </w:tabs>
        <w:spacing w:after="0" w:line="25" w:lineRule="atLeast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BB7F68">
        <w:rPr>
          <w:rFonts w:ascii="Times New Roman" w:hAnsi="Times New Roman"/>
          <w:sz w:val="24"/>
          <w:szCs w:val="24"/>
        </w:rPr>
        <w:tab/>
        <w:t xml:space="preserve">Рейтинговая оценка по модулю рассчитывается  по формуле: </w:t>
      </w:r>
    </w:p>
    <w:p w:rsidR="00C91610" w:rsidRPr="00BB7F68" w:rsidRDefault="00C91610" w:rsidP="00770FCE">
      <w:pPr>
        <w:tabs>
          <w:tab w:val="left" w:pos="1320"/>
        </w:tabs>
        <w:spacing w:line="25" w:lineRule="atLeast"/>
        <w:ind w:left="360"/>
        <w:rPr>
          <w:rFonts w:ascii="Times New Roman" w:hAnsi="Times New Roman"/>
          <w:sz w:val="24"/>
          <w:szCs w:val="24"/>
        </w:rPr>
      </w:pPr>
      <w:r w:rsidRPr="00BB7F68">
        <w:rPr>
          <w:rFonts w:ascii="Times New Roman" w:hAnsi="Times New Roman"/>
          <w:sz w:val="24"/>
          <w:szCs w:val="24"/>
          <w:lang w:val="en-US"/>
        </w:rPr>
        <w:t>R</w:t>
      </w:r>
      <w:r w:rsidRPr="00BB7F68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BB7F68">
        <w:rPr>
          <w:rFonts w:ascii="Times New Roman" w:hAnsi="Times New Roman"/>
          <w:sz w:val="24"/>
          <w:szCs w:val="24"/>
          <w:vertAlign w:val="superscript"/>
        </w:rPr>
        <w:t>мод.</w:t>
      </w:r>
      <w:r w:rsidRPr="00BB7F68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:rsidR="00C91610" w:rsidRPr="00BB7F68" w:rsidRDefault="00C91610" w:rsidP="00770FCE">
      <w:pPr>
        <w:spacing w:line="25" w:lineRule="atLeast"/>
        <w:ind w:left="360"/>
        <w:rPr>
          <w:rFonts w:ascii="Times New Roman" w:hAnsi="Times New Roman"/>
          <w:sz w:val="24"/>
          <w:szCs w:val="24"/>
          <w:vertAlign w:val="superscript"/>
        </w:rPr>
      </w:pPr>
      <w:r w:rsidRPr="00BB7F68">
        <w:rPr>
          <w:rFonts w:ascii="Times New Roman" w:hAnsi="Times New Roman"/>
          <w:sz w:val="24"/>
          <w:szCs w:val="24"/>
          <w:lang w:val="en-US"/>
        </w:rPr>
        <w:t>R</w:t>
      </w:r>
      <w:r w:rsidRPr="00BB7F68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BB7F68">
        <w:rPr>
          <w:rFonts w:ascii="Times New Roman" w:hAnsi="Times New Roman"/>
          <w:sz w:val="24"/>
          <w:szCs w:val="24"/>
          <w:vertAlign w:val="superscript"/>
        </w:rPr>
        <w:t>мод.</w:t>
      </w:r>
      <w:r w:rsidRPr="00BB7F68">
        <w:rPr>
          <w:rFonts w:ascii="Times New Roman" w:hAnsi="Times New Roman"/>
          <w:sz w:val="24"/>
          <w:szCs w:val="24"/>
        </w:rPr>
        <w:t xml:space="preserve">–  рейтинговый балл студента </w:t>
      </w:r>
      <w:r w:rsidRPr="00BB7F68">
        <w:rPr>
          <w:rFonts w:ascii="Times New Roman" w:hAnsi="Times New Roman"/>
          <w:sz w:val="24"/>
          <w:szCs w:val="24"/>
          <w:lang w:val="en-US"/>
        </w:rPr>
        <w:t>j</w:t>
      </w:r>
      <w:r w:rsidRPr="00BB7F68">
        <w:rPr>
          <w:rFonts w:ascii="Times New Roman" w:hAnsi="Times New Roman"/>
          <w:sz w:val="24"/>
          <w:szCs w:val="24"/>
        </w:rPr>
        <w:t xml:space="preserve"> по модулю;</w:t>
      </w:r>
    </w:p>
    <w:p w:rsidR="00C91610" w:rsidRPr="00BB7F68" w:rsidRDefault="00E75CD1" w:rsidP="00770FCE">
      <w:pPr>
        <w:spacing w:after="0" w:line="25" w:lineRule="atLeast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C91610" w:rsidRPr="00BB7F68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C91610" w:rsidRPr="00BB7F68">
        <w:rPr>
          <w:rFonts w:ascii="Times New Roman" w:eastAsiaTheme="minorEastAsia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C91610" w:rsidRPr="00BB7F68">
        <w:rPr>
          <w:rFonts w:ascii="Times New Roman" w:eastAsiaTheme="minorEastAsia" w:hAnsi="Times New Roman"/>
          <w:sz w:val="24"/>
          <w:szCs w:val="24"/>
        </w:rPr>
        <w:t xml:space="preserve"> – зачетные единицы дисциплин, входящих в модуль, </w:t>
      </w:r>
    </w:p>
    <w:p w:rsidR="00C91610" w:rsidRPr="00BB7F68" w:rsidRDefault="00E75CD1" w:rsidP="00770FCE">
      <w:pPr>
        <w:spacing w:after="0" w:line="25" w:lineRule="atLeast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C91610" w:rsidRPr="00BB7F68">
        <w:rPr>
          <w:rFonts w:ascii="Times New Roman" w:eastAsiaTheme="minorEastAsia" w:hAnsi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C91610" w:rsidRPr="00BB7F68">
        <w:rPr>
          <w:rFonts w:ascii="Times New Roman" w:eastAsiaTheme="minorEastAsia" w:hAnsi="Times New Roman"/>
          <w:sz w:val="24"/>
          <w:szCs w:val="24"/>
        </w:rPr>
        <w:t xml:space="preserve"> –  зачетная единица по курсовой работе;</w:t>
      </w:r>
    </w:p>
    <w:p w:rsidR="00C91610" w:rsidRPr="00BB7F68" w:rsidRDefault="00E75CD1" w:rsidP="00770FCE">
      <w:pPr>
        <w:spacing w:after="0" w:line="25" w:lineRule="atLeast"/>
        <w:ind w:left="360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C91610" w:rsidRPr="00BB7F68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C91610" w:rsidRPr="00BB7F68">
        <w:rPr>
          <w:rFonts w:ascii="Times New Roman" w:eastAsiaTheme="minorEastAsia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C91610" w:rsidRPr="00BB7F68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по дисциплинам модуля,</w:t>
      </w:r>
    </w:p>
    <w:p w:rsidR="00C91610" w:rsidRPr="00BB7F68" w:rsidRDefault="00E75CD1" w:rsidP="00770FCE">
      <w:pPr>
        <w:spacing w:line="25" w:lineRule="atLeast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C91610" w:rsidRPr="00BB7F68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C91610" w:rsidRPr="00BB7F68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C91610" w:rsidRPr="005848FA" w:rsidRDefault="00C91610" w:rsidP="00770FCE">
      <w:pPr>
        <w:spacing w:after="0" w:line="25" w:lineRule="atLeast"/>
        <w:ind w:left="360"/>
        <w:rPr>
          <w:rFonts w:ascii="Times New Roman" w:hAnsi="Times New Roman"/>
          <w:sz w:val="24"/>
          <w:szCs w:val="24"/>
        </w:rPr>
      </w:pPr>
      <w:r w:rsidRPr="00BB7F68">
        <w:rPr>
          <w:rFonts w:ascii="Times New Roman" w:hAnsi="Times New Roman"/>
          <w:sz w:val="24"/>
          <w:szCs w:val="24"/>
        </w:rPr>
        <w:t>Величина среднего рейтинга студента по модулю  лежит в пределах от 55 до 100 баллов.</w:t>
      </w:r>
    </w:p>
    <w:p w:rsidR="00C91610" w:rsidRPr="00C91610" w:rsidRDefault="00C91610" w:rsidP="00770FCE">
      <w:pPr>
        <w:spacing w:after="0" w:line="25" w:lineRule="atLeast"/>
        <w:ind w:hanging="993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sectPr w:rsidR="00C91610" w:rsidRPr="00C91610" w:rsidSect="00C91610">
      <w:footerReference w:type="default" r:id="rId45"/>
      <w:footerReference w:type="first" r:id="rId46"/>
      <w:pgSz w:w="11906" w:h="16838"/>
      <w:pgMar w:top="1134" w:right="851" w:bottom="1134" w:left="1701" w:header="709" w:footer="709" w:gutter="0"/>
      <w:pgNumType w:start="1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12E6" w:rsidRDefault="001912E6" w:rsidP="00CA7167">
      <w:pPr>
        <w:spacing w:after="0" w:line="240" w:lineRule="auto"/>
      </w:pPr>
      <w:r>
        <w:separator/>
      </w:r>
    </w:p>
  </w:endnote>
  <w:endnote w:type="continuationSeparator" w:id="1">
    <w:p w:rsidR="001912E6" w:rsidRDefault="001912E6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1610" w:rsidRPr="005847F2" w:rsidRDefault="00C91610" w:rsidP="00C56541">
    <w:pPr>
      <w:pStyle w:val="ae"/>
      <w:jc w:val="center"/>
    </w:pPr>
  </w:p>
  <w:p w:rsidR="00C91610" w:rsidRPr="006C7032" w:rsidRDefault="00C91610" w:rsidP="00C56541">
    <w:pPr>
      <w:pStyle w:val="ae"/>
      <w:jc w:val="center"/>
      <w:rPr>
        <w:lang w:val="en-US"/>
      </w:rPr>
    </w:pPr>
  </w:p>
  <w:p w:rsidR="00C91610" w:rsidRDefault="00C91610">
    <w:pPr>
      <w:pStyle w:val="a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12705860"/>
      <w:docPartObj>
        <w:docPartGallery w:val="Page Numbers (Bottom of Page)"/>
        <w:docPartUnique/>
      </w:docPartObj>
    </w:sdtPr>
    <w:sdtContent>
      <w:p w:rsidR="00B73A93" w:rsidRDefault="00E75CD1">
        <w:pPr>
          <w:pStyle w:val="ae"/>
          <w:jc w:val="right"/>
        </w:pPr>
        <w:r>
          <w:fldChar w:fldCharType="begin"/>
        </w:r>
        <w:r w:rsidR="00B73A93">
          <w:instrText>PAGE   \* MERGEFORMAT</w:instrText>
        </w:r>
        <w:r>
          <w:fldChar w:fldCharType="separate"/>
        </w:r>
        <w:r w:rsidR="00770FCE">
          <w:rPr>
            <w:noProof/>
          </w:rPr>
          <w:t>18</w:t>
        </w:r>
        <w:r>
          <w:fldChar w:fldCharType="end"/>
        </w:r>
      </w:p>
    </w:sdtContent>
  </w:sdt>
  <w:p w:rsidR="00B73A93" w:rsidRDefault="00B73A93">
    <w:pPr>
      <w:pStyle w:val="a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3A93" w:rsidRDefault="00B73A93">
    <w:pPr>
      <w:pStyle w:val="ae"/>
      <w:jc w:val="right"/>
    </w:pPr>
  </w:p>
  <w:p w:rsidR="00B73A93" w:rsidRDefault="00B73A93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12E6" w:rsidRDefault="001912E6" w:rsidP="00CA7167">
      <w:pPr>
        <w:spacing w:after="0" w:line="240" w:lineRule="auto"/>
      </w:pPr>
      <w:r>
        <w:separator/>
      </w:r>
    </w:p>
  </w:footnote>
  <w:footnote w:type="continuationSeparator" w:id="1">
    <w:p w:rsidR="001912E6" w:rsidRDefault="001912E6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F46CD"/>
    <w:multiLevelType w:val="hybridMultilevel"/>
    <w:tmpl w:val="B5B0D8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DE11E4"/>
    <w:multiLevelType w:val="hybridMultilevel"/>
    <w:tmpl w:val="A16060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780884"/>
    <w:multiLevelType w:val="multilevel"/>
    <w:tmpl w:val="A19EA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D5C322B"/>
    <w:multiLevelType w:val="hybridMultilevel"/>
    <w:tmpl w:val="6AFE1004"/>
    <w:lvl w:ilvl="0" w:tplc="D9CCE93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D31C50"/>
    <w:multiLevelType w:val="hybridMultilevel"/>
    <w:tmpl w:val="501CC9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37260E"/>
    <w:multiLevelType w:val="hybridMultilevel"/>
    <w:tmpl w:val="4F6652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BA507A"/>
    <w:multiLevelType w:val="hybridMultilevel"/>
    <w:tmpl w:val="778A6C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D70D81"/>
    <w:multiLevelType w:val="hybridMultilevel"/>
    <w:tmpl w:val="B98CDA18"/>
    <w:lvl w:ilvl="0" w:tplc="23D061CE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5772B6"/>
    <w:multiLevelType w:val="hybridMultilevel"/>
    <w:tmpl w:val="D1B47776"/>
    <w:lvl w:ilvl="0" w:tplc="2AE635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1044216"/>
    <w:multiLevelType w:val="hybridMultilevel"/>
    <w:tmpl w:val="2746EAFC"/>
    <w:lvl w:ilvl="0" w:tplc="396415DE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8C7EE3"/>
    <w:multiLevelType w:val="hybridMultilevel"/>
    <w:tmpl w:val="6C186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A37713"/>
    <w:multiLevelType w:val="hybridMultilevel"/>
    <w:tmpl w:val="62DC0A54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0B0130B"/>
    <w:multiLevelType w:val="hybridMultilevel"/>
    <w:tmpl w:val="6D0CF9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2712F95"/>
    <w:multiLevelType w:val="hybridMultilevel"/>
    <w:tmpl w:val="393E81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D56B40"/>
    <w:multiLevelType w:val="hybridMultilevel"/>
    <w:tmpl w:val="CC66ECD4"/>
    <w:lvl w:ilvl="0" w:tplc="3FB0A7E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69D4281"/>
    <w:multiLevelType w:val="hybridMultilevel"/>
    <w:tmpl w:val="62DC0A54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77D5B8A"/>
    <w:multiLevelType w:val="hybridMultilevel"/>
    <w:tmpl w:val="E07E01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EE13A0"/>
    <w:multiLevelType w:val="hybridMultilevel"/>
    <w:tmpl w:val="5F76B8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CBE4D5F"/>
    <w:multiLevelType w:val="hybridMultilevel"/>
    <w:tmpl w:val="9DCC0DD0"/>
    <w:lvl w:ilvl="0" w:tplc="E6366C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2D02B93"/>
    <w:multiLevelType w:val="hybridMultilevel"/>
    <w:tmpl w:val="E07E01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EF5F51"/>
    <w:multiLevelType w:val="hybridMultilevel"/>
    <w:tmpl w:val="A106DE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3">
    <w:nsid w:val="5C7705CD"/>
    <w:multiLevelType w:val="hybridMultilevel"/>
    <w:tmpl w:val="B29815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FB0348B"/>
    <w:multiLevelType w:val="hybridMultilevel"/>
    <w:tmpl w:val="FE2695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0C95491"/>
    <w:multiLevelType w:val="hybridMultilevel"/>
    <w:tmpl w:val="D28E48FE"/>
    <w:lvl w:ilvl="0" w:tplc="8CD416FA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E9F23EF"/>
    <w:multiLevelType w:val="hybridMultilevel"/>
    <w:tmpl w:val="5D46C3A2"/>
    <w:lvl w:ilvl="0" w:tplc="814263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7497103"/>
    <w:multiLevelType w:val="hybridMultilevel"/>
    <w:tmpl w:val="62C6D7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DCF379E"/>
    <w:multiLevelType w:val="hybridMultilevel"/>
    <w:tmpl w:val="2CD42BD4"/>
    <w:lvl w:ilvl="0" w:tplc="B024CFD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14"/>
  </w:num>
  <w:num w:numId="7">
    <w:abstractNumId w:val="3"/>
  </w:num>
  <w:num w:numId="8">
    <w:abstractNumId w:val="20"/>
  </w:num>
  <w:num w:numId="9">
    <w:abstractNumId w:val="17"/>
  </w:num>
  <w:num w:numId="10">
    <w:abstractNumId w:val="8"/>
  </w:num>
  <w:num w:numId="11">
    <w:abstractNumId w:val="26"/>
  </w:num>
  <w:num w:numId="12">
    <w:abstractNumId w:val="12"/>
  </w:num>
  <w:num w:numId="13">
    <w:abstractNumId w:val="21"/>
  </w:num>
  <w:num w:numId="14">
    <w:abstractNumId w:val="24"/>
  </w:num>
  <w:num w:numId="15">
    <w:abstractNumId w:val="25"/>
  </w:num>
  <w:num w:numId="16">
    <w:abstractNumId w:val="23"/>
  </w:num>
  <w:num w:numId="17">
    <w:abstractNumId w:val="10"/>
  </w:num>
  <w:num w:numId="18">
    <w:abstractNumId w:val="15"/>
  </w:num>
  <w:num w:numId="19">
    <w:abstractNumId w:val="29"/>
  </w:num>
  <w:num w:numId="20">
    <w:abstractNumId w:val="9"/>
  </w:num>
  <w:num w:numId="21">
    <w:abstractNumId w:val="13"/>
  </w:num>
  <w:num w:numId="22">
    <w:abstractNumId w:val="4"/>
  </w:num>
  <w:num w:numId="23">
    <w:abstractNumId w:val="0"/>
  </w:num>
  <w:num w:numId="24">
    <w:abstractNumId w:val="7"/>
  </w:num>
  <w:num w:numId="25">
    <w:abstractNumId w:val="18"/>
  </w:num>
  <w:num w:numId="26">
    <w:abstractNumId w:val="6"/>
  </w:num>
  <w:num w:numId="27">
    <w:abstractNumId w:val="1"/>
  </w:num>
  <w:num w:numId="28">
    <w:abstractNumId w:val="28"/>
  </w:num>
  <w:num w:numId="29">
    <w:abstractNumId w:val="11"/>
  </w:num>
  <w:num w:numId="30">
    <w:abstractNumId w:val="5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08"/>
  <w:characterSpacingControl w:val="doNotCompress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/>
  <w:rsids>
    <w:rsidRoot w:val="00C424B7"/>
    <w:rsid w:val="00010033"/>
    <w:rsid w:val="00020B20"/>
    <w:rsid w:val="00024CDE"/>
    <w:rsid w:val="00042F1F"/>
    <w:rsid w:val="00050CA3"/>
    <w:rsid w:val="00057CC4"/>
    <w:rsid w:val="00060AB0"/>
    <w:rsid w:val="000628A5"/>
    <w:rsid w:val="0007146B"/>
    <w:rsid w:val="000748D4"/>
    <w:rsid w:val="00074C40"/>
    <w:rsid w:val="00074D2C"/>
    <w:rsid w:val="00081AE9"/>
    <w:rsid w:val="000A2067"/>
    <w:rsid w:val="000A2B7F"/>
    <w:rsid w:val="000A7767"/>
    <w:rsid w:val="000B07DC"/>
    <w:rsid w:val="000E26C3"/>
    <w:rsid w:val="000F359C"/>
    <w:rsid w:val="000F605D"/>
    <w:rsid w:val="001444E1"/>
    <w:rsid w:val="0014613F"/>
    <w:rsid w:val="001869AC"/>
    <w:rsid w:val="00186A21"/>
    <w:rsid w:val="001912E6"/>
    <w:rsid w:val="001A3634"/>
    <w:rsid w:val="001B2564"/>
    <w:rsid w:val="001C4F99"/>
    <w:rsid w:val="001D1781"/>
    <w:rsid w:val="001F37E8"/>
    <w:rsid w:val="0022609C"/>
    <w:rsid w:val="00242947"/>
    <w:rsid w:val="002508F5"/>
    <w:rsid w:val="00283884"/>
    <w:rsid w:val="002861AF"/>
    <w:rsid w:val="0029039B"/>
    <w:rsid w:val="002A0515"/>
    <w:rsid w:val="002A0B87"/>
    <w:rsid w:val="002A4B2F"/>
    <w:rsid w:val="002B0124"/>
    <w:rsid w:val="002C330B"/>
    <w:rsid w:val="002C4E8B"/>
    <w:rsid w:val="002D299C"/>
    <w:rsid w:val="002F4740"/>
    <w:rsid w:val="00305D70"/>
    <w:rsid w:val="00323346"/>
    <w:rsid w:val="00323FE3"/>
    <w:rsid w:val="00324B75"/>
    <w:rsid w:val="00324F2D"/>
    <w:rsid w:val="0033145B"/>
    <w:rsid w:val="003335B7"/>
    <w:rsid w:val="00334A9D"/>
    <w:rsid w:val="00335FD8"/>
    <w:rsid w:val="0035720D"/>
    <w:rsid w:val="0036521D"/>
    <w:rsid w:val="00367247"/>
    <w:rsid w:val="0039618F"/>
    <w:rsid w:val="00397F06"/>
    <w:rsid w:val="003A36FE"/>
    <w:rsid w:val="003A4747"/>
    <w:rsid w:val="003C3305"/>
    <w:rsid w:val="003C53D2"/>
    <w:rsid w:val="003D3170"/>
    <w:rsid w:val="003E21DC"/>
    <w:rsid w:val="0041524A"/>
    <w:rsid w:val="00437BBC"/>
    <w:rsid w:val="00442F3F"/>
    <w:rsid w:val="004523C5"/>
    <w:rsid w:val="004551EE"/>
    <w:rsid w:val="00463B74"/>
    <w:rsid w:val="00466B31"/>
    <w:rsid w:val="00466E62"/>
    <w:rsid w:val="0048222B"/>
    <w:rsid w:val="00487B77"/>
    <w:rsid w:val="004A73DD"/>
    <w:rsid w:val="004B2ECB"/>
    <w:rsid w:val="004D1D18"/>
    <w:rsid w:val="004D5381"/>
    <w:rsid w:val="004E13F8"/>
    <w:rsid w:val="004F6BF2"/>
    <w:rsid w:val="00503E05"/>
    <w:rsid w:val="00510D7C"/>
    <w:rsid w:val="0053209A"/>
    <w:rsid w:val="005673D0"/>
    <w:rsid w:val="00587D1E"/>
    <w:rsid w:val="005A5053"/>
    <w:rsid w:val="005C2AB8"/>
    <w:rsid w:val="005C45D8"/>
    <w:rsid w:val="005D1F37"/>
    <w:rsid w:val="005E4D8A"/>
    <w:rsid w:val="005E5A5A"/>
    <w:rsid w:val="005E6815"/>
    <w:rsid w:val="006020D2"/>
    <w:rsid w:val="00622C7D"/>
    <w:rsid w:val="00654791"/>
    <w:rsid w:val="006618A3"/>
    <w:rsid w:val="00673EA3"/>
    <w:rsid w:val="00695872"/>
    <w:rsid w:val="006B0AD2"/>
    <w:rsid w:val="006C10A5"/>
    <w:rsid w:val="006E62D8"/>
    <w:rsid w:val="006F53B0"/>
    <w:rsid w:val="007023A8"/>
    <w:rsid w:val="00702A5B"/>
    <w:rsid w:val="007243BC"/>
    <w:rsid w:val="0073305F"/>
    <w:rsid w:val="007371CA"/>
    <w:rsid w:val="00737E4D"/>
    <w:rsid w:val="0076271B"/>
    <w:rsid w:val="0076486C"/>
    <w:rsid w:val="00770FCE"/>
    <w:rsid w:val="00771F0D"/>
    <w:rsid w:val="00783103"/>
    <w:rsid w:val="007B1F62"/>
    <w:rsid w:val="007B2BEA"/>
    <w:rsid w:val="007B503A"/>
    <w:rsid w:val="007B6CE0"/>
    <w:rsid w:val="007D06F1"/>
    <w:rsid w:val="007E56C6"/>
    <w:rsid w:val="007E7AFB"/>
    <w:rsid w:val="00805DCE"/>
    <w:rsid w:val="00807C52"/>
    <w:rsid w:val="00834163"/>
    <w:rsid w:val="00852B82"/>
    <w:rsid w:val="008542F1"/>
    <w:rsid w:val="00860C86"/>
    <w:rsid w:val="0086709B"/>
    <w:rsid w:val="008710D2"/>
    <w:rsid w:val="00887FF9"/>
    <w:rsid w:val="008915F8"/>
    <w:rsid w:val="00892674"/>
    <w:rsid w:val="008A06A1"/>
    <w:rsid w:val="008C0096"/>
    <w:rsid w:val="008E6097"/>
    <w:rsid w:val="008F18F8"/>
    <w:rsid w:val="008F410F"/>
    <w:rsid w:val="00916A16"/>
    <w:rsid w:val="00917867"/>
    <w:rsid w:val="00927C49"/>
    <w:rsid w:val="00936E11"/>
    <w:rsid w:val="0093758B"/>
    <w:rsid w:val="00951284"/>
    <w:rsid w:val="009529DA"/>
    <w:rsid w:val="009633E5"/>
    <w:rsid w:val="009661C3"/>
    <w:rsid w:val="00981269"/>
    <w:rsid w:val="0098333E"/>
    <w:rsid w:val="009A18B6"/>
    <w:rsid w:val="009D1D48"/>
    <w:rsid w:val="009D78FA"/>
    <w:rsid w:val="009E3913"/>
    <w:rsid w:val="009F7ED5"/>
    <w:rsid w:val="00A1013E"/>
    <w:rsid w:val="00A24E06"/>
    <w:rsid w:val="00A26E41"/>
    <w:rsid w:val="00A329B6"/>
    <w:rsid w:val="00A374C1"/>
    <w:rsid w:val="00A41D66"/>
    <w:rsid w:val="00A41FEF"/>
    <w:rsid w:val="00A4300C"/>
    <w:rsid w:val="00A44341"/>
    <w:rsid w:val="00A572B2"/>
    <w:rsid w:val="00A81EA5"/>
    <w:rsid w:val="00A81F9D"/>
    <w:rsid w:val="00A83061"/>
    <w:rsid w:val="00AA3688"/>
    <w:rsid w:val="00AB1F2F"/>
    <w:rsid w:val="00AB3AAE"/>
    <w:rsid w:val="00B0005B"/>
    <w:rsid w:val="00B017FF"/>
    <w:rsid w:val="00B051C3"/>
    <w:rsid w:val="00B30DB9"/>
    <w:rsid w:val="00B353BD"/>
    <w:rsid w:val="00B36731"/>
    <w:rsid w:val="00B45F98"/>
    <w:rsid w:val="00B51BCF"/>
    <w:rsid w:val="00B5595E"/>
    <w:rsid w:val="00B73A93"/>
    <w:rsid w:val="00B8111B"/>
    <w:rsid w:val="00B86D85"/>
    <w:rsid w:val="00BB1488"/>
    <w:rsid w:val="00BB7F68"/>
    <w:rsid w:val="00C12476"/>
    <w:rsid w:val="00C12AB6"/>
    <w:rsid w:val="00C1734C"/>
    <w:rsid w:val="00C25B2B"/>
    <w:rsid w:val="00C424B7"/>
    <w:rsid w:val="00C510C6"/>
    <w:rsid w:val="00C5329F"/>
    <w:rsid w:val="00C631B0"/>
    <w:rsid w:val="00C7642E"/>
    <w:rsid w:val="00C77E3D"/>
    <w:rsid w:val="00C821EE"/>
    <w:rsid w:val="00C86A25"/>
    <w:rsid w:val="00C91610"/>
    <w:rsid w:val="00C97173"/>
    <w:rsid w:val="00C978C4"/>
    <w:rsid w:val="00CA7167"/>
    <w:rsid w:val="00CB5348"/>
    <w:rsid w:val="00CB54AF"/>
    <w:rsid w:val="00CC3E9E"/>
    <w:rsid w:val="00CD3425"/>
    <w:rsid w:val="00CF69F3"/>
    <w:rsid w:val="00CF752F"/>
    <w:rsid w:val="00D10D59"/>
    <w:rsid w:val="00D441B7"/>
    <w:rsid w:val="00D474ED"/>
    <w:rsid w:val="00D6125B"/>
    <w:rsid w:val="00D8032E"/>
    <w:rsid w:val="00D83CDC"/>
    <w:rsid w:val="00DB597C"/>
    <w:rsid w:val="00DD7B5F"/>
    <w:rsid w:val="00DE0C70"/>
    <w:rsid w:val="00DE0EDF"/>
    <w:rsid w:val="00E06916"/>
    <w:rsid w:val="00E112E2"/>
    <w:rsid w:val="00E1504E"/>
    <w:rsid w:val="00E20F80"/>
    <w:rsid w:val="00E222AB"/>
    <w:rsid w:val="00E24E3D"/>
    <w:rsid w:val="00E2789B"/>
    <w:rsid w:val="00E322FA"/>
    <w:rsid w:val="00E42E4D"/>
    <w:rsid w:val="00E6258F"/>
    <w:rsid w:val="00E66689"/>
    <w:rsid w:val="00E752C0"/>
    <w:rsid w:val="00E75CD1"/>
    <w:rsid w:val="00E84327"/>
    <w:rsid w:val="00EA6A2F"/>
    <w:rsid w:val="00EA6A56"/>
    <w:rsid w:val="00EC0649"/>
    <w:rsid w:val="00EC504D"/>
    <w:rsid w:val="00ED17CE"/>
    <w:rsid w:val="00ED73F9"/>
    <w:rsid w:val="00EE012B"/>
    <w:rsid w:val="00EE6033"/>
    <w:rsid w:val="00EF1598"/>
    <w:rsid w:val="00F00857"/>
    <w:rsid w:val="00F166CA"/>
    <w:rsid w:val="00F16F8D"/>
    <w:rsid w:val="00F22FDF"/>
    <w:rsid w:val="00F24925"/>
    <w:rsid w:val="00F31787"/>
    <w:rsid w:val="00F3497A"/>
    <w:rsid w:val="00F525D1"/>
    <w:rsid w:val="00F60001"/>
    <w:rsid w:val="00F61F6A"/>
    <w:rsid w:val="00F64DE1"/>
    <w:rsid w:val="00F660A8"/>
    <w:rsid w:val="00F67CFB"/>
    <w:rsid w:val="00F702E6"/>
    <w:rsid w:val="00F74C29"/>
    <w:rsid w:val="00F77C11"/>
    <w:rsid w:val="00FC2A4E"/>
    <w:rsid w:val="00FC2FF0"/>
    <w:rsid w:val="00FC358D"/>
    <w:rsid w:val="00FC696E"/>
    <w:rsid w:val="00FE3164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basedOn w:val="a0"/>
    <w:uiPriority w:val="99"/>
    <w:unhideWhenUsed/>
    <w:rsid w:val="005E4D8A"/>
    <w:rPr>
      <w:color w:val="0000FF" w:themeColor="hyperlink"/>
      <w:u w:val="single"/>
    </w:rPr>
  </w:style>
  <w:style w:type="paragraph" w:customStyle="1" w:styleId="c3">
    <w:name w:val="c3"/>
    <w:basedOn w:val="a"/>
    <w:rsid w:val="005E4D8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">
    <w:name w:val="Основной текст2"/>
    <w:rsid w:val="005E4D8A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c6">
    <w:name w:val="c6"/>
    <w:basedOn w:val="a0"/>
    <w:rsid w:val="005E4D8A"/>
  </w:style>
  <w:style w:type="paragraph" w:customStyle="1" w:styleId="12">
    <w:name w:val="Абзац списка1"/>
    <w:basedOn w:val="a"/>
    <w:rsid w:val="005E4D8A"/>
    <w:pPr>
      <w:ind w:left="720"/>
    </w:pPr>
    <w:rPr>
      <w:rFonts w:eastAsia="Times New Roman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basedOn w:val="a0"/>
    <w:uiPriority w:val="99"/>
    <w:unhideWhenUsed/>
    <w:rsid w:val="005E4D8A"/>
    <w:rPr>
      <w:color w:val="0000FF" w:themeColor="hyperlink"/>
      <w:u w:val="single"/>
    </w:rPr>
  </w:style>
  <w:style w:type="paragraph" w:customStyle="1" w:styleId="c3">
    <w:name w:val="c3"/>
    <w:basedOn w:val="a"/>
    <w:rsid w:val="005E4D8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">
    <w:name w:val="Основной текст2"/>
    <w:rsid w:val="005E4D8A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c6">
    <w:name w:val="c6"/>
    <w:basedOn w:val="a0"/>
    <w:rsid w:val="005E4D8A"/>
  </w:style>
  <w:style w:type="paragraph" w:customStyle="1" w:styleId="12">
    <w:name w:val="Абзац списка1"/>
    <w:basedOn w:val="a"/>
    <w:rsid w:val="005E4D8A"/>
    <w:pPr>
      <w:ind w:left="720"/>
    </w:pPr>
    <w:rPr>
      <w:rFonts w:eastAsia="Times New Roman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biblioclub.ru/index.php?page=book&amp;id=498302" TargetMode="External"/><Relationship Id="rId18" Type="http://schemas.openxmlformats.org/officeDocument/2006/relationships/hyperlink" Target="http://www.museum.ru/gmii/" TargetMode="External"/><Relationship Id="rId26" Type="http://schemas.openxmlformats.org/officeDocument/2006/relationships/hyperlink" Target="http://avtdesign.ucoz.ru/blog/2008-04-23-100" TargetMode="External"/><Relationship Id="rId39" Type="http://schemas.openxmlformats.org/officeDocument/2006/relationships/hyperlink" Target="http://biblioclub.ru/index.php?page=book&amp;id=463679" TargetMode="External"/><Relationship Id="rId3" Type="http://schemas.openxmlformats.org/officeDocument/2006/relationships/styles" Target="styles.xml"/><Relationship Id="rId21" Type="http://schemas.openxmlformats.org/officeDocument/2006/relationships/hyperlink" Target="http://biblioclub.ru/index.php?page=book&amp;id=258170" TargetMode="External"/><Relationship Id="rId34" Type="http://schemas.openxmlformats.org/officeDocument/2006/relationships/hyperlink" Target="http://biblioclub.ru/index.php?page=book&amp;id=463303" TargetMode="External"/><Relationship Id="rId42" Type="http://schemas.openxmlformats.org/officeDocument/2006/relationships/hyperlink" Target="http://www.hermitage.ru/" TargetMode="External"/><Relationship Id="rId47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biblioclub.ru/index.php?page=book&amp;id=277685" TargetMode="External"/><Relationship Id="rId17" Type="http://schemas.openxmlformats.org/officeDocument/2006/relationships/hyperlink" Target="http://www.rusmuseum.ru/" TargetMode="External"/><Relationship Id="rId25" Type="http://schemas.openxmlformats.org/officeDocument/2006/relationships/hyperlink" Target="http://brandlabel.ru/istoriya-dizayna/istoriya-promyishlennogo-dizayna-3.html" TargetMode="External"/><Relationship Id="rId33" Type="http://schemas.openxmlformats.org/officeDocument/2006/relationships/hyperlink" Target="http://biblioclub.ru/index.php?page=book&amp;id=430945" TargetMode="External"/><Relationship Id="rId38" Type="http://schemas.openxmlformats.org/officeDocument/2006/relationships/hyperlink" Target="http://biblioclub.ru/index.php?page=book&amp;id=136047" TargetMode="External"/><Relationship Id="rId46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yperlink" Target="http://www.hermitage.ru/" TargetMode="External"/><Relationship Id="rId20" Type="http://schemas.openxmlformats.org/officeDocument/2006/relationships/hyperlink" Target="http://www.ebiblioteka.ru" TargetMode="External"/><Relationship Id="rId29" Type="http://schemas.openxmlformats.org/officeDocument/2006/relationships/hyperlink" Target="http://www.ebiblioteka.ru" TargetMode="External"/><Relationship Id="rId41" Type="http://schemas.openxmlformats.org/officeDocument/2006/relationships/hyperlink" Target="https://studfiles.net/preview/6321316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iblioclub.ru/index.php?page=book&amp;id=493250" TargetMode="External"/><Relationship Id="rId24" Type="http://schemas.openxmlformats.org/officeDocument/2006/relationships/hyperlink" Target="http://biblioclub.ru/index.php?page=book&amp;id=498020" TargetMode="External"/><Relationship Id="rId32" Type="http://schemas.openxmlformats.org/officeDocument/2006/relationships/hyperlink" Target="http://biblioclub.ru/index.php?page=book&amp;id=255917" TargetMode="External"/><Relationship Id="rId37" Type="http://schemas.openxmlformats.org/officeDocument/2006/relationships/hyperlink" Target="http://biblioclub.ru/index.php?page=book_red&amp;id=240956" TargetMode="External"/><Relationship Id="rId40" Type="http://schemas.openxmlformats.org/officeDocument/2006/relationships/hyperlink" Target="http://biblioclub.ru/index.php?page=book&amp;id=255917" TargetMode="External"/><Relationship Id="rId45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www.museum.ru/" TargetMode="External"/><Relationship Id="rId23" Type="http://schemas.openxmlformats.org/officeDocument/2006/relationships/hyperlink" Target="http://biblioclub.ru/index.php?page=book&amp;id=209999" TargetMode="External"/><Relationship Id="rId28" Type="http://schemas.openxmlformats.org/officeDocument/2006/relationships/hyperlink" Target="http://www.biblioclub.ru" TargetMode="External"/><Relationship Id="rId36" Type="http://schemas.openxmlformats.org/officeDocument/2006/relationships/hyperlink" Target="http://www.ebiblioteka.ru" TargetMode="External"/><Relationship Id="rId49" Type="http://schemas.microsoft.com/office/2007/relationships/stylesWithEffects" Target="stylesWithEffects.xml"/><Relationship Id="rId10" Type="http://schemas.openxmlformats.org/officeDocument/2006/relationships/footer" Target="footer1.xml"/><Relationship Id="rId19" Type="http://schemas.openxmlformats.org/officeDocument/2006/relationships/hyperlink" Target="http://www.biblioclub.ru" TargetMode="External"/><Relationship Id="rId31" Type="http://schemas.openxmlformats.org/officeDocument/2006/relationships/hyperlink" Target="http://biblioclub.ru/index.php?page=book&amp;id=276452" TargetMode="External"/><Relationship Id="rId44" Type="http://schemas.openxmlformats.org/officeDocument/2006/relationships/hyperlink" Target="http://www.ebiblioteka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biblioclub.ru/index.php?page=book&amp;id=364036" TargetMode="External"/><Relationship Id="rId22" Type="http://schemas.openxmlformats.org/officeDocument/2006/relationships/hyperlink" Target="http://biblioclub.ru/index.php?page=book&amp;id=435841" TargetMode="External"/><Relationship Id="rId27" Type="http://schemas.openxmlformats.org/officeDocument/2006/relationships/hyperlink" Target="http://www.dizayne.ru/index.html" TargetMode="External"/><Relationship Id="rId30" Type="http://schemas.openxmlformats.org/officeDocument/2006/relationships/hyperlink" Target="http://biblioclub.ru/index.php?page=book_red&amp;id=240956" TargetMode="External"/><Relationship Id="rId35" Type="http://schemas.openxmlformats.org/officeDocument/2006/relationships/hyperlink" Target="http://www.biblioclub.ru" TargetMode="External"/><Relationship Id="rId43" Type="http://schemas.openxmlformats.org/officeDocument/2006/relationships/hyperlink" Target="http://www.biblioclub.ru" TargetMode="External"/><Relationship Id="rId48" Type="http://schemas.openxmlformats.org/officeDocument/2006/relationships/theme" Target="theme/theme1.xml"/><Relationship Id="rId8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9238D6-CFEC-47A4-A5A1-80860D07B5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6471</Words>
  <Characters>36885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Kafedra_izo</cp:lastModifiedBy>
  <cp:revision>16</cp:revision>
  <cp:lastPrinted>2018-12-14T12:13:00Z</cp:lastPrinted>
  <dcterms:created xsi:type="dcterms:W3CDTF">2019-03-09T20:30:00Z</dcterms:created>
  <dcterms:modified xsi:type="dcterms:W3CDTF">2019-10-18T12:44:00Z</dcterms:modified>
</cp:coreProperties>
</file>