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60F12" w:rsidRDefault="00AA58BC" w:rsidP="005D3785">
      <w:pPr>
        <w:spacing w:line="276" w:lineRule="auto"/>
        <w:jc w:val="center"/>
        <w:rPr>
          <w:b/>
          <w:caps/>
        </w:rPr>
      </w:pPr>
      <w:r w:rsidRPr="00AA58BC">
        <w:rPr>
          <w:noProof/>
        </w:rPr>
        <w:drawing>
          <wp:inline distT="0" distB="0" distL="0" distR="0">
            <wp:extent cx="6772275" cy="9915525"/>
            <wp:effectExtent l="0" t="0" r="9525" b="9525"/>
            <wp:docPr id="2" name="Рисунок 2" descr="C:\Users\User\Desktop\СКАНЫ ОНЗ\!Новая папка\Д-18\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СКАНЫ ОНЗ\!Новая папка\Д-18\1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868" t="1420"/>
                    <a:stretch/>
                  </pic:blipFill>
                  <pic:spPr bwMode="auto">
                    <a:xfrm>
                      <a:off x="0" y="0"/>
                      <a:ext cx="6772275" cy="991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r w:rsidRPr="00AA58BC">
        <w:rPr>
          <w:noProof/>
        </w:rPr>
        <w:lastRenderedPageBreak/>
        <w:drawing>
          <wp:inline distT="0" distB="0" distL="0" distR="0">
            <wp:extent cx="7058025" cy="9467850"/>
            <wp:effectExtent l="0" t="0" r="9525" b="0"/>
            <wp:docPr id="1" name="Рисунок 1" descr="C:\Users\User\Desktop\СКАНЫ ОНЗ\!Новая папка\Д-18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СКАНЫ ОНЗ\!Новая папка\Д-18\2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91" t="5871"/>
                    <a:stretch/>
                  </pic:blipFill>
                  <pic:spPr bwMode="auto">
                    <a:xfrm>
                      <a:off x="0" y="0"/>
                      <a:ext cx="7058025" cy="946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767CE4" w:rsidRPr="00B3016F" w:rsidRDefault="00767CE4" w:rsidP="005D3785">
      <w:pPr>
        <w:spacing w:line="276" w:lineRule="auto"/>
        <w:jc w:val="center"/>
        <w:rPr>
          <w:b/>
          <w:caps/>
        </w:rPr>
      </w:pPr>
      <w:r w:rsidRPr="00B3016F">
        <w:rPr>
          <w:b/>
          <w:caps/>
        </w:rPr>
        <w:lastRenderedPageBreak/>
        <w:t>Содержание</w:t>
      </w:r>
    </w:p>
    <w:p w:rsidR="00767CE4" w:rsidRPr="00D442A5" w:rsidRDefault="00767CE4" w:rsidP="005D3785">
      <w:pPr>
        <w:numPr>
          <w:ilvl w:val="0"/>
          <w:numId w:val="2"/>
        </w:numPr>
        <w:spacing w:line="276" w:lineRule="auto"/>
        <w:jc w:val="both"/>
        <w:rPr>
          <w:caps/>
        </w:rPr>
      </w:pPr>
      <w:r w:rsidRPr="00F001CB">
        <w:t xml:space="preserve">Назначение </w:t>
      </w:r>
      <w:r>
        <w:t xml:space="preserve">образовательного </w:t>
      </w:r>
      <w:r w:rsidRPr="00F001CB">
        <w:t>мод</w:t>
      </w:r>
      <w:r>
        <w:t>уля……………………………………………….…..…</w:t>
      </w:r>
      <w:r w:rsidRPr="00D442A5">
        <w:t>4</w:t>
      </w:r>
    </w:p>
    <w:p w:rsidR="00767CE4" w:rsidRPr="00D442A5" w:rsidRDefault="00767CE4" w:rsidP="005D3785">
      <w:pPr>
        <w:numPr>
          <w:ilvl w:val="0"/>
          <w:numId w:val="2"/>
        </w:numPr>
        <w:spacing w:line="276" w:lineRule="auto"/>
        <w:jc w:val="both"/>
        <w:rPr>
          <w:caps/>
        </w:rPr>
      </w:pPr>
      <w:r w:rsidRPr="00D442A5">
        <w:t>Характеристика образовательного модуля………………………………………………...5</w:t>
      </w:r>
    </w:p>
    <w:p w:rsidR="00767CE4" w:rsidRPr="00D442A5" w:rsidRDefault="00767CE4" w:rsidP="005D3785">
      <w:pPr>
        <w:numPr>
          <w:ilvl w:val="0"/>
          <w:numId w:val="2"/>
        </w:numPr>
        <w:spacing w:line="276" w:lineRule="auto"/>
        <w:jc w:val="both"/>
        <w:rPr>
          <w:caps/>
        </w:rPr>
      </w:pPr>
      <w:r w:rsidRPr="00D442A5">
        <w:t>Структура образовательного модуля……………………………………………………….</w:t>
      </w:r>
      <w:r w:rsidR="00F01527">
        <w:t>9</w:t>
      </w:r>
    </w:p>
    <w:p w:rsidR="00767CE4" w:rsidRPr="00D442A5" w:rsidRDefault="00767CE4" w:rsidP="005D3785">
      <w:pPr>
        <w:numPr>
          <w:ilvl w:val="0"/>
          <w:numId w:val="2"/>
        </w:numPr>
        <w:spacing w:line="276" w:lineRule="auto"/>
        <w:jc w:val="both"/>
        <w:rPr>
          <w:caps/>
        </w:rPr>
      </w:pPr>
      <w:r w:rsidRPr="00D442A5">
        <w:t>Методические указания для обучающихся по освоению моду</w:t>
      </w:r>
      <w:r w:rsidR="00F01527">
        <w:t>ля……………………….10</w:t>
      </w:r>
    </w:p>
    <w:p w:rsidR="00767CE4" w:rsidRPr="00D442A5" w:rsidRDefault="00767CE4" w:rsidP="005D3785">
      <w:pPr>
        <w:numPr>
          <w:ilvl w:val="0"/>
          <w:numId w:val="2"/>
        </w:numPr>
        <w:spacing w:line="276" w:lineRule="auto"/>
        <w:jc w:val="both"/>
        <w:rPr>
          <w:caps/>
        </w:rPr>
      </w:pPr>
      <w:r w:rsidRPr="00D442A5">
        <w:t>Программы дисциплин образовательного модуля………………………………….……1</w:t>
      </w:r>
      <w:r w:rsidR="00F01527">
        <w:t>3</w:t>
      </w:r>
    </w:p>
    <w:p w:rsidR="00767CE4" w:rsidRPr="00F001CB" w:rsidRDefault="00767CE4" w:rsidP="005D3785">
      <w:pPr>
        <w:numPr>
          <w:ilvl w:val="1"/>
          <w:numId w:val="2"/>
        </w:numPr>
        <w:spacing w:line="276" w:lineRule="auto"/>
        <w:jc w:val="both"/>
        <w:rPr>
          <w:caps/>
        </w:rPr>
      </w:pPr>
      <w:r>
        <w:t xml:space="preserve"> </w:t>
      </w:r>
      <w:r w:rsidRPr="00F001CB">
        <w:t>Программа дисциплины «</w:t>
      </w:r>
      <w:r w:rsidRPr="004B465A">
        <w:t>Философия</w:t>
      </w:r>
      <w:r w:rsidRPr="00F001CB">
        <w:t>»</w:t>
      </w:r>
      <w:r w:rsidR="00BC2ECE">
        <w:t>………………………………………...……1</w:t>
      </w:r>
      <w:r w:rsidR="00F01527">
        <w:t>3</w:t>
      </w:r>
    </w:p>
    <w:p w:rsidR="00767CE4" w:rsidRPr="003C0ACF" w:rsidRDefault="00767CE4" w:rsidP="005D3785">
      <w:pPr>
        <w:numPr>
          <w:ilvl w:val="1"/>
          <w:numId w:val="2"/>
        </w:numPr>
        <w:spacing w:line="276" w:lineRule="auto"/>
        <w:jc w:val="both"/>
        <w:rPr>
          <w:caps/>
        </w:rPr>
      </w:pPr>
      <w:r>
        <w:t xml:space="preserve"> </w:t>
      </w:r>
      <w:r w:rsidRPr="00F001CB">
        <w:t>Программа дисциплины «</w:t>
      </w:r>
      <w:r w:rsidRPr="004B465A">
        <w:t>Концепции современного естествознания</w:t>
      </w:r>
      <w:r w:rsidR="00BC2ECE">
        <w:t>»……………1</w:t>
      </w:r>
      <w:r w:rsidR="00F01527">
        <w:t>8</w:t>
      </w:r>
    </w:p>
    <w:p w:rsidR="00767CE4" w:rsidRPr="00464674" w:rsidRDefault="00767CE4" w:rsidP="005D3785">
      <w:pPr>
        <w:numPr>
          <w:ilvl w:val="1"/>
          <w:numId w:val="2"/>
        </w:numPr>
        <w:spacing w:line="276" w:lineRule="auto"/>
        <w:jc w:val="both"/>
        <w:rPr>
          <w:caps/>
        </w:rPr>
      </w:pPr>
      <w:r w:rsidRPr="00F001CB">
        <w:t xml:space="preserve">Программа дисциплины </w:t>
      </w:r>
      <w:r>
        <w:t>«</w:t>
      </w:r>
      <w:r w:rsidRPr="004B465A">
        <w:t>Математические методы обработки данных</w:t>
      </w:r>
      <w:r w:rsidR="00317604">
        <w:t>»………….2</w:t>
      </w:r>
      <w:r w:rsidR="00F01527">
        <w:t>3</w:t>
      </w:r>
    </w:p>
    <w:p w:rsidR="00767CE4" w:rsidRPr="003D5896" w:rsidRDefault="00767CE4" w:rsidP="005D3785">
      <w:pPr>
        <w:numPr>
          <w:ilvl w:val="1"/>
          <w:numId w:val="2"/>
        </w:numPr>
        <w:spacing w:line="276" w:lineRule="auto"/>
        <w:jc w:val="both"/>
        <w:rPr>
          <w:caps/>
        </w:rPr>
      </w:pPr>
      <w:r w:rsidRPr="00F001CB">
        <w:t xml:space="preserve">Программа дисциплины </w:t>
      </w:r>
      <w:r>
        <w:t>«</w:t>
      </w:r>
      <w:r w:rsidRPr="004B465A">
        <w:t>Основы научно-исследовательской деятельности</w:t>
      </w:r>
      <w:r>
        <w:t>» ………………</w:t>
      </w:r>
      <w:r w:rsidR="00BC2ECE">
        <w:t>………………………………………………………</w:t>
      </w:r>
      <w:r w:rsidR="00317604">
        <w:t>………………..…2</w:t>
      </w:r>
      <w:r w:rsidR="00F01527">
        <w:t>6</w:t>
      </w:r>
    </w:p>
    <w:p w:rsidR="00767CE4" w:rsidRPr="005A3266" w:rsidRDefault="00767CE4" w:rsidP="005D3785">
      <w:pPr>
        <w:numPr>
          <w:ilvl w:val="1"/>
          <w:numId w:val="2"/>
        </w:numPr>
        <w:spacing w:line="276" w:lineRule="auto"/>
        <w:jc w:val="both"/>
        <w:rPr>
          <w:caps/>
        </w:rPr>
      </w:pPr>
      <w:r>
        <w:t>Программы дисциплин по выбору………………………………………………….</w:t>
      </w:r>
      <w:r w:rsidR="00317604">
        <w:t xml:space="preserve"> </w:t>
      </w:r>
      <w:r w:rsidR="00F01527">
        <w:t>30</w:t>
      </w:r>
    </w:p>
    <w:p w:rsidR="005A3266" w:rsidRDefault="005A3266" w:rsidP="005A3266">
      <w:pPr>
        <w:spacing w:line="276" w:lineRule="auto"/>
        <w:ind w:left="1080"/>
        <w:jc w:val="both"/>
      </w:pPr>
      <w:r>
        <w:t>5.5.1 Программа дисциплины «Математика»</w:t>
      </w:r>
      <w:r w:rsidR="00BC2ECE">
        <w:t xml:space="preserve">……………………………………. </w:t>
      </w:r>
      <w:r w:rsidR="00F01527">
        <w:t>30</w:t>
      </w:r>
    </w:p>
    <w:p w:rsidR="005A3266" w:rsidRDefault="005A3266" w:rsidP="005A3266">
      <w:pPr>
        <w:spacing w:line="276" w:lineRule="auto"/>
        <w:ind w:left="1080"/>
        <w:jc w:val="both"/>
      </w:pPr>
      <w:r>
        <w:t>5.5.2 Программа дисциплины «Статистика»</w:t>
      </w:r>
      <w:r w:rsidR="00317604">
        <w:t xml:space="preserve"> …………………………………….. 32</w:t>
      </w:r>
    </w:p>
    <w:p w:rsidR="005A3266" w:rsidRDefault="005A3266" w:rsidP="005A3266">
      <w:pPr>
        <w:spacing w:line="276" w:lineRule="auto"/>
        <w:ind w:left="1080"/>
        <w:jc w:val="both"/>
      </w:pPr>
      <w:r>
        <w:t>5.5.3 Программа дисциплины «Логика»</w:t>
      </w:r>
      <w:r w:rsidR="00317604">
        <w:t xml:space="preserve"> ………………………………………….. 36</w:t>
      </w:r>
    </w:p>
    <w:p w:rsidR="00106A9D" w:rsidRPr="00F001CB" w:rsidRDefault="00106A9D" w:rsidP="005A3266">
      <w:pPr>
        <w:spacing w:line="276" w:lineRule="auto"/>
        <w:ind w:left="1080"/>
        <w:jc w:val="both"/>
        <w:rPr>
          <w:caps/>
        </w:rPr>
      </w:pPr>
      <w:r>
        <w:t>5.5.4 Программа дисциплины «Теория композиции»…………………………….40</w:t>
      </w:r>
    </w:p>
    <w:p w:rsidR="00767CE4" w:rsidRPr="005A3266" w:rsidRDefault="00767CE4" w:rsidP="005D3785">
      <w:pPr>
        <w:pStyle w:val="a5"/>
        <w:numPr>
          <w:ilvl w:val="0"/>
          <w:numId w:val="2"/>
        </w:numPr>
        <w:spacing w:after="0"/>
        <w:rPr>
          <w:rFonts w:ascii="Times New Roman" w:hAnsi="Times New Roman"/>
          <w:sz w:val="24"/>
          <w:szCs w:val="24"/>
        </w:rPr>
      </w:pPr>
      <w:r w:rsidRPr="005A3266">
        <w:rPr>
          <w:rFonts w:ascii="Times New Roman" w:hAnsi="Times New Roman"/>
          <w:sz w:val="24"/>
          <w:szCs w:val="24"/>
        </w:rPr>
        <w:t>Программа пра</w:t>
      </w:r>
      <w:r w:rsidR="005A3266">
        <w:rPr>
          <w:rFonts w:ascii="Times New Roman" w:hAnsi="Times New Roman"/>
          <w:sz w:val="24"/>
          <w:szCs w:val="24"/>
        </w:rPr>
        <w:t>ктики……………………………………………………</w:t>
      </w:r>
      <w:r w:rsidRPr="005A3266">
        <w:rPr>
          <w:rFonts w:ascii="Times New Roman" w:hAnsi="Times New Roman"/>
          <w:sz w:val="24"/>
          <w:szCs w:val="24"/>
        </w:rPr>
        <w:t>не предусмотрена</w:t>
      </w:r>
    </w:p>
    <w:p w:rsidR="00767CE4" w:rsidRDefault="00767CE4" w:rsidP="005A3266">
      <w:pPr>
        <w:pStyle w:val="a5"/>
        <w:numPr>
          <w:ilvl w:val="0"/>
          <w:numId w:val="2"/>
        </w:numPr>
        <w:spacing w:after="0"/>
      </w:pPr>
      <w:r w:rsidRPr="003D5896">
        <w:rPr>
          <w:rFonts w:ascii="Times New Roman" w:hAnsi="Times New Roman"/>
          <w:sz w:val="24"/>
          <w:szCs w:val="24"/>
        </w:rPr>
        <w:t>Программа итоговой аттеста</w:t>
      </w:r>
      <w:r w:rsidR="005A3266">
        <w:rPr>
          <w:rFonts w:ascii="Times New Roman" w:hAnsi="Times New Roman"/>
          <w:sz w:val="24"/>
          <w:szCs w:val="24"/>
        </w:rPr>
        <w:t>ции по модулю……………………………………………</w:t>
      </w:r>
      <w:r w:rsidR="00317604">
        <w:rPr>
          <w:rFonts w:ascii="Times New Roman" w:hAnsi="Times New Roman"/>
          <w:sz w:val="24"/>
          <w:szCs w:val="24"/>
        </w:rPr>
        <w:t>. 4</w:t>
      </w:r>
      <w:r w:rsidR="00106A9D">
        <w:rPr>
          <w:rFonts w:ascii="Times New Roman" w:hAnsi="Times New Roman"/>
          <w:sz w:val="24"/>
          <w:szCs w:val="24"/>
        </w:rPr>
        <w:t>4</w:t>
      </w:r>
      <w:r>
        <w:br w:type="page"/>
      </w:r>
    </w:p>
    <w:p w:rsidR="00767CE4" w:rsidRPr="00445FD2" w:rsidRDefault="00767CE4" w:rsidP="005D3785">
      <w:pPr>
        <w:spacing w:line="276" w:lineRule="auto"/>
        <w:jc w:val="center"/>
        <w:rPr>
          <w:b/>
          <w:caps/>
        </w:rPr>
      </w:pPr>
      <w:r w:rsidRPr="00445FD2">
        <w:rPr>
          <w:b/>
          <w:caps/>
        </w:rPr>
        <w:lastRenderedPageBreak/>
        <w:t xml:space="preserve">1. </w:t>
      </w:r>
      <w:r w:rsidRPr="00C65E65">
        <w:rPr>
          <w:b/>
          <w:caps/>
        </w:rPr>
        <w:t>назначение</w:t>
      </w:r>
      <w:r>
        <w:rPr>
          <w:b/>
          <w:caps/>
        </w:rPr>
        <w:t xml:space="preserve"> модуля</w:t>
      </w:r>
    </w:p>
    <w:p w:rsidR="00446150" w:rsidRPr="00446150" w:rsidRDefault="00446150" w:rsidP="00446150">
      <w:pPr>
        <w:spacing w:line="276" w:lineRule="auto"/>
        <w:ind w:firstLine="709"/>
        <w:jc w:val="both"/>
        <w:rPr>
          <w:iCs/>
          <w:lang w:eastAsia="en-US"/>
        </w:rPr>
      </w:pPr>
      <w:r w:rsidRPr="00446150">
        <w:rPr>
          <w:lang w:eastAsia="en-US"/>
        </w:rPr>
        <w:t>Модуль «Основы научных знаний» является неотъемлемой частью основной профессиональной образовательной программы уровня бакалавриата и рекомендуется для направ</w:t>
      </w:r>
      <w:r>
        <w:rPr>
          <w:lang w:eastAsia="en-US"/>
        </w:rPr>
        <w:t>ления</w:t>
      </w:r>
      <w:r w:rsidRPr="00446150">
        <w:rPr>
          <w:lang w:eastAsia="en-US"/>
        </w:rPr>
        <w:t xml:space="preserve"> подготовки 44.03.0</w:t>
      </w:r>
      <w:r w:rsidR="00BF02AA">
        <w:rPr>
          <w:lang w:eastAsia="en-US"/>
        </w:rPr>
        <w:t>4</w:t>
      </w:r>
      <w:r w:rsidRPr="00446150">
        <w:rPr>
          <w:lang w:eastAsia="en-US"/>
        </w:rPr>
        <w:t xml:space="preserve"> «</w:t>
      </w:r>
      <w:r w:rsidR="00BF02AA">
        <w:rPr>
          <w:lang w:eastAsia="en-US"/>
        </w:rPr>
        <w:t>Профессиональное обучение (по отраслям)</w:t>
      </w:r>
      <w:r w:rsidRPr="00446150">
        <w:rPr>
          <w:lang w:eastAsia="en-US"/>
        </w:rPr>
        <w:t>»</w:t>
      </w:r>
      <w:r w:rsidR="00F605FF">
        <w:t xml:space="preserve">, профилей подготовки - </w:t>
      </w:r>
      <w:r w:rsidR="00F605FF" w:rsidRPr="00D752EE">
        <w:t>«Декоративно-прикладное искусство и дизайн», «Дизайн и декоративно-прикладное искусство»</w:t>
      </w:r>
      <w:r w:rsidR="00F605FF" w:rsidRPr="00682371">
        <w:t xml:space="preserve">. </w:t>
      </w:r>
      <w:r w:rsidRPr="00446150">
        <w:rPr>
          <w:iCs/>
          <w:lang w:eastAsia="en-US"/>
        </w:rPr>
        <w:t>Введение профессионального стандарта педагога неизбежно влечет за собой изменение основных компонентов образовательного процесса в подготовке педагога</w:t>
      </w:r>
      <w:r w:rsidR="00BF02AA">
        <w:rPr>
          <w:iCs/>
          <w:lang w:eastAsia="en-US"/>
        </w:rPr>
        <w:t xml:space="preserve"> профессионального обучения</w:t>
      </w:r>
      <w:r w:rsidRPr="00446150">
        <w:rPr>
          <w:iCs/>
          <w:lang w:eastAsia="en-US"/>
        </w:rPr>
        <w:t>: целей, содержания, методов, технологий, форм обучения и контроля. Основным ориентиром в подготовке будущего педагога становится формирование его профессиональных качеств, в числе которых ключевым явля</w:t>
      </w:r>
      <w:r>
        <w:rPr>
          <w:iCs/>
          <w:lang w:eastAsia="en-US"/>
        </w:rPr>
        <w:t>ется умение учиться</w:t>
      </w:r>
      <w:r w:rsidRPr="00446150">
        <w:rPr>
          <w:iCs/>
          <w:lang w:eastAsia="en-US"/>
        </w:rPr>
        <w:t xml:space="preserve">. </w:t>
      </w:r>
      <w:r w:rsidRPr="00446150">
        <w:rPr>
          <w:lang w:eastAsia="en-US"/>
        </w:rPr>
        <w:t xml:space="preserve">Для эффективного выполнения трудовых функций будущему </w:t>
      </w:r>
      <w:r w:rsidR="00BF02AA">
        <w:rPr>
          <w:lang w:eastAsia="en-US"/>
        </w:rPr>
        <w:t>педагогу профессионального обучения</w:t>
      </w:r>
      <w:r w:rsidRPr="00446150">
        <w:rPr>
          <w:lang w:eastAsia="en-US"/>
        </w:rPr>
        <w:t xml:space="preserve"> необходимо освоить системы фундаментальных понятий философии, естественных и математических наук, основные этапы познания мира и научно-исследовательской работы, быть готовым к формированию учебной мотивации и достижению метапредметных результатов обучения, уметь раскрывать перед учениками становление естественнонаучной картины мира. </w:t>
      </w:r>
      <w:r w:rsidRPr="00446150">
        <w:rPr>
          <w:bCs/>
          <w:lang w:eastAsia="en-US"/>
        </w:rPr>
        <w:t>Изменения образовательного процесса в подготовке педагогов в рамках модуля «Основы научных знаний» связаны, в первую очередь, с его ориентаци</w:t>
      </w:r>
      <w:r w:rsidR="00BF02AA">
        <w:rPr>
          <w:bCs/>
          <w:lang w:eastAsia="en-US"/>
        </w:rPr>
        <w:t>ей</w:t>
      </w:r>
      <w:r w:rsidRPr="00446150">
        <w:rPr>
          <w:bCs/>
          <w:lang w:eastAsia="en-US"/>
        </w:rPr>
        <w:t xml:space="preserve"> на новые образовательные результаты, сформулированные на основе синтеза компетенций, выделенных в ФГОС ВО по направлению </w:t>
      </w:r>
      <w:r w:rsidR="006D7ED6">
        <w:rPr>
          <w:bCs/>
          <w:lang w:eastAsia="en-US"/>
        </w:rPr>
        <w:t xml:space="preserve">44.03.04 </w:t>
      </w:r>
      <w:r w:rsidRPr="00446150">
        <w:rPr>
          <w:bCs/>
          <w:lang w:eastAsia="en-US"/>
        </w:rPr>
        <w:t>«</w:t>
      </w:r>
      <w:r w:rsidR="00BF02AA">
        <w:rPr>
          <w:bCs/>
          <w:lang w:eastAsia="en-US"/>
        </w:rPr>
        <w:t>Профессиональное обучение (по отраслям)</w:t>
      </w:r>
      <w:r w:rsidRPr="00446150">
        <w:rPr>
          <w:bCs/>
          <w:lang w:eastAsia="en-US"/>
        </w:rPr>
        <w:t xml:space="preserve">», и трудовых действий, определяемых профессиональным стандартом педагога. </w:t>
      </w:r>
      <w:r w:rsidRPr="00446150">
        <w:rPr>
          <w:iCs/>
          <w:lang w:eastAsia="en-US"/>
        </w:rPr>
        <w:t xml:space="preserve">В этом смысле, важным методологическим основанием при проектировании модуля «Основы научных знаний» выбран системный, деятельностный, личностно-ориентированный и компетентностный подходы. </w:t>
      </w:r>
    </w:p>
    <w:p w:rsidR="00446150" w:rsidRDefault="00446150" w:rsidP="00446150">
      <w:pPr>
        <w:spacing w:line="276" w:lineRule="auto"/>
        <w:ind w:firstLine="709"/>
        <w:jc w:val="both"/>
        <w:rPr>
          <w:lang w:eastAsia="en-US"/>
        </w:rPr>
      </w:pPr>
      <w:r w:rsidRPr="00446150">
        <w:rPr>
          <w:lang w:eastAsia="en-US"/>
        </w:rPr>
        <w:t xml:space="preserve">Опора на деятельностный подход позволяет обеспечить включение студентов в деятельность, имитирующую условия работы с обучающимися в области естественных и математических наук на основе освоения философских знаний. Для создания условий формирования квазипрофессиональной деятельности у будущих педагогов предусмотрено, как использование проектной, учебно-исследовательской и научно-исследовательской деятельности в процессе изучения всех учебных дисциплин модуля, так и практическая работа обучающихся  на кафедрах и в лабораториях вуза, обладающих  необходимым  кадровым и научно-техническим потенциалом. </w:t>
      </w:r>
    </w:p>
    <w:p w:rsidR="00446150" w:rsidRPr="00446150" w:rsidRDefault="00446150" w:rsidP="00446150">
      <w:pPr>
        <w:spacing w:line="276" w:lineRule="auto"/>
        <w:ind w:firstLine="709"/>
        <w:jc w:val="both"/>
        <w:rPr>
          <w:lang w:eastAsia="en-US"/>
        </w:rPr>
      </w:pPr>
      <w:r w:rsidRPr="00446150">
        <w:rPr>
          <w:iCs/>
          <w:lang w:eastAsia="en-US"/>
        </w:rPr>
        <w:t xml:space="preserve">Ведущими принципами построения модуля являются следующие принципы: фундаментальности, целостности, комплексности, интеграции, свободы выбора вариативной части дисциплин модуля. Принцип целостности обеспечивает </w:t>
      </w:r>
      <w:r w:rsidRPr="00446150">
        <w:rPr>
          <w:lang w:eastAsia="en-US"/>
        </w:rPr>
        <w:t xml:space="preserve">такую степень взаимодействия всех компонентов модуля между собой, когда изменение одного какого-то компонента ведет за собой изменение в других его составляющих и во всем модуле в целом. </w:t>
      </w:r>
      <w:r>
        <w:rPr>
          <w:lang w:eastAsia="en-US"/>
        </w:rPr>
        <w:t>Э</w:t>
      </w:r>
      <w:r w:rsidRPr="00446150">
        <w:rPr>
          <w:lang w:eastAsia="en-US"/>
        </w:rPr>
        <w:t>тот принцип позволяет рассматривать образовательный модуль как систему и выявить ее ключевые компоненты: профессиональные задачи, виды профессиональной деятельности и ценностные смыслы усваиваемых систем научных знаний, учебные дисциплины и события, образовательные результаты, образовательная среда, формы, технологии, методы обучения и контроля. Принцип комплексности лежит в основе реализации естественнонаучного и гуманитарного подходов к подготовке педагога. Принцип интеграции научно-исследовательской и учебно-исследовательской деятельности в различные виды практических заданий по учебным дисциплинам модуля обеспечивает не только освоение этапов и методов научного исследования, но и готовит обучающегося к проведению исследований в период различных видов практик, предусмотренных в других модулях ОПОП.</w:t>
      </w:r>
    </w:p>
    <w:p w:rsidR="00446150" w:rsidRPr="00446150" w:rsidRDefault="00446150" w:rsidP="00446150">
      <w:pPr>
        <w:spacing w:line="276" w:lineRule="auto"/>
        <w:ind w:firstLine="709"/>
        <w:jc w:val="both"/>
        <w:rPr>
          <w:lang w:eastAsia="en-US"/>
        </w:rPr>
      </w:pPr>
      <w:r w:rsidRPr="00446150">
        <w:rPr>
          <w:lang w:eastAsia="en-US"/>
        </w:rPr>
        <w:lastRenderedPageBreak/>
        <w:t xml:space="preserve">Реализация названных подходов предполагает активное внедрение </w:t>
      </w:r>
      <w:r>
        <w:rPr>
          <w:lang w:eastAsia="en-US"/>
        </w:rPr>
        <w:t xml:space="preserve">электронного </w:t>
      </w:r>
      <w:r w:rsidR="00BF02AA">
        <w:rPr>
          <w:lang w:eastAsia="en-US"/>
        </w:rPr>
        <w:t>сопровождения</w:t>
      </w:r>
      <w:r w:rsidRPr="00446150">
        <w:rPr>
          <w:lang w:eastAsia="en-US"/>
        </w:rPr>
        <w:t xml:space="preserve"> как формы организации учебного процесса и формы сетевого сотрудничества между преподавателями, между преподавателями и студентами, между студентами. Организация междисциплинарного взаимодействия служит формой включения обучающихся в учебную и научно-исследовательскую деятельность по разным учебным дисциплинам модуля и готовит их к созданию образовательного продукта.</w:t>
      </w:r>
    </w:p>
    <w:p w:rsidR="00446150" w:rsidRPr="00446150" w:rsidRDefault="00446150" w:rsidP="00446150">
      <w:pPr>
        <w:spacing w:line="276" w:lineRule="auto"/>
        <w:ind w:firstLine="709"/>
        <w:jc w:val="both"/>
        <w:rPr>
          <w:lang w:eastAsia="en-US"/>
        </w:rPr>
      </w:pPr>
      <w:r w:rsidRPr="00446150">
        <w:rPr>
          <w:lang w:eastAsia="en-US"/>
        </w:rPr>
        <w:t xml:space="preserve">Отличительной особенностью модуля «Основы научных знаний» является форма организации проектной деятельности через взаимодействие обучающихся в малых группах, готовящих единый проект с распределенными задачами. Такой подход позволяет оценивать эффективность освоения обучающимися модуля через проектную деятельность. </w:t>
      </w:r>
    </w:p>
    <w:p w:rsidR="00767CE4" w:rsidRDefault="00446150" w:rsidP="00446150">
      <w:pPr>
        <w:spacing w:line="276" w:lineRule="auto"/>
        <w:ind w:firstLine="709"/>
        <w:jc w:val="both"/>
        <w:rPr>
          <w:iCs/>
          <w:color w:val="000000"/>
        </w:rPr>
      </w:pPr>
      <w:r w:rsidRPr="00446150">
        <w:rPr>
          <w:lang w:eastAsia="en-US"/>
        </w:rPr>
        <w:t>Замысел  модуля «Основы научных знаний» состоит в формировании у обучающихся компетенций, заложенных в ФГОС ВО по направлению подготовки «</w:t>
      </w:r>
      <w:r w:rsidR="00BF02AA">
        <w:rPr>
          <w:lang w:eastAsia="en-US"/>
        </w:rPr>
        <w:t>Профессиональное обучение (по отраслям)</w:t>
      </w:r>
      <w:r w:rsidRPr="00446150">
        <w:rPr>
          <w:lang w:eastAsia="en-US"/>
        </w:rPr>
        <w:t>», в соответствии с требованиями профессионального стандарта педагога посредством приобщения обучающихся к изучению основ научных знаний с использованием современных технологий обучения, инновационных форм и методов обучения.</w:t>
      </w:r>
    </w:p>
    <w:p w:rsidR="00C20B07" w:rsidRDefault="00C20B07" w:rsidP="005D3785">
      <w:pPr>
        <w:shd w:val="clear" w:color="auto" w:fill="FFFFFF"/>
        <w:spacing w:line="276" w:lineRule="auto"/>
        <w:jc w:val="center"/>
        <w:rPr>
          <w:b/>
          <w:bCs/>
        </w:rPr>
      </w:pPr>
    </w:p>
    <w:p w:rsidR="00767CE4" w:rsidRDefault="00767CE4" w:rsidP="005D3785">
      <w:pPr>
        <w:shd w:val="clear" w:color="auto" w:fill="FFFFFF"/>
        <w:spacing w:line="276" w:lineRule="auto"/>
        <w:jc w:val="center"/>
        <w:rPr>
          <w:b/>
        </w:rPr>
      </w:pPr>
      <w:r>
        <w:rPr>
          <w:b/>
          <w:bCs/>
        </w:rPr>
        <w:t xml:space="preserve">2. </w:t>
      </w:r>
      <w:r w:rsidRPr="00445FD2">
        <w:rPr>
          <w:b/>
          <w:bCs/>
        </w:rPr>
        <w:t xml:space="preserve">ХАРАКТЕРИСТИКА </w:t>
      </w:r>
      <w:r w:rsidRPr="00445FD2">
        <w:rPr>
          <w:b/>
        </w:rPr>
        <w:t>МОДУЛЯ</w:t>
      </w:r>
    </w:p>
    <w:p w:rsidR="00767CE4" w:rsidRPr="00B20148" w:rsidRDefault="00767CE4" w:rsidP="005D3785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b/>
          <w:lang w:eastAsia="en-US"/>
        </w:rPr>
      </w:pPr>
      <w:r>
        <w:rPr>
          <w:b/>
          <w:lang w:eastAsia="en-US"/>
        </w:rPr>
        <w:t xml:space="preserve">2.1. </w:t>
      </w:r>
      <w:r w:rsidRPr="00C65E65">
        <w:rPr>
          <w:b/>
          <w:lang w:eastAsia="en-US"/>
        </w:rPr>
        <w:t>Образовательные цели и задачи</w:t>
      </w:r>
      <w:r w:rsidRPr="00C65E65">
        <w:rPr>
          <w:i/>
          <w:lang w:eastAsia="en-US"/>
        </w:rPr>
        <w:t xml:space="preserve"> </w:t>
      </w:r>
    </w:p>
    <w:p w:rsidR="00767CE4" w:rsidRDefault="00767CE4" w:rsidP="00CE3F6F">
      <w:pPr>
        <w:widowControl w:val="0"/>
        <w:suppressAutoHyphens/>
        <w:autoSpaceDE w:val="0"/>
        <w:autoSpaceDN w:val="0"/>
        <w:adjustRightInd w:val="0"/>
        <w:ind w:firstLine="709"/>
        <w:jc w:val="both"/>
        <w:rPr>
          <w:caps/>
        </w:rPr>
      </w:pPr>
      <w:r>
        <w:rPr>
          <w:lang w:eastAsia="en-US"/>
        </w:rPr>
        <w:t>М</w:t>
      </w:r>
      <w:r w:rsidRPr="00986B0A">
        <w:rPr>
          <w:lang w:eastAsia="en-US"/>
        </w:rPr>
        <w:t xml:space="preserve">одуль ставит своей </w:t>
      </w:r>
      <w:r w:rsidRPr="00950196">
        <w:rPr>
          <w:b/>
          <w:lang w:eastAsia="en-US"/>
        </w:rPr>
        <w:t>целью</w:t>
      </w:r>
      <w:r w:rsidRPr="00986B0A">
        <w:rPr>
          <w:lang w:eastAsia="en-US"/>
        </w:rPr>
        <w:t>:</w:t>
      </w:r>
      <w:r>
        <w:rPr>
          <w:lang w:eastAsia="en-US"/>
        </w:rPr>
        <w:t xml:space="preserve"> </w:t>
      </w:r>
      <w:r>
        <w:t>с</w:t>
      </w:r>
      <w:r w:rsidRPr="004A0665">
        <w:t xml:space="preserve">оздать условия для </w:t>
      </w:r>
      <w:r>
        <w:t>освоения обучающимися комплексной интегральной системы знаний в области философии, естественных и математических наук, приобретения опыта учебно-исследовательской и научно-исследовательской деятельности и формирования профессиональн</w:t>
      </w:r>
      <w:r w:rsidR="0037275B">
        <w:t>о-педагогических</w:t>
      </w:r>
      <w:r>
        <w:t xml:space="preserve"> компетенций по направлению  подготовки «</w:t>
      </w:r>
      <w:r w:rsidR="00BF02AA" w:rsidRPr="00BF02AA">
        <w:t>Профессиональное обучение (по отраслям</w:t>
      </w:r>
      <w:r w:rsidR="00BF02AA">
        <w:t>)</w:t>
      </w:r>
      <w:r>
        <w:t>», обеспечивающих конкурентоспособность и академическую мобильность студентов вузов.</w:t>
      </w:r>
    </w:p>
    <w:p w:rsidR="00767CE4" w:rsidRPr="004A0665" w:rsidRDefault="00767CE4" w:rsidP="005D3785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lang w:eastAsia="en-US"/>
        </w:rPr>
      </w:pPr>
    </w:p>
    <w:p w:rsidR="00767CE4" w:rsidRDefault="00767CE4" w:rsidP="00CE3F6F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  <w:rPr>
          <w:lang w:eastAsia="en-US"/>
        </w:rPr>
      </w:pPr>
      <w:r w:rsidRPr="00986B0A">
        <w:rPr>
          <w:lang w:eastAsia="en-US"/>
        </w:rPr>
        <w:t xml:space="preserve">Для достижения поставленной цели необходимо решить следующие </w:t>
      </w:r>
      <w:r w:rsidRPr="00950196">
        <w:rPr>
          <w:b/>
          <w:lang w:eastAsia="en-US"/>
        </w:rPr>
        <w:t>задачи</w:t>
      </w:r>
      <w:r w:rsidRPr="00986B0A">
        <w:rPr>
          <w:lang w:eastAsia="en-US"/>
        </w:rPr>
        <w:t>:</w:t>
      </w:r>
    </w:p>
    <w:p w:rsidR="00767CE4" w:rsidRPr="009753B9" w:rsidRDefault="00767CE4" w:rsidP="00CE3F6F">
      <w:pPr>
        <w:pStyle w:val="a5"/>
        <w:numPr>
          <w:ilvl w:val="0"/>
          <w:numId w:val="6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9753B9">
        <w:rPr>
          <w:rFonts w:ascii="Times New Roman" w:hAnsi="Times New Roman"/>
          <w:sz w:val="24"/>
          <w:szCs w:val="24"/>
        </w:rPr>
        <w:t>Создать условия для освоения обучающимися философских знаний как базы для формирования научного мировоззрения.</w:t>
      </w:r>
    </w:p>
    <w:p w:rsidR="00767CE4" w:rsidRPr="008A2AFB" w:rsidRDefault="00767CE4" w:rsidP="00CE3F6F">
      <w:pPr>
        <w:pStyle w:val="a5"/>
        <w:numPr>
          <w:ilvl w:val="0"/>
          <w:numId w:val="6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CC393F">
        <w:rPr>
          <w:rFonts w:ascii="Times New Roman" w:hAnsi="Times New Roman"/>
          <w:sz w:val="24"/>
          <w:szCs w:val="24"/>
        </w:rPr>
        <w:t xml:space="preserve">Сформировать умения </w:t>
      </w:r>
      <w:r w:rsidRPr="008A2AFB">
        <w:rPr>
          <w:rFonts w:ascii="Times New Roman" w:hAnsi="Times New Roman"/>
          <w:sz w:val="24"/>
          <w:szCs w:val="24"/>
        </w:rPr>
        <w:t>использовать естественнонаучные и математические знания для ориентирования в современном информационном пространстве.</w:t>
      </w:r>
    </w:p>
    <w:p w:rsidR="00767CE4" w:rsidRPr="009753B9" w:rsidRDefault="00767CE4" w:rsidP="00CE3F6F">
      <w:pPr>
        <w:pStyle w:val="a5"/>
        <w:numPr>
          <w:ilvl w:val="0"/>
          <w:numId w:val="6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9753B9">
        <w:rPr>
          <w:rFonts w:ascii="Times New Roman" w:hAnsi="Times New Roman"/>
          <w:sz w:val="24"/>
          <w:szCs w:val="24"/>
        </w:rPr>
        <w:t>Обеспечить условия для формирования способности к самоорганизации и самообразованию.</w:t>
      </w:r>
    </w:p>
    <w:p w:rsidR="00767CE4" w:rsidRPr="009753B9" w:rsidRDefault="00767CE4" w:rsidP="00CE3F6F">
      <w:pPr>
        <w:pStyle w:val="a5"/>
        <w:numPr>
          <w:ilvl w:val="0"/>
          <w:numId w:val="6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9753B9">
        <w:rPr>
          <w:rFonts w:ascii="Times New Roman" w:hAnsi="Times New Roman"/>
          <w:sz w:val="24"/>
          <w:szCs w:val="24"/>
        </w:rPr>
        <w:t>Способствовать формированию умения использовать систематизированные теоретические и практические знания для постановки и решения исследовательских задач в области образования.</w:t>
      </w:r>
    </w:p>
    <w:p w:rsidR="00767CE4" w:rsidRDefault="00767CE4" w:rsidP="00C20B07">
      <w:pPr>
        <w:spacing w:line="276" w:lineRule="auto"/>
        <w:ind w:firstLine="540"/>
        <w:rPr>
          <w:b/>
        </w:rPr>
      </w:pPr>
      <w:r w:rsidRPr="00C65E65">
        <w:rPr>
          <w:b/>
        </w:rPr>
        <w:t>2.2. Образовательные результаты (ОР) выпускника</w:t>
      </w:r>
    </w:p>
    <w:p w:rsidR="00767CE4" w:rsidRDefault="00767CE4" w:rsidP="00CE3F6F">
      <w:pPr>
        <w:tabs>
          <w:tab w:val="left" w:pos="567"/>
        </w:tabs>
        <w:ind w:firstLine="540"/>
        <w:jc w:val="both"/>
        <w:rPr>
          <w:lang w:eastAsia="en-US"/>
        </w:rPr>
      </w:pPr>
      <w:r w:rsidRPr="004B00AD">
        <w:rPr>
          <w:lang w:eastAsia="en-US"/>
        </w:rPr>
        <w:t xml:space="preserve">Согласно ФГОС ВО </w:t>
      </w:r>
      <w:r w:rsidR="005A3266">
        <w:rPr>
          <w:lang w:eastAsia="en-US"/>
        </w:rPr>
        <w:t>по</w:t>
      </w:r>
      <w:r w:rsidRPr="004B00AD">
        <w:rPr>
          <w:lang w:eastAsia="en-US"/>
        </w:rPr>
        <w:t xml:space="preserve"> направлени</w:t>
      </w:r>
      <w:r w:rsidR="005A3266">
        <w:rPr>
          <w:lang w:eastAsia="en-US"/>
        </w:rPr>
        <w:t>ю</w:t>
      </w:r>
      <w:r w:rsidRPr="004B00AD">
        <w:rPr>
          <w:lang w:eastAsia="en-US"/>
        </w:rPr>
        <w:t xml:space="preserve"> подготовки </w:t>
      </w:r>
      <w:r w:rsidR="005A3266" w:rsidRPr="005A3266">
        <w:t>44.03.0</w:t>
      </w:r>
      <w:r w:rsidR="00BF02AA">
        <w:t>4</w:t>
      </w:r>
      <w:r w:rsidR="005A3266" w:rsidRPr="005A3266">
        <w:t xml:space="preserve">. </w:t>
      </w:r>
      <w:r w:rsidR="00BF02AA">
        <w:t>Профессиональное обучение (по отраслям)</w:t>
      </w:r>
      <w:r w:rsidR="005A3266" w:rsidRPr="005A3266">
        <w:t xml:space="preserve"> </w:t>
      </w:r>
      <w:r w:rsidRPr="004B00AD">
        <w:rPr>
          <w:lang w:eastAsia="en-US"/>
        </w:rPr>
        <w:t>у бакалавров должна быть сформированы следующие компетенции:</w:t>
      </w:r>
    </w:p>
    <w:p w:rsidR="00767CE4" w:rsidRDefault="00767CE4" w:rsidP="00CE3F6F">
      <w:pPr>
        <w:tabs>
          <w:tab w:val="left" w:pos="567"/>
        </w:tabs>
        <w:ind w:firstLine="540"/>
        <w:contextualSpacing/>
        <w:jc w:val="both"/>
      </w:pPr>
      <w:r w:rsidRPr="004B00AD">
        <w:t>ОК-1</w:t>
      </w:r>
      <w:r>
        <w:t>-</w:t>
      </w:r>
      <w:r w:rsidR="00BF02AA">
        <w:t xml:space="preserve"> </w:t>
      </w:r>
      <w:r w:rsidR="00BF02AA" w:rsidRPr="00BF02AA">
        <w:t>способность использовать основы философских и социогуманитарных знаний для формирования научного мировоззрения</w:t>
      </w:r>
      <w:r w:rsidRPr="004B00AD">
        <w:t xml:space="preserve">; </w:t>
      </w:r>
    </w:p>
    <w:p w:rsidR="00BF02AA" w:rsidRPr="00BF02AA" w:rsidRDefault="00BF02AA" w:rsidP="00BF02AA">
      <w:pPr>
        <w:tabs>
          <w:tab w:val="left" w:pos="567"/>
        </w:tabs>
        <w:ind w:firstLine="540"/>
        <w:contextualSpacing/>
        <w:jc w:val="both"/>
      </w:pPr>
      <w:r>
        <w:t xml:space="preserve">ОК-3 - </w:t>
      </w:r>
      <w:r w:rsidRPr="00BF02AA">
        <w:t>способность использовать основы естественнонаучных и экономических знаний при оценке эффективности результатов деятельности в различных сферах</w:t>
      </w:r>
      <w:r>
        <w:t>;</w:t>
      </w:r>
      <w:r w:rsidRPr="00BF02AA">
        <w:t xml:space="preserve"> </w:t>
      </w:r>
    </w:p>
    <w:p w:rsidR="00406D80" w:rsidRPr="00406D80" w:rsidRDefault="00BF02AA" w:rsidP="00406D80">
      <w:pPr>
        <w:tabs>
          <w:tab w:val="left" w:pos="567"/>
        </w:tabs>
        <w:ind w:firstLine="540"/>
        <w:contextualSpacing/>
        <w:jc w:val="both"/>
      </w:pPr>
      <w:r>
        <w:t xml:space="preserve">ОК-6 </w:t>
      </w:r>
      <w:r w:rsidR="00406D80">
        <w:t xml:space="preserve">– </w:t>
      </w:r>
      <w:r w:rsidR="00406D80" w:rsidRPr="00406D80">
        <w:t>способностью к са</w:t>
      </w:r>
      <w:r w:rsidR="00406D80">
        <w:t>моорганизации и самообразованию;</w:t>
      </w:r>
    </w:p>
    <w:p w:rsidR="00406D80" w:rsidRPr="00406D80" w:rsidRDefault="00406D80" w:rsidP="00406D80">
      <w:pPr>
        <w:tabs>
          <w:tab w:val="left" w:pos="567"/>
        </w:tabs>
        <w:ind w:firstLine="540"/>
        <w:contextualSpacing/>
        <w:jc w:val="both"/>
      </w:pPr>
      <w:r>
        <w:t xml:space="preserve">ОПК-2 – </w:t>
      </w:r>
      <w:r w:rsidRPr="00406D80">
        <w:t>способность выявлять естественнонаучную сущность проблем, возникающих в ходе профессионально-педагогической деятельности</w:t>
      </w:r>
      <w:r>
        <w:t>;</w:t>
      </w:r>
      <w:r w:rsidRPr="00406D80">
        <w:t xml:space="preserve"> </w:t>
      </w:r>
    </w:p>
    <w:p w:rsidR="00406D80" w:rsidRPr="00406D80" w:rsidRDefault="00406D80" w:rsidP="00406D80">
      <w:pPr>
        <w:tabs>
          <w:tab w:val="left" w:pos="567"/>
        </w:tabs>
        <w:ind w:firstLine="540"/>
        <w:contextualSpacing/>
        <w:jc w:val="both"/>
      </w:pPr>
      <w:r>
        <w:t xml:space="preserve">ОПК-6 – </w:t>
      </w:r>
      <w:r w:rsidRPr="00406D80">
        <w:t>способность</w:t>
      </w:r>
      <w:r>
        <w:t xml:space="preserve"> к когнитивной деятельности;</w:t>
      </w:r>
    </w:p>
    <w:p w:rsidR="00406D80" w:rsidRPr="00406D80" w:rsidRDefault="00406D80" w:rsidP="00406D80">
      <w:pPr>
        <w:tabs>
          <w:tab w:val="left" w:pos="567"/>
        </w:tabs>
        <w:ind w:firstLine="540"/>
        <w:contextualSpacing/>
        <w:jc w:val="both"/>
      </w:pPr>
      <w:r>
        <w:t xml:space="preserve">ОПК-9 – </w:t>
      </w:r>
      <w:r w:rsidRPr="00406D80">
        <w:t>готовность анализировать информацию для решения проблем, возникающих в профессионал</w:t>
      </w:r>
      <w:r>
        <w:t>ьно-педагогической деятельности;</w:t>
      </w:r>
    </w:p>
    <w:p w:rsidR="00767CE4" w:rsidRDefault="005A3266" w:rsidP="00444F01">
      <w:pPr>
        <w:tabs>
          <w:tab w:val="left" w:pos="567"/>
        </w:tabs>
        <w:ind w:firstLine="540"/>
        <w:contextualSpacing/>
        <w:jc w:val="both"/>
      </w:pPr>
      <w:r>
        <w:lastRenderedPageBreak/>
        <w:t>ПК-</w:t>
      </w:r>
      <w:r w:rsidR="00444F01">
        <w:t>20</w:t>
      </w:r>
      <w:r w:rsidR="00767CE4">
        <w:t>-</w:t>
      </w:r>
      <w:r w:rsidR="00406D80" w:rsidRPr="00406D80">
        <w:rPr>
          <w:rFonts w:ascii="Tahoma" w:hAnsi="Tahoma" w:cs="Tahoma"/>
          <w:sz w:val="18"/>
          <w:szCs w:val="18"/>
        </w:rPr>
        <w:t xml:space="preserve"> </w:t>
      </w:r>
      <w:r w:rsidR="00444F01" w:rsidRPr="00444F01">
        <w:t>готовностью к конструированию содержания учебного материала по общепрофессиональной и специальной подготовке рабочих, служащих и специалистов среднего звена</w:t>
      </w:r>
      <w:r w:rsidR="00767CE4" w:rsidRPr="004B00AD">
        <w:t xml:space="preserve">; </w:t>
      </w:r>
    </w:p>
    <w:p w:rsidR="005A3266" w:rsidRPr="00734BF0" w:rsidRDefault="00767CE4" w:rsidP="00444F01">
      <w:pPr>
        <w:tabs>
          <w:tab w:val="left" w:pos="567"/>
        </w:tabs>
        <w:ind w:firstLine="540"/>
        <w:contextualSpacing/>
        <w:jc w:val="both"/>
      </w:pPr>
      <w:r w:rsidRPr="004B00AD">
        <w:t>ПК-</w:t>
      </w:r>
      <w:r w:rsidR="00444F01">
        <w:t>26</w:t>
      </w:r>
      <w:r>
        <w:t>-</w:t>
      </w:r>
      <w:r w:rsidRPr="002A7E3B">
        <w:t xml:space="preserve"> </w:t>
      </w:r>
      <w:r w:rsidR="00444F01" w:rsidRPr="00444F01">
        <w:t>готовностью к анализу и организации экономической, хозяйственно-правовой деятельности в учебно-производственных мастерских и на предприятиях</w:t>
      </w:r>
      <w:r w:rsidR="005A3266">
        <w:t>.</w:t>
      </w:r>
    </w:p>
    <w:tbl>
      <w:tblPr>
        <w:tblpPr w:leftFromText="180" w:rightFromText="180" w:vertAnchor="text" w:horzAnchor="margin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10"/>
        <w:gridCol w:w="2331"/>
        <w:gridCol w:w="2656"/>
        <w:gridCol w:w="2205"/>
        <w:gridCol w:w="1951"/>
      </w:tblGrid>
      <w:tr w:rsidR="00767CE4" w:rsidRPr="000C0E31" w:rsidTr="00CC393F">
        <w:tc>
          <w:tcPr>
            <w:tcW w:w="870" w:type="dxa"/>
          </w:tcPr>
          <w:p w:rsidR="00767CE4" w:rsidRPr="000C0E31" w:rsidRDefault="00767CE4" w:rsidP="005D3785">
            <w:pPr>
              <w:spacing w:line="276" w:lineRule="auto"/>
              <w:jc w:val="both"/>
            </w:pPr>
            <w:r w:rsidRPr="000C0E31">
              <w:t>Код</w:t>
            </w:r>
          </w:p>
        </w:tc>
        <w:tc>
          <w:tcPr>
            <w:tcW w:w="2357" w:type="dxa"/>
          </w:tcPr>
          <w:p w:rsidR="00767CE4" w:rsidRPr="000C0E31" w:rsidRDefault="00767CE4" w:rsidP="005D3785">
            <w:pPr>
              <w:suppressAutoHyphens/>
              <w:spacing w:line="276" w:lineRule="auto"/>
              <w:jc w:val="center"/>
            </w:pPr>
            <w:r w:rsidRPr="000C0E31">
              <w:t>Содержание образовательных результатов</w:t>
            </w:r>
          </w:p>
        </w:tc>
        <w:tc>
          <w:tcPr>
            <w:tcW w:w="1814" w:type="dxa"/>
          </w:tcPr>
          <w:p w:rsidR="00767CE4" w:rsidRPr="00B51839" w:rsidRDefault="00767CE4" w:rsidP="005D3785">
            <w:pPr>
              <w:spacing w:line="276" w:lineRule="auto"/>
              <w:jc w:val="center"/>
            </w:pPr>
            <w:r w:rsidRPr="00B51839">
              <w:t>Компетенции ОПОП</w:t>
            </w:r>
          </w:p>
        </w:tc>
        <w:tc>
          <w:tcPr>
            <w:tcW w:w="2535" w:type="dxa"/>
          </w:tcPr>
          <w:p w:rsidR="00767CE4" w:rsidRPr="000C0E31" w:rsidRDefault="00767CE4" w:rsidP="005D3785">
            <w:pPr>
              <w:spacing w:line="276" w:lineRule="auto"/>
              <w:jc w:val="center"/>
            </w:pPr>
            <w:r w:rsidRPr="000C0E31">
              <w:t>Методы обучения</w:t>
            </w:r>
          </w:p>
        </w:tc>
        <w:tc>
          <w:tcPr>
            <w:tcW w:w="2277" w:type="dxa"/>
          </w:tcPr>
          <w:p w:rsidR="00767CE4" w:rsidRPr="000C0E31" w:rsidRDefault="00767CE4" w:rsidP="005D3785">
            <w:pPr>
              <w:spacing w:line="276" w:lineRule="auto"/>
              <w:jc w:val="center"/>
            </w:pPr>
            <w:r w:rsidRPr="000C0E31">
              <w:t>Средства оценивания  образовательных результатов</w:t>
            </w:r>
          </w:p>
        </w:tc>
      </w:tr>
      <w:tr w:rsidR="00767CE4" w:rsidRPr="000C0E31" w:rsidTr="00CC393F">
        <w:trPr>
          <w:trHeight w:val="3258"/>
        </w:trPr>
        <w:tc>
          <w:tcPr>
            <w:tcW w:w="870" w:type="dxa"/>
          </w:tcPr>
          <w:p w:rsidR="00767CE4" w:rsidRPr="000C0E31" w:rsidRDefault="00767CE4" w:rsidP="005D3785">
            <w:pPr>
              <w:spacing w:line="276" w:lineRule="auto"/>
              <w:jc w:val="both"/>
              <w:rPr>
                <w:i/>
              </w:rPr>
            </w:pPr>
            <w:r>
              <w:rPr>
                <w:i/>
              </w:rPr>
              <w:t>ОР.1</w:t>
            </w:r>
          </w:p>
        </w:tc>
        <w:tc>
          <w:tcPr>
            <w:tcW w:w="2357" w:type="dxa"/>
          </w:tcPr>
          <w:p w:rsidR="00767CE4" w:rsidRPr="000C0E31" w:rsidRDefault="00767CE4" w:rsidP="00711075">
            <w:pPr>
              <w:tabs>
                <w:tab w:val="left" w:pos="318"/>
              </w:tabs>
              <w:spacing w:line="276" w:lineRule="auto"/>
            </w:pPr>
            <w:r>
              <w:t xml:space="preserve">Демонстрирует умение применять основы философских знаний для формирования научного мировоззрения и </w:t>
            </w:r>
            <w:r w:rsidR="00711075">
              <w:t>общекультурных</w:t>
            </w:r>
            <w:r>
              <w:t xml:space="preserve"> компетенций</w:t>
            </w:r>
          </w:p>
        </w:tc>
        <w:tc>
          <w:tcPr>
            <w:tcW w:w="1814" w:type="dxa"/>
          </w:tcPr>
          <w:p w:rsidR="00767CE4" w:rsidRDefault="00406D80" w:rsidP="005D3785">
            <w:pPr>
              <w:autoSpaceDE w:val="0"/>
              <w:autoSpaceDN w:val="0"/>
              <w:adjustRightInd w:val="0"/>
              <w:spacing w:line="276" w:lineRule="auto"/>
            </w:pPr>
            <w:r w:rsidRPr="00406D80">
              <w:t>ОК-1- способность использовать основы философских и социогуманитарных знаний для формирования научного мировоззрения</w:t>
            </w:r>
            <w:r>
              <w:t>;</w:t>
            </w:r>
          </w:p>
          <w:p w:rsidR="00444F01" w:rsidRDefault="00444F01" w:rsidP="005D3785">
            <w:pPr>
              <w:autoSpaceDE w:val="0"/>
              <w:autoSpaceDN w:val="0"/>
              <w:adjustRightInd w:val="0"/>
              <w:spacing w:line="276" w:lineRule="auto"/>
            </w:pPr>
          </w:p>
          <w:p w:rsidR="00406D80" w:rsidRDefault="00406D80" w:rsidP="005D3785">
            <w:pPr>
              <w:autoSpaceDE w:val="0"/>
              <w:autoSpaceDN w:val="0"/>
              <w:adjustRightInd w:val="0"/>
              <w:spacing w:line="276" w:lineRule="auto"/>
            </w:pPr>
            <w:r w:rsidRPr="00406D80">
              <w:t>ОПК-6 – способность к когнитивной деятельности;</w:t>
            </w:r>
          </w:p>
          <w:p w:rsidR="00406D80" w:rsidRPr="00CE3F6F" w:rsidRDefault="00406D80" w:rsidP="005D3785">
            <w:pPr>
              <w:autoSpaceDE w:val="0"/>
              <w:autoSpaceDN w:val="0"/>
              <w:adjustRightInd w:val="0"/>
              <w:spacing w:line="276" w:lineRule="auto"/>
              <w:rPr>
                <w:bCs/>
              </w:rPr>
            </w:pPr>
          </w:p>
        </w:tc>
        <w:tc>
          <w:tcPr>
            <w:tcW w:w="2535" w:type="dxa"/>
          </w:tcPr>
          <w:p w:rsidR="00767CE4" w:rsidRPr="00A55974" w:rsidRDefault="00767CE4" w:rsidP="005D3785">
            <w:pPr>
              <w:autoSpaceDE w:val="0"/>
              <w:autoSpaceDN w:val="0"/>
              <w:adjustRightInd w:val="0"/>
              <w:spacing w:line="276" w:lineRule="auto"/>
              <w:rPr>
                <w:bCs/>
              </w:rPr>
            </w:pPr>
            <w:r w:rsidRPr="00A55974">
              <w:rPr>
                <w:bCs/>
              </w:rPr>
              <w:t>Объяснительно-иллюстративный; практико-ориентированный;</w:t>
            </w:r>
          </w:p>
          <w:p w:rsidR="00767CE4" w:rsidRPr="00A55974" w:rsidRDefault="00767CE4" w:rsidP="005D3785">
            <w:pPr>
              <w:autoSpaceDE w:val="0"/>
              <w:autoSpaceDN w:val="0"/>
              <w:adjustRightInd w:val="0"/>
              <w:spacing w:line="276" w:lineRule="auto"/>
              <w:rPr>
                <w:bCs/>
              </w:rPr>
            </w:pPr>
            <w:r w:rsidRPr="00A55974">
              <w:rPr>
                <w:bCs/>
              </w:rPr>
              <w:t>проблемного изложения; частично-поисковый.</w:t>
            </w:r>
          </w:p>
          <w:p w:rsidR="00767CE4" w:rsidRPr="00A55974" w:rsidRDefault="00767CE4" w:rsidP="005D3785">
            <w:pPr>
              <w:autoSpaceDE w:val="0"/>
              <w:autoSpaceDN w:val="0"/>
              <w:adjustRightInd w:val="0"/>
              <w:spacing w:line="276" w:lineRule="auto"/>
              <w:rPr>
                <w:bCs/>
              </w:rPr>
            </w:pPr>
            <w:r w:rsidRPr="00A55974">
              <w:rPr>
                <w:bCs/>
              </w:rPr>
              <w:t>Метод проектов, исследовательский, обучения в сотрудничестве;</w:t>
            </w:r>
          </w:p>
          <w:p w:rsidR="00767CE4" w:rsidRPr="00A55974" w:rsidRDefault="00767CE4" w:rsidP="005D3785">
            <w:pPr>
              <w:autoSpaceDE w:val="0"/>
              <w:autoSpaceDN w:val="0"/>
              <w:adjustRightInd w:val="0"/>
              <w:spacing w:line="276" w:lineRule="auto"/>
              <w:rPr>
                <w:bCs/>
              </w:rPr>
            </w:pPr>
            <w:r w:rsidRPr="00A55974">
              <w:rPr>
                <w:bCs/>
              </w:rPr>
              <w:t>развитие критического мышления через чтение и письмо;</w:t>
            </w:r>
          </w:p>
          <w:p w:rsidR="00767CE4" w:rsidRPr="000C0E31" w:rsidRDefault="00767CE4" w:rsidP="005D3785">
            <w:pPr>
              <w:autoSpaceDE w:val="0"/>
              <w:autoSpaceDN w:val="0"/>
              <w:adjustRightInd w:val="0"/>
              <w:spacing w:line="276" w:lineRule="auto"/>
            </w:pPr>
            <w:r w:rsidRPr="00A55974">
              <w:rPr>
                <w:bCs/>
              </w:rPr>
              <w:t>Использование ЭОС.</w:t>
            </w:r>
          </w:p>
        </w:tc>
        <w:tc>
          <w:tcPr>
            <w:tcW w:w="2277" w:type="dxa"/>
          </w:tcPr>
          <w:p w:rsidR="00767CE4" w:rsidRPr="00A55974" w:rsidRDefault="00767CE4" w:rsidP="005D3785">
            <w:pPr>
              <w:pStyle w:val="2"/>
              <w:spacing w:after="0" w:line="276" w:lineRule="auto"/>
              <w:ind w:left="0"/>
            </w:pPr>
            <w:r w:rsidRPr="00A55974">
              <w:t>Тестирование в ЭОС</w:t>
            </w:r>
          </w:p>
          <w:p w:rsidR="00767CE4" w:rsidRPr="00A55974" w:rsidRDefault="00767CE4" w:rsidP="005D3785">
            <w:pPr>
              <w:pStyle w:val="2"/>
              <w:spacing w:after="0" w:line="276" w:lineRule="auto"/>
              <w:ind w:left="0"/>
            </w:pPr>
            <w:r w:rsidRPr="00A55974">
              <w:t>Формы для оценки: конспектов занятий; таблиц и схем; доклада и презентации; практических работ;</w:t>
            </w:r>
          </w:p>
          <w:p w:rsidR="00767CE4" w:rsidRPr="000C0E31" w:rsidRDefault="00767CE4" w:rsidP="005D3785">
            <w:pPr>
              <w:spacing w:line="276" w:lineRule="auto"/>
            </w:pPr>
            <w:r w:rsidRPr="00A55974">
              <w:t>участия в дискуссии,  выполнения проектного задания</w:t>
            </w:r>
          </w:p>
        </w:tc>
      </w:tr>
      <w:tr w:rsidR="00767CE4" w:rsidRPr="000C0E31" w:rsidTr="00CC393F">
        <w:tc>
          <w:tcPr>
            <w:tcW w:w="870" w:type="dxa"/>
          </w:tcPr>
          <w:p w:rsidR="00767CE4" w:rsidRPr="000C0E31" w:rsidRDefault="00767CE4" w:rsidP="005D3785">
            <w:pPr>
              <w:spacing w:line="276" w:lineRule="auto"/>
              <w:jc w:val="both"/>
              <w:rPr>
                <w:i/>
              </w:rPr>
            </w:pPr>
            <w:r>
              <w:rPr>
                <w:i/>
              </w:rPr>
              <w:t>ОР.2</w:t>
            </w:r>
          </w:p>
        </w:tc>
        <w:tc>
          <w:tcPr>
            <w:tcW w:w="2357" w:type="dxa"/>
          </w:tcPr>
          <w:p w:rsidR="00767CE4" w:rsidRPr="000C0E31" w:rsidRDefault="00767CE4" w:rsidP="005D3785">
            <w:pPr>
              <w:tabs>
                <w:tab w:val="left" w:pos="318"/>
              </w:tabs>
              <w:spacing w:line="276" w:lineRule="auto"/>
              <w:ind w:left="34"/>
            </w:pPr>
            <w:r>
              <w:t>Демонстрирует умения использовать естественнонаучные и математические знания для ориентирования в современном информационном пространстве</w:t>
            </w:r>
          </w:p>
        </w:tc>
        <w:tc>
          <w:tcPr>
            <w:tcW w:w="1814" w:type="dxa"/>
          </w:tcPr>
          <w:p w:rsidR="00767CE4" w:rsidRDefault="00406D80" w:rsidP="005D3785">
            <w:pPr>
              <w:spacing w:line="276" w:lineRule="auto"/>
            </w:pPr>
            <w:r w:rsidRPr="00406D80">
              <w:t>ОК-3 - способность использовать основы естественнонаучных и экономических знаний при оценке эффективности результатов деятельности в различных сферах;</w:t>
            </w:r>
          </w:p>
          <w:p w:rsidR="00406D80" w:rsidRDefault="00406D80" w:rsidP="005D3785">
            <w:pPr>
              <w:spacing w:line="276" w:lineRule="auto"/>
            </w:pPr>
            <w:r w:rsidRPr="00406D80">
              <w:t>ОПК-2 – способность выявлять естественнонаучную сущность проблем, возникающих в ходе профессионально-педагогической деятельности;</w:t>
            </w:r>
          </w:p>
          <w:p w:rsidR="00406D80" w:rsidRPr="00406D80" w:rsidRDefault="00406D80" w:rsidP="00406D80">
            <w:pPr>
              <w:tabs>
                <w:tab w:val="left" w:pos="567"/>
              </w:tabs>
              <w:contextualSpacing/>
              <w:jc w:val="both"/>
            </w:pPr>
            <w:r>
              <w:t xml:space="preserve">ОПК-9 – </w:t>
            </w:r>
            <w:r w:rsidRPr="00406D80">
              <w:t>готовность анализировать информацию для решения проблем, возникающих в профессионал</w:t>
            </w:r>
            <w:r>
              <w:t>ьно-</w:t>
            </w:r>
            <w:r>
              <w:lastRenderedPageBreak/>
              <w:t>педагогической деятельности;</w:t>
            </w:r>
          </w:p>
        </w:tc>
        <w:tc>
          <w:tcPr>
            <w:tcW w:w="2535" w:type="dxa"/>
          </w:tcPr>
          <w:p w:rsidR="00767CE4" w:rsidRPr="00EF3FB9" w:rsidRDefault="00767CE4" w:rsidP="005D3785">
            <w:pPr>
              <w:spacing w:line="276" w:lineRule="auto"/>
            </w:pPr>
            <w:r w:rsidRPr="00EF3FB9">
              <w:lastRenderedPageBreak/>
              <w:t>Проблемный, исследовательский, частично-поисковый, проектный.</w:t>
            </w:r>
          </w:p>
          <w:p w:rsidR="00767CE4" w:rsidRPr="00EF3FB9" w:rsidRDefault="00767CE4" w:rsidP="005D3785">
            <w:pPr>
              <w:pStyle w:val="a3"/>
              <w:spacing w:line="276" w:lineRule="auto"/>
              <w:rPr>
                <w:sz w:val="24"/>
              </w:rPr>
            </w:pPr>
            <w:r w:rsidRPr="00EF3FB9">
              <w:rPr>
                <w:bCs/>
                <w:sz w:val="24"/>
              </w:rPr>
              <w:t xml:space="preserve">Методы проблемного и развивающего, контекстного обучения, деловая игра, </w:t>
            </w:r>
          </w:p>
          <w:p w:rsidR="00767CE4" w:rsidRPr="00EF3FB9" w:rsidRDefault="00767CE4" w:rsidP="005D3785">
            <w:pPr>
              <w:pStyle w:val="2"/>
              <w:spacing w:after="0" w:line="276" w:lineRule="auto"/>
              <w:ind w:left="0"/>
            </w:pPr>
            <w:r w:rsidRPr="00EF3FB9">
              <w:t xml:space="preserve">работа с литературой,  </w:t>
            </w:r>
            <w:r w:rsidRPr="00EF3FB9">
              <w:rPr>
                <w:szCs w:val="28"/>
              </w:rPr>
              <w:t xml:space="preserve"> </w:t>
            </w:r>
            <w:r w:rsidRPr="00EF3FB9">
              <w:rPr>
                <w:sz w:val="28"/>
                <w:szCs w:val="28"/>
                <w:lang w:val="en-US"/>
              </w:rPr>
              <w:t>case</w:t>
            </w:r>
            <w:r w:rsidRPr="00EF3FB9">
              <w:rPr>
                <w:sz w:val="28"/>
                <w:szCs w:val="28"/>
              </w:rPr>
              <w:t>-</w:t>
            </w:r>
            <w:r w:rsidRPr="00EF3FB9">
              <w:rPr>
                <w:sz w:val="28"/>
                <w:szCs w:val="28"/>
                <w:lang w:val="en-US"/>
              </w:rPr>
              <w:t>study</w:t>
            </w:r>
            <w:r w:rsidRPr="00EF3FB9">
              <w:rPr>
                <w:sz w:val="28"/>
                <w:szCs w:val="28"/>
              </w:rPr>
              <w:t>;</w:t>
            </w:r>
            <w:r w:rsidRPr="00EF3FB9">
              <w:t xml:space="preserve"> метод проектов.</w:t>
            </w:r>
          </w:p>
        </w:tc>
        <w:tc>
          <w:tcPr>
            <w:tcW w:w="2277" w:type="dxa"/>
          </w:tcPr>
          <w:p w:rsidR="00767CE4" w:rsidRPr="00EF3FB9" w:rsidRDefault="00767CE4" w:rsidP="005D3785">
            <w:pPr>
              <w:spacing w:line="276" w:lineRule="auto"/>
              <w:jc w:val="both"/>
            </w:pPr>
            <w:r w:rsidRPr="00EF3FB9">
              <w:t>Формы для оценки доклада, проектного задания; тесты</w:t>
            </w:r>
          </w:p>
          <w:p w:rsidR="00767CE4" w:rsidRPr="00EF3FB9" w:rsidRDefault="00767CE4" w:rsidP="005D3785">
            <w:pPr>
              <w:spacing w:line="276" w:lineRule="auto"/>
              <w:jc w:val="both"/>
            </w:pPr>
            <w:r w:rsidRPr="00EF3FB9">
              <w:t>Формы для оценки УИРС; контрольной работы, контекстной задачи, проектного задания</w:t>
            </w:r>
          </w:p>
        </w:tc>
      </w:tr>
      <w:tr w:rsidR="00767CE4" w:rsidRPr="000C0E31" w:rsidTr="00CC393F">
        <w:tc>
          <w:tcPr>
            <w:tcW w:w="870" w:type="dxa"/>
          </w:tcPr>
          <w:p w:rsidR="00767CE4" w:rsidRPr="000C0E31" w:rsidRDefault="00767CE4" w:rsidP="005D3785">
            <w:pPr>
              <w:spacing w:line="276" w:lineRule="auto"/>
              <w:jc w:val="both"/>
              <w:rPr>
                <w:i/>
              </w:rPr>
            </w:pPr>
            <w:r>
              <w:rPr>
                <w:i/>
              </w:rPr>
              <w:lastRenderedPageBreak/>
              <w:t>ОР.3</w:t>
            </w:r>
          </w:p>
        </w:tc>
        <w:tc>
          <w:tcPr>
            <w:tcW w:w="2357" w:type="dxa"/>
          </w:tcPr>
          <w:p w:rsidR="00767CE4" w:rsidRPr="000C0E31" w:rsidRDefault="00767CE4" w:rsidP="00711075">
            <w:pPr>
              <w:spacing w:line="276" w:lineRule="auto"/>
              <w:jc w:val="both"/>
            </w:pPr>
            <w:r>
              <w:t xml:space="preserve">Демонстрирует умения </w:t>
            </w:r>
            <w:r w:rsidR="00711075">
              <w:t>применять математические и статистические методы, методы логики в учебной и профессиональной деятельности</w:t>
            </w:r>
            <w:r>
              <w:t>.</w:t>
            </w:r>
          </w:p>
        </w:tc>
        <w:tc>
          <w:tcPr>
            <w:tcW w:w="1814" w:type="dxa"/>
          </w:tcPr>
          <w:p w:rsidR="00406D80" w:rsidRPr="00406D80" w:rsidRDefault="00406D80" w:rsidP="00406D80">
            <w:pPr>
              <w:spacing w:line="276" w:lineRule="auto"/>
            </w:pPr>
            <w:r w:rsidRPr="00406D80">
              <w:t xml:space="preserve">ОК-3 - способность использовать основы естественнонаучных и экономических знаний при оценке эффективности результатов деятельности в различных сферах; </w:t>
            </w:r>
          </w:p>
          <w:p w:rsidR="00767CE4" w:rsidRDefault="00406D80" w:rsidP="00406D80">
            <w:pPr>
              <w:spacing w:line="276" w:lineRule="auto"/>
            </w:pPr>
            <w:r w:rsidRPr="00406D80">
              <w:t>ОК-6 – способностью к самоорганизации и самообразованию;</w:t>
            </w:r>
          </w:p>
          <w:p w:rsidR="007607AC" w:rsidRPr="007607AC" w:rsidRDefault="007607AC" w:rsidP="007607AC">
            <w:pPr>
              <w:spacing w:line="276" w:lineRule="auto"/>
            </w:pPr>
            <w:r w:rsidRPr="007607AC">
              <w:t xml:space="preserve">ПК-20- готовностью к конструированию содержания учебного материала по общепрофессиональной и специальной подготовке рабочих, служащих и специалистов среднего звена; </w:t>
            </w:r>
          </w:p>
          <w:p w:rsidR="00444F01" w:rsidRPr="00F42F94" w:rsidRDefault="007607AC" w:rsidP="007607AC">
            <w:pPr>
              <w:spacing w:line="276" w:lineRule="auto"/>
              <w:rPr>
                <w:color w:val="0070C0"/>
              </w:rPr>
            </w:pPr>
            <w:r w:rsidRPr="007607AC">
              <w:t>ПК-26- готовностью к анализу и организации экономической, хозяйственно-правовой деятельности в учебно-производственных мастерских и на предприятиях.</w:t>
            </w:r>
          </w:p>
        </w:tc>
        <w:tc>
          <w:tcPr>
            <w:tcW w:w="2535" w:type="dxa"/>
          </w:tcPr>
          <w:p w:rsidR="00767CE4" w:rsidRPr="00EF3FB9" w:rsidRDefault="00767CE4" w:rsidP="005D3785">
            <w:pPr>
              <w:spacing w:line="276" w:lineRule="auto"/>
              <w:rPr>
                <w:bCs/>
              </w:rPr>
            </w:pPr>
            <w:r w:rsidRPr="00EF3FB9">
              <w:t>Проблемный, исследовательский, частично-поисковый</w:t>
            </w:r>
            <w:r w:rsidRPr="00EF3FB9">
              <w:rPr>
                <w:b/>
                <w:bCs/>
              </w:rPr>
              <w:t xml:space="preserve">, </w:t>
            </w:r>
            <w:r w:rsidRPr="00EF3FB9">
              <w:rPr>
                <w:bCs/>
              </w:rPr>
              <w:t>проектный.</w:t>
            </w:r>
          </w:p>
          <w:p w:rsidR="00767CE4" w:rsidRPr="00EF3FB9" w:rsidRDefault="00767CE4" w:rsidP="005D3785">
            <w:pPr>
              <w:spacing w:line="276" w:lineRule="auto"/>
            </w:pPr>
          </w:p>
        </w:tc>
        <w:tc>
          <w:tcPr>
            <w:tcW w:w="2277" w:type="dxa"/>
          </w:tcPr>
          <w:p w:rsidR="00767CE4" w:rsidRPr="000C0E31" w:rsidRDefault="00767CE4" w:rsidP="00F42F94">
            <w:pPr>
              <w:spacing w:line="276" w:lineRule="auto"/>
              <w:rPr>
                <w:i/>
              </w:rPr>
            </w:pPr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к</w:t>
            </w:r>
            <w:r w:rsidRPr="00AA5210">
              <w:t xml:space="preserve">онтекстной задачи; </w:t>
            </w:r>
            <w:r>
              <w:t>проектного задания</w:t>
            </w:r>
          </w:p>
        </w:tc>
      </w:tr>
      <w:tr w:rsidR="00767CE4" w:rsidRPr="000C0E31" w:rsidTr="00CC393F">
        <w:tc>
          <w:tcPr>
            <w:tcW w:w="870" w:type="dxa"/>
          </w:tcPr>
          <w:p w:rsidR="00767CE4" w:rsidRDefault="00767CE4" w:rsidP="005D3785">
            <w:pPr>
              <w:spacing w:line="276" w:lineRule="auto"/>
              <w:jc w:val="both"/>
              <w:rPr>
                <w:i/>
              </w:rPr>
            </w:pPr>
            <w:r>
              <w:rPr>
                <w:i/>
              </w:rPr>
              <w:t>ОР.4</w:t>
            </w:r>
          </w:p>
        </w:tc>
        <w:tc>
          <w:tcPr>
            <w:tcW w:w="2357" w:type="dxa"/>
          </w:tcPr>
          <w:p w:rsidR="00767CE4" w:rsidRDefault="00767CE4" w:rsidP="005D3785">
            <w:pPr>
              <w:spacing w:line="276" w:lineRule="auto"/>
              <w:jc w:val="both"/>
            </w:pPr>
            <w:r>
              <w:t>Демонстрирует умения решать учебно-исследовательские и научно-исследовательские задачи в области образования</w:t>
            </w:r>
          </w:p>
        </w:tc>
        <w:tc>
          <w:tcPr>
            <w:tcW w:w="1814" w:type="dxa"/>
          </w:tcPr>
          <w:p w:rsidR="00D31CD8" w:rsidRPr="00D31CD8" w:rsidRDefault="00D31CD8" w:rsidP="00D31CD8">
            <w:pPr>
              <w:tabs>
                <w:tab w:val="left" w:pos="567"/>
              </w:tabs>
              <w:contextualSpacing/>
              <w:jc w:val="both"/>
            </w:pPr>
            <w:r w:rsidRPr="00D31CD8">
              <w:t>ОПК-6 – способность к когнитивной деятельности;</w:t>
            </w:r>
          </w:p>
          <w:p w:rsidR="00D31CD8" w:rsidRPr="00734BF0" w:rsidRDefault="00D31CD8" w:rsidP="00D31CD8">
            <w:pPr>
              <w:tabs>
                <w:tab w:val="left" w:pos="567"/>
              </w:tabs>
              <w:contextualSpacing/>
              <w:jc w:val="both"/>
            </w:pPr>
            <w:r w:rsidRPr="00D31CD8">
              <w:t>ОПК-9 – готовность анализировать информацию для решения проблем, возникающих в профессионально-педагогической дея</w:t>
            </w:r>
            <w:r w:rsidR="00444F01">
              <w:t>тельности.</w:t>
            </w:r>
          </w:p>
        </w:tc>
        <w:tc>
          <w:tcPr>
            <w:tcW w:w="2535" w:type="dxa"/>
          </w:tcPr>
          <w:p w:rsidR="00767CE4" w:rsidRPr="00EF3FB9" w:rsidRDefault="00767CE4" w:rsidP="005D3785">
            <w:pPr>
              <w:spacing w:line="276" w:lineRule="auto"/>
            </w:pPr>
            <w:r w:rsidRPr="00EF3FB9">
              <w:t>Проблемный, исследовательский, частично-поисковый</w:t>
            </w:r>
            <w:r w:rsidRPr="00EF3FB9">
              <w:rPr>
                <w:b/>
                <w:bCs/>
              </w:rPr>
              <w:t xml:space="preserve">, </w:t>
            </w:r>
            <w:r w:rsidRPr="00EF3FB9">
              <w:rPr>
                <w:bCs/>
              </w:rPr>
              <w:t>проектный</w:t>
            </w:r>
          </w:p>
        </w:tc>
        <w:tc>
          <w:tcPr>
            <w:tcW w:w="2277" w:type="dxa"/>
          </w:tcPr>
          <w:p w:rsidR="00767CE4" w:rsidRDefault="00767CE4" w:rsidP="00F42F94">
            <w:pPr>
              <w:spacing w:line="276" w:lineRule="auto"/>
            </w:pPr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к</w:t>
            </w:r>
            <w:r w:rsidRPr="00AA5210">
              <w:t xml:space="preserve">онтекстной задачи; </w:t>
            </w:r>
            <w:r>
              <w:t>контрольной работы, проектного задания</w:t>
            </w:r>
          </w:p>
        </w:tc>
      </w:tr>
    </w:tbl>
    <w:p w:rsidR="00767CE4" w:rsidRDefault="00767CE4" w:rsidP="005D3785">
      <w:pPr>
        <w:shd w:val="clear" w:color="auto" w:fill="FFFFFF"/>
        <w:tabs>
          <w:tab w:val="left" w:pos="1123"/>
        </w:tabs>
        <w:spacing w:line="276" w:lineRule="auto"/>
        <w:ind w:right="130" w:firstLine="720"/>
        <w:jc w:val="both"/>
        <w:rPr>
          <w:b/>
        </w:rPr>
      </w:pPr>
    </w:p>
    <w:p w:rsidR="00767CE4" w:rsidRDefault="00767CE4" w:rsidP="005D3785">
      <w:pPr>
        <w:shd w:val="clear" w:color="auto" w:fill="FFFFFF"/>
        <w:tabs>
          <w:tab w:val="left" w:pos="1123"/>
        </w:tabs>
        <w:spacing w:line="276" w:lineRule="auto"/>
        <w:ind w:firstLine="709"/>
        <w:rPr>
          <w:b/>
        </w:rPr>
      </w:pPr>
      <w:r w:rsidRPr="00C65E65">
        <w:rPr>
          <w:b/>
          <w:spacing w:val="-8"/>
        </w:rPr>
        <w:t>2.</w:t>
      </w:r>
      <w:r>
        <w:rPr>
          <w:b/>
          <w:spacing w:val="-8"/>
        </w:rPr>
        <w:t xml:space="preserve"> 3. </w:t>
      </w:r>
      <w:r w:rsidRPr="00C65E65">
        <w:rPr>
          <w:b/>
        </w:rPr>
        <w:t>Руководитель и преподаватели модуля</w:t>
      </w:r>
    </w:p>
    <w:p w:rsidR="00767CE4" w:rsidRDefault="00767CE4" w:rsidP="005D3785">
      <w:pPr>
        <w:shd w:val="clear" w:color="auto" w:fill="FFFFFF"/>
        <w:tabs>
          <w:tab w:val="left" w:pos="1123"/>
        </w:tabs>
        <w:spacing w:line="276" w:lineRule="auto"/>
        <w:ind w:firstLine="709"/>
        <w:rPr>
          <w:b/>
        </w:rPr>
      </w:pPr>
      <w:r w:rsidRPr="000C0E31">
        <w:rPr>
          <w:i/>
        </w:rPr>
        <w:t>Руководитель:</w:t>
      </w:r>
      <w:r>
        <w:t xml:space="preserve">  </w:t>
      </w:r>
      <w:r w:rsidR="0037275B">
        <w:t>Фильченкова Ирина Федоровна</w:t>
      </w:r>
      <w:r w:rsidRPr="00464674">
        <w:t xml:space="preserve">, </w:t>
      </w:r>
      <w:r w:rsidR="0037275B">
        <w:t>кандидат</w:t>
      </w:r>
      <w:r w:rsidRPr="00464674">
        <w:t xml:space="preserve"> педагогических наук, </w:t>
      </w:r>
      <w:r w:rsidR="0037275B">
        <w:t>доцент</w:t>
      </w:r>
      <w:r>
        <w:t xml:space="preserve">, </w:t>
      </w:r>
      <w:r w:rsidR="0037275B">
        <w:t>начальник учебно-методического управления</w:t>
      </w:r>
      <w:r>
        <w:t xml:space="preserve"> НГПУ им. К.Минина</w:t>
      </w:r>
      <w:r w:rsidRPr="00464674">
        <w:t>,</w:t>
      </w:r>
    </w:p>
    <w:p w:rsidR="00767CE4" w:rsidRDefault="00767CE4" w:rsidP="005D3785">
      <w:pPr>
        <w:shd w:val="clear" w:color="auto" w:fill="FFFFFF"/>
        <w:tabs>
          <w:tab w:val="left" w:pos="1123"/>
        </w:tabs>
        <w:spacing w:line="276" w:lineRule="auto"/>
        <w:ind w:firstLine="709"/>
        <w:rPr>
          <w:i/>
        </w:rPr>
      </w:pPr>
      <w:r w:rsidRPr="000C0E31">
        <w:rPr>
          <w:i/>
        </w:rPr>
        <w:t>Преподаватели:</w:t>
      </w:r>
    </w:p>
    <w:p w:rsidR="00767CE4" w:rsidRDefault="00767CE4" w:rsidP="005D3785">
      <w:pPr>
        <w:shd w:val="clear" w:color="auto" w:fill="FFFFFF"/>
        <w:tabs>
          <w:tab w:val="left" w:pos="1123"/>
        </w:tabs>
        <w:spacing w:line="276" w:lineRule="auto"/>
        <w:ind w:firstLine="709"/>
        <w:rPr>
          <w:b/>
        </w:rPr>
      </w:pPr>
      <w:r w:rsidRPr="00464674">
        <w:t>Целиков Алексей Николаевич</w:t>
      </w:r>
      <w:r>
        <w:rPr>
          <w:b/>
        </w:rPr>
        <w:t xml:space="preserve">, </w:t>
      </w:r>
      <w:r w:rsidRPr="002F10C2">
        <w:t>доцент</w:t>
      </w:r>
      <w:r>
        <w:t xml:space="preserve">, </w:t>
      </w:r>
      <w:r w:rsidRPr="002F10C2">
        <w:t>кандидат философских наук</w:t>
      </w:r>
      <w:r>
        <w:t xml:space="preserve">, кафедра </w:t>
      </w:r>
      <w:r w:rsidRPr="002F10C2">
        <w:t>философии и теологии</w:t>
      </w:r>
      <w:r>
        <w:t xml:space="preserve"> НГПУ им. К.Минина</w:t>
      </w:r>
      <w:r w:rsidRPr="00464674">
        <w:t>,</w:t>
      </w:r>
    </w:p>
    <w:p w:rsidR="00767CE4" w:rsidRDefault="00767CE4" w:rsidP="0037275B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b/>
        </w:rPr>
      </w:pPr>
      <w:r w:rsidRPr="00CE3F6F">
        <w:lastRenderedPageBreak/>
        <w:t>Ханжина Елена Вячеславовна, доцент, кандидат педагогических наук</w:t>
      </w:r>
      <w:r w:rsidRPr="002F10C2">
        <w:t>,</w:t>
      </w:r>
      <w:r>
        <w:t xml:space="preserve"> </w:t>
      </w:r>
      <w:r w:rsidRPr="002F10C2">
        <w:t xml:space="preserve"> доцент</w:t>
      </w:r>
      <w:r>
        <w:t xml:space="preserve">, </w:t>
      </w:r>
      <w:r w:rsidRPr="002F10C2">
        <w:t>кандидат педагогических наук</w:t>
      </w:r>
      <w:r>
        <w:t xml:space="preserve">, кафедра </w:t>
      </w:r>
      <w:r w:rsidRPr="002F10C2">
        <w:t>технологий сервиса и технологического образования,</w:t>
      </w:r>
      <w:r w:rsidRPr="004E65FC">
        <w:t xml:space="preserve"> </w:t>
      </w:r>
      <w:r>
        <w:t>НГПУ им. К.Минина</w:t>
      </w:r>
      <w:r w:rsidRPr="00464674">
        <w:t>,</w:t>
      </w:r>
    </w:p>
    <w:p w:rsidR="00767CE4" w:rsidRDefault="00767CE4" w:rsidP="0037275B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b/>
        </w:rPr>
      </w:pPr>
      <w:r w:rsidRPr="002F10C2">
        <w:t>Елизарова Екатерина Юрьевна, старший преподаватель</w:t>
      </w:r>
      <w:r>
        <w:t xml:space="preserve">, кафедра </w:t>
      </w:r>
      <w:r w:rsidRPr="002F10C2">
        <w:t>математики и математического образования</w:t>
      </w:r>
      <w:r w:rsidRPr="004E65FC">
        <w:t xml:space="preserve"> </w:t>
      </w:r>
      <w:r>
        <w:t>НГПУ им. К.Минина</w:t>
      </w:r>
      <w:r w:rsidRPr="00464674">
        <w:t>,</w:t>
      </w:r>
    </w:p>
    <w:p w:rsidR="00767CE4" w:rsidRDefault="00767CE4" w:rsidP="0037275B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</w:pPr>
      <w:r w:rsidRPr="002F10C2">
        <w:t>Гришина Анна В</w:t>
      </w:r>
      <w:r>
        <w:t xml:space="preserve">икторовна, </w:t>
      </w:r>
      <w:r w:rsidRPr="00464674">
        <w:rPr>
          <w:rStyle w:val="ab"/>
          <w:i w:val="0"/>
          <w:bdr w:val="none" w:sz="0" w:space="0" w:color="auto" w:frame="1"/>
          <w:shd w:val="clear" w:color="auto" w:fill="FFFFFF"/>
        </w:rPr>
        <w:t>кандидат психологических наук, доцент</w:t>
      </w:r>
      <w:r w:rsidRPr="004E65FC">
        <w:rPr>
          <w:rStyle w:val="ab"/>
          <w:i w:val="0"/>
          <w:bdr w:val="none" w:sz="0" w:space="0" w:color="auto" w:frame="1"/>
          <w:shd w:val="clear" w:color="auto" w:fill="FFFFFF"/>
        </w:rPr>
        <w:t xml:space="preserve"> </w:t>
      </w:r>
      <w:r w:rsidRPr="00464674">
        <w:rPr>
          <w:rStyle w:val="ab"/>
          <w:i w:val="0"/>
          <w:bdr w:val="none" w:sz="0" w:space="0" w:color="auto" w:frame="1"/>
          <w:shd w:val="clear" w:color="auto" w:fill="FFFFFF"/>
        </w:rPr>
        <w:t>начальник управления научных исследований</w:t>
      </w:r>
      <w:r w:rsidRPr="004E65FC">
        <w:t xml:space="preserve"> </w:t>
      </w:r>
      <w:r w:rsidR="00711075">
        <w:t>НГПУ им. К.Минина,</w:t>
      </w:r>
    </w:p>
    <w:p w:rsidR="00711075" w:rsidRDefault="00711075" w:rsidP="005D3785">
      <w:pPr>
        <w:shd w:val="clear" w:color="auto" w:fill="FFFFFF"/>
        <w:tabs>
          <w:tab w:val="left" w:pos="1123"/>
        </w:tabs>
        <w:spacing w:line="276" w:lineRule="auto"/>
        <w:ind w:firstLine="709"/>
        <w:rPr>
          <w:b/>
        </w:rPr>
      </w:pPr>
      <w:r>
        <w:t xml:space="preserve">Курылева Ольга Игоревна, заведующий кафедрой страхования, финансов и кредита </w:t>
      </w:r>
      <w:r w:rsidRPr="00711075">
        <w:t>НГПУ им. К.Минина</w:t>
      </w:r>
      <w:r>
        <w:t xml:space="preserve">, </w:t>
      </w:r>
      <w:r w:rsidRPr="00711075">
        <w:t>кандидат педагогических наук</w:t>
      </w:r>
      <w:r>
        <w:t>, доцент.</w:t>
      </w:r>
    </w:p>
    <w:p w:rsidR="00767CE4" w:rsidRPr="00464674" w:rsidRDefault="00767CE4" w:rsidP="005D3785">
      <w:pPr>
        <w:spacing w:line="276" w:lineRule="auto"/>
        <w:ind w:firstLine="709"/>
        <w:rPr>
          <w:i/>
        </w:rPr>
      </w:pPr>
    </w:p>
    <w:p w:rsidR="00767CE4" w:rsidRDefault="00767CE4" w:rsidP="005D3785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b/>
        </w:rPr>
      </w:pPr>
      <w:r w:rsidRPr="005B5A71">
        <w:rPr>
          <w:b/>
        </w:rPr>
        <w:t>2.4. Статус образовательного модуля</w:t>
      </w:r>
    </w:p>
    <w:p w:rsidR="0037275B" w:rsidRPr="0037275B" w:rsidRDefault="0037275B" w:rsidP="0037275B">
      <w:pPr>
        <w:ind w:firstLine="709"/>
        <w:jc w:val="both"/>
      </w:pPr>
      <w:r w:rsidRPr="0037275B">
        <w:t xml:space="preserve">Образовательный модуль «Основы научных знаний» </w:t>
      </w:r>
      <w:r w:rsidRPr="0037275B">
        <w:rPr>
          <w:bCs/>
        </w:rPr>
        <w:t xml:space="preserve">является самостоятельной частью ОПОП бакалавриата по укрупненной группе направлений подготовки </w:t>
      </w:r>
      <w:r>
        <w:rPr>
          <w:bCs/>
        </w:rPr>
        <w:t xml:space="preserve">44.00.00 </w:t>
      </w:r>
      <w:r w:rsidRPr="0037275B">
        <w:rPr>
          <w:bCs/>
        </w:rPr>
        <w:t>«Образование и педагогические науки</w:t>
      </w:r>
      <w:r w:rsidRPr="0037275B">
        <w:t xml:space="preserve">», обеспечивающей академическую мобильность студентов после второго курса педагогических вузов. Предваряет обучение по модулю </w:t>
      </w:r>
      <w:r w:rsidRPr="0037275B">
        <w:rPr>
          <w:b/>
        </w:rPr>
        <w:t>«</w:t>
      </w:r>
      <w:r w:rsidRPr="0037275B">
        <w:t>Педагогика и психоло</w:t>
      </w:r>
      <w:r>
        <w:t>гия»</w:t>
      </w:r>
      <w:r w:rsidRPr="0037275B">
        <w:t xml:space="preserve"> и по ряду дисциплин модуля предметной подготовки.</w:t>
      </w:r>
    </w:p>
    <w:p w:rsidR="00767CE4" w:rsidRPr="00025CBE" w:rsidRDefault="0037275B" w:rsidP="0037275B">
      <w:pPr>
        <w:ind w:firstLine="709"/>
        <w:jc w:val="both"/>
      </w:pPr>
      <w:r w:rsidRPr="0037275B">
        <w:t>К числу компетенций, необходимых обучающимся для его изучения, относятся компетенции, освоенные при изучении дисциплин «Русский язык и культура речи», «Безопасность жизнедеятельности», «Возрастная анатомия и физиология», «Английский язык», дисциплины модуля «Информационные технологии».</w:t>
      </w:r>
      <w:r w:rsidR="00767CE4">
        <w:t xml:space="preserve">. </w:t>
      </w:r>
    </w:p>
    <w:p w:rsidR="00767CE4" w:rsidRDefault="00767CE4" w:rsidP="00734BF0">
      <w:pPr>
        <w:spacing w:line="276" w:lineRule="auto"/>
        <w:ind w:firstLine="709"/>
        <w:jc w:val="both"/>
        <w:rPr>
          <w:b/>
        </w:rPr>
      </w:pPr>
    </w:p>
    <w:p w:rsidR="00767CE4" w:rsidRDefault="00767CE4" w:rsidP="00734BF0">
      <w:pPr>
        <w:spacing w:line="276" w:lineRule="auto"/>
        <w:ind w:firstLine="709"/>
        <w:jc w:val="both"/>
        <w:rPr>
          <w:b/>
        </w:rPr>
      </w:pPr>
      <w:r>
        <w:rPr>
          <w:b/>
        </w:rPr>
        <w:t>2.5. Трудоемкость модуля</w:t>
      </w:r>
    </w:p>
    <w:p w:rsidR="00767CE4" w:rsidRPr="00F31842" w:rsidRDefault="00767CE4" w:rsidP="005D3785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  <w:rPr>
          <w:b/>
          <w:sz w:val="10"/>
          <w:szCs w:val="10"/>
        </w:rPr>
      </w:pPr>
    </w:p>
    <w:tbl>
      <w:tblPr>
        <w:tblW w:w="5000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482"/>
        <w:gridCol w:w="2235"/>
      </w:tblGrid>
      <w:tr w:rsidR="00767CE4" w:rsidRPr="00822AAB" w:rsidTr="00734BF0">
        <w:trPr>
          <w:trHeight w:hRule="exact" w:val="410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67CE4" w:rsidRPr="00822AAB" w:rsidRDefault="00767CE4" w:rsidP="005D3785">
            <w:pPr>
              <w:shd w:val="clear" w:color="auto" w:fill="FFFFFF"/>
              <w:spacing w:line="276" w:lineRule="auto"/>
              <w:jc w:val="center"/>
              <w:rPr>
                <w:b/>
              </w:rPr>
            </w:pPr>
            <w:r w:rsidRPr="00822AAB">
              <w:rPr>
                <w:b/>
              </w:rPr>
              <w:t>Трудоемкость модуля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67CE4" w:rsidRPr="00822AAB" w:rsidRDefault="00767CE4" w:rsidP="005D3785">
            <w:pPr>
              <w:shd w:val="clear" w:color="auto" w:fill="FFFFFF"/>
              <w:spacing w:line="276" w:lineRule="auto"/>
              <w:jc w:val="center"/>
              <w:rPr>
                <w:b/>
              </w:rPr>
            </w:pPr>
            <w:r w:rsidRPr="00822AAB">
              <w:rPr>
                <w:b/>
              </w:rPr>
              <w:t>Час./</w:t>
            </w:r>
            <w:r>
              <w:rPr>
                <w:b/>
              </w:rPr>
              <w:t>з.е.</w:t>
            </w:r>
          </w:p>
        </w:tc>
      </w:tr>
      <w:tr w:rsidR="00767CE4" w:rsidRPr="00445FD2" w:rsidTr="00734BF0">
        <w:trPr>
          <w:trHeight w:hRule="exact" w:val="410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67CE4" w:rsidRPr="00445FD2" w:rsidRDefault="00767CE4" w:rsidP="005D3785">
            <w:pPr>
              <w:shd w:val="clear" w:color="auto" w:fill="FFFFFF"/>
              <w:spacing w:line="276" w:lineRule="auto"/>
              <w:jc w:val="both"/>
            </w:pPr>
            <w:r>
              <w:t>В</w:t>
            </w:r>
            <w:r w:rsidRPr="00445FD2">
              <w:t>сего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67CE4" w:rsidRPr="00734BF0" w:rsidRDefault="00767CE4" w:rsidP="005D3785">
            <w:pPr>
              <w:shd w:val="clear" w:color="auto" w:fill="FFFFFF"/>
              <w:spacing w:line="276" w:lineRule="auto"/>
              <w:jc w:val="center"/>
            </w:pPr>
            <w:r w:rsidRPr="00734BF0">
              <w:t>432/ 12 з</w:t>
            </w:r>
            <w:r w:rsidR="00711075">
              <w:t>.</w:t>
            </w:r>
            <w:r w:rsidRPr="00734BF0">
              <w:t>е</w:t>
            </w:r>
            <w:r w:rsidR="00711075">
              <w:t>.</w:t>
            </w:r>
          </w:p>
        </w:tc>
      </w:tr>
      <w:tr w:rsidR="00767CE4" w:rsidRPr="00445FD2" w:rsidTr="00734BF0">
        <w:trPr>
          <w:trHeight w:hRule="exact" w:val="355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67CE4" w:rsidRPr="00445FD2" w:rsidRDefault="00767CE4" w:rsidP="005D3785">
            <w:pPr>
              <w:shd w:val="clear" w:color="auto" w:fill="FFFFFF"/>
              <w:spacing w:line="276" w:lineRule="auto"/>
              <w:jc w:val="both"/>
            </w:pPr>
            <w:r w:rsidRPr="00445FD2">
              <w:t xml:space="preserve">в т.ч. </w:t>
            </w:r>
            <w:r>
              <w:t xml:space="preserve">контактная работа с преподавателем 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67CE4" w:rsidRPr="00734BF0" w:rsidRDefault="00711075" w:rsidP="005D3785">
            <w:pPr>
              <w:shd w:val="clear" w:color="auto" w:fill="FFFFFF"/>
              <w:spacing w:line="276" w:lineRule="auto"/>
              <w:jc w:val="center"/>
            </w:pPr>
            <w:r>
              <w:t>198 ч.</w:t>
            </w:r>
          </w:p>
        </w:tc>
      </w:tr>
      <w:tr w:rsidR="00767CE4" w:rsidRPr="00445FD2" w:rsidTr="00957ACF">
        <w:trPr>
          <w:trHeight w:hRule="exact" w:val="428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67CE4" w:rsidRPr="00445FD2" w:rsidRDefault="00767CE4" w:rsidP="005D3785">
            <w:pPr>
              <w:shd w:val="clear" w:color="auto" w:fill="FFFFFF"/>
              <w:spacing w:line="276" w:lineRule="auto"/>
              <w:jc w:val="both"/>
            </w:pPr>
            <w:r w:rsidRPr="00445FD2">
              <w:t xml:space="preserve">в т.ч. </w:t>
            </w:r>
            <w:r>
              <w:t>самостоятельная работа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67CE4" w:rsidRPr="00734BF0" w:rsidRDefault="00711075" w:rsidP="00711075">
            <w:pPr>
              <w:shd w:val="clear" w:color="auto" w:fill="FFFFFF"/>
              <w:spacing w:line="276" w:lineRule="auto"/>
              <w:jc w:val="center"/>
            </w:pPr>
            <w:r>
              <w:t>234ч.</w:t>
            </w:r>
          </w:p>
        </w:tc>
      </w:tr>
      <w:tr w:rsidR="00957ACF" w:rsidRPr="00445FD2" w:rsidTr="00734BF0">
        <w:trPr>
          <w:trHeight w:hRule="exact" w:val="428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957ACF" w:rsidRPr="00445FD2" w:rsidRDefault="00957ACF" w:rsidP="005D3785">
            <w:pPr>
              <w:shd w:val="clear" w:color="auto" w:fill="FFFFFF"/>
              <w:spacing w:line="276" w:lineRule="auto"/>
              <w:jc w:val="both"/>
            </w:pPr>
            <w:r>
              <w:t xml:space="preserve">итоговая аттестация по модулю  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957ACF" w:rsidRDefault="00957ACF" w:rsidP="00711075">
            <w:pPr>
              <w:shd w:val="clear" w:color="auto" w:fill="FFFFFF"/>
              <w:spacing w:line="276" w:lineRule="auto"/>
              <w:jc w:val="center"/>
            </w:pPr>
            <w:r>
              <w:t>–</w:t>
            </w:r>
          </w:p>
        </w:tc>
      </w:tr>
    </w:tbl>
    <w:p w:rsidR="00767CE4" w:rsidRDefault="00767CE4" w:rsidP="005D3785">
      <w:pPr>
        <w:shd w:val="clear" w:color="auto" w:fill="FFFFFF"/>
        <w:tabs>
          <w:tab w:val="left" w:pos="814"/>
        </w:tabs>
        <w:spacing w:line="276" w:lineRule="auto"/>
        <w:jc w:val="both"/>
        <w:rPr>
          <w:sz w:val="28"/>
          <w:szCs w:val="28"/>
        </w:rPr>
        <w:sectPr w:rsidR="00767CE4" w:rsidSect="00AD42CE">
          <w:footerReference w:type="default" r:id="rId9"/>
          <w:pgSz w:w="11906" w:h="16838"/>
          <w:pgMar w:top="1134" w:right="851" w:bottom="1134" w:left="1418" w:header="709" w:footer="709" w:gutter="0"/>
          <w:cols w:space="708"/>
          <w:titlePg/>
          <w:docGrid w:linePitch="360"/>
        </w:sectPr>
      </w:pPr>
    </w:p>
    <w:p w:rsidR="00767CE4" w:rsidRDefault="00767CE4" w:rsidP="00734BF0">
      <w:pPr>
        <w:shd w:val="clear" w:color="auto" w:fill="FFFFFF"/>
        <w:tabs>
          <w:tab w:val="left" w:pos="814"/>
        </w:tabs>
        <w:ind w:left="502"/>
        <w:jc w:val="center"/>
        <w:rPr>
          <w:b/>
          <w:caps/>
        </w:rPr>
      </w:pPr>
      <w:r>
        <w:rPr>
          <w:b/>
          <w:caps/>
        </w:rPr>
        <w:lastRenderedPageBreak/>
        <w:t>3. Структура модуля</w:t>
      </w:r>
    </w:p>
    <w:p w:rsidR="00767CE4" w:rsidRDefault="00767CE4" w:rsidP="00734BF0">
      <w:pPr>
        <w:shd w:val="clear" w:color="auto" w:fill="FFFFFF"/>
        <w:tabs>
          <w:tab w:val="left" w:pos="814"/>
        </w:tabs>
        <w:ind w:left="502"/>
        <w:rPr>
          <w:b/>
          <w:caps/>
        </w:rPr>
      </w:pPr>
    </w:p>
    <w:p w:rsidR="00767CE4" w:rsidRPr="00FA0B3F" w:rsidRDefault="00767CE4" w:rsidP="00734BF0">
      <w:pPr>
        <w:shd w:val="clear" w:color="auto" w:fill="FFFFFF"/>
        <w:tabs>
          <w:tab w:val="left" w:pos="814"/>
        </w:tabs>
        <w:ind w:left="1069"/>
        <w:jc w:val="center"/>
        <w:rPr>
          <w:b/>
          <w:caps/>
        </w:rPr>
      </w:pPr>
      <w:r w:rsidRPr="00FA0B3F">
        <w:rPr>
          <w:b/>
          <w:caps/>
        </w:rPr>
        <w:t>«</w:t>
      </w:r>
      <w:r>
        <w:rPr>
          <w:b/>
          <w:caps/>
        </w:rPr>
        <w:t>Основы научных знаний</w:t>
      </w:r>
      <w:r w:rsidRPr="00FA0B3F">
        <w:rPr>
          <w:b/>
        </w:rPr>
        <w:t xml:space="preserve"> </w:t>
      </w:r>
      <w:r w:rsidRPr="00FA0B3F">
        <w:rPr>
          <w:b/>
          <w:caps/>
        </w:rPr>
        <w:t>»</w:t>
      </w:r>
    </w:p>
    <w:p w:rsidR="00767CE4" w:rsidRPr="00FA0B3F" w:rsidRDefault="00767CE4" w:rsidP="00734BF0">
      <w:pPr>
        <w:shd w:val="clear" w:color="auto" w:fill="FFFFFF"/>
        <w:tabs>
          <w:tab w:val="left" w:pos="814"/>
        </w:tabs>
        <w:ind w:left="1069"/>
        <w:rPr>
          <w:b/>
          <w:caps/>
        </w:rPr>
      </w:pPr>
    </w:p>
    <w:tbl>
      <w:tblPr>
        <w:tblW w:w="4891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278"/>
        <w:gridCol w:w="2980"/>
        <w:gridCol w:w="882"/>
        <w:gridCol w:w="1526"/>
        <w:gridCol w:w="1424"/>
        <w:gridCol w:w="1298"/>
        <w:gridCol w:w="1169"/>
        <w:gridCol w:w="1169"/>
        <w:gridCol w:w="1296"/>
        <w:gridCol w:w="1442"/>
      </w:tblGrid>
      <w:tr w:rsidR="00767CE4" w:rsidRPr="006B4412" w:rsidTr="00E16A94">
        <w:trPr>
          <w:trHeight w:val="302"/>
        </w:trPr>
        <w:tc>
          <w:tcPr>
            <w:tcW w:w="1278" w:type="dxa"/>
            <w:vMerge w:val="restart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>Код</w:t>
            </w:r>
          </w:p>
        </w:tc>
        <w:tc>
          <w:tcPr>
            <w:tcW w:w="2980" w:type="dxa"/>
            <w:vMerge w:val="restart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>Дисциплина</w:t>
            </w:r>
          </w:p>
        </w:tc>
        <w:tc>
          <w:tcPr>
            <w:tcW w:w="6299" w:type="dxa"/>
            <w:gridSpan w:val="5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>Трудоемкость (час.)</w:t>
            </w:r>
          </w:p>
        </w:tc>
        <w:tc>
          <w:tcPr>
            <w:tcW w:w="1169" w:type="dxa"/>
            <w:vMerge w:val="restart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>Трудоемкость  (з.е.)</w:t>
            </w:r>
          </w:p>
        </w:tc>
        <w:tc>
          <w:tcPr>
            <w:tcW w:w="1296" w:type="dxa"/>
            <w:vMerge w:val="restart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>Порядок изучения</w:t>
            </w:r>
            <w:r w:rsidR="00711075">
              <w:t xml:space="preserve"> (семестр)</w:t>
            </w:r>
          </w:p>
        </w:tc>
        <w:tc>
          <w:tcPr>
            <w:tcW w:w="1442" w:type="dxa"/>
            <w:vMerge w:val="restart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 xml:space="preserve">Образовательные результаты </w:t>
            </w:r>
          </w:p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>(код ОР)</w:t>
            </w:r>
          </w:p>
        </w:tc>
      </w:tr>
      <w:tr w:rsidR="00767CE4" w:rsidRPr="006B4412" w:rsidTr="00E16A94">
        <w:tc>
          <w:tcPr>
            <w:tcW w:w="1278" w:type="dxa"/>
            <w:vMerge/>
            <w:vAlign w:val="center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2980" w:type="dxa"/>
            <w:vMerge/>
            <w:vAlign w:val="center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882" w:type="dxa"/>
            <w:vMerge w:val="restart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>Всего</w:t>
            </w:r>
          </w:p>
        </w:tc>
        <w:tc>
          <w:tcPr>
            <w:tcW w:w="2950" w:type="dxa"/>
            <w:gridSpan w:val="2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>Контактная работа</w:t>
            </w:r>
          </w:p>
        </w:tc>
        <w:tc>
          <w:tcPr>
            <w:tcW w:w="1298" w:type="dxa"/>
            <w:vMerge w:val="restart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>Самостоятельная работа</w:t>
            </w:r>
          </w:p>
        </w:tc>
        <w:tc>
          <w:tcPr>
            <w:tcW w:w="1169" w:type="dxa"/>
            <w:vMerge w:val="restart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>Аттестация</w:t>
            </w:r>
          </w:p>
        </w:tc>
        <w:tc>
          <w:tcPr>
            <w:tcW w:w="1169" w:type="dxa"/>
            <w:vMerge/>
            <w:vAlign w:val="center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296" w:type="dxa"/>
            <w:vMerge/>
            <w:vAlign w:val="center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442" w:type="dxa"/>
            <w:vMerge/>
            <w:vAlign w:val="center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</w:tr>
      <w:tr w:rsidR="00767CE4" w:rsidRPr="006B4412" w:rsidTr="00E16A94">
        <w:tc>
          <w:tcPr>
            <w:tcW w:w="1278" w:type="dxa"/>
            <w:vMerge/>
            <w:vAlign w:val="center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2980" w:type="dxa"/>
            <w:vMerge/>
            <w:vAlign w:val="center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882" w:type="dxa"/>
            <w:vMerge/>
          </w:tcPr>
          <w:p w:rsidR="00767CE4" w:rsidRPr="006B4412" w:rsidRDefault="00767CE4" w:rsidP="00734BF0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526" w:type="dxa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  <w:r w:rsidRPr="006B4412">
              <w:t>Аудиторная работа</w:t>
            </w:r>
          </w:p>
        </w:tc>
        <w:tc>
          <w:tcPr>
            <w:tcW w:w="1424" w:type="dxa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 xml:space="preserve">КСР (в т.ч. </w:t>
            </w:r>
          </w:p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>в ЭИОС)</w:t>
            </w:r>
          </w:p>
        </w:tc>
        <w:tc>
          <w:tcPr>
            <w:tcW w:w="1298" w:type="dxa"/>
            <w:vMerge/>
          </w:tcPr>
          <w:p w:rsidR="00767CE4" w:rsidRPr="006B4412" w:rsidRDefault="00767CE4" w:rsidP="00734BF0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169" w:type="dxa"/>
            <w:vMerge/>
          </w:tcPr>
          <w:p w:rsidR="00767CE4" w:rsidRPr="006B4412" w:rsidRDefault="00767CE4" w:rsidP="00734BF0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169" w:type="dxa"/>
            <w:vMerge/>
            <w:vAlign w:val="center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296" w:type="dxa"/>
            <w:vMerge/>
            <w:vAlign w:val="center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442" w:type="dxa"/>
            <w:vMerge/>
            <w:vAlign w:val="center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</w:tr>
      <w:tr w:rsidR="00767CE4" w:rsidRPr="006B4412" w:rsidTr="00E16A94">
        <w:tc>
          <w:tcPr>
            <w:tcW w:w="14464" w:type="dxa"/>
            <w:gridSpan w:val="10"/>
            <w:vAlign w:val="center"/>
          </w:tcPr>
          <w:p w:rsidR="00767CE4" w:rsidRPr="006B4412" w:rsidRDefault="00767CE4" w:rsidP="00734BF0">
            <w:pPr>
              <w:numPr>
                <w:ilvl w:val="0"/>
                <w:numId w:val="1"/>
              </w:numPr>
              <w:tabs>
                <w:tab w:val="left" w:pos="600"/>
              </w:tabs>
              <w:jc w:val="center"/>
              <w:rPr>
                <w:caps/>
              </w:rPr>
            </w:pPr>
            <w:r w:rsidRPr="006B4412">
              <w:rPr>
                <w:caps/>
              </w:rPr>
              <w:t>Дисциплины, обязательные для изучения</w:t>
            </w:r>
          </w:p>
        </w:tc>
      </w:tr>
      <w:tr w:rsidR="00767CE4" w:rsidRPr="006B4412" w:rsidTr="00E16A94">
        <w:tc>
          <w:tcPr>
            <w:tcW w:w="1278" w:type="dxa"/>
            <w:vAlign w:val="center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К.М.02.01</w:t>
            </w:r>
          </w:p>
        </w:tc>
        <w:tc>
          <w:tcPr>
            <w:tcW w:w="2980" w:type="dxa"/>
            <w:vAlign w:val="center"/>
          </w:tcPr>
          <w:p w:rsidR="00767CE4" w:rsidRPr="006B4412" w:rsidRDefault="00767CE4" w:rsidP="00734BF0">
            <w:r w:rsidRPr="006B4412">
              <w:t>Философия</w:t>
            </w:r>
          </w:p>
        </w:tc>
        <w:tc>
          <w:tcPr>
            <w:tcW w:w="882" w:type="dxa"/>
            <w:vAlign w:val="center"/>
          </w:tcPr>
          <w:p w:rsidR="00767CE4" w:rsidRPr="006B4412" w:rsidRDefault="00767CE4" w:rsidP="00E16A94">
            <w:pPr>
              <w:tabs>
                <w:tab w:val="left" w:pos="814"/>
              </w:tabs>
              <w:jc w:val="center"/>
            </w:pPr>
            <w:r w:rsidRPr="006B4412">
              <w:t>144</w:t>
            </w:r>
          </w:p>
        </w:tc>
        <w:tc>
          <w:tcPr>
            <w:tcW w:w="1526" w:type="dxa"/>
          </w:tcPr>
          <w:p w:rsidR="00767CE4" w:rsidRPr="00E16A94" w:rsidRDefault="002934AE" w:rsidP="00E16A94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  <w:tc>
          <w:tcPr>
            <w:tcW w:w="1424" w:type="dxa"/>
          </w:tcPr>
          <w:p w:rsidR="00767CE4" w:rsidRPr="00E16A94" w:rsidRDefault="002934AE" w:rsidP="00E16A94">
            <w:pPr>
              <w:autoSpaceDE w:val="0"/>
              <w:autoSpaceDN w:val="0"/>
              <w:adjustRightInd w:val="0"/>
              <w:jc w:val="center"/>
            </w:pPr>
            <w:r>
              <w:t>18</w:t>
            </w:r>
          </w:p>
        </w:tc>
        <w:tc>
          <w:tcPr>
            <w:tcW w:w="1298" w:type="dxa"/>
          </w:tcPr>
          <w:p w:rsidR="00767CE4" w:rsidRPr="00E16A94" w:rsidRDefault="002934AE" w:rsidP="00E16A94">
            <w:pPr>
              <w:autoSpaceDE w:val="0"/>
              <w:autoSpaceDN w:val="0"/>
              <w:adjustRightInd w:val="0"/>
              <w:jc w:val="center"/>
            </w:pPr>
            <w:r>
              <w:t>90</w:t>
            </w:r>
          </w:p>
        </w:tc>
        <w:tc>
          <w:tcPr>
            <w:tcW w:w="1169" w:type="dxa"/>
          </w:tcPr>
          <w:p w:rsidR="00767CE4" w:rsidRPr="006B4412" w:rsidRDefault="00767CE4" w:rsidP="00E16A94">
            <w:pPr>
              <w:autoSpaceDE w:val="0"/>
              <w:autoSpaceDN w:val="0"/>
              <w:adjustRightInd w:val="0"/>
              <w:jc w:val="center"/>
            </w:pPr>
            <w:r w:rsidRPr="006B4412">
              <w:t>Э</w:t>
            </w:r>
          </w:p>
        </w:tc>
        <w:tc>
          <w:tcPr>
            <w:tcW w:w="1169" w:type="dxa"/>
            <w:vAlign w:val="center"/>
          </w:tcPr>
          <w:p w:rsidR="00767CE4" w:rsidRPr="006B4412" w:rsidRDefault="00767CE4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6B4412">
              <w:rPr>
                <w:caps/>
              </w:rPr>
              <w:t>4</w:t>
            </w:r>
          </w:p>
        </w:tc>
        <w:tc>
          <w:tcPr>
            <w:tcW w:w="1296" w:type="dxa"/>
            <w:vAlign w:val="center"/>
          </w:tcPr>
          <w:p w:rsidR="00767CE4" w:rsidRPr="00E16A94" w:rsidRDefault="00711075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442" w:type="dxa"/>
            <w:vAlign w:val="center"/>
          </w:tcPr>
          <w:p w:rsidR="00767CE4" w:rsidRDefault="00767CE4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6B4412">
              <w:rPr>
                <w:caps/>
              </w:rPr>
              <w:t>ОР</w:t>
            </w:r>
            <w:r>
              <w:rPr>
                <w:caps/>
              </w:rPr>
              <w:t>.</w:t>
            </w:r>
            <w:r w:rsidRPr="006B4412">
              <w:rPr>
                <w:caps/>
              </w:rPr>
              <w:t>1</w:t>
            </w:r>
          </w:p>
          <w:p w:rsidR="002934AE" w:rsidRPr="006B4412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</w:tr>
      <w:tr w:rsidR="00767CE4" w:rsidRPr="006B4412" w:rsidTr="00E16A94">
        <w:tc>
          <w:tcPr>
            <w:tcW w:w="1278" w:type="dxa"/>
            <w:vAlign w:val="center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К.М.02.02</w:t>
            </w:r>
          </w:p>
        </w:tc>
        <w:tc>
          <w:tcPr>
            <w:tcW w:w="2980" w:type="dxa"/>
            <w:vAlign w:val="center"/>
          </w:tcPr>
          <w:p w:rsidR="00767CE4" w:rsidRPr="006B4412" w:rsidRDefault="00767CE4" w:rsidP="00734BF0">
            <w:r w:rsidRPr="006B4412">
              <w:t>Концепции современного естествознания</w:t>
            </w:r>
          </w:p>
        </w:tc>
        <w:tc>
          <w:tcPr>
            <w:tcW w:w="882" w:type="dxa"/>
            <w:vAlign w:val="center"/>
          </w:tcPr>
          <w:p w:rsidR="00767CE4" w:rsidRPr="006B4412" w:rsidRDefault="00767CE4" w:rsidP="00E16A94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526" w:type="dxa"/>
          </w:tcPr>
          <w:p w:rsidR="00767CE4" w:rsidRPr="006B4412" w:rsidRDefault="002934AE" w:rsidP="00E16A94">
            <w:pPr>
              <w:autoSpaceDE w:val="0"/>
              <w:autoSpaceDN w:val="0"/>
              <w:adjustRightInd w:val="0"/>
              <w:jc w:val="center"/>
            </w:pPr>
            <w:r>
              <w:t>24</w:t>
            </w:r>
          </w:p>
        </w:tc>
        <w:tc>
          <w:tcPr>
            <w:tcW w:w="1424" w:type="dxa"/>
          </w:tcPr>
          <w:p w:rsidR="00767CE4" w:rsidRPr="006B4412" w:rsidRDefault="002934AE" w:rsidP="00E16A94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  <w:tc>
          <w:tcPr>
            <w:tcW w:w="1298" w:type="dxa"/>
          </w:tcPr>
          <w:p w:rsidR="00767CE4" w:rsidRPr="006B4412" w:rsidRDefault="002934AE" w:rsidP="00E16A94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  <w:tc>
          <w:tcPr>
            <w:tcW w:w="1169" w:type="dxa"/>
          </w:tcPr>
          <w:p w:rsidR="00767CE4" w:rsidRPr="00E16A94" w:rsidRDefault="00767CE4" w:rsidP="00E16A94">
            <w:pPr>
              <w:autoSpaceDE w:val="0"/>
              <w:autoSpaceDN w:val="0"/>
              <w:adjustRightInd w:val="0"/>
              <w:jc w:val="center"/>
            </w:pPr>
            <w:r w:rsidRPr="00E16A94">
              <w:t>Э</w:t>
            </w:r>
          </w:p>
        </w:tc>
        <w:tc>
          <w:tcPr>
            <w:tcW w:w="1169" w:type="dxa"/>
            <w:vAlign w:val="center"/>
          </w:tcPr>
          <w:p w:rsidR="00767CE4" w:rsidRPr="00E16A94" w:rsidRDefault="00767CE4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16A94">
              <w:rPr>
                <w:caps/>
              </w:rPr>
              <w:t>2</w:t>
            </w:r>
          </w:p>
        </w:tc>
        <w:tc>
          <w:tcPr>
            <w:tcW w:w="1296" w:type="dxa"/>
            <w:vAlign w:val="center"/>
          </w:tcPr>
          <w:p w:rsidR="00767CE4" w:rsidRPr="00E16A94" w:rsidRDefault="00711075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1</w:t>
            </w:r>
          </w:p>
        </w:tc>
        <w:tc>
          <w:tcPr>
            <w:tcW w:w="1442" w:type="dxa"/>
            <w:vAlign w:val="center"/>
          </w:tcPr>
          <w:p w:rsidR="002934AE" w:rsidRPr="006B4412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ОР.2</w:t>
            </w:r>
          </w:p>
        </w:tc>
      </w:tr>
      <w:tr w:rsidR="002934AE" w:rsidRPr="006B4412" w:rsidTr="00E16A94">
        <w:tc>
          <w:tcPr>
            <w:tcW w:w="1278" w:type="dxa"/>
            <w:vAlign w:val="center"/>
          </w:tcPr>
          <w:p w:rsidR="002934AE" w:rsidRPr="006B4412" w:rsidRDefault="002934AE" w:rsidP="00734BF0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К.М.02.03</w:t>
            </w:r>
          </w:p>
        </w:tc>
        <w:tc>
          <w:tcPr>
            <w:tcW w:w="2980" w:type="dxa"/>
            <w:vAlign w:val="center"/>
          </w:tcPr>
          <w:p w:rsidR="002934AE" w:rsidRPr="006B4412" w:rsidRDefault="002934AE" w:rsidP="00734BF0">
            <w:r w:rsidRPr="006B4412">
              <w:t>Математические методы обработки данных</w:t>
            </w:r>
          </w:p>
        </w:tc>
        <w:tc>
          <w:tcPr>
            <w:tcW w:w="882" w:type="dxa"/>
            <w:vAlign w:val="center"/>
          </w:tcPr>
          <w:p w:rsidR="002934AE" w:rsidRPr="006B4412" w:rsidRDefault="002934AE" w:rsidP="00E16A94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526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24</w:t>
            </w:r>
          </w:p>
        </w:tc>
        <w:tc>
          <w:tcPr>
            <w:tcW w:w="1424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  <w:tc>
          <w:tcPr>
            <w:tcW w:w="1298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  <w:tc>
          <w:tcPr>
            <w:tcW w:w="1169" w:type="dxa"/>
          </w:tcPr>
          <w:p w:rsidR="002934AE" w:rsidRPr="00E16A94" w:rsidRDefault="002934AE" w:rsidP="00E16A94">
            <w:pPr>
              <w:autoSpaceDE w:val="0"/>
              <w:autoSpaceDN w:val="0"/>
              <w:adjustRightInd w:val="0"/>
              <w:jc w:val="center"/>
            </w:pPr>
            <w:r w:rsidRPr="00E16A94">
              <w:t>З</w:t>
            </w:r>
          </w:p>
        </w:tc>
        <w:tc>
          <w:tcPr>
            <w:tcW w:w="1169" w:type="dxa"/>
            <w:vAlign w:val="center"/>
          </w:tcPr>
          <w:p w:rsidR="002934AE" w:rsidRPr="00E16A94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16A94">
              <w:rPr>
                <w:caps/>
              </w:rPr>
              <w:t>2</w:t>
            </w:r>
          </w:p>
        </w:tc>
        <w:tc>
          <w:tcPr>
            <w:tcW w:w="1296" w:type="dxa"/>
            <w:vAlign w:val="center"/>
          </w:tcPr>
          <w:p w:rsidR="002934AE" w:rsidRPr="00E16A94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442" w:type="dxa"/>
            <w:vAlign w:val="center"/>
          </w:tcPr>
          <w:p w:rsidR="002934AE" w:rsidRPr="006B4412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6B4412">
              <w:rPr>
                <w:caps/>
              </w:rPr>
              <w:t>ОР</w:t>
            </w:r>
            <w:r w:rsidR="00CC22D4">
              <w:rPr>
                <w:caps/>
              </w:rPr>
              <w:t>.2</w:t>
            </w:r>
          </w:p>
        </w:tc>
      </w:tr>
      <w:tr w:rsidR="002934AE" w:rsidRPr="006B4412" w:rsidTr="00E16A94">
        <w:tc>
          <w:tcPr>
            <w:tcW w:w="1278" w:type="dxa"/>
            <w:vAlign w:val="center"/>
          </w:tcPr>
          <w:p w:rsidR="002934AE" w:rsidRPr="006B4412" w:rsidRDefault="002934AE" w:rsidP="00734BF0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К.М.02.04</w:t>
            </w:r>
          </w:p>
        </w:tc>
        <w:tc>
          <w:tcPr>
            <w:tcW w:w="2980" w:type="dxa"/>
            <w:vAlign w:val="center"/>
          </w:tcPr>
          <w:p w:rsidR="002934AE" w:rsidRPr="006B4412" w:rsidRDefault="002934AE" w:rsidP="00734BF0">
            <w:r w:rsidRPr="006B4412">
              <w:t>Основы научно-исследовательской деятельности</w:t>
            </w:r>
          </w:p>
        </w:tc>
        <w:tc>
          <w:tcPr>
            <w:tcW w:w="882" w:type="dxa"/>
            <w:vAlign w:val="center"/>
          </w:tcPr>
          <w:p w:rsidR="002934AE" w:rsidRPr="006B4412" w:rsidRDefault="002934AE" w:rsidP="00E16A94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526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24</w:t>
            </w:r>
          </w:p>
        </w:tc>
        <w:tc>
          <w:tcPr>
            <w:tcW w:w="1424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  <w:tc>
          <w:tcPr>
            <w:tcW w:w="1298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  <w:tc>
          <w:tcPr>
            <w:tcW w:w="1169" w:type="dxa"/>
          </w:tcPr>
          <w:p w:rsidR="002934AE" w:rsidRPr="00E16A94" w:rsidRDefault="002934AE" w:rsidP="00E16A94">
            <w:pPr>
              <w:autoSpaceDE w:val="0"/>
              <w:autoSpaceDN w:val="0"/>
              <w:adjustRightInd w:val="0"/>
              <w:jc w:val="center"/>
            </w:pPr>
            <w:r w:rsidRPr="00E16A94">
              <w:t>З</w:t>
            </w:r>
          </w:p>
        </w:tc>
        <w:tc>
          <w:tcPr>
            <w:tcW w:w="1169" w:type="dxa"/>
            <w:vAlign w:val="center"/>
          </w:tcPr>
          <w:p w:rsidR="002934AE" w:rsidRPr="00E16A94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16A94">
              <w:rPr>
                <w:caps/>
              </w:rPr>
              <w:t>2</w:t>
            </w:r>
          </w:p>
        </w:tc>
        <w:tc>
          <w:tcPr>
            <w:tcW w:w="1296" w:type="dxa"/>
            <w:vAlign w:val="center"/>
          </w:tcPr>
          <w:p w:rsidR="002934AE" w:rsidRPr="00E16A94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1</w:t>
            </w:r>
          </w:p>
        </w:tc>
        <w:tc>
          <w:tcPr>
            <w:tcW w:w="1442" w:type="dxa"/>
            <w:vAlign w:val="center"/>
          </w:tcPr>
          <w:p w:rsidR="002934AE" w:rsidRPr="006B4412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6B4412">
              <w:rPr>
                <w:caps/>
              </w:rPr>
              <w:t>Ор</w:t>
            </w:r>
            <w:r>
              <w:rPr>
                <w:caps/>
              </w:rPr>
              <w:t>.</w:t>
            </w:r>
            <w:r w:rsidRPr="006B4412">
              <w:rPr>
                <w:caps/>
              </w:rPr>
              <w:t>4</w:t>
            </w:r>
          </w:p>
        </w:tc>
      </w:tr>
      <w:tr w:rsidR="00767CE4" w:rsidRPr="006B4412" w:rsidTr="00E16A94">
        <w:tc>
          <w:tcPr>
            <w:tcW w:w="14464" w:type="dxa"/>
            <w:gridSpan w:val="10"/>
            <w:vAlign w:val="center"/>
          </w:tcPr>
          <w:p w:rsidR="00767CE4" w:rsidRPr="00E16A94" w:rsidRDefault="00767CE4" w:rsidP="002934AE">
            <w:pPr>
              <w:tabs>
                <w:tab w:val="left" w:pos="814"/>
              </w:tabs>
              <w:ind w:firstLine="317"/>
              <w:jc w:val="center"/>
              <w:rPr>
                <w:caps/>
              </w:rPr>
            </w:pPr>
            <w:r w:rsidRPr="00E16A94">
              <w:rPr>
                <w:caps/>
              </w:rPr>
              <w:t xml:space="preserve">2. Дисциплины по выбору (выбрать 1 из </w:t>
            </w:r>
            <w:r w:rsidR="002934AE">
              <w:rPr>
                <w:caps/>
              </w:rPr>
              <w:t>3</w:t>
            </w:r>
            <w:r w:rsidRPr="00E16A94">
              <w:rPr>
                <w:caps/>
              </w:rPr>
              <w:t>)</w:t>
            </w:r>
          </w:p>
        </w:tc>
      </w:tr>
      <w:tr w:rsidR="002934AE" w:rsidRPr="006B4412" w:rsidTr="00E16A94">
        <w:tc>
          <w:tcPr>
            <w:tcW w:w="1278" w:type="dxa"/>
            <w:vAlign w:val="center"/>
          </w:tcPr>
          <w:p w:rsidR="002934AE" w:rsidRPr="006B4412" w:rsidRDefault="002934AE" w:rsidP="00734BF0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К.М.02.ДВ.01.01</w:t>
            </w:r>
          </w:p>
        </w:tc>
        <w:tc>
          <w:tcPr>
            <w:tcW w:w="2980" w:type="dxa"/>
            <w:vAlign w:val="center"/>
          </w:tcPr>
          <w:p w:rsidR="002934AE" w:rsidRPr="006B4412" w:rsidRDefault="002934AE" w:rsidP="00734BF0">
            <w:pPr>
              <w:textAlignment w:val="baseline"/>
            </w:pPr>
            <w:r>
              <w:t>Математика</w:t>
            </w:r>
          </w:p>
        </w:tc>
        <w:tc>
          <w:tcPr>
            <w:tcW w:w="882" w:type="dxa"/>
            <w:vAlign w:val="center"/>
          </w:tcPr>
          <w:p w:rsidR="002934AE" w:rsidRPr="006B4412" w:rsidRDefault="002934AE" w:rsidP="00E16A94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526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24</w:t>
            </w:r>
          </w:p>
        </w:tc>
        <w:tc>
          <w:tcPr>
            <w:tcW w:w="1424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  <w:tc>
          <w:tcPr>
            <w:tcW w:w="1298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  <w:tc>
          <w:tcPr>
            <w:tcW w:w="1169" w:type="dxa"/>
          </w:tcPr>
          <w:p w:rsidR="002934AE" w:rsidRPr="00E16A94" w:rsidRDefault="002934AE" w:rsidP="00E16A94">
            <w:pPr>
              <w:autoSpaceDE w:val="0"/>
              <w:autoSpaceDN w:val="0"/>
              <w:adjustRightInd w:val="0"/>
              <w:jc w:val="center"/>
            </w:pPr>
            <w:r w:rsidRPr="00E16A94">
              <w:t>З</w:t>
            </w:r>
          </w:p>
        </w:tc>
        <w:tc>
          <w:tcPr>
            <w:tcW w:w="1169" w:type="dxa"/>
            <w:vAlign w:val="center"/>
          </w:tcPr>
          <w:p w:rsidR="002934AE" w:rsidRPr="00E16A94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16A94">
              <w:rPr>
                <w:caps/>
              </w:rPr>
              <w:t>2</w:t>
            </w:r>
          </w:p>
        </w:tc>
        <w:tc>
          <w:tcPr>
            <w:tcW w:w="1296" w:type="dxa"/>
            <w:vAlign w:val="center"/>
          </w:tcPr>
          <w:p w:rsidR="002934AE" w:rsidRPr="00E16A94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442" w:type="dxa"/>
            <w:vAlign w:val="center"/>
          </w:tcPr>
          <w:p w:rsidR="002934AE" w:rsidRPr="006B4412" w:rsidRDefault="002934AE" w:rsidP="00E16A94">
            <w:pPr>
              <w:pStyle w:val="a8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6B4412">
              <w:rPr>
                <w:rFonts w:ascii="Times New Roman" w:hAnsi="Times New Roman"/>
                <w:caps/>
              </w:rPr>
              <w:t>ОР</w:t>
            </w:r>
            <w:r>
              <w:rPr>
                <w:rFonts w:ascii="Times New Roman" w:hAnsi="Times New Roman"/>
                <w:caps/>
              </w:rPr>
              <w:t>.3</w:t>
            </w:r>
          </w:p>
        </w:tc>
      </w:tr>
      <w:tr w:rsidR="002934AE" w:rsidRPr="006B4412" w:rsidTr="00E16A94">
        <w:tc>
          <w:tcPr>
            <w:tcW w:w="1278" w:type="dxa"/>
            <w:vAlign w:val="center"/>
          </w:tcPr>
          <w:p w:rsidR="002934AE" w:rsidRPr="006B4412" w:rsidRDefault="002934AE" w:rsidP="00734BF0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К.М.02.ДВ.01.02</w:t>
            </w:r>
          </w:p>
        </w:tc>
        <w:tc>
          <w:tcPr>
            <w:tcW w:w="2980" w:type="dxa"/>
            <w:vAlign w:val="center"/>
          </w:tcPr>
          <w:p w:rsidR="002934AE" w:rsidRPr="006B4412" w:rsidRDefault="002934AE" w:rsidP="00734BF0">
            <w:pPr>
              <w:textAlignment w:val="baseline"/>
            </w:pPr>
            <w:r>
              <w:t>Статистика</w:t>
            </w:r>
          </w:p>
        </w:tc>
        <w:tc>
          <w:tcPr>
            <w:tcW w:w="882" w:type="dxa"/>
            <w:vAlign w:val="center"/>
          </w:tcPr>
          <w:p w:rsidR="002934AE" w:rsidRPr="006B4412" w:rsidRDefault="002934AE" w:rsidP="00E16A94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526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24</w:t>
            </w:r>
          </w:p>
        </w:tc>
        <w:tc>
          <w:tcPr>
            <w:tcW w:w="1424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  <w:tc>
          <w:tcPr>
            <w:tcW w:w="1298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  <w:tc>
          <w:tcPr>
            <w:tcW w:w="1169" w:type="dxa"/>
          </w:tcPr>
          <w:p w:rsidR="002934AE" w:rsidRPr="00E16A94" w:rsidRDefault="002934AE" w:rsidP="00E16A94">
            <w:pPr>
              <w:autoSpaceDE w:val="0"/>
              <w:autoSpaceDN w:val="0"/>
              <w:adjustRightInd w:val="0"/>
              <w:jc w:val="center"/>
            </w:pPr>
            <w:r w:rsidRPr="00E16A94">
              <w:t>З</w:t>
            </w:r>
          </w:p>
        </w:tc>
        <w:tc>
          <w:tcPr>
            <w:tcW w:w="1169" w:type="dxa"/>
            <w:vAlign w:val="center"/>
          </w:tcPr>
          <w:p w:rsidR="002934AE" w:rsidRPr="00E16A94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16A94">
              <w:rPr>
                <w:caps/>
              </w:rPr>
              <w:t>2</w:t>
            </w:r>
          </w:p>
        </w:tc>
        <w:tc>
          <w:tcPr>
            <w:tcW w:w="1296" w:type="dxa"/>
            <w:vAlign w:val="center"/>
          </w:tcPr>
          <w:p w:rsidR="002934AE" w:rsidRPr="00E16A94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442" w:type="dxa"/>
            <w:vAlign w:val="center"/>
          </w:tcPr>
          <w:p w:rsidR="002934AE" w:rsidRPr="006B4412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6B4412">
              <w:rPr>
                <w:caps/>
              </w:rPr>
              <w:t>ОР</w:t>
            </w:r>
            <w:r>
              <w:rPr>
                <w:caps/>
              </w:rPr>
              <w:t>.3</w:t>
            </w:r>
          </w:p>
        </w:tc>
      </w:tr>
      <w:tr w:rsidR="002934AE" w:rsidRPr="006B4412" w:rsidTr="00E16A94">
        <w:tc>
          <w:tcPr>
            <w:tcW w:w="1278" w:type="dxa"/>
            <w:vAlign w:val="center"/>
          </w:tcPr>
          <w:p w:rsidR="002934AE" w:rsidRPr="006B4412" w:rsidRDefault="002934AE" w:rsidP="00734BF0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К.М.02.ДВ.01.03</w:t>
            </w:r>
          </w:p>
        </w:tc>
        <w:tc>
          <w:tcPr>
            <w:tcW w:w="2980" w:type="dxa"/>
            <w:vAlign w:val="center"/>
          </w:tcPr>
          <w:p w:rsidR="002934AE" w:rsidRPr="006B4412" w:rsidRDefault="002934AE" w:rsidP="00734BF0">
            <w:pPr>
              <w:textAlignment w:val="baseline"/>
            </w:pPr>
            <w:r w:rsidRPr="00E16A94">
              <w:t>Логика</w:t>
            </w:r>
          </w:p>
        </w:tc>
        <w:tc>
          <w:tcPr>
            <w:tcW w:w="882" w:type="dxa"/>
            <w:vAlign w:val="center"/>
          </w:tcPr>
          <w:p w:rsidR="002934AE" w:rsidRPr="006B4412" w:rsidRDefault="002934AE" w:rsidP="00E16A94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526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24</w:t>
            </w:r>
          </w:p>
        </w:tc>
        <w:tc>
          <w:tcPr>
            <w:tcW w:w="1424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  <w:tc>
          <w:tcPr>
            <w:tcW w:w="1298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  <w:tc>
          <w:tcPr>
            <w:tcW w:w="1169" w:type="dxa"/>
          </w:tcPr>
          <w:p w:rsidR="002934AE" w:rsidRPr="00E16A94" w:rsidRDefault="002934AE" w:rsidP="00E16A94">
            <w:pPr>
              <w:autoSpaceDE w:val="0"/>
              <w:autoSpaceDN w:val="0"/>
              <w:adjustRightInd w:val="0"/>
              <w:jc w:val="center"/>
            </w:pPr>
            <w:r w:rsidRPr="00E16A94">
              <w:t>З</w:t>
            </w:r>
          </w:p>
        </w:tc>
        <w:tc>
          <w:tcPr>
            <w:tcW w:w="1169" w:type="dxa"/>
            <w:vAlign w:val="center"/>
          </w:tcPr>
          <w:p w:rsidR="002934AE" w:rsidRPr="00E16A94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16A94">
              <w:rPr>
                <w:caps/>
              </w:rPr>
              <w:t>2</w:t>
            </w:r>
          </w:p>
        </w:tc>
        <w:tc>
          <w:tcPr>
            <w:tcW w:w="1296" w:type="dxa"/>
            <w:vAlign w:val="center"/>
          </w:tcPr>
          <w:p w:rsidR="002934AE" w:rsidRPr="00E16A94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442" w:type="dxa"/>
            <w:vAlign w:val="center"/>
          </w:tcPr>
          <w:p w:rsidR="002934AE" w:rsidRPr="006B4412" w:rsidRDefault="002934AE" w:rsidP="00E16A94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B4412">
              <w:rPr>
                <w:rFonts w:ascii="Times New Roman" w:hAnsi="Times New Roman"/>
                <w:caps/>
              </w:rPr>
              <w:t>ОР</w:t>
            </w:r>
            <w:r>
              <w:rPr>
                <w:rFonts w:ascii="Times New Roman" w:hAnsi="Times New Roman"/>
                <w:caps/>
              </w:rPr>
              <w:t>.3</w:t>
            </w:r>
          </w:p>
        </w:tc>
      </w:tr>
      <w:tr w:rsidR="00727558" w:rsidRPr="006B4412" w:rsidTr="00727558">
        <w:tc>
          <w:tcPr>
            <w:tcW w:w="1278" w:type="dxa"/>
            <w:vAlign w:val="center"/>
          </w:tcPr>
          <w:p w:rsidR="00727558" w:rsidRDefault="00727558" w:rsidP="00734BF0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КМ.02.ДВ.01.04</w:t>
            </w:r>
          </w:p>
        </w:tc>
        <w:tc>
          <w:tcPr>
            <w:tcW w:w="2980" w:type="dxa"/>
            <w:vAlign w:val="center"/>
          </w:tcPr>
          <w:p w:rsidR="00727558" w:rsidRPr="00E16A94" w:rsidRDefault="00727558" w:rsidP="00734BF0">
            <w:pPr>
              <w:textAlignment w:val="baseline"/>
            </w:pPr>
            <w:r>
              <w:t>Теория композиции</w:t>
            </w:r>
          </w:p>
        </w:tc>
        <w:tc>
          <w:tcPr>
            <w:tcW w:w="882" w:type="dxa"/>
            <w:vAlign w:val="center"/>
          </w:tcPr>
          <w:p w:rsidR="00727558" w:rsidRPr="006B4412" w:rsidRDefault="00727558" w:rsidP="00957ACF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526" w:type="dxa"/>
            <w:vAlign w:val="center"/>
          </w:tcPr>
          <w:p w:rsidR="00727558" w:rsidRPr="006B4412" w:rsidRDefault="00727558" w:rsidP="00727558">
            <w:pPr>
              <w:autoSpaceDE w:val="0"/>
              <w:autoSpaceDN w:val="0"/>
              <w:adjustRightInd w:val="0"/>
              <w:jc w:val="center"/>
            </w:pPr>
            <w:r>
              <w:t>24</w:t>
            </w:r>
          </w:p>
        </w:tc>
        <w:tc>
          <w:tcPr>
            <w:tcW w:w="1424" w:type="dxa"/>
            <w:vAlign w:val="center"/>
          </w:tcPr>
          <w:p w:rsidR="00727558" w:rsidRPr="006B4412" w:rsidRDefault="00727558" w:rsidP="00727558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  <w:tc>
          <w:tcPr>
            <w:tcW w:w="1298" w:type="dxa"/>
            <w:vAlign w:val="center"/>
          </w:tcPr>
          <w:p w:rsidR="00727558" w:rsidRPr="006B4412" w:rsidRDefault="00727558" w:rsidP="00727558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  <w:tc>
          <w:tcPr>
            <w:tcW w:w="1169" w:type="dxa"/>
            <w:vAlign w:val="center"/>
          </w:tcPr>
          <w:p w:rsidR="00727558" w:rsidRPr="00E16A94" w:rsidRDefault="00727558" w:rsidP="00727558">
            <w:pPr>
              <w:autoSpaceDE w:val="0"/>
              <w:autoSpaceDN w:val="0"/>
              <w:adjustRightInd w:val="0"/>
              <w:jc w:val="center"/>
            </w:pPr>
            <w:r w:rsidRPr="00E16A94">
              <w:t>З</w:t>
            </w:r>
          </w:p>
        </w:tc>
        <w:tc>
          <w:tcPr>
            <w:tcW w:w="1169" w:type="dxa"/>
            <w:vAlign w:val="center"/>
          </w:tcPr>
          <w:p w:rsidR="00727558" w:rsidRPr="00E16A94" w:rsidRDefault="00727558" w:rsidP="00957ACF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16A94">
              <w:rPr>
                <w:caps/>
              </w:rPr>
              <w:t>2</w:t>
            </w:r>
          </w:p>
        </w:tc>
        <w:tc>
          <w:tcPr>
            <w:tcW w:w="1296" w:type="dxa"/>
            <w:vAlign w:val="center"/>
          </w:tcPr>
          <w:p w:rsidR="00727558" w:rsidRPr="00E16A94" w:rsidRDefault="00727558" w:rsidP="00957ACF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442" w:type="dxa"/>
            <w:vAlign w:val="center"/>
          </w:tcPr>
          <w:p w:rsidR="00727558" w:rsidRPr="006B4412" w:rsidRDefault="00727558" w:rsidP="00957ACF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B4412">
              <w:rPr>
                <w:rFonts w:ascii="Times New Roman" w:hAnsi="Times New Roman"/>
                <w:caps/>
              </w:rPr>
              <w:t>ОР</w:t>
            </w:r>
            <w:r>
              <w:rPr>
                <w:rFonts w:ascii="Times New Roman" w:hAnsi="Times New Roman"/>
                <w:caps/>
              </w:rPr>
              <w:t>.3</w:t>
            </w:r>
          </w:p>
        </w:tc>
      </w:tr>
      <w:tr w:rsidR="00957ACF" w:rsidRPr="006B4412" w:rsidTr="00957ACF">
        <w:tc>
          <w:tcPr>
            <w:tcW w:w="14464" w:type="dxa"/>
            <w:gridSpan w:val="10"/>
            <w:vAlign w:val="center"/>
          </w:tcPr>
          <w:p w:rsidR="00957ACF" w:rsidRPr="006B4412" w:rsidRDefault="00957ACF" w:rsidP="00957ACF">
            <w:pPr>
              <w:pStyle w:val="a8"/>
              <w:jc w:val="center"/>
              <w:rPr>
                <w:rFonts w:ascii="Times New Roman" w:hAnsi="Times New Roman"/>
                <w:caps/>
              </w:rPr>
            </w:pPr>
            <w:r>
              <w:rPr>
                <w:rFonts w:ascii="Times New Roman" w:hAnsi="Times New Roman"/>
                <w:caps/>
                <w:sz w:val="24"/>
                <w:szCs w:val="24"/>
              </w:rPr>
              <w:t>3.</w:t>
            </w:r>
            <w:r w:rsidRPr="005A68F8">
              <w:rPr>
                <w:rFonts w:ascii="Times New Roman" w:hAnsi="Times New Roman"/>
                <w:caps/>
                <w:sz w:val="24"/>
                <w:szCs w:val="24"/>
              </w:rPr>
              <w:t>АТТЕСТАЦИЯ</w:t>
            </w:r>
          </w:p>
        </w:tc>
      </w:tr>
      <w:tr w:rsidR="00957ACF" w:rsidRPr="006B4412" w:rsidTr="00957ACF">
        <w:tc>
          <w:tcPr>
            <w:tcW w:w="1278" w:type="dxa"/>
            <w:vAlign w:val="center"/>
          </w:tcPr>
          <w:p w:rsidR="00957ACF" w:rsidRDefault="00957ACF" w:rsidP="00957ACF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К.М.02.05(К)</w:t>
            </w:r>
          </w:p>
        </w:tc>
        <w:tc>
          <w:tcPr>
            <w:tcW w:w="2980" w:type="dxa"/>
            <w:vAlign w:val="center"/>
          </w:tcPr>
          <w:p w:rsidR="00957ACF" w:rsidRPr="00E16A94" w:rsidRDefault="00957ACF" w:rsidP="00957ACF">
            <w:pPr>
              <w:textAlignment w:val="baseline"/>
            </w:pPr>
            <w:r>
              <w:t>Экзамен по модулю «Основы управленческой культуры»</w:t>
            </w:r>
          </w:p>
        </w:tc>
        <w:tc>
          <w:tcPr>
            <w:tcW w:w="882" w:type="dxa"/>
            <w:vAlign w:val="center"/>
          </w:tcPr>
          <w:p w:rsidR="00957ACF" w:rsidRDefault="00957ACF" w:rsidP="00957ACF">
            <w:pPr>
              <w:tabs>
                <w:tab w:val="left" w:pos="814"/>
              </w:tabs>
              <w:jc w:val="center"/>
            </w:pPr>
          </w:p>
        </w:tc>
        <w:tc>
          <w:tcPr>
            <w:tcW w:w="1526" w:type="dxa"/>
          </w:tcPr>
          <w:p w:rsidR="00957ACF" w:rsidRPr="005A68F8" w:rsidRDefault="00957ACF" w:rsidP="00957A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24" w:type="dxa"/>
          </w:tcPr>
          <w:p w:rsidR="00957ACF" w:rsidRDefault="00957ACF" w:rsidP="00957A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98" w:type="dxa"/>
          </w:tcPr>
          <w:p w:rsidR="00957ACF" w:rsidRDefault="00957ACF" w:rsidP="00957A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69" w:type="dxa"/>
          </w:tcPr>
          <w:p w:rsidR="00957ACF" w:rsidRPr="00E16A94" w:rsidRDefault="00957ACF" w:rsidP="00957ACF">
            <w:pPr>
              <w:autoSpaceDE w:val="0"/>
              <w:autoSpaceDN w:val="0"/>
              <w:adjustRightInd w:val="0"/>
              <w:jc w:val="center"/>
            </w:pPr>
            <w:r>
              <w:t>Э</w:t>
            </w:r>
          </w:p>
        </w:tc>
        <w:tc>
          <w:tcPr>
            <w:tcW w:w="1169" w:type="dxa"/>
            <w:vAlign w:val="center"/>
          </w:tcPr>
          <w:p w:rsidR="00957ACF" w:rsidRPr="00E16A94" w:rsidRDefault="00957ACF" w:rsidP="00957ACF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296" w:type="dxa"/>
            <w:vAlign w:val="center"/>
          </w:tcPr>
          <w:p w:rsidR="00957ACF" w:rsidRDefault="00957ACF" w:rsidP="00957ACF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442" w:type="dxa"/>
            <w:vAlign w:val="center"/>
          </w:tcPr>
          <w:p w:rsidR="00957ACF" w:rsidRPr="006B4412" w:rsidRDefault="00957ACF" w:rsidP="00957ACF">
            <w:pPr>
              <w:pStyle w:val="a8"/>
              <w:jc w:val="center"/>
              <w:rPr>
                <w:rFonts w:ascii="Times New Roman" w:hAnsi="Times New Roman"/>
                <w:caps/>
              </w:rPr>
            </w:pPr>
            <w:r>
              <w:rPr>
                <w:rFonts w:ascii="Times New Roman" w:hAnsi="Times New Roman"/>
                <w:caps/>
              </w:rPr>
              <w:t>ОР.1-3</w:t>
            </w:r>
          </w:p>
        </w:tc>
      </w:tr>
    </w:tbl>
    <w:p w:rsidR="00767CE4" w:rsidRDefault="00767CE4" w:rsidP="005D3785">
      <w:pPr>
        <w:spacing w:line="276" w:lineRule="auto"/>
        <w:sectPr w:rsidR="00767CE4" w:rsidSect="00734BF0">
          <w:pgSz w:w="16838" w:h="11906" w:orient="landscape"/>
          <w:pgMar w:top="851" w:right="1134" w:bottom="1418" w:left="1134" w:header="709" w:footer="709" w:gutter="0"/>
          <w:cols w:space="708"/>
          <w:docGrid w:linePitch="360"/>
        </w:sectPr>
      </w:pPr>
    </w:p>
    <w:p w:rsidR="00767CE4" w:rsidRPr="00212A68" w:rsidRDefault="00767CE4" w:rsidP="005D3785">
      <w:pPr>
        <w:spacing w:line="276" w:lineRule="auto"/>
        <w:ind w:firstLine="709"/>
        <w:jc w:val="center"/>
        <w:rPr>
          <w:b/>
          <w:caps/>
        </w:rPr>
      </w:pPr>
      <w:r w:rsidRPr="00212A68">
        <w:rPr>
          <w:b/>
          <w:caps/>
        </w:rPr>
        <w:lastRenderedPageBreak/>
        <w:t xml:space="preserve">4. Методические указания для обучающихся </w:t>
      </w:r>
    </w:p>
    <w:p w:rsidR="00767CE4" w:rsidRDefault="00767CE4" w:rsidP="005D3785">
      <w:pPr>
        <w:spacing w:line="276" w:lineRule="auto"/>
        <w:ind w:firstLine="709"/>
        <w:jc w:val="center"/>
        <w:rPr>
          <w:b/>
          <w:caps/>
        </w:rPr>
      </w:pPr>
      <w:r w:rsidRPr="00212A68">
        <w:rPr>
          <w:b/>
          <w:caps/>
        </w:rPr>
        <w:t>по освоению Модуля</w:t>
      </w:r>
    </w:p>
    <w:p w:rsidR="00767CE4" w:rsidRDefault="00767CE4" w:rsidP="005D3785">
      <w:pPr>
        <w:spacing w:line="276" w:lineRule="auto"/>
        <w:ind w:firstLine="709"/>
        <w:jc w:val="center"/>
        <w:rPr>
          <w:b/>
          <w:caps/>
        </w:rPr>
      </w:pPr>
    </w:p>
    <w:p w:rsidR="0037275B" w:rsidRPr="0037275B" w:rsidRDefault="0037275B" w:rsidP="0037275B">
      <w:pPr>
        <w:spacing w:line="276" w:lineRule="auto"/>
        <w:ind w:firstLine="709"/>
        <w:jc w:val="both"/>
      </w:pPr>
      <w:r w:rsidRPr="0037275B">
        <w:t xml:space="preserve">Дисциплина </w:t>
      </w:r>
      <w:r w:rsidRPr="0037275B">
        <w:rPr>
          <w:b/>
        </w:rPr>
        <w:t xml:space="preserve">«Философия» </w:t>
      </w:r>
      <w:r w:rsidRPr="0037275B">
        <w:t>является обязательной при подготовке студентов высшего профессионального образования направлени</w:t>
      </w:r>
      <w:r>
        <w:t>я</w:t>
      </w:r>
      <w:r w:rsidRPr="0037275B">
        <w:t xml:space="preserve"> 44.03.0</w:t>
      </w:r>
      <w:r w:rsidR="00D31CD8">
        <w:t>4</w:t>
      </w:r>
      <w:r w:rsidRPr="0037275B">
        <w:t xml:space="preserve"> </w:t>
      </w:r>
      <w:r w:rsidR="00D31CD8">
        <w:t>Профессиональное обучение (по отраслям)</w:t>
      </w:r>
      <w:r w:rsidRPr="0037275B">
        <w:t>.</w:t>
      </w:r>
      <w:r>
        <w:t xml:space="preserve"> </w:t>
      </w:r>
      <w:r w:rsidRPr="0037275B">
        <w:t xml:space="preserve">Освоение дисциплины предполагает посещение студентами лекционных и семинарских занятий. На семинарах предусматривается углубление теоретических знаний, почерпнутых на лекциях или при самостоятельной подготовке, а также участие в диспутах по проблемным вопросам современности, решение контекстных задач, предложенных преподавателем. Для эффективной работы студентам необходимо тщательно ознакомиться с предложенными преподавателем источниками и философской литературой (учебниками и монографиями) по курсу, что вместе с решением практических задач, участием в дискуссиях способствует развитию критического мышления, формированию научного мировоззрения. Изучение дисциплины также предполагает выполнение заданий для самостоятельной работы. Самостоятельная работа студентов по курсу призвана не только закреплять и углублять знания, полученные на аудиторных занятиях, но и способствовать развитию у студентов творческих, исследовательских навыков, инициативы, умению организовать свое время. Задания для самостоятельной работы могут быть в виде написания эссе, подготовки доклада с презентацией, проведения исследовательской работы. При выполнении плана самостоятельной работы студенту необходимо прочитать теоретический материал не только в учебниках и лекциях, но и познакомиться с публикациями в периодических изданиях, философской литературой. Студенту необходимо творчески переработать изученный самостоятельно материал и представить его для отчета на практических занятиях. Для этого необходимо выяснить сроки отчетности, форму выполнения задания. Освоению дисциплины способствует также активная работа студента в электронной образовательной среде Мининского университета. </w:t>
      </w:r>
    </w:p>
    <w:p w:rsidR="0037275B" w:rsidRPr="0037275B" w:rsidRDefault="0037275B" w:rsidP="0037275B">
      <w:pPr>
        <w:spacing w:line="276" w:lineRule="auto"/>
        <w:ind w:firstLine="709"/>
        <w:jc w:val="both"/>
      </w:pPr>
      <w:r w:rsidRPr="0037275B">
        <w:t>Промежуточный контроль освоения дисциплины осуществляется через задания и тестирование в электронной образовательной среде и на занятиях с преподавателем.</w:t>
      </w:r>
    </w:p>
    <w:p w:rsidR="0037275B" w:rsidRPr="0037275B" w:rsidRDefault="0037275B" w:rsidP="0037275B">
      <w:pPr>
        <w:spacing w:line="276" w:lineRule="auto"/>
        <w:ind w:firstLine="709"/>
        <w:jc w:val="both"/>
      </w:pPr>
      <w:r w:rsidRPr="0037275B">
        <w:t>Студенты, осваивающие дисциплину «Философия», имеют возможность апробировать полученные знания, умения и навыки в процессе написания исследовательской работы и участия в конференции по философии и последующей публикацией научно-исследовательских результатов.</w:t>
      </w:r>
    </w:p>
    <w:p w:rsidR="0037275B" w:rsidRPr="0037275B" w:rsidRDefault="0037275B" w:rsidP="0037275B">
      <w:pPr>
        <w:spacing w:line="276" w:lineRule="auto"/>
        <w:ind w:firstLine="709"/>
        <w:jc w:val="both"/>
      </w:pPr>
      <w:r w:rsidRPr="0037275B">
        <w:t>Во время сессии студенты сдают экзамен по дисциплине.</w:t>
      </w:r>
    </w:p>
    <w:p w:rsidR="0037275B" w:rsidRPr="0037275B" w:rsidRDefault="0037275B" w:rsidP="0037275B">
      <w:pPr>
        <w:spacing w:line="276" w:lineRule="auto"/>
        <w:ind w:firstLine="709"/>
        <w:jc w:val="both"/>
      </w:pPr>
      <w:r w:rsidRPr="0037275B">
        <w:t xml:space="preserve">Дисциплина </w:t>
      </w:r>
      <w:r w:rsidRPr="0037275B">
        <w:rPr>
          <w:b/>
        </w:rPr>
        <w:t>«Концепции современного естествознания»</w:t>
      </w:r>
      <w:r w:rsidRPr="0037275B">
        <w:t xml:space="preserve"> является обязательной при подготовке студентов высшего профессионального образования направления подготовки </w:t>
      </w:r>
      <w:r w:rsidR="005E39F4" w:rsidRPr="0037275B">
        <w:t>44.03.0</w:t>
      </w:r>
      <w:r w:rsidR="005E39F4">
        <w:t>4</w:t>
      </w:r>
      <w:r w:rsidR="005E39F4" w:rsidRPr="0037275B">
        <w:t xml:space="preserve"> </w:t>
      </w:r>
      <w:r w:rsidR="005E39F4">
        <w:t>Профессиональное обучение (по отраслям)</w:t>
      </w:r>
      <w:r w:rsidRPr="0037275B">
        <w:t xml:space="preserve">. Освоение дисциплины предполагает посещение студентами лекционных и семинарских занятий. </w:t>
      </w:r>
    </w:p>
    <w:p w:rsidR="0037275B" w:rsidRPr="0037275B" w:rsidRDefault="0037275B" w:rsidP="0037275B">
      <w:pPr>
        <w:overflowPunct w:val="0"/>
        <w:autoSpaceDE w:val="0"/>
        <w:autoSpaceDN w:val="0"/>
        <w:adjustRightInd w:val="0"/>
        <w:spacing w:line="276" w:lineRule="auto"/>
        <w:ind w:firstLine="709"/>
        <w:jc w:val="both"/>
        <w:textAlignment w:val="baseline"/>
      </w:pPr>
      <w:r w:rsidRPr="0037275B">
        <w:t>Для самостоятельного изучения теоретической части дисциплины студенту рекомендуется внимательно изучить рабочую программу, тематический план, экзаменационные вопросы. При подготовке студентов к практическим занятиям необходимо ознакомиться с планом семинарского занятия и проанализировать рекомендованную литературу; обдумать ответы на вопросы, выносимые на семинар, используя дополнительную литературу, а также другие информационные источники. Самостоятельная работа студентов включает в себя:</w:t>
      </w:r>
    </w:p>
    <w:p w:rsidR="0037275B" w:rsidRPr="0037275B" w:rsidRDefault="0037275B" w:rsidP="0037275B">
      <w:pPr>
        <w:numPr>
          <w:ilvl w:val="0"/>
          <w:numId w:val="12"/>
        </w:numPr>
        <w:spacing w:line="276" w:lineRule="auto"/>
        <w:ind w:left="0" w:firstLine="709"/>
        <w:jc w:val="both"/>
      </w:pPr>
      <w:r w:rsidRPr="0037275B">
        <w:t>работу с информацией, полученной на лекционных занятиях;</w:t>
      </w:r>
    </w:p>
    <w:p w:rsidR="0037275B" w:rsidRPr="0037275B" w:rsidRDefault="0037275B" w:rsidP="0037275B">
      <w:pPr>
        <w:numPr>
          <w:ilvl w:val="0"/>
          <w:numId w:val="12"/>
        </w:numPr>
        <w:spacing w:line="276" w:lineRule="auto"/>
        <w:ind w:left="0" w:firstLine="709"/>
        <w:jc w:val="both"/>
      </w:pPr>
      <w:r w:rsidRPr="0037275B">
        <w:lastRenderedPageBreak/>
        <w:t>изучение материала с использованием рекомендованной учебной литературы; знакомство с научной литературой по темам курса (источники – монографии, научно-популярные издания, Интернет-ресурсы);</w:t>
      </w:r>
    </w:p>
    <w:p w:rsidR="0037275B" w:rsidRPr="0037275B" w:rsidRDefault="0037275B" w:rsidP="0037275B">
      <w:pPr>
        <w:numPr>
          <w:ilvl w:val="0"/>
          <w:numId w:val="12"/>
        </w:numPr>
        <w:spacing w:line="276" w:lineRule="auto"/>
        <w:ind w:left="0" w:firstLine="709"/>
        <w:jc w:val="both"/>
      </w:pPr>
      <w:r w:rsidRPr="0037275B">
        <w:t>подготовка к выступлению на семинарских занятиях;</w:t>
      </w:r>
    </w:p>
    <w:p w:rsidR="0037275B" w:rsidRPr="0037275B" w:rsidRDefault="0037275B" w:rsidP="0037275B">
      <w:pPr>
        <w:numPr>
          <w:ilvl w:val="0"/>
          <w:numId w:val="12"/>
        </w:numPr>
        <w:spacing w:line="276" w:lineRule="auto"/>
        <w:ind w:left="0" w:firstLine="709"/>
        <w:jc w:val="both"/>
      </w:pPr>
      <w:r w:rsidRPr="0037275B">
        <w:t>проведение научных исследований по выбранной тематике.</w:t>
      </w:r>
    </w:p>
    <w:p w:rsidR="0037275B" w:rsidRPr="0037275B" w:rsidRDefault="0037275B" w:rsidP="0037275B">
      <w:pPr>
        <w:spacing w:line="276" w:lineRule="auto"/>
        <w:ind w:firstLine="709"/>
        <w:jc w:val="both"/>
      </w:pPr>
      <w:r w:rsidRPr="0037275B">
        <w:t>Одной из главных задач самостоятельной работы студентов является осмысление учебного материала по темам содержания курса. Это, прежде всего, выработка навыков постановки вопросов по обсуждаемым проблемам естествознания, анализ и систематизация предложенной информации, формулирование адекватных выводов.</w:t>
      </w:r>
    </w:p>
    <w:p w:rsidR="0037275B" w:rsidRPr="0037275B" w:rsidRDefault="0037275B" w:rsidP="0037275B">
      <w:pPr>
        <w:spacing w:line="276" w:lineRule="auto"/>
        <w:ind w:firstLine="709"/>
        <w:jc w:val="both"/>
        <w:rPr>
          <w:rFonts w:eastAsia="Calibri"/>
          <w:lang w:eastAsia="en-US"/>
        </w:rPr>
      </w:pPr>
      <w:r w:rsidRPr="0037275B">
        <w:t xml:space="preserve">В процессе изучения дисциплины «Концепции современного естествознания» студенты должны подготовить доклады, сообщения, выполнить учебный проект по выбранной теме. </w:t>
      </w:r>
      <w:r w:rsidRPr="0037275B">
        <w:rPr>
          <w:rFonts w:eastAsia="Calibri"/>
          <w:lang w:eastAsia="en-US"/>
        </w:rPr>
        <w:t xml:space="preserve">Освоению дисциплины способствует также активная работа студента в электронной образовательной среде Мининского университета. </w:t>
      </w:r>
    </w:p>
    <w:p w:rsidR="0037275B" w:rsidRPr="0037275B" w:rsidRDefault="0037275B" w:rsidP="0037275B">
      <w:pPr>
        <w:spacing w:line="276" w:lineRule="auto"/>
        <w:ind w:firstLine="709"/>
        <w:jc w:val="both"/>
      </w:pPr>
      <w:r w:rsidRPr="0037275B">
        <w:t>Промежуточный контроль освоения дисциплины осуществляется через задания и тестирование в электронной образовательной среде и на занятиях с преподавателем.</w:t>
      </w:r>
    </w:p>
    <w:p w:rsidR="0037275B" w:rsidRPr="0037275B" w:rsidRDefault="0037275B" w:rsidP="0037275B">
      <w:pPr>
        <w:spacing w:line="276" w:lineRule="auto"/>
        <w:ind w:firstLine="709"/>
        <w:jc w:val="both"/>
      </w:pPr>
      <w:r w:rsidRPr="0037275B">
        <w:t>Изучение дисциплины «Концепции современного естествознания» завершается защитой проекта.</w:t>
      </w:r>
    </w:p>
    <w:p w:rsidR="0037275B" w:rsidRPr="0037275B" w:rsidRDefault="0037275B" w:rsidP="0037275B">
      <w:pPr>
        <w:spacing w:line="276" w:lineRule="auto"/>
        <w:ind w:firstLine="709"/>
        <w:jc w:val="both"/>
      </w:pPr>
      <w:r w:rsidRPr="0037275B">
        <w:t xml:space="preserve">При организации и планировании времени, необходимого для изучения тем дисциплины </w:t>
      </w:r>
      <w:r w:rsidRPr="0037275B">
        <w:rPr>
          <w:b/>
        </w:rPr>
        <w:t>«Математические методы обработки данных»,</w:t>
      </w:r>
      <w:r w:rsidRPr="0037275B">
        <w:t xml:space="preserve"> рекомендуется ориентироваться на рабочую программу. Последовательность освоения студентами материала дисциплины отражена в нумерации тем. Прежде, чем начать работу над дисциплиной, рекомендуется познакомиться со сведениями об ее целях, задачах, а также со структурой Программы.</w:t>
      </w:r>
    </w:p>
    <w:p w:rsidR="0037275B" w:rsidRPr="0037275B" w:rsidRDefault="0037275B" w:rsidP="0037275B">
      <w:pPr>
        <w:spacing w:line="276" w:lineRule="auto"/>
        <w:ind w:firstLine="709"/>
        <w:jc w:val="both"/>
      </w:pPr>
      <w:r w:rsidRPr="0037275B">
        <w:t>Успешное овладение знаниями по дисциплине предполагает постоянную работу на лекционных, семинарских занятиях и на самоподготовке.</w:t>
      </w:r>
    </w:p>
    <w:p w:rsidR="0037275B" w:rsidRPr="0037275B" w:rsidRDefault="0037275B" w:rsidP="0037275B">
      <w:pPr>
        <w:spacing w:line="276" w:lineRule="auto"/>
        <w:ind w:firstLine="709"/>
        <w:jc w:val="both"/>
      </w:pPr>
      <w:r w:rsidRPr="0037275B">
        <w:t>Систематизированные основы научных знаний по изучаемой дисциплине закладываются на лекционных занятиях, посещение которых учащимися обязательно. В ходе лекции они внимательно следят за ходом изложения материала лектора, аккуратно ведут конспект. Конспектирование лекции – одна из форм активной самостоятельной работы, требующая навыков и умений кратко, системно, последовательно и логично формировать положения тем. «Математические методы обработки данных» как дисциплина имеет свою терминологию, свой специфический категориальный аппарат, которым должен умело владеть студент, употребляя соответствующие сокращения и логические схемы по ходу записи лекции. Культура записи лекции – один из важнейших факторов успешного и творческого овладения материалом по узловым вопросам изучаемой дисциплины. Неясные моменты выясняются в конце занятия в отведенное на вопросы время. Рекомендуется в кратчайшие сроки после ее прослушивания проработать материал, а конспект дополнить и откорректировать. Последующая работа над текстом лекции воспроизводит в памяти ее содержание, позволяет дополнить запись, выделить главное, творчески закрепить материал в памяти.</w:t>
      </w:r>
    </w:p>
    <w:p w:rsidR="0037275B" w:rsidRPr="0037275B" w:rsidRDefault="0037275B" w:rsidP="0037275B">
      <w:pPr>
        <w:spacing w:line="276" w:lineRule="auto"/>
        <w:ind w:firstLine="709"/>
        <w:jc w:val="both"/>
      </w:pPr>
      <w:r w:rsidRPr="0037275B">
        <w:t>При изучении дисциплины важное внимание уделяется самостоятельной работе по подготовке к семинарам, имеющим целью углубленное изучение учебной дисциплины, привитие обучающимся навыков самостоятельного поиска и анализа необходимой информации, умения активно участвовать в дискуссии, выработку навыков в практическом овладении учебными вопросами. На семинарских занятиях студент имеет возможность показать и проверить глубину освоения материала, знание категорий и умение пользоваться приобретенными знаниями для моделирования и оценки полученных результатов. Качественная подго</w:t>
      </w:r>
      <w:r w:rsidRPr="0037275B">
        <w:lastRenderedPageBreak/>
        <w:t>товка к этим видам занятий и активное участие в них позволяет учащимся своевременно и основательно подготовиться к созданию и защите учебного проекта. Эффективность подготовки к семинарским занятиям и освоения материала в целом значительно возрастает, если студент при подготовке и в ходе самого семинара, выступая с докладом, готовит и использует мультимедийные средства, демонстрируя слайды и презентации. Докладываемый материал должен иллюстрироваться не только наглядными средствами, но и примерами.</w:t>
      </w:r>
    </w:p>
    <w:p w:rsidR="0037275B" w:rsidRPr="0037275B" w:rsidRDefault="0037275B" w:rsidP="0037275B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37275B">
        <w:t xml:space="preserve">Самостоятельная научно-исследовательская деятельность является важным звеном высшего образования. Учебная дисциплина </w:t>
      </w:r>
      <w:r w:rsidRPr="0037275B">
        <w:rPr>
          <w:b/>
        </w:rPr>
        <w:t>«Основы научно-исследовательской деятельности»</w:t>
      </w:r>
      <w:r w:rsidRPr="0037275B">
        <w:t xml:space="preserve"> дает возможность познакомиться с основами научно- исследовательской деятельности в области педагогического образования в вузе и помочь правильно и продуктивно организовать самостоятельное научное исследование. Аудиторная и самостоятельная работа студентов способствует развитию самостоятельного научного мышления, способности соотношения понятийного аппарата изучаемых дисциплин с реальными фактами и явлениями профессиональной деятельности и умения творчески использовать теоретические положения для решения практических задач, формирует навыки библиографического поиска, знакомит с требованиями, предъявляемыми к научно-исследовательским работам, их композиционному, языковому и графическому оформлению.</w:t>
      </w:r>
    </w:p>
    <w:p w:rsidR="0037275B" w:rsidRPr="0037275B" w:rsidRDefault="0037275B" w:rsidP="0037275B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37275B">
        <w:t xml:space="preserve">Материал дисциплины дает возможность овладеть теоретическими знаниями для успешного написания выпускной квалификационной работы. На занятиях систематизируются знания о нормах, правилах, требованиях по подготовке, написанию и оформлению студенческих работ. На семинарах также рассматриваются этапы исследовательской работы: выбор и обоснование темы исследования, определение целей, задач, объекта и предмета исследования, определение критериев отбора фактического материала, современные методы и приемы лингвистического анализа, организации эксперимента в ходе исследования; вопросы, связанные с композиционным построением, языковым и графическим оформлением работы; планирование, отбор материала и написание и манера презентации устного выступления на защите. </w:t>
      </w:r>
    </w:p>
    <w:p w:rsidR="0037275B" w:rsidRPr="0037275B" w:rsidRDefault="0037275B" w:rsidP="0037275B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37275B">
        <w:t>Практические задания дисциплины нацелены на формирование практических умений и навыков аннотирования, конспектирования источников, составления библиографического списка, работы с периодическими, справочными изданиями и лексикографическими источниками, поиску источников практического и теоретического материала в системе Интернет, структурированию текста работы, стилистическому оформлению текстовой части исследования, особенностям использования терминологического аппарата исследования и подготовке устного выступления на защите диплома.</w:t>
      </w:r>
    </w:p>
    <w:p w:rsidR="0037275B" w:rsidRPr="0037275B" w:rsidRDefault="0037275B" w:rsidP="0037275B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37275B">
        <w:t>Контроль и оценка уровня сформированности умений осуществляется в ходе текущей и итоговой аттестации. В ходе текущей аттестации оценивается качество освоения содержания конкретных разделов. Для этого используется реферирование и конспектирование литературы, выступление на семинарских занятиях, выполнение практических заданий, опрос. В ходе подготовки к семинарским занятиям необходимо учиться самостоятельно искать информацию, вникать в нее и аргументировано, грамотно и логично излагать свои мысли.</w:t>
      </w:r>
    </w:p>
    <w:p w:rsidR="00767CE4" w:rsidRDefault="0037275B" w:rsidP="0037275B">
      <w:pPr>
        <w:spacing w:line="276" w:lineRule="auto"/>
        <w:ind w:firstLine="709"/>
        <w:jc w:val="both"/>
      </w:pPr>
      <w:r w:rsidRPr="0037275B">
        <w:t>В процессе изучения учебной дисциплины «Основы научно-исследовательской деятельности» студентам необходимо проанализировать основные подходы к организации науки в Российской Федерации, изучить методологию проведения научного исследования, познакомиться с основными методами поиска информации для научного исследования, освоить возможности использования прикладных программ для реализации научных иссле</w:t>
      </w:r>
      <w:r w:rsidRPr="0037275B">
        <w:lastRenderedPageBreak/>
        <w:t>дований, а также познакомиться с современными способами презентации результатов научно-исследовательской работы. Для этого студентам необх</w:t>
      </w:r>
      <w:r>
        <w:t xml:space="preserve">одимо выполнить ряд контекстных </w:t>
      </w:r>
      <w:r w:rsidRPr="0037275B">
        <w:t>зада</w:t>
      </w:r>
      <w:r>
        <w:t xml:space="preserve"> </w:t>
      </w:r>
      <w:r w:rsidRPr="0037275B">
        <w:t>ч, контрольную работу и подготовить проектное задание.</w:t>
      </w:r>
    </w:p>
    <w:p w:rsidR="0037275B" w:rsidRDefault="0037275B" w:rsidP="0037275B">
      <w:pPr>
        <w:spacing w:line="276" w:lineRule="auto"/>
        <w:ind w:firstLine="709"/>
        <w:jc w:val="both"/>
        <w:rPr>
          <w:lang w:eastAsia="en-US"/>
        </w:rPr>
      </w:pPr>
      <w:r>
        <w:t>Кроме обязательных для изучения дисциплин, обучающиеся выбирают для изучения один из следующих элективных курсов: Математика, Статистика или Логика.</w:t>
      </w:r>
    </w:p>
    <w:p w:rsidR="00767CE4" w:rsidRDefault="00767CE4" w:rsidP="00E16A94">
      <w:pPr>
        <w:spacing w:line="276" w:lineRule="auto"/>
        <w:ind w:firstLine="709"/>
        <w:jc w:val="center"/>
        <w:rPr>
          <w:lang w:eastAsia="en-US"/>
        </w:rPr>
      </w:pPr>
    </w:p>
    <w:p w:rsidR="00767CE4" w:rsidRDefault="00767CE4" w:rsidP="005D3785">
      <w:pPr>
        <w:pStyle w:val="2"/>
        <w:numPr>
          <w:ilvl w:val="0"/>
          <w:numId w:val="6"/>
        </w:numPr>
        <w:spacing w:after="0" w:line="276" w:lineRule="auto"/>
        <w:jc w:val="center"/>
        <w:rPr>
          <w:b/>
          <w:caps/>
        </w:rPr>
      </w:pPr>
      <w:r w:rsidRPr="00212A68">
        <w:rPr>
          <w:b/>
          <w:caps/>
        </w:rPr>
        <w:t>ПРОГРАММЫ ДИСЦИПЛИН МОДУЛЯ</w:t>
      </w:r>
    </w:p>
    <w:p w:rsidR="00767CE4" w:rsidRDefault="00767CE4" w:rsidP="005D3785">
      <w:pPr>
        <w:pStyle w:val="2"/>
        <w:spacing w:after="0" w:line="276" w:lineRule="auto"/>
        <w:ind w:left="0" w:firstLine="709"/>
        <w:jc w:val="center"/>
        <w:rPr>
          <w:b/>
        </w:rPr>
      </w:pPr>
      <w:r w:rsidRPr="00212A68">
        <w:rPr>
          <w:b/>
        </w:rPr>
        <w:t>5.1. ПРОГРАММА ДИСЦИПЛИНЫ</w:t>
      </w:r>
    </w:p>
    <w:p w:rsidR="00767CE4" w:rsidRDefault="00767CE4" w:rsidP="005D3785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  <w:bCs/>
        </w:rPr>
      </w:pPr>
      <w:r w:rsidRPr="00212A68">
        <w:rPr>
          <w:b/>
          <w:bCs/>
        </w:rPr>
        <w:t>«Философия»</w:t>
      </w:r>
    </w:p>
    <w:p w:rsidR="00767CE4" w:rsidRPr="00D965E0" w:rsidRDefault="00767CE4" w:rsidP="00F92CB8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965E0">
        <w:rPr>
          <w:b/>
          <w:bCs/>
        </w:rPr>
        <w:t>1. Пояснительная записка</w:t>
      </w:r>
    </w:p>
    <w:p w:rsidR="00767CE4" w:rsidRPr="00D965E0" w:rsidRDefault="00767CE4" w:rsidP="00477421">
      <w:pPr>
        <w:autoSpaceDE w:val="0"/>
        <w:autoSpaceDN w:val="0"/>
        <w:adjustRightInd w:val="0"/>
        <w:ind w:firstLine="709"/>
        <w:jc w:val="both"/>
      </w:pPr>
      <w:r w:rsidRPr="00D965E0">
        <w:t xml:space="preserve">Дисциплина «Философия» знакомит с фундаментальными проблемами философского знания, рассматривает их истоки и историю развития, дает представления о единстве мирового историко-культурного процесса при одновременном признании многообразия его форм, </w:t>
      </w:r>
      <w:r w:rsidRPr="00D965E0">
        <w:rPr>
          <w:spacing w:val="-4"/>
        </w:rPr>
        <w:t>раскрывает своеобразие мировоззренческих основ различных философских учений, демонстрирует их значимость в постижении реального мира</w:t>
      </w:r>
      <w:r>
        <w:rPr>
          <w:spacing w:val="-4"/>
        </w:rPr>
        <w:t>.</w:t>
      </w:r>
    </w:p>
    <w:p w:rsidR="00767CE4" w:rsidRPr="00D965E0" w:rsidRDefault="00767CE4" w:rsidP="00477421">
      <w:pPr>
        <w:autoSpaceDE w:val="0"/>
        <w:autoSpaceDN w:val="0"/>
        <w:adjustRightInd w:val="0"/>
        <w:ind w:firstLine="709"/>
        <w:jc w:val="both"/>
      </w:pPr>
      <w:r w:rsidRPr="00D965E0">
        <w:rPr>
          <w:bCs/>
        </w:rPr>
        <w:t xml:space="preserve">Освоение дисциплины позволит студентам </w:t>
      </w:r>
      <w:r w:rsidRPr="00D965E0">
        <w:t>формировать как целостное системное представление о мире и месте человека в нем, об основных закономерностях развития философии, так и навык в работе с научной и философской литературой, а также</w:t>
      </w:r>
      <w:r w:rsidRPr="00D965E0">
        <w:rPr>
          <w:spacing w:val="-4"/>
        </w:rPr>
        <w:t xml:space="preserve"> выработать </w:t>
      </w:r>
      <w:r w:rsidRPr="00D965E0">
        <w:t xml:space="preserve">необходимые умения и навыки, связанные с культурой философского мышления, критического восприятия и оценки источников информации, </w:t>
      </w:r>
      <w:r w:rsidRPr="00D965E0">
        <w:rPr>
          <w:spacing w:val="2"/>
        </w:rPr>
        <w:t>раскрыть творческую природу мышления, неисчерпаемость познания, роль свободы суждений, дискуссий и научной критики в познавательном процессе</w:t>
      </w:r>
      <w:r w:rsidRPr="00D965E0">
        <w:t>.</w:t>
      </w:r>
    </w:p>
    <w:p w:rsidR="00767CE4" w:rsidRPr="00D965E0" w:rsidRDefault="00767CE4" w:rsidP="00477421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D965E0">
        <w:rPr>
          <w:bCs/>
        </w:rPr>
        <w:t>Изучение дисциплины предусматривает разнообразные формы работы студентов: проблемные лекции, исследовательские проекты, самостоятельную работу в электронной образовательной среде, групповые дискуссии, выполнение практических заданий.</w:t>
      </w:r>
    </w:p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965E0">
        <w:rPr>
          <w:b/>
          <w:bCs/>
        </w:rPr>
        <w:t>2. Место в структуре модуля</w:t>
      </w:r>
    </w:p>
    <w:p w:rsidR="0037275B" w:rsidRPr="0037275B" w:rsidRDefault="0037275B" w:rsidP="0037275B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37275B">
        <w:t>«Философия» является дисциплиной модуля «</w:t>
      </w:r>
      <w:r w:rsidRPr="0037275B">
        <w:rPr>
          <w:bCs/>
          <w:iCs/>
        </w:rPr>
        <w:t>Основы научных знаний</w:t>
      </w:r>
      <w:r w:rsidRPr="0037275B">
        <w:t xml:space="preserve">», обязательной для изучения. </w:t>
      </w:r>
    </w:p>
    <w:p w:rsidR="0037275B" w:rsidRPr="0037275B" w:rsidRDefault="0037275B" w:rsidP="0037275B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bookmarkStart w:id="1" w:name="_Hlk6821314"/>
      <w:r w:rsidRPr="0037275B">
        <w:rPr>
          <w:bCs/>
        </w:rPr>
        <w:t>Для освоения данной дисциплины требуются знания, полученные на дисциплинах: «</w:t>
      </w:r>
      <w:r w:rsidRPr="0037275B">
        <w:t>История</w:t>
      </w:r>
      <w:r w:rsidRPr="0037275B">
        <w:rPr>
          <w:bCs/>
        </w:rPr>
        <w:t>», «</w:t>
      </w:r>
      <w:r w:rsidRPr="0037275B">
        <w:t>Концепции современного естествознания</w:t>
      </w:r>
      <w:r w:rsidRPr="0037275B">
        <w:rPr>
          <w:bCs/>
        </w:rPr>
        <w:t>», «</w:t>
      </w:r>
      <w:r w:rsidRPr="0037275B">
        <w:t>Основы научно-исследовательской деятельности</w:t>
      </w:r>
      <w:r w:rsidRPr="0037275B">
        <w:rPr>
          <w:bCs/>
        </w:rPr>
        <w:t>».</w:t>
      </w:r>
    </w:p>
    <w:p w:rsidR="0037275B" w:rsidRPr="0037275B" w:rsidRDefault="0037275B" w:rsidP="0037275B">
      <w:pPr>
        <w:autoSpaceDE w:val="0"/>
        <w:autoSpaceDN w:val="0"/>
        <w:adjustRightInd w:val="0"/>
        <w:spacing w:line="276" w:lineRule="auto"/>
        <w:ind w:firstLine="709"/>
        <w:jc w:val="both"/>
      </w:pPr>
      <w:bookmarkStart w:id="2" w:name="_Hlk6821333"/>
      <w:bookmarkEnd w:id="1"/>
      <w:r w:rsidRPr="0037275B">
        <w:rPr>
          <w:bCs/>
        </w:rPr>
        <w:t>Дисциплины, для которых данная дисциплина является предшествующей: «</w:t>
      </w:r>
      <w:r w:rsidRPr="0037275B">
        <w:t>Мировая художественная культура</w:t>
      </w:r>
      <w:r w:rsidRPr="0037275B">
        <w:rPr>
          <w:bCs/>
        </w:rPr>
        <w:t>», «</w:t>
      </w:r>
      <w:r w:rsidRPr="0037275B">
        <w:t>Социальное проектирование</w:t>
      </w:r>
      <w:r w:rsidRPr="0037275B">
        <w:rPr>
          <w:bCs/>
        </w:rPr>
        <w:t>», «</w:t>
      </w:r>
      <w:r w:rsidRPr="0037275B">
        <w:t>Проектирование образовательного пространства</w:t>
      </w:r>
      <w:r w:rsidRPr="0037275B">
        <w:rPr>
          <w:bCs/>
        </w:rPr>
        <w:t>», «</w:t>
      </w:r>
      <w:r w:rsidRPr="0037275B">
        <w:t>Психология развития</w:t>
      </w:r>
      <w:r w:rsidRPr="0037275B">
        <w:rPr>
          <w:bCs/>
        </w:rPr>
        <w:t>» и «</w:t>
      </w:r>
      <w:r w:rsidRPr="0037275B">
        <w:t>Педагогическая психология</w:t>
      </w:r>
      <w:r w:rsidRPr="0037275B">
        <w:rPr>
          <w:bCs/>
        </w:rPr>
        <w:t>»</w:t>
      </w:r>
      <w:r w:rsidRPr="0037275B">
        <w:t>.</w:t>
      </w:r>
    </w:p>
    <w:bookmarkEnd w:id="2"/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965E0">
        <w:rPr>
          <w:b/>
          <w:bCs/>
        </w:rPr>
        <w:t>3. Цели и задачи</w:t>
      </w:r>
    </w:p>
    <w:p w:rsidR="00767CE4" w:rsidRPr="00D965E0" w:rsidRDefault="00767CE4" w:rsidP="00477421">
      <w:pPr>
        <w:autoSpaceDE w:val="0"/>
        <w:autoSpaceDN w:val="0"/>
        <w:adjustRightInd w:val="0"/>
        <w:ind w:firstLine="709"/>
        <w:jc w:val="both"/>
      </w:pPr>
      <w:r w:rsidRPr="00D965E0">
        <w:rPr>
          <w:i/>
          <w:iCs/>
        </w:rPr>
        <w:t>Цель</w:t>
      </w:r>
      <w:r w:rsidRPr="00D965E0">
        <w:rPr>
          <w:b/>
          <w:bCs/>
          <w:i/>
          <w:iCs/>
        </w:rPr>
        <w:t xml:space="preserve"> </w:t>
      </w:r>
      <w:r w:rsidRPr="00D965E0">
        <w:rPr>
          <w:i/>
          <w:iCs/>
        </w:rPr>
        <w:t>дисциплины</w:t>
      </w:r>
      <w:r w:rsidRPr="00D965E0">
        <w:t xml:space="preserve"> </w:t>
      </w:r>
      <w:r w:rsidRPr="00D965E0">
        <w:rPr>
          <w:spacing w:val="3"/>
        </w:rPr>
        <w:t>– создание условий для</w:t>
      </w:r>
      <w:r>
        <w:rPr>
          <w:spacing w:val="3"/>
        </w:rPr>
        <w:t xml:space="preserve"> изучения</w:t>
      </w:r>
      <w:r w:rsidRPr="00D965E0">
        <w:t xml:space="preserve"> основ философских знаний</w:t>
      </w:r>
      <w:r>
        <w:t xml:space="preserve"> и их использование</w:t>
      </w:r>
      <w:r w:rsidRPr="00D965E0">
        <w:t xml:space="preserve"> в формировании научного мировоззрения.</w:t>
      </w:r>
    </w:p>
    <w:p w:rsidR="00767CE4" w:rsidRPr="00D965E0" w:rsidRDefault="00767CE4" w:rsidP="00477421">
      <w:pPr>
        <w:ind w:firstLine="567"/>
        <w:jc w:val="both"/>
      </w:pPr>
      <w:r w:rsidRPr="00D965E0">
        <w:rPr>
          <w:i/>
          <w:iCs/>
        </w:rPr>
        <w:t>Задачи дисциплины:</w:t>
      </w:r>
      <w:r w:rsidRPr="00D965E0">
        <w:t xml:space="preserve"> </w:t>
      </w:r>
    </w:p>
    <w:p w:rsidR="00767CE4" w:rsidRPr="00D965E0" w:rsidRDefault="00767CE4" w:rsidP="00477421">
      <w:pPr>
        <w:ind w:firstLine="567"/>
        <w:jc w:val="both"/>
        <w:rPr>
          <w:spacing w:val="-4"/>
        </w:rPr>
      </w:pPr>
      <w:r w:rsidRPr="00D965E0">
        <w:t xml:space="preserve">- вооружить необходимым объемом знаний по философской </w:t>
      </w:r>
      <w:r w:rsidRPr="00D965E0">
        <w:rPr>
          <w:spacing w:val="-4"/>
        </w:rPr>
        <w:t>проблематике, научить выявлять своеобразие мировоззренческих основ различных философских учений и понимать их значимость в постижении реального мира;</w:t>
      </w:r>
    </w:p>
    <w:p w:rsidR="00767CE4" w:rsidRPr="00D965E0" w:rsidRDefault="00767CE4" w:rsidP="00477421">
      <w:pPr>
        <w:ind w:firstLine="567"/>
        <w:jc w:val="both"/>
      </w:pPr>
      <w:r w:rsidRPr="00D965E0">
        <w:t xml:space="preserve">- </w:t>
      </w:r>
      <w:r w:rsidRPr="00D965E0">
        <w:rPr>
          <w:iCs/>
        </w:rPr>
        <w:t>способствовать развитию у студентов</w:t>
      </w:r>
      <w:r w:rsidRPr="00D965E0">
        <w:t xml:space="preserve"> необходимых умений и навыков, связанных с культурой философского мышления, категориальным видением мира, дифференциацией различных форм его освоения;</w:t>
      </w:r>
    </w:p>
    <w:p w:rsidR="00767CE4" w:rsidRPr="00D965E0" w:rsidRDefault="00767CE4" w:rsidP="00477421">
      <w:pPr>
        <w:ind w:firstLine="567"/>
        <w:jc w:val="both"/>
      </w:pPr>
      <w:r w:rsidRPr="00D965E0">
        <w:t>- развивать умение критического восприятия и оценки источников информации, умения логично формулировать, излагать и аргументировано отстаивать собственное видение проблем и способов их разрешения;</w:t>
      </w:r>
    </w:p>
    <w:p w:rsidR="00767CE4" w:rsidRPr="00D965E0" w:rsidRDefault="00767CE4" w:rsidP="00477421">
      <w:pPr>
        <w:ind w:firstLine="567"/>
        <w:jc w:val="both"/>
        <w:rPr>
          <w:spacing w:val="-4"/>
        </w:rPr>
      </w:pPr>
      <w:r w:rsidRPr="00D965E0">
        <w:t xml:space="preserve">- способствовать развитию творческого мышления, </w:t>
      </w:r>
      <w:r w:rsidRPr="00D965E0">
        <w:rPr>
          <w:spacing w:val="-4"/>
        </w:rPr>
        <w:t>системному взгляду на явления социальной и профессиональной жизни;</w:t>
      </w:r>
    </w:p>
    <w:p w:rsidR="00767CE4" w:rsidRPr="00D965E0" w:rsidRDefault="00767CE4" w:rsidP="00477421">
      <w:pPr>
        <w:autoSpaceDE w:val="0"/>
        <w:autoSpaceDN w:val="0"/>
        <w:adjustRightInd w:val="0"/>
        <w:ind w:firstLine="709"/>
        <w:jc w:val="both"/>
      </w:pPr>
      <w:r w:rsidRPr="00D965E0">
        <w:lastRenderedPageBreak/>
        <w:t>- содействовать пониманию важности межкультурной компетентности и толерантности, индивидуально-ответственного поведения личности, овладению приемами ведения дискуссии и диалога</w:t>
      </w:r>
      <w:r>
        <w:t>.</w:t>
      </w:r>
    </w:p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965E0">
        <w:rPr>
          <w:b/>
          <w:bCs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55"/>
        <w:gridCol w:w="2086"/>
        <w:gridCol w:w="1165"/>
        <w:gridCol w:w="2170"/>
        <w:gridCol w:w="954"/>
        <w:gridCol w:w="2408"/>
      </w:tblGrid>
      <w:tr w:rsidR="00767CE4" w:rsidRPr="00D965E0" w:rsidTr="00C20B07">
        <w:trPr>
          <w:trHeight w:val="385"/>
        </w:trPr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Код ОР модуля</w:t>
            </w:r>
          </w:p>
        </w:tc>
        <w:tc>
          <w:tcPr>
            <w:tcW w:w="20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suppressAutoHyphens/>
              <w:autoSpaceDE w:val="0"/>
              <w:autoSpaceDN w:val="0"/>
              <w:adjustRightInd w:val="0"/>
              <w:jc w:val="center"/>
            </w:pPr>
            <w:r w:rsidRPr="00D965E0">
              <w:t>Образовательные результаты модуля</w:t>
            </w:r>
          </w:p>
        </w:tc>
        <w:tc>
          <w:tcPr>
            <w:tcW w:w="11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Код ОР дисциплины</w:t>
            </w:r>
          </w:p>
        </w:tc>
        <w:tc>
          <w:tcPr>
            <w:tcW w:w="21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Образовательные результаты дисциплины</w:t>
            </w:r>
          </w:p>
        </w:tc>
        <w:tc>
          <w:tcPr>
            <w:tcW w:w="9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Код компетенций ОПОП</w:t>
            </w:r>
          </w:p>
        </w:tc>
        <w:tc>
          <w:tcPr>
            <w:tcW w:w="24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Средства оценивания ОР</w:t>
            </w:r>
          </w:p>
        </w:tc>
      </w:tr>
      <w:tr w:rsidR="00767CE4" w:rsidRPr="00D965E0" w:rsidTr="00C20B07">
        <w:trPr>
          <w:trHeight w:val="331"/>
        </w:trPr>
        <w:tc>
          <w:tcPr>
            <w:tcW w:w="85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jc w:val="both"/>
              <w:rPr>
                <w:i/>
              </w:rPr>
            </w:pPr>
            <w:r w:rsidRPr="00D965E0">
              <w:rPr>
                <w:i/>
              </w:rPr>
              <w:t>ОР.1</w:t>
            </w:r>
          </w:p>
        </w:tc>
        <w:tc>
          <w:tcPr>
            <w:tcW w:w="208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r w:rsidRPr="00D965E0">
              <w:t>Демонстрирует умение применять основы философских знаний для формирования научного мировоззрения и общекультурных компетенций</w:t>
            </w:r>
          </w:p>
        </w:tc>
        <w:tc>
          <w:tcPr>
            <w:tcW w:w="11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rPr>
                <w:i/>
              </w:rPr>
              <w:t>ОР.1-1-1</w:t>
            </w:r>
          </w:p>
        </w:tc>
        <w:tc>
          <w:tcPr>
            <w:tcW w:w="21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Демонстрирует умение применять основы философских знаний для формирования научного мировоззрения</w:t>
            </w:r>
          </w:p>
        </w:tc>
        <w:tc>
          <w:tcPr>
            <w:tcW w:w="9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67CE4" w:rsidRPr="00D965E0" w:rsidRDefault="00767CE4" w:rsidP="0037275B">
            <w:pPr>
              <w:pStyle w:val="2"/>
              <w:spacing w:after="0" w:line="240" w:lineRule="auto"/>
              <w:ind w:left="0"/>
              <w:rPr>
                <w:sz w:val="20"/>
                <w:szCs w:val="20"/>
              </w:rPr>
            </w:pPr>
            <w:r w:rsidRPr="00D965E0">
              <w:rPr>
                <w:sz w:val="20"/>
                <w:szCs w:val="20"/>
              </w:rPr>
              <w:t>ОК-1</w:t>
            </w:r>
          </w:p>
        </w:tc>
        <w:tc>
          <w:tcPr>
            <w:tcW w:w="24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2"/>
              <w:spacing w:after="0" w:line="240" w:lineRule="auto"/>
              <w:ind w:left="0"/>
            </w:pPr>
            <w:r w:rsidRPr="00D965E0">
              <w:t>1.Тестирование в Э</w:t>
            </w:r>
            <w:r w:rsidR="0037275B">
              <w:t>И</w:t>
            </w:r>
            <w:r w:rsidRPr="00D965E0">
              <w:t>ОС</w:t>
            </w:r>
          </w:p>
          <w:p w:rsidR="00767CE4" w:rsidRPr="00D965E0" w:rsidRDefault="00767CE4" w:rsidP="00477421">
            <w:pPr>
              <w:pStyle w:val="2"/>
              <w:spacing w:after="0" w:line="240" w:lineRule="auto"/>
              <w:ind w:left="0"/>
            </w:pPr>
            <w:r w:rsidRPr="00D965E0">
              <w:t xml:space="preserve">2. Формы для оценки: конспектов текстов; практических работ; доклада и презентации; участия в дискуссии, выполнения проектного задания.  </w:t>
            </w:r>
          </w:p>
        </w:tc>
      </w:tr>
      <w:tr w:rsidR="00767CE4" w:rsidRPr="00D965E0" w:rsidTr="00C20B07">
        <w:trPr>
          <w:trHeight w:val="331"/>
        </w:trPr>
        <w:tc>
          <w:tcPr>
            <w:tcW w:w="85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jc w:val="both"/>
              <w:rPr>
                <w:i/>
              </w:rPr>
            </w:pPr>
          </w:p>
        </w:tc>
        <w:tc>
          <w:tcPr>
            <w:tcW w:w="208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/>
        </w:tc>
        <w:tc>
          <w:tcPr>
            <w:tcW w:w="11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rPr>
                <w:i/>
              </w:rPr>
              <w:t>ОР.1-1-2</w:t>
            </w:r>
          </w:p>
        </w:tc>
        <w:tc>
          <w:tcPr>
            <w:tcW w:w="21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Демонстрирует владение навыками критического мышления для формирования системных представлений о мире</w:t>
            </w:r>
          </w:p>
        </w:tc>
        <w:tc>
          <w:tcPr>
            <w:tcW w:w="9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67CE4" w:rsidRDefault="00767CE4" w:rsidP="0037275B">
            <w:pPr>
              <w:pStyle w:val="2"/>
              <w:spacing w:after="0" w:line="240" w:lineRule="auto"/>
              <w:ind w:left="0"/>
              <w:rPr>
                <w:sz w:val="20"/>
                <w:szCs w:val="20"/>
              </w:rPr>
            </w:pPr>
            <w:r w:rsidRPr="00D965E0">
              <w:rPr>
                <w:sz w:val="20"/>
                <w:szCs w:val="20"/>
              </w:rPr>
              <w:t>ОК-1</w:t>
            </w:r>
          </w:p>
          <w:p w:rsidR="005E39F4" w:rsidRPr="00D965E0" w:rsidRDefault="005E39F4" w:rsidP="0037275B">
            <w:pPr>
              <w:pStyle w:val="2"/>
              <w:spacing w:after="0" w:line="240" w:lineRule="auto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ОПК-6</w:t>
            </w:r>
          </w:p>
        </w:tc>
        <w:tc>
          <w:tcPr>
            <w:tcW w:w="24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2"/>
              <w:spacing w:after="0" w:line="240" w:lineRule="auto"/>
              <w:ind w:left="0"/>
            </w:pPr>
            <w:r w:rsidRPr="00D965E0">
              <w:t>1.Тестирование в Э</w:t>
            </w:r>
            <w:r w:rsidR="0037275B">
              <w:t>И</w:t>
            </w:r>
            <w:r w:rsidRPr="00D965E0">
              <w:t>ОС</w:t>
            </w:r>
          </w:p>
          <w:p w:rsidR="00767CE4" w:rsidRPr="00D965E0" w:rsidRDefault="00767CE4" w:rsidP="00477421">
            <w:pPr>
              <w:autoSpaceDE w:val="0"/>
              <w:autoSpaceDN w:val="0"/>
              <w:adjustRightInd w:val="0"/>
            </w:pPr>
            <w:r w:rsidRPr="00D965E0">
              <w:t xml:space="preserve">2. Формы для оценки: конспектов текстов; практических работ; доклада и презентации; участия в дискуссии, выполнения проектного задания.  </w:t>
            </w:r>
          </w:p>
        </w:tc>
      </w:tr>
      <w:tr w:rsidR="00767CE4" w:rsidRPr="00D965E0" w:rsidTr="00C20B07">
        <w:trPr>
          <w:trHeight w:val="331"/>
        </w:trPr>
        <w:tc>
          <w:tcPr>
            <w:tcW w:w="85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jc w:val="both"/>
              <w:rPr>
                <w:i/>
              </w:rPr>
            </w:pPr>
          </w:p>
        </w:tc>
        <w:tc>
          <w:tcPr>
            <w:tcW w:w="208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/>
        </w:tc>
        <w:tc>
          <w:tcPr>
            <w:tcW w:w="11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rPr>
                <w:i/>
              </w:rPr>
              <w:t>ОР.1-1-3</w:t>
            </w:r>
          </w:p>
        </w:tc>
        <w:tc>
          <w:tcPr>
            <w:tcW w:w="21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Применяет современные философские подходы для анализа, оценки и разрешения противоречий профессиональной и культурно-просветительской деятельности</w:t>
            </w:r>
          </w:p>
        </w:tc>
        <w:tc>
          <w:tcPr>
            <w:tcW w:w="9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67CE4" w:rsidRDefault="00767CE4" w:rsidP="0037275B">
            <w:pPr>
              <w:pStyle w:val="2"/>
              <w:spacing w:after="0" w:line="240" w:lineRule="auto"/>
              <w:ind w:left="0"/>
              <w:rPr>
                <w:sz w:val="20"/>
                <w:szCs w:val="20"/>
              </w:rPr>
            </w:pPr>
            <w:r w:rsidRPr="00D965E0">
              <w:rPr>
                <w:sz w:val="20"/>
                <w:szCs w:val="20"/>
              </w:rPr>
              <w:t>ОК-1</w:t>
            </w:r>
          </w:p>
          <w:p w:rsidR="005E39F4" w:rsidRPr="00D965E0" w:rsidRDefault="005E39F4" w:rsidP="0037275B">
            <w:pPr>
              <w:pStyle w:val="2"/>
              <w:spacing w:after="0" w:line="240" w:lineRule="auto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ОПК-6</w:t>
            </w:r>
          </w:p>
        </w:tc>
        <w:tc>
          <w:tcPr>
            <w:tcW w:w="24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2"/>
              <w:spacing w:after="0" w:line="240" w:lineRule="auto"/>
              <w:ind w:left="0"/>
            </w:pPr>
            <w:r w:rsidRPr="00D965E0">
              <w:t>1.Тестирование в Э</w:t>
            </w:r>
            <w:r w:rsidR="0037275B">
              <w:t>И</w:t>
            </w:r>
            <w:r w:rsidRPr="00D965E0">
              <w:t>ОС</w:t>
            </w:r>
          </w:p>
          <w:p w:rsidR="00767CE4" w:rsidRPr="00D965E0" w:rsidRDefault="00767CE4" w:rsidP="00477421">
            <w:pPr>
              <w:autoSpaceDE w:val="0"/>
              <w:autoSpaceDN w:val="0"/>
              <w:adjustRightInd w:val="0"/>
            </w:pPr>
            <w:r w:rsidRPr="00D965E0">
              <w:t xml:space="preserve">2. Формы для оценки: конспектов текстов; практических работ; доклада и презентации; участия в дискуссии, выполнения проектного задания.  </w:t>
            </w:r>
          </w:p>
        </w:tc>
      </w:tr>
    </w:tbl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965E0">
        <w:rPr>
          <w:b/>
          <w:bCs/>
        </w:rPr>
        <w:t>5. Содержание дисциплины</w:t>
      </w:r>
    </w:p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D965E0">
        <w:rPr>
          <w:bCs/>
          <w:i/>
        </w:rPr>
        <w:t>5.1. 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253"/>
        <w:gridCol w:w="851"/>
        <w:gridCol w:w="850"/>
        <w:gridCol w:w="1418"/>
        <w:gridCol w:w="1237"/>
        <w:gridCol w:w="1029"/>
      </w:tblGrid>
      <w:tr w:rsidR="00767CE4" w:rsidRPr="00D965E0" w:rsidTr="0037275B">
        <w:trPr>
          <w:trHeight w:val="203"/>
        </w:trPr>
        <w:tc>
          <w:tcPr>
            <w:tcW w:w="42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D965E0" w:rsidRDefault="00767CE4" w:rsidP="00F92CB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965E0"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Самостоятельная работа</w:t>
            </w:r>
          </w:p>
        </w:tc>
        <w:tc>
          <w:tcPr>
            <w:tcW w:w="102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Всего часов по дисциплине</w:t>
            </w:r>
          </w:p>
        </w:tc>
      </w:tr>
      <w:tr w:rsidR="00767CE4" w:rsidRPr="00D965E0" w:rsidTr="0037275B">
        <w:trPr>
          <w:trHeight w:val="533"/>
        </w:trPr>
        <w:tc>
          <w:tcPr>
            <w:tcW w:w="425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67CE4" w:rsidRPr="00D965E0" w:rsidRDefault="00767CE4" w:rsidP="00F92CB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tabs>
                <w:tab w:val="left" w:pos="814"/>
              </w:tabs>
              <w:jc w:val="center"/>
            </w:pPr>
            <w:r w:rsidRPr="00D965E0">
              <w:t xml:space="preserve">КСР (в т.ч. </w:t>
            </w:r>
          </w:p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02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</w:p>
        </w:tc>
      </w:tr>
      <w:tr w:rsidR="00767CE4" w:rsidRPr="00D965E0" w:rsidTr="0037275B">
        <w:trPr>
          <w:trHeight w:val="1"/>
        </w:trPr>
        <w:tc>
          <w:tcPr>
            <w:tcW w:w="42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D965E0" w:rsidRDefault="00767CE4" w:rsidP="00F92CB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9C237C" w:rsidP="00477421">
            <w:pPr>
              <w:autoSpaceDE w:val="0"/>
              <w:autoSpaceDN w:val="0"/>
              <w:adjustRightInd w:val="0"/>
              <w:jc w:val="center"/>
            </w:pPr>
            <w:r>
              <w:t>Практич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</w:pPr>
          </w:p>
        </w:tc>
        <w:tc>
          <w:tcPr>
            <w:tcW w:w="102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</w:pP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spacing w:line="276" w:lineRule="auto"/>
              <w:jc w:val="both"/>
              <w:rPr>
                <w:b/>
                <w:i/>
              </w:rPr>
            </w:pPr>
            <w:r w:rsidRPr="00D965E0">
              <w:rPr>
                <w:b/>
              </w:rPr>
              <w:t>Раздел 1</w:t>
            </w:r>
            <w:r w:rsidRPr="00D965E0">
              <w:rPr>
                <w:b/>
                <w:i/>
              </w:rPr>
              <w:t xml:space="preserve">. </w:t>
            </w:r>
            <w:r w:rsidRPr="00D965E0">
              <w:rPr>
                <w:b/>
              </w:rPr>
              <w:t>Философия, ее предмет и место в культуре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6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12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pStyle w:val="a9"/>
              <w:tabs>
                <w:tab w:val="left" w:pos="-11307"/>
              </w:tabs>
              <w:spacing w:line="276" w:lineRule="auto"/>
            </w:pPr>
            <w:r w:rsidRPr="00D965E0">
              <w:t>1.1.Предназначение, предмет и функции философии.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3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6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pStyle w:val="a9"/>
              <w:tabs>
                <w:tab w:val="left" w:pos="-11307"/>
              </w:tabs>
              <w:spacing w:line="276" w:lineRule="auto"/>
            </w:pPr>
            <w:r w:rsidRPr="00D965E0">
              <w:t>1.2.Философия и мировоззрение.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3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6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pStyle w:val="a9"/>
              <w:tabs>
                <w:tab w:val="left" w:pos="-11307"/>
              </w:tabs>
              <w:spacing w:line="276" w:lineRule="auto"/>
              <w:rPr>
                <w:b/>
              </w:rPr>
            </w:pPr>
            <w:r w:rsidRPr="00D965E0">
              <w:rPr>
                <w:b/>
              </w:rPr>
              <w:lastRenderedPageBreak/>
              <w:t>Раздел 2. История философии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B1683F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B1683F" w:rsidRDefault="008C2190" w:rsidP="008C219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B1683F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2C0D98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44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val="en-US"/>
              </w:rPr>
            </w:pPr>
            <w:r w:rsidRPr="0097718B">
              <w:rPr>
                <w:b/>
                <w:lang w:val="en-US"/>
              </w:rPr>
              <w:t>70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spacing w:line="276" w:lineRule="auto"/>
            </w:pPr>
            <w:r w:rsidRPr="00D965E0">
              <w:t>2.1.История античной философии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8C2190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8C2190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8C2190" w:rsidRDefault="0037275B" w:rsidP="008C2190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rPr>
                <w:lang w:val="en-US"/>
              </w:rPr>
              <w:t>1</w:t>
            </w:r>
            <w:r w:rsidR="008C2190">
              <w:t>5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20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spacing w:line="276" w:lineRule="auto"/>
            </w:pPr>
            <w:r w:rsidRPr="00D965E0">
              <w:t>2.2.Философия Средних веков и эпохи Возрождения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B1683F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B1683F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2C0D98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6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10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spacing w:line="276" w:lineRule="auto"/>
            </w:pPr>
            <w:r w:rsidRPr="00D965E0">
              <w:t>2.3. Философия Нового времени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B1683F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B1683F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2C0D98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5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10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spacing w:line="276" w:lineRule="auto"/>
            </w:pPr>
            <w:r w:rsidRPr="00D965E0">
              <w:t>2.4. Особенности русской философии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B1683F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2C0D98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9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15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spacing w:line="276" w:lineRule="auto"/>
            </w:pPr>
            <w:r w:rsidRPr="00D965E0">
              <w:t>2.5. Философия ХХ века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B1683F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8C2190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2C0D98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9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15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spacing w:line="276" w:lineRule="auto"/>
              <w:rPr>
                <w:b/>
              </w:rPr>
            </w:pPr>
            <w:r w:rsidRPr="00D965E0">
              <w:rPr>
                <w:b/>
              </w:rPr>
              <w:t>Раздел 3. Основы общей философии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B1683F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8C2190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2C0D98" w:rsidRDefault="0037275B" w:rsidP="008C219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1</w:t>
            </w:r>
            <w:r w:rsidR="008C2190">
              <w:rPr>
                <w:b/>
              </w:rPr>
              <w:t>0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2C0D98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40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val="en-US"/>
              </w:rPr>
            </w:pPr>
            <w:r w:rsidRPr="0097718B">
              <w:rPr>
                <w:b/>
              </w:rPr>
              <w:t>6</w:t>
            </w:r>
            <w:r w:rsidRPr="0097718B">
              <w:rPr>
                <w:b/>
                <w:lang w:val="en-US"/>
              </w:rPr>
              <w:t>2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spacing w:line="276" w:lineRule="auto"/>
            </w:pPr>
            <w:r w:rsidRPr="00D965E0">
              <w:t>3.1. Основные проблемы онтологии,  гносеологии.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8C2190" w:rsidRDefault="0037275B" w:rsidP="008C2190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rPr>
                <w:lang w:val="en-US"/>
              </w:rPr>
              <w:t>1</w:t>
            </w:r>
            <w:r w:rsidR="008C2190">
              <w:t>4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19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spacing w:line="276" w:lineRule="auto"/>
            </w:pPr>
            <w:r w:rsidRPr="00D965E0">
              <w:t>3.2. Философия и методология науки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B1683F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2C0D98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8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13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pStyle w:val="ae"/>
              <w:spacing w:line="276" w:lineRule="auto"/>
              <w:jc w:val="both"/>
              <w:rPr>
                <w:b w:val="0"/>
                <w:sz w:val="24"/>
              </w:rPr>
            </w:pPr>
            <w:r w:rsidRPr="00D965E0">
              <w:rPr>
                <w:b w:val="0"/>
                <w:sz w:val="24"/>
              </w:rPr>
              <w:t>3.3. Социальная философия и философия истории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2C0D98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8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15</w:t>
            </w:r>
          </w:p>
        </w:tc>
      </w:tr>
      <w:tr w:rsidR="0037275B" w:rsidRPr="00D965E0" w:rsidTr="0037275B">
        <w:trPr>
          <w:trHeight w:val="230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37275B" w:rsidRPr="00D965E0" w:rsidRDefault="0037275B" w:rsidP="00F92CB8">
            <w:pPr>
              <w:spacing w:line="276" w:lineRule="auto"/>
            </w:pPr>
            <w:r w:rsidRPr="00D965E0">
              <w:t>3.4. Философская антропология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7275B" w:rsidRPr="00B1683F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2C0D98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10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15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D965E0" w:rsidRDefault="0037275B" w:rsidP="00F92CB8">
            <w:pPr>
              <w:autoSpaceDE w:val="0"/>
              <w:autoSpaceDN w:val="0"/>
              <w:adjustRightInd w:val="0"/>
              <w:spacing w:line="276" w:lineRule="auto"/>
              <w:jc w:val="right"/>
            </w:pPr>
            <w:r w:rsidRPr="00D965E0">
              <w:rPr>
                <w:bCs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8C2190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8C2190">
              <w:rPr>
                <w:b/>
              </w:rPr>
              <w:t>12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8C2190" w:rsidRDefault="008C2190" w:rsidP="008C219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8C2190">
              <w:rPr>
                <w:b/>
              </w:rPr>
              <w:t>24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8C2190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8C2190">
              <w:rPr>
                <w:b/>
              </w:rPr>
              <w:t>18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8C2190" w:rsidRDefault="008C2190" w:rsidP="008C219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8C2190">
              <w:rPr>
                <w:b/>
              </w:rPr>
              <w:t>90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8C2190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8C2190">
              <w:rPr>
                <w:b/>
              </w:rPr>
              <w:t>144</w:t>
            </w:r>
          </w:p>
        </w:tc>
      </w:tr>
    </w:tbl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D965E0">
        <w:rPr>
          <w:bCs/>
          <w:i/>
        </w:rPr>
        <w:t>5.2. Методы обучения</w:t>
      </w:r>
    </w:p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D965E0">
        <w:rPr>
          <w:bCs/>
        </w:rPr>
        <w:t>Объяснительно-иллюстративный; практико-ориентированный; проблемного изложения; частично-поисковый.</w:t>
      </w:r>
    </w:p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D965E0">
        <w:rPr>
          <w:bCs/>
        </w:rPr>
        <w:t>Метод проектов, исследовательский, обучения в сотрудничестве; развитие критического мышления через чтение и письмо;</w:t>
      </w:r>
    </w:p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D965E0">
        <w:rPr>
          <w:bCs/>
        </w:rPr>
        <w:t>Использование Э</w:t>
      </w:r>
      <w:r w:rsidR="008C2190">
        <w:rPr>
          <w:bCs/>
        </w:rPr>
        <w:t>И</w:t>
      </w:r>
      <w:r w:rsidRPr="00D965E0">
        <w:rPr>
          <w:bCs/>
        </w:rPr>
        <w:t>ОС.</w:t>
      </w:r>
    </w:p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D965E0">
        <w:rPr>
          <w:b/>
          <w:bCs/>
        </w:rPr>
        <w:t xml:space="preserve">6. </w:t>
      </w:r>
      <w:r w:rsidRPr="00E95542">
        <w:rPr>
          <w:b/>
          <w:bCs/>
        </w:rPr>
        <w:t>Рейтинг-план</w:t>
      </w:r>
    </w:p>
    <w:tbl>
      <w:tblPr>
        <w:tblW w:w="489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41"/>
        <w:gridCol w:w="1405"/>
        <w:gridCol w:w="1736"/>
        <w:gridCol w:w="1704"/>
        <w:gridCol w:w="1276"/>
        <w:gridCol w:w="995"/>
        <w:gridCol w:w="989"/>
        <w:gridCol w:w="996"/>
      </w:tblGrid>
      <w:tr w:rsidR="00767CE4" w:rsidRPr="00D965E0" w:rsidTr="00F92CB8">
        <w:trPr>
          <w:trHeight w:val="600"/>
        </w:trPr>
        <w:tc>
          <w:tcPr>
            <w:tcW w:w="54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F92CB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965E0">
              <w:t>№ п/п</w:t>
            </w:r>
          </w:p>
        </w:tc>
        <w:tc>
          <w:tcPr>
            <w:tcW w:w="140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 xml:space="preserve">Код ОР </w:t>
            </w:r>
            <w:r w:rsidRPr="00D965E0">
              <w:br/>
              <w:t>дисциплины</w:t>
            </w:r>
          </w:p>
        </w:tc>
        <w:tc>
          <w:tcPr>
            <w:tcW w:w="173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Виды учебной деятельности</w:t>
            </w:r>
          </w:p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обучающегося</w:t>
            </w:r>
          </w:p>
        </w:tc>
        <w:tc>
          <w:tcPr>
            <w:tcW w:w="170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Средства оценивания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Балл за конкретное задание</w:t>
            </w:r>
          </w:p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(</w:t>
            </w:r>
            <w:r w:rsidRPr="00D965E0">
              <w:rPr>
                <w:lang w:val="en-US"/>
              </w:rPr>
              <w:t>min</w:t>
            </w:r>
            <w:r w:rsidRPr="00D965E0">
              <w:t>-</w:t>
            </w:r>
            <w:r w:rsidRPr="00D965E0">
              <w:rPr>
                <w:lang w:val="en-US"/>
              </w:rPr>
              <w:t>max</w:t>
            </w:r>
            <w:r w:rsidRPr="00D965E0">
              <w:t>)</w:t>
            </w:r>
          </w:p>
        </w:tc>
        <w:tc>
          <w:tcPr>
            <w:tcW w:w="99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Число заданий за семестр</w:t>
            </w:r>
          </w:p>
        </w:tc>
        <w:tc>
          <w:tcPr>
            <w:tcW w:w="198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Баллы</w:t>
            </w:r>
          </w:p>
        </w:tc>
      </w:tr>
      <w:tr w:rsidR="00767CE4" w:rsidRPr="00D965E0" w:rsidTr="00F92CB8">
        <w:trPr>
          <w:trHeight w:val="300"/>
        </w:trPr>
        <w:tc>
          <w:tcPr>
            <w:tcW w:w="542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F92CB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40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</w:pPr>
          </w:p>
        </w:tc>
        <w:tc>
          <w:tcPr>
            <w:tcW w:w="173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</w:pPr>
          </w:p>
        </w:tc>
        <w:tc>
          <w:tcPr>
            <w:tcW w:w="170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27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</w:pPr>
          </w:p>
        </w:tc>
        <w:tc>
          <w:tcPr>
            <w:tcW w:w="99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</w:pPr>
          </w:p>
        </w:tc>
        <w:tc>
          <w:tcPr>
            <w:tcW w:w="98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Минимальный</w:t>
            </w:r>
          </w:p>
        </w:tc>
        <w:tc>
          <w:tcPr>
            <w:tcW w:w="996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Максимальный</w:t>
            </w:r>
          </w:p>
        </w:tc>
      </w:tr>
      <w:tr w:rsidR="00767CE4" w:rsidRPr="00D965E0" w:rsidTr="00F92CB8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</w:pPr>
            <w:r w:rsidRPr="00D965E0">
              <w:t>1.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67CE4" w:rsidRPr="00D965E0" w:rsidRDefault="00767CE4" w:rsidP="00477421">
            <w:pPr>
              <w:pStyle w:val="a3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ind w:left="0"/>
              <w:rPr>
                <w:sz w:val="24"/>
              </w:rPr>
            </w:pPr>
            <w:r w:rsidRPr="00D965E0">
              <w:rPr>
                <w:i/>
              </w:rPr>
              <w:t>ОР.1-1-2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3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ind w:left="0"/>
              <w:rPr>
                <w:sz w:val="24"/>
              </w:rPr>
            </w:pPr>
            <w:r w:rsidRPr="00D965E0">
              <w:rPr>
                <w:sz w:val="24"/>
              </w:rPr>
              <w:t>Работа с текстом (конспектирование)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2"/>
              <w:spacing w:after="0" w:line="240" w:lineRule="auto"/>
              <w:ind w:left="0"/>
              <w:rPr>
                <w:b/>
              </w:rPr>
            </w:pPr>
            <w:r w:rsidRPr="00D965E0">
              <w:t>Формы для оценки конспектов текстов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3"/>
              <w:rPr>
                <w:sz w:val="24"/>
                <w:lang w:val="en-US"/>
              </w:rPr>
            </w:pPr>
            <w:r w:rsidRPr="00D965E0">
              <w:rPr>
                <w:sz w:val="24"/>
                <w:lang w:val="en-US"/>
              </w:rPr>
              <w:t>2-3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lang w:val="en-US"/>
              </w:rPr>
            </w:pPr>
            <w:r w:rsidRPr="00D965E0">
              <w:rPr>
                <w:lang w:val="en-US"/>
              </w:rPr>
              <w:t>5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lang w:val="en-US"/>
              </w:rPr>
            </w:pPr>
            <w:r w:rsidRPr="00D965E0">
              <w:rPr>
                <w:lang w:val="en-US"/>
              </w:rPr>
              <w:t>10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lang w:val="en-US"/>
              </w:rPr>
            </w:pPr>
            <w:r w:rsidRPr="00D965E0">
              <w:rPr>
                <w:lang w:val="en-US"/>
              </w:rPr>
              <w:t>15</w:t>
            </w:r>
          </w:p>
        </w:tc>
      </w:tr>
      <w:tr w:rsidR="00767CE4" w:rsidRPr="00D965E0" w:rsidTr="00F92CB8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</w:pPr>
            <w:r w:rsidRPr="00D965E0">
              <w:t>2.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67CE4" w:rsidRPr="003E78BD" w:rsidRDefault="00767CE4" w:rsidP="00477421">
            <w:pPr>
              <w:pStyle w:val="af2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3E78BD">
              <w:rPr>
                <w:i/>
                <w:sz w:val="24"/>
                <w:szCs w:val="24"/>
              </w:rPr>
              <w:t>ОР.1-1-</w:t>
            </w:r>
            <w:r w:rsidRPr="003E78BD">
              <w:rPr>
                <w:i/>
                <w:sz w:val="24"/>
                <w:szCs w:val="24"/>
                <w:lang w:val="en-US"/>
              </w:rPr>
              <w:t>2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f2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D965E0">
              <w:rPr>
                <w:sz w:val="24"/>
                <w:szCs w:val="24"/>
              </w:rPr>
              <w:t>Устное сообщение по заданной теме (дискуссии)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</w:pPr>
            <w:r>
              <w:t>Форма для оценки сообщения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3"/>
              <w:rPr>
                <w:sz w:val="24"/>
              </w:rPr>
            </w:pPr>
            <w:r w:rsidRPr="00D965E0">
              <w:rPr>
                <w:sz w:val="24"/>
                <w:lang w:val="en-US"/>
              </w:rPr>
              <w:t>2-</w:t>
            </w:r>
            <w:r w:rsidRPr="00D965E0">
              <w:rPr>
                <w:sz w:val="24"/>
              </w:rPr>
              <w:t>3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6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12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18</w:t>
            </w:r>
          </w:p>
        </w:tc>
      </w:tr>
      <w:tr w:rsidR="00767CE4" w:rsidRPr="00D965E0" w:rsidTr="00F92CB8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</w:pPr>
            <w:r w:rsidRPr="00D965E0">
              <w:t>3.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67CE4" w:rsidRPr="003E78BD" w:rsidRDefault="00767CE4" w:rsidP="00477421">
            <w:pPr>
              <w:pStyle w:val="af2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3E78BD">
              <w:rPr>
                <w:i/>
                <w:sz w:val="24"/>
                <w:szCs w:val="24"/>
              </w:rPr>
              <w:t>ОР.1-1-2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f2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D965E0">
              <w:rPr>
                <w:sz w:val="24"/>
                <w:szCs w:val="24"/>
              </w:rPr>
              <w:t>Выполнение практических заданий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</w:pPr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п</w:t>
            </w:r>
            <w:r w:rsidRPr="00D965E0">
              <w:t>рактическ</w:t>
            </w:r>
            <w:r>
              <w:t>ой</w:t>
            </w:r>
            <w:r w:rsidRPr="00D965E0">
              <w:t xml:space="preserve"> работ</w:t>
            </w:r>
            <w:r>
              <w:t>ы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3"/>
              <w:rPr>
                <w:sz w:val="24"/>
                <w:lang w:val="en-US"/>
              </w:rPr>
            </w:pPr>
            <w:r w:rsidRPr="00D965E0">
              <w:rPr>
                <w:sz w:val="24"/>
                <w:lang w:val="en-US"/>
              </w:rPr>
              <w:t>5-10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  <w:lang w:val="en-US"/>
              </w:rPr>
            </w:pPr>
            <w:r w:rsidRPr="00D965E0">
              <w:rPr>
                <w:bCs/>
                <w:lang w:val="en-US"/>
              </w:rPr>
              <w:t>1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10</w:t>
            </w:r>
          </w:p>
        </w:tc>
      </w:tr>
      <w:tr w:rsidR="00767CE4" w:rsidRPr="00D965E0" w:rsidTr="00F92CB8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</w:pPr>
            <w:r w:rsidRPr="00D965E0">
              <w:t>4.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67CE4" w:rsidRPr="003E78BD" w:rsidRDefault="00767CE4" w:rsidP="00477421">
            <w:pPr>
              <w:pStyle w:val="af2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3E78BD">
              <w:rPr>
                <w:i/>
                <w:sz w:val="24"/>
                <w:szCs w:val="24"/>
              </w:rPr>
              <w:t>ОР.1-1-</w:t>
            </w:r>
            <w:r w:rsidRPr="003E78BD">
              <w:rPr>
                <w:i/>
                <w:sz w:val="24"/>
                <w:szCs w:val="24"/>
                <w:lang w:val="en-US"/>
              </w:rPr>
              <w:t>1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f2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D965E0">
              <w:rPr>
                <w:sz w:val="24"/>
                <w:szCs w:val="24"/>
              </w:rPr>
              <w:t>Подготовка доклада и выступление с презентацией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</w:pPr>
            <w:r w:rsidRPr="00A55974">
              <w:t>Формы для оценки доклада</w:t>
            </w:r>
            <w:r>
              <w:t xml:space="preserve"> и презентации</w:t>
            </w:r>
            <w:r w:rsidRPr="00A55974">
              <w:t xml:space="preserve"> 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3"/>
              <w:rPr>
                <w:sz w:val="24"/>
              </w:rPr>
            </w:pPr>
            <w:r w:rsidRPr="00D965E0">
              <w:rPr>
                <w:sz w:val="24"/>
                <w:lang w:val="en-US"/>
              </w:rPr>
              <w:t>5-</w:t>
            </w:r>
            <w:r w:rsidRPr="00D965E0">
              <w:rPr>
                <w:sz w:val="24"/>
              </w:rPr>
              <w:t>7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1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7</w:t>
            </w:r>
          </w:p>
        </w:tc>
      </w:tr>
      <w:tr w:rsidR="00767CE4" w:rsidRPr="00D965E0" w:rsidTr="00F92CB8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</w:pPr>
            <w:r w:rsidRPr="00D965E0">
              <w:t>5.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67CE4" w:rsidRPr="003E78BD" w:rsidRDefault="00767CE4" w:rsidP="00477421">
            <w:pPr>
              <w:pStyle w:val="af2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3E78BD">
              <w:rPr>
                <w:i/>
                <w:sz w:val="24"/>
                <w:szCs w:val="24"/>
              </w:rPr>
              <w:t>ОР.1-1-1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f2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D965E0">
              <w:rPr>
                <w:sz w:val="24"/>
                <w:szCs w:val="24"/>
              </w:rPr>
              <w:t xml:space="preserve">Тестирование 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  <w:rPr>
                <w:lang w:val="en-US"/>
              </w:rPr>
            </w:pPr>
            <w:r w:rsidRPr="00D965E0">
              <w:t xml:space="preserve">Тест в ЭОС </w:t>
            </w:r>
            <w:r w:rsidRPr="00D965E0">
              <w:rPr>
                <w:lang w:val="en-US"/>
              </w:rPr>
              <w:t>Moodle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3"/>
              <w:rPr>
                <w:sz w:val="24"/>
                <w:lang w:val="en-US"/>
              </w:rPr>
            </w:pPr>
            <w:r w:rsidRPr="00D965E0">
              <w:rPr>
                <w:sz w:val="24"/>
                <w:lang w:val="en-US"/>
              </w:rPr>
              <w:t>7-10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1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7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10</w:t>
            </w:r>
          </w:p>
        </w:tc>
      </w:tr>
      <w:tr w:rsidR="00767CE4" w:rsidRPr="00D965E0" w:rsidTr="00F92CB8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</w:pPr>
            <w:r w:rsidRPr="00D965E0">
              <w:t>6.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67CE4" w:rsidRPr="003E78BD" w:rsidRDefault="00767CE4" w:rsidP="00477421">
            <w:pPr>
              <w:pStyle w:val="af2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3E78BD">
              <w:rPr>
                <w:i/>
                <w:sz w:val="24"/>
                <w:szCs w:val="24"/>
              </w:rPr>
              <w:t>ОР.1-1-3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f2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D965E0">
              <w:rPr>
                <w:sz w:val="24"/>
                <w:szCs w:val="24"/>
              </w:rPr>
              <w:t xml:space="preserve">Выполнение проектного </w:t>
            </w:r>
            <w:r w:rsidRPr="00D965E0">
              <w:rPr>
                <w:sz w:val="24"/>
                <w:szCs w:val="24"/>
              </w:rPr>
              <w:lastRenderedPageBreak/>
              <w:t>задания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</w:pPr>
            <w:r w:rsidRPr="00A55974">
              <w:lastRenderedPageBreak/>
              <w:t xml:space="preserve">Формы для оценки </w:t>
            </w:r>
            <w:r>
              <w:t>п</w:t>
            </w:r>
            <w:r w:rsidRPr="00D965E0">
              <w:t>ро</w:t>
            </w:r>
            <w:r w:rsidRPr="00D965E0">
              <w:lastRenderedPageBreak/>
              <w:t>ектно</w:t>
            </w:r>
            <w:r>
              <w:t>го</w:t>
            </w:r>
            <w:r w:rsidRPr="00D965E0">
              <w:t xml:space="preserve"> зада</w:t>
            </w:r>
            <w:r>
              <w:t>ния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3"/>
              <w:rPr>
                <w:sz w:val="24"/>
              </w:rPr>
            </w:pPr>
            <w:r w:rsidRPr="00D965E0">
              <w:rPr>
                <w:sz w:val="24"/>
                <w:lang w:val="en-US"/>
              </w:rPr>
              <w:lastRenderedPageBreak/>
              <w:t>6-</w:t>
            </w:r>
            <w:r w:rsidRPr="00D965E0">
              <w:rPr>
                <w:sz w:val="24"/>
              </w:rPr>
              <w:t>10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1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6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10</w:t>
            </w:r>
          </w:p>
        </w:tc>
      </w:tr>
      <w:tr w:rsidR="00767CE4" w:rsidRPr="00D965E0" w:rsidTr="00F92CB8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</w:pPr>
            <w:r w:rsidRPr="00D965E0">
              <w:lastRenderedPageBreak/>
              <w:t>7.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67CE4" w:rsidRPr="003E78BD" w:rsidRDefault="00767CE4" w:rsidP="00477421">
            <w:pPr>
              <w:pStyle w:val="af2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3E78BD">
              <w:rPr>
                <w:i/>
                <w:sz w:val="24"/>
                <w:szCs w:val="24"/>
              </w:rPr>
              <w:t>ОР.1-1-1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f2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</w:pPr>
            <w:r w:rsidRPr="00D965E0">
              <w:t>Экзамен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3"/>
              <w:rPr>
                <w:sz w:val="24"/>
              </w:rPr>
            </w:pP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10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30</w:t>
            </w:r>
          </w:p>
        </w:tc>
      </w:tr>
      <w:tr w:rsidR="00767CE4" w:rsidRPr="00D965E0" w:rsidTr="00F92CB8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F92CB8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F92CB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D965E0" w:rsidRDefault="00767CE4" w:rsidP="00F92CB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965E0">
              <w:t>Итого: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F92CB8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D965E0" w:rsidRDefault="00767CE4" w:rsidP="00F92CB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D965E0" w:rsidRDefault="00767CE4" w:rsidP="00F92CB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F92CB8">
            <w:pPr>
              <w:pStyle w:val="western"/>
              <w:spacing w:before="0" w:beforeAutospacing="0" w:after="0" w:afterAutospacing="0" w:line="276" w:lineRule="auto"/>
              <w:rPr>
                <w:b/>
                <w:bCs/>
              </w:rPr>
            </w:pPr>
            <w:r w:rsidRPr="00D965E0">
              <w:rPr>
                <w:b/>
                <w:bCs/>
              </w:rPr>
              <w:t>55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F92CB8">
            <w:pPr>
              <w:pStyle w:val="western"/>
              <w:spacing w:before="0" w:beforeAutospacing="0" w:after="0" w:afterAutospacing="0" w:line="276" w:lineRule="auto"/>
              <w:rPr>
                <w:b/>
                <w:bCs/>
              </w:rPr>
            </w:pPr>
            <w:r w:rsidRPr="00D965E0">
              <w:rPr>
                <w:b/>
                <w:bCs/>
              </w:rPr>
              <w:t>100</w:t>
            </w:r>
          </w:p>
        </w:tc>
      </w:tr>
    </w:tbl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965E0">
        <w:rPr>
          <w:b/>
          <w:bCs/>
        </w:rPr>
        <w:t>7. Учебно-методическое и информационное обеспечение</w:t>
      </w:r>
    </w:p>
    <w:p w:rsidR="00767CE4" w:rsidRPr="00D965E0" w:rsidRDefault="00767CE4" w:rsidP="008C2190">
      <w:pPr>
        <w:tabs>
          <w:tab w:val="left" w:pos="916"/>
          <w:tab w:val="left" w:pos="1832"/>
          <w:tab w:val="left" w:pos="2748"/>
          <w:tab w:val="left" w:pos="7481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D965E0">
        <w:rPr>
          <w:bCs/>
          <w:i/>
        </w:rPr>
        <w:t xml:space="preserve">7.1. </w:t>
      </w:r>
      <w:r w:rsidRPr="00D965E0">
        <w:rPr>
          <w:bCs/>
          <w:i/>
          <w:iCs/>
        </w:rPr>
        <w:t>Основная литература</w:t>
      </w:r>
      <w:r w:rsidR="008C2190">
        <w:rPr>
          <w:bCs/>
          <w:i/>
          <w:iCs/>
        </w:rPr>
        <w:tab/>
      </w:r>
    </w:p>
    <w:p w:rsidR="00434F8A" w:rsidRPr="00FD3FDC" w:rsidRDefault="005E39F4" w:rsidP="00434F8A">
      <w:pPr>
        <w:pStyle w:val="a5"/>
        <w:numPr>
          <w:ilvl w:val="0"/>
          <w:numId w:val="15"/>
        </w:numPr>
        <w:tabs>
          <w:tab w:val="clear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Философия</w:t>
      </w:r>
      <w:r w:rsidR="00434F8A" w:rsidRPr="00FD3FDC">
        <w:rPr>
          <w:rFonts w:ascii="Times New Roman" w:hAnsi="Times New Roman"/>
          <w:bCs/>
          <w:sz w:val="24"/>
          <w:szCs w:val="24"/>
        </w:rPr>
        <w:t>: учебник / под ред. В.П. Ратникова ; Финансовый университет при Правительстве Российской Федерации. - 6-е изд., перераб</w:t>
      </w:r>
      <w:r w:rsidR="00AB5359">
        <w:rPr>
          <w:rFonts w:ascii="Times New Roman" w:hAnsi="Times New Roman"/>
          <w:bCs/>
          <w:sz w:val="24"/>
          <w:szCs w:val="24"/>
        </w:rPr>
        <w:t>. и доп. - Москва</w:t>
      </w:r>
      <w:r w:rsidR="00434F8A" w:rsidRPr="00FD3FDC">
        <w:rPr>
          <w:rFonts w:ascii="Times New Roman" w:hAnsi="Times New Roman"/>
          <w:bCs/>
          <w:sz w:val="24"/>
          <w:szCs w:val="24"/>
        </w:rPr>
        <w:t>: ЮНИТИ-ДАНА, 2015. - 671 с. - (Золотой фонд российских учебников). - Библиогр.</w:t>
      </w:r>
      <w:r w:rsidR="00AB5359">
        <w:rPr>
          <w:rFonts w:ascii="Times New Roman" w:hAnsi="Times New Roman"/>
          <w:bCs/>
          <w:sz w:val="24"/>
          <w:szCs w:val="24"/>
        </w:rPr>
        <w:t xml:space="preserve"> в кн. - ISBN 978-5-238-02531-5</w:t>
      </w:r>
      <w:r w:rsidR="00434F8A" w:rsidRPr="00FD3FDC">
        <w:rPr>
          <w:rFonts w:ascii="Times New Roman" w:hAnsi="Times New Roman"/>
          <w:bCs/>
          <w:sz w:val="24"/>
          <w:szCs w:val="24"/>
        </w:rPr>
        <w:t xml:space="preserve">; То же [Электронный ресурс]. - URL: http://biblioclub.ru/index.php?page=book&amp;id=446491 </w:t>
      </w:r>
    </w:p>
    <w:p w:rsidR="00434F8A" w:rsidRDefault="00AB5359" w:rsidP="00434F8A">
      <w:pPr>
        <w:pStyle w:val="a5"/>
        <w:numPr>
          <w:ilvl w:val="0"/>
          <w:numId w:val="15"/>
        </w:numPr>
        <w:tabs>
          <w:tab w:val="clear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Крюков, В.В. Философия</w:t>
      </w:r>
      <w:r w:rsidR="00434F8A" w:rsidRPr="00FD3FDC">
        <w:rPr>
          <w:rFonts w:ascii="Times New Roman" w:hAnsi="Times New Roman"/>
          <w:bCs/>
          <w:sz w:val="24"/>
          <w:szCs w:val="24"/>
        </w:rPr>
        <w:t>: учебник / В.В. Крюков. - 3-е изд., испр. и доп. - Новоси</w:t>
      </w:r>
      <w:r>
        <w:rPr>
          <w:rFonts w:ascii="Times New Roman" w:hAnsi="Times New Roman"/>
          <w:bCs/>
          <w:sz w:val="24"/>
          <w:szCs w:val="24"/>
        </w:rPr>
        <w:t>бирск</w:t>
      </w:r>
      <w:r w:rsidR="00434F8A" w:rsidRPr="00FD3FDC">
        <w:rPr>
          <w:rFonts w:ascii="Times New Roman" w:hAnsi="Times New Roman"/>
          <w:bCs/>
          <w:sz w:val="24"/>
          <w:szCs w:val="24"/>
        </w:rPr>
        <w:t xml:space="preserve">: НГТУ, 2014. - 212 с. - (Учебники </w:t>
      </w:r>
      <w:r>
        <w:rPr>
          <w:rFonts w:ascii="Times New Roman" w:hAnsi="Times New Roman"/>
          <w:bCs/>
          <w:sz w:val="24"/>
          <w:szCs w:val="24"/>
        </w:rPr>
        <w:t>НГТУ). - ISBN 978-5-7782-2327-1</w:t>
      </w:r>
      <w:r w:rsidR="00434F8A" w:rsidRPr="00FD3FDC">
        <w:rPr>
          <w:rFonts w:ascii="Times New Roman" w:hAnsi="Times New Roman"/>
          <w:bCs/>
          <w:sz w:val="24"/>
          <w:szCs w:val="24"/>
        </w:rPr>
        <w:t xml:space="preserve">; То же [Электронный ресурс]. - URL: http://biblioclub.ru/index.php?page=book&amp;id=436247 </w:t>
      </w:r>
    </w:p>
    <w:p w:rsidR="00434F8A" w:rsidRPr="00D965E0" w:rsidRDefault="00AB5359" w:rsidP="00434F8A">
      <w:pPr>
        <w:pStyle w:val="a5"/>
        <w:numPr>
          <w:ilvl w:val="0"/>
          <w:numId w:val="15"/>
        </w:numPr>
        <w:tabs>
          <w:tab w:val="clear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Царегородцев, Г.И. Философия</w:t>
      </w:r>
      <w:r w:rsidR="00434F8A" w:rsidRPr="00836F27">
        <w:rPr>
          <w:rFonts w:ascii="Times New Roman" w:hAnsi="Times New Roman"/>
          <w:bCs/>
          <w:sz w:val="24"/>
          <w:szCs w:val="24"/>
        </w:rPr>
        <w:t>: учебник / Г.И. Царегородцев, Г.Х. Шингаров, Н.И. Губанов. - Изд. 4</w:t>
      </w:r>
      <w:r>
        <w:rPr>
          <w:rFonts w:ascii="Times New Roman" w:hAnsi="Times New Roman"/>
          <w:bCs/>
          <w:sz w:val="24"/>
          <w:szCs w:val="24"/>
        </w:rPr>
        <w:t>-е, перераб. и дополн. - Москва</w:t>
      </w:r>
      <w:r w:rsidR="00434F8A" w:rsidRPr="00836F27">
        <w:rPr>
          <w:rFonts w:ascii="Times New Roman" w:hAnsi="Times New Roman"/>
          <w:bCs/>
          <w:sz w:val="24"/>
          <w:szCs w:val="24"/>
        </w:rPr>
        <w:t>: Издательство «СГУ», 2012. - 452 с. - Библиогр.</w:t>
      </w:r>
      <w:r>
        <w:rPr>
          <w:rFonts w:ascii="Times New Roman" w:hAnsi="Times New Roman"/>
          <w:bCs/>
          <w:sz w:val="24"/>
          <w:szCs w:val="24"/>
        </w:rPr>
        <w:t xml:space="preserve"> в кн. - ISBN 978-5-8323-0830-2</w:t>
      </w:r>
      <w:r w:rsidR="00434F8A" w:rsidRPr="00836F27">
        <w:rPr>
          <w:rFonts w:ascii="Times New Roman" w:hAnsi="Times New Roman"/>
          <w:bCs/>
          <w:sz w:val="24"/>
          <w:szCs w:val="24"/>
        </w:rPr>
        <w:t>; То же [Электронный ресурс]. - URL: http://biblioclub.ru/index.php?page=book&amp;id=275142</w:t>
      </w:r>
    </w:p>
    <w:p w:rsidR="00434F8A" w:rsidRDefault="00AB5359" w:rsidP="00434F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rFonts w:eastAsia="Calibri"/>
          <w:bCs/>
          <w:i/>
          <w:iCs/>
        </w:rPr>
      </w:pPr>
      <w:r>
        <w:rPr>
          <w:rFonts w:eastAsia="Calibri"/>
          <w:bCs/>
        </w:rPr>
        <w:t xml:space="preserve">4. </w:t>
      </w:r>
      <w:r w:rsidR="00434F8A" w:rsidRPr="00836F27">
        <w:rPr>
          <w:rFonts w:eastAsia="Calibri"/>
          <w:bCs/>
        </w:rPr>
        <w:t>Колесников</w:t>
      </w:r>
      <w:r>
        <w:rPr>
          <w:rFonts w:eastAsia="Calibri"/>
          <w:bCs/>
        </w:rPr>
        <w:t>а, И.В. Философия</w:t>
      </w:r>
      <w:r w:rsidR="00434F8A" w:rsidRPr="00836F27">
        <w:rPr>
          <w:rFonts w:eastAsia="Calibri"/>
          <w:bCs/>
        </w:rPr>
        <w:t>: учебное пособие / И.В. Колесникова ; Министерство образования и науки Российской Федерации, Федеральное государственное бюджетное образовательное учреждение высшего образования «Оренбургский государственный университет». - Оренбург : ОГУ, 2016. - 108 с. - Библиогр.: с. 90-95 - ISBN 978-5-7410-1603-9 ; То же [Электронный ресурс]. - URL: http://biblioclub.ru/index.php?page=book&amp;id=485358</w:t>
      </w:r>
      <w:r w:rsidR="00434F8A" w:rsidRPr="00836F27">
        <w:rPr>
          <w:rFonts w:eastAsia="Calibri"/>
          <w:bCs/>
          <w:i/>
          <w:iCs/>
        </w:rPr>
        <w:t xml:space="preserve"> </w:t>
      </w:r>
    </w:p>
    <w:p w:rsidR="00434F8A" w:rsidRPr="00D965E0" w:rsidRDefault="00434F8A" w:rsidP="00434F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D965E0">
        <w:rPr>
          <w:bCs/>
          <w:i/>
          <w:iCs/>
        </w:rPr>
        <w:t>7.2. Дополнительная литература</w:t>
      </w:r>
    </w:p>
    <w:p w:rsidR="00434F8A" w:rsidRPr="00836F27" w:rsidRDefault="00434F8A" w:rsidP="00434F8A">
      <w:pPr>
        <w:pStyle w:val="a5"/>
        <w:numPr>
          <w:ilvl w:val="0"/>
          <w:numId w:val="16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36F27">
        <w:rPr>
          <w:rFonts w:ascii="Times New Roman" w:hAnsi="Times New Roman"/>
          <w:bCs/>
          <w:sz w:val="24"/>
          <w:szCs w:val="24"/>
        </w:rPr>
        <w:t>Коломиец, Г.Г. Философия: основные этапы европейской философии от Антично</w:t>
      </w:r>
      <w:r w:rsidR="00AB5359">
        <w:rPr>
          <w:rFonts w:ascii="Times New Roman" w:hAnsi="Times New Roman"/>
          <w:bCs/>
          <w:sz w:val="24"/>
          <w:szCs w:val="24"/>
        </w:rPr>
        <w:t>сти до Нового времени</w:t>
      </w:r>
      <w:r w:rsidRPr="00836F27">
        <w:rPr>
          <w:rFonts w:ascii="Times New Roman" w:hAnsi="Times New Roman"/>
          <w:bCs/>
          <w:sz w:val="24"/>
          <w:szCs w:val="24"/>
        </w:rPr>
        <w:t xml:space="preserve">: </w:t>
      </w:r>
      <w:r w:rsidR="00AB5359">
        <w:rPr>
          <w:rFonts w:ascii="Times New Roman" w:hAnsi="Times New Roman"/>
          <w:bCs/>
          <w:sz w:val="24"/>
          <w:szCs w:val="24"/>
        </w:rPr>
        <w:t>учебное пособие / Г.Г. Коломиец</w:t>
      </w:r>
      <w:r w:rsidRPr="00836F27">
        <w:rPr>
          <w:rFonts w:ascii="Times New Roman" w:hAnsi="Times New Roman"/>
          <w:bCs/>
          <w:sz w:val="24"/>
          <w:szCs w:val="24"/>
        </w:rPr>
        <w:t>; Министерство образования и науки Российской Федерации, Оренбургский Государственный Университет. - Оренбург : ОГУ, 2016. - 121 с. - Библиогр.</w:t>
      </w:r>
      <w:r w:rsidR="00AB5359">
        <w:rPr>
          <w:rFonts w:ascii="Times New Roman" w:hAnsi="Times New Roman"/>
          <w:bCs/>
          <w:sz w:val="24"/>
          <w:szCs w:val="24"/>
        </w:rPr>
        <w:t xml:space="preserve"> в кн. - ISBN 978-5-7410-1490-5</w:t>
      </w:r>
      <w:r w:rsidRPr="00836F27">
        <w:rPr>
          <w:rFonts w:ascii="Times New Roman" w:hAnsi="Times New Roman"/>
          <w:bCs/>
          <w:sz w:val="24"/>
          <w:szCs w:val="24"/>
        </w:rPr>
        <w:t xml:space="preserve">; То же [Электронный ресурс]. - URL: http://biblioclub.ru/index.php?page=book&amp;id=468830 </w:t>
      </w:r>
    </w:p>
    <w:p w:rsidR="00434F8A" w:rsidRPr="00836F27" w:rsidRDefault="00AB5359" w:rsidP="00434F8A">
      <w:pPr>
        <w:pStyle w:val="a5"/>
        <w:numPr>
          <w:ilvl w:val="0"/>
          <w:numId w:val="16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Ямпольская, Д.Ю. Философия</w:t>
      </w:r>
      <w:r w:rsidR="00434F8A" w:rsidRPr="00836F27">
        <w:rPr>
          <w:rFonts w:ascii="Times New Roman" w:hAnsi="Times New Roman"/>
          <w:bCs/>
          <w:sz w:val="24"/>
          <w:szCs w:val="24"/>
        </w:rPr>
        <w:t>: учебное пособие /</w:t>
      </w:r>
      <w:r>
        <w:rPr>
          <w:rFonts w:ascii="Times New Roman" w:hAnsi="Times New Roman"/>
          <w:bCs/>
          <w:sz w:val="24"/>
          <w:szCs w:val="24"/>
        </w:rPr>
        <w:t xml:space="preserve"> Д.Ю. Ямпольская, У.В. Болотова</w:t>
      </w:r>
      <w:r w:rsidR="00434F8A" w:rsidRPr="00836F27">
        <w:rPr>
          <w:rFonts w:ascii="Times New Roman" w:hAnsi="Times New Roman"/>
          <w:bCs/>
          <w:sz w:val="24"/>
          <w:szCs w:val="24"/>
        </w:rPr>
        <w:t>; Министерство образования и науки РФ, Федеральное государственное автономное образовательное учреждение высшего образования «Северо-Кавказский федеральный университет». - Ставрополь : СКФУ, 2</w:t>
      </w:r>
      <w:r>
        <w:rPr>
          <w:rFonts w:ascii="Times New Roman" w:hAnsi="Times New Roman"/>
          <w:bCs/>
          <w:sz w:val="24"/>
          <w:szCs w:val="24"/>
        </w:rPr>
        <w:t>016. - 172 с. - Библиогр. в кн.</w:t>
      </w:r>
      <w:r w:rsidR="00434F8A" w:rsidRPr="00836F27">
        <w:rPr>
          <w:rFonts w:ascii="Times New Roman" w:hAnsi="Times New Roman"/>
          <w:bCs/>
          <w:sz w:val="24"/>
          <w:szCs w:val="24"/>
        </w:rPr>
        <w:t>; То же [Электронный ресурс]. - URL: http://biblioclub.ru/index.php?page=book&amp;id=467411</w:t>
      </w:r>
    </w:p>
    <w:p w:rsidR="00434F8A" w:rsidRPr="00836F27" w:rsidRDefault="00434F8A" w:rsidP="00434F8A">
      <w:pPr>
        <w:pStyle w:val="a5"/>
        <w:numPr>
          <w:ilvl w:val="0"/>
          <w:numId w:val="16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36F27">
        <w:rPr>
          <w:rFonts w:ascii="Times New Roman" w:hAnsi="Times New Roman"/>
          <w:bCs/>
          <w:sz w:val="24"/>
          <w:szCs w:val="24"/>
        </w:rPr>
        <w:t xml:space="preserve">Лавриненко, В.Н. </w:t>
      </w:r>
      <w:r w:rsidR="00AB5359">
        <w:rPr>
          <w:rFonts w:ascii="Times New Roman" w:hAnsi="Times New Roman"/>
          <w:bCs/>
          <w:sz w:val="24"/>
          <w:szCs w:val="24"/>
        </w:rPr>
        <w:t>Философия: В вопросах и ответах</w:t>
      </w:r>
      <w:r w:rsidRPr="00836F27">
        <w:rPr>
          <w:rFonts w:ascii="Times New Roman" w:hAnsi="Times New Roman"/>
          <w:bCs/>
          <w:sz w:val="24"/>
          <w:szCs w:val="24"/>
        </w:rPr>
        <w:t>: учебное пособие / В.Н. Лаври</w:t>
      </w:r>
      <w:r w:rsidR="00AB5359">
        <w:rPr>
          <w:rFonts w:ascii="Times New Roman" w:hAnsi="Times New Roman"/>
          <w:bCs/>
          <w:sz w:val="24"/>
          <w:szCs w:val="24"/>
        </w:rPr>
        <w:t>ненко, В.П. Ратников, В.В. Юдин</w:t>
      </w:r>
      <w:r w:rsidRPr="00836F27">
        <w:rPr>
          <w:rFonts w:ascii="Times New Roman" w:hAnsi="Times New Roman"/>
          <w:bCs/>
          <w:sz w:val="24"/>
          <w:szCs w:val="24"/>
        </w:rPr>
        <w:t>; под</w:t>
      </w:r>
      <w:r w:rsidR="00AB5359">
        <w:rPr>
          <w:rFonts w:ascii="Times New Roman" w:hAnsi="Times New Roman"/>
          <w:bCs/>
          <w:sz w:val="24"/>
          <w:szCs w:val="24"/>
        </w:rPr>
        <w:t xml:space="preserve"> ред. В.Н. Лавриненко. - Москва</w:t>
      </w:r>
      <w:r w:rsidRPr="00836F27">
        <w:rPr>
          <w:rFonts w:ascii="Times New Roman" w:hAnsi="Times New Roman"/>
          <w:bCs/>
          <w:sz w:val="24"/>
          <w:szCs w:val="24"/>
        </w:rPr>
        <w:t xml:space="preserve">: Юнити-Дана, 2015. - 463 с. - (Cogito </w:t>
      </w:r>
      <w:r w:rsidR="00AB5359">
        <w:rPr>
          <w:rFonts w:ascii="Times New Roman" w:hAnsi="Times New Roman"/>
          <w:bCs/>
          <w:sz w:val="24"/>
          <w:szCs w:val="24"/>
        </w:rPr>
        <w:t>ergo sum). - ISBN 5-238-00589-Х</w:t>
      </w:r>
      <w:r w:rsidRPr="00836F27">
        <w:rPr>
          <w:rFonts w:ascii="Times New Roman" w:hAnsi="Times New Roman"/>
          <w:bCs/>
          <w:sz w:val="24"/>
          <w:szCs w:val="24"/>
        </w:rPr>
        <w:t xml:space="preserve">; То же [Электронный ресурс]. - URL: http://biblioclub.ru/index.php?page=book&amp;id=117916 </w:t>
      </w:r>
    </w:p>
    <w:p w:rsidR="00434F8A" w:rsidRPr="00836F27" w:rsidRDefault="00AB5359" w:rsidP="00434F8A">
      <w:pPr>
        <w:pStyle w:val="a5"/>
        <w:numPr>
          <w:ilvl w:val="0"/>
          <w:numId w:val="16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Стоцкая, Т.Г. Философия</w:t>
      </w:r>
      <w:r w:rsidR="00434F8A" w:rsidRPr="00836F27">
        <w:rPr>
          <w:rFonts w:ascii="Times New Roman" w:hAnsi="Times New Roman"/>
          <w:bCs/>
          <w:sz w:val="24"/>
          <w:szCs w:val="24"/>
        </w:rPr>
        <w:t>: учебное пособие / Т.Г. Стоцкая ; Министерство образования и науки РФ, Федеральное государственное бюджетное образовательное учреждение высшего профессионального образования «Самарский государственный архитектурно-строительный унив</w:t>
      </w:r>
      <w:r>
        <w:rPr>
          <w:rFonts w:ascii="Times New Roman" w:hAnsi="Times New Roman"/>
          <w:bCs/>
          <w:sz w:val="24"/>
          <w:szCs w:val="24"/>
        </w:rPr>
        <w:t>ерситет». - Самара</w:t>
      </w:r>
      <w:r w:rsidR="00434F8A" w:rsidRPr="00836F27">
        <w:rPr>
          <w:rFonts w:ascii="Times New Roman" w:hAnsi="Times New Roman"/>
          <w:bCs/>
          <w:sz w:val="24"/>
          <w:szCs w:val="24"/>
        </w:rPr>
        <w:t>: Самарский государственный архитектурно-строитель</w:t>
      </w:r>
      <w:r>
        <w:rPr>
          <w:rFonts w:ascii="Times New Roman" w:hAnsi="Times New Roman"/>
          <w:bCs/>
          <w:sz w:val="24"/>
          <w:szCs w:val="24"/>
        </w:rPr>
        <w:t>ный университет, 2014. - 146 с.</w:t>
      </w:r>
      <w:r w:rsidR="00434F8A" w:rsidRPr="00836F27">
        <w:rPr>
          <w:rFonts w:ascii="Times New Roman" w:hAnsi="Times New Roman"/>
          <w:bCs/>
          <w:sz w:val="24"/>
          <w:szCs w:val="24"/>
        </w:rPr>
        <w:t xml:space="preserve">: ил. - Библиогр.: с. 133-134 - ISBN 978-5-9585-0565-4 ; То же [Электронный ресурс]. - URL: http://biblioclub.ru/index.php?page=book&amp;id=256153 </w:t>
      </w:r>
    </w:p>
    <w:p w:rsidR="00434F8A" w:rsidRPr="00D965E0" w:rsidRDefault="00AB5359" w:rsidP="00434F8A">
      <w:pPr>
        <w:pStyle w:val="a5"/>
        <w:numPr>
          <w:ilvl w:val="0"/>
          <w:numId w:val="16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lastRenderedPageBreak/>
        <w:t>Философия</w:t>
      </w:r>
      <w:r w:rsidR="00434F8A" w:rsidRPr="00836F27">
        <w:rPr>
          <w:rFonts w:ascii="Times New Roman" w:hAnsi="Times New Roman"/>
          <w:bCs/>
          <w:sz w:val="24"/>
          <w:szCs w:val="24"/>
        </w:rPr>
        <w:t>: учебное пособие / Н.П. Коновалова, Т.С. Кузубова, Р.В. Алашеева,  и др. ; Министерство образования и науки Российской Федерации, Уральский федеральный университет им. первого Президента России Б. Н. Ельцина. - Екатеринбург : Издательство Уральского университета, 2014. - 216 с. : ил., табл.,</w:t>
      </w:r>
      <w:r>
        <w:rPr>
          <w:rFonts w:ascii="Times New Roman" w:hAnsi="Times New Roman"/>
          <w:bCs/>
          <w:sz w:val="24"/>
          <w:szCs w:val="24"/>
        </w:rPr>
        <w:t xml:space="preserve"> схем. - ISBN 978-5-7996-1162-0</w:t>
      </w:r>
      <w:r w:rsidR="00434F8A" w:rsidRPr="00836F27">
        <w:rPr>
          <w:rFonts w:ascii="Times New Roman" w:hAnsi="Times New Roman"/>
          <w:bCs/>
          <w:sz w:val="24"/>
          <w:szCs w:val="24"/>
        </w:rPr>
        <w:t>; То же [Электронный ресурс]. - URL: http://biblioclub.ru/index.php?page=book&amp;id=275803</w:t>
      </w:r>
    </w:p>
    <w:p w:rsidR="00434F8A" w:rsidRPr="00836F27" w:rsidRDefault="00434F8A" w:rsidP="00434F8A">
      <w:pPr>
        <w:pStyle w:val="a5"/>
        <w:numPr>
          <w:ilvl w:val="0"/>
          <w:numId w:val="16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36F27">
        <w:rPr>
          <w:rFonts w:ascii="Times New Roman" w:hAnsi="Times New Roman"/>
          <w:bCs/>
          <w:sz w:val="24"/>
          <w:szCs w:val="24"/>
        </w:rPr>
        <w:t xml:space="preserve">Пивоев, В.М. Философия : учебное пособие : в 2-х ч. / В.М. Пивоев. - 2-е изд. - Москва : Директ-Медиа, 2013. - Ч. 1. История философии. - 359 с. - ISBN 978-5-4458-3483-0 ; То же [Электронный ресурс]. - URL: http://biblioclub.ru/index.php?page=book&amp;id=210650  </w:t>
      </w:r>
    </w:p>
    <w:p w:rsidR="00434F8A" w:rsidRPr="00836F27" w:rsidRDefault="00AB5359" w:rsidP="00434F8A">
      <w:pPr>
        <w:pStyle w:val="a5"/>
        <w:numPr>
          <w:ilvl w:val="0"/>
          <w:numId w:val="16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Пивоев, В.М. Философия: учебное пособие</w:t>
      </w:r>
      <w:r w:rsidR="00434F8A" w:rsidRPr="00836F27">
        <w:rPr>
          <w:rFonts w:ascii="Times New Roman" w:hAnsi="Times New Roman"/>
          <w:bCs/>
          <w:sz w:val="24"/>
          <w:szCs w:val="24"/>
        </w:rPr>
        <w:t xml:space="preserve">: в 2-х ч. / В.М. Пивоев. - 2-е изд. - Москва : Директ-Медиа, 2013. - Ч. 2. Основы философских знаний. - </w:t>
      </w:r>
      <w:r>
        <w:rPr>
          <w:rFonts w:ascii="Times New Roman" w:hAnsi="Times New Roman"/>
          <w:bCs/>
          <w:sz w:val="24"/>
          <w:szCs w:val="24"/>
        </w:rPr>
        <w:t>435 с. - ISBN 978-5-4458-3476-2</w:t>
      </w:r>
      <w:r w:rsidR="00434F8A" w:rsidRPr="00836F27">
        <w:rPr>
          <w:rFonts w:ascii="Times New Roman" w:hAnsi="Times New Roman"/>
          <w:bCs/>
          <w:sz w:val="24"/>
          <w:szCs w:val="24"/>
        </w:rPr>
        <w:t xml:space="preserve">; То же [Электронный ресурс]. - URL: http://biblioclub.ru/index.php?page=book&amp;id=210651 </w:t>
      </w:r>
    </w:p>
    <w:p w:rsidR="00434F8A" w:rsidRPr="00836F27" w:rsidRDefault="00434F8A" w:rsidP="00434F8A">
      <w:pPr>
        <w:pStyle w:val="a5"/>
        <w:numPr>
          <w:ilvl w:val="0"/>
          <w:numId w:val="16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36F27">
        <w:rPr>
          <w:rFonts w:ascii="Times New Roman" w:hAnsi="Times New Roman"/>
          <w:bCs/>
          <w:sz w:val="24"/>
          <w:szCs w:val="24"/>
        </w:rPr>
        <w:t>Святохина, Г.Б. Философия: Философия человека, общества, истории и культуры : учебное</w:t>
      </w:r>
      <w:r w:rsidR="00AB5359">
        <w:rPr>
          <w:rFonts w:ascii="Times New Roman" w:hAnsi="Times New Roman"/>
          <w:bCs/>
          <w:sz w:val="24"/>
          <w:szCs w:val="24"/>
        </w:rPr>
        <w:t xml:space="preserve"> пособие / Г.Б. Святохина</w:t>
      </w:r>
      <w:r w:rsidRPr="00836F27">
        <w:rPr>
          <w:rFonts w:ascii="Times New Roman" w:hAnsi="Times New Roman"/>
          <w:bCs/>
          <w:sz w:val="24"/>
          <w:szCs w:val="24"/>
        </w:rPr>
        <w:t>; Министерство образования и науки РФ, Федеральное государственное бюджетное образовательное учреждение высшего профессионального образования «Уфимский государственный университет экономики и сервиса». - Уфа : Уфимский государственный университет экономики и сервиса, 2013. - 124 с. - Библиогр.: с.</w:t>
      </w:r>
      <w:r w:rsidR="00AB5359">
        <w:rPr>
          <w:rFonts w:ascii="Times New Roman" w:hAnsi="Times New Roman"/>
          <w:bCs/>
          <w:sz w:val="24"/>
          <w:szCs w:val="24"/>
        </w:rPr>
        <w:t xml:space="preserve"> 94-95 - ISBN 978-5-88469-562-7</w:t>
      </w:r>
      <w:r w:rsidRPr="00836F27">
        <w:rPr>
          <w:rFonts w:ascii="Times New Roman" w:hAnsi="Times New Roman"/>
          <w:bCs/>
          <w:sz w:val="24"/>
          <w:szCs w:val="24"/>
        </w:rPr>
        <w:t>; То же [Электронный ресурс]. - URL: http://biblioclub.ru/index.php?page=book&amp;id=272508</w:t>
      </w:r>
    </w:p>
    <w:p w:rsidR="00434F8A" w:rsidRPr="00836F27" w:rsidRDefault="00434F8A" w:rsidP="00434F8A">
      <w:pPr>
        <w:pStyle w:val="a5"/>
        <w:numPr>
          <w:ilvl w:val="0"/>
          <w:numId w:val="16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36F27">
        <w:rPr>
          <w:rFonts w:ascii="Times New Roman" w:hAnsi="Times New Roman"/>
          <w:bCs/>
          <w:sz w:val="24"/>
          <w:szCs w:val="24"/>
        </w:rPr>
        <w:t xml:space="preserve">Южанинова, Е.Р. Философия: практикум : учебное пособие / Е.Р. Южанинова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университет». - Оренбург : ОГУ, 2013. - 138 с. ; То же [Электронный ресурс]. - URL: http://biblioclub.ru/index.php?page=book&amp;id=270326 </w:t>
      </w:r>
    </w:p>
    <w:p w:rsidR="00434F8A" w:rsidRPr="00836F27" w:rsidRDefault="00434F8A" w:rsidP="00434F8A">
      <w:pPr>
        <w:pStyle w:val="a5"/>
        <w:numPr>
          <w:ilvl w:val="0"/>
          <w:numId w:val="16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36F27">
        <w:rPr>
          <w:rFonts w:ascii="Times New Roman" w:hAnsi="Times New Roman"/>
          <w:bCs/>
          <w:sz w:val="24"/>
          <w:szCs w:val="24"/>
        </w:rPr>
        <w:t>Философия : учебное пособие / ред. С.А. Хмелевская. - Москва : ПЕР СЭ, 2002</w:t>
      </w:r>
      <w:r w:rsidR="00AB5359">
        <w:rPr>
          <w:rFonts w:ascii="Times New Roman" w:hAnsi="Times New Roman"/>
          <w:bCs/>
          <w:sz w:val="24"/>
          <w:szCs w:val="24"/>
        </w:rPr>
        <w:t>. - 224 с. - ISBN 5-9292-0051-3</w:t>
      </w:r>
      <w:r w:rsidRPr="00836F27">
        <w:rPr>
          <w:rFonts w:ascii="Times New Roman" w:hAnsi="Times New Roman"/>
          <w:bCs/>
          <w:sz w:val="24"/>
          <w:szCs w:val="24"/>
        </w:rPr>
        <w:t xml:space="preserve">; То же [Электронный ресурс]. - URL: http://biblioclub.ru/index.php?page=book&amp;id=233223 </w:t>
      </w:r>
    </w:p>
    <w:p w:rsidR="00434F8A" w:rsidRDefault="00434F8A" w:rsidP="00434F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rFonts w:eastAsia="Calibri"/>
          <w:bCs/>
          <w:i/>
          <w:iCs/>
        </w:rPr>
      </w:pPr>
      <w:r w:rsidRPr="00836F27">
        <w:rPr>
          <w:rFonts w:eastAsia="Calibri"/>
        </w:rPr>
        <w:t>Жукова, О.И. Философия : учебное пособие / О.И. Жукова, В.П. Щенников. - Кемерово : Кемеровский государственный университет, 2011. - 327 с. - ISBN 978-5-8353-1197-2 ; То же [Электронный ресурс]. - URL: http://biblioclub.ru/index.php?page=book&amp;id=232669</w:t>
      </w:r>
      <w:r w:rsidRPr="00836F27">
        <w:rPr>
          <w:rFonts w:eastAsia="Calibri"/>
          <w:bCs/>
          <w:i/>
          <w:iCs/>
        </w:rPr>
        <w:t xml:space="preserve"> </w:t>
      </w:r>
    </w:p>
    <w:p w:rsidR="00434F8A" w:rsidRPr="00D965E0" w:rsidRDefault="00434F8A" w:rsidP="00434F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D965E0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:rsidR="00434F8A" w:rsidRPr="00836F27" w:rsidRDefault="00434F8A" w:rsidP="00434F8A">
      <w:pPr>
        <w:pStyle w:val="a5"/>
        <w:numPr>
          <w:ilvl w:val="0"/>
          <w:numId w:val="17"/>
        </w:numPr>
        <w:tabs>
          <w:tab w:val="clear" w:pos="1429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836F27">
        <w:rPr>
          <w:rFonts w:ascii="Times New Roman" w:hAnsi="Times New Roman"/>
          <w:bCs/>
          <w:sz w:val="24"/>
          <w:szCs w:val="24"/>
        </w:rPr>
        <w:t xml:space="preserve">Жукова, О.И. Философия : учебное пособие / О.И. Жукова, В.П. Щенников. - Кемерово : Кемеровский государственный университет, 2011. - 327 с. - ISBN 978-5-8353-1197-2 ; То же [Электронный ресурс]. - URL: http://biblioclub.ru/index.php?page=book&amp;id=232669 </w:t>
      </w:r>
    </w:p>
    <w:p w:rsidR="00767CE4" w:rsidRPr="00D965E0" w:rsidRDefault="00434F8A" w:rsidP="00434F8A">
      <w:pPr>
        <w:pStyle w:val="a5"/>
        <w:numPr>
          <w:ilvl w:val="0"/>
          <w:numId w:val="17"/>
        </w:numPr>
        <w:tabs>
          <w:tab w:val="clear" w:pos="1429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D965E0">
        <w:rPr>
          <w:rFonts w:ascii="Times New Roman" w:hAnsi="Times New Roman"/>
          <w:bCs/>
          <w:sz w:val="24"/>
          <w:szCs w:val="24"/>
        </w:rPr>
        <w:t>Философия</w:t>
      </w:r>
      <w:r w:rsidRPr="00D965E0">
        <w:rPr>
          <w:rFonts w:ascii="Times New Roman" w:hAnsi="Times New Roman"/>
          <w:sz w:val="24"/>
          <w:szCs w:val="24"/>
        </w:rPr>
        <w:t xml:space="preserve"> [Текст] : Учеб. пособие / Нижегор. гос. пед. ун-т; [Сост.: А.А.Касьян, С.Н.Кочеров, Л.М.Половинкина, И.И.Сулима, С.Н.Пушкин, И.А.Товкес, В.В.Трынкин, Л.Е.Шапошников, А.Н.Целиков; Науч.ред.Л.Е.Шапошников]. - Н.Новгород : НГПУ, 2013. - 187 с.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767CE4" w:rsidRPr="00D965E0" w:rsidRDefault="00767CE4" w:rsidP="00F92C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D965E0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767CE4" w:rsidRPr="00D965E0" w:rsidRDefault="00767CE4" w:rsidP="00F92C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D965E0">
        <w:t xml:space="preserve">ЭБС «Университетская библиотека онлайн» - </w:t>
      </w:r>
      <w:r w:rsidRPr="00D965E0">
        <w:rPr>
          <w:rStyle w:val="ab"/>
          <w:bCs/>
          <w:lang w:val="en-US"/>
        </w:rPr>
        <w:t>URL</w:t>
      </w:r>
      <w:r w:rsidRPr="00D965E0">
        <w:rPr>
          <w:rStyle w:val="ab"/>
          <w:bCs/>
        </w:rPr>
        <w:t xml:space="preserve">: </w:t>
      </w:r>
      <w:hyperlink r:id="rId10" w:tgtFrame="_blank" w:history="1">
        <w:r w:rsidRPr="00D965E0">
          <w:rPr>
            <w:rStyle w:val="af0"/>
          </w:rPr>
          <w:t>www.biblioclub.ru</w:t>
        </w:r>
      </w:hyperlink>
      <w:r w:rsidRPr="00D965E0">
        <w:t>.</w:t>
      </w:r>
    </w:p>
    <w:p w:rsidR="00767CE4" w:rsidRPr="00D965E0" w:rsidRDefault="00767CE4" w:rsidP="00F92C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D965E0">
        <w:t xml:space="preserve">Научная библиотека eLIBRARY.RU - </w:t>
      </w:r>
      <w:r w:rsidRPr="00D965E0">
        <w:rPr>
          <w:rStyle w:val="ab"/>
          <w:bCs/>
          <w:lang w:val="en-US"/>
        </w:rPr>
        <w:t>URL</w:t>
      </w:r>
      <w:r w:rsidRPr="00D965E0">
        <w:rPr>
          <w:rStyle w:val="ab"/>
          <w:bCs/>
        </w:rPr>
        <w:t xml:space="preserve">: </w:t>
      </w:r>
      <w:hyperlink r:id="rId11" w:history="1">
        <w:r w:rsidRPr="00D965E0">
          <w:rPr>
            <w:rStyle w:val="af0"/>
          </w:rPr>
          <w:t>www.elibrary.ru</w:t>
        </w:r>
      </w:hyperlink>
    </w:p>
    <w:p w:rsidR="00767CE4" w:rsidRPr="00D965E0" w:rsidRDefault="00767CE4" w:rsidP="00F92C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rStyle w:val="af1"/>
          <w:b w:val="0"/>
          <w:bCs/>
        </w:rPr>
      </w:pPr>
      <w:r w:rsidRPr="00D965E0">
        <w:lastRenderedPageBreak/>
        <w:t xml:space="preserve">Федеральная ЭБС </w:t>
      </w:r>
      <w:r w:rsidRPr="00D965E0">
        <w:rPr>
          <w:rStyle w:val="ab"/>
          <w:bCs/>
        </w:rPr>
        <w:t xml:space="preserve">"Единое окно доступа к образовательным ресурсам". – </w:t>
      </w:r>
      <w:r w:rsidRPr="00D965E0">
        <w:rPr>
          <w:rStyle w:val="ab"/>
          <w:bCs/>
          <w:lang w:val="en-US"/>
        </w:rPr>
        <w:t>URL</w:t>
      </w:r>
      <w:r w:rsidRPr="00D965E0">
        <w:rPr>
          <w:rStyle w:val="ab"/>
          <w:bCs/>
        </w:rPr>
        <w:t xml:space="preserve">: </w:t>
      </w:r>
      <w:hyperlink r:id="rId12" w:history="1">
        <w:r w:rsidRPr="00D965E0">
          <w:rPr>
            <w:rStyle w:val="af0"/>
          </w:rPr>
          <w:t>http://window.edu.ru</w:t>
        </w:r>
      </w:hyperlink>
    </w:p>
    <w:p w:rsidR="00767CE4" w:rsidRPr="00D965E0" w:rsidRDefault="00767CE4" w:rsidP="00F92C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D965E0">
        <w:t xml:space="preserve">Библиотека сайта </w:t>
      </w:r>
      <w:r w:rsidRPr="00D965E0">
        <w:rPr>
          <w:lang w:val="en-US"/>
        </w:rPr>
        <w:t>philosophy</w:t>
      </w:r>
      <w:r w:rsidRPr="00D965E0">
        <w:t>.</w:t>
      </w:r>
      <w:r w:rsidRPr="00D965E0">
        <w:rPr>
          <w:lang w:val="en-US"/>
        </w:rPr>
        <w:t>ru</w:t>
      </w:r>
      <w:r w:rsidRPr="00D965E0">
        <w:t xml:space="preserve">. </w:t>
      </w:r>
      <w:r w:rsidRPr="00D965E0">
        <w:rPr>
          <w:rStyle w:val="ab"/>
          <w:bCs/>
        </w:rPr>
        <w:t xml:space="preserve">– </w:t>
      </w:r>
      <w:r w:rsidRPr="00D965E0">
        <w:rPr>
          <w:rStyle w:val="ab"/>
          <w:bCs/>
          <w:lang w:val="en-US"/>
        </w:rPr>
        <w:t>URL</w:t>
      </w:r>
      <w:r w:rsidRPr="00D965E0">
        <w:rPr>
          <w:rStyle w:val="ab"/>
          <w:bCs/>
        </w:rPr>
        <w:t xml:space="preserve">: </w:t>
      </w:r>
      <w:hyperlink r:id="rId13" w:history="1">
        <w:r w:rsidRPr="00D965E0">
          <w:rPr>
            <w:rStyle w:val="af0"/>
            <w:lang w:val="en-US"/>
          </w:rPr>
          <w:t>http</w:t>
        </w:r>
        <w:r w:rsidRPr="00D965E0">
          <w:rPr>
            <w:rStyle w:val="af0"/>
          </w:rPr>
          <w:t>://</w:t>
        </w:r>
        <w:r w:rsidRPr="00D965E0">
          <w:rPr>
            <w:rStyle w:val="af0"/>
            <w:lang w:val="en-US"/>
          </w:rPr>
          <w:t>www</w:t>
        </w:r>
        <w:r w:rsidRPr="00D965E0">
          <w:rPr>
            <w:rStyle w:val="af0"/>
          </w:rPr>
          <w:t>.</w:t>
        </w:r>
        <w:r w:rsidRPr="00D965E0">
          <w:rPr>
            <w:rStyle w:val="af0"/>
            <w:lang w:val="en-US"/>
          </w:rPr>
          <w:t>philosophy</w:t>
        </w:r>
        <w:r w:rsidRPr="00D965E0">
          <w:rPr>
            <w:rStyle w:val="af0"/>
          </w:rPr>
          <w:t>.</w:t>
        </w:r>
        <w:r w:rsidRPr="00D965E0">
          <w:rPr>
            <w:rStyle w:val="af0"/>
            <w:lang w:val="en-US"/>
          </w:rPr>
          <w:t>ru</w:t>
        </w:r>
      </w:hyperlink>
      <w:r w:rsidRPr="00D965E0">
        <w:t>.</w:t>
      </w:r>
    </w:p>
    <w:p w:rsidR="00767CE4" w:rsidRPr="00D965E0" w:rsidRDefault="00767CE4" w:rsidP="00F92CB8">
      <w:pPr>
        <w:pStyle w:val="31"/>
        <w:tabs>
          <w:tab w:val="left" w:pos="708"/>
        </w:tabs>
        <w:spacing w:line="276" w:lineRule="auto"/>
        <w:ind w:firstLine="709"/>
        <w:rPr>
          <w:sz w:val="24"/>
          <w:szCs w:val="24"/>
        </w:rPr>
      </w:pPr>
      <w:r w:rsidRPr="00D965E0">
        <w:rPr>
          <w:sz w:val="24"/>
          <w:szCs w:val="24"/>
        </w:rPr>
        <w:t xml:space="preserve">Библиотека философского факультета МГУ. </w:t>
      </w:r>
      <w:r w:rsidRPr="00D965E0">
        <w:rPr>
          <w:rStyle w:val="ab"/>
          <w:bCs/>
          <w:sz w:val="24"/>
          <w:szCs w:val="24"/>
        </w:rPr>
        <w:t xml:space="preserve">– </w:t>
      </w:r>
      <w:r w:rsidRPr="00D965E0">
        <w:rPr>
          <w:rStyle w:val="ab"/>
          <w:bCs/>
          <w:sz w:val="24"/>
          <w:szCs w:val="24"/>
          <w:lang w:val="en-US"/>
        </w:rPr>
        <w:t>URL</w:t>
      </w:r>
      <w:r w:rsidRPr="00D965E0">
        <w:rPr>
          <w:rStyle w:val="ab"/>
          <w:bCs/>
          <w:sz w:val="24"/>
          <w:szCs w:val="24"/>
        </w:rPr>
        <w:t xml:space="preserve">: </w:t>
      </w:r>
      <w:r w:rsidRPr="00D965E0">
        <w:rPr>
          <w:sz w:val="24"/>
          <w:szCs w:val="24"/>
        </w:rPr>
        <w:t>http://philos.msu.ru</w:t>
      </w:r>
    </w:p>
    <w:p w:rsidR="00767CE4" w:rsidRPr="00D965E0" w:rsidRDefault="00767CE4" w:rsidP="00F92CB8">
      <w:pPr>
        <w:pStyle w:val="31"/>
        <w:tabs>
          <w:tab w:val="left" w:pos="708"/>
        </w:tabs>
        <w:spacing w:line="276" w:lineRule="auto"/>
        <w:ind w:firstLine="709"/>
        <w:rPr>
          <w:sz w:val="24"/>
          <w:szCs w:val="24"/>
        </w:rPr>
      </w:pPr>
      <w:r w:rsidRPr="00D965E0">
        <w:rPr>
          <w:sz w:val="24"/>
          <w:szCs w:val="24"/>
        </w:rPr>
        <w:t xml:space="preserve">Библиотека философии и религии. </w:t>
      </w:r>
      <w:r w:rsidRPr="00D965E0">
        <w:rPr>
          <w:rStyle w:val="ab"/>
          <w:bCs/>
          <w:sz w:val="24"/>
          <w:szCs w:val="24"/>
        </w:rPr>
        <w:t xml:space="preserve">– </w:t>
      </w:r>
      <w:r w:rsidRPr="00D965E0">
        <w:rPr>
          <w:rStyle w:val="ab"/>
          <w:bCs/>
          <w:sz w:val="24"/>
          <w:szCs w:val="24"/>
          <w:lang w:val="en-US"/>
        </w:rPr>
        <w:t>URL</w:t>
      </w:r>
      <w:r w:rsidRPr="00D965E0">
        <w:rPr>
          <w:rStyle w:val="ab"/>
          <w:bCs/>
          <w:sz w:val="24"/>
          <w:szCs w:val="24"/>
        </w:rPr>
        <w:t xml:space="preserve">: </w:t>
      </w:r>
      <w:r w:rsidRPr="00D965E0">
        <w:rPr>
          <w:sz w:val="24"/>
          <w:szCs w:val="24"/>
        </w:rPr>
        <w:t>http://filosofia.ru/articles</w:t>
      </w:r>
    </w:p>
    <w:p w:rsidR="00767CE4" w:rsidRPr="00D965E0" w:rsidRDefault="00767CE4" w:rsidP="00F92CB8">
      <w:pPr>
        <w:pStyle w:val="31"/>
        <w:tabs>
          <w:tab w:val="left" w:pos="708"/>
        </w:tabs>
        <w:spacing w:line="276" w:lineRule="auto"/>
        <w:ind w:firstLine="709"/>
        <w:rPr>
          <w:rStyle w:val="ab"/>
          <w:bCs/>
          <w:i w:val="0"/>
          <w:sz w:val="24"/>
          <w:szCs w:val="24"/>
        </w:rPr>
      </w:pPr>
      <w:r w:rsidRPr="00D965E0">
        <w:rPr>
          <w:sz w:val="24"/>
          <w:szCs w:val="24"/>
        </w:rPr>
        <w:t xml:space="preserve">Новая философская энциклопедия. - </w:t>
      </w:r>
      <w:r w:rsidRPr="00D965E0">
        <w:rPr>
          <w:rStyle w:val="ab"/>
          <w:bCs/>
          <w:sz w:val="24"/>
          <w:szCs w:val="24"/>
          <w:lang w:val="en-US"/>
        </w:rPr>
        <w:t>URL</w:t>
      </w:r>
      <w:r w:rsidRPr="00D965E0">
        <w:rPr>
          <w:rStyle w:val="ab"/>
          <w:bCs/>
          <w:sz w:val="24"/>
          <w:szCs w:val="24"/>
        </w:rPr>
        <w:t>: http://iph.ras.ru/enc.htm</w:t>
      </w:r>
    </w:p>
    <w:p w:rsidR="00767CE4" w:rsidRPr="00D965E0" w:rsidRDefault="00767CE4" w:rsidP="00F92CB8">
      <w:pPr>
        <w:pStyle w:val="Default"/>
        <w:spacing w:line="276" w:lineRule="auto"/>
        <w:ind w:firstLine="283"/>
        <w:rPr>
          <w:color w:val="auto"/>
        </w:rPr>
      </w:pPr>
      <w:r w:rsidRPr="00D965E0">
        <w:rPr>
          <w:color w:val="auto"/>
        </w:rPr>
        <w:t xml:space="preserve">Книги по философии на федеральном портале «Российское образование» - </w:t>
      </w:r>
      <w:r w:rsidRPr="00D965E0">
        <w:rPr>
          <w:rStyle w:val="ab"/>
          <w:bCs/>
          <w:color w:val="auto"/>
          <w:lang w:val="en-US"/>
        </w:rPr>
        <w:t>URL</w:t>
      </w:r>
      <w:r w:rsidRPr="00D965E0">
        <w:rPr>
          <w:rStyle w:val="ab"/>
          <w:bCs/>
          <w:color w:val="auto"/>
        </w:rPr>
        <w:t>: http://window.edu.ru/catalog/?p_rubr=2.2.73.11</w:t>
      </w:r>
      <w:r w:rsidRPr="00D965E0">
        <w:rPr>
          <w:color w:val="auto"/>
        </w:rPr>
        <w:t xml:space="preserve"> </w:t>
      </w:r>
    </w:p>
    <w:p w:rsidR="00767CE4" w:rsidRDefault="00767CE4" w:rsidP="00F92CB8">
      <w:pPr>
        <w:pStyle w:val="31"/>
        <w:tabs>
          <w:tab w:val="left" w:pos="708"/>
        </w:tabs>
        <w:spacing w:line="276" w:lineRule="auto"/>
        <w:ind w:firstLine="709"/>
        <w:rPr>
          <w:sz w:val="24"/>
          <w:szCs w:val="24"/>
        </w:rPr>
      </w:pPr>
      <w:r w:rsidRPr="00D965E0">
        <w:rPr>
          <w:sz w:val="24"/>
          <w:szCs w:val="24"/>
        </w:rPr>
        <w:t xml:space="preserve">Философская библиотека Новосибирского государственного университета. </w:t>
      </w:r>
      <w:r w:rsidRPr="00D965E0">
        <w:rPr>
          <w:rStyle w:val="ab"/>
          <w:bCs/>
          <w:sz w:val="24"/>
          <w:szCs w:val="24"/>
        </w:rPr>
        <w:t xml:space="preserve">– </w:t>
      </w:r>
      <w:r w:rsidRPr="00D965E0">
        <w:rPr>
          <w:rStyle w:val="ab"/>
          <w:bCs/>
          <w:sz w:val="24"/>
          <w:szCs w:val="24"/>
          <w:lang w:val="en-US"/>
        </w:rPr>
        <w:t>URL</w:t>
      </w:r>
      <w:r w:rsidRPr="00D965E0">
        <w:rPr>
          <w:rStyle w:val="ab"/>
          <w:bCs/>
          <w:sz w:val="24"/>
          <w:szCs w:val="24"/>
        </w:rPr>
        <w:t xml:space="preserve">: </w:t>
      </w:r>
      <w:hyperlink r:id="rId14" w:history="1">
        <w:r w:rsidRPr="00536035">
          <w:rPr>
            <w:rStyle w:val="af0"/>
            <w:sz w:val="24"/>
            <w:szCs w:val="24"/>
          </w:rPr>
          <w:t>http://www.nsu.ru/filf/rpha/lib/index.htm</w:t>
        </w:r>
      </w:hyperlink>
    </w:p>
    <w:p w:rsidR="00767CE4" w:rsidRPr="00D965E0" w:rsidRDefault="00767CE4" w:rsidP="00762609">
      <w:pPr>
        <w:spacing w:line="276" w:lineRule="auto"/>
        <w:ind w:firstLine="709"/>
        <w:jc w:val="both"/>
        <w:rPr>
          <w:b/>
          <w:bCs/>
        </w:rPr>
      </w:pPr>
      <w:r w:rsidRPr="00762609">
        <w:rPr>
          <w:b/>
        </w:rPr>
        <w:t>8.Фонд оценочных средств</w:t>
      </w:r>
      <w:r w:rsidRPr="00762609">
        <w:rPr>
          <w:spacing w:val="-4"/>
        </w:rPr>
        <w:t xml:space="preserve"> </w:t>
      </w:r>
      <w:r w:rsidRPr="00CD37D9">
        <w:rPr>
          <w:spacing w:val="-4"/>
        </w:rPr>
        <w:t>представлен в Приложении 1.</w:t>
      </w:r>
    </w:p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965E0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D965E0">
        <w:rPr>
          <w:bCs/>
          <w:i/>
        </w:rPr>
        <w:t>9.1. Описание материально-технической базы</w:t>
      </w:r>
    </w:p>
    <w:p w:rsidR="00767CE4" w:rsidRPr="00D965E0" w:rsidRDefault="00767CE4" w:rsidP="00F92CB8">
      <w:pPr>
        <w:spacing w:line="276" w:lineRule="auto"/>
        <w:ind w:firstLine="709"/>
        <w:jc w:val="both"/>
      </w:pPr>
      <w:r w:rsidRPr="00D965E0">
        <w:t xml:space="preserve">Материально-техническое обеспечение преподавания философии включает: </w:t>
      </w:r>
    </w:p>
    <w:p w:rsidR="00767CE4" w:rsidRPr="00D965E0" w:rsidRDefault="00767CE4" w:rsidP="00F92CB8">
      <w:pPr>
        <w:pStyle w:val="a5"/>
        <w:numPr>
          <w:ilvl w:val="0"/>
          <w:numId w:val="14"/>
        </w:numPr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D965E0">
        <w:rPr>
          <w:rFonts w:ascii="Times New Roman" w:hAnsi="Times New Roman"/>
          <w:sz w:val="24"/>
          <w:szCs w:val="24"/>
        </w:rPr>
        <w:t>библиотечные фонды НГПУ им. К. Минина (основная и дополнительная литература, периодические издания по философии; электронные библиотеки);</w:t>
      </w:r>
    </w:p>
    <w:p w:rsidR="00767CE4" w:rsidRPr="00D965E0" w:rsidRDefault="00767CE4" w:rsidP="00F92CB8">
      <w:pPr>
        <w:pStyle w:val="a5"/>
        <w:numPr>
          <w:ilvl w:val="0"/>
          <w:numId w:val="14"/>
        </w:numPr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D965E0">
        <w:rPr>
          <w:rFonts w:ascii="Times New Roman" w:hAnsi="Times New Roman"/>
          <w:sz w:val="24"/>
          <w:szCs w:val="24"/>
        </w:rPr>
        <w:t xml:space="preserve">возможность выхода в сеть Интернет для поиска по профильным сайтам и порталам; </w:t>
      </w:r>
    </w:p>
    <w:p w:rsidR="00767CE4" w:rsidRPr="00D965E0" w:rsidRDefault="005D662B" w:rsidP="00F92CB8">
      <w:pPr>
        <w:pStyle w:val="a5"/>
        <w:numPr>
          <w:ilvl w:val="0"/>
          <w:numId w:val="14"/>
        </w:numPr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мультимедийные аудитории.</w:t>
      </w:r>
    </w:p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D965E0">
        <w:rPr>
          <w:bCs/>
          <w:i/>
        </w:rPr>
        <w:t xml:space="preserve">9.2. Перечень информационных технологий для образовательного процесса, включая перечень программного обеспечения и информационных справочных систем </w:t>
      </w:r>
    </w:p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D965E0">
        <w:t>Интернет-тренажёр на сайте i-exam.ru (режимы «Самообучение», «Самоконтроль», «Контроль»).</w:t>
      </w:r>
    </w:p>
    <w:p w:rsidR="00767CE4" w:rsidRDefault="00767CE4" w:rsidP="005D3785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5D662B" w:rsidRDefault="005D662B" w:rsidP="00681A15">
      <w:pPr>
        <w:pStyle w:val="2"/>
        <w:spacing w:after="0" w:line="276" w:lineRule="auto"/>
        <w:ind w:left="0" w:firstLine="709"/>
        <w:jc w:val="center"/>
        <w:rPr>
          <w:b/>
        </w:rPr>
      </w:pPr>
    </w:p>
    <w:p w:rsidR="00767CE4" w:rsidRPr="00E40C83" w:rsidRDefault="00767CE4" w:rsidP="00681A15">
      <w:pPr>
        <w:pStyle w:val="2"/>
        <w:spacing w:after="0" w:line="276" w:lineRule="auto"/>
        <w:ind w:left="0" w:firstLine="709"/>
        <w:jc w:val="center"/>
        <w:rPr>
          <w:b/>
        </w:rPr>
      </w:pPr>
      <w:r w:rsidRPr="00E40C83">
        <w:rPr>
          <w:b/>
        </w:rPr>
        <w:t>5.2. ПРОГРАММА ДИСЦИПЛИНЫ</w:t>
      </w:r>
    </w:p>
    <w:p w:rsidR="00767CE4" w:rsidRDefault="00767CE4" w:rsidP="00681A15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  <w:bCs/>
        </w:rPr>
      </w:pPr>
      <w:r w:rsidRPr="00E40C83">
        <w:rPr>
          <w:b/>
          <w:bCs/>
        </w:rPr>
        <w:t>«КОНЦЕПЦИИ СОВРЕМЕННОГО ЕСТЕСТВОЗНАНИЯ»</w:t>
      </w:r>
    </w:p>
    <w:p w:rsidR="00767CE4" w:rsidRPr="00E40C83" w:rsidRDefault="00767CE4" w:rsidP="00681A15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E40C83">
        <w:rPr>
          <w:b/>
          <w:bCs/>
        </w:rPr>
        <w:t>1. Пояснительная записка</w:t>
      </w:r>
    </w:p>
    <w:p w:rsidR="00767CE4" w:rsidRPr="00E40C83" w:rsidRDefault="00767CE4" w:rsidP="00477421">
      <w:pPr>
        <w:shd w:val="clear" w:color="auto" w:fill="FFFFFF"/>
        <w:ind w:firstLine="709"/>
        <w:jc w:val="both"/>
      </w:pPr>
      <w:r w:rsidRPr="00E40C83">
        <w:t xml:space="preserve">Естествознание – это часть единой человеческой культуры. Курс «Концепции современного естествознания» носит интегративный характер. Он концентрирует в себе идеи и методы естествознания в целом, дает фундаментальные знания о структуре и тенденциях развития окружающего мира на основе научных достижений, смены концепций и парадигм в историческом контексте. </w:t>
      </w:r>
    </w:p>
    <w:p w:rsidR="00767CE4" w:rsidRDefault="00767CE4" w:rsidP="00477421">
      <w:pPr>
        <w:pStyle w:val="3"/>
        <w:spacing w:after="0"/>
        <w:ind w:firstLine="709"/>
        <w:jc w:val="both"/>
        <w:rPr>
          <w:sz w:val="24"/>
          <w:szCs w:val="24"/>
        </w:rPr>
      </w:pPr>
      <w:r w:rsidRPr="00E40C83">
        <w:rPr>
          <w:sz w:val="24"/>
          <w:szCs w:val="24"/>
        </w:rPr>
        <w:t>В процессе овладения предметным содержанием</w:t>
      </w:r>
      <w:r w:rsidRPr="004C155E">
        <w:rPr>
          <w:sz w:val="24"/>
          <w:szCs w:val="24"/>
        </w:rPr>
        <w:t xml:space="preserve"> у студентов формируется современный взгляд на окружающий мир, развиваются способности анализировать и использовать полученную информацию в области профессиональной деятельности, а также противостоять внедрению в сознание людей антинаучных представлений. </w:t>
      </w:r>
    </w:p>
    <w:p w:rsidR="00767CE4" w:rsidRPr="00FF5179" w:rsidRDefault="00767CE4" w:rsidP="00477421">
      <w:pPr>
        <w:pStyle w:val="3"/>
        <w:spacing w:after="0"/>
        <w:ind w:firstLine="709"/>
        <w:jc w:val="both"/>
        <w:rPr>
          <w:sz w:val="24"/>
          <w:szCs w:val="24"/>
        </w:rPr>
      </w:pPr>
      <w:r w:rsidRPr="004C028A">
        <w:rPr>
          <w:sz w:val="24"/>
          <w:szCs w:val="24"/>
        </w:rPr>
        <w:t xml:space="preserve">Естествознание – наука о явлениях и законах природы. Современное естествознание включает </w:t>
      </w:r>
      <w:r w:rsidRPr="00FF5179">
        <w:rPr>
          <w:sz w:val="24"/>
          <w:szCs w:val="24"/>
        </w:rPr>
        <w:t>множество естественнонаучных отраслей, из которых наиболее важными являются физика, химия и биология, астрономия. Оно охватывает</w:t>
      </w:r>
      <w:r w:rsidRPr="004C028A">
        <w:rPr>
          <w:sz w:val="24"/>
          <w:szCs w:val="24"/>
        </w:rPr>
        <w:t xml:space="preserve"> широкий спектр вопросов о разнообразных свойствах объектов природы, которые можно рассматривать как единое целое. Естественнонаучные знания и основанные на них технологии формируют новый образ жизни. Рациональный естественнонаучный метод, сформировавшийся в рамках естественных наук, образует естественнонаучную картину мира, некое образно-философское обобщение научных знаний</w:t>
      </w:r>
      <w:r w:rsidRPr="00FF5179">
        <w:rPr>
          <w:sz w:val="24"/>
          <w:szCs w:val="24"/>
        </w:rPr>
        <w:t>. В целом учебная дисциплина «Концепции современного естествознания», в содержании которой ведущим компонентом являются научные знания и научные методы по</w:t>
      </w:r>
      <w:r w:rsidRPr="00FF5179">
        <w:rPr>
          <w:sz w:val="24"/>
          <w:szCs w:val="24"/>
        </w:rPr>
        <w:lastRenderedPageBreak/>
        <w:t>знания, позволяет формировать у студентов целостное мировоззрение на основе</w:t>
      </w:r>
      <w:r w:rsidRPr="00FF5179">
        <w:rPr>
          <w:bCs/>
          <w:sz w:val="24"/>
          <w:szCs w:val="24"/>
        </w:rPr>
        <w:t xml:space="preserve"> </w:t>
      </w:r>
      <w:r w:rsidRPr="00FF5179">
        <w:rPr>
          <w:sz w:val="24"/>
          <w:szCs w:val="24"/>
        </w:rPr>
        <w:t>системы знаний о естественнонаучной картине мира.</w:t>
      </w:r>
    </w:p>
    <w:p w:rsidR="00767CE4" w:rsidRPr="00C502FD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C502FD">
        <w:rPr>
          <w:b/>
          <w:bCs/>
        </w:rPr>
        <w:t xml:space="preserve">2. Место в структуре модуля </w:t>
      </w:r>
    </w:p>
    <w:p w:rsidR="00767CE4" w:rsidRPr="00C502FD" w:rsidRDefault="00767CE4" w:rsidP="00477421">
      <w:pPr>
        <w:tabs>
          <w:tab w:val="right" w:leader="underscore" w:pos="9356"/>
        </w:tabs>
        <w:ind w:firstLine="709"/>
        <w:jc w:val="both"/>
        <w:rPr>
          <w:bCs/>
        </w:rPr>
      </w:pPr>
      <w:r w:rsidRPr="00C502FD">
        <w:rPr>
          <w:bCs/>
        </w:rPr>
        <w:t xml:space="preserve">Дисциплина «Концепции современного естествознания» относится к модулю «Основы научных знаний». Для </w:t>
      </w:r>
      <w:r>
        <w:rPr>
          <w:bCs/>
        </w:rPr>
        <w:t>ее освоения</w:t>
      </w:r>
      <w:r w:rsidRPr="00C502FD">
        <w:rPr>
          <w:bCs/>
        </w:rPr>
        <w:t xml:space="preserve"> необходимы естественнонаучные знания, полученные в ср</w:t>
      </w:r>
      <w:r>
        <w:rPr>
          <w:bCs/>
        </w:rPr>
        <w:t>едней общеобразовательной школе при изучении химии, физики, биологии, географии, астрономии.</w:t>
      </w:r>
    </w:p>
    <w:p w:rsidR="00767CE4" w:rsidRPr="006B4E70" w:rsidRDefault="00767CE4" w:rsidP="0047742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:rsidR="00767CE4" w:rsidRDefault="00767CE4" w:rsidP="00477421">
      <w:pPr>
        <w:tabs>
          <w:tab w:val="right" w:leader="underscore" w:pos="8505"/>
        </w:tabs>
        <w:ind w:firstLine="709"/>
        <w:jc w:val="both"/>
      </w:pPr>
      <w:r>
        <w:t>Целями освоения дисциплины «Концепции современного естествознания» являются:</w:t>
      </w:r>
    </w:p>
    <w:p w:rsidR="00767CE4" w:rsidRDefault="00767CE4" w:rsidP="00477421">
      <w:pPr>
        <w:tabs>
          <w:tab w:val="right" w:leader="underscore" w:pos="8505"/>
        </w:tabs>
        <w:ind w:firstLine="709"/>
        <w:jc w:val="both"/>
      </w:pPr>
      <w:r>
        <w:t>1. Формирование представления об основных понятиях, методах, концепциях, механизмах развития естественных наук в их историческом аспекте; формирование у студентов целостного представления о развитии науки как составной части человеческой культуры</w:t>
      </w:r>
      <w:r w:rsidRPr="009C14BB">
        <w:rPr>
          <w:color w:val="FF0000"/>
        </w:rPr>
        <w:t>.</w:t>
      </w:r>
    </w:p>
    <w:p w:rsidR="00767CE4" w:rsidRDefault="00767CE4" w:rsidP="00477421">
      <w:pPr>
        <w:tabs>
          <w:tab w:val="right" w:leader="underscore" w:pos="8505"/>
        </w:tabs>
        <w:ind w:firstLine="709"/>
        <w:jc w:val="both"/>
      </w:pPr>
      <w:r>
        <w:t>2. Формирование представления о современной научной картине мира; ознакомление студентов с важнейшими достижениями современного естествознания и основными научными проблемами, требующими разрешения</w:t>
      </w:r>
      <w:r w:rsidRPr="009C14BB">
        <w:rPr>
          <w:color w:val="FF0000"/>
        </w:rPr>
        <w:t>.</w:t>
      </w:r>
    </w:p>
    <w:p w:rsidR="00767CE4" w:rsidRPr="00FF5179" w:rsidRDefault="00767CE4" w:rsidP="00477421">
      <w:pPr>
        <w:tabs>
          <w:tab w:val="right" w:leader="underscore" w:pos="8505"/>
        </w:tabs>
        <w:ind w:firstLine="709"/>
        <w:jc w:val="both"/>
        <w:rPr>
          <w:b/>
          <w:i/>
          <w:iCs/>
        </w:rPr>
      </w:pPr>
      <w:r w:rsidRPr="00FF5179">
        <w:t>3. Повышение общекультурного и уровня эрудиции в области современного естествознания статуса через ознакомление с естественнонаучной культурой, достижение высокого и устойчивого уровня профессионализма через естественнонаучное образование.</w:t>
      </w:r>
    </w:p>
    <w:p w:rsidR="00767CE4" w:rsidRPr="00FF5179" w:rsidRDefault="00767CE4" w:rsidP="00477421">
      <w:pPr>
        <w:ind w:firstLine="709"/>
        <w:jc w:val="both"/>
        <w:rPr>
          <w:b/>
          <w:i/>
        </w:rPr>
      </w:pPr>
      <w:r w:rsidRPr="00FF5179">
        <w:rPr>
          <w:b/>
          <w:i/>
        </w:rPr>
        <w:t xml:space="preserve">Задачи дисциплины: </w:t>
      </w:r>
    </w:p>
    <w:p w:rsidR="00767CE4" w:rsidRPr="00FF5179" w:rsidRDefault="00767CE4" w:rsidP="00477421">
      <w:pPr>
        <w:ind w:firstLine="709"/>
        <w:jc w:val="both"/>
      </w:pPr>
      <w:r w:rsidRPr="00FF5179">
        <w:t>– формирование представлений о специфике гуманитарного и естественнонаучного компонентов культуры, их связей с особенностями мышления;</w:t>
      </w:r>
    </w:p>
    <w:p w:rsidR="00767CE4" w:rsidRPr="00472E55" w:rsidRDefault="00767CE4" w:rsidP="00477421">
      <w:pPr>
        <w:ind w:firstLine="709"/>
        <w:jc w:val="both"/>
      </w:pPr>
      <w:r w:rsidRPr="00472E55">
        <w:t xml:space="preserve">– </w:t>
      </w:r>
      <w:r>
        <w:t>ф</w:t>
      </w:r>
      <w:r w:rsidRPr="00472E55">
        <w:t>ормирование понимания сущности важнейших естественнонаучных концепций, определяющих облик современного естествознания;</w:t>
      </w:r>
    </w:p>
    <w:p w:rsidR="00767CE4" w:rsidRPr="00472E55" w:rsidRDefault="00767CE4" w:rsidP="00477421">
      <w:pPr>
        <w:ind w:firstLine="709"/>
        <w:jc w:val="both"/>
      </w:pPr>
      <w:r w:rsidRPr="00472E55">
        <w:t xml:space="preserve">– </w:t>
      </w:r>
      <w:r>
        <w:t>о</w:t>
      </w:r>
      <w:r w:rsidRPr="00472E55">
        <w:t>знакомление с методологией естественнонаучного познания,  возможностями перенесения методологического опыта естествознания в гуманитарные науки;</w:t>
      </w:r>
    </w:p>
    <w:p w:rsidR="00767CE4" w:rsidRPr="00472E55" w:rsidRDefault="00767CE4" w:rsidP="00477421">
      <w:pPr>
        <w:ind w:firstLine="709"/>
        <w:jc w:val="both"/>
      </w:pPr>
      <w:r w:rsidRPr="00472E55">
        <w:t xml:space="preserve">– </w:t>
      </w:r>
      <w:r>
        <w:t>о</w:t>
      </w:r>
      <w:r w:rsidRPr="00472E55">
        <w:t>сознание исторического характера развития научного познания, исторической необходимости в периодической смене научных картин мира, научных революций, научных парадигм;</w:t>
      </w:r>
    </w:p>
    <w:p w:rsidR="00767CE4" w:rsidRPr="00472E55" w:rsidRDefault="00767CE4" w:rsidP="00477421">
      <w:pPr>
        <w:ind w:firstLine="709"/>
        <w:jc w:val="both"/>
      </w:pPr>
      <w:r w:rsidRPr="00472E55">
        <w:t>– ознакомление студентов с основными концепциями естествознания, составляющими основу современной научной картины мира.</w:t>
      </w:r>
    </w:p>
    <w:p w:rsidR="00767CE4" w:rsidRDefault="00767CE4" w:rsidP="00477421">
      <w:pPr>
        <w:ind w:firstLine="709"/>
        <w:jc w:val="both"/>
        <w:rPr>
          <w:lang w:eastAsia="en-US"/>
        </w:rPr>
      </w:pPr>
      <w:r w:rsidRPr="00472E55">
        <w:t>–</w:t>
      </w:r>
      <w:r>
        <w:t xml:space="preserve"> </w:t>
      </w:r>
      <w:r>
        <w:rPr>
          <w:lang w:eastAsia="en-US"/>
        </w:rPr>
        <w:t>ф</w:t>
      </w:r>
      <w:r w:rsidRPr="00472E55">
        <w:rPr>
          <w:lang w:eastAsia="en-US"/>
        </w:rPr>
        <w:t>ормирование базового понятийного аппарата, необходимого для</w:t>
      </w:r>
      <w:r>
        <w:rPr>
          <w:lang w:eastAsia="en-US"/>
        </w:rPr>
        <w:t xml:space="preserve"> </w:t>
      </w:r>
      <w:r w:rsidRPr="00472E55">
        <w:rPr>
          <w:lang w:eastAsia="en-US"/>
        </w:rPr>
        <w:t>осмысления и даль</w:t>
      </w:r>
      <w:r>
        <w:rPr>
          <w:lang w:eastAsia="en-US"/>
        </w:rPr>
        <w:t>нейшего изучения научных теорий.</w:t>
      </w:r>
    </w:p>
    <w:p w:rsidR="00767CE4" w:rsidRPr="006B4E70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4909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19"/>
        <w:gridCol w:w="2016"/>
        <w:gridCol w:w="1134"/>
        <w:gridCol w:w="2978"/>
        <w:gridCol w:w="1309"/>
        <w:gridCol w:w="1418"/>
      </w:tblGrid>
      <w:tr w:rsidR="00767CE4" w:rsidRPr="00A51EE6" w:rsidTr="00681A15">
        <w:trPr>
          <w:trHeight w:val="385"/>
        </w:trPr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97588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97588">
              <w:t>Код ОР</w:t>
            </w:r>
            <w:r>
              <w:t xml:space="preserve"> модуля</w:t>
            </w:r>
          </w:p>
        </w:tc>
        <w:tc>
          <w:tcPr>
            <w:tcW w:w="20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97588" w:rsidRDefault="00767CE4" w:rsidP="00681A15">
            <w:pPr>
              <w:suppressAutoHyphens/>
              <w:autoSpaceDE w:val="0"/>
              <w:autoSpaceDN w:val="0"/>
              <w:adjustRightInd w:val="0"/>
              <w:spacing w:line="276" w:lineRule="auto"/>
              <w:jc w:val="center"/>
            </w:pPr>
            <w:r w:rsidRPr="00697588"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97588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Код ОР дисциплины</w:t>
            </w:r>
          </w:p>
        </w:tc>
        <w:tc>
          <w:tcPr>
            <w:tcW w:w="2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97588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97588">
              <w:t>Образовательные результаты дисциплины</w:t>
            </w:r>
          </w:p>
        </w:tc>
        <w:tc>
          <w:tcPr>
            <w:tcW w:w="13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97588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Код компетенций ОПОП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97588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97588">
              <w:t xml:space="preserve">Средства оценивания </w:t>
            </w:r>
            <w:r>
              <w:t>ОР</w:t>
            </w:r>
          </w:p>
        </w:tc>
      </w:tr>
      <w:tr w:rsidR="00767CE4" w:rsidRPr="00A51EE6" w:rsidTr="00681A15">
        <w:trPr>
          <w:trHeight w:val="331"/>
        </w:trPr>
        <w:tc>
          <w:tcPr>
            <w:tcW w:w="8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767CE4" w:rsidRPr="00697588" w:rsidRDefault="00767CE4" w:rsidP="00681A15">
            <w:pPr>
              <w:autoSpaceDE w:val="0"/>
              <w:autoSpaceDN w:val="0"/>
              <w:adjustRightInd w:val="0"/>
              <w:spacing w:line="276" w:lineRule="auto"/>
            </w:pPr>
            <w:r w:rsidRPr="00697588">
              <w:rPr>
                <w:i/>
              </w:rPr>
              <w:t>ОР.2</w:t>
            </w:r>
          </w:p>
        </w:tc>
        <w:tc>
          <w:tcPr>
            <w:tcW w:w="20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697588" w:rsidRDefault="00767CE4" w:rsidP="00081CD2">
            <w:pPr>
              <w:suppressAutoHyphens/>
              <w:autoSpaceDE w:val="0"/>
              <w:autoSpaceDN w:val="0"/>
              <w:adjustRightInd w:val="0"/>
            </w:pPr>
            <w:r w:rsidRPr="00697588">
              <w:t>Демонстрирует умения использовать естественнонаучные и математические знания для ориентирования в современном информационном пространстве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767CE4" w:rsidRPr="00697588" w:rsidRDefault="00767CE4" w:rsidP="00681A15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97588">
              <w:rPr>
                <w:i/>
              </w:rPr>
              <w:t>ОР.2</w:t>
            </w:r>
            <w:r>
              <w:rPr>
                <w:i/>
              </w:rPr>
              <w:t>-2-1</w:t>
            </w:r>
          </w:p>
        </w:tc>
        <w:tc>
          <w:tcPr>
            <w:tcW w:w="2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97588" w:rsidRDefault="00767CE4" w:rsidP="00081CD2">
            <w:pPr>
              <w:autoSpaceDE w:val="0"/>
              <w:autoSpaceDN w:val="0"/>
              <w:adjustRightInd w:val="0"/>
              <w:jc w:val="both"/>
            </w:pPr>
            <w:r w:rsidRPr="00697588">
              <w:t xml:space="preserve">Демонстрирует </w:t>
            </w:r>
            <w:r>
              <w:t>владение</w:t>
            </w:r>
            <w:r w:rsidRPr="00697588">
              <w:t xml:space="preserve"> понятийным аппаратом естественных наук, позволяющим участвовать в дискуссиях по естественнонаучным вопросам.</w:t>
            </w:r>
          </w:p>
        </w:tc>
        <w:tc>
          <w:tcPr>
            <w:tcW w:w="13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Default="00767CE4" w:rsidP="00681A15">
            <w:pPr>
              <w:spacing w:line="276" w:lineRule="auto"/>
              <w:jc w:val="both"/>
            </w:pPr>
            <w:r>
              <w:t>ОК-</w:t>
            </w:r>
            <w:r w:rsidR="005E39F4">
              <w:t>3</w:t>
            </w:r>
          </w:p>
          <w:p w:rsidR="00767CE4" w:rsidRPr="009F1076" w:rsidRDefault="00767CE4" w:rsidP="00681A15">
            <w:pPr>
              <w:spacing w:line="276" w:lineRule="auto"/>
              <w:jc w:val="both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971889" w:rsidRDefault="00767CE4" w:rsidP="00681A15">
            <w:pPr>
              <w:spacing w:line="276" w:lineRule="auto"/>
              <w:jc w:val="both"/>
            </w:pPr>
            <w:r>
              <w:t>Тесты</w:t>
            </w:r>
          </w:p>
        </w:tc>
      </w:tr>
      <w:tr w:rsidR="00767CE4" w:rsidRPr="00A51EE6" w:rsidTr="00681A15">
        <w:trPr>
          <w:trHeight w:val="331"/>
        </w:trPr>
        <w:tc>
          <w:tcPr>
            <w:tcW w:w="8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97588" w:rsidRDefault="00767CE4" w:rsidP="00681A15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201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97588" w:rsidRDefault="00767CE4" w:rsidP="00681A15">
            <w:pPr>
              <w:suppressAutoHyphens/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97588" w:rsidRDefault="00767CE4" w:rsidP="00681A15">
            <w:pPr>
              <w:spacing w:line="276" w:lineRule="auto"/>
              <w:jc w:val="both"/>
            </w:pPr>
            <w:r w:rsidRPr="00697588">
              <w:rPr>
                <w:i/>
              </w:rPr>
              <w:t>ОР.2</w:t>
            </w:r>
            <w:r>
              <w:rPr>
                <w:i/>
              </w:rPr>
              <w:t>-2-2</w:t>
            </w:r>
          </w:p>
        </w:tc>
        <w:tc>
          <w:tcPr>
            <w:tcW w:w="2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97588" w:rsidRDefault="00767CE4" w:rsidP="00081CD2">
            <w:pPr>
              <w:jc w:val="both"/>
            </w:pPr>
            <w:r w:rsidRPr="00697588">
              <w:t xml:space="preserve">Демонстрирует умения применять </w:t>
            </w:r>
            <w:r w:rsidRPr="00FF5179">
              <w:t>естественнонаучные знания для объяснения явлений окружающего мира, для</w:t>
            </w:r>
            <w:r w:rsidRPr="00697588">
              <w:t xml:space="preserve"> осознанного определения собственной позиции по отношению к обсуждаемым в </w:t>
            </w:r>
            <w:r w:rsidRPr="00697588">
              <w:lastRenderedPageBreak/>
              <w:t>обществе проблемам науки</w:t>
            </w:r>
            <w:r>
              <w:t>.</w:t>
            </w:r>
          </w:p>
        </w:tc>
        <w:tc>
          <w:tcPr>
            <w:tcW w:w="13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Default="005E39F4" w:rsidP="00081CD2">
            <w:pPr>
              <w:spacing w:line="276" w:lineRule="auto"/>
              <w:jc w:val="both"/>
            </w:pPr>
            <w:r>
              <w:lastRenderedPageBreak/>
              <w:t>ОПК-2</w:t>
            </w:r>
          </w:p>
          <w:p w:rsidR="00767CE4" w:rsidRPr="00971889" w:rsidRDefault="00767CE4" w:rsidP="00081CD2">
            <w:pPr>
              <w:spacing w:line="276" w:lineRule="auto"/>
              <w:jc w:val="both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Default="00767CE4" w:rsidP="00081CD2">
            <w:pPr>
              <w:jc w:val="both"/>
            </w:pPr>
            <w:r w:rsidRPr="00A55974">
              <w:t>Формы для оценки: доклада и презентации</w:t>
            </w:r>
            <w:r>
              <w:t xml:space="preserve"> (п.6.1),</w:t>
            </w:r>
          </w:p>
          <w:p w:rsidR="00767CE4" w:rsidRPr="00971889" w:rsidRDefault="00767CE4" w:rsidP="00081CD2">
            <w:pPr>
              <w:jc w:val="both"/>
            </w:pPr>
            <w:r w:rsidRPr="00A55974">
              <w:t xml:space="preserve">Формы для оценки: </w:t>
            </w:r>
            <w:r>
              <w:t xml:space="preserve">реферата </w:t>
            </w:r>
            <w:r>
              <w:lastRenderedPageBreak/>
              <w:t>(п.6.2)</w:t>
            </w:r>
          </w:p>
        </w:tc>
      </w:tr>
    </w:tbl>
    <w:p w:rsidR="00767CE4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lastRenderedPageBreak/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767CE4" w:rsidRPr="005529DD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395"/>
        <w:gridCol w:w="851"/>
        <w:gridCol w:w="850"/>
        <w:gridCol w:w="1418"/>
        <w:gridCol w:w="1237"/>
        <w:gridCol w:w="887"/>
      </w:tblGrid>
      <w:tr w:rsidR="00767CE4" w:rsidRPr="00A51EE6" w:rsidTr="00E95542">
        <w:trPr>
          <w:trHeight w:val="203"/>
        </w:trPr>
        <w:tc>
          <w:tcPr>
            <w:tcW w:w="439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ED557B"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ED557B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ED557B">
              <w:t>Самостоятельная работа</w:t>
            </w:r>
          </w:p>
        </w:tc>
        <w:tc>
          <w:tcPr>
            <w:tcW w:w="88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ED557B">
              <w:t>Всего часов по дисциплине</w:t>
            </w:r>
          </w:p>
        </w:tc>
      </w:tr>
      <w:tr w:rsidR="00767CE4" w:rsidRPr="00A51EE6" w:rsidTr="00E95542">
        <w:trPr>
          <w:trHeight w:val="533"/>
        </w:trPr>
        <w:tc>
          <w:tcPr>
            <w:tcW w:w="439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ED557B"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ED557B" w:rsidRDefault="00767CE4" w:rsidP="00081CD2">
            <w:pPr>
              <w:tabs>
                <w:tab w:val="left" w:pos="814"/>
              </w:tabs>
              <w:jc w:val="center"/>
            </w:pPr>
            <w:r w:rsidRPr="00ED557B">
              <w:t xml:space="preserve">КСР (в т.ч. </w:t>
            </w:r>
          </w:p>
          <w:p w:rsidR="00767CE4" w:rsidRPr="00ED557B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ED557B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8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  <w:jc w:val="center"/>
            </w:pPr>
          </w:p>
        </w:tc>
      </w:tr>
      <w:tr w:rsidR="00767CE4" w:rsidRPr="00A51EE6" w:rsidTr="00E95542">
        <w:trPr>
          <w:trHeight w:val="1"/>
        </w:trPr>
        <w:tc>
          <w:tcPr>
            <w:tcW w:w="439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ED557B"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ED557B" w:rsidRDefault="009C237C" w:rsidP="00081CD2">
            <w:pPr>
              <w:autoSpaceDE w:val="0"/>
              <w:autoSpaceDN w:val="0"/>
              <w:adjustRightInd w:val="0"/>
              <w:jc w:val="center"/>
            </w:pPr>
            <w:r>
              <w:t>Практич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</w:pPr>
          </w:p>
        </w:tc>
        <w:tc>
          <w:tcPr>
            <w:tcW w:w="88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</w:pP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ED557B">
              <w:rPr>
                <w:b/>
                <w:bCs/>
              </w:rPr>
              <w:t>Раздел 1. Наука как часть культуры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4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8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</w:pPr>
            <w:r w:rsidRPr="00ED557B">
              <w:t>Тема 1.1 Естественнонаучная и гуманитарная культуры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ED557B">
              <w:rPr>
                <w:bCs/>
              </w:rPr>
              <w:t>Тема 1.2 Наука как способ познания мира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ED557B">
              <w:rPr>
                <w:b/>
                <w:bCs/>
              </w:rPr>
              <w:t>Раздел 2. Основные физические концепции материального мира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1</w:t>
            </w:r>
            <w:r>
              <w:rPr>
                <w:b/>
              </w:rPr>
              <w:t>3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24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</w:pPr>
            <w:r w:rsidRPr="00ED557B">
              <w:t>Тема 2.1 Корпускулярное и континуальное описание природы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8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</w:pPr>
            <w:r w:rsidRPr="00ED557B">
              <w:t>Тема 2.2 Пространство и время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</w:pPr>
            <w:r w:rsidRPr="00ED557B">
              <w:t>Тема 2.3 Фундаментальные теории и принципы современной физики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7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12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ED557B">
              <w:rPr>
                <w:b/>
                <w:bCs/>
              </w:rPr>
              <w:t>Раздел 3. Структурная организация неживой природы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13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24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</w:pPr>
            <w:r w:rsidRPr="00ED557B">
              <w:t>Тема 3.1</w:t>
            </w:r>
            <w:r w:rsidRPr="00ED557B">
              <w:rPr>
                <w:bCs/>
              </w:rPr>
              <w:t xml:space="preserve"> Квантово-механическая концепция материи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3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8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</w:pPr>
            <w:r w:rsidRPr="00ED557B">
              <w:t xml:space="preserve">Тема 3.2 </w:t>
            </w:r>
            <w:r w:rsidRPr="00ED557B">
              <w:rPr>
                <w:bCs/>
              </w:rPr>
              <w:t>Химические и физико-химические системы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</w:pPr>
            <w:r w:rsidRPr="00ED557B">
              <w:t>Тема 3.3 Системная организация и эволюция Вселенной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9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12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ED557B">
              <w:rPr>
                <w:b/>
                <w:bCs/>
              </w:rPr>
              <w:t>Раздел 4. Мир как целое. Человек и биосфера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16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ED557B">
              <w:rPr>
                <w:bCs/>
              </w:rPr>
              <w:t>Тема 4.1 Происхождение и сущность жизни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3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ED557B">
              <w:rPr>
                <w:bCs/>
              </w:rPr>
              <w:t>Тема 4.2 Принципы эволюции, воспроизводства и развития живых систем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6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ED557B">
              <w:rPr>
                <w:bCs/>
              </w:rPr>
              <w:t xml:space="preserve">Тема 4.3 </w:t>
            </w:r>
            <w:r w:rsidRPr="00ED557B">
              <w:t>Физиология и здоровье человека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</w:tr>
      <w:tr w:rsidR="00E95542" w:rsidRPr="00E81138" w:rsidTr="00E95542">
        <w:trPr>
          <w:trHeight w:val="600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ED557B">
              <w:rPr>
                <w:bCs/>
              </w:rPr>
              <w:t>Тема 4.4 Единая картина мира – путь к единой культуре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3</w:t>
            </w:r>
          </w:p>
        </w:tc>
      </w:tr>
      <w:tr w:rsidR="00E95542" w:rsidRPr="00E81138" w:rsidTr="00E95542">
        <w:trPr>
          <w:trHeight w:val="337"/>
        </w:trPr>
        <w:tc>
          <w:tcPr>
            <w:tcW w:w="439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>
              <w:rPr>
                <w:bCs/>
              </w:rPr>
              <w:t>Экзамен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2C0D98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color w:val="FF000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2C0D98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color w:val="FF000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2C0D98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color w:val="FF0000"/>
              </w:rPr>
            </w:pP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2C0D98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color w:val="FF0000"/>
              </w:rPr>
            </w:pPr>
          </w:p>
        </w:tc>
        <w:tc>
          <w:tcPr>
            <w:tcW w:w="88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2C0D98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color w:val="FF0000"/>
              </w:rPr>
            </w:pPr>
          </w:p>
        </w:tc>
      </w:tr>
      <w:tr w:rsidR="00E95542" w:rsidRPr="00E81138" w:rsidTr="00E95542">
        <w:trPr>
          <w:trHeight w:val="637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ED557B">
              <w:rPr>
                <w:b/>
                <w:bCs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5D662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5D662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5D662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5D662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36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5D662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72</w:t>
            </w:r>
          </w:p>
        </w:tc>
      </w:tr>
    </w:tbl>
    <w:p w:rsidR="00767CE4" w:rsidRPr="00580390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:rsidR="00767CE4" w:rsidRPr="00971889" w:rsidRDefault="00767CE4" w:rsidP="00681A15">
      <w:pPr>
        <w:spacing w:line="276" w:lineRule="auto"/>
        <w:rPr>
          <w:b/>
          <w:bCs/>
        </w:rPr>
      </w:pPr>
      <w:r>
        <w:t>Проблемный, исследовательский, частично-</w:t>
      </w:r>
      <w:r w:rsidRPr="00971889">
        <w:t>поисковый, проектный</w:t>
      </w:r>
      <w:r w:rsidRPr="00971889">
        <w:rPr>
          <w:b/>
          <w:bCs/>
        </w:rPr>
        <w:t>.</w:t>
      </w:r>
    </w:p>
    <w:p w:rsidR="005D662B" w:rsidRDefault="005D662B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5D662B" w:rsidRDefault="005D662B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5E39F4" w:rsidRDefault="005E39F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5E39F4" w:rsidRDefault="005E39F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767CE4" w:rsidRPr="00580390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/>
          <w:bCs/>
        </w:rPr>
        <w:lastRenderedPageBreak/>
        <w:t xml:space="preserve">6. </w:t>
      </w:r>
      <w:r w:rsidRPr="00E95542">
        <w:rPr>
          <w:b/>
          <w:bCs/>
        </w:rPr>
        <w:t>Рейтинг-план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47"/>
        <w:gridCol w:w="970"/>
        <w:gridCol w:w="2025"/>
        <w:gridCol w:w="1712"/>
        <w:gridCol w:w="1126"/>
        <w:gridCol w:w="1133"/>
        <w:gridCol w:w="1134"/>
        <w:gridCol w:w="991"/>
      </w:tblGrid>
      <w:tr w:rsidR="00767CE4" w:rsidRPr="00FF5179" w:rsidTr="00C20B07">
        <w:trPr>
          <w:trHeight w:val="600"/>
        </w:trPr>
        <w:tc>
          <w:tcPr>
            <w:tcW w:w="547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№ п/п</w:t>
            </w:r>
          </w:p>
        </w:tc>
        <w:tc>
          <w:tcPr>
            <w:tcW w:w="97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Код ОР дисциплины</w:t>
            </w:r>
          </w:p>
        </w:tc>
        <w:tc>
          <w:tcPr>
            <w:tcW w:w="202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Виды учебной деятельности</w:t>
            </w:r>
          </w:p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обучающегося</w:t>
            </w:r>
          </w:p>
        </w:tc>
        <w:tc>
          <w:tcPr>
            <w:tcW w:w="17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Средства оценивания</w:t>
            </w:r>
          </w:p>
        </w:tc>
        <w:tc>
          <w:tcPr>
            <w:tcW w:w="112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Балл за конкретное задание</w:t>
            </w:r>
          </w:p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(</w:t>
            </w:r>
            <w:r w:rsidRPr="00FF5179">
              <w:rPr>
                <w:lang w:val="en-US"/>
              </w:rPr>
              <w:t>min</w:t>
            </w:r>
            <w:r w:rsidRPr="00FF5179">
              <w:t>-</w:t>
            </w:r>
            <w:r w:rsidRPr="00FF5179">
              <w:rPr>
                <w:lang w:val="en-US"/>
              </w:rPr>
              <w:t>max</w:t>
            </w:r>
            <w:r w:rsidRPr="00FF5179">
              <w:t>)</w:t>
            </w:r>
          </w:p>
        </w:tc>
        <w:tc>
          <w:tcPr>
            <w:tcW w:w="113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Число заданий за семестр</w:t>
            </w:r>
          </w:p>
        </w:tc>
        <w:tc>
          <w:tcPr>
            <w:tcW w:w="212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Баллы</w:t>
            </w:r>
          </w:p>
        </w:tc>
      </w:tr>
      <w:tr w:rsidR="00767CE4" w:rsidRPr="00FF5179" w:rsidTr="00C20B07">
        <w:trPr>
          <w:trHeight w:val="300"/>
        </w:trPr>
        <w:tc>
          <w:tcPr>
            <w:tcW w:w="547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</w:pPr>
          </w:p>
        </w:tc>
        <w:tc>
          <w:tcPr>
            <w:tcW w:w="97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</w:pPr>
          </w:p>
        </w:tc>
        <w:tc>
          <w:tcPr>
            <w:tcW w:w="202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</w:pPr>
          </w:p>
        </w:tc>
        <w:tc>
          <w:tcPr>
            <w:tcW w:w="171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12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</w:pPr>
          </w:p>
        </w:tc>
        <w:tc>
          <w:tcPr>
            <w:tcW w:w="113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</w:pPr>
          </w:p>
        </w:tc>
        <w:tc>
          <w:tcPr>
            <w:tcW w:w="113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Минимальный</w:t>
            </w:r>
          </w:p>
        </w:tc>
        <w:tc>
          <w:tcPr>
            <w:tcW w:w="99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Максимальный</w:t>
            </w:r>
          </w:p>
        </w:tc>
      </w:tr>
      <w:tr w:rsidR="00767CE4" w:rsidRPr="00FF5179" w:rsidTr="00C20B07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  <w:r w:rsidRPr="00FF5179">
              <w:t>1</w:t>
            </w:r>
          </w:p>
        </w:tc>
        <w:tc>
          <w:tcPr>
            <w:tcW w:w="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  <w:r w:rsidRPr="00FF5179">
              <w:rPr>
                <w:i/>
              </w:rPr>
              <w:t>ОР.2-2-2</w:t>
            </w: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  <w:r w:rsidRPr="00FF5179">
              <w:t>Подготовка реферата</w:t>
            </w:r>
          </w:p>
        </w:tc>
        <w:tc>
          <w:tcPr>
            <w:tcW w:w="17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A55974">
              <w:t>Формы для оценки</w:t>
            </w:r>
            <w:r>
              <w:t xml:space="preserve"> р</w:t>
            </w:r>
            <w:r w:rsidRPr="00FF5179">
              <w:t>еферата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5-10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5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10</w:t>
            </w:r>
          </w:p>
        </w:tc>
      </w:tr>
      <w:tr w:rsidR="00767CE4" w:rsidRPr="00FF5179" w:rsidTr="00C20B07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  <w:r w:rsidRPr="00FF5179">
              <w:t>2</w:t>
            </w:r>
          </w:p>
        </w:tc>
        <w:tc>
          <w:tcPr>
            <w:tcW w:w="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  <w:r w:rsidRPr="00FF5179">
              <w:rPr>
                <w:i/>
              </w:rPr>
              <w:t>ОР.2-2-2</w:t>
            </w: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  <w:r w:rsidRPr="00FF5179">
              <w:t>Подготовка доклада, сообщения</w:t>
            </w:r>
          </w:p>
        </w:tc>
        <w:tc>
          <w:tcPr>
            <w:tcW w:w="17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A55974">
              <w:t xml:space="preserve">Формы для оценки: доклада и </w:t>
            </w:r>
            <w:r w:rsidRPr="00FF5179">
              <w:t>сообще</w:t>
            </w:r>
            <w:r>
              <w:t>ния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5-10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3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15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30</w:t>
            </w:r>
          </w:p>
        </w:tc>
      </w:tr>
      <w:tr w:rsidR="00767CE4" w:rsidRPr="00FF5179" w:rsidTr="00C20B07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  <w:r w:rsidRPr="00FF5179">
              <w:t>3</w:t>
            </w:r>
          </w:p>
        </w:tc>
        <w:tc>
          <w:tcPr>
            <w:tcW w:w="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  <w:r w:rsidRPr="00FF5179">
              <w:rPr>
                <w:i/>
              </w:rPr>
              <w:t>ОР.2-2-1</w:t>
            </w: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  <w:r w:rsidRPr="00FF5179">
              <w:t>Выполнение тестирования</w:t>
            </w:r>
          </w:p>
        </w:tc>
        <w:tc>
          <w:tcPr>
            <w:tcW w:w="17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Тесты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957ACF" w:rsidP="00081CD2">
            <w:pPr>
              <w:autoSpaceDE w:val="0"/>
              <w:autoSpaceDN w:val="0"/>
              <w:adjustRightInd w:val="0"/>
              <w:jc w:val="center"/>
            </w:pPr>
            <w:r>
              <w:t>25-30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957ACF" w:rsidP="00081CD2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25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30</w:t>
            </w:r>
          </w:p>
        </w:tc>
      </w:tr>
      <w:tr w:rsidR="00767CE4" w:rsidRPr="00FF5179" w:rsidTr="00C20B07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  <w:r w:rsidRPr="00FF5179">
              <w:t>Итого</w:t>
            </w:r>
          </w:p>
        </w:tc>
        <w:tc>
          <w:tcPr>
            <w:tcW w:w="17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45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70</w:t>
            </w:r>
          </w:p>
        </w:tc>
      </w:tr>
      <w:tr w:rsidR="00767CE4" w:rsidRPr="00FF5179" w:rsidTr="00C20B07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  <w:r w:rsidRPr="00FF5179">
              <w:rPr>
                <w:i/>
              </w:rPr>
              <w:t>ОР.2-2-1, ОР.2-2-2</w:t>
            </w: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7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FF5179">
              <w:rPr>
                <w:b/>
              </w:rPr>
              <w:t>Экзамен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10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30</w:t>
            </w:r>
          </w:p>
        </w:tc>
      </w:tr>
      <w:tr w:rsidR="00767CE4" w:rsidRPr="00FF5179" w:rsidTr="00C20B07">
        <w:trPr>
          <w:trHeight w:val="300"/>
        </w:trPr>
        <w:tc>
          <w:tcPr>
            <w:tcW w:w="151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681A15">
            <w:pPr>
              <w:autoSpaceDE w:val="0"/>
              <w:autoSpaceDN w:val="0"/>
              <w:adjustRightInd w:val="0"/>
              <w:spacing w:line="276" w:lineRule="auto"/>
              <w:rPr>
                <w:b/>
              </w:rPr>
            </w:pPr>
            <w:r w:rsidRPr="00FF5179">
              <w:rPr>
                <w:b/>
              </w:rPr>
              <w:t>Итого:</w:t>
            </w: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712" w:type="dxa"/>
            <w:tcBorders>
              <w:top w:val="single" w:sz="2" w:space="0" w:color="000000"/>
              <w:left w:val="nil"/>
              <w:bottom w:val="single" w:sz="2" w:space="0" w:color="000000"/>
              <w:right w:val="single" w:sz="4" w:space="0" w:color="auto"/>
            </w:tcBorders>
            <w:vAlign w:val="center"/>
          </w:tcPr>
          <w:p w:rsidR="00767CE4" w:rsidRPr="00FF5179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2259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FF5179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FF5179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FF5179">
              <w:t>55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FF5179">
              <w:t>100</w:t>
            </w:r>
          </w:p>
        </w:tc>
      </w:tr>
    </w:tbl>
    <w:p w:rsidR="00767CE4" w:rsidRPr="00415C7C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7</w:t>
      </w:r>
      <w:r w:rsidRPr="00415C7C">
        <w:rPr>
          <w:b/>
          <w:bCs/>
        </w:rPr>
        <w:t>. Учебно-методическое и информационное обеспечение</w:t>
      </w:r>
    </w:p>
    <w:p w:rsidR="00767CE4" w:rsidRDefault="00767CE4" w:rsidP="00681A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:rsidR="005D662B" w:rsidRPr="002C318C" w:rsidRDefault="005D662B" w:rsidP="005D662B">
      <w:pPr>
        <w:widowControl w:val="0"/>
        <w:numPr>
          <w:ilvl w:val="0"/>
          <w:numId w:val="18"/>
        </w:numPr>
        <w:shd w:val="clear" w:color="auto" w:fill="FFFFFF"/>
        <w:tabs>
          <w:tab w:val="clear" w:pos="360"/>
          <w:tab w:val="num" w:pos="0"/>
          <w:tab w:val="num" w:pos="502"/>
        </w:tabs>
        <w:autoSpaceDE w:val="0"/>
        <w:autoSpaceDN w:val="0"/>
        <w:adjustRightInd w:val="0"/>
        <w:spacing w:line="276" w:lineRule="auto"/>
        <w:ind w:left="0" w:firstLine="357"/>
        <w:jc w:val="both"/>
      </w:pPr>
      <w:r w:rsidRPr="002C318C">
        <w:t>Концепции современного естествознания : учебник / под ред. В.Н. Лавриненко, В.П. Ратникова. - 4-е изд., перераб. и доп. - Москва : Юнити-Дана, 2015. - 319 с. : ил., схемы - Библиогр. в кн. - ISBN 978-5-238-01225-4 ; То же [Электронный ресурс]. - URL:</w:t>
      </w:r>
      <w:r w:rsidRPr="002C318C">
        <w:rPr>
          <w:color w:val="454545"/>
        </w:rPr>
        <w:t> </w:t>
      </w:r>
      <w:hyperlink r:id="rId15" w:history="1">
        <w:r w:rsidRPr="002C318C">
          <w:rPr>
            <w:rStyle w:val="af0"/>
            <w:color w:val="006CA1"/>
          </w:rPr>
          <w:t>http://biblioclub.ru/index.php?page=book&amp;id=115169</w:t>
        </w:r>
      </w:hyperlink>
      <w:r>
        <w:rPr>
          <w:color w:val="454545"/>
        </w:rPr>
        <w:t> </w:t>
      </w:r>
    </w:p>
    <w:p w:rsidR="005D662B" w:rsidRPr="002C318C" w:rsidRDefault="005D662B" w:rsidP="005D662B">
      <w:pPr>
        <w:widowControl w:val="0"/>
        <w:numPr>
          <w:ilvl w:val="0"/>
          <w:numId w:val="18"/>
        </w:numPr>
        <w:shd w:val="clear" w:color="auto" w:fill="FFFFFF"/>
        <w:tabs>
          <w:tab w:val="clear" w:pos="360"/>
          <w:tab w:val="num" w:pos="0"/>
          <w:tab w:val="num" w:pos="502"/>
        </w:tabs>
        <w:autoSpaceDE w:val="0"/>
        <w:autoSpaceDN w:val="0"/>
        <w:adjustRightInd w:val="0"/>
        <w:spacing w:line="276" w:lineRule="auto"/>
        <w:ind w:left="0" w:firstLine="357"/>
        <w:jc w:val="both"/>
      </w:pPr>
      <w:r w:rsidRPr="002C318C">
        <w:t>Рузавин, Г.И. Концепции современного естествознания : учебник / Г.И. Рузавин. - 2-е изд., перераб. и доп. - Москва : Юнити-Дана, 2015. - 304 с. - ISBN 978-5-238-01364-0 ; То же [Электронный ресурс]. - URL:</w:t>
      </w:r>
      <w:r>
        <w:rPr>
          <w:rFonts w:ascii="Arial" w:hAnsi="Arial" w:cs="Arial"/>
          <w:color w:val="454545"/>
          <w:sz w:val="23"/>
          <w:szCs w:val="23"/>
        </w:rPr>
        <w:t> </w:t>
      </w:r>
      <w:hyperlink r:id="rId16" w:history="1">
        <w:r>
          <w:rPr>
            <w:rStyle w:val="af0"/>
            <w:rFonts w:ascii="Arial" w:hAnsi="Arial" w:cs="Arial"/>
            <w:color w:val="006CA1"/>
            <w:sz w:val="23"/>
            <w:szCs w:val="23"/>
          </w:rPr>
          <w:t>http://biblioclub.ru/index.php?page=book&amp;id=115396</w:t>
        </w:r>
      </w:hyperlink>
      <w:r>
        <w:rPr>
          <w:rFonts w:ascii="Arial" w:hAnsi="Arial" w:cs="Arial"/>
          <w:color w:val="454545"/>
          <w:sz w:val="23"/>
          <w:szCs w:val="23"/>
        </w:rPr>
        <w:t> </w:t>
      </w:r>
    </w:p>
    <w:p w:rsidR="005D662B" w:rsidRDefault="005D662B" w:rsidP="005D662B">
      <w:pPr>
        <w:tabs>
          <w:tab w:val="num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357"/>
        <w:jc w:val="both"/>
        <w:rPr>
          <w:bCs/>
          <w:i/>
          <w:iCs/>
        </w:rPr>
      </w:pPr>
      <w:r w:rsidRPr="002C318C">
        <w:t>3. Садохин, А.П. Концепции современного естествознания : учебник / А.П. Садохин. - 2-е изд., перераб. и доп. - Москва : Юнити-Дана, 2015. - 447 с. : табл. - ISBN 978-5-238-01314-5 ; То же [Электронный ресурс]. - URL:</w:t>
      </w:r>
      <w:r w:rsidRPr="002C318C">
        <w:rPr>
          <w:rFonts w:ascii="Arial" w:hAnsi="Arial" w:cs="Arial"/>
          <w:sz w:val="23"/>
          <w:szCs w:val="23"/>
        </w:rPr>
        <w:t> </w:t>
      </w:r>
      <w:hyperlink r:id="rId17" w:history="1">
        <w:r>
          <w:rPr>
            <w:rStyle w:val="af0"/>
            <w:rFonts w:ascii="Arial" w:hAnsi="Arial" w:cs="Arial"/>
            <w:color w:val="006CA1"/>
            <w:sz w:val="23"/>
            <w:szCs w:val="23"/>
          </w:rPr>
          <w:t>http://biblioclub.ru/index.php?page=book&amp;id=115397</w:t>
        </w:r>
      </w:hyperlink>
    </w:p>
    <w:p w:rsidR="005D662B" w:rsidRDefault="005D662B" w:rsidP="005D662B">
      <w:pPr>
        <w:tabs>
          <w:tab w:val="num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357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.2. Дополнительная литература</w:t>
      </w:r>
    </w:p>
    <w:p w:rsidR="005D662B" w:rsidRPr="004935C1" w:rsidRDefault="005D662B" w:rsidP="005D662B">
      <w:pPr>
        <w:widowControl w:val="0"/>
        <w:numPr>
          <w:ilvl w:val="0"/>
          <w:numId w:val="19"/>
        </w:numPr>
        <w:shd w:val="clear" w:color="auto" w:fill="FFFFFF"/>
        <w:tabs>
          <w:tab w:val="clear" w:pos="720"/>
          <w:tab w:val="num" w:pos="0"/>
        </w:tabs>
        <w:autoSpaceDE w:val="0"/>
        <w:autoSpaceDN w:val="0"/>
        <w:adjustRightInd w:val="0"/>
        <w:spacing w:line="276" w:lineRule="auto"/>
        <w:ind w:left="0" w:firstLine="357"/>
        <w:jc w:val="both"/>
      </w:pPr>
      <w:r w:rsidRPr="004935C1">
        <w:t>Карпенков, С.Х. Концепции современного естествознания : учебник / С.Х. Карпенков. - 12-е изд., перераб. и доп. - Москва : Директ-Медиа, 2014. - 624 с. - ISBN 978-5-4458-4618-5 ; То же [Электронный ресурс]. - URL:</w:t>
      </w:r>
      <w:r w:rsidRPr="004935C1">
        <w:rPr>
          <w:color w:val="454545"/>
        </w:rPr>
        <w:t> </w:t>
      </w:r>
      <w:hyperlink r:id="rId18" w:history="1">
        <w:r w:rsidRPr="004935C1">
          <w:rPr>
            <w:rStyle w:val="af0"/>
            <w:color w:val="006CA1"/>
          </w:rPr>
          <w:t>http://biblioclub.ru/index.php?page=book&amp;id=229405</w:t>
        </w:r>
      </w:hyperlink>
      <w:r w:rsidRPr="004935C1">
        <w:rPr>
          <w:color w:val="454545"/>
        </w:rPr>
        <w:t> </w:t>
      </w:r>
    </w:p>
    <w:p w:rsidR="005D662B" w:rsidRPr="004935C1" w:rsidRDefault="005D662B" w:rsidP="005D662B">
      <w:pPr>
        <w:numPr>
          <w:ilvl w:val="0"/>
          <w:numId w:val="19"/>
        </w:numPr>
        <w:tabs>
          <w:tab w:val="clear" w:pos="720"/>
          <w:tab w:val="num" w:pos="0"/>
        </w:tabs>
        <w:spacing w:line="276" w:lineRule="auto"/>
        <w:ind w:left="0" w:firstLine="357"/>
        <w:jc w:val="both"/>
      </w:pPr>
      <w:r w:rsidRPr="004935C1">
        <w:t>Тулинов, В.Ф. Концепции современного естествознания : учебник / В.Ф. Тулинов, К.В. Тулинов. - 3-е изд., перераб. и доп. - Москва : Издательско-торговая корпорация «Дашков и К°», 2016. - 483 с. : ил. - Библиогр. в кн. - ISBN 978-5-394-01999-9 ; То же [Электронный ресурс]. - URL: </w:t>
      </w:r>
      <w:hyperlink r:id="rId19" w:history="1">
        <w:r w:rsidRPr="004935C1">
          <w:rPr>
            <w:rStyle w:val="af0"/>
            <w:color w:val="006CA1"/>
          </w:rPr>
          <w:t>http://biblioclub.ru/index.php?page=book&amp;id=453499</w:t>
        </w:r>
      </w:hyperlink>
      <w:r w:rsidRPr="004935C1">
        <w:rPr>
          <w:color w:val="454545"/>
        </w:rPr>
        <w:t> </w:t>
      </w:r>
    </w:p>
    <w:p w:rsidR="005D662B" w:rsidRPr="004935C1" w:rsidRDefault="005D662B" w:rsidP="005D662B">
      <w:pPr>
        <w:numPr>
          <w:ilvl w:val="0"/>
          <w:numId w:val="19"/>
        </w:numPr>
        <w:tabs>
          <w:tab w:val="clear" w:pos="720"/>
          <w:tab w:val="num" w:pos="0"/>
        </w:tabs>
        <w:spacing w:line="276" w:lineRule="auto"/>
        <w:ind w:left="0" w:firstLine="357"/>
        <w:jc w:val="both"/>
      </w:pPr>
      <w:r w:rsidRPr="004935C1">
        <w:t>Рыбалов, Л.Б. Концепции современного естествознания : учебное пособие / Л.Б. Рыбалов, А.П. Садохин. - Москва : Юнити-Дана, 2015. - 415 с. - ISBN 978-5-238-01688-7 ; То же [Электронный ресурс]. - URL: </w:t>
      </w:r>
      <w:hyperlink r:id="rId20" w:history="1">
        <w:r w:rsidRPr="004935C1">
          <w:rPr>
            <w:rStyle w:val="af0"/>
            <w:color w:val="006CA1"/>
          </w:rPr>
          <w:t>http://biblioclub.ru/index.php?page=book&amp;id=115179</w:t>
        </w:r>
      </w:hyperlink>
      <w:r w:rsidRPr="004935C1">
        <w:rPr>
          <w:color w:val="454545"/>
        </w:rPr>
        <w:t> </w:t>
      </w:r>
    </w:p>
    <w:p w:rsidR="005D662B" w:rsidRPr="004935C1" w:rsidRDefault="005D662B" w:rsidP="005D662B">
      <w:pPr>
        <w:numPr>
          <w:ilvl w:val="0"/>
          <w:numId w:val="19"/>
        </w:numPr>
        <w:tabs>
          <w:tab w:val="clear" w:pos="720"/>
          <w:tab w:val="num" w:pos="0"/>
        </w:tabs>
        <w:spacing w:line="276" w:lineRule="auto"/>
        <w:ind w:left="0" w:firstLine="357"/>
        <w:jc w:val="both"/>
      </w:pPr>
      <w:r w:rsidRPr="004935C1">
        <w:lastRenderedPageBreak/>
        <w:t>Иконникова, Н.И. Концепции современного естествознания : учебное пособие / Н.И. Иконникова. - Москва : Юнити-Дана, 2015. - 287 с. - ISBN 978-5-238-01421-0 ; То же [Электронный ресурс]. - URL: </w:t>
      </w:r>
      <w:hyperlink r:id="rId21" w:history="1">
        <w:r w:rsidRPr="004935C1">
          <w:rPr>
            <w:rStyle w:val="af0"/>
            <w:color w:val="006CA1"/>
          </w:rPr>
          <w:t>http://biblioclub.ru/index.php?page=book&amp;id=115158</w:t>
        </w:r>
      </w:hyperlink>
      <w:r w:rsidRPr="004935C1">
        <w:rPr>
          <w:color w:val="454545"/>
        </w:rPr>
        <w:t> </w:t>
      </w:r>
    </w:p>
    <w:p w:rsidR="005D662B" w:rsidRPr="004935C1" w:rsidRDefault="005D662B" w:rsidP="005D662B">
      <w:pPr>
        <w:numPr>
          <w:ilvl w:val="0"/>
          <w:numId w:val="19"/>
        </w:numPr>
        <w:tabs>
          <w:tab w:val="clear" w:pos="720"/>
          <w:tab w:val="num" w:pos="0"/>
        </w:tabs>
        <w:spacing w:line="276" w:lineRule="auto"/>
        <w:ind w:left="0" w:firstLine="357"/>
        <w:jc w:val="both"/>
      </w:pPr>
      <w:r w:rsidRPr="004935C1">
        <w:t xml:space="preserve">Эйтингон, А.И. Концепции современного естествознания : учебник / А.И. Эйтингон ; Российская международная академия туризма. - Москва : Российская международная академия туризма, 2010. - 388 с. - (Профессиональное туристское образование). - Библиогр. </w:t>
      </w:r>
      <w:r>
        <w:t>в кн . - ISBN 978-5-9718-0513-7</w:t>
      </w:r>
      <w:r w:rsidRPr="004935C1">
        <w:t>; То же [Электронный ресурс]. - URL: </w:t>
      </w:r>
      <w:hyperlink r:id="rId22" w:history="1">
        <w:r w:rsidRPr="004935C1">
          <w:rPr>
            <w:rStyle w:val="af0"/>
            <w:color w:val="006CA1"/>
          </w:rPr>
          <w:t>http://biblioclub.ru/index.php?page=book&amp;id=258169</w:t>
        </w:r>
      </w:hyperlink>
    </w:p>
    <w:p w:rsidR="005D662B" w:rsidRPr="004935C1" w:rsidRDefault="005D662B" w:rsidP="005D662B">
      <w:pPr>
        <w:numPr>
          <w:ilvl w:val="0"/>
          <w:numId w:val="19"/>
        </w:numPr>
        <w:tabs>
          <w:tab w:val="clear" w:pos="720"/>
          <w:tab w:val="num" w:pos="0"/>
        </w:tabs>
        <w:spacing w:line="276" w:lineRule="auto"/>
        <w:ind w:left="0" w:firstLine="357"/>
        <w:jc w:val="both"/>
      </w:pPr>
      <w:r w:rsidRPr="004935C1">
        <w:t>Френкель, Е.Н. Концепции современного естествознания: физические, химические и биологические концепции : учебное пособие / Е.Н. Френкель. - Ростов-на-Дону : Издательство «Феникс», 2014. - 248 с. : ил., табл. - (Библиотека студента). - Библиогр.: с. 2</w:t>
      </w:r>
      <w:r>
        <w:t>33-234 - ISBN 978-5-222-21984-3</w:t>
      </w:r>
      <w:r w:rsidRPr="004935C1">
        <w:t>; То же [Электронный ресурс]. - URL: </w:t>
      </w:r>
      <w:hyperlink r:id="rId23" w:history="1">
        <w:r w:rsidRPr="004935C1">
          <w:rPr>
            <w:rStyle w:val="af0"/>
            <w:color w:val="006CA1"/>
          </w:rPr>
          <w:t>http://biblioclub.ru/index.php?page=book&amp;id=271592</w:t>
        </w:r>
      </w:hyperlink>
    </w:p>
    <w:p w:rsidR="005D662B" w:rsidRPr="004935C1" w:rsidRDefault="005D662B" w:rsidP="005D662B">
      <w:pPr>
        <w:tabs>
          <w:tab w:val="num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357"/>
        <w:jc w:val="both"/>
      </w:pPr>
      <w:r w:rsidRPr="004935C1">
        <w:t>7. Абачиев, С.К. Концепции современного естествознания: конспект лекций : учебное пособие / С.К. Абачиев. - Ростов-на-Дону : Издательство «Феникс», 2012. - 352 с. - (Высшее образование). - Библиогр. в кн. - ISBN 978-5-222-18878-1 ; То же [Электронный ресурс]. - URL: </w:t>
      </w:r>
      <w:hyperlink r:id="rId24" w:history="1">
        <w:r w:rsidRPr="004935C1">
          <w:rPr>
            <w:rStyle w:val="af0"/>
            <w:color w:val="006CA1"/>
          </w:rPr>
          <w:t>http://biblioclub.ru/index.php?page=book&amp;id=271493</w:t>
        </w:r>
      </w:hyperlink>
    </w:p>
    <w:p w:rsidR="005D662B" w:rsidRDefault="005D662B" w:rsidP="005D662B">
      <w:pPr>
        <w:tabs>
          <w:tab w:val="num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357"/>
        <w:jc w:val="both"/>
        <w:rPr>
          <w:bCs/>
          <w:i/>
          <w:iCs/>
        </w:rPr>
      </w:pPr>
      <w:r>
        <w:rPr>
          <w:bCs/>
          <w:i/>
          <w:iCs/>
        </w:rPr>
        <w:t xml:space="preserve">7.3. </w:t>
      </w:r>
      <w:r w:rsidRPr="00415C7C">
        <w:rPr>
          <w:bCs/>
          <w:i/>
          <w:iCs/>
        </w:rPr>
        <w:t>Перечень учебно-методического обеспечения для самостоятельной работы обучающихся по дисциплине</w:t>
      </w:r>
    </w:p>
    <w:p w:rsidR="005D662B" w:rsidRPr="00E65B82" w:rsidRDefault="005D662B" w:rsidP="005D662B">
      <w:pPr>
        <w:widowControl w:val="0"/>
        <w:numPr>
          <w:ilvl w:val="0"/>
          <w:numId w:val="20"/>
        </w:numPr>
        <w:shd w:val="clear" w:color="auto" w:fill="FFFFFF"/>
        <w:tabs>
          <w:tab w:val="num" w:pos="0"/>
        </w:tabs>
        <w:autoSpaceDE w:val="0"/>
        <w:autoSpaceDN w:val="0"/>
        <w:adjustRightInd w:val="0"/>
        <w:spacing w:line="276" w:lineRule="auto"/>
        <w:ind w:left="0" w:firstLine="357"/>
        <w:jc w:val="both"/>
      </w:pPr>
      <w:r w:rsidRPr="00E65B82">
        <w:t>Киреева Н.К.</w:t>
      </w:r>
      <w:r>
        <w:t xml:space="preserve"> </w:t>
      </w:r>
      <w:r w:rsidRPr="00E65B82">
        <w:t>Естествознание для бакалавров: Методические рекомендации к самостоятельной работе студентов / Н.К.Киреева–Н. Новгород: НГПУ, 2011. – 39с.</w:t>
      </w:r>
      <w:r>
        <w:t xml:space="preserve"> </w:t>
      </w:r>
    </w:p>
    <w:p w:rsidR="005D662B" w:rsidRPr="00E65B82" w:rsidRDefault="005D662B" w:rsidP="005D662B">
      <w:pPr>
        <w:widowControl w:val="0"/>
        <w:numPr>
          <w:ilvl w:val="0"/>
          <w:numId w:val="20"/>
        </w:numPr>
        <w:shd w:val="clear" w:color="auto" w:fill="FFFFFF"/>
        <w:tabs>
          <w:tab w:val="num" w:pos="0"/>
        </w:tabs>
        <w:autoSpaceDE w:val="0"/>
        <w:autoSpaceDN w:val="0"/>
        <w:adjustRightInd w:val="0"/>
        <w:spacing w:line="276" w:lineRule="auto"/>
        <w:ind w:left="0" w:firstLine="357"/>
        <w:jc w:val="both"/>
      </w:pPr>
      <w:r w:rsidRPr="00E65B82">
        <w:t>Киреева Н.К. Структур</w:t>
      </w:r>
      <w:r>
        <w:t xml:space="preserve">ированно-иллюстрированный курс </w:t>
      </w:r>
      <w:r w:rsidRPr="00E65B82">
        <w:t>лекций  «Концепции современного естествознания»: Учебное пособие / Н.К. Киреева, Е.Ю. Засыпкина  – Н.Новгород: ВГИПУ, 2009.  –181 с.</w:t>
      </w:r>
      <w:r>
        <w:t xml:space="preserve"> </w:t>
      </w:r>
      <w:r w:rsidRPr="00E65B82">
        <w:t>Киреева Н.К. Концепции современного естествознания. Дидактический материал к самоподготовке студентов: Практикум/ Н.К. Киреева –Н.Новгород: ВГИПУ, 2010. – 76 с.</w:t>
      </w:r>
      <w:r>
        <w:t xml:space="preserve"> </w:t>
      </w:r>
    </w:p>
    <w:p w:rsidR="00767CE4" w:rsidRDefault="00767CE4" w:rsidP="00681A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4854" w:type="pct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66"/>
        <w:gridCol w:w="6899"/>
      </w:tblGrid>
      <w:tr w:rsidR="00767CE4" w:rsidRPr="005337D1" w:rsidTr="003E78BD">
        <w:tc>
          <w:tcPr>
            <w:tcW w:w="2666" w:type="dxa"/>
          </w:tcPr>
          <w:p w:rsidR="00767CE4" w:rsidRPr="005337D1" w:rsidRDefault="00767CE4" w:rsidP="00681A15">
            <w:pPr>
              <w:spacing w:line="276" w:lineRule="auto"/>
              <w:jc w:val="both"/>
              <w:rPr>
                <w:lang w:val="en-US"/>
              </w:rPr>
            </w:pPr>
            <w:r w:rsidRPr="005337D1">
              <w:rPr>
                <w:lang w:val="en-US"/>
              </w:rPr>
              <w:t>www.biblioclub.ru</w:t>
            </w:r>
          </w:p>
        </w:tc>
        <w:tc>
          <w:tcPr>
            <w:tcW w:w="6899" w:type="dxa"/>
          </w:tcPr>
          <w:p w:rsidR="00767CE4" w:rsidRPr="005337D1" w:rsidRDefault="00767CE4" w:rsidP="00681A15">
            <w:pPr>
              <w:spacing w:line="276" w:lineRule="auto"/>
              <w:jc w:val="both"/>
            </w:pPr>
            <w:r w:rsidRPr="005337D1">
              <w:t>ЭБС «Университетская библиотека онлайн»</w:t>
            </w:r>
          </w:p>
        </w:tc>
      </w:tr>
      <w:tr w:rsidR="00767CE4" w:rsidRPr="005337D1" w:rsidTr="003E78BD">
        <w:tc>
          <w:tcPr>
            <w:tcW w:w="2666" w:type="dxa"/>
          </w:tcPr>
          <w:p w:rsidR="00767CE4" w:rsidRPr="005337D1" w:rsidRDefault="00767CE4" w:rsidP="00681A15">
            <w:pPr>
              <w:spacing w:line="276" w:lineRule="auto"/>
              <w:jc w:val="both"/>
              <w:rPr>
                <w:lang w:val="en-US"/>
              </w:rPr>
            </w:pPr>
            <w:r w:rsidRPr="005337D1">
              <w:rPr>
                <w:lang w:val="en-US"/>
              </w:rPr>
              <w:t>www.elibrary.ru</w:t>
            </w:r>
          </w:p>
        </w:tc>
        <w:tc>
          <w:tcPr>
            <w:tcW w:w="6899" w:type="dxa"/>
          </w:tcPr>
          <w:p w:rsidR="00767CE4" w:rsidRPr="005337D1" w:rsidRDefault="00767CE4" w:rsidP="00681A15">
            <w:pPr>
              <w:spacing w:line="276" w:lineRule="auto"/>
              <w:jc w:val="both"/>
            </w:pPr>
            <w:r w:rsidRPr="005337D1">
              <w:t>Научная электронная библиотека</w:t>
            </w:r>
          </w:p>
        </w:tc>
      </w:tr>
      <w:tr w:rsidR="00767CE4" w:rsidRPr="005337D1" w:rsidTr="003E78BD">
        <w:tc>
          <w:tcPr>
            <w:tcW w:w="2666" w:type="dxa"/>
          </w:tcPr>
          <w:p w:rsidR="00767CE4" w:rsidRPr="005337D1" w:rsidRDefault="00767CE4" w:rsidP="00681A15">
            <w:pPr>
              <w:spacing w:line="276" w:lineRule="auto"/>
              <w:jc w:val="both"/>
              <w:rPr>
                <w:lang w:val="en-US"/>
              </w:rPr>
            </w:pPr>
            <w:r w:rsidRPr="005337D1">
              <w:rPr>
                <w:lang w:val="en-US"/>
              </w:rPr>
              <w:t>www.ebiblioteka.ru</w:t>
            </w:r>
          </w:p>
        </w:tc>
        <w:tc>
          <w:tcPr>
            <w:tcW w:w="6899" w:type="dxa"/>
          </w:tcPr>
          <w:p w:rsidR="00767CE4" w:rsidRPr="005337D1" w:rsidRDefault="00767CE4" w:rsidP="00681A15">
            <w:pPr>
              <w:spacing w:line="276" w:lineRule="auto"/>
              <w:jc w:val="both"/>
            </w:pPr>
            <w:r w:rsidRPr="005337D1">
              <w:t xml:space="preserve">Универсальные базы данных изданий </w:t>
            </w:r>
          </w:p>
        </w:tc>
      </w:tr>
    </w:tbl>
    <w:p w:rsidR="00767CE4" w:rsidRPr="00415C7C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:rsidR="00767CE4" w:rsidRPr="00CD37D9" w:rsidRDefault="00767CE4" w:rsidP="00681A15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:rsidR="00767CE4" w:rsidRPr="00415C7C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:rsidR="00767CE4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:rsidR="00767CE4" w:rsidRPr="005337D1" w:rsidRDefault="00767CE4" w:rsidP="00681A15">
      <w:pPr>
        <w:spacing w:line="276" w:lineRule="auto"/>
        <w:ind w:firstLine="709"/>
        <w:jc w:val="both"/>
        <w:rPr>
          <w:bCs/>
        </w:rPr>
      </w:pPr>
      <w:r w:rsidRPr="005337D1">
        <w:rPr>
          <w:bCs/>
        </w:rPr>
        <w:t xml:space="preserve">Реализация дисциплины требует наличия </w:t>
      </w:r>
      <w:r w:rsidRPr="005337D1">
        <w:t>аудитории, оснащенной  необходимым оборудованием</w:t>
      </w:r>
      <w:r w:rsidRPr="005337D1">
        <w:rPr>
          <w:bCs/>
        </w:rPr>
        <w:t xml:space="preserve"> для проведения мультимедийной презентации.</w:t>
      </w:r>
    </w:p>
    <w:p w:rsidR="00767CE4" w:rsidRPr="005337D1" w:rsidRDefault="00767CE4" w:rsidP="00681A15">
      <w:pPr>
        <w:spacing w:line="276" w:lineRule="auto"/>
        <w:ind w:firstLine="709"/>
        <w:jc w:val="both"/>
        <w:rPr>
          <w:bCs/>
        </w:rPr>
      </w:pPr>
      <w:r w:rsidRPr="005337D1">
        <w:rPr>
          <w:bCs/>
        </w:rPr>
        <w:t>Оборудование учебного кабинета: учебные и учебно-методические пособия,</w:t>
      </w:r>
      <w:r w:rsidRPr="005337D1">
        <w:rPr>
          <w:spacing w:val="-1"/>
        </w:rPr>
        <w:t xml:space="preserve"> DVD-диски по изучаемым темам.</w:t>
      </w:r>
    </w:p>
    <w:p w:rsidR="00767CE4" w:rsidRPr="005337D1" w:rsidRDefault="00767CE4" w:rsidP="00681A15">
      <w:pPr>
        <w:spacing w:line="276" w:lineRule="auto"/>
        <w:ind w:firstLine="709"/>
        <w:jc w:val="both"/>
        <w:rPr>
          <w:bCs/>
        </w:rPr>
      </w:pPr>
      <w:r w:rsidRPr="005337D1">
        <w:rPr>
          <w:bCs/>
        </w:rPr>
        <w:t>Технические средства обучения: ноутбук, проектор, экран.</w:t>
      </w:r>
    </w:p>
    <w:p w:rsidR="00767CE4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767CE4" w:rsidRPr="00E257B6" w:rsidRDefault="00767CE4" w:rsidP="00E257B6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lang w:val="en-US"/>
        </w:rPr>
      </w:pPr>
      <w:r>
        <w:rPr>
          <w:bCs/>
          <w:i/>
          <w:lang w:val="en-US"/>
        </w:rPr>
        <w:t xml:space="preserve">MS Office, PDF Reader, Djvu Browser WinDjView, </w:t>
      </w:r>
      <w:r>
        <w:rPr>
          <w:bCs/>
          <w:i/>
        </w:rPr>
        <w:t>Учебная</w:t>
      </w:r>
      <w:r w:rsidRPr="00874C94">
        <w:rPr>
          <w:bCs/>
          <w:i/>
          <w:lang w:val="en-US"/>
        </w:rPr>
        <w:t xml:space="preserve"> </w:t>
      </w:r>
      <w:r>
        <w:rPr>
          <w:bCs/>
          <w:i/>
        </w:rPr>
        <w:t>среда</w:t>
      </w:r>
      <w:r w:rsidRPr="00874C94">
        <w:rPr>
          <w:bCs/>
          <w:i/>
          <w:lang w:val="en-US"/>
        </w:rPr>
        <w:t xml:space="preserve"> </w:t>
      </w:r>
      <w:r>
        <w:rPr>
          <w:bCs/>
          <w:i/>
          <w:lang w:val="en-US"/>
        </w:rPr>
        <w:t>MOODLE</w:t>
      </w:r>
      <w:r w:rsidRPr="00E65B82">
        <w:rPr>
          <w:bCs/>
          <w:i/>
          <w:lang w:val="en-US"/>
        </w:rPr>
        <w:t>.</w:t>
      </w:r>
    </w:p>
    <w:p w:rsidR="00AB5359" w:rsidRPr="004A498F" w:rsidRDefault="00AB5359" w:rsidP="00681A15">
      <w:pPr>
        <w:pStyle w:val="2"/>
        <w:spacing w:after="0" w:line="276" w:lineRule="auto"/>
        <w:ind w:left="0"/>
        <w:jc w:val="center"/>
        <w:rPr>
          <w:b/>
          <w:lang w:val="en-US"/>
        </w:rPr>
      </w:pPr>
    </w:p>
    <w:p w:rsidR="00767CE4" w:rsidRPr="00672AE2" w:rsidRDefault="00767CE4" w:rsidP="00681A15">
      <w:pPr>
        <w:pStyle w:val="2"/>
        <w:spacing w:after="0" w:line="276" w:lineRule="auto"/>
        <w:ind w:left="0"/>
        <w:jc w:val="center"/>
        <w:rPr>
          <w:b/>
        </w:rPr>
      </w:pPr>
      <w:r w:rsidRPr="00672AE2">
        <w:rPr>
          <w:b/>
        </w:rPr>
        <w:lastRenderedPageBreak/>
        <w:t>5.3. ПРОГРАММА ДИСЦИПЛИНЫ</w:t>
      </w:r>
    </w:p>
    <w:p w:rsidR="00767CE4" w:rsidRDefault="00767CE4" w:rsidP="00681A15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  <w:bCs/>
        </w:rPr>
      </w:pPr>
      <w:r w:rsidRPr="00672AE2">
        <w:rPr>
          <w:b/>
          <w:bCs/>
        </w:rPr>
        <w:t>«МАТЕМАТИЧЕСКИЕ МЕТОДЫ ОБРАБОТКИ ДАННЫХ»</w:t>
      </w:r>
    </w:p>
    <w:p w:rsidR="00767CE4" w:rsidRPr="00672AE2" w:rsidRDefault="00767CE4" w:rsidP="00681A15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72AE2">
        <w:rPr>
          <w:b/>
          <w:bCs/>
        </w:rPr>
        <w:t>1. Пояснительная записка</w:t>
      </w:r>
    </w:p>
    <w:p w:rsidR="00767CE4" w:rsidRDefault="00767CE4" w:rsidP="00C51E8B">
      <w:pPr>
        <w:ind w:firstLine="709"/>
        <w:jc w:val="both"/>
      </w:pPr>
      <w:r w:rsidRPr="00672AE2">
        <w:t>Данный учебный курс включен в систему подготовки студентов, осваивающих модуль  «</w:t>
      </w:r>
      <w:r w:rsidRPr="00672AE2">
        <w:rPr>
          <w:bCs/>
        </w:rPr>
        <w:t>Основы научных знаний</w:t>
      </w:r>
      <w:r w:rsidRPr="00672AE2">
        <w:t xml:space="preserve">» </w:t>
      </w:r>
      <w:r>
        <w:t xml:space="preserve">по направлениям подготовки </w:t>
      </w:r>
      <w:r w:rsidR="00E95542">
        <w:t>44.03.03. «Специальное (дефектологическое) образование</w:t>
      </w:r>
      <w:r w:rsidRPr="00672AE2">
        <w:t>»</w:t>
      </w:r>
      <w:r>
        <w:t>.</w:t>
      </w:r>
    </w:p>
    <w:p w:rsidR="00767CE4" w:rsidRPr="00672AE2" w:rsidRDefault="00767CE4" w:rsidP="00C51E8B">
      <w:pPr>
        <w:ind w:firstLine="709"/>
        <w:jc w:val="both"/>
      </w:pPr>
      <w:r w:rsidRPr="00672AE2">
        <w:t xml:space="preserve"> Учебная дисциплина «</w:t>
      </w:r>
      <w:r w:rsidRPr="00672AE2">
        <w:rPr>
          <w:bCs/>
        </w:rPr>
        <w:t>Математические методы обработки данных</w:t>
      </w:r>
      <w:r w:rsidRPr="00672AE2">
        <w:t xml:space="preserve">» направлена на  формирование систематизированных знаний в области представления и обработки информации математическими средствами. </w:t>
      </w:r>
    </w:p>
    <w:p w:rsidR="00767CE4" w:rsidRPr="00672AE2" w:rsidRDefault="00767CE4" w:rsidP="00C51E8B">
      <w:pPr>
        <w:ind w:firstLine="709"/>
        <w:jc w:val="both"/>
      </w:pPr>
      <w:r w:rsidRPr="00672AE2">
        <w:t>В процессе изучения курса студенты овладевают основными способами представления информации с использованием математических средств; основными этапами математического моделирования и сферами применения простейших базовых математических моделей в соответствующей профессиональной деятельности;</w:t>
      </w:r>
    </w:p>
    <w:p w:rsidR="00767CE4" w:rsidRDefault="00767CE4" w:rsidP="00C51E8B">
      <w:pPr>
        <w:pStyle w:val="a8"/>
        <w:ind w:firstLine="709"/>
        <w:jc w:val="both"/>
        <w:rPr>
          <w:rFonts w:ascii="Times New Roman" w:hAnsi="Times New Roman"/>
          <w:spacing w:val="-1"/>
          <w:sz w:val="24"/>
          <w:szCs w:val="24"/>
        </w:rPr>
      </w:pPr>
      <w:r w:rsidRPr="00672AE2">
        <w:rPr>
          <w:rFonts w:ascii="Times New Roman" w:hAnsi="Times New Roman"/>
          <w:spacing w:val="-1"/>
          <w:sz w:val="24"/>
          <w:szCs w:val="24"/>
        </w:rPr>
        <w:t xml:space="preserve">Освоение дисциплины подразумевает работу в электронной </w:t>
      </w:r>
      <w:r w:rsidR="00E95542">
        <w:rPr>
          <w:rFonts w:ascii="Times New Roman" w:hAnsi="Times New Roman"/>
          <w:spacing w:val="-1"/>
          <w:sz w:val="24"/>
          <w:szCs w:val="24"/>
        </w:rPr>
        <w:t>информационно-</w:t>
      </w:r>
      <w:r w:rsidRPr="00672AE2">
        <w:rPr>
          <w:rFonts w:ascii="Times New Roman" w:hAnsi="Times New Roman"/>
          <w:spacing w:val="-1"/>
          <w:sz w:val="24"/>
          <w:szCs w:val="24"/>
        </w:rPr>
        <w:t>образовательной среде (Э</w:t>
      </w:r>
      <w:r w:rsidR="00E95542">
        <w:rPr>
          <w:rFonts w:ascii="Times New Roman" w:hAnsi="Times New Roman"/>
          <w:spacing w:val="-1"/>
          <w:sz w:val="24"/>
          <w:szCs w:val="24"/>
        </w:rPr>
        <w:t>И</w:t>
      </w:r>
      <w:r w:rsidRPr="00672AE2">
        <w:rPr>
          <w:rFonts w:ascii="Times New Roman" w:hAnsi="Times New Roman"/>
          <w:spacing w:val="-1"/>
          <w:sz w:val="24"/>
          <w:szCs w:val="24"/>
        </w:rPr>
        <w:t>ОС) для просмотра медиа-приложений, выполнения контрольно-тестовых заданий, создания презентаций, выполнения практических заданий, сбор материалов и др. Изучение данной дисциплины завершается зачетом.</w:t>
      </w:r>
    </w:p>
    <w:p w:rsidR="00767CE4" w:rsidRPr="00672AE2" w:rsidRDefault="00767CE4" w:rsidP="00681A15">
      <w:pPr>
        <w:pStyle w:val="a8"/>
        <w:spacing w:line="276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672AE2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767CE4" w:rsidRPr="00672AE2" w:rsidRDefault="00767CE4" w:rsidP="00C51E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</w:pPr>
      <w:r w:rsidRPr="00672AE2">
        <w:t>Дисциплина «</w:t>
      </w:r>
      <w:r w:rsidRPr="00672AE2">
        <w:rPr>
          <w:bCs/>
        </w:rPr>
        <w:t>Математические методы обработки данных</w:t>
      </w:r>
      <w:r w:rsidRPr="00672AE2">
        <w:t>» является обязательной для изучения в образовательном  модуле «</w:t>
      </w:r>
      <w:r w:rsidRPr="00672AE2">
        <w:rPr>
          <w:bCs/>
        </w:rPr>
        <w:t>Основы научных знаний</w:t>
      </w:r>
      <w:r w:rsidRPr="00672AE2">
        <w:t>» программы. Она базируется на курсах алгебры и математического анализа средней общеобразовательной школы.</w:t>
      </w:r>
    </w:p>
    <w:p w:rsidR="00767CE4" w:rsidRPr="00935067" w:rsidRDefault="00767CE4" w:rsidP="00C51E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</w:pPr>
      <w:r w:rsidRPr="00672AE2">
        <w:t xml:space="preserve">Дисциплины, для которых данная дисциплина является предшествующей </w:t>
      </w:r>
      <w:r>
        <w:t xml:space="preserve">«Социальное проектирование», </w:t>
      </w:r>
      <w:r w:rsidRPr="00D471E7">
        <w:rPr>
          <w:color w:val="000000"/>
        </w:rPr>
        <w:t>«Педагогическая психология», «Психология развития», «Дискретная математика»</w:t>
      </w:r>
      <w:r w:rsidRPr="00672AE2">
        <w:rPr>
          <w:color w:val="FF0000"/>
        </w:rPr>
        <w:t>.</w:t>
      </w:r>
    </w:p>
    <w:p w:rsidR="00767CE4" w:rsidRPr="00672AE2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72AE2">
        <w:rPr>
          <w:b/>
          <w:bCs/>
        </w:rPr>
        <w:t>3. Цели и задачи</w:t>
      </w:r>
    </w:p>
    <w:p w:rsidR="00767CE4" w:rsidRPr="00672AE2" w:rsidRDefault="00767CE4" w:rsidP="00C51E8B">
      <w:pPr>
        <w:ind w:firstLine="709"/>
        <w:jc w:val="both"/>
      </w:pPr>
      <w:r w:rsidRPr="00672AE2">
        <w:rPr>
          <w:i/>
          <w:iCs/>
        </w:rPr>
        <w:t>Цель</w:t>
      </w:r>
      <w:r>
        <w:rPr>
          <w:i/>
          <w:iCs/>
        </w:rPr>
        <w:t xml:space="preserve"> </w:t>
      </w:r>
      <w:r w:rsidRPr="00672AE2">
        <w:rPr>
          <w:i/>
          <w:iCs/>
        </w:rPr>
        <w:t>дисциплины</w:t>
      </w:r>
      <w:r w:rsidRPr="00672AE2">
        <w:rPr>
          <w:spacing w:val="3"/>
        </w:rPr>
        <w:t xml:space="preserve">: </w:t>
      </w:r>
      <w:r w:rsidRPr="00672AE2">
        <w:t>формирование базовых знаний, умений и навыков студентов в области математической обработки информации и ее методов, и применения их в современном образовательном пространстве.</w:t>
      </w:r>
    </w:p>
    <w:p w:rsidR="00767CE4" w:rsidRPr="00672AE2" w:rsidRDefault="00767CE4" w:rsidP="00C51E8B">
      <w:pPr>
        <w:ind w:firstLine="709"/>
        <w:jc w:val="both"/>
        <w:rPr>
          <w:i/>
        </w:rPr>
      </w:pPr>
      <w:r w:rsidRPr="00672AE2">
        <w:rPr>
          <w:i/>
        </w:rPr>
        <w:t>Задачи дисциплины</w:t>
      </w:r>
      <w:r w:rsidRPr="00672AE2">
        <w:t>:</w:t>
      </w:r>
    </w:p>
    <w:p w:rsidR="00767CE4" w:rsidRPr="00672AE2" w:rsidRDefault="00767CE4" w:rsidP="00C51E8B">
      <w:pPr>
        <w:ind w:firstLine="709"/>
        <w:jc w:val="both"/>
      </w:pPr>
      <w:r w:rsidRPr="00672AE2">
        <w:t xml:space="preserve"> - формирование представления об основных математических моделях, методах и способах представления информации;</w:t>
      </w:r>
    </w:p>
    <w:p w:rsidR="00767CE4" w:rsidRPr="00672AE2" w:rsidRDefault="00767CE4" w:rsidP="00C51E8B">
      <w:pPr>
        <w:tabs>
          <w:tab w:val="left" w:pos="0"/>
        </w:tabs>
        <w:ind w:firstLine="709"/>
        <w:jc w:val="both"/>
      </w:pPr>
      <w:r w:rsidRPr="00672AE2">
        <w:t>- формирование навыков содержательной интерпретации и адаптацией математических знаний для решения образовательных задач в соответствующей профессиональной деятельности;</w:t>
      </w:r>
    </w:p>
    <w:p w:rsidR="00767CE4" w:rsidRPr="00672AE2" w:rsidRDefault="00767CE4" w:rsidP="00C51E8B">
      <w:pPr>
        <w:ind w:firstLine="709"/>
        <w:jc w:val="both"/>
      </w:pPr>
      <w:r w:rsidRPr="00672AE2">
        <w:t>- формирование умения применять математические методы к решению теоретических и практических задач и оценивать полученные результаты;</w:t>
      </w:r>
    </w:p>
    <w:p w:rsidR="00767CE4" w:rsidRPr="00672AE2" w:rsidRDefault="00767CE4" w:rsidP="00C51E8B">
      <w:pPr>
        <w:ind w:firstLine="709"/>
        <w:jc w:val="both"/>
      </w:pPr>
      <w:r w:rsidRPr="00672AE2">
        <w:t>- формирование математического мировоззрения, развитие научного, логического мышления, необходимого в дальнейшей работе по специальности.</w:t>
      </w:r>
    </w:p>
    <w:p w:rsidR="00767CE4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72AE2">
        <w:rPr>
          <w:b/>
          <w:bCs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50"/>
        <w:gridCol w:w="2092"/>
        <w:gridCol w:w="1133"/>
        <w:gridCol w:w="2128"/>
        <w:gridCol w:w="1560"/>
        <w:gridCol w:w="1875"/>
      </w:tblGrid>
      <w:tr w:rsidR="00767CE4" w:rsidRPr="00672AE2" w:rsidTr="00C20B07">
        <w:trPr>
          <w:trHeight w:val="385"/>
        </w:trPr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2AE2">
              <w:t>Код ОР</w:t>
            </w:r>
            <w:r>
              <w:t xml:space="preserve"> модуля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681A15">
            <w:pPr>
              <w:suppressAutoHyphens/>
              <w:autoSpaceDE w:val="0"/>
              <w:autoSpaceDN w:val="0"/>
              <w:adjustRightInd w:val="0"/>
              <w:spacing w:line="276" w:lineRule="auto"/>
              <w:jc w:val="center"/>
            </w:pPr>
            <w:r w:rsidRPr="00672AE2">
              <w:t>Образовательные результаты модуля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Код ОР дисциплины</w:t>
            </w:r>
          </w:p>
        </w:tc>
        <w:tc>
          <w:tcPr>
            <w:tcW w:w="2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2AE2">
              <w:t>Образовательные результаты дисциплины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Код компетенций ОПОП</w:t>
            </w:r>
          </w:p>
        </w:tc>
        <w:tc>
          <w:tcPr>
            <w:tcW w:w="18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2AE2">
              <w:t xml:space="preserve">Средства оценивания </w:t>
            </w:r>
            <w:r>
              <w:t>ОР</w:t>
            </w:r>
          </w:p>
        </w:tc>
      </w:tr>
      <w:tr w:rsidR="00E95542" w:rsidRPr="006D795F" w:rsidTr="00C20B07">
        <w:trPr>
          <w:trHeight w:val="561"/>
        </w:trPr>
        <w:tc>
          <w:tcPr>
            <w:tcW w:w="85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E95542" w:rsidRPr="000C0E31" w:rsidRDefault="00E95542" w:rsidP="00E95542">
            <w:pPr>
              <w:spacing w:line="276" w:lineRule="auto"/>
              <w:jc w:val="both"/>
              <w:rPr>
                <w:i/>
              </w:rPr>
            </w:pPr>
            <w:r>
              <w:rPr>
                <w:i/>
              </w:rPr>
              <w:t>ОР.3</w:t>
            </w:r>
          </w:p>
        </w:tc>
        <w:tc>
          <w:tcPr>
            <w:tcW w:w="20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E95542" w:rsidRPr="000C0E31" w:rsidRDefault="00E95542" w:rsidP="00E95542">
            <w:pPr>
              <w:spacing w:line="276" w:lineRule="auto"/>
              <w:jc w:val="both"/>
            </w:pPr>
            <w:r>
              <w:t xml:space="preserve">Демонстрирует умения применять математические и статистические методы, методы логики в </w:t>
            </w:r>
            <w:r>
              <w:lastRenderedPageBreak/>
              <w:t>учебной и профессиональной деятельности.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E95542" w:rsidRPr="006D795F" w:rsidRDefault="00E95542" w:rsidP="00E95542">
            <w:pPr>
              <w:autoSpaceDE w:val="0"/>
              <w:autoSpaceDN w:val="0"/>
            </w:pPr>
            <w:r w:rsidRPr="006D795F">
              <w:rPr>
                <w:i/>
              </w:rPr>
              <w:lastRenderedPageBreak/>
              <w:t>ОР.2-3-1</w:t>
            </w:r>
          </w:p>
        </w:tc>
        <w:tc>
          <w:tcPr>
            <w:tcW w:w="2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95542" w:rsidRPr="006D795F" w:rsidRDefault="00E95542" w:rsidP="00E95542">
            <w:pPr>
              <w:autoSpaceDE w:val="0"/>
              <w:autoSpaceDN w:val="0"/>
            </w:pPr>
            <w:r w:rsidRPr="006D795F">
              <w:t xml:space="preserve">Демонстрирует владение современными методами математического анализа для идентификации и распознавания </w:t>
            </w:r>
            <w:r w:rsidRPr="006D795F">
              <w:lastRenderedPageBreak/>
              <w:t>математических моделей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95542" w:rsidRPr="006D795F" w:rsidRDefault="005E39F4" w:rsidP="00E95542">
            <w:r>
              <w:lastRenderedPageBreak/>
              <w:t>ОК-3</w:t>
            </w:r>
          </w:p>
        </w:tc>
        <w:tc>
          <w:tcPr>
            <w:tcW w:w="18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95542" w:rsidRPr="006D795F" w:rsidRDefault="00E95542" w:rsidP="00E95542"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проектного задания</w:t>
            </w:r>
            <w:r w:rsidRPr="006D795F">
              <w:t xml:space="preserve"> </w:t>
            </w:r>
          </w:p>
        </w:tc>
      </w:tr>
      <w:tr w:rsidR="00767CE4" w:rsidRPr="00672AE2" w:rsidTr="00C20B07">
        <w:trPr>
          <w:trHeight w:val="331"/>
        </w:trPr>
        <w:tc>
          <w:tcPr>
            <w:tcW w:w="85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D795F" w:rsidRDefault="00767CE4" w:rsidP="00E257B6">
            <w:pPr>
              <w:autoSpaceDE w:val="0"/>
              <w:autoSpaceDN w:val="0"/>
              <w:adjustRightInd w:val="0"/>
            </w:pPr>
          </w:p>
        </w:tc>
        <w:tc>
          <w:tcPr>
            <w:tcW w:w="20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D795F" w:rsidRDefault="00767CE4" w:rsidP="00E257B6">
            <w:pPr>
              <w:suppressAutoHyphens/>
              <w:autoSpaceDE w:val="0"/>
              <w:autoSpaceDN w:val="0"/>
              <w:adjustRightInd w:val="0"/>
            </w:pPr>
          </w:p>
        </w:tc>
        <w:tc>
          <w:tcPr>
            <w:tcW w:w="113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D795F" w:rsidRDefault="00767CE4" w:rsidP="00E257B6">
            <w:pPr>
              <w:autoSpaceDE w:val="0"/>
              <w:autoSpaceDN w:val="0"/>
            </w:pPr>
            <w:r w:rsidRPr="006D795F">
              <w:rPr>
                <w:i/>
              </w:rPr>
              <w:t>ОР.2-3-2</w:t>
            </w:r>
          </w:p>
        </w:tc>
        <w:tc>
          <w:tcPr>
            <w:tcW w:w="2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D795F" w:rsidRDefault="00767CE4" w:rsidP="00E257B6">
            <w:pPr>
              <w:autoSpaceDE w:val="0"/>
              <w:autoSpaceDN w:val="0"/>
              <w:adjustRightInd w:val="0"/>
            </w:pPr>
            <w:r w:rsidRPr="006D795F">
              <w:t xml:space="preserve">Демонстрирует </w:t>
            </w:r>
            <w:r w:rsidRPr="006D795F">
              <w:rPr>
                <w:color w:val="000000"/>
              </w:rPr>
              <w:t>способности</w:t>
            </w:r>
            <w:r w:rsidRPr="006D795F">
              <w:rPr>
                <w:color w:val="FF0000"/>
              </w:rPr>
              <w:t xml:space="preserve"> </w:t>
            </w:r>
            <w:r w:rsidRPr="006D795F">
              <w:rPr>
                <w:bCs/>
              </w:rPr>
              <w:t>осуществлять выбор инструментальных средств для обработки данных в соответствии с поставленной задачей и построенной моделью; анализировать результаты расчетов и обосновывать полученные результаты.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D795F" w:rsidRDefault="005E39F4" w:rsidP="00E257B6">
            <w:r>
              <w:t>О</w:t>
            </w:r>
            <w:r w:rsidR="00E95542">
              <w:t>ПК-9</w:t>
            </w:r>
          </w:p>
        </w:tc>
        <w:tc>
          <w:tcPr>
            <w:tcW w:w="18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проектного задания</w:t>
            </w:r>
            <w:r w:rsidRPr="006D795F">
              <w:t xml:space="preserve"> </w:t>
            </w:r>
          </w:p>
        </w:tc>
      </w:tr>
    </w:tbl>
    <w:p w:rsidR="00767CE4" w:rsidRPr="00672AE2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72AE2">
        <w:rPr>
          <w:b/>
          <w:bCs/>
        </w:rPr>
        <w:t>5. Содержание дисциплины</w:t>
      </w:r>
    </w:p>
    <w:p w:rsidR="00767CE4" w:rsidRPr="00672AE2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672AE2">
        <w:rPr>
          <w:bCs/>
          <w:i/>
        </w:rPr>
        <w:t>5.1. 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395"/>
        <w:gridCol w:w="851"/>
        <w:gridCol w:w="850"/>
        <w:gridCol w:w="1418"/>
        <w:gridCol w:w="1237"/>
        <w:gridCol w:w="887"/>
      </w:tblGrid>
      <w:tr w:rsidR="00767CE4" w:rsidRPr="00672AE2" w:rsidTr="00ED4163">
        <w:trPr>
          <w:trHeight w:val="203"/>
        </w:trPr>
        <w:tc>
          <w:tcPr>
            <w:tcW w:w="439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Самостоятельная работа</w:t>
            </w:r>
          </w:p>
        </w:tc>
        <w:tc>
          <w:tcPr>
            <w:tcW w:w="88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Всего часов по дисциплине</w:t>
            </w:r>
          </w:p>
        </w:tc>
      </w:tr>
      <w:tr w:rsidR="00767CE4" w:rsidRPr="00672AE2" w:rsidTr="00ED4163">
        <w:trPr>
          <w:trHeight w:val="533"/>
        </w:trPr>
        <w:tc>
          <w:tcPr>
            <w:tcW w:w="439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Аудиторнаяработа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681A15">
            <w:pPr>
              <w:tabs>
                <w:tab w:val="left" w:pos="814"/>
              </w:tabs>
              <w:spacing w:line="276" w:lineRule="auto"/>
              <w:jc w:val="center"/>
            </w:pPr>
            <w:r w:rsidRPr="00672AE2">
              <w:t xml:space="preserve">Контактная СР (в т.ч. </w:t>
            </w:r>
          </w:p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2AE2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8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</w:tr>
      <w:tr w:rsidR="00767CE4" w:rsidRPr="00672AE2" w:rsidTr="00ED4163">
        <w:trPr>
          <w:trHeight w:val="1"/>
        </w:trPr>
        <w:tc>
          <w:tcPr>
            <w:tcW w:w="439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2AE2"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9C237C" w:rsidP="00E257B6">
            <w:pPr>
              <w:autoSpaceDE w:val="0"/>
              <w:autoSpaceDN w:val="0"/>
              <w:adjustRightInd w:val="0"/>
              <w:jc w:val="center"/>
            </w:pPr>
            <w:r>
              <w:t>Практич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88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</w:pPr>
          </w:p>
        </w:tc>
      </w:tr>
      <w:tr w:rsidR="00767CE4" w:rsidRPr="00672AE2" w:rsidTr="00ED4163">
        <w:trPr>
          <w:trHeight w:val="1"/>
        </w:trPr>
        <w:tc>
          <w:tcPr>
            <w:tcW w:w="9638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rPr>
                <w:b/>
              </w:rPr>
            </w:pPr>
            <w:r w:rsidRPr="00672AE2">
              <w:rPr>
                <w:b/>
                <w:bCs/>
              </w:rPr>
              <w:t xml:space="preserve">Раздел 1. </w:t>
            </w:r>
            <w:r w:rsidRPr="00672AE2">
              <w:rPr>
                <w:b/>
              </w:rPr>
              <w:t>Математические модели в науке как средство работы с информацией. Функция как математическая модель</w:t>
            </w:r>
          </w:p>
        </w:tc>
      </w:tr>
      <w:tr w:rsidR="00ED4163" w:rsidRPr="00672AE2" w:rsidTr="00ED416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163" w:rsidRPr="00672AE2" w:rsidRDefault="00ED4163" w:rsidP="00681A15">
            <w:pPr>
              <w:autoSpaceDE w:val="0"/>
              <w:autoSpaceDN w:val="0"/>
              <w:adjustRightInd w:val="0"/>
              <w:spacing w:line="276" w:lineRule="auto"/>
            </w:pPr>
            <w:r w:rsidRPr="00672AE2">
              <w:t>Тема 1.1 Математическая модель и ее основные элементы. Функция как математическая модель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9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18</w:t>
            </w:r>
          </w:p>
        </w:tc>
      </w:tr>
      <w:tr w:rsidR="00767CE4" w:rsidRPr="00672AE2" w:rsidTr="00ED4163">
        <w:trPr>
          <w:trHeight w:val="1"/>
        </w:trPr>
        <w:tc>
          <w:tcPr>
            <w:tcW w:w="9638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rPr>
                <w:b/>
              </w:rPr>
            </w:pPr>
            <w:r w:rsidRPr="00672AE2">
              <w:rPr>
                <w:b/>
                <w:bCs/>
              </w:rPr>
              <w:t>Раздел 2.</w:t>
            </w:r>
            <w:r w:rsidRPr="00672AE2">
              <w:rPr>
                <w:b/>
              </w:rPr>
              <w:t xml:space="preserve"> Использование логических законов при работе с информацией</w:t>
            </w:r>
          </w:p>
        </w:tc>
      </w:tr>
      <w:tr w:rsidR="00ED4163" w:rsidRPr="00672AE2" w:rsidTr="00ED416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163" w:rsidRPr="00672AE2" w:rsidRDefault="00ED4163" w:rsidP="00681A15">
            <w:pPr>
              <w:autoSpaceDE w:val="0"/>
              <w:autoSpaceDN w:val="0"/>
              <w:adjustRightInd w:val="0"/>
              <w:spacing w:line="276" w:lineRule="auto"/>
            </w:pPr>
            <w:r w:rsidRPr="00672AE2">
              <w:t>Тема 2.1 Логические операции и их свойства. Логические законы.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9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18</w:t>
            </w:r>
          </w:p>
        </w:tc>
      </w:tr>
      <w:tr w:rsidR="00767CE4" w:rsidRPr="00672AE2" w:rsidTr="00ED4163">
        <w:trPr>
          <w:trHeight w:val="1"/>
        </w:trPr>
        <w:tc>
          <w:tcPr>
            <w:tcW w:w="9638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rPr>
                <w:b/>
              </w:rPr>
            </w:pPr>
            <w:r w:rsidRPr="00672AE2">
              <w:rPr>
                <w:b/>
              </w:rPr>
              <w:t>Раздел 3. Методы решения комбинаторных задач как средство обработки и интерпретации информации</w:t>
            </w:r>
          </w:p>
        </w:tc>
      </w:tr>
      <w:tr w:rsidR="00ED4163" w:rsidRPr="00672AE2" w:rsidTr="00ED416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163" w:rsidRPr="00672AE2" w:rsidRDefault="00ED4163" w:rsidP="00681A15">
            <w:pPr>
              <w:autoSpaceDE w:val="0"/>
              <w:autoSpaceDN w:val="0"/>
              <w:adjustRightInd w:val="0"/>
              <w:spacing w:line="276" w:lineRule="auto"/>
            </w:pPr>
            <w:r w:rsidRPr="00672AE2">
              <w:t>Тема 3.1 Элементы комбинаторики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9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18</w:t>
            </w:r>
          </w:p>
        </w:tc>
      </w:tr>
      <w:tr w:rsidR="00767CE4" w:rsidRPr="00672AE2" w:rsidTr="00ED4163">
        <w:trPr>
          <w:trHeight w:val="1"/>
        </w:trPr>
        <w:tc>
          <w:tcPr>
            <w:tcW w:w="9638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rPr>
                <w:b/>
              </w:rPr>
            </w:pPr>
            <w:r w:rsidRPr="00672AE2">
              <w:rPr>
                <w:b/>
              </w:rPr>
              <w:t>Раздел 4 Элементы теории вероятностей</w:t>
            </w:r>
          </w:p>
        </w:tc>
      </w:tr>
      <w:tr w:rsidR="00ED4163" w:rsidRPr="00672AE2" w:rsidTr="00ED4163">
        <w:trPr>
          <w:trHeight w:val="615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D4163" w:rsidRPr="00672AE2" w:rsidRDefault="00ED4163" w:rsidP="00681A15">
            <w:pPr>
              <w:autoSpaceDE w:val="0"/>
              <w:autoSpaceDN w:val="0"/>
              <w:adjustRightInd w:val="0"/>
              <w:spacing w:line="276" w:lineRule="auto"/>
            </w:pPr>
            <w:r w:rsidRPr="00672AE2">
              <w:t xml:space="preserve">Тема 4.1. </w:t>
            </w:r>
            <w:r w:rsidRPr="00672AE2">
              <w:rPr>
                <w:b/>
              </w:rPr>
              <w:t>Э</w:t>
            </w:r>
            <w:r w:rsidRPr="00672AE2">
              <w:t>лементы теории вероятностей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9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18</w:t>
            </w:r>
          </w:p>
        </w:tc>
      </w:tr>
      <w:tr w:rsidR="00767CE4" w:rsidRPr="00672AE2" w:rsidTr="00ED4163">
        <w:trPr>
          <w:trHeight w:val="322"/>
        </w:trPr>
        <w:tc>
          <w:tcPr>
            <w:tcW w:w="439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</w:pPr>
            <w:r>
              <w:t>Зачет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8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</w:tr>
      <w:tr w:rsidR="00ED4163" w:rsidRPr="00672AE2" w:rsidTr="00ED416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163" w:rsidRPr="00672AE2" w:rsidRDefault="00ED4163" w:rsidP="00681A15">
            <w:pPr>
              <w:autoSpaceDE w:val="0"/>
              <w:autoSpaceDN w:val="0"/>
              <w:adjustRightInd w:val="0"/>
              <w:spacing w:line="276" w:lineRule="auto"/>
              <w:jc w:val="right"/>
            </w:pPr>
            <w:r w:rsidRPr="00672AE2">
              <w:rPr>
                <w:bCs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163" w:rsidRPr="005D662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163" w:rsidRPr="005D662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5D662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5D662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36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5D662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72</w:t>
            </w:r>
          </w:p>
        </w:tc>
      </w:tr>
    </w:tbl>
    <w:p w:rsidR="00767CE4" w:rsidRPr="00E257B6" w:rsidRDefault="00767CE4" w:rsidP="00E257B6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5.2. Методы обучения</w:t>
      </w:r>
    </w:p>
    <w:p w:rsidR="00767CE4" w:rsidRPr="00672AE2" w:rsidRDefault="00767CE4" w:rsidP="00E257B6">
      <w:pPr>
        <w:pStyle w:val="2"/>
        <w:spacing w:after="0" w:line="240" w:lineRule="auto"/>
        <w:ind w:left="0" w:firstLine="709"/>
        <w:jc w:val="both"/>
      </w:pPr>
      <w:r w:rsidRPr="00672AE2">
        <w:rPr>
          <w:b/>
        </w:rPr>
        <w:t xml:space="preserve">Формы обучения </w:t>
      </w:r>
      <w:r w:rsidRPr="00672AE2">
        <w:t xml:space="preserve">– очная, аудиторная и дистанционная через систему </w:t>
      </w:r>
      <w:r w:rsidRPr="00672AE2">
        <w:rPr>
          <w:lang w:val="en-US"/>
        </w:rPr>
        <w:t>Moodle</w:t>
      </w:r>
      <w:r w:rsidRPr="00672AE2">
        <w:t>; коллективная, групповая и индивидуальная.</w:t>
      </w:r>
    </w:p>
    <w:p w:rsidR="00767CE4" w:rsidRPr="00672AE2" w:rsidRDefault="00767CE4" w:rsidP="00E257B6">
      <w:pPr>
        <w:pStyle w:val="2"/>
        <w:spacing w:after="0" w:line="240" w:lineRule="auto"/>
        <w:ind w:left="0" w:firstLine="709"/>
        <w:jc w:val="both"/>
      </w:pPr>
      <w:r w:rsidRPr="00672AE2">
        <w:rPr>
          <w:b/>
        </w:rPr>
        <w:t>Методы:</w:t>
      </w:r>
    </w:p>
    <w:p w:rsidR="00767CE4" w:rsidRPr="00672AE2" w:rsidRDefault="00767CE4" w:rsidP="00C20B07">
      <w:pPr>
        <w:pStyle w:val="2"/>
        <w:spacing w:after="0" w:line="240" w:lineRule="auto"/>
        <w:ind w:left="720" w:hanging="720"/>
        <w:jc w:val="both"/>
      </w:pPr>
      <w:r w:rsidRPr="00672AE2">
        <w:t>развивающего обучения;</w:t>
      </w:r>
      <w:r w:rsidR="00C20B07">
        <w:t xml:space="preserve"> </w:t>
      </w:r>
      <w:r w:rsidRPr="00672AE2">
        <w:t>проблемного обучения;</w:t>
      </w:r>
      <w:r w:rsidR="00C20B07">
        <w:t xml:space="preserve"> </w:t>
      </w:r>
      <w:r w:rsidRPr="00672AE2">
        <w:t>проектный;</w:t>
      </w:r>
      <w:r w:rsidR="00C20B07">
        <w:t xml:space="preserve"> </w:t>
      </w:r>
      <w:r w:rsidRPr="00672AE2">
        <w:rPr>
          <w:lang w:val="en-US"/>
        </w:rPr>
        <w:t>case</w:t>
      </w:r>
      <w:r w:rsidRPr="00E257B6">
        <w:t>-</w:t>
      </w:r>
      <w:r w:rsidRPr="00672AE2">
        <w:rPr>
          <w:lang w:val="en-US"/>
        </w:rPr>
        <w:t>study</w:t>
      </w:r>
      <w:r w:rsidRPr="00672AE2">
        <w:t>;</w:t>
      </w:r>
      <w:r w:rsidR="00C20B07">
        <w:t xml:space="preserve"> </w:t>
      </w:r>
      <w:r w:rsidRPr="00672AE2">
        <w:t>исследовательский.</w:t>
      </w:r>
    </w:p>
    <w:p w:rsidR="005D662B" w:rsidRDefault="005D662B" w:rsidP="00E257B6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5D662B" w:rsidRDefault="005D662B" w:rsidP="00E257B6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767CE4" w:rsidRPr="00672AE2" w:rsidRDefault="00767CE4" w:rsidP="00E257B6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672AE2">
        <w:rPr>
          <w:b/>
          <w:bCs/>
        </w:rPr>
        <w:lastRenderedPageBreak/>
        <w:t xml:space="preserve">6. </w:t>
      </w:r>
      <w:r w:rsidRPr="000961D3">
        <w:rPr>
          <w:b/>
          <w:bCs/>
        </w:rPr>
        <w:t>Рейтинг-план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47"/>
        <w:gridCol w:w="1545"/>
        <w:gridCol w:w="1842"/>
        <w:gridCol w:w="1417"/>
        <w:gridCol w:w="1276"/>
        <w:gridCol w:w="850"/>
        <w:gridCol w:w="1169"/>
        <w:gridCol w:w="992"/>
      </w:tblGrid>
      <w:tr w:rsidR="00767CE4" w:rsidRPr="00672AE2" w:rsidTr="00681A15">
        <w:trPr>
          <w:trHeight w:val="600"/>
        </w:trPr>
        <w:tc>
          <w:tcPr>
            <w:tcW w:w="54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rPr>
                <w:color w:val="000000"/>
              </w:rPr>
              <w:t>№ п/п</w:t>
            </w:r>
          </w:p>
        </w:tc>
        <w:tc>
          <w:tcPr>
            <w:tcW w:w="154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6D795F" w:rsidRDefault="00767CE4" w:rsidP="00E257B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6D795F">
              <w:rPr>
                <w:color w:val="000000"/>
              </w:rPr>
              <w:t>Код ОР дисциплины</w:t>
            </w:r>
          </w:p>
        </w:tc>
        <w:tc>
          <w:tcPr>
            <w:tcW w:w="18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672AE2">
              <w:rPr>
                <w:color w:val="000000"/>
              </w:rPr>
              <w:t>Виды учебной деятельности</w:t>
            </w:r>
          </w:p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rPr>
                <w:color w:val="000000"/>
              </w:rPr>
              <w:t>обучающегося</w:t>
            </w:r>
          </w:p>
        </w:tc>
        <w:tc>
          <w:tcPr>
            <w:tcW w:w="141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rPr>
                <w:color w:val="000000"/>
              </w:rPr>
              <w:t>Средства оценивания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Default="00767CE4" w:rsidP="00E257B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672AE2">
              <w:rPr>
                <w:color w:val="000000"/>
              </w:rPr>
              <w:t>Балл за конкретное задание</w:t>
            </w:r>
          </w:p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(</w:t>
            </w:r>
            <w:r>
              <w:rPr>
                <w:color w:val="000000"/>
                <w:lang w:val="en-US"/>
              </w:rPr>
              <w:t>min</w:t>
            </w:r>
            <w:r w:rsidRPr="00C10DF8">
              <w:rPr>
                <w:color w:val="000000"/>
              </w:rPr>
              <w:t>-</w:t>
            </w:r>
            <w:r>
              <w:rPr>
                <w:color w:val="000000"/>
                <w:lang w:val="en-US"/>
              </w:rPr>
              <w:t>max</w:t>
            </w:r>
            <w:r>
              <w:rPr>
                <w:color w:val="000000"/>
              </w:rPr>
              <w:t>)</w:t>
            </w:r>
          </w:p>
        </w:tc>
        <w:tc>
          <w:tcPr>
            <w:tcW w:w="8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rPr>
                <w:color w:val="000000"/>
              </w:rPr>
              <w:t>Число заданий за семестр</w:t>
            </w:r>
          </w:p>
        </w:tc>
        <w:tc>
          <w:tcPr>
            <w:tcW w:w="2161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rPr>
                <w:color w:val="000000"/>
              </w:rPr>
              <w:t>Баллы</w:t>
            </w:r>
          </w:p>
        </w:tc>
      </w:tr>
      <w:tr w:rsidR="00767CE4" w:rsidRPr="00672AE2" w:rsidTr="00681A15">
        <w:trPr>
          <w:trHeight w:val="1071"/>
        </w:trPr>
        <w:tc>
          <w:tcPr>
            <w:tcW w:w="54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</w:p>
        </w:tc>
        <w:tc>
          <w:tcPr>
            <w:tcW w:w="154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</w:p>
        </w:tc>
        <w:tc>
          <w:tcPr>
            <w:tcW w:w="184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</w:p>
        </w:tc>
        <w:tc>
          <w:tcPr>
            <w:tcW w:w="141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</w:p>
        </w:tc>
        <w:tc>
          <w:tcPr>
            <w:tcW w:w="127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</w:p>
        </w:tc>
        <w:tc>
          <w:tcPr>
            <w:tcW w:w="8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</w:p>
        </w:tc>
        <w:tc>
          <w:tcPr>
            <w:tcW w:w="116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rPr>
                <w:color w:val="000000"/>
              </w:rPr>
              <w:t>Минимальный</w:t>
            </w:r>
          </w:p>
        </w:tc>
        <w:tc>
          <w:tcPr>
            <w:tcW w:w="99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rPr>
                <w:color w:val="000000"/>
              </w:rPr>
              <w:t>Максимальный</w:t>
            </w:r>
          </w:p>
        </w:tc>
      </w:tr>
      <w:tr w:rsidR="00767CE4" w:rsidRPr="00672AE2" w:rsidTr="00681A15">
        <w:trPr>
          <w:trHeight w:val="300"/>
        </w:trPr>
        <w:tc>
          <w:tcPr>
            <w:tcW w:w="5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  <w:r>
              <w:t>1</w:t>
            </w:r>
          </w:p>
        </w:tc>
        <w:tc>
          <w:tcPr>
            <w:tcW w:w="15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471E7" w:rsidRDefault="00767CE4" w:rsidP="00E257B6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6D795F">
              <w:rPr>
                <w:i/>
              </w:rPr>
              <w:t>ОР.2-3-</w:t>
            </w:r>
            <w:r>
              <w:rPr>
                <w:i/>
              </w:rPr>
              <w:t>2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  <w:r w:rsidRPr="00D471E7">
              <w:rPr>
                <w:color w:val="000000"/>
              </w:rPr>
              <w:t>Выполнение проектного задания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проектного задания</w:t>
            </w:r>
            <w:r w:rsidRPr="006D795F">
              <w:t xml:space="preserve"> 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>
              <w:t>45-70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1</w:t>
            </w:r>
          </w:p>
        </w:tc>
        <w:tc>
          <w:tcPr>
            <w:tcW w:w="116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45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70</w:t>
            </w:r>
          </w:p>
        </w:tc>
      </w:tr>
      <w:tr w:rsidR="00767CE4" w:rsidRPr="00672AE2" w:rsidTr="00681A15">
        <w:trPr>
          <w:trHeight w:val="300"/>
        </w:trPr>
        <w:tc>
          <w:tcPr>
            <w:tcW w:w="5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  <w:r>
              <w:t>2</w:t>
            </w:r>
          </w:p>
        </w:tc>
        <w:tc>
          <w:tcPr>
            <w:tcW w:w="15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  <w:r w:rsidRPr="006D795F">
              <w:rPr>
                <w:i/>
              </w:rPr>
              <w:t>ОР.2-3-1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  <w:r w:rsidRPr="00672AE2">
              <w:t>Отчет по проектному заданию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проектного задания</w:t>
            </w:r>
            <w:r w:rsidRPr="006D795F">
              <w:t xml:space="preserve"> 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>
              <w:t>10-30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1</w:t>
            </w:r>
          </w:p>
        </w:tc>
        <w:tc>
          <w:tcPr>
            <w:tcW w:w="116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10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30</w:t>
            </w:r>
          </w:p>
        </w:tc>
      </w:tr>
      <w:tr w:rsidR="00767CE4" w:rsidRPr="00672AE2" w:rsidTr="00681A15">
        <w:trPr>
          <w:trHeight w:val="300"/>
        </w:trPr>
        <w:tc>
          <w:tcPr>
            <w:tcW w:w="5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</w:p>
        </w:tc>
        <w:tc>
          <w:tcPr>
            <w:tcW w:w="15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rPr>
                <w:color w:val="000000"/>
              </w:rPr>
              <w:t>Итого: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6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55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100</w:t>
            </w:r>
          </w:p>
        </w:tc>
      </w:tr>
    </w:tbl>
    <w:p w:rsidR="00767CE4" w:rsidRPr="00672AE2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72AE2">
        <w:rPr>
          <w:b/>
          <w:bCs/>
        </w:rPr>
        <w:t>7. Учебно-методическое и информационное обеспечение</w:t>
      </w:r>
    </w:p>
    <w:p w:rsidR="009A7EE8" w:rsidRPr="00672AE2" w:rsidRDefault="009A7EE8" w:rsidP="009A7EE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672AE2">
        <w:rPr>
          <w:bCs/>
          <w:i/>
        </w:rPr>
        <w:t xml:space="preserve">7.1. </w:t>
      </w:r>
      <w:r w:rsidRPr="00672AE2">
        <w:rPr>
          <w:bCs/>
          <w:i/>
          <w:iCs/>
        </w:rPr>
        <w:t>Основная литература</w:t>
      </w:r>
    </w:p>
    <w:p w:rsidR="009A7EE8" w:rsidRPr="009A7EE8" w:rsidRDefault="009A7EE8" w:rsidP="009A7EE8">
      <w:pPr>
        <w:pStyle w:val="21"/>
        <w:spacing w:after="0" w:line="240" w:lineRule="auto"/>
        <w:ind w:firstLine="709"/>
        <w:jc w:val="both"/>
        <w:rPr>
          <w:bCs/>
        </w:rPr>
      </w:pPr>
      <w:r w:rsidRPr="009A7EE8">
        <w:t xml:space="preserve">1. Воронов М.В., Мещеряков Г.П. Математика для студентов гуманитарных факультетов / Серия "Учебники, учебные пособия" – Ростов н/Д: Феникс, 2002. – 384 с. </w:t>
      </w:r>
    </w:p>
    <w:p w:rsidR="009A7EE8" w:rsidRPr="009A7EE8" w:rsidRDefault="009A7EE8" w:rsidP="009A7EE8">
      <w:pPr>
        <w:shd w:val="clear" w:color="auto" w:fill="FFFFFF"/>
        <w:tabs>
          <w:tab w:val="num" w:pos="0"/>
        </w:tabs>
        <w:ind w:firstLine="709"/>
        <w:jc w:val="both"/>
        <w:rPr>
          <w:bCs/>
        </w:rPr>
      </w:pPr>
      <w:r w:rsidRPr="009A7EE8">
        <w:t>2. Степанов Н.А., Никитина Г.Н. Элементы теории вероятностей и математической статистики: Учеб.пособие. - Н.Новгород: НГПУ, 2008.-48 с.</w:t>
      </w:r>
    </w:p>
    <w:p w:rsidR="009A7EE8" w:rsidRPr="009A7EE8" w:rsidRDefault="009A7EE8" w:rsidP="009A7EE8">
      <w:pPr>
        <w:shd w:val="clear" w:color="auto" w:fill="FFFFFF"/>
        <w:tabs>
          <w:tab w:val="num" w:pos="0"/>
        </w:tabs>
        <w:ind w:firstLine="709"/>
        <w:jc w:val="both"/>
        <w:rPr>
          <w:bCs/>
        </w:rPr>
      </w:pPr>
      <w:r w:rsidRPr="009A7EE8">
        <w:rPr>
          <w:sz w:val="23"/>
          <w:szCs w:val="23"/>
        </w:rPr>
        <w:t xml:space="preserve">3. </w:t>
      </w:r>
      <w:r w:rsidRPr="009A7EE8">
        <w:t>Стефанова, Н.Л. Основы математической обработки информации : учебное посо</w:t>
      </w:r>
      <w:r>
        <w:t>бие/ Н.Л.Стефанова, В.И.</w:t>
      </w:r>
      <w:r w:rsidRPr="009A7EE8">
        <w:t xml:space="preserve">Снегурова, </w:t>
      </w:r>
      <w:r>
        <w:t>О.В.</w:t>
      </w:r>
      <w:r w:rsidRPr="009A7EE8">
        <w:t>Харитонова; Российский государственный педагогический университет им. А. И. Герцена. - Санкт-Петербург: РГПУ им. А. И. Герцена, 2011. - 134 с. : схем., ил. - ISBN 978-5-8064-1648-4; То же [Электронный ресурс]. - URL: </w:t>
      </w:r>
      <w:hyperlink r:id="rId25" w:history="1">
        <w:r w:rsidRPr="009A7EE8">
          <w:rPr>
            <w:rStyle w:val="af0"/>
            <w:color w:val="auto"/>
          </w:rPr>
          <w:t>http://biblioclub.ru/index.php?page=book&amp;id=428337</w:t>
        </w:r>
      </w:hyperlink>
    </w:p>
    <w:p w:rsidR="009A7EE8" w:rsidRPr="009A7EE8" w:rsidRDefault="009A7EE8" w:rsidP="009A7EE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9A7EE8">
        <w:rPr>
          <w:bCs/>
          <w:i/>
        </w:rPr>
        <w:t>7.2. Дополнительная литература</w:t>
      </w:r>
    </w:p>
    <w:p w:rsidR="009A7EE8" w:rsidRPr="009A7EE8" w:rsidRDefault="009A7EE8" w:rsidP="009A7EE8">
      <w:pPr>
        <w:pStyle w:val="a5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9A7EE8">
        <w:rPr>
          <w:rFonts w:ascii="Times New Roman" w:hAnsi="Times New Roman"/>
          <w:sz w:val="24"/>
          <w:szCs w:val="24"/>
        </w:rPr>
        <w:t>1. Пушкарёва, Т.П. Основы компьютерной обработки информации : учебное пособие / Т.П. Пушкарёва ; Министерство образования и науки Российской Федерации, Сибирский Федера</w:t>
      </w:r>
      <w:r>
        <w:rPr>
          <w:rFonts w:ascii="Times New Roman" w:hAnsi="Times New Roman"/>
          <w:sz w:val="24"/>
          <w:szCs w:val="24"/>
        </w:rPr>
        <w:t>льный университет. - Красноярск: СФУ, 2016. - 180 с.</w:t>
      </w:r>
      <w:r w:rsidRPr="009A7EE8">
        <w:rPr>
          <w:rFonts w:ascii="Times New Roman" w:hAnsi="Times New Roman"/>
          <w:sz w:val="24"/>
          <w:szCs w:val="24"/>
        </w:rPr>
        <w:t>: ил. - Библиогр.</w:t>
      </w:r>
      <w:r>
        <w:rPr>
          <w:rFonts w:ascii="Times New Roman" w:hAnsi="Times New Roman"/>
          <w:sz w:val="24"/>
          <w:szCs w:val="24"/>
        </w:rPr>
        <w:t xml:space="preserve"> в кн. - ISBN 978-5-7638-3492-5</w:t>
      </w:r>
      <w:r w:rsidRPr="009A7EE8">
        <w:rPr>
          <w:rFonts w:ascii="Times New Roman" w:hAnsi="Times New Roman"/>
          <w:sz w:val="24"/>
          <w:szCs w:val="24"/>
        </w:rPr>
        <w:t>; То же [Электронный ресурс]. - URL: </w:t>
      </w:r>
      <w:hyperlink r:id="rId26" w:history="1">
        <w:r w:rsidRPr="009A7EE8">
          <w:rPr>
            <w:rStyle w:val="af0"/>
            <w:rFonts w:ascii="Times New Roman" w:hAnsi="Times New Roman"/>
            <w:color w:val="auto"/>
            <w:sz w:val="24"/>
            <w:szCs w:val="24"/>
          </w:rPr>
          <w:t>http://biblioclub.ru/index.php?page=book&amp;id=497475</w:t>
        </w:r>
      </w:hyperlink>
    </w:p>
    <w:p w:rsidR="009A7EE8" w:rsidRPr="009A7EE8" w:rsidRDefault="009A7EE8" w:rsidP="009A7EE8">
      <w:pPr>
        <w:pStyle w:val="a5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9A7EE8">
        <w:rPr>
          <w:rFonts w:ascii="Arial" w:hAnsi="Arial" w:cs="Arial"/>
          <w:sz w:val="23"/>
          <w:szCs w:val="23"/>
        </w:rPr>
        <w:t> </w:t>
      </w:r>
      <w:r w:rsidRPr="009A7EE8">
        <w:rPr>
          <w:rFonts w:ascii="Times New Roman" w:hAnsi="Times New Roman"/>
          <w:sz w:val="24"/>
          <w:szCs w:val="24"/>
        </w:rPr>
        <w:t xml:space="preserve">2. Гмурман В.Е. Руководство к решению задач по теории вероятностей и математической статистике. – М.: </w:t>
      </w:r>
      <w:r>
        <w:rPr>
          <w:rFonts w:ascii="Times New Roman" w:hAnsi="Times New Roman"/>
          <w:sz w:val="24"/>
          <w:szCs w:val="24"/>
        </w:rPr>
        <w:t>В</w:t>
      </w:r>
      <w:r w:rsidRPr="009A7EE8">
        <w:rPr>
          <w:rFonts w:ascii="Times New Roman" w:hAnsi="Times New Roman"/>
          <w:sz w:val="24"/>
          <w:szCs w:val="24"/>
        </w:rPr>
        <w:t>ысшая шк</w:t>
      </w:r>
      <w:r>
        <w:rPr>
          <w:rFonts w:ascii="Times New Roman" w:hAnsi="Times New Roman"/>
          <w:sz w:val="24"/>
          <w:szCs w:val="24"/>
        </w:rPr>
        <w:t>.</w:t>
      </w:r>
      <w:r w:rsidRPr="009A7EE8">
        <w:rPr>
          <w:rFonts w:ascii="Times New Roman" w:hAnsi="Times New Roman"/>
          <w:sz w:val="24"/>
          <w:szCs w:val="24"/>
        </w:rPr>
        <w:t>, 2001.- 400с.</w:t>
      </w:r>
    </w:p>
    <w:p w:rsidR="009A7EE8" w:rsidRPr="009A7EE8" w:rsidRDefault="009A7EE8" w:rsidP="009A7EE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9A7EE8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:rsidR="009A7EE8" w:rsidRPr="009A7EE8" w:rsidRDefault="009A7EE8" w:rsidP="009A7EE8">
      <w:pPr>
        <w:pStyle w:val="a5"/>
        <w:numPr>
          <w:ilvl w:val="0"/>
          <w:numId w:val="2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9A7EE8">
        <w:rPr>
          <w:rFonts w:ascii="Times New Roman" w:hAnsi="Times New Roman"/>
          <w:sz w:val="24"/>
          <w:szCs w:val="24"/>
        </w:rPr>
        <w:t>Данилов В.И. Математика и информатика. Задания для практических занятий и самостоятельной работы: Учебно-методическое пособие. – Н.Новгород: ВГИПУ, 2008. - 84 с.</w:t>
      </w:r>
    </w:p>
    <w:p w:rsidR="00767CE4" w:rsidRPr="00672AE2" w:rsidRDefault="00767CE4" w:rsidP="00681A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672AE2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943"/>
        <w:gridCol w:w="6628"/>
      </w:tblGrid>
      <w:tr w:rsidR="00767CE4" w:rsidRPr="00672AE2" w:rsidTr="00681A15">
        <w:tc>
          <w:tcPr>
            <w:tcW w:w="2943" w:type="dxa"/>
          </w:tcPr>
          <w:p w:rsidR="00767CE4" w:rsidRPr="00672AE2" w:rsidRDefault="00767CE4" w:rsidP="00681A15">
            <w:pPr>
              <w:spacing w:line="276" w:lineRule="auto"/>
              <w:rPr>
                <w:lang w:val="en-US"/>
              </w:rPr>
            </w:pPr>
            <w:r w:rsidRPr="00672AE2">
              <w:rPr>
                <w:lang w:val="en-US"/>
              </w:rPr>
              <w:t>www.biblioclub.ru</w:t>
            </w:r>
          </w:p>
        </w:tc>
        <w:tc>
          <w:tcPr>
            <w:tcW w:w="6628" w:type="dxa"/>
          </w:tcPr>
          <w:p w:rsidR="00767CE4" w:rsidRPr="00672AE2" w:rsidRDefault="00767CE4" w:rsidP="00681A15">
            <w:pPr>
              <w:spacing w:line="276" w:lineRule="auto"/>
            </w:pPr>
            <w:r w:rsidRPr="00672AE2">
              <w:t>ЭБС «Университетская библиотека онлайн»</w:t>
            </w:r>
          </w:p>
        </w:tc>
      </w:tr>
      <w:tr w:rsidR="00767CE4" w:rsidRPr="00672AE2" w:rsidTr="00681A15">
        <w:tc>
          <w:tcPr>
            <w:tcW w:w="2943" w:type="dxa"/>
          </w:tcPr>
          <w:p w:rsidR="00767CE4" w:rsidRPr="00672AE2" w:rsidRDefault="00767CE4" w:rsidP="00681A15">
            <w:pPr>
              <w:spacing w:line="276" w:lineRule="auto"/>
              <w:rPr>
                <w:lang w:val="en-US"/>
              </w:rPr>
            </w:pPr>
            <w:r w:rsidRPr="00672AE2">
              <w:rPr>
                <w:lang w:val="en-US"/>
              </w:rPr>
              <w:t>www.elibrary.ru</w:t>
            </w:r>
          </w:p>
        </w:tc>
        <w:tc>
          <w:tcPr>
            <w:tcW w:w="6628" w:type="dxa"/>
          </w:tcPr>
          <w:p w:rsidR="00767CE4" w:rsidRPr="00672AE2" w:rsidRDefault="00767CE4" w:rsidP="00681A15">
            <w:pPr>
              <w:spacing w:line="276" w:lineRule="auto"/>
            </w:pPr>
            <w:r w:rsidRPr="00672AE2">
              <w:t>Научная электронная библиотека</w:t>
            </w:r>
          </w:p>
        </w:tc>
      </w:tr>
      <w:tr w:rsidR="00767CE4" w:rsidRPr="00672AE2" w:rsidTr="00681A15">
        <w:tc>
          <w:tcPr>
            <w:tcW w:w="2943" w:type="dxa"/>
          </w:tcPr>
          <w:p w:rsidR="00767CE4" w:rsidRPr="00672AE2" w:rsidRDefault="00767CE4" w:rsidP="00681A15">
            <w:pPr>
              <w:spacing w:line="276" w:lineRule="auto"/>
              <w:rPr>
                <w:lang w:val="en-US"/>
              </w:rPr>
            </w:pPr>
            <w:r w:rsidRPr="00672AE2">
              <w:rPr>
                <w:lang w:val="en-US"/>
              </w:rPr>
              <w:t>www.ebiblioteka.ru</w:t>
            </w:r>
          </w:p>
        </w:tc>
        <w:tc>
          <w:tcPr>
            <w:tcW w:w="6628" w:type="dxa"/>
          </w:tcPr>
          <w:p w:rsidR="00767CE4" w:rsidRPr="00672AE2" w:rsidRDefault="00767CE4" w:rsidP="00681A15">
            <w:pPr>
              <w:spacing w:line="276" w:lineRule="auto"/>
            </w:pPr>
            <w:r w:rsidRPr="00672AE2">
              <w:t xml:space="preserve">Универсальные базы данных изданий </w:t>
            </w:r>
          </w:p>
        </w:tc>
      </w:tr>
    </w:tbl>
    <w:p w:rsidR="00767CE4" w:rsidRPr="00672AE2" w:rsidRDefault="00767CE4" w:rsidP="00E257B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72AE2">
        <w:rPr>
          <w:b/>
          <w:bCs/>
        </w:rPr>
        <w:t>8. Фонды оценочных средств</w:t>
      </w:r>
    </w:p>
    <w:p w:rsidR="00767CE4" w:rsidRPr="00672AE2" w:rsidRDefault="00767CE4" w:rsidP="00E257B6">
      <w:pPr>
        <w:ind w:firstLine="709"/>
        <w:jc w:val="both"/>
        <w:rPr>
          <w:spacing w:val="-4"/>
        </w:rPr>
      </w:pPr>
      <w:r w:rsidRPr="00672AE2">
        <w:rPr>
          <w:spacing w:val="-4"/>
        </w:rPr>
        <w:t>Фонд оценочных средств представлен в Приложении 1.</w:t>
      </w:r>
    </w:p>
    <w:p w:rsidR="00767CE4" w:rsidRPr="00672AE2" w:rsidRDefault="00767CE4" w:rsidP="00E257B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72AE2">
        <w:rPr>
          <w:b/>
          <w:bCs/>
        </w:rPr>
        <w:t>9.Материально-техническое обеспечение образовательного процесса по дисциплине</w:t>
      </w:r>
    </w:p>
    <w:p w:rsidR="00767CE4" w:rsidRPr="00672AE2" w:rsidRDefault="00767CE4" w:rsidP="00E257B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672AE2">
        <w:rPr>
          <w:bCs/>
          <w:i/>
        </w:rPr>
        <w:t>9.1. Описание материально-технической базы</w:t>
      </w:r>
    </w:p>
    <w:p w:rsidR="00767CE4" w:rsidRPr="00672AE2" w:rsidRDefault="00767CE4" w:rsidP="00E257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Cs/>
          <w:i/>
        </w:rPr>
      </w:pPr>
      <w:r w:rsidRPr="00672AE2">
        <w:rPr>
          <w:bCs/>
        </w:rPr>
        <w:t>Реализация дисциплины  требует наличия учебной аудитории.</w:t>
      </w:r>
    </w:p>
    <w:p w:rsidR="00767CE4" w:rsidRPr="00672AE2" w:rsidRDefault="00767CE4" w:rsidP="00E257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Cs/>
        </w:rPr>
      </w:pPr>
      <w:r w:rsidRPr="00672AE2">
        <w:rPr>
          <w:bCs/>
        </w:rPr>
        <w:lastRenderedPageBreak/>
        <w:t>Оборудование учебного кабинета: тесты, методические пособия, справочники, раздаточный учебно-методический материал.</w:t>
      </w:r>
    </w:p>
    <w:p w:rsidR="00767CE4" w:rsidRPr="00672AE2" w:rsidRDefault="00767CE4" w:rsidP="00E257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Cs/>
        </w:rPr>
      </w:pPr>
      <w:r w:rsidRPr="00672AE2">
        <w:rPr>
          <w:bCs/>
        </w:rPr>
        <w:t>Технические средства обучения: мультимедийное оборудование.</w:t>
      </w:r>
    </w:p>
    <w:p w:rsidR="00767CE4" w:rsidRPr="00672AE2" w:rsidRDefault="00767CE4" w:rsidP="00E257B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672AE2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767CE4" w:rsidRPr="00672AE2" w:rsidRDefault="00767CE4" w:rsidP="00E257B6">
      <w:pPr>
        <w:tabs>
          <w:tab w:val="left" w:pos="-1560"/>
        </w:tabs>
        <w:ind w:firstLine="709"/>
        <w:contextualSpacing/>
        <w:jc w:val="both"/>
      </w:pPr>
      <w:r w:rsidRPr="00672AE2">
        <w:t>При изучении студентами дисциплины «Математические методы обработки информации» используются следующие технологии:</w:t>
      </w:r>
    </w:p>
    <w:p w:rsidR="00767CE4" w:rsidRPr="00672AE2" w:rsidRDefault="00767CE4" w:rsidP="00E257B6">
      <w:pPr>
        <w:tabs>
          <w:tab w:val="left" w:pos="-1560"/>
        </w:tabs>
        <w:ind w:firstLine="709"/>
        <w:contextualSpacing/>
        <w:jc w:val="both"/>
      </w:pPr>
      <w:r w:rsidRPr="00672AE2">
        <w:t>- интерактивные технологии (проведение лекций диалогов, коллективное обсуждение различных подходов к решению той или иной учебно-профессиональной задачи);</w:t>
      </w:r>
    </w:p>
    <w:p w:rsidR="00767CE4" w:rsidRPr="00672AE2" w:rsidRDefault="00767CE4" w:rsidP="00E257B6">
      <w:pPr>
        <w:tabs>
          <w:tab w:val="left" w:pos="-1560"/>
        </w:tabs>
        <w:ind w:firstLine="709"/>
        <w:contextualSpacing/>
        <w:jc w:val="both"/>
      </w:pPr>
      <w:r w:rsidRPr="00672AE2">
        <w:t>- информационно-коммуникативные образовательные технологии  (моделирование изучаемых явлений, презентация  учебных материалов) и элементы технологий проектного обучения.</w:t>
      </w:r>
    </w:p>
    <w:p w:rsidR="00767CE4" w:rsidRPr="00672AE2" w:rsidRDefault="00767CE4" w:rsidP="00E257B6">
      <w:pPr>
        <w:tabs>
          <w:tab w:val="left" w:pos="-1560"/>
        </w:tabs>
        <w:ind w:firstLine="709"/>
        <w:contextualSpacing/>
        <w:jc w:val="both"/>
      </w:pPr>
      <w:r w:rsidRPr="00672AE2">
        <w:t>Для выполнения практических работ необходимы пакет прикладных программ MicrosoftOffice и программы С</w:t>
      </w:r>
      <w:r w:rsidRPr="00672AE2">
        <w:rPr>
          <w:lang w:val="en-US"/>
        </w:rPr>
        <w:t>amstasia</w:t>
      </w:r>
      <w:r w:rsidRPr="00672AE2">
        <w:t xml:space="preserve">, </w:t>
      </w:r>
      <w:r w:rsidRPr="00672AE2">
        <w:rPr>
          <w:lang w:val="en-US"/>
        </w:rPr>
        <w:t>MP</w:t>
      </w:r>
      <w:r w:rsidRPr="00672AE2">
        <w:t xml:space="preserve">4, электронная образовательная среда </w:t>
      </w:r>
      <w:r w:rsidRPr="00672AE2">
        <w:rPr>
          <w:lang w:val="en-US"/>
        </w:rPr>
        <w:t>Moodle</w:t>
      </w:r>
      <w:r w:rsidRPr="00672AE2">
        <w:t>.</w:t>
      </w:r>
    </w:p>
    <w:p w:rsidR="00767CE4" w:rsidRDefault="00767CE4" w:rsidP="00E257B6">
      <w:pPr>
        <w:pStyle w:val="2"/>
        <w:spacing w:after="0" w:line="276" w:lineRule="auto"/>
        <w:ind w:left="0"/>
        <w:rPr>
          <w:b/>
        </w:rPr>
      </w:pPr>
    </w:p>
    <w:p w:rsidR="00767CE4" w:rsidRDefault="00767CE4" w:rsidP="005D3785">
      <w:pPr>
        <w:pStyle w:val="2"/>
        <w:spacing w:after="0" w:line="276" w:lineRule="auto"/>
        <w:ind w:left="0"/>
        <w:jc w:val="center"/>
        <w:rPr>
          <w:b/>
        </w:rPr>
      </w:pPr>
    </w:p>
    <w:p w:rsidR="00767CE4" w:rsidRPr="0075432A" w:rsidRDefault="00767CE4" w:rsidP="00681A15">
      <w:pPr>
        <w:pStyle w:val="2"/>
        <w:spacing w:after="0" w:line="276" w:lineRule="auto"/>
        <w:ind w:left="0"/>
        <w:jc w:val="center"/>
        <w:rPr>
          <w:b/>
          <w:caps/>
        </w:rPr>
      </w:pPr>
      <w:r w:rsidRPr="0075432A">
        <w:rPr>
          <w:b/>
          <w:caps/>
        </w:rPr>
        <w:t>5.4. ПРОГРАММА ДИСЦИПЛИНЫ</w:t>
      </w:r>
    </w:p>
    <w:p w:rsidR="00767CE4" w:rsidRDefault="00767CE4" w:rsidP="00681A15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</w:rPr>
      </w:pPr>
      <w:r w:rsidRPr="005D3785">
        <w:rPr>
          <w:b/>
        </w:rPr>
        <w:t xml:space="preserve">«ОСНОВЫ НАУЧНО-ИССЛЕДОВАТЕЛЬСКОЙ ДЕЯТЕЛЬНОСТИ» </w:t>
      </w:r>
    </w:p>
    <w:p w:rsidR="00767CE4" w:rsidRPr="0075432A" w:rsidRDefault="00767CE4" w:rsidP="00681A15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75432A">
        <w:rPr>
          <w:b/>
          <w:bCs/>
        </w:rPr>
        <w:t>1. Пояснительная записка</w:t>
      </w:r>
    </w:p>
    <w:p w:rsidR="00767CE4" w:rsidRDefault="00767CE4" w:rsidP="00E257B6">
      <w:pPr>
        <w:autoSpaceDE w:val="0"/>
        <w:autoSpaceDN w:val="0"/>
        <w:adjustRightInd w:val="0"/>
        <w:ind w:firstLine="709"/>
        <w:jc w:val="both"/>
      </w:pPr>
      <w:r w:rsidRPr="0075432A">
        <w:t>Учебная дисциплина «Основы научно-исследовательской деятельности» ориентирован на получение знаний по основным аспектам, теоретическим положениям, технологиям, операциям, практическим методам и приемам проведения научных исследований, овладение навыками выбора темы научного исследования, научного поиска, анализа, экспериментирования с использованием информационных технологий на базе современных достижений отечественных и зарубежных ученых.</w:t>
      </w:r>
    </w:p>
    <w:p w:rsidR="00767CE4" w:rsidRPr="0075432A" w:rsidRDefault="00767CE4" w:rsidP="00681A15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75432A">
        <w:rPr>
          <w:b/>
          <w:bCs/>
        </w:rPr>
        <w:t>2. Место в структуре модуля</w:t>
      </w:r>
    </w:p>
    <w:p w:rsidR="00767CE4" w:rsidRDefault="00767CE4" w:rsidP="00E257B6">
      <w:pPr>
        <w:autoSpaceDE w:val="0"/>
        <w:autoSpaceDN w:val="0"/>
        <w:adjustRightInd w:val="0"/>
        <w:ind w:firstLine="709"/>
        <w:jc w:val="both"/>
      </w:pPr>
      <w:r>
        <w:t xml:space="preserve">Учебная дисциплина «Основы научно-исследовательской деятельности» относится к циклу дисциплин Модуля «Основы научных знаний» и разработана в соответствии с </w:t>
      </w:r>
      <w:r w:rsidRPr="00127ECC">
        <w:t xml:space="preserve">Федеральным </w:t>
      </w:r>
      <w:r>
        <w:t>государственным образовательным стандартом высшего образования по подготовки бакалавра по направлени</w:t>
      </w:r>
      <w:r w:rsidR="000961D3">
        <w:t>ю</w:t>
      </w:r>
      <w:r>
        <w:t xml:space="preserve"> подготовки </w:t>
      </w:r>
      <w:r w:rsidR="000961D3">
        <w:t>44.03.03 Специальное</w:t>
      </w:r>
      <w:r>
        <w:t xml:space="preserve">  </w:t>
      </w:r>
      <w:r w:rsidR="000961D3">
        <w:t xml:space="preserve">(дефектологическое) образование. </w:t>
      </w:r>
      <w:r>
        <w:t xml:space="preserve">Уровень </w:t>
      </w:r>
      <w:r w:rsidRPr="00127ECC">
        <w:t>высшего образования</w:t>
      </w:r>
      <w:r>
        <w:t>: бакалавриат.</w:t>
      </w:r>
    </w:p>
    <w:p w:rsidR="00767CE4" w:rsidRPr="0075432A" w:rsidRDefault="00767CE4" w:rsidP="00E257B6">
      <w:pPr>
        <w:autoSpaceDE w:val="0"/>
        <w:autoSpaceDN w:val="0"/>
        <w:adjustRightInd w:val="0"/>
        <w:ind w:firstLine="709"/>
        <w:jc w:val="both"/>
      </w:pPr>
      <w:r w:rsidRPr="0075432A">
        <w:t>Учебная дисциплина «Основы научных исследований» предназначена для систематизации знаний, имеющихся у студентов по основам научных исследований, приобретения навыков поиска и работы с различными информационными источниками, работы с офисными программами и знания возможностей применения ПК в научно-исследовательской деятельности.</w:t>
      </w:r>
    </w:p>
    <w:p w:rsidR="00767CE4" w:rsidRDefault="00767CE4" w:rsidP="00E257B6">
      <w:pPr>
        <w:autoSpaceDE w:val="0"/>
        <w:autoSpaceDN w:val="0"/>
        <w:adjustRightInd w:val="0"/>
        <w:ind w:firstLine="709"/>
        <w:jc w:val="both"/>
      </w:pPr>
      <w:r w:rsidRPr="0075432A">
        <w:t>Учебные дисциплины, на которых базируется данная учебная дисциплина: студенты используют знания, умения и виды деятельности, сформированные в процессе изучения следующих учебных дисциплин: «Информатика», «Информационные и коммуникационные технологии».</w:t>
      </w:r>
    </w:p>
    <w:p w:rsidR="00767CE4" w:rsidRPr="0075432A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75432A">
        <w:rPr>
          <w:b/>
          <w:bCs/>
        </w:rPr>
        <w:t>3. Цели и задачи</w:t>
      </w:r>
    </w:p>
    <w:p w:rsidR="00767CE4" w:rsidRPr="0075432A" w:rsidRDefault="00767CE4" w:rsidP="00E257B6">
      <w:pPr>
        <w:autoSpaceDE w:val="0"/>
        <w:autoSpaceDN w:val="0"/>
        <w:adjustRightInd w:val="0"/>
        <w:ind w:firstLine="709"/>
        <w:jc w:val="both"/>
      </w:pPr>
      <w:r w:rsidRPr="0075432A">
        <w:rPr>
          <w:i/>
          <w:iCs/>
        </w:rPr>
        <w:t>Цели</w:t>
      </w:r>
      <w:r w:rsidRPr="0075432A">
        <w:rPr>
          <w:b/>
          <w:bCs/>
          <w:i/>
          <w:iCs/>
        </w:rPr>
        <w:t xml:space="preserve"> </w:t>
      </w:r>
      <w:r w:rsidRPr="0075432A">
        <w:rPr>
          <w:i/>
          <w:iCs/>
        </w:rPr>
        <w:t>дисциплины:</w:t>
      </w:r>
      <w:r w:rsidRPr="0075432A">
        <w:t xml:space="preserve"> Подготовить студентов к научно-исследовательской работе в процессе обучения в вузе и будущей профессиональной деятельности. Формирование педагога-исследователя, педагога-творца, педагога, обладающего самостоятельным и критическим мышлением. Сформировать и закрепить основные понятия научного исследования, представления о методах и логике научного познания, поиска знаний, обработке научной информации и оформлении результатов исследования.</w:t>
      </w:r>
    </w:p>
    <w:p w:rsidR="00767CE4" w:rsidRPr="0075432A" w:rsidRDefault="00767CE4" w:rsidP="00E257B6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75432A">
        <w:rPr>
          <w:i/>
          <w:iCs/>
        </w:rPr>
        <w:t>Задачи дисциплины:</w:t>
      </w:r>
    </w:p>
    <w:p w:rsidR="00767CE4" w:rsidRPr="0075432A" w:rsidRDefault="00767CE4" w:rsidP="00E257B6">
      <w:pPr>
        <w:autoSpaceDE w:val="0"/>
        <w:autoSpaceDN w:val="0"/>
        <w:adjustRightInd w:val="0"/>
        <w:ind w:firstLine="709"/>
        <w:jc w:val="both"/>
      </w:pPr>
      <w:r w:rsidRPr="0075432A">
        <w:t>- знакомство с принципами и правилами организации научно-исследовательской деятельности;</w:t>
      </w:r>
    </w:p>
    <w:p w:rsidR="00767CE4" w:rsidRPr="0075432A" w:rsidRDefault="00767CE4" w:rsidP="00E257B6">
      <w:pPr>
        <w:autoSpaceDE w:val="0"/>
        <w:autoSpaceDN w:val="0"/>
        <w:adjustRightInd w:val="0"/>
        <w:ind w:firstLine="709"/>
        <w:jc w:val="both"/>
      </w:pPr>
      <w:r w:rsidRPr="0075432A">
        <w:lastRenderedPageBreak/>
        <w:t>- формирование навыков поиска и работы с различными информационными источниками;</w:t>
      </w:r>
    </w:p>
    <w:p w:rsidR="00767CE4" w:rsidRPr="0075432A" w:rsidRDefault="00767CE4" w:rsidP="00E257B6">
      <w:pPr>
        <w:autoSpaceDE w:val="0"/>
        <w:autoSpaceDN w:val="0"/>
        <w:adjustRightInd w:val="0"/>
        <w:ind w:firstLine="709"/>
        <w:jc w:val="both"/>
      </w:pPr>
      <w:r w:rsidRPr="0075432A">
        <w:t>- развитие навыков использования современных информационно-коммуникационных технологий для реализации научных исследований;</w:t>
      </w:r>
    </w:p>
    <w:p w:rsidR="00767CE4" w:rsidRDefault="00767CE4" w:rsidP="00E257B6">
      <w:pPr>
        <w:autoSpaceDE w:val="0"/>
        <w:autoSpaceDN w:val="0"/>
        <w:adjustRightInd w:val="0"/>
        <w:ind w:firstLine="709"/>
        <w:jc w:val="both"/>
      </w:pPr>
      <w:r w:rsidRPr="0075432A">
        <w:t>- формирование навыков презентации результатов своего труда</w:t>
      </w:r>
    </w:p>
    <w:p w:rsidR="00767CE4" w:rsidRPr="0075432A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75432A">
        <w:rPr>
          <w:b/>
          <w:bCs/>
        </w:rPr>
        <w:t>4. Образовательные результаты</w:t>
      </w:r>
    </w:p>
    <w:tbl>
      <w:tblPr>
        <w:tblW w:w="489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51"/>
        <w:gridCol w:w="2093"/>
        <w:gridCol w:w="1132"/>
        <w:gridCol w:w="2870"/>
        <w:gridCol w:w="1135"/>
        <w:gridCol w:w="1561"/>
      </w:tblGrid>
      <w:tr w:rsidR="00767CE4" w:rsidRPr="0075432A" w:rsidTr="005D662B">
        <w:trPr>
          <w:trHeight w:val="385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75432A">
              <w:rPr>
                <w:rFonts w:ascii="Times New Roman CYR" w:hAnsi="Times New Roman CYR" w:cs="Times New Roman CYR"/>
              </w:rPr>
              <w:t>Код ОР</w:t>
            </w:r>
            <w:r>
              <w:rPr>
                <w:rFonts w:ascii="Times New Roman CYR" w:hAnsi="Times New Roman CYR" w:cs="Times New Roman CYR"/>
              </w:rPr>
              <w:t xml:space="preserve"> модуля</w:t>
            </w:r>
          </w:p>
        </w:tc>
        <w:tc>
          <w:tcPr>
            <w:tcW w:w="2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75432A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75432A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75432A">
              <w:rPr>
                <w:rFonts w:ascii="Times New Roman CYR" w:hAnsi="Times New Roman CYR" w:cs="Times New Roman CYR"/>
              </w:rPr>
              <w:t xml:space="preserve">Средства оценивания </w:t>
            </w:r>
            <w:r>
              <w:rPr>
                <w:rFonts w:ascii="Times New Roman CYR" w:hAnsi="Times New Roman CYR" w:cs="Times New Roman CYR"/>
              </w:rPr>
              <w:t>ОР</w:t>
            </w:r>
          </w:p>
        </w:tc>
      </w:tr>
      <w:tr w:rsidR="00767CE4" w:rsidRPr="0075432A" w:rsidTr="005D662B">
        <w:trPr>
          <w:trHeight w:val="331"/>
        </w:trPr>
        <w:tc>
          <w:tcPr>
            <w:tcW w:w="85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75432A">
              <w:rPr>
                <w:i/>
              </w:rPr>
              <w:t>ОР.4</w:t>
            </w:r>
          </w:p>
        </w:tc>
        <w:tc>
          <w:tcPr>
            <w:tcW w:w="209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suppressAutoHyphens/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75432A">
              <w:t>Демонстрирует умения решать учебно-исследовательские и научно-исследовательские задачи в области образования</w:t>
            </w: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75432A">
              <w:rPr>
                <w:i/>
              </w:rPr>
              <w:t>ОР.4</w:t>
            </w:r>
            <w:r>
              <w:rPr>
                <w:i/>
              </w:rPr>
              <w:t>-4-1</w:t>
            </w:r>
          </w:p>
        </w:tc>
        <w:tc>
          <w:tcPr>
            <w:tcW w:w="2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rPr>
                <w:rFonts w:ascii="Calibri" w:hAnsi="Calibri" w:cs="Calibri"/>
                <w:highlight w:val="yellow"/>
              </w:rPr>
            </w:pPr>
            <w:r w:rsidRPr="0075432A">
              <w:t>Демонстрирует знания методологического аппарата по решению учебно-исследовательских и научно-исследовательских задач в области образования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Default="00D8153E" w:rsidP="00C10DF8">
            <w:r>
              <w:t>ОПК-9</w:t>
            </w:r>
          </w:p>
          <w:p w:rsidR="00D8153E" w:rsidRPr="0075432A" w:rsidRDefault="00D8153E" w:rsidP="00C10DF8"/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jc w:val="both"/>
            </w:pPr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к</w:t>
            </w:r>
            <w:r w:rsidRPr="00AA5210">
              <w:t>онтекстной за</w:t>
            </w:r>
            <w:r>
              <w:t>дачи</w:t>
            </w:r>
          </w:p>
        </w:tc>
      </w:tr>
      <w:tr w:rsidR="00767CE4" w:rsidRPr="0075432A" w:rsidTr="005D662B">
        <w:trPr>
          <w:trHeight w:val="331"/>
        </w:trPr>
        <w:tc>
          <w:tcPr>
            <w:tcW w:w="851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rPr>
                <w:i/>
              </w:rPr>
            </w:pPr>
          </w:p>
        </w:tc>
        <w:tc>
          <w:tcPr>
            <w:tcW w:w="2093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767CE4" w:rsidRPr="0075432A" w:rsidRDefault="00767CE4" w:rsidP="00C10DF8">
            <w:pPr>
              <w:suppressAutoHyphens/>
              <w:autoSpaceDE w:val="0"/>
              <w:autoSpaceDN w:val="0"/>
              <w:adjustRightInd w:val="0"/>
            </w:pP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75432A">
              <w:rPr>
                <w:i/>
              </w:rPr>
              <w:t>ОР.4</w:t>
            </w:r>
            <w:r>
              <w:rPr>
                <w:i/>
              </w:rPr>
              <w:t>-4-2</w:t>
            </w:r>
          </w:p>
        </w:tc>
        <w:tc>
          <w:tcPr>
            <w:tcW w:w="2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75432A" w:rsidRDefault="00767CE4" w:rsidP="00C10DF8">
            <w:pPr>
              <w:suppressAutoHyphens/>
              <w:autoSpaceDE w:val="0"/>
              <w:autoSpaceDN w:val="0"/>
              <w:adjustRightInd w:val="0"/>
            </w:pPr>
            <w:r w:rsidRPr="0075432A">
              <w:t>Демонстрирует  владени</w:t>
            </w:r>
            <w:r>
              <w:t>е</w:t>
            </w:r>
            <w:r w:rsidRPr="0075432A">
              <w:t xml:space="preserve"> методами и приемами проведения научных исследований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Default="00D8153E" w:rsidP="00D8153E">
            <w:r>
              <w:t>О</w:t>
            </w:r>
            <w:r w:rsidR="003F0DB6">
              <w:t>ПК-</w:t>
            </w:r>
            <w:r>
              <w:t>6</w:t>
            </w:r>
          </w:p>
          <w:p w:rsidR="00E36764" w:rsidRPr="0075432A" w:rsidRDefault="00E36764" w:rsidP="00D8153E"/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</w:pPr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п</w:t>
            </w:r>
            <w:r w:rsidRPr="0075432A">
              <w:t>роектно</w:t>
            </w:r>
            <w:r>
              <w:t>го</w:t>
            </w:r>
            <w:r w:rsidRPr="0075432A">
              <w:t xml:space="preserve"> зада</w:t>
            </w:r>
            <w:r>
              <w:t>ния</w:t>
            </w:r>
          </w:p>
        </w:tc>
      </w:tr>
      <w:tr w:rsidR="003F0DB6" w:rsidRPr="0075432A" w:rsidTr="005D662B">
        <w:trPr>
          <w:trHeight w:val="331"/>
        </w:trPr>
        <w:tc>
          <w:tcPr>
            <w:tcW w:w="851" w:type="dxa"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3F0DB6" w:rsidRPr="0075432A" w:rsidRDefault="003F0DB6" w:rsidP="00C10DF8">
            <w:pPr>
              <w:autoSpaceDE w:val="0"/>
              <w:autoSpaceDN w:val="0"/>
              <w:adjustRightInd w:val="0"/>
              <w:rPr>
                <w:i/>
              </w:rPr>
            </w:pPr>
          </w:p>
        </w:tc>
        <w:tc>
          <w:tcPr>
            <w:tcW w:w="2093" w:type="dxa"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3F0DB6" w:rsidRPr="0075432A" w:rsidRDefault="003F0DB6" w:rsidP="00C10DF8">
            <w:pPr>
              <w:suppressAutoHyphens/>
              <w:autoSpaceDE w:val="0"/>
              <w:autoSpaceDN w:val="0"/>
              <w:adjustRightInd w:val="0"/>
            </w:pP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</w:rPr>
            </w:pPr>
            <w:r w:rsidRPr="0097718B">
              <w:rPr>
                <w:i/>
              </w:rPr>
              <w:t>ОР.4-4-3</w:t>
            </w:r>
          </w:p>
        </w:tc>
        <w:tc>
          <w:tcPr>
            <w:tcW w:w="2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</w:pPr>
            <w:r w:rsidRPr="0097718B">
              <w:t>Демонстрирует умения использования современных информационно-коммуникационных технологий для реализации научно-исследовательских работ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36764" w:rsidRDefault="00E36764" w:rsidP="00917106">
            <w:pPr>
              <w:spacing w:line="276" w:lineRule="auto"/>
            </w:pPr>
            <w:r>
              <w:t>ОПК-6</w:t>
            </w:r>
          </w:p>
          <w:p w:rsidR="00D8153E" w:rsidRPr="0097718B" w:rsidRDefault="00D8153E" w:rsidP="00917106">
            <w:pPr>
              <w:spacing w:line="276" w:lineRule="auto"/>
            </w:pP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</w:pPr>
            <w:r w:rsidRPr="0097718B">
              <w:t>Форма для оценки контрольной работы</w:t>
            </w:r>
          </w:p>
        </w:tc>
      </w:tr>
    </w:tbl>
    <w:p w:rsidR="00767CE4" w:rsidRPr="0075432A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75432A">
        <w:rPr>
          <w:b/>
          <w:bCs/>
        </w:rPr>
        <w:t>5. Содержание дисциплины</w:t>
      </w:r>
    </w:p>
    <w:p w:rsidR="00767CE4" w:rsidRPr="0075432A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75432A">
        <w:rPr>
          <w:bCs/>
          <w:i/>
        </w:rPr>
        <w:t>5.1. 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394"/>
        <w:gridCol w:w="849"/>
        <w:gridCol w:w="848"/>
        <w:gridCol w:w="1413"/>
        <w:gridCol w:w="1233"/>
        <w:gridCol w:w="901"/>
      </w:tblGrid>
      <w:tr w:rsidR="00767CE4" w:rsidRPr="00CC336F" w:rsidTr="003F0DB6">
        <w:trPr>
          <w:trHeight w:val="203"/>
        </w:trPr>
        <w:tc>
          <w:tcPr>
            <w:tcW w:w="439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CC336F">
              <w:t>Наименование темы</w:t>
            </w:r>
          </w:p>
        </w:tc>
        <w:tc>
          <w:tcPr>
            <w:tcW w:w="311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CC336F">
              <w:t>Контактная работа</w:t>
            </w:r>
          </w:p>
        </w:tc>
        <w:tc>
          <w:tcPr>
            <w:tcW w:w="123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CC336F">
              <w:t>Самостоятельная работа</w:t>
            </w:r>
          </w:p>
        </w:tc>
        <w:tc>
          <w:tcPr>
            <w:tcW w:w="9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CC336F">
              <w:t>Всего часов по дисциплине</w:t>
            </w:r>
          </w:p>
        </w:tc>
      </w:tr>
      <w:tr w:rsidR="00767CE4" w:rsidRPr="00CC336F" w:rsidTr="003F0DB6">
        <w:trPr>
          <w:trHeight w:val="533"/>
        </w:trPr>
        <w:tc>
          <w:tcPr>
            <w:tcW w:w="439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69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CC336F">
              <w:t>Аудиторная работа</w:t>
            </w:r>
          </w:p>
        </w:tc>
        <w:tc>
          <w:tcPr>
            <w:tcW w:w="141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CC336F" w:rsidRDefault="00767CE4" w:rsidP="00C10DF8">
            <w:pPr>
              <w:tabs>
                <w:tab w:val="left" w:pos="814"/>
              </w:tabs>
              <w:jc w:val="center"/>
            </w:pPr>
            <w:r w:rsidRPr="00CC336F">
              <w:t xml:space="preserve">Контактная СР (в т.ч. </w:t>
            </w:r>
          </w:p>
          <w:p w:rsidR="00767CE4" w:rsidRPr="00CC336F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CC336F">
              <w:t>в ЭИОС)</w:t>
            </w:r>
          </w:p>
        </w:tc>
        <w:tc>
          <w:tcPr>
            <w:tcW w:w="123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0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  <w:jc w:val="center"/>
            </w:pPr>
          </w:p>
        </w:tc>
      </w:tr>
      <w:tr w:rsidR="00767CE4" w:rsidRPr="00CC336F" w:rsidTr="003F0DB6">
        <w:trPr>
          <w:trHeight w:val="1"/>
        </w:trPr>
        <w:tc>
          <w:tcPr>
            <w:tcW w:w="439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CC336F">
              <w:t>Лекции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CC336F" w:rsidRDefault="009C237C" w:rsidP="00C10DF8">
            <w:pPr>
              <w:autoSpaceDE w:val="0"/>
              <w:autoSpaceDN w:val="0"/>
              <w:adjustRightInd w:val="0"/>
              <w:jc w:val="center"/>
            </w:pPr>
            <w:r>
              <w:t>Практич</w:t>
            </w:r>
          </w:p>
        </w:tc>
        <w:tc>
          <w:tcPr>
            <w:tcW w:w="141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</w:pPr>
          </w:p>
        </w:tc>
        <w:tc>
          <w:tcPr>
            <w:tcW w:w="123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</w:pPr>
          </w:p>
        </w:tc>
        <w:tc>
          <w:tcPr>
            <w:tcW w:w="9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</w:pPr>
          </w:p>
        </w:tc>
      </w:tr>
      <w:tr w:rsidR="003F0DB6" w:rsidRPr="00CC336F" w:rsidTr="003F0DB6">
        <w:trPr>
          <w:trHeight w:val="1"/>
        </w:trPr>
        <w:tc>
          <w:tcPr>
            <w:tcW w:w="4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C10DF8" w:rsidRDefault="003F0DB6" w:rsidP="00C10DF8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C10DF8">
              <w:rPr>
                <w:b/>
                <w:bCs/>
              </w:rPr>
              <w:t xml:space="preserve">Раздел 1. </w:t>
            </w:r>
            <w:r w:rsidRPr="00C10DF8">
              <w:rPr>
                <w:b/>
              </w:rPr>
              <w:t>Методология и методика научного исследования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6B4708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6B4708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6B4708">
              <w:rPr>
                <w:b/>
              </w:rPr>
              <w:t>2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6B4708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6B4708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6B4708">
              <w:rPr>
                <w:b/>
              </w:rPr>
              <w:t>10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6B4708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6B4708">
              <w:rPr>
                <w:b/>
              </w:rPr>
              <w:t>20</w:t>
            </w:r>
          </w:p>
        </w:tc>
      </w:tr>
      <w:tr w:rsidR="003F0DB6" w:rsidRPr="00CC336F" w:rsidTr="003F0DB6">
        <w:trPr>
          <w:trHeight w:val="1"/>
        </w:trPr>
        <w:tc>
          <w:tcPr>
            <w:tcW w:w="4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CC336F" w:rsidRDefault="003F0DB6" w:rsidP="00681A15">
            <w:pPr>
              <w:autoSpaceDE w:val="0"/>
              <w:autoSpaceDN w:val="0"/>
              <w:adjustRightInd w:val="0"/>
              <w:spacing w:line="276" w:lineRule="auto"/>
            </w:pPr>
            <w:r w:rsidRPr="00CC336F">
              <w:t>Тема 1.1 Организация науки в Российской Федерации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-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3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</w:tr>
      <w:tr w:rsidR="003F0DB6" w:rsidRPr="00CC336F" w:rsidTr="003F0DB6">
        <w:trPr>
          <w:trHeight w:val="1"/>
        </w:trPr>
        <w:tc>
          <w:tcPr>
            <w:tcW w:w="4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CC336F" w:rsidRDefault="003F0DB6" w:rsidP="00681A15">
            <w:pPr>
              <w:autoSpaceDE w:val="0"/>
              <w:autoSpaceDN w:val="0"/>
              <w:adjustRightInd w:val="0"/>
              <w:spacing w:line="276" w:lineRule="auto"/>
              <w:rPr>
                <w:bCs/>
              </w:rPr>
            </w:pPr>
            <w:r w:rsidRPr="00CC336F">
              <w:rPr>
                <w:bCs/>
              </w:rPr>
              <w:t xml:space="preserve">Тема 1.2 </w:t>
            </w:r>
            <w:r w:rsidRPr="00CC336F">
              <w:t>Методология проведения научного исследования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-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</w:tr>
      <w:tr w:rsidR="003F0DB6" w:rsidRPr="00CC336F" w:rsidTr="003F0DB6">
        <w:trPr>
          <w:trHeight w:val="1"/>
        </w:trPr>
        <w:tc>
          <w:tcPr>
            <w:tcW w:w="4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CC336F" w:rsidRDefault="003F0DB6" w:rsidP="00681A15">
            <w:pPr>
              <w:autoSpaceDE w:val="0"/>
              <w:autoSpaceDN w:val="0"/>
              <w:adjustRightInd w:val="0"/>
              <w:spacing w:line="276" w:lineRule="auto"/>
              <w:rPr>
                <w:bCs/>
              </w:rPr>
            </w:pPr>
            <w:r w:rsidRPr="00CC336F">
              <w:rPr>
                <w:bCs/>
              </w:rPr>
              <w:t>Тема 1.3 О</w:t>
            </w:r>
            <w:r w:rsidRPr="00CC336F">
              <w:t>сновные методы поиска информации для научного исследования (нормативные документы, базы данных отечественной и зарубежной периодики)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4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5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12</w:t>
            </w:r>
          </w:p>
        </w:tc>
      </w:tr>
      <w:tr w:rsidR="003F0DB6" w:rsidRPr="00CC336F" w:rsidTr="003F0DB6">
        <w:trPr>
          <w:trHeight w:val="1"/>
        </w:trPr>
        <w:tc>
          <w:tcPr>
            <w:tcW w:w="4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C10DF8" w:rsidRDefault="003F0DB6" w:rsidP="00681A15">
            <w:pPr>
              <w:autoSpaceDE w:val="0"/>
              <w:autoSpaceDN w:val="0"/>
              <w:adjustRightInd w:val="0"/>
              <w:spacing w:line="276" w:lineRule="auto"/>
              <w:rPr>
                <w:b/>
              </w:rPr>
            </w:pPr>
            <w:r w:rsidRPr="00C10DF8">
              <w:rPr>
                <w:b/>
                <w:bCs/>
              </w:rPr>
              <w:t>Раздел 2. И</w:t>
            </w:r>
            <w:r w:rsidRPr="00C10DF8">
              <w:rPr>
                <w:b/>
              </w:rPr>
              <w:t>нформационно-</w:t>
            </w:r>
            <w:r w:rsidRPr="00C10DF8">
              <w:rPr>
                <w:b/>
              </w:rPr>
              <w:lastRenderedPageBreak/>
              <w:t>коммуникационные технологии для реализации научных исследований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6B4708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lastRenderedPageBreak/>
              <w:t>4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6B4708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6B4708">
              <w:rPr>
                <w:b/>
              </w:rPr>
              <w:t>1</w:t>
            </w:r>
            <w:r>
              <w:rPr>
                <w:b/>
              </w:rPr>
              <w:t>4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6B4708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6B4708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6B4708">
              <w:rPr>
                <w:b/>
              </w:rPr>
              <w:t>26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6B4708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6B4708">
              <w:rPr>
                <w:b/>
              </w:rPr>
              <w:t>52</w:t>
            </w:r>
          </w:p>
        </w:tc>
      </w:tr>
      <w:tr w:rsidR="003F0DB6" w:rsidRPr="00CC336F" w:rsidTr="003F0DB6">
        <w:trPr>
          <w:trHeight w:val="1"/>
        </w:trPr>
        <w:tc>
          <w:tcPr>
            <w:tcW w:w="4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CC336F" w:rsidRDefault="003F0DB6" w:rsidP="00681A15">
            <w:pPr>
              <w:autoSpaceDE w:val="0"/>
              <w:autoSpaceDN w:val="0"/>
              <w:adjustRightInd w:val="0"/>
              <w:spacing w:line="276" w:lineRule="auto"/>
            </w:pPr>
            <w:r w:rsidRPr="00CC336F">
              <w:lastRenderedPageBreak/>
              <w:t>Тема 2.1 Оформление документов, имеющих сложную структуру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5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12</w:t>
            </w:r>
          </w:p>
        </w:tc>
      </w:tr>
      <w:tr w:rsidR="003F0DB6" w:rsidRPr="00CC336F" w:rsidTr="003F0DB6">
        <w:trPr>
          <w:trHeight w:val="1"/>
        </w:trPr>
        <w:tc>
          <w:tcPr>
            <w:tcW w:w="4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CC336F" w:rsidRDefault="003F0DB6" w:rsidP="00681A15">
            <w:pPr>
              <w:autoSpaceDE w:val="0"/>
              <w:autoSpaceDN w:val="0"/>
              <w:adjustRightInd w:val="0"/>
              <w:spacing w:line="276" w:lineRule="auto"/>
            </w:pPr>
            <w:r w:rsidRPr="00CC336F">
              <w:t xml:space="preserve">Тема 2.2 Анализ и обработка числовых данных средствами </w:t>
            </w:r>
            <w:r w:rsidRPr="00CC336F">
              <w:rPr>
                <w:lang w:val="en-US"/>
              </w:rPr>
              <w:t>MS</w:t>
            </w:r>
            <w:r w:rsidRPr="00CC336F">
              <w:t xml:space="preserve"> </w:t>
            </w:r>
            <w:r w:rsidRPr="00CC336F">
              <w:rPr>
                <w:lang w:val="en-US"/>
              </w:rPr>
              <w:t>Excel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6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  <w:r>
              <w:t>4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24</w:t>
            </w:r>
          </w:p>
        </w:tc>
      </w:tr>
      <w:tr w:rsidR="003F0DB6" w:rsidRPr="00CC336F" w:rsidTr="003F0DB6">
        <w:trPr>
          <w:trHeight w:val="1"/>
        </w:trPr>
        <w:tc>
          <w:tcPr>
            <w:tcW w:w="4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CC336F" w:rsidRDefault="003F0DB6" w:rsidP="00681A15">
            <w:pPr>
              <w:autoSpaceDE w:val="0"/>
              <w:autoSpaceDN w:val="0"/>
              <w:adjustRightInd w:val="0"/>
              <w:spacing w:line="276" w:lineRule="auto"/>
            </w:pPr>
            <w:r w:rsidRPr="00CC336F">
              <w:t>Тема 2.3 Современные способы презентации результатов научно-исследовательской работы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4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7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16</w:t>
            </w:r>
          </w:p>
        </w:tc>
      </w:tr>
      <w:tr w:rsidR="003F0DB6" w:rsidRPr="00CC336F" w:rsidTr="003F0DB6">
        <w:trPr>
          <w:trHeight w:val="1"/>
        </w:trPr>
        <w:tc>
          <w:tcPr>
            <w:tcW w:w="4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CC336F" w:rsidRDefault="003F0DB6" w:rsidP="00681A15">
            <w:pPr>
              <w:autoSpaceDE w:val="0"/>
              <w:autoSpaceDN w:val="0"/>
              <w:adjustRightInd w:val="0"/>
              <w:spacing w:line="276" w:lineRule="auto"/>
              <w:jc w:val="right"/>
            </w:pPr>
            <w:r w:rsidRPr="00CC336F">
              <w:rPr>
                <w:bCs/>
              </w:rPr>
              <w:t>Итого: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5D662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8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5D662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16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5D662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12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5D662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36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5D662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72</w:t>
            </w:r>
          </w:p>
        </w:tc>
      </w:tr>
    </w:tbl>
    <w:p w:rsidR="00767CE4" w:rsidRPr="0075432A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color w:val="000000"/>
        </w:rPr>
      </w:pPr>
      <w:r w:rsidRPr="0075432A">
        <w:rPr>
          <w:bCs/>
          <w:i/>
          <w:color w:val="000000"/>
        </w:rPr>
        <w:t>5.2. Методы обучения</w:t>
      </w:r>
    </w:p>
    <w:p w:rsidR="00767CE4" w:rsidRPr="00437053" w:rsidRDefault="00767CE4" w:rsidP="00681A15">
      <w:pPr>
        <w:spacing w:line="276" w:lineRule="auto"/>
        <w:rPr>
          <w:color w:val="000000"/>
        </w:rPr>
      </w:pPr>
      <w:r w:rsidRPr="0075432A">
        <w:rPr>
          <w:color w:val="000000"/>
        </w:rPr>
        <w:t>Проблемный, исследовательский, частично-поисковый</w:t>
      </w:r>
      <w:r w:rsidRPr="00437053">
        <w:rPr>
          <w:color w:val="000000"/>
        </w:rPr>
        <w:t>, проектный.</w:t>
      </w:r>
    </w:p>
    <w:p w:rsidR="00767CE4" w:rsidRPr="0075432A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75432A">
        <w:rPr>
          <w:b/>
          <w:bCs/>
        </w:rPr>
        <w:t>6</w:t>
      </w:r>
      <w:r w:rsidRPr="003F0DB6">
        <w:rPr>
          <w:b/>
          <w:bCs/>
        </w:rPr>
        <w:t>. Рейтинг-план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42"/>
        <w:gridCol w:w="1410"/>
        <w:gridCol w:w="1874"/>
        <w:gridCol w:w="1391"/>
        <w:gridCol w:w="1301"/>
        <w:gridCol w:w="1134"/>
        <w:gridCol w:w="993"/>
        <w:gridCol w:w="993"/>
      </w:tblGrid>
      <w:tr w:rsidR="00767CE4" w:rsidRPr="0075432A" w:rsidTr="00681A15">
        <w:trPr>
          <w:trHeight w:val="600"/>
        </w:trPr>
        <w:tc>
          <w:tcPr>
            <w:tcW w:w="54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75432A">
              <w:rPr>
                <w:color w:val="000000"/>
              </w:rPr>
              <w:t>№ п/п</w:t>
            </w:r>
          </w:p>
        </w:tc>
        <w:tc>
          <w:tcPr>
            <w:tcW w:w="141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Код ОР дисциплины</w:t>
            </w:r>
          </w:p>
        </w:tc>
        <w:tc>
          <w:tcPr>
            <w:tcW w:w="187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75432A">
              <w:rPr>
                <w:color w:val="000000"/>
              </w:rPr>
              <w:t>Виды учебной деятельности</w:t>
            </w:r>
          </w:p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75432A">
              <w:rPr>
                <w:color w:val="000000"/>
              </w:rPr>
              <w:t>обучающегося</w:t>
            </w:r>
          </w:p>
        </w:tc>
        <w:tc>
          <w:tcPr>
            <w:tcW w:w="139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75432A">
              <w:rPr>
                <w:color w:val="000000"/>
              </w:rPr>
              <w:t>Средства оценивания</w:t>
            </w:r>
          </w:p>
        </w:tc>
        <w:tc>
          <w:tcPr>
            <w:tcW w:w="130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2C2917">
              <w:t>Балл за конкретное задание</w:t>
            </w:r>
          </w:p>
          <w:p w:rsidR="00767CE4" w:rsidRPr="002C2917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2C2917">
              <w:t>(min-max)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2C2917">
              <w:t>Число заданий за семестр</w:t>
            </w:r>
          </w:p>
        </w:tc>
        <w:tc>
          <w:tcPr>
            <w:tcW w:w="1986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2C2917">
              <w:t>Баллы</w:t>
            </w:r>
          </w:p>
        </w:tc>
      </w:tr>
      <w:tr w:rsidR="00767CE4" w:rsidRPr="0075432A" w:rsidTr="00681A15">
        <w:trPr>
          <w:trHeight w:val="300"/>
        </w:trPr>
        <w:tc>
          <w:tcPr>
            <w:tcW w:w="542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</w:pPr>
          </w:p>
        </w:tc>
        <w:tc>
          <w:tcPr>
            <w:tcW w:w="141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</w:pPr>
          </w:p>
        </w:tc>
        <w:tc>
          <w:tcPr>
            <w:tcW w:w="187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</w:pPr>
          </w:p>
        </w:tc>
        <w:tc>
          <w:tcPr>
            <w:tcW w:w="139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30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2C2917">
              <w:t>Минимальный</w:t>
            </w:r>
          </w:p>
        </w:tc>
        <w:tc>
          <w:tcPr>
            <w:tcW w:w="9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2C2917">
              <w:t>Максимальный</w:t>
            </w:r>
          </w:p>
        </w:tc>
      </w:tr>
      <w:tr w:rsidR="00767CE4" w:rsidRPr="0075432A" w:rsidTr="00681A15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75432A">
              <w:t>1</w:t>
            </w:r>
          </w:p>
        </w:tc>
        <w:tc>
          <w:tcPr>
            <w:tcW w:w="1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75432A">
              <w:rPr>
                <w:i/>
              </w:rPr>
              <w:t>ОР.4</w:t>
            </w:r>
            <w:r>
              <w:rPr>
                <w:i/>
              </w:rPr>
              <w:t>-4-1</w:t>
            </w:r>
          </w:p>
        </w:tc>
        <w:tc>
          <w:tcPr>
            <w:tcW w:w="1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75432A">
              <w:t>Решение контекстных задач</w:t>
            </w:r>
          </w:p>
        </w:tc>
        <w:tc>
          <w:tcPr>
            <w:tcW w:w="1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к</w:t>
            </w:r>
            <w:r w:rsidRPr="00AA5210">
              <w:t>онтекстной за</w:t>
            </w:r>
            <w:r>
              <w:t>дачи</w:t>
            </w:r>
            <w:r w:rsidRPr="0075432A">
              <w:t xml:space="preserve"> </w:t>
            </w:r>
          </w:p>
        </w:tc>
        <w:tc>
          <w:tcPr>
            <w:tcW w:w="13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2C2917">
              <w:t>5-10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2C2917">
              <w:t>15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2C2917">
              <w:t>30</w:t>
            </w:r>
          </w:p>
        </w:tc>
      </w:tr>
      <w:tr w:rsidR="00767CE4" w:rsidRPr="0075432A" w:rsidTr="00681A15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75432A">
              <w:t>2</w:t>
            </w:r>
          </w:p>
        </w:tc>
        <w:tc>
          <w:tcPr>
            <w:tcW w:w="1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75432A">
              <w:rPr>
                <w:i/>
              </w:rPr>
              <w:t>ОР.4</w:t>
            </w:r>
            <w:r>
              <w:rPr>
                <w:i/>
              </w:rPr>
              <w:t>-4-2</w:t>
            </w:r>
          </w:p>
        </w:tc>
        <w:tc>
          <w:tcPr>
            <w:tcW w:w="1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75432A">
              <w:t>Реализация учебного проекта</w:t>
            </w:r>
          </w:p>
        </w:tc>
        <w:tc>
          <w:tcPr>
            <w:tcW w:w="1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к</w:t>
            </w:r>
            <w:r w:rsidRPr="0075432A">
              <w:t>он</w:t>
            </w:r>
            <w:r>
              <w:t>трольной</w:t>
            </w:r>
            <w:r w:rsidRPr="0075432A">
              <w:t xml:space="preserve"> рабо</w:t>
            </w:r>
            <w:r>
              <w:t>ты</w:t>
            </w:r>
            <w:r w:rsidRPr="0075432A">
              <w:t xml:space="preserve"> </w:t>
            </w:r>
          </w:p>
        </w:tc>
        <w:tc>
          <w:tcPr>
            <w:tcW w:w="13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2C2917">
              <w:t>10-25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75432A"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2C2917">
              <w:t>10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2C2917">
              <w:t>25</w:t>
            </w:r>
          </w:p>
        </w:tc>
      </w:tr>
      <w:tr w:rsidR="00767CE4" w:rsidRPr="0075432A" w:rsidTr="00681A15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75432A">
              <w:t>3</w:t>
            </w:r>
          </w:p>
        </w:tc>
        <w:tc>
          <w:tcPr>
            <w:tcW w:w="1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D05543" w:rsidRDefault="00767CE4" w:rsidP="00C10DF8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FF0000"/>
                <w:highlight w:val="yellow"/>
              </w:rPr>
            </w:pPr>
            <w:r w:rsidRPr="0075432A">
              <w:rPr>
                <w:i/>
              </w:rPr>
              <w:t>ОР.4</w:t>
            </w:r>
            <w:r>
              <w:rPr>
                <w:i/>
              </w:rPr>
              <w:t>-4-3</w:t>
            </w:r>
          </w:p>
        </w:tc>
        <w:tc>
          <w:tcPr>
            <w:tcW w:w="1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75432A">
              <w:t>Подготовка и защита учебного проекта</w:t>
            </w:r>
          </w:p>
        </w:tc>
        <w:tc>
          <w:tcPr>
            <w:tcW w:w="1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п</w:t>
            </w:r>
            <w:r w:rsidRPr="0075432A">
              <w:t>роектно</w:t>
            </w:r>
            <w:r>
              <w:t>го</w:t>
            </w:r>
            <w:r w:rsidRPr="0075432A">
              <w:t xml:space="preserve"> за</w:t>
            </w:r>
            <w:r>
              <w:t>дания</w:t>
            </w:r>
          </w:p>
        </w:tc>
        <w:tc>
          <w:tcPr>
            <w:tcW w:w="13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2C2917">
              <w:t>20-30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75432A"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2C2917">
              <w:t>20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2C2917">
              <w:t>30</w:t>
            </w:r>
          </w:p>
        </w:tc>
      </w:tr>
      <w:tr w:rsidR="00767CE4" w:rsidRPr="0075432A" w:rsidTr="00681A15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2C2917">
              <w:rPr>
                <w:b/>
              </w:rPr>
              <w:t>Итого</w:t>
            </w:r>
          </w:p>
        </w:tc>
        <w:tc>
          <w:tcPr>
            <w:tcW w:w="1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</w:p>
        </w:tc>
        <w:tc>
          <w:tcPr>
            <w:tcW w:w="13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C2917">
              <w:rPr>
                <w:b/>
              </w:rPr>
              <w:t>45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C2917">
              <w:rPr>
                <w:b/>
              </w:rPr>
              <w:t>85</w:t>
            </w:r>
          </w:p>
        </w:tc>
      </w:tr>
      <w:tr w:rsidR="00767CE4" w:rsidRPr="0075432A" w:rsidTr="00681A15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</w:p>
        </w:tc>
        <w:tc>
          <w:tcPr>
            <w:tcW w:w="1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2C2917">
              <w:rPr>
                <w:b/>
              </w:rPr>
              <w:t>Зачет</w:t>
            </w:r>
          </w:p>
        </w:tc>
        <w:tc>
          <w:tcPr>
            <w:tcW w:w="1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C2917">
              <w:rPr>
                <w:b/>
              </w:rPr>
              <w:t>Отчет по проектному заданию</w:t>
            </w:r>
          </w:p>
        </w:tc>
        <w:tc>
          <w:tcPr>
            <w:tcW w:w="13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C2917">
              <w:rPr>
                <w:b/>
              </w:rPr>
              <w:t>10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C2917">
              <w:rPr>
                <w:b/>
              </w:rPr>
              <w:t>15</w:t>
            </w:r>
          </w:p>
        </w:tc>
      </w:tr>
      <w:tr w:rsidR="00767CE4" w:rsidRPr="0075432A" w:rsidTr="00681A15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681A1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</w:p>
        </w:tc>
        <w:tc>
          <w:tcPr>
            <w:tcW w:w="1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2C2917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2C2917">
              <w:rPr>
                <w:b/>
                <w:color w:val="000000"/>
              </w:rPr>
              <w:t>Итого:</w:t>
            </w:r>
          </w:p>
        </w:tc>
        <w:tc>
          <w:tcPr>
            <w:tcW w:w="1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681A1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3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2C2917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75432A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2C2917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2C2917">
              <w:rPr>
                <w:b/>
              </w:rPr>
              <w:t>55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2C2917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2C2917">
              <w:rPr>
                <w:b/>
              </w:rPr>
              <w:t>100</w:t>
            </w:r>
          </w:p>
        </w:tc>
      </w:tr>
    </w:tbl>
    <w:p w:rsidR="00767CE4" w:rsidRPr="0075432A" w:rsidRDefault="00767CE4" w:rsidP="00C10DF8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75432A">
        <w:rPr>
          <w:b/>
          <w:bCs/>
        </w:rPr>
        <w:t>7. Учебно-методическое и информационное обеспечение</w:t>
      </w:r>
    </w:p>
    <w:p w:rsidR="00767CE4" w:rsidRPr="0075432A" w:rsidRDefault="00767CE4" w:rsidP="00C10DF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75432A">
        <w:rPr>
          <w:bCs/>
          <w:i/>
        </w:rPr>
        <w:t xml:space="preserve">7.1. </w:t>
      </w:r>
      <w:r w:rsidRPr="0075432A">
        <w:rPr>
          <w:bCs/>
          <w:i/>
          <w:iCs/>
        </w:rPr>
        <w:t>Основная литература</w:t>
      </w:r>
    </w:p>
    <w:p w:rsidR="00434F8A" w:rsidRPr="00A30816" w:rsidRDefault="00434F8A" w:rsidP="00434F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color w:val="FF0000"/>
        </w:rPr>
      </w:pPr>
      <w:r w:rsidRPr="0075432A">
        <w:t>1.</w:t>
      </w:r>
      <w:r w:rsidRPr="00FD3FDC">
        <w:rPr>
          <w:rFonts w:ascii="Arial" w:hAnsi="Arial" w:cs="Arial"/>
          <w:color w:val="454545"/>
          <w:sz w:val="23"/>
          <w:szCs w:val="23"/>
        </w:rPr>
        <w:t xml:space="preserve"> </w:t>
      </w:r>
      <w:r w:rsidRPr="00FD3FDC">
        <w:t>Горелов, С.В. Основы научных исследований : учебное пособие / С.В. Горелов, В.П. Горелов, Е.А. Григорьев ; под ред. В.П. Горел</w:t>
      </w:r>
      <w:r w:rsidR="00AB5359">
        <w:t>ова. - 2-е изд., стер. - Москва</w:t>
      </w:r>
      <w:r w:rsidRPr="00FD3FDC">
        <w:t>; Берлин : Директ-Медиа, 2016. - 534 с. : ил., табл. - Библиогр.</w:t>
      </w:r>
      <w:r w:rsidR="00AB5359">
        <w:t xml:space="preserve"> в кн. - ISBN 978-5-4475-8350-7</w:t>
      </w:r>
      <w:r w:rsidRPr="00FD3FDC">
        <w:t>; То же [Электронный ресурс]. - URL: http://biblioclub.ru/index.php?page=book&amp;id=443846</w:t>
      </w:r>
    </w:p>
    <w:p w:rsidR="00434F8A" w:rsidRPr="00A30816" w:rsidRDefault="00434F8A" w:rsidP="00434F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color w:val="FF0000"/>
        </w:rPr>
      </w:pPr>
      <w:r w:rsidRPr="0075432A">
        <w:t>2.</w:t>
      </w:r>
      <w:r w:rsidRPr="00FD3FDC">
        <w:rPr>
          <w:rFonts w:ascii="Arial" w:hAnsi="Arial" w:cs="Arial"/>
          <w:color w:val="454545"/>
          <w:sz w:val="23"/>
          <w:szCs w:val="23"/>
        </w:rPr>
        <w:t xml:space="preserve"> </w:t>
      </w:r>
      <w:r w:rsidRPr="00FD3FDC">
        <w:t>Трубицын, В.А. Основы научных исследований : учебное пособие / В.А. Трубицын, А.А. Порохня, В.В. Мелешин ; Министерство образования и науки Российской Федерации, Федеральное государственное автономное образовательное учреждение высшего профессионального образования «Северо-Кавказский федеральный университет». - Ст</w:t>
      </w:r>
      <w:r w:rsidR="00AB5359">
        <w:t xml:space="preserve">аврополь : </w:t>
      </w:r>
      <w:r w:rsidR="00AB5359">
        <w:lastRenderedPageBreak/>
        <w:t>СКФУ, 2016. - 149 с.</w:t>
      </w:r>
      <w:r w:rsidRPr="00FD3FDC">
        <w:t>: ил. - Библиогр. в к</w:t>
      </w:r>
      <w:r w:rsidR="00AB5359">
        <w:t>н.</w:t>
      </w:r>
      <w:r w:rsidRPr="00FD3FDC">
        <w:t>; То же [Электронный ресурс]. - URL: http://biblioclub.ru/index.php?page=book&amp;id=459296</w:t>
      </w:r>
    </w:p>
    <w:p w:rsidR="00434F8A" w:rsidRPr="00A30816" w:rsidRDefault="00434F8A" w:rsidP="00434F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color w:val="FF0000"/>
        </w:rPr>
      </w:pPr>
      <w:r w:rsidRPr="0075432A">
        <w:t xml:space="preserve">3. </w:t>
      </w:r>
      <w:r w:rsidRPr="00FD3FDC">
        <w:t>Леонова, О</w:t>
      </w:r>
      <w:r w:rsidR="00AB5359">
        <w:t>.В. Основы научных исследований</w:t>
      </w:r>
      <w:r w:rsidRPr="00FD3FDC">
        <w:t>: учебное пособие / О.В. Леонова ; Министерство транспорта Российской Федерации, Московская государственная академия водного транспорта. - Москва : Альтаир-МГАВТ, 2013. - 65 с. : ил., табл., схем. - Библиогр. в кн. ; То же [Электронный ресурс]. - URL: http://biblioclub.ru/index.php?page=book&amp;id=429859</w:t>
      </w:r>
    </w:p>
    <w:p w:rsidR="00434F8A" w:rsidRPr="0075432A" w:rsidRDefault="00434F8A" w:rsidP="00434F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  <w:color w:val="FF0000"/>
        </w:rPr>
      </w:pPr>
      <w:r w:rsidRPr="0075432A">
        <w:t xml:space="preserve">4. </w:t>
      </w:r>
      <w:r w:rsidRPr="00FD3FDC">
        <w:t>Шульмин, В.А. Основы научных исследований : учебное пособие / В.А. Шульмин ; Поволжский государственный технологический университет. - Йошкар-Ола : ПГТУ, 2014. - 180 с. : табл. - Библиогр. в кн. - ISBN 978-5-8158-1343-4 ; То же [Электронный ресурс]. - URL: http://biblioclub.ru/index.php?page=book&amp;id=439335</w:t>
      </w:r>
    </w:p>
    <w:p w:rsidR="00434F8A" w:rsidRPr="0075432A" w:rsidRDefault="00434F8A" w:rsidP="00434F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75432A">
        <w:rPr>
          <w:bCs/>
          <w:i/>
          <w:iCs/>
        </w:rPr>
        <w:t>7.2. Дополнительная литература</w:t>
      </w:r>
    </w:p>
    <w:p w:rsidR="00434F8A" w:rsidRPr="0075432A" w:rsidRDefault="00434F8A" w:rsidP="00434F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</w:pPr>
      <w:r w:rsidRPr="0075432A">
        <w:t>1.</w:t>
      </w:r>
      <w:r w:rsidRPr="00FD3FDC">
        <w:rPr>
          <w:rFonts w:ascii="Arial" w:hAnsi="Arial" w:cs="Arial"/>
          <w:color w:val="454545"/>
          <w:sz w:val="23"/>
          <w:szCs w:val="23"/>
        </w:rPr>
        <w:t xml:space="preserve"> </w:t>
      </w:r>
      <w:r w:rsidRPr="00FD3FDC">
        <w:t>Родионова, Д.Д. Основы научно-исследовательской работы (студентов) : учебное пособие / Д.Д. Родионова, Е.Ф. Сергеева. - К</w:t>
      </w:r>
      <w:r w:rsidR="00AB5359">
        <w:t>емерово</w:t>
      </w:r>
      <w:r w:rsidRPr="00FD3FDC">
        <w:t>: КемГУКИ, 2010. - 181 с. ; То же [Электронный ресурс]. - URL: http://biblioclub.ru/index.php?page=book&amp;id=227895</w:t>
      </w:r>
    </w:p>
    <w:p w:rsidR="00434F8A" w:rsidRPr="0075432A" w:rsidRDefault="00434F8A" w:rsidP="00434F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  <w:color w:val="FF0000"/>
        </w:rPr>
      </w:pPr>
      <w:r w:rsidRPr="0075432A">
        <w:t>2.</w:t>
      </w:r>
      <w:r w:rsidRPr="00FD3FDC">
        <w:rPr>
          <w:rFonts w:ascii="Arial" w:hAnsi="Arial" w:cs="Arial"/>
          <w:color w:val="454545"/>
          <w:sz w:val="23"/>
          <w:szCs w:val="23"/>
        </w:rPr>
        <w:t xml:space="preserve"> </w:t>
      </w:r>
      <w:r w:rsidRPr="00FD3FDC">
        <w:t>Вайнштейн, М</w:t>
      </w:r>
      <w:r w:rsidR="00AB5359">
        <w:t>.З. Основы научных исследований</w:t>
      </w:r>
      <w:r w:rsidRPr="00FD3FDC">
        <w:t>: учебное пособие / М.З. Вайнштейн, В.М. Вайнште</w:t>
      </w:r>
      <w:r w:rsidR="00AB5359">
        <w:t>йн, О.В. Кононова. - Йошкар-Ола</w:t>
      </w:r>
      <w:r w:rsidRPr="00FD3FDC">
        <w:t>: МарГТУ, 2011. - 216 с.</w:t>
      </w:r>
      <w:r w:rsidR="00AB5359">
        <w:t xml:space="preserve"> : ил., табл. - Библиогр. в кн.</w:t>
      </w:r>
      <w:r w:rsidRPr="00FD3FDC">
        <w:t>; То же [Электронный ресурс]. - URL: http://biblioclub.ru/index.php?page=book&amp;id=277061</w:t>
      </w:r>
    </w:p>
    <w:p w:rsidR="00767CE4" w:rsidRPr="0075432A" w:rsidRDefault="00767CE4" w:rsidP="00C10DF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75432A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834"/>
        <w:gridCol w:w="6620"/>
      </w:tblGrid>
      <w:tr w:rsidR="00767CE4" w:rsidRPr="0075432A" w:rsidTr="00681A15">
        <w:tc>
          <w:tcPr>
            <w:tcW w:w="2834" w:type="dxa"/>
          </w:tcPr>
          <w:p w:rsidR="00767CE4" w:rsidRPr="0075432A" w:rsidRDefault="00767CE4" w:rsidP="00C10DF8">
            <w:pPr>
              <w:jc w:val="both"/>
              <w:rPr>
                <w:lang w:val="en-US"/>
              </w:rPr>
            </w:pPr>
            <w:r w:rsidRPr="0075432A">
              <w:rPr>
                <w:lang w:val="en-US"/>
              </w:rPr>
              <w:t>www.biblioclub.ru</w:t>
            </w:r>
          </w:p>
        </w:tc>
        <w:tc>
          <w:tcPr>
            <w:tcW w:w="6620" w:type="dxa"/>
          </w:tcPr>
          <w:p w:rsidR="00767CE4" w:rsidRPr="0075432A" w:rsidRDefault="00767CE4" w:rsidP="00C10DF8">
            <w:pPr>
              <w:jc w:val="both"/>
            </w:pPr>
            <w:r w:rsidRPr="0075432A">
              <w:t>ЭБС «Университетская библиотека онлайн»</w:t>
            </w:r>
          </w:p>
        </w:tc>
      </w:tr>
      <w:tr w:rsidR="00767CE4" w:rsidRPr="0075432A" w:rsidTr="00681A15">
        <w:tc>
          <w:tcPr>
            <w:tcW w:w="2834" w:type="dxa"/>
          </w:tcPr>
          <w:p w:rsidR="00767CE4" w:rsidRPr="0075432A" w:rsidRDefault="00767CE4" w:rsidP="00C10DF8">
            <w:pPr>
              <w:jc w:val="both"/>
              <w:rPr>
                <w:lang w:val="en-US"/>
              </w:rPr>
            </w:pPr>
            <w:r w:rsidRPr="0075432A">
              <w:rPr>
                <w:lang w:val="en-US"/>
              </w:rPr>
              <w:t>www.elibrary.ru</w:t>
            </w:r>
          </w:p>
        </w:tc>
        <w:tc>
          <w:tcPr>
            <w:tcW w:w="6620" w:type="dxa"/>
          </w:tcPr>
          <w:p w:rsidR="00767CE4" w:rsidRPr="0075432A" w:rsidRDefault="00767CE4" w:rsidP="00C10DF8">
            <w:pPr>
              <w:jc w:val="both"/>
            </w:pPr>
            <w:r w:rsidRPr="0075432A">
              <w:t>Научная электронная библиотека</w:t>
            </w:r>
          </w:p>
        </w:tc>
      </w:tr>
      <w:tr w:rsidR="00767CE4" w:rsidRPr="0075432A" w:rsidTr="00681A15">
        <w:tc>
          <w:tcPr>
            <w:tcW w:w="2834" w:type="dxa"/>
          </w:tcPr>
          <w:p w:rsidR="00767CE4" w:rsidRPr="0075432A" w:rsidRDefault="00767CE4" w:rsidP="00C10DF8">
            <w:pPr>
              <w:jc w:val="both"/>
              <w:rPr>
                <w:lang w:val="en-US"/>
              </w:rPr>
            </w:pPr>
            <w:r w:rsidRPr="0075432A">
              <w:rPr>
                <w:lang w:val="en-US"/>
              </w:rPr>
              <w:t>www.ebiblioteka.ru</w:t>
            </w:r>
          </w:p>
        </w:tc>
        <w:tc>
          <w:tcPr>
            <w:tcW w:w="6620" w:type="dxa"/>
          </w:tcPr>
          <w:p w:rsidR="00767CE4" w:rsidRPr="0075432A" w:rsidRDefault="00767CE4" w:rsidP="00C10DF8">
            <w:pPr>
              <w:jc w:val="both"/>
            </w:pPr>
            <w:r w:rsidRPr="0075432A">
              <w:t xml:space="preserve">Универсальные базы данных изданий </w:t>
            </w:r>
          </w:p>
        </w:tc>
      </w:tr>
    </w:tbl>
    <w:p w:rsidR="00767CE4" w:rsidRPr="0075432A" w:rsidRDefault="00767CE4" w:rsidP="00C10DF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75432A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767CE4" w:rsidRPr="0075432A" w:rsidRDefault="00767CE4" w:rsidP="00C10DF8">
      <w:pPr>
        <w:autoSpaceDE w:val="0"/>
        <w:autoSpaceDN w:val="0"/>
        <w:adjustRightInd w:val="0"/>
        <w:ind w:firstLine="709"/>
        <w:jc w:val="both"/>
      </w:pPr>
      <w:r w:rsidRPr="0075432A">
        <w:t xml:space="preserve">Искусство написания научно-исследовательской работы - </w:t>
      </w:r>
      <w:hyperlink r:id="rId27" w:history="1">
        <w:r w:rsidRPr="0075432A">
          <w:rPr>
            <w:rStyle w:val="af0"/>
          </w:rPr>
          <w:t>http://www.youtube.com/watch?v=GNBjRk8MyFM</w:t>
        </w:r>
      </w:hyperlink>
    </w:p>
    <w:p w:rsidR="00767CE4" w:rsidRPr="0075432A" w:rsidRDefault="00767CE4" w:rsidP="00C10DF8">
      <w:pPr>
        <w:autoSpaceDE w:val="0"/>
        <w:autoSpaceDN w:val="0"/>
        <w:adjustRightInd w:val="0"/>
        <w:ind w:firstLine="709"/>
        <w:jc w:val="both"/>
      </w:pPr>
      <w:r w:rsidRPr="0075432A">
        <w:t xml:space="preserve">Научно-исследовательская деятельность вузов в UK. - </w:t>
      </w:r>
      <w:hyperlink r:id="rId28" w:history="1">
        <w:r w:rsidRPr="0075432A">
          <w:rPr>
            <w:rStyle w:val="af0"/>
          </w:rPr>
          <w:t>http://www.youtube.com/watch?v=Dvhk_I-BplE</w:t>
        </w:r>
      </w:hyperlink>
    </w:p>
    <w:p w:rsidR="00767CE4" w:rsidRPr="0075432A" w:rsidRDefault="00767CE4" w:rsidP="00C10DF8">
      <w:pPr>
        <w:autoSpaceDE w:val="0"/>
        <w:autoSpaceDN w:val="0"/>
        <w:adjustRightInd w:val="0"/>
        <w:ind w:firstLine="709"/>
        <w:jc w:val="both"/>
      </w:pPr>
      <w:r w:rsidRPr="0075432A">
        <w:t xml:space="preserve">Организация научно- исследовательской работы и практики студентов исследовательской магистратуры на базе стажировочных площадок вузов-партнеров - </w:t>
      </w:r>
      <w:hyperlink r:id="rId29" w:history="1">
        <w:r w:rsidRPr="0075432A">
          <w:rPr>
            <w:rStyle w:val="af0"/>
          </w:rPr>
          <w:t>http://www.youtube.com/watch?v=DPloBQFhvBw</w:t>
        </w:r>
      </w:hyperlink>
    </w:p>
    <w:p w:rsidR="00767CE4" w:rsidRPr="0075432A" w:rsidRDefault="00767CE4" w:rsidP="00C10DF8">
      <w:pPr>
        <w:autoSpaceDE w:val="0"/>
        <w:autoSpaceDN w:val="0"/>
        <w:adjustRightInd w:val="0"/>
        <w:ind w:firstLine="709"/>
        <w:jc w:val="both"/>
      </w:pPr>
      <w:r w:rsidRPr="0075432A">
        <w:t xml:space="preserve">Основы научно-исследовательской работы. - </w:t>
      </w:r>
      <w:hyperlink r:id="rId30" w:history="1">
        <w:r w:rsidRPr="0075432A">
          <w:rPr>
            <w:rStyle w:val="af0"/>
          </w:rPr>
          <w:t>http://www.youtube.com/watch?v=TQLsi9yqjU4</w:t>
        </w:r>
      </w:hyperlink>
    </w:p>
    <w:p w:rsidR="00767CE4" w:rsidRPr="0075432A" w:rsidRDefault="00767CE4" w:rsidP="00C10DF8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75432A">
        <w:rPr>
          <w:b/>
          <w:bCs/>
        </w:rPr>
        <w:t>8. Фонды оценочных средств</w:t>
      </w:r>
    </w:p>
    <w:p w:rsidR="00767CE4" w:rsidRPr="0075432A" w:rsidRDefault="00767CE4" w:rsidP="00C10DF8">
      <w:pPr>
        <w:ind w:firstLine="709"/>
        <w:jc w:val="both"/>
        <w:rPr>
          <w:spacing w:val="-4"/>
        </w:rPr>
      </w:pPr>
      <w:r w:rsidRPr="0075432A">
        <w:rPr>
          <w:spacing w:val="-4"/>
        </w:rPr>
        <w:t>Фонд оценочных средств представлен в Приложении 1.</w:t>
      </w:r>
    </w:p>
    <w:p w:rsidR="00767CE4" w:rsidRPr="0075432A" w:rsidRDefault="00767CE4" w:rsidP="00C10DF8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75432A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767CE4" w:rsidRPr="0075432A" w:rsidRDefault="00767CE4" w:rsidP="00C10DF8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75432A">
        <w:rPr>
          <w:bCs/>
          <w:i/>
        </w:rPr>
        <w:t>9.1. Описание материально-технической базы</w:t>
      </w:r>
    </w:p>
    <w:p w:rsidR="00767CE4" w:rsidRPr="0075432A" w:rsidRDefault="00767CE4" w:rsidP="00C10DF8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75432A">
        <w:rPr>
          <w:bCs/>
          <w:i/>
        </w:rPr>
        <w:t>9.1. Описание материально-технической базы</w:t>
      </w:r>
    </w:p>
    <w:p w:rsidR="00767CE4" w:rsidRPr="0075432A" w:rsidRDefault="00767CE4" w:rsidP="00C10DF8">
      <w:pPr>
        <w:ind w:firstLine="709"/>
        <w:jc w:val="both"/>
        <w:rPr>
          <w:bCs/>
        </w:rPr>
      </w:pPr>
      <w:r w:rsidRPr="0075432A">
        <w:rPr>
          <w:bCs/>
        </w:rPr>
        <w:t xml:space="preserve">Реализация дисциплины требует наличия </w:t>
      </w:r>
      <w:r w:rsidRPr="0075432A">
        <w:t>аудитории, оснащенной  необходимым оборудованием</w:t>
      </w:r>
      <w:r w:rsidRPr="0075432A">
        <w:rPr>
          <w:bCs/>
        </w:rPr>
        <w:t xml:space="preserve"> для проведения мультимедийной презентации .</w:t>
      </w:r>
    </w:p>
    <w:p w:rsidR="00767CE4" w:rsidRPr="0075432A" w:rsidRDefault="00767CE4" w:rsidP="00C10DF8">
      <w:pPr>
        <w:ind w:firstLine="709"/>
        <w:jc w:val="both"/>
        <w:rPr>
          <w:bCs/>
        </w:rPr>
      </w:pPr>
      <w:r w:rsidRPr="0075432A">
        <w:rPr>
          <w:bCs/>
        </w:rPr>
        <w:t>Оборудование учебного кабинета: учебные и учебно-методические пособия,</w:t>
      </w:r>
      <w:r w:rsidRPr="0075432A">
        <w:rPr>
          <w:spacing w:val="-1"/>
        </w:rPr>
        <w:t xml:space="preserve"> DVD-диски по изучаемым темам.</w:t>
      </w:r>
    </w:p>
    <w:p w:rsidR="00767CE4" w:rsidRPr="0075432A" w:rsidRDefault="00767CE4" w:rsidP="00C10DF8">
      <w:pPr>
        <w:ind w:firstLine="709"/>
        <w:jc w:val="both"/>
        <w:rPr>
          <w:bCs/>
        </w:rPr>
      </w:pPr>
      <w:r w:rsidRPr="0075432A">
        <w:rPr>
          <w:bCs/>
        </w:rPr>
        <w:t>Технические средства обучения: ноутбук, проектор, экран.</w:t>
      </w:r>
    </w:p>
    <w:p w:rsidR="00767CE4" w:rsidRPr="0075432A" w:rsidRDefault="00767CE4" w:rsidP="00C10DF8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75432A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767CE4" w:rsidRPr="0075432A" w:rsidRDefault="00767CE4" w:rsidP="00C10DF8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75432A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767CE4" w:rsidRPr="0075432A" w:rsidRDefault="00767CE4" w:rsidP="00C10DF8">
      <w:pPr>
        <w:autoSpaceDE w:val="0"/>
        <w:autoSpaceDN w:val="0"/>
        <w:adjustRightInd w:val="0"/>
        <w:ind w:firstLine="709"/>
        <w:jc w:val="both"/>
        <w:rPr>
          <w:bCs/>
          <w:lang w:val="en-US"/>
        </w:rPr>
      </w:pPr>
      <w:r w:rsidRPr="0075432A">
        <w:rPr>
          <w:bCs/>
          <w:i/>
          <w:lang w:val="en-US"/>
        </w:rPr>
        <w:t xml:space="preserve">MS Office, PDF Reader, Djvu Browser WinDjView, </w:t>
      </w:r>
      <w:r w:rsidRPr="0075432A">
        <w:rPr>
          <w:bCs/>
          <w:i/>
        </w:rPr>
        <w:t>Учебная</w:t>
      </w:r>
      <w:r w:rsidRPr="0075432A">
        <w:rPr>
          <w:bCs/>
          <w:i/>
          <w:lang w:val="en-US"/>
        </w:rPr>
        <w:t xml:space="preserve"> </w:t>
      </w:r>
      <w:r w:rsidRPr="0075432A">
        <w:rPr>
          <w:bCs/>
          <w:i/>
        </w:rPr>
        <w:t>среда</w:t>
      </w:r>
      <w:r w:rsidRPr="0075432A">
        <w:rPr>
          <w:bCs/>
          <w:i/>
          <w:lang w:val="en-US"/>
        </w:rPr>
        <w:t xml:space="preserve"> MOODLE.</w:t>
      </w:r>
    </w:p>
    <w:p w:rsidR="00767CE4" w:rsidRPr="00681A15" w:rsidRDefault="00767CE4" w:rsidP="00C10DF8">
      <w:pPr>
        <w:pStyle w:val="2"/>
        <w:spacing w:after="0" w:line="240" w:lineRule="auto"/>
        <w:ind w:left="0"/>
        <w:jc w:val="center"/>
        <w:rPr>
          <w:b/>
          <w:caps/>
          <w:lang w:val="en-US"/>
        </w:rPr>
      </w:pPr>
    </w:p>
    <w:p w:rsidR="00767CE4" w:rsidRPr="003E78BD" w:rsidRDefault="00767CE4" w:rsidP="00C10DF8">
      <w:pPr>
        <w:pStyle w:val="2"/>
        <w:spacing w:after="0" w:line="276" w:lineRule="auto"/>
        <w:ind w:left="0"/>
        <w:jc w:val="center"/>
        <w:rPr>
          <w:b/>
          <w:caps/>
          <w:lang w:val="en-US"/>
        </w:rPr>
      </w:pPr>
    </w:p>
    <w:p w:rsidR="00767CE4" w:rsidRDefault="00767CE4" w:rsidP="00C10DF8">
      <w:pPr>
        <w:pStyle w:val="2"/>
        <w:spacing w:after="0" w:line="276" w:lineRule="auto"/>
        <w:ind w:left="0"/>
        <w:jc w:val="center"/>
        <w:rPr>
          <w:b/>
          <w:caps/>
        </w:rPr>
      </w:pPr>
      <w:r>
        <w:rPr>
          <w:b/>
          <w:caps/>
        </w:rPr>
        <w:lastRenderedPageBreak/>
        <w:t>5.5</w:t>
      </w:r>
      <w:r w:rsidRPr="0075432A">
        <w:rPr>
          <w:b/>
          <w:caps/>
        </w:rPr>
        <w:t>. ПРОГРАММА ДИСЦИПЛИН</w:t>
      </w:r>
      <w:r w:rsidR="003F0DB6">
        <w:rPr>
          <w:b/>
          <w:caps/>
        </w:rPr>
        <w:t xml:space="preserve"> по выбору</w:t>
      </w:r>
    </w:p>
    <w:p w:rsidR="003F0DB6" w:rsidRPr="0075432A" w:rsidRDefault="003F0DB6" w:rsidP="00C10DF8">
      <w:pPr>
        <w:pStyle w:val="2"/>
        <w:spacing w:after="0" w:line="276" w:lineRule="auto"/>
        <w:ind w:left="0"/>
        <w:jc w:val="center"/>
        <w:rPr>
          <w:b/>
          <w:caps/>
        </w:rPr>
      </w:pPr>
      <w:r>
        <w:rPr>
          <w:b/>
          <w:caps/>
        </w:rPr>
        <w:t xml:space="preserve">5.5.1 Программа дисциплины </w:t>
      </w:r>
    </w:p>
    <w:p w:rsidR="00767CE4" w:rsidRDefault="00767CE4" w:rsidP="00C10DF8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</w:rPr>
      </w:pPr>
      <w:r w:rsidRPr="005D3785">
        <w:rPr>
          <w:b/>
        </w:rPr>
        <w:t>«</w:t>
      </w:r>
      <w:r w:rsidR="003F0DB6">
        <w:rPr>
          <w:b/>
        </w:rPr>
        <w:t>МАТЕМАТИКА</w:t>
      </w:r>
      <w:r w:rsidRPr="005D3785">
        <w:rPr>
          <w:b/>
        </w:rPr>
        <w:t xml:space="preserve">» </w:t>
      </w:r>
    </w:p>
    <w:p w:rsidR="00BB1BA3" w:rsidRPr="006B4E70" w:rsidRDefault="00BB1BA3" w:rsidP="00BB1BA3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:rsidR="00BB1BA3" w:rsidRPr="003B68A7" w:rsidRDefault="00BB1BA3" w:rsidP="00BB1BA3">
      <w:pPr>
        <w:shd w:val="clear" w:color="auto" w:fill="FFFFFF"/>
        <w:tabs>
          <w:tab w:val="left" w:pos="1123"/>
        </w:tabs>
        <w:ind w:firstLine="709"/>
        <w:jc w:val="both"/>
      </w:pPr>
      <w:r>
        <w:t xml:space="preserve">Дисциплина «Математика»  относится к вариативной части образовательного </w:t>
      </w:r>
      <w:r w:rsidRPr="00580B3C">
        <w:rPr>
          <w:szCs w:val="22"/>
        </w:rPr>
        <w:t>модуля «</w:t>
      </w:r>
      <w:r>
        <w:t>Основы научных знаний</w:t>
      </w:r>
      <w:r w:rsidRPr="00580B3C">
        <w:rPr>
          <w:szCs w:val="22"/>
        </w:rPr>
        <w:t>»</w:t>
      </w:r>
      <w:r>
        <w:rPr>
          <w:szCs w:val="22"/>
        </w:rPr>
        <w:t xml:space="preserve">. Дисциплина </w:t>
      </w:r>
      <w:r>
        <w:t xml:space="preserve">предназначена для </w:t>
      </w:r>
      <w:r w:rsidRPr="00850CAE">
        <w:t>формир</w:t>
      </w:r>
      <w:r>
        <w:t xml:space="preserve">ования у студентов </w:t>
      </w:r>
      <w:r w:rsidRPr="003B68A7">
        <w:rPr>
          <w:color w:val="000000"/>
        </w:rPr>
        <w:t>необходимого уровня математической</w:t>
      </w:r>
      <w:r w:rsidRPr="0071438E">
        <w:rPr>
          <w:color w:val="000000"/>
          <w:sz w:val="19"/>
          <w:szCs w:val="19"/>
        </w:rPr>
        <w:t xml:space="preserve"> </w:t>
      </w:r>
      <w:r w:rsidRPr="003B68A7">
        <w:rPr>
          <w:color w:val="000000"/>
        </w:rPr>
        <w:t>подготовки</w:t>
      </w:r>
      <w:r>
        <w:rPr>
          <w:color w:val="000000"/>
        </w:rPr>
        <w:t>,  для понимания основ математики.</w:t>
      </w:r>
    </w:p>
    <w:p w:rsidR="00BB1BA3" w:rsidRPr="006B4E70" w:rsidRDefault="00BB1BA3" w:rsidP="00BB1BA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:rsidR="00BB1BA3" w:rsidRDefault="00BB1BA3" w:rsidP="00BB1BA3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 xml:space="preserve">Данная дисциплина относится к вариативной части образовательного модуля «Основы научных знаний». Для изучения данной дисциплины </w:t>
      </w:r>
      <w:r w:rsidRPr="00A4394B">
        <w:rPr>
          <w:szCs w:val="22"/>
        </w:rPr>
        <w:t>необходимы знания по дисциплине «</w:t>
      </w:r>
      <w:r>
        <w:rPr>
          <w:szCs w:val="22"/>
        </w:rPr>
        <w:t>Математика</w:t>
      </w:r>
      <w:r w:rsidRPr="00A4394B">
        <w:rPr>
          <w:szCs w:val="22"/>
        </w:rPr>
        <w:t>» в объеме программы средней школы</w:t>
      </w:r>
      <w:r>
        <w:rPr>
          <w:szCs w:val="22"/>
        </w:rPr>
        <w:t>.</w:t>
      </w:r>
    </w:p>
    <w:p w:rsidR="00BB1BA3" w:rsidRPr="00AB5760" w:rsidRDefault="00BB1BA3" w:rsidP="00BB1BA3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AB5760">
        <w:rPr>
          <w:b/>
          <w:bCs/>
        </w:rPr>
        <w:t>3. Цели и задачи</w:t>
      </w:r>
    </w:p>
    <w:p w:rsidR="00BB1BA3" w:rsidRDefault="00BB1BA3" w:rsidP="00BB1BA3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AB5760">
        <w:rPr>
          <w:color w:val="000000"/>
          <w:lang w:bidi="he-IL"/>
        </w:rPr>
        <w:t>Целью изучения дисциплины «</w:t>
      </w:r>
      <w:r>
        <w:t>Математика</w:t>
      </w:r>
      <w:r w:rsidRPr="00AB5760">
        <w:rPr>
          <w:color w:val="000000"/>
          <w:lang w:bidi="he-IL"/>
        </w:rPr>
        <w:t>» является</w:t>
      </w:r>
      <w:r>
        <w:rPr>
          <w:color w:val="FF0000"/>
        </w:rPr>
        <w:t xml:space="preserve"> </w:t>
      </w:r>
      <w:r w:rsidRPr="003B68A7">
        <w:rPr>
          <w:color w:val="000000"/>
        </w:rPr>
        <w:t>формирование у студентов научного математического мышления, умения применять математический аппарат для исследования и решения профессиональных задач.</w:t>
      </w:r>
    </w:p>
    <w:p w:rsidR="00BB1BA3" w:rsidRPr="00BA7F35" w:rsidRDefault="00BB1BA3" w:rsidP="00BB1BA3">
      <w:pPr>
        <w:autoSpaceDE w:val="0"/>
        <w:autoSpaceDN w:val="0"/>
        <w:adjustRightInd w:val="0"/>
        <w:ind w:firstLine="709"/>
        <w:jc w:val="both"/>
        <w:rPr>
          <w:lang w:bidi="he-IL"/>
        </w:rPr>
      </w:pPr>
      <w:r w:rsidRPr="00BA7F35">
        <w:t xml:space="preserve">В результате изучения дисциплины студент должен </w:t>
      </w:r>
    </w:p>
    <w:p w:rsidR="00BB1BA3" w:rsidRPr="00BA7F35" w:rsidRDefault="00BB1BA3" w:rsidP="00BB1BA3">
      <w:pPr>
        <w:autoSpaceDE w:val="0"/>
        <w:autoSpaceDN w:val="0"/>
        <w:adjustRightInd w:val="0"/>
        <w:ind w:firstLine="567"/>
        <w:jc w:val="both"/>
        <w:rPr>
          <w:i/>
        </w:rPr>
      </w:pPr>
      <w:r w:rsidRPr="00BA7F35">
        <w:rPr>
          <w:i/>
        </w:rPr>
        <w:t xml:space="preserve">знать: </w:t>
      </w:r>
    </w:p>
    <w:p w:rsidR="00BB1BA3" w:rsidRPr="003B7E8C" w:rsidRDefault="00BB1BA3" w:rsidP="00BB1BA3">
      <w:pPr>
        <w:autoSpaceDE w:val="0"/>
        <w:autoSpaceDN w:val="0"/>
        <w:adjustRightInd w:val="0"/>
        <w:spacing w:after="47"/>
        <w:ind w:firstLine="567"/>
        <w:jc w:val="both"/>
        <w:rPr>
          <w:color w:val="000000"/>
        </w:rPr>
      </w:pPr>
      <w:r>
        <w:rPr>
          <w:color w:val="000000"/>
        </w:rPr>
        <w:t>- основные понятия дисциплины;</w:t>
      </w:r>
    </w:p>
    <w:p w:rsidR="00BB1BA3" w:rsidRDefault="00BB1BA3" w:rsidP="00BB1BA3">
      <w:pPr>
        <w:autoSpaceDE w:val="0"/>
        <w:autoSpaceDN w:val="0"/>
        <w:adjustRightInd w:val="0"/>
        <w:ind w:firstLine="567"/>
        <w:jc w:val="both"/>
        <w:rPr>
          <w:color w:val="000000"/>
        </w:rPr>
      </w:pPr>
      <w:r>
        <w:rPr>
          <w:color w:val="000000"/>
        </w:rPr>
        <w:t>- взаимосвязи между понятиями и теоремами;</w:t>
      </w:r>
    </w:p>
    <w:p w:rsidR="00BB1BA3" w:rsidRPr="002C3E91" w:rsidRDefault="00BB1BA3" w:rsidP="00BB1BA3">
      <w:pPr>
        <w:autoSpaceDE w:val="0"/>
        <w:autoSpaceDN w:val="0"/>
        <w:adjustRightInd w:val="0"/>
        <w:ind w:firstLine="567"/>
        <w:jc w:val="both"/>
        <w:rPr>
          <w:i/>
          <w:color w:val="000000"/>
        </w:rPr>
      </w:pPr>
      <w:r w:rsidRPr="002C3E91">
        <w:rPr>
          <w:i/>
          <w:color w:val="000000"/>
        </w:rPr>
        <w:t xml:space="preserve">уметь: </w:t>
      </w:r>
    </w:p>
    <w:p w:rsidR="00BB1BA3" w:rsidRPr="003B7E8C" w:rsidRDefault="00BB1BA3" w:rsidP="00BB1BA3">
      <w:pPr>
        <w:autoSpaceDE w:val="0"/>
        <w:autoSpaceDN w:val="0"/>
        <w:adjustRightInd w:val="0"/>
        <w:ind w:firstLine="567"/>
        <w:jc w:val="both"/>
        <w:rPr>
          <w:color w:val="000000"/>
        </w:rPr>
      </w:pPr>
      <w:r>
        <w:rPr>
          <w:color w:val="000000"/>
        </w:rPr>
        <w:t>- применять полученные знания при решении различных задач;</w:t>
      </w:r>
      <w:r w:rsidRPr="003B7E8C">
        <w:rPr>
          <w:color w:val="000000"/>
        </w:rPr>
        <w:t xml:space="preserve"> </w:t>
      </w:r>
    </w:p>
    <w:p w:rsidR="00BB1BA3" w:rsidRPr="002C3E91" w:rsidRDefault="00BB1BA3" w:rsidP="00BB1BA3">
      <w:pPr>
        <w:autoSpaceDE w:val="0"/>
        <w:autoSpaceDN w:val="0"/>
        <w:adjustRightInd w:val="0"/>
        <w:ind w:firstLine="567"/>
        <w:jc w:val="both"/>
        <w:rPr>
          <w:i/>
          <w:color w:val="000000"/>
        </w:rPr>
      </w:pPr>
      <w:r w:rsidRPr="002C3E91">
        <w:rPr>
          <w:i/>
          <w:color w:val="000000"/>
        </w:rPr>
        <w:t xml:space="preserve">владеть навыками: </w:t>
      </w:r>
    </w:p>
    <w:p w:rsidR="00BB1BA3" w:rsidRDefault="00AB5359" w:rsidP="00BB1BA3">
      <w:pPr>
        <w:autoSpaceDE w:val="0"/>
        <w:autoSpaceDN w:val="0"/>
        <w:adjustRightInd w:val="0"/>
        <w:ind w:firstLine="567"/>
        <w:jc w:val="both"/>
        <w:rPr>
          <w:color w:val="000000"/>
        </w:rPr>
      </w:pPr>
      <w:r>
        <w:rPr>
          <w:color w:val="000000"/>
        </w:rPr>
        <w:t>- применения математических методов при решении прикладных задач</w:t>
      </w:r>
      <w:r w:rsidR="00BB1BA3">
        <w:rPr>
          <w:color w:val="000000"/>
        </w:rPr>
        <w:t>.</w:t>
      </w:r>
      <w:r w:rsidR="00BB1BA3" w:rsidRPr="003B7E8C">
        <w:rPr>
          <w:color w:val="000000"/>
        </w:rPr>
        <w:t xml:space="preserve"> </w:t>
      </w:r>
    </w:p>
    <w:p w:rsidR="00BB1BA3" w:rsidRDefault="00BB1BA3" w:rsidP="00BB1BA3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AB5760">
        <w:rPr>
          <w:b/>
          <w:bCs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47"/>
        <w:gridCol w:w="2029"/>
        <w:gridCol w:w="1419"/>
        <w:gridCol w:w="2004"/>
        <w:gridCol w:w="1531"/>
        <w:gridCol w:w="1708"/>
      </w:tblGrid>
      <w:tr w:rsidR="00BB1BA3" w:rsidRPr="00AB5760" w:rsidTr="00AB5359">
        <w:trPr>
          <w:trHeight w:val="385"/>
        </w:trPr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Pr="00AB5760" w:rsidRDefault="00BB1BA3" w:rsidP="00AB5359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rPr>
                <w:b/>
                <w:bCs/>
              </w:rPr>
              <w:t xml:space="preserve"> </w:t>
            </w:r>
            <w:r w:rsidRPr="00AB5760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Pr="00AB5760" w:rsidRDefault="00BB1BA3" w:rsidP="00AB5359">
            <w:pPr>
              <w:suppressAutoHyphens/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B5760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Pr="00AB5760" w:rsidRDefault="00BB1BA3" w:rsidP="00AB5359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B5760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Pr="00AB5760" w:rsidRDefault="00BB1BA3" w:rsidP="00AB5359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B5760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AB5760" w:rsidRDefault="00BB1BA3" w:rsidP="00AB5359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B5760"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AB5760" w:rsidRDefault="00BB1BA3" w:rsidP="00AB5359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B5760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BB1BA3" w:rsidRPr="00AB5760" w:rsidTr="00AB5359">
        <w:trPr>
          <w:trHeight w:val="331"/>
        </w:trPr>
        <w:tc>
          <w:tcPr>
            <w:tcW w:w="94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B1BA3" w:rsidRPr="000C0E31" w:rsidRDefault="00BB1BA3" w:rsidP="00AB5359">
            <w:pPr>
              <w:spacing w:line="276" w:lineRule="auto"/>
              <w:jc w:val="both"/>
              <w:rPr>
                <w:i/>
              </w:rPr>
            </w:pPr>
            <w:r>
              <w:rPr>
                <w:i/>
              </w:rPr>
              <w:t>ОР.3</w:t>
            </w:r>
          </w:p>
        </w:tc>
        <w:tc>
          <w:tcPr>
            <w:tcW w:w="202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B1BA3" w:rsidRPr="000C0E31" w:rsidRDefault="00BB1BA3" w:rsidP="00AB5359">
            <w:pPr>
              <w:spacing w:line="276" w:lineRule="auto"/>
              <w:jc w:val="both"/>
            </w:pPr>
            <w:r>
              <w:t>Демонстрирует умения применять математические и статистические методы, методы логики в учебной и профессиональной деятельности.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Pr="00AB5760" w:rsidRDefault="00BB1BA3" w:rsidP="00FA6B3E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t>ОР. 3.</w:t>
            </w:r>
            <w:r w:rsidR="00957ACF">
              <w:t>5</w:t>
            </w:r>
            <w:r w:rsidR="00E36764">
              <w:t>-1</w:t>
            </w:r>
          </w:p>
        </w:tc>
        <w:tc>
          <w:tcPr>
            <w:tcW w:w="2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010E1C" w:rsidRDefault="00BB1BA3" w:rsidP="00AB5359">
            <w:pPr>
              <w:pStyle w:val="Default"/>
              <w:jc w:val="center"/>
            </w:pPr>
            <w:r>
              <w:t>Демонстрирует умения применять математические методы в учебной деятельности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E36764" w:rsidRDefault="00E36764" w:rsidP="00E36764">
            <w:pPr>
              <w:autoSpaceDE w:val="0"/>
              <w:autoSpaceDN w:val="0"/>
              <w:adjustRightInd w:val="0"/>
              <w:jc w:val="center"/>
            </w:pPr>
            <w:r w:rsidRPr="00E36764">
              <w:t>ОК-3</w:t>
            </w:r>
          </w:p>
          <w:p w:rsidR="00E36764" w:rsidRPr="00AB5760" w:rsidRDefault="00E36764" w:rsidP="00E36764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E36764">
              <w:t>ОК-6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Default="00BB1BA3" w:rsidP="00AB5359">
            <w:pPr>
              <w:jc w:val="both"/>
            </w:pPr>
            <w:r>
              <w:t>1)самостоятельная работа</w:t>
            </w:r>
          </w:p>
          <w:p w:rsidR="00BB1BA3" w:rsidRPr="00AB5760" w:rsidRDefault="00BB1BA3" w:rsidP="00AB5359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>
              <w:t>2)контрольная работа</w:t>
            </w:r>
          </w:p>
        </w:tc>
      </w:tr>
      <w:tr w:rsidR="00BB1BA3" w:rsidRPr="00AB5760" w:rsidTr="00AB5359">
        <w:trPr>
          <w:trHeight w:val="331"/>
        </w:trPr>
        <w:tc>
          <w:tcPr>
            <w:tcW w:w="94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Default="00BB1BA3" w:rsidP="00AB5359">
            <w:pPr>
              <w:spacing w:line="276" w:lineRule="auto"/>
              <w:jc w:val="both"/>
              <w:rPr>
                <w:i/>
              </w:rPr>
            </w:pPr>
          </w:p>
        </w:tc>
        <w:tc>
          <w:tcPr>
            <w:tcW w:w="202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Default="00BB1BA3" w:rsidP="00AB5359">
            <w:pPr>
              <w:spacing w:line="276" w:lineRule="auto"/>
              <w:jc w:val="both"/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Default="00E36764" w:rsidP="00FA6B3E">
            <w:pPr>
              <w:autoSpaceDE w:val="0"/>
              <w:autoSpaceDN w:val="0"/>
              <w:adjustRightInd w:val="0"/>
              <w:jc w:val="center"/>
            </w:pPr>
            <w:r>
              <w:t>ОР.3.</w:t>
            </w:r>
            <w:r w:rsidR="00957ACF">
              <w:t>5</w:t>
            </w:r>
            <w:r>
              <w:t>-2</w:t>
            </w:r>
          </w:p>
        </w:tc>
        <w:tc>
          <w:tcPr>
            <w:tcW w:w="2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010E1C" w:rsidRDefault="00BB1BA3" w:rsidP="00AB5359">
            <w:pPr>
              <w:pStyle w:val="Default"/>
              <w:jc w:val="center"/>
            </w:pPr>
            <w:r>
              <w:t>Демонстрирует владение математическими методами в учебной и профессиональной деятельности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36764" w:rsidRDefault="00E36764" w:rsidP="00AB5359">
            <w:pPr>
              <w:autoSpaceDE w:val="0"/>
              <w:autoSpaceDN w:val="0"/>
              <w:adjustRightInd w:val="0"/>
              <w:jc w:val="center"/>
            </w:pPr>
            <w:r>
              <w:t>ОК-3</w:t>
            </w:r>
          </w:p>
          <w:p w:rsidR="00BB1BA3" w:rsidRDefault="0091250C" w:rsidP="00AB5359">
            <w:pPr>
              <w:autoSpaceDE w:val="0"/>
              <w:autoSpaceDN w:val="0"/>
              <w:adjustRightInd w:val="0"/>
              <w:jc w:val="center"/>
            </w:pPr>
            <w:r>
              <w:t>ПК-20</w:t>
            </w:r>
          </w:p>
          <w:p w:rsidR="0091250C" w:rsidRDefault="0091250C" w:rsidP="00AB5359">
            <w:pPr>
              <w:autoSpaceDE w:val="0"/>
              <w:autoSpaceDN w:val="0"/>
              <w:adjustRightInd w:val="0"/>
              <w:jc w:val="center"/>
            </w:pPr>
            <w:r>
              <w:t>ПК-26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AB5760" w:rsidRDefault="00BB1BA3" w:rsidP="00AB5359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>
              <w:t>контрольная работа</w:t>
            </w:r>
          </w:p>
        </w:tc>
      </w:tr>
    </w:tbl>
    <w:p w:rsidR="00BB1BA3" w:rsidRPr="00CB7224" w:rsidRDefault="00BB1BA3" w:rsidP="00BB1BA3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CB7224">
        <w:rPr>
          <w:b/>
          <w:bCs/>
        </w:rPr>
        <w:t>5. Содержание дисциплины</w:t>
      </w:r>
    </w:p>
    <w:p w:rsidR="00BB1BA3" w:rsidRPr="00CB7224" w:rsidRDefault="00BB1BA3" w:rsidP="00BB1BA3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CB7224">
        <w:rPr>
          <w:bCs/>
          <w:i/>
        </w:rPr>
        <w:t>5.1. Тематический план</w:t>
      </w:r>
    </w:p>
    <w:tbl>
      <w:tblPr>
        <w:tblW w:w="487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827"/>
        <w:gridCol w:w="1032"/>
        <w:gridCol w:w="1118"/>
        <w:gridCol w:w="1536"/>
        <w:gridCol w:w="1237"/>
        <w:gridCol w:w="853"/>
      </w:tblGrid>
      <w:tr w:rsidR="00BB1BA3" w:rsidRPr="00AB5359" w:rsidTr="00AB5359">
        <w:trPr>
          <w:trHeight w:val="203"/>
        </w:trPr>
        <w:tc>
          <w:tcPr>
            <w:tcW w:w="382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AB5359"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AB5359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AB5359"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AB5359">
              <w:t>Всего часов по дисциплине</w:t>
            </w:r>
          </w:p>
        </w:tc>
      </w:tr>
      <w:tr w:rsidR="00BB1BA3" w:rsidRPr="00AB5359" w:rsidTr="00AB5359">
        <w:trPr>
          <w:trHeight w:val="533"/>
        </w:trPr>
        <w:tc>
          <w:tcPr>
            <w:tcW w:w="382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15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AB5359">
              <w:t>Аудиторная работа</w:t>
            </w:r>
          </w:p>
        </w:tc>
        <w:tc>
          <w:tcPr>
            <w:tcW w:w="153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AB5359" w:rsidRDefault="00BB1BA3" w:rsidP="00AB5359">
            <w:pPr>
              <w:tabs>
                <w:tab w:val="left" w:pos="814"/>
              </w:tabs>
              <w:jc w:val="center"/>
            </w:pPr>
            <w:r w:rsidRPr="00AB5359">
              <w:t xml:space="preserve">Контактная СР (в т.ч. </w:t>
            </w:r>
          </w:p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AB5359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</w:pPr>
          </w:p>
        </w:tc>
      </w:tr>
      <w:tr w:rsidR="00BB1BA3" w:rsidRPr="00AB5359" w:rsidTr="00AB5359">
        <w:trPr>
          <w:trHeight w:val="1"/>
        </w:trPr>
        <w:tc>
          <w:tcPr>
            <w:tcW w:w="382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</w:pP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AB5359">
              <w:t>Лекции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AB5359">
              <w:t xml:space="preserve">Практические </w:t>
            </w:r>
          </w:p>
        </w:tc>
        <w:tc>
          <w:tcPr>
            <w:tcW w:w="153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</w:pPr>
          </w:p>
        </w:tc>
      </w:tr>
      <w:tr w:rsidR="00BB1BA3" w:rsidRPr="00AB5359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AB5359">
              <w:rPr>
                <w:b/>
              </w:rPr>
              <w:t xml:space="preserve">Раздел 1. </w:t>
            </w:r>
            <w:r w:rsidRPr="00AB5359">
              <w:rPr>
                <w:b/>
                <w:color w:val="000000"/>
              </w:rPr>
              <w:t>Действительные числа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2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8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8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20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38</w:t>
            </w:r>
          </w:p>
        </w:tc>
      </w:tr>
      <w:tr w:rsidR="00BB1BA3" w:rsidRPr="00AB5359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pStyle w:val="af4"/>
              <w:spacing w:before="0" w:beforeAutospacing="0" w:after="0" w:afterAutospacing="0"/>
              <w:rPr>
                <w:bCs/>
              </w:rPr>
            </w:pPr>
            <w:r w:rsidRPr="00AB5359">
              <w:lastRenderedPageBreak/>
              <w:t xml:space="preserve">1.1. </w:t>
            </w:r>
            <w:r w:rsidRPr="00AB5359">
              <w:rPr>
                <w:color w:val="000000"/>
              </w:rPr>
              <w:t>Натуральные числа. Метод математической индукции.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2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4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14</w:t>
            </w:r>
          </w:p>
        </w:tc>
      </w:tr>
      <w:tr w:rsidR="00BB1BA3" w:rsidRPr="00AB5359" w:rsidTr="00AB5359">
        <w:trPr>
          <w:trHeight w:val="607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AB5359">
              <w:t>1.2.</w:t>
            </w:r>
            <w:r w:rsidRPr="00AB5359">
              <w:rPr>
                <w:color w:val="000000"/>
              </w:rPr>
              <w:t xml:space="preserve"> Действительные числа. Модуль действительного числа.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7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12</w:t>
            </w:r>
          </w:p>
        </w:tc>
      </w:tr>
      <w:tr w:rsidR="00BB1BA3" w:rsidRPr="00AB5359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AB5359">
              <w:t xml:space="preserve">1.3. </w:t>
            </w:r>
            <w:r w:rsidRPr="00AB5359">
              <w:rPr>
                <w:color w:val="000000"/>
              </w:rPr>
              <w:t>Решение уравнений и неравенств, содержащих знак модуля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7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12</w:t>
            </w:r>
          </w:p>
        </w:tc>
      </w:tr>
      <w:tr w:rsidR="00BB1BA3" w:rsidRPr="00AB5359" w:rsidTr="00AB5359">
        <w:trPr>
          <w:trHeight w:val="570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</w:pPr>
            <w:r w:rsidRPr="00AB5359">
              <w:rPr>
                <w:b/>
              </w:rPr>
              <w:t xml:space="preserve">Раздел 2. </w:t>
            </w:r>
            <w:r w:rsidRPr="00AB5359">
              <w:rPr>
                <w:b/>
                <w:color w:val="000000"/>
              </w:rPr>
              <w:t>Ограниченные и неограниченные множества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6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8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16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34</w:t>
            </w:r>
          </w:p>
        </w:tc>
      </w:tr>
      <w:tr w:rsidR="00BB1BA3" w:rsidRPr="00AB5359" w:rsidTr="00AB5359">
        <w:trPr>
          <w:trHeight w:val="648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AB5359">
              <w:t>2.1.</w:t>
            </w:r>
            <w:r w:rsidRPr="00AB5359">
              <w:rPr>
                <w:color w:val="000000"/>
              </w:rPr>
              <w:t xml:space="preserve"> Ограниченные и неограниченные множества. Определение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2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4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16</w:t>
            </w:r>
          </w:p>
        </w:tc>
      </w:tr>
      <w:tr w:rsidR="00BB1BA3" w:rsidRPr="00AB5359" w:rsidTr="00AB5359">
        <w:trPr>
          <w:trHeight w:val="630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AB5359">
              <w:t>2.2.</w:t>
            </w:r>
            <w:r w:rsidRPr="00AB5359">
              <w:rPr>
                <w:color w:val="000000"/>
              </w:rPr>
              <w:t xml:space="preserve"> Верхняя и нижняя грани числовых множеств.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4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4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18</w:t>
            </w:r>
          </w:p>
        </w:tc>
      </w:tr>
      <w:tr w:rsidR="00BB1BA3" w:rsidRPr="00AB5359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AB5359">
              <w:rPr>
                <w:b/>
              </w:rPr>
              <w:t>Итого: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5D662B" w:rsidRDefault="00BB1BA3" w:rsidP="00AB5359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8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5D662B" w:rsidRDefault="00BB1BA3" w:rsidP="00AB5359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16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5D662B" w:rsidRDefault="00BB1BA3" w:rsidP="00AB5359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5D662B" w:rsidRDefault="00BB1BA3" w:rsidP="00AB5359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36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5D662B" w:rsidRDefault="00BB1BA3" w:rsidP="00AB5359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72</w:t>
            </w:r>
          </w:p>
        </w:tc>
      </w:tr>
    </w:tbl>
    <w:p w:rsidR="00BB1BA3" w:rsidRPr="00D27D9D" w:rsidRDefault="00BB1BA3" w:rsidP="00BB1BA3">
      <w:pPr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D27D9D">
        <w:rPr>
          <w:bCs/>
          <w:i/>
          <w:iCs/>
        </w:rPr>
        <w:t>5.2. Методы обучения</w:t>
      </w:r>
    </w:p>
    <w:p w:rsidR="00BB1BA3" w:rsidRPr="0035464B" w:rsidRDefault="00BB1BA3" w:rsidP="00BB1BA3">
      <w:pPr>
        <w:ind w:firstLine="709"/>
        <w:jc w:val="both"/>
      </w:pPr>
      <w:r w:rsidRPr="0035464B">
        <w:t>При изучении дисциплины рекомендуется применение технологии проблемного обучения, интерактивных технологий.</w:t>
      </w:r>
    </w:p>
    <w:p w:rsidR="00BB1BA3" w:rsidRPr="00CB7224" w:rsidRDefault="00BB1BA3" w:rsidP="00BB1BA3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CB7224">
        <w:rPr>
          <w:b/>
          <w:bCs/>
        </w:rPr>
        <w:t xml:space="preserve">6. </w:t>
      </w:r>
      <w:r w:rsidRPr="00AF5E01">
        <w:rPr>
          <w:b/>
          <w:bCs/>
        </w:rPr>
        <w:t>Рейтинг-план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92"/>
        <w:gridCol w:w="1462"/>
        <w:gridCol w:w="1699"/>
        <w:gridCol w:w="1980"/>
        <w:gridCol w:w="1416"/>
        <w:gridCol w:w="1134"/>
        <w:gridCol w:w="853"/>
        <w:gridCol w:w="817"/>
      </w:tblGrid>
      <w:tr w:rsidR="00BB1BA3" w:rsidRPr="00DB597C" w:rsidTr="00AB5359">
        <w:trPr>
          <w:trHeight w:val="600"/>
        </w:trPr>
        <w:tc>
          <w:tcPr>
            <w:tcW w:w="47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DB597C">
              <w:rPr>
                <w:color w:val="000000"/>
              </w:rPr>
              <w:t>№ п/п</w:t>
            </w:r>
          </w:p>
        </w:tc>
        <w:tc>
          <w:tcPr>
            <w:tcW w:w="14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Код ОР дисциплины</w:t>
            </w:r>
          </w:p>
        </w:tc>
        <w:tc>
          <w:tcPr>
            <w:tcW w:w="16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DB597C">
              <w:rPr>
                <w:color w:val="000000"/>
              </w:rPr>
              <w:t>Виды учебной деятельности</w:t>
            </w:r>
          </w:p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о</w:t>
            </w:r>
            <w:r w:rsidRPr="00DB597C">
              <w:rPr>
                <w:color w:val="000000"/>
              </w:rPr>
              <w:t>бучающегося</w:t>
            </w:r>
          </w:p>
        </w:tc>
        <w:tc>
          <w:tcPr>
            <w:tcW w:w="192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DB597C">
              <w:rPr>
                <w:color w:val="000000"/>
              </w:rPr>
              <w:t>Средства оценивания</w:t>
            </w:r>
          </w:p>
        </w:tc>
        <w:tc>
          <w:tcPr>
            <w:tcW w:w="137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B1BA3" w:rsidRDefault="00BB1BA3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DB597C">
              <w:rPr>
                <w:color w:val="000000"/>
              </w:rPr>
              <w:t>Балл за конкретное задание</w:t>
            </w:r>
          </w:p>
          <w:p w:rsidR="00BB1BA3" w:rsidRPr="00C978C4" w:rsidRDefault="00BB1BA3" w:rsidP="00AB5359">
            <w:pPr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(</w:t>
            </w:r>
            <w:r>
              <w:rPr>
                <w:color w:val="000000"/>
                <w:lang w:val="en-US"/>
              </w:rPr>
              <w:t>min</w:t>
            </w:r>
            <w:r w:rsidRPr="00C978C4">
              <w:rPr>
                <w:color w:val="000000"/>
              </w:rPr>
              <w:t>-</w:t>
            </w:r>
            <w:r>
              <w:rPr>
                <w:color w:val="000000"/>
                <w:lang w:val="en-US"/>
              </w:rPr>
              <w:t>max</w:t>
            </w:r>
            <w:r w:rsidRPr="00C978C4">
              <w:rPr>
                <w:color w:val="000000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DB597C">
              <w:rPr>
                <w:color w:val="000000"/>
              </w:rPr>
              <w:t>Число заданий за семестр</w:t>
            </w:r>
          </w:p>
        </w:tc>
        <w:tc>
          <w:tcPr>
            <w:tcW w:w="162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DB597C">
              <w:rPr>
                <w:color w:val="000000"/>
              </w:rPr>
              <w:t>Баллы</w:t>
            </w:r>
          </w:p>
        </w:tc>
      </w:tr>
      <w:tr w:rsidR="00BB1BA3" w:rsidRPr="00DB597C" w:rsidTr="00AB5359">
        <w:trPr>
          <w:trHeight w:val="300"/>
        </w:trPr>
        <w:tc>
          <w:tcPr>
            <w:tcW w:w="47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</w:pPr>
          </w:p>
        </w:tc>
        <w:tc>
          <w:tcPr>
            <w:tcW w:w="14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</w:pPr>
          </w:p>
        </w:tc>
        <w:tc>
          <w:tcPr>
            <w:tcW w:w="16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</w:pPr>
          </w:p>
        </w:tc>
        <w:tc>
          <w:tcPr>
            <w:tcW w:w="192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</w:pPr>
          </w:p>
        </w:tc>
        <w:tc>
          <w:tcPr>
            <w:tcW w:w="137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DB597C">
              <w:rPr>
                <w:color w:val="000000"/>
              </w:rPr>
              <w:t>Минимальный</w:t>
            </w:r>
          </w:p>
        </w:tc>
        <w:tc>
          <w:tcPr>
            <w:tcW w:w="79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DB597C">
              <w:rPr>
                <w:color w:val="000000"/>
              </w:rPr>
              <w:t>Максимальный</w:t>
            </w:r>
          </w:p>
        </w:tc>
      </w:tr>
      <w:tr w:rsidR="00BB1BA3" w:rsidRPr="00DB597C" w:rsidTr="00AB5359">
        <w:trPr>
          <w:trHeight w:val="300"/>
        </w:trPr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both"/>
            </w:pPr>
            <w:r>
              <w:t>1</w:t>
            </w:r>
          </w:p>
        </w:tc>
        <w:tc>
          <w:tcPr>
            <w:tcW w:w="1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FA6B3E">
            <w:pPr>
              <w:autoSpaceDE w:val="0"/>
              <w:autoSpaceDN w:val="0"/>
              <w:adjustRightInd w:val="0"/>
              <w:jc w:val="both"/>
            </w:pPr>
            <w:r>
              <w:t>ОР.3.</w:t>
            </w:r>
            <w:r w:rsidR="00957ACF">
              <w:t>5</w:t>
            </w:r>
            <w:r w:rsidR="00FA6B3E">
              <w:t>-1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both"/>
            </w:pPr>
            <w:r>
              <w:t xml:space="preserve">Самостоятельная работа №1 </w:t>
            </w:r>
          </w:p>
        </w:tc>
        <w:tc>
          <w:tcPr>
            <w:tcW w:w="1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</w:pPr>
            <w:r>
              <w:t>Разноуровневые задания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957ACF" w:rsidP="00AB5359">
            <w:pPr>
              <w:autoSpaceDE w:val="0"/>
              <w:autoSpaceDN w:val="0"/>
              <w:adjustRightInd w:val="0"/>
              <w:jc w:val="center"/>
            </w:pPr>
            <w:r>
              <w:t>4-8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DB597C" w:rsidRDefault="00957ACF" w:rsidP="00957ACF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>
              <w:t>20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>
              <w:t>40</w:t>
            </w:r>
          </w:p>
        </w:tc>
      </w:tr>
      <w:tr w:rsidR="00BB1BA3" w:rsidRPr="00DB597C" w:rsidTr="00AB5359">
        <w:trPr>
          <w:trHeight w:val="300"/>
        </w:trPr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both"/>
            </w:pPr>
            <w:r>
              <w:t>2</w:t>
            </w:r>
          </w:p>
        </w:tc>
        <w:tc>
          <w:tcPr>
            <w:tcW w:w="1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Default="00BB1BA3" w:rsidP="00AB5359">
            <w:pPr>
              <w:autoSpaceDE w:val="0"/>
              <w:autoSpaceDN w:val="0"/>
              <w:adjustRightInd w:val="0"/>
              <w:jc w:val="both"/>
            </w:pPr>
            <w:r>
              <w:t>ОР.3.</w:t>
            </w:r>
            <w:r w:rsidR="00957ACF">
              <w:t>5</w:t>
            </w:r>
            <w:r w:rsidR="00FA6B3E">
              <w:t>-1</w:t>
            </w:r>
          </w:p>
          <w:p w:rsidR="00BB1BA3" w:rsidRPr="00DB597C" w:rsidRDefault="00BB1BA3" w:rsidP="00FA6B3E">
            <w:pPr>
              <w:autoSpaceDE w:val="0"/>
              <w:autoSpaceDN w:val="0"/>
              <w:adjustRightInd w:val="0"/>
              <w:jc w:val="both"/>
            </w:pPr>
            <w:r>
              <w:t>ОР.3.</w:t>
            </w:r>
            <w:r w:rsidR="00957ACF">
              <w:t>5</w:t>
            </w:r>
            <w:r w:rsidR="00FA6B3E">
              <w:t>-</w:t>
            </w:r>
            <w:r>
              <w:t>2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Default="00BB1BA3" w:rsidP="00AB5359">
            <w:pPr>
              <w:autoSpaceDE w:val="0"/>
              <w:autoSpaceDN w:val="0"/>
              <w:adjustRightInd w:val="0"/>
              <w:jc w:val="both"/>
            </w:pPr>
            <w:r>
              <w:t xml:space="preserve">Контрольная работа №1 </w:t>
            </w:r>
          </w:p>
        </w:tc>
        <w:tc>
          <w:tcPr>
            <w:tcW w:w="1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Default="00BB1BA3" w:rsidP="00AB5359">
            <w:pPr>
              <w:autoSpaceDE w:val="0"/>
              <w:autoSpaceDN w:val="0"/>
              <w:adjustRightInd w:val="0"/>
            </w:pPr>
            <w:r>
              <w:t>Разноуровневая контрольная работа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957ACF" w:rsidP="00AB5359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  <w:r w:rsidR="00BB1BA3">
              <w:t>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>
              <w:t>35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>
              <w:t>60</w:t>
            </w:r>
          </w:p>
        </w:tc>
      </w:tr>
      <w:tr w:rsidR="00BB1BA3" w:rsidRPr="00DB597C" w:rsidTr="00AB5359">
        <w:trPr>
          <w:trHeight w:val="300"/>
        </w:trPr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DB597C">
              <w:rPr>
                <w:color w:val="000000"/>
              </w:rPr>
              <w:t>Итого:</w:t>
            </w:r>
          </w:p>
        </w:tc>
        <w:tc>
          <w:tcPr>
            <w:tcW w:w="1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>
              <w:t>55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>
              <w:t>100</w:t>
            </w:r>
          </w:p>
        </w:tc>
      </w:tr>
    </w:tbl>
    <w:p w:rsidR="00BB1BA3" w:rsidRPr="006E2168" w:rsidRDefault="00BB1BA3" w:rsidP="00BB1BA3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E2168">
        <w:rPr>
          <w:b/>
          <w:bCs/>
        </w:rPr>
        <w:t>7. Учебно-методическое и информационное обеспечение</w:t>
      </w:r>
    </w:p>
    <w:p w:rsidR="00BB1BA3" w:rsidRPr="006E2168" w:rsidRDefault="00BB1BA3" w:rsidP="00BB1BA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6E2168">
        <w:rPr>
          <w:bCs/>
          <w:i/>
        </w:rPr>
        <w:t xml:space="preserve">7.1. </w:t>
      </w:r>
      <w:r w:rsidRPr="006E2168">
        <w:rPr>
          <w:bCs/>
          <w:i/>
          <w:iCs/>
        </w:rPr>
        <w:t>Основная литература</w:t>
      </w:r>
    </w:p>
    <w:p w:rsidR="009A7EE8" w:rsidRPr="009A7EE8" w:rsidRDefault="009A7EE8" w:rsidP="009A7EE8">
      <w:pPr>
        <w:ind w:firstLine="709"/>
        <w:jc w:val="both"/>
      </w:pPr>
      <w:r w:rsidRPr="009A7EE8">
        <w:t xml:space="preserve">1. Кундышева, </w:t>
      </w:r>
      <w:r>
        <w:t>Е.С. Математика</w:t>
      </w:r>
      <w:r w:rsidRPr="009A7EE8">
        <w:t>: учебник / Е.С.</w:t>
      </w:r>
      <w:r>
        <w:t> Кундышева. - 4-е изд. - Москва</w:t>
      </w:r>
      <w:r w:rsidRPr="009A7EE8">
        <w:t>: Издательско-торговая корпораци</w:t>
      </w:r>
      <w:r>
        <w:t>я «Дашков и К°», 2015. - 562 с.</w:t>
      </w:r>
      <w:r w:rsidRPr="009A7EE8">
        <w:t>: табл., граф., схем., ил. - Библиогр.: с. 5</w:t>
      </w:r>
      <w:r>
        <w:t>52-553 - ISBN 978-5-394-02261-6</w:t>
      </w:r>
      <w:r w:rsidRPr="009A7EE8">
        <w:t>; То же [Электронный ресурс]. - URL: </w:t>
      </w:r>
      <w:hyperlink r:id="rId31" w:history="1">
        <w:r w:rsidRPr="009A7EE8">
          <w:rPr>
            <w:rStyle w:val="af0"/>
            <w:color w:val="auto"/>
          </w:rPr>
          <w:t>http://biblioclub.ru/index.php?page=book&amp;id=452840</w:t>
        </w:r>
      </w:hyperlink>
    </w:p>
    <w:p w:rsidR="009A7EE8" w:rsidRPr="009A7EE8" w:rsidRDefault="009A7EE8" w:rsidP="009A7EE8">
      <w:pPr>
        <w:ind w:firstLine="709"/>
        <w:jc w:val="both"/>
      </w:pPr>
      <w:r w:rsidRPr="009A7EE8">
        <w:t>2. Шабаршина, И.С. Математика : учебник / И.С. Шабаршина ; Министерство науки и высшего образования РФ, Федеральное государственное автономное образовательное учреждение высшего образования «Южный федеральный университет». - Ростов-на-Дону ; Таганрог : Издательство Южного федерального униве</w:t>
      </w:r>
      <w:r>
        <w:t>рситета, 2017. - Ч. 1. - 163 с.</w:t>
      </w:r>
      <w:r w:rsidRPr="009A7EE8">
        <w:t xml:space="preserve">: ил. - Библиогр.: </w:t>
      </w:r>
      <w:r>
        <w:t>с. 159 - ISBN 978-5-9275-2431-0</w:t>
      </w:r>
      <w:r w:rsidRPr="009A7EE8">
        <w:t>; То же [Электронный ресурс]. - URL: </w:t>
      </w:r>
      <w:hyperlink r:id="rId32" w:history="1">
        <w:r w:rsidRPr="009A7EE8">
          <w:rPr>
            <w:rStyle w:val="af0"/>
            <w:color w:val="auto"/>
          </w:rPr>
          <w:t>http://biblioclub.ru/index.php?page=book&amp;id=500053</w:t>
        </w:r>
      </w:hyperlink>
    </w:p>
    <w:p w:rsidR="009A7EE8" w:rsidRPr="009A7EE8" w:rsidRDefault="009A7EE8" w:rsidP="009A7EE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9A7EE8">
        <w:rPr>
          <w:bCs/>
          <w:i/>
          <w:iCs/>
        </w:rPr>
        <w:t>7.2. Дополнительная литература</w:t>
      </w:r>
    </w:p>
    <w:p w:rsidR="009A7EE8" w:rsidRPr="009A7EE8" w:rsidRDefault="009A7EE8" w:rsidP="009A7EE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9A7EE8">
        <w:rPr>
          <w:bCs/>
          <w:iCs/>
        </w:rPr>
        <w:t>1</w:t>
      </w:r>
      <w:r w:rsidRPr="009A7EE8">
        <w:rPr>
          <w:bCs/>
          <w:i/>
          <w:iCs/>
        </w:rPr>
        <w:t>.</w:t>
      </w:r>
      <w:r w:rsidRPr="009A7EE8">
        <w:t xml:space="preserve"> Кочетк</w:t>
      </w:r>
      <w:r w:rsidR="00AB5359">
        <w:t>ова, И.А. Математика. Практикум</w:t>
      </w:r>
      <w:r w:rsidRPr="009A7EE8">
        <w:t>: учебное пособие / И.А. Кочеткова, Ж.И. Тимошко, С.Л. Селезень.</w:t>
      </w:r>
      <w:r>
        <w:t xml:space="preserve"> - Минск: РИПО, 2018. - 505 с.</w:t>
      </w:r>
      <w:r w:rsidRPr="009A7EE8">
        <w:t>: ил. - Библиогр. в кн. - ISBN 978-985-503-773-7; То же [Электронный ресурс]. - URL: </w:t>
      </w:r>
      <w:hyperlink r:id="rId33" w:history="1">
        <w:r w:rsidRPr="009A7EE8">
          <w:rPr>
            <w:rStyle w:val="af0"/>
            <w:color w:val="auto"/>
          </w:rPr>
          <w:t>http://biblioclub.ru/index.php?page=book&amp;id=497474</w:t>
        </w:r>
      </w:hyperlink>
    </w:p>
    <w:p w:rsidR="009A7EE8" w:rsidRPr="009A7EE8" w:rsidRDefault="009A7EE8" w:rsidP="009A7EE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9A7EE8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:rsidR="009A7EE8" w:rsidRPr="009A7EE8" w:rsidRDefault="009A7EE8" w:rsidP="009A7EE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</w:pPr>
      <w:r w:rsidRPr="009A7EE8">
        <w:rPr>
          <w:bCs/>
          <w:i/>
          <w:iCs/>
        </w:rPr>
        <w:lastRenderedPageBreak/>
        <w:t>1.</w:t>
      </w:r>
      <w:r w:rsidRPr="009A7EE8">
        <w:t xml:space="preserve"> Исаева, С.И. Математика : учебное пособие / С.И. Исаева, Л.В. Кнауб, Е.В. Юрьева. - Красноярск : Сибирский федеральный университет, 2011. </w:t>
      </w:r>
      <w:r>
        <w:t>- 156 с. - ISBN 978-7638-2405-6</w:t>
      </w:r>
      <w:r w:rsidRPr="009A7EE8">
        <w:t>; То же [Электронный ресурс]. - URL: </w:t>
      </w:r>
      <w:hyperlink r:id="rId34" w:history="1">
        <w:r w:rsidRPr="009A7EE8">
          <w:rPr>
            <w:rStyle w:val="af0"/>
            <w:color w:val="auto"/>
          </w:rPr>
          <w:t>http://biblioclub.ru/index.php?page=book&amp;id=229172</w:t>
        </w:r>
      </w:hyperlink>
    </w:p>
    <w:p w:rsidR="009A7EE8" w:rsidRPr="009A7EE8" w:rsidRDefault="009A7EE8" w:rsidP="009A7EE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9A7EE8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9A7EE8" w:rsidRPr="009A7EE8" w:rsidRDefault="009A7EE8" w:rsidP="009A7EE8">
      <w:pPr>
        <w:autoSpaceDE w:val="0"/>
        <w:autoSpaceDN w:val="0"/>
        <w:adjustRightInd w:val="0"/>
        <w:ind w:firstLine="708"/>
        <w:jc w:val="both"/>
        <w:rPr>
          <w:b/>
          <w:bCs/>
        </w:rPr>
      </w:pPr>
      <w:r w:rsidRPr="009A7EE8">
        <w:t>1.</w:t>
      </w:r>
      <w:r w:rsidR="00AB5359">
        <w:t xml:space="preserve"> Краткий курс высшей математики</w:t>
      </w:r>
      <w:r w:rsidRPr="009A7EE8">
        <w:t>: учебник / К.В. Балдин, Ф.К. Балдин, В.И. Джеффаль и др. ; под общ.ред. К.В. Балдина. - 2-е изд. - Москва : Издательско-торговая корпорация «Дашков и К°», 2017. - 512 с. : табл., граф., схем., ил. - Библиогр. в</w:t>
      </w:r>
      <w:r>
        <w:t xml:space="preserve"> кн. - ISBN 978-5-394-02103-9</w:t>
      </w:r>
      <w:r w:rsidRPr="009A7EE8">
        <w:t>; То же [Электронный ресурс]. - URL: </w:t>
      </w:r>
      <w:hyperlink r:id="rId35" w:history="1">
        <w:r w:rsidRPr="009A7EE8">
          <w:t>http://biblioclub.ru/index.php?page=book&amp;id=450751</w:t>
        </w:r>
      </w:hyperlink>
    </w:p>
    <w:p w:rsidR="00BB1BA3" w:rsidRPr="006E2168" w:rsidRDefault="00BB1BA3" w:rsidP="00BB1BA3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E2168">
        <w:rPr>
          <w:b/>
          <w:bCs/>
        </w:rPr>
        <w:t>8. Фонды оценочных средств</w:t>
      </w:r>
    </w:p>
    <w:p w:rsidR="00BB1BA3" w:rsidRPr="006E2168" w:rsidRDefault="00BB1BA3" w:rsidP="00BB1BA3">
      <w:pPr>
        <w:ind w:firstLine="709"/>
        <w:jc w:val="both"/>
        <w:rPr>
          <w:spacing w:val="-4"/>
        </w:rPr>
      </w:pPr>
      <w:r w:rsidRPr="006E2168">
        <w:rPr>
          <w:spacing w:val="-4"/>
        </w:rPr>
        <w:t>Фонд оценочных средств представлен в Приложении 1.</w:t>
      </w:r>
    </w:p>
    <w:p w:rsidR="00BB1BA3" w:rsidRPr="006E2168" w:rsidRDefault="00BB1BA3" w:rsidP="00BB1BA3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E2168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BB1BA3" w:rsidRPr="006E2168" w:rsidRDefault="00BB1BA3" w:rsidP="00BB1BA3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6E2168">
        <w:rPr>
          <w:bCs/>
          <w:i/>
        </w:rPr>
        <w:t>9.1. Описание материально-технической базы</w:t>
      </w:r>
    </w:p>
    <w:p w:rsidR="00BB1BA3" w:rsidRPr="003C0E8C" w:rsidRDefault="00BB1BA3" w:rsidP="00BB1BA3">
      <w:pPr>
        <w:ind w:firstLine="709"/>
        <w:jc w:val="both"/>
        <w:rPr>
          <w:bCs/>
        </w:rPr>
      </w:pPr>
      <w:r w:rsidRPr="003C0E8C">
        <w:rPr>
          <w:bCs/>
        </w:rPr>
        <w:t>Реализация дисциплины требует наличия лекционной аудитории, оборудованной ПЭВМ, видеолекционным оборудованием для презентации, электронной доской и выходом в сеть Интернет.</w:t>
      </w:r>
    </w:p>
    <w:p w:rsidR="00BB1BA3" w:rsidRPr="006E2168" w:rsidRDefault="00BB1BA3" w:rsidP="00BB1BA3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6E2168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BB1BA3" w:rsidRPr="00225F3B" w:rsidRDefault="00BB1BA3" w:rsidP="00BB1BA3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Перечень программного обеспечения</w:t>
      </w:r>
    </w:p>
    <w:p w:rsidR="00BB1BA3" w:rsidRDefault="00BB1BA3" w:rsidP="00BB1BA3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3C0E8C">
        <w:rPr>
          <w:bCs/>
          <w:color w:val="000000" w:themeColor="text1"/>
        </w:rPr>
        <w:t xml:space="preserve">Пакет </w:t>
      </w:r>
      <w:r w:rsidRPr="003C0E8C">
        <w:rPr>
          <w:bCs/>
          <w:color w:val="000000" w:themeColor="text1"/>
          <w:lang w:val="en-US"/>
        </w:rPr>
        <w:t>MSOffice</w:t>
      </w:r>
      <w:r w:rsidRPr="003C0E8C">
        <w:rPr>
          <w:bCs/>
          <w:color w:val="000000" w:themeColor="text1"/>
        </w:rPr>
        <w:t xml:space="preserve">, </w:t>
      </w:r>
      <w:r w:rsidRPr="003C0E8C">
        <w:rPr>
          <w:bCs/>
          <w:color w:val="000000" w:themeColor="text1"/>
          <w:lang w:val="en-US"/>
        </w:rPr>
        <w:t>LMSMoodle</w:t>
      </w:r>
      <w:r w:rsidRPr="003C0E8C">
        <w:rPr>
          <w:bCs/>
          <w:color w:val="000000" w:themeColor="text1"/>
        </w:rPr>
        <w:t>, Интернет браузер и т.д.</w:t>
      </w:r>
    </w:p>
    <w:p w:rsidR="00BB1BA3" w:rsidRDefault="00BB1BA3" w:rsidP="00BB1BA3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:rsidR="00BB1BA3" w:rsidRPr="00225F3B" w:rsidRDefault="00BB1BA3" w:rsidP="00BB1BA3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www.biblioclub.ru</w:t>
      </w:r>
      <w:r w:rsidRPr="00225F3B">
        <w:rPr>
          <w:bCs/>
        </w:rPr>
        <w:tab/>
        <w:t xml:space="preserve">   ЭБС «Университетская библиотека онлайн»</w:t>
      </w:r>
    </w:p>
    <w:p w:rsidR="00BB1BA3" w:rsidRPr="00225F3B" w:rsidRDefault="00BB1BA3" w:rsidP="00BB1BA3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www.elibrary.ru</w:t>
      </w:r>
      <w:r w:rsidRPr="00225F3B">
        <w:rPr>
          <w:bCs/>
        </w:rPr>
        <w:tab/>
        <w:t xml:space="preserve">    Научная электронная библиотека</w:t>
      </w:r>
    </w:p>
    <w:p w:rsidR="00BB1BA3" w:rsidRPr="00225F3B" w:rsidRDefault="00BB1BA3" w:rsidP="00BB1BA3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www.ebiblioteka.ru</w:t>
      </w:r>
      <w:r w:rsidRPr="00225F3B">
        <w:rPr>
          <w:bCs/>
        </w:rPr>
        <w:tab/>
        <w:t xml:space="preserve">   Универсальные базы данных изданий </w:t>
      </w:r>
    </w:p>
    <w:p w:rsidR="00BB1BA3" w:rsidRPr="00225F3B" w:rsidRDefault="00BB1BA3" w:rsidP="00BB1BA3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http://window.edu.ru/      Единое окно доступа к образовательным ресурсам</w:t>
      </w:r>
    </w:p>
    <w:p w:rsidR="00767CE4" w:rsidRPr="005D3785" w:rsidRDefault="00767CE4" w:rsidP="00C10DF8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  <w:bCs/>
          <w:i/>
        </w:rPr>
      </w:pPr>
    </w:p>
    <w:p w:rsidR="005D662B" w:rsidRDefault="005D662B" w:rsidP="00AF5E01">
      <w:pPr>
        <w:pStyle w:val="2"/>
        <w:spacing w:after="0" w:line="276" w:lineRule="auto"/>
        <w:ind w:left="0"/>
        <w:jc w:val="center"/>
        <w:rPr>
          <w:b/>
          <w:caps/>
        </w:rPr>
      </w:pPr>
    </w:p>
    <w:p w:rsidR="005D662B" w:rsidRDefault="005D662B" w:rsidP="00AF5E01">
      <w:pPr>
        <w:pStyle w:val="2"/>
        <w:spacing w:after="0" w:line="276" w:lineRule="auto"/>
        <w:ind w:left="0"/>
        <w:jc w:val="center"/>
        <w:rPr>
          <w:b/>
          <w:caps/>
        </w:rPr>
      </w:pPr>
    </w:p>
    <w:p w:rsidR="00AF5E01" w:rsidRPr="0075432A" w:rsidRDefault="00AF5E01" w:rsidP="00AF5E01">
      <w:pPr>
        <w:pStyle w:val="2"/>
        <w:spacing w:after="0" w:line="276" w:lineRule="auto"/>
        <w:ind w:left="0"/>
        <w:jc w:val="center"/>
        <w:rPr>
          <w:b/>
          <w:caps/>
        </w:rPr>
      </w:pPr>
      <w:r>
        <w:rPr>
          <w:b/>
          <w:caps/>
        </w:rPr>
        <w:t xml:space="preserve">5.5.2 Программа дисциплины </w:t>
      </w:r>
    </w:p>
    <w:p w:rsidR="00AF5E01" w:rsidRDefault="00AF5E01" w:rsidP="00AF5E01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</w:rPr>
      </w:pPr>
      <w:r w:rsidRPr="005D3785">
        <w:rPr>
          <w:b/>
        </w:rPr>
        <w:t>«</w:t>
      </w:r>
      <w:r>
        <w:rPr>
          <w:b/>
        </w:rPr>
        <w:t>СТАТИСТИКА</w:t>
      </w:r>
      <w:r w:rsidRPr="005D3785">
        <w:rPr>
          <w:b/>
        </w:rPr>
        <w:t xml:space="preserve">» </w:t>
      </w:r>
    </w:p>
    <w:p w:rsidR="00B60CE9" w:rsidRPr="00866E67" w:rsidRDefault="00B60CE9" w:rsidP="00B60CE9">
      <w:pPr>
        <w:tabs>
          <w:tab w:val="left" w:pos="720"/>
        </w:tabs>
        <w:autoSpaceDE w:val="0"/>
        <w:autoSpaceDN w:val="0"/>
        <w:adjustRightInd w:val="0"/>
        <w:ind w:firstLine="709"/>
        <w:rPr>
          <w:b/>
          <w:bCs/>
        </w:rPr>
      </w:pPr>
      <w:r w:rsidRPr="006E2168">
        <w:rPr>
          <w:b/>
          <w:bCs/>
        </w:rPr>
        <w:t>1. Пояснительная записка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</w:pPr>
      <w:r>
        <w:t>Данная дисциплина включена в систему подготовки студентов, осваивающих модуль  «Основы научных знаний» по направлениям подготовки 44.03.03. «Специальное (дефектологическое) образование».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</w:pPr>
      <w:r>
        <w:t xml:space="preserve"> Учебная дисциплина «Статистика» направлена на  формирование систематизированных знаний в области статистического сбора и анализа информации. 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</w:pPr>
      <w:r>
        <w:t>Компетенции, формируемые в результате освоения дисциплины:</w:t>
      </w:r>
    </w:p>
    <w:p w:rsidR="00957ACF" w:rsidRDefault="00957ACF" w:rsidP="00957ACF">
      <w:pPr>
        <w:autoSpaceDE w:val="0"/>
        <w:autoSpaceDN w:val="0"/>
        <w:adjustRightInd w:val="0"/>
        <w:ind w:firstLine="709"/>
        <w:jc w:val="both"/>
      </w:pPr>
      <w:r>
        <w:t xml:space="preserve">ОК-3: </w:t>
      </w:r>
      <w:r w:rsidR="0029119B" w:rsidRPr="0029119B">
        <w:t>способностью использовать основы естественнонаучных и экономических знаний при оценке эффективности результатов деятельности в различных сферах</w:t>
      </w:r>
      <w:r w:rsidR="0029119B">
        <w:t>;</w:t>
      </w:r>
    </w:p>
    <w:p w:rsidR="00957ACF" w:rsidRDefault="00957ACF" w:rsidP="00957ACF">
      <w:pPr>
        <w:autoSpaceDE w:val="0"/>
        <w:autoSpaceDN w:val="0"/>
        <w:adjustRightInd w:val="0"/>
        <w:ind w:firstLine="709"/>
        <w:jc w:val="both"/>
      </w:pPr>
      <w:r>
        <w:t xml:space="preserve">ОК-6: </w:t>
      </w:r>
      <w:r w:rsidR="0029119B" w:rsidRPr="0029119B">
        <w:t>способностью к самоорганизации и самообразованию</w:t>
      </w:r>
      <w:r w:rsidR="0029119B">
        <w:t>;</w:t>
      </w:r>
    </w:p>
    <w:p w:rsidR="00957ACF" w:rsidRDefault="00957ACF" w:rsidP="00957ACF">
      <w:pPr>
        <w:autoSpaceDE w:val="0"/>
        <w:autoSpaceDN w:val="0"/>
        <w:adjustRightInd w:val="0"/>
        <w:ind w:firstLine="709"/>
        <w:jc w:val="both"/>
      </w:pPr>
      <w:r>
        <w:t xml:space="preserve">ПК-20: </w:t>
      </w:r>
      <w:r w:rsidR="0029119B" w:rsidRPr="0029119B">
        <w:t>готовностью к конструированию содержания учебного материала по общепрофессиональной и специальной подготовке рабочих, служащих и специалистов среднего звена</w:t>
      </w:r>
      <w:r w:rsidR="0029119B">
        <w:t>;</w:t>
      </w:r>
    </w:p>
    <w:p w:rsidR="00957ACF" w:rsidRDefault="00957ACF" w:rsidP="00B60CE9">
      <w:pPr>
        <w:autoSpaceDE w:val="0"/>
        <w:autoSpaceDN w:val="0"/>
        <w:adjustRightInd w:val="0"/>
        <w:ind w:firstLine="709"/>
        <w:jc w:val="both"/>
      </w:pPr>
      <w:r>
        <w:t>ПК-26:</w:t>
      </w:r>
      <w:r w:rsidR="0029119B">
        <w:t xml:space="preserve"> </w:t>
      </w:r>
      <w:r w:rsidR="0029119B" w:rsidRPr="0029119B">
        <w:t>готовностью к анализу и организации экономической, хозяйственно-правовой деятельности в учебно-производственных мастерских и на предприятиях</w:t>
      </w:r>
      <w:r w:rsidR="0029119B">
        <w:t>.</w:t>
      </w:r>
    </w:p>
    <w:p w:rsidR="00B60CE9" w:rsidRPr="00AB5760" w:rsidRDefault="00B60CE9" w:rsidP="00B60CE9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AB5760">
        <w:rPr>
          <w:b/>
          <w:bCs/>
        </w:rPr>
        <w:t>2. Место в структуре модуля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  <w:rPr>
          <w:bCs/>
        </w:rPr>
      </w:pPr>
      <w:r>
        <w:rPr>
          <w:bCs/>
        </w:rPr>
        <w:t xml:space="preserve">Дисциплина «Статистика» является элективным курсом в структуре модуля «Основы научных знаний». </w:t>
      </w:r>
      <w:r w:rsidRPr="00866E67">
        <w:rPr>
          <w:bCs/>
        </w:rPr>
        <w:t>Данная дисциплина является предшествующей для дисциплин: «Филосо</w:t>
      </w:r>
      <w:r w:rsidRPr="00866E67">
        <w:rPr>
          <w:bCs/>
        </w:rPr>
        <w:lastRenderedPageBreak/>
        <w:t>фия»</w:t>
      </w:r>
      <w:r>
        <w:rPr>
          <w:bCs/>
        </w:rPr>
        <w:t xml:space="preserve">, </w:t>
      </w:r>
      <w:r w:rsidRPr="00866E67">
        <w:rPr>
          <w:bCs/>
        </w:rPr>
        <w:t>«Концепции современного естествознания»</w:t>
      </w:r>
      <w:r>
        <w:rPr>
          <w:bCs/>
        </w:rPr>
        <w:t>,</w:t>
      </w:r>
      <w:r w:rsidRPr="00866E67">
        <w:rPr>
          <w:bCs/>
        </w:rPr>
        <w:t xml:space="preserve"> «Математи</w:t>
      </w:r>
      <w:r>
        <w:rPr>
          <w:bCs/>
        </w:rPr>
        <w:t>ческие методы обработки данных».</w:t>
      </w:r>
    </w:p>
    <w:p w:rsidR="00B60CE9" w:rsidRPr="00866E67" w:rsidRDefault="00B60CE9" w:rsidP="00B60CE9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AB5760">
        <w:rPr>
          <w:b/>
          <w:bCs/>
        </w:rPr>
        <w:t>3. Цели и задачи</w:t>
      </w:r>
    </w:p>
    <w:p w:rsidR="00B60CE9" w:rsidRPr="00866E67" w:rsidRDefault="00B60CE9" w:rsidP="00B60CE9">
      <w:pPr>
        <w:autoSpaceDE w:val="0"/>
        <w:autoSpaceDN w:val="0"/>
        <w:adjustRightInd w:val="0"/>
        <w:ind w:firstLine="709"/>
        <w:jc w:val="both"/>
        <w:rPr>
          <w:color w:val="000000"/>
          <w:lang w:bidi="he-IL"/>
        </w:rPr>
      </w:pPr>
      <w:r w:rsidRPr="00866E67">
        <w:rPr>
          <w:b/>
          <w:color w:val="000000"/>
          <w:lang w:bidi="he-IL"/>
        </w:rPr>
        <w:t>Целью</w:t>
      </w:r>
      <w:r w:rsidRPr="00866E67">
        <w:rPr>
          <w:color w:val="000000"/>
          <w:lang w:bidi="he-IL"/>
        </w:rPr>
        <w:t xml:space="preserve"> освоения дисциплины </w:t>
      </w:r>
      <w:r>
        <w:rPr>
          <w:color w:val="000000"/>
          <w:lang w:bidi="he-IL"/>
        </w:rPr>
        <w:t xml:space="preserve">«Статистика» </w:t>
      </w:r>
      <w:r w:rsidRPr="00866E67">
        <w:rPr>
          <w:color w:val="000000"/>
          <w:lang w:bidi="he-IL"/>
        </w:rPr>
        <w:t xml:space="preserve"> является изучение в теории и на практике основных направлений и методов статистического анализа.</w:t>
      </w:r>
    </w:p>
    <w:p w:rsidR="00B60CE9" w:rsidRPr="00866E67" w:rsidRDefault="00B60CE9" w:rsidP="00B60CE9">
      <w:pPr>
        <w:autoSpaceDE w:val="0"/>
        <w:autoSpaceDN w:val="0"/>
        <w:adjustRightInd w:val="0"/>
        <w:ind w:firstLine="709"/>
        <w:jc w:val="both"/>
        <w:rPr>
          <w:bCs/>
          <w:iCs/>
          <w:color w:val="000000"/>
          <w:lang w:bidi="he-IL"/>
        </w:rPr>
      </w:pPr>
      <w:r w:rsidRPr="00866E67">
        <w:rPr>
          <w:b/>
          <w:bCs/>
          <w:iCs/>
          <w:color w:val="000000"/>
          <w:lang w:bidi="he-IL"/>
        </w:rPr>
        <w:t xml:space="preserve">Задачи </w:t>
      </w:r>
      <w:r w:rsidRPr="00866E67">
        <w:rPr>
          <w:bCs/>
          <w:iCs/>
          <w:color w:val="000000"/>
          <w:lang w:bidi="he-IL"/>
        </w:rPr>
        <w:t xml:space="preserve">курса: </w:t>
      </w:r>
    </w:p>
    <w:p w:rsidR="00B60CE9" w:rsidRPr="00866E67" w:rsidRDefault="00B60CE9" w:rsidP="00B60CE9">
      <w:pPr>
        <w:autoSpaceDE w:val="0"/>
        <w:autoSpaceDN w:val="0"/>
        <w:adjustRightInd w:val="0"/>
        <w:ind w:firstLine="709"/>
        <w:jc w:val="both"/>
        <w:rPr>
          <w:color w:val="000000"/>
          <w:lang w:bidi="he-IL"/>
        </w:rPr>
      </w:pPr>
      <w:r w:rsidRPr="00866E67">
        <w:rPr>
          <w:color w:val="000000"/>
          <w:lang w:bidi="he-IL"/>
        </w:rPr>
        <w:t>- дать студентам необходимые знания и навыки для самостоятельного умения собирать и регистрировать статистическую информацию</w:t>
      </w:r>
      <w:r>
        <w:rPr>
          <w:color w:val="000000"/>
          <w:lang w:bidi="he-IL"/>
        </w:rPr>
        <w:t>,</w:t>
      </w:r>
      <w:r w:rsidRPr="00866E67">
        <w:rPr>
          <w:color w:val="000000"/>
          <w:lang w:bidi="he-IL"/>
        </w:rPr>
        <w:t xml:space="preserve"> проводить первичную обработку и контроль материалов наблюдения;</w:t>
      </w:r>
    </w:p>
    <w:p w:rsidR="00B60CE9" w:rsidRPr="00866E67" w:rsidRDefault="00B60CE9" w:rsidP="00B60CE9">
      <w:pPr>
        <w:autoSpaceDE w:val="0"/>
        <w:autoSpaceDN w:val="0"/>
        <w:adjustRightInd w:val="0"/>
        <w:ind w:firstLine="709"/>
        <w:jc w:val="both"/>
        <w:rPr>
          <w:color w:val="000000"/>
          <w:lang w:bidi="he-IL"/>
        </w:rPr>
      </w:pPr>
      <w:r w:rsidRPr="00866E67">
        <w:rPr>
          <w:color w:val="000000"/>
          <w:lang w:bidi="he-IL"/>
        </w:rPr>
        <w:t>-выполнять расчёты статистических показателей и формулировать основные выводы;</w:t>
      </w:r>
    </w:p>
    <w:p w:rsidR="00B60CE9" w:rsidRPr="00866E67" w:rsidRDefault="00B60CE9" w:rsidP="00B60CE9">
      <w:pPr>
        <w:autoSpaceDE w:val="0"/>
        <w:autoSpaceDN w:val="0"/>
        <w:adjustRightInd w:val="0"/>
        <w:ind w:firstLine="709"/>
        <w:jc w:val="both"/>
        <w:rPr>
          <w:color w:val="000000"/>
          <w:lang w:bidi="he-IL"/>
        </w:rPr>
      </w:pPr>
      <w:r w:rsidRPr="00866E67">
        <w:rPr>
          <w:color w:val="000000"/>
          <w:lang w:bidi="he-IL"/>
        </w:rPr>
        <w:t xml:space="preserve">- сформировать у учащихся основы научного мировоззрения и навыки использования в практике научных методов расчёта статистических показателей, характеризующих </w:t>
      </w:r>
      <w:r>
        <w:rPr>
          <w:color w:val="000000"/>
          <w:lang w:bidi="he-IL"/>
        </w:rPr>
        <w:t>общественные</w:t>
      </w:r>
      <w:r w:rsidRPr="00866E67">
        <w:rPr>
          <w:color w:val="000000"/>
          <w:lang w:bidi="he-IL"/>
        </w:rPr>
        <w:t xml:space="preserve"> явле</w:t>
      </w:r>
      <w:r>
        <w:rPr>
          <w:color w:val="000000"/>
          <w:lang w:bidi="he-IL"/>
        </w:rPr>
        <w:t>ния.</w:t>
      </w:r>
    </w:p>
    <w:p w:rsidR="00B60CE9" w:rsidRPr="00411389" w:rsidRDefault="00B60CE9" w:rsidP="00B60CE9">
      <w:pPr>
        <w:tabs>
          <w:tab w:val="left" w:pos="6985"/>
        </w:tabs>
        <w:autoSpaceDE w:val="0"/>
        <w:autoSpaceDN w:val="0"/>
        <w:adjustRightInd w:val="0"/>
        <w:ind w:firstLine="709"/>
        <w:jc w:val="both"/>
        <w:rPr>
          <w:lang w:bidi="he-IL"/>
        </w:rPr>
      </w:pPr>
      <w:r w:rsidRPr="00411389">
        <w:t>В результате изу</w:t>
      </w:r>
      <w:r>
        <w:t>чения дисциплины студент должен:</w:t>
      </w:r>
      <w:r>
        <w:rPr>
          <w:lang w:bidi="he-IL"/>
        </w:rPr>
        <w:tab/>
      </w:r>
    </w:p>
    <w:p w:rsidR="00B60CE9" w:rsidRPr="00411389" w:rsidRDefault="00B60CE9" w:rsidP="00B60CE9">
      <w:pPr>
        <w:autoSpaceDE w:val="0"/>
        <w:autoSpaceDN w:val="0"/>
        <w:adjustRightInd w:val="0"/>
        <w:ind w:firstLine="709"/>
        <w:jc w:val="both"/>
        <w:rPr>
          <w:i/>
        </w:rPr>
      </w:pPr>
      <w:r w:rsidRPr="00411389">
        <w:rPr>
          <w:i/>
        </w:rPr>
        <w:t>Знать: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</w:pPr>
      <w:r>
        <w:t>- актуальные проблемы теории статистики;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</w:pPr>
      <w:r>
        <w:t>- актуальные проблемы, возникающие в сфере статистического учёта;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</w:pPr>
      <w:r>
        <w:t>- способы осуществления сбора, анализа и обработки статистических данных, необходимых для решения профессиональных задач.</w:t>
      </w:r>
    </w:p>
    <w:p w:rsidR="00B60CE9" w:rsidRPr="00411389" w:rsidRDefault="00B60CE9" w:rsidP="00B60CE9">
      <w:pPr>
        <w:autoSpaceDE w:val="0"/>
        <w:autoSpaceDN w:val="0"/>
        <w:adjustRightInd w:val="0"/>
        <w:ind w:firstLine="709"/>
        <w:jc w:val="both"/>
        <w:rPr>
          <w:i/>
        </w:rPr>
      </w:pPr>
      <w:r w:rsidRPr="00411389">
        <w:rPr>
          <w:i/>
        </w:rPr>
        <w:t>Уметь: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</w:pPr>
      <w:r>
        <w:t>- производить расчёт показателей статистической отчётности;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</w:pPr>
      <w:r>
        <w:t>- применять в практической деятельности способы осуществления сбора, анализа и обработки статистических данных, необходимых для решения профессиональных задач.</w:t>
      </w:r>
    </w:p>
    <w:p w:rsidR="00B60CE9" w:rsidRPr="00866E67" w:rsidRDefault="00B60CE9" w:rsidP="00B60CE9">
      <w:pPr>
        <w:autoSpaceDE w:val="0"/>
        <w:autoSpaceDN w:val="0"/>
        <w:adjustRightInd w:val="0"/>
        <w:ind w:firstLine="709"/>
        <w:jc w:val="both"/>
        <w:rPr>
          <w:i/>
        </w:rPr>
      </w:pPr>
      <w:r w:rsidRPr="00866E67">
        <w:rPr>
          <w:i/>
        </w:rPr>
        <w:t xml:space="preserve">Владеть: 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</w:pPr>
      <w:r>
        <w:t>- методами решения проблем статистического исследования в рамках предлагаемых задач;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</w:pPr>
      <w:r>
        <w:t>- навыками применения в практической деятельности способов осуществления сбора, анализа и обработки статистических данных, необходимых для решения профессиональных задач.</w:t>
      </w:r>
    </w:p>
    <w:p w:rsidR="00B60CE9" w:rsidRPr="00D27D9D" w:rsidRDefault="00B60CE9" w:rsidP="00B60CE9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AB5760">
        <w:rPr>
          <w:b/>
          <w:bCs/>
        </w:rPr>
        <w:t>4. Образовательные результаты</w:t>
      </w:r>
    </w:p>
    <w:tbl>
      <w:tblPr>
        <w:tblW w:w="4891" w:type="pct"/>
        <w:tblInd w:w="108" w:type="dxa"/>
        <w:tblBorders>
          <w:top w:val="single" w:sz="2" w:space="0" w:color="000000"/>
          <w:left w:val="single" w:sz="2" w:space="0" w:color="000000"/>
          <w:bottom w:val="single" w:sz="4" w:space="0" w:color="auto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47"/>
        <w:gridCol w:w="2172"/>
        <w:gridCol w:w="1276"/>
        <w:gridCol w:w="2268"/>
        <w:gridCol w:w="1267"/>
        <w:gridCol w:w="1708"/>
      </w:tblGrid>
      <w:tr w:rsidR="00B60CE9" w:rsidRPr="00AB5760" w:rsidTr="005D662B">
        <w:trPr>
          <w:trHeight w:val="385"/>
        </w:trPr>
        <w:tc>
          <w:tcPr>
            <w:tcW w:w="947" w:type="dxa"/>
          </w:tcPr>
          <w:p w:rsidR="00B60CE9" w:rsidRPr="00AB5760" w:rsidRDefault="00B60CE9" w:rsidP="00AB5359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B5760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172" w:type="dxa"/>
          </w:tcPr>
          <w:p w:rsidR="00B60CE9" w:rsidRPr="00AB5760" w:rsidRDefault="00B60CE9" w:rsidP="00AB5359">
            <w:pPr>
              <w:suppressAutoHyphens/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B5760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276" w:type="dxa"/>
          </w:tcPr>
          <w:p w:rsidR="00B60CE9" w:rsidRPr="00AB5760" w:rsidRDefault="00B60CE9" w:rsidP="00AB5359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B5760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268" w:type="dxa"/>
          </w:tcPr>
          <w:p w:rsidR="00B60CE9" w:rsidRPr="00AB5760" w:rsidRDefault="00B60CE9" w:rsidP="00AB5359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B5760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267" w:type="dxa"/>
            <w:shd w:val="clear" w:color="000000" w:fill="FFFFFF"/>
          </w:tcPr>
          <w:p w:rsidR="00B60CE9" w:rsidRPr="00AB5760" w:rsidRDefault="00B60CE9" w:rsidP="00AB5359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B5760"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708" w:type="dxa"/>
            <w:shd w:val="clear" w:color="000000" w:fill="FFFFFF"/>
          </w:tcPr>
          <w:p w:rsidR="00B60CE9" w:rsidRPr="00AB5760" w:rsidRDefault="00B60CE9" w:rsidP="00AB5359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B5760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B60CE9" w:rsidRPr="00AB5760" w:rsidTr="005D662B">
        <w:trPr>
          <w:trHeight w:val="2295"/>
        </w:trPr>
        <w:tc>
          <w:tcPr>
            <w:tcW w:w="947" w:type="dxa"/>
            <w:vAlign w:val="center"/>
          </w:tcPr>
          <w:p w:rsidR="00B60CE9" w:rsidRPr="000C0E31" w:rsidRDefault="00B60CE9" w:rsidP="00AB5359">
            <w:pPr>
              <w:jc w:val="center"/>
              <w:rPr>
                <w:i/>
              </w:rPr>
            </w:pPr>
            <w:r>
              <w:rPr>
                <w:i/>
              </w:rPr>
              <w:t>ОР.3</w:t>
            </w:r>
          </w:p>
        </w:tc>
        <w:tc>
          <w:tcPr>
            <w:tcW w:w="2172" w:type="dxa"/>
            <w:vAlign w:val="center"/>
          </w:tcPr>
          <w:p w:rsidR="00B60CE9" w:rsidRPr="000C0E31" w:rsidRDefault="00B60CE9" w:rsidP="00AB5359">
            <w:pPr>
              <w:jc w:val="center"/>
            </w:pPr>
            <w:r>
              <w:t>Демонстрирует умения применять математические и статистические методы, методы логики в учебной и профессиональной деятельности.</w:t>
            </w:r>
          </w:p>
        </w:tc>
        <w:tc>
          <w:tcPr>
            <w:tcW w:w="1276" w:type="dxa"/>
            <w:vAlign w:val="center"/>
          </w:tcPr>
          <w:p w:rsidR="00B60CE9" w:rsidRPr="00AB5760" w:rsidRDefault="00E36764" w:rsidP="00FA6B3E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t>ОР. 3.</w:t>
            </w:r>
            <w:r w:rsidR="00957ACF">
              <w:t>6</w:t>
            </w:r>
            <w:r>
              <w:t>-1</w:t>
            </w:r>
          </w:p>
        </w:tc>
        <w:tc>
          <w:tcPr>
            <w:tcW w:w="2268" w:type="dxa"/>
            <w:vAlign w:val="center"/>
          </w:tcPr>
          <w:p w:rsidR="00B60CE9" w:rsidRPr="00010E1C" w:rsidRDefault="00B60CE9" w:rsidP="00AB5359">
            <w:pPr>
              <w:pStyle w:val="Default"/>
              <w:jc w:val="center"/>
            </w:pPr>
            <w:r>
              <w:t xml:space="preserve">Способен </w:t>
            </w:r>
            <w:r w:rsidRPr="00411389">
              <w:t xml:space="preserve">использовать методы </w:t>
            </w:r>
            <w:r>
              <w:t>статистической</w:t>
            </w:r>
            <w:r w:rsidRPr="00411389">
              <w:t xml:space="preserve"> обработки информации, формулировать выводы, представлять результаты иссле</w:t>
            </w:r>
            <w:r>
              <w:t>дования</w:t>
            </w:r>
          </w:p>
        </w:tc>
        <w:tc>
          <w:tcPr>
            <w:tcW w:w="1267" w:type="dxa"/>
            <w:shd w:val="clear" w:color="000000" w:fill="FFFFFF"/>
            <w:vAlign w:val="center"/>
          </w:tcPr>
          <w:p w:rsidR="0091250C" w:rsidRDefault="0091250C" w:rsidP="00AB5359">
            <w:pPr>
              <w:autoSpaceDE w:val="0"/>
              <w:autoSpaceDN w:val="0"/>
              <w:adjustRightInd w:val="0"/>
              <w:jc w:val="center"/>
            </w:pPr>
            <w:r>
              <w:t>ОК-3,</w:t>
            </w:r>
          </w:p>
          <w:p w:rsidR="0091250C" w:rsidRDefault="0091250C" w:rsidP="00AB5359">
            <w:pPr>
              <w:autoSpaceDE w:val="0"/>
              <w:autoSpaceDN w:val="0"/>
              <w:adjustRightInd w:val="0"/>
              <w:jc w:val="center"/>
            </w:pPr>
            <w:r>
              <w:t>ОК-6,</w:t>
            </w:r>
          </w:p>
          <w:p w:rsidR="0091250C" w:rsidRDefault="0091250C" w:rsidP="00AB5359">
            <w:pPr>
              <w:autoSpaceDE w:val="0"/>
              <w:autoSpaceDN w:val="0"/>
              <w:adjustRightInd w:val="0"/>
              <w:jc w:val="center"/>
            </w:pPr>
            <w:r>
              <w:t>ПК-20</w:t>
            </w:r>
          </w:p>
          <w:p w:rsidR="00B60CE9" w:rsidRPr="00AB5760" w:rsidRDefault="0091250C" w:rsidP="00AB5359">
            <w:pPr>
              <w:autoSpaceDE w:val="0"/>
              <w:autoSpaceDN w:val="0"/>
              <w:adjustRightInd w:val="0"/>
              <w:jc w:val="center"/>
            </w:pPr>
            <w:r>
              <w:t>ПК-26</w:t>
            </w:r>
          </w:p>
          <w:p w:rsidR="00B60CE9" w:rsidRPr="00AB5760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1708" w:type="dxa"/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D84585">
              <w:t>Контрольная работа</w:t>
            </w:r>
          </w:p>
        </w:tc>
      </w:tr>
    </w:tbl>
    <w:p w:rsidR="00B60CE9" w:rsidRPr="00CB7224" w:rsidRDefault="00B60CE9" w:rsidP="00B60CE9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CB7224">
        <w:rPr>
          <w:b/>
          <w:bCs/>
        </w:rPr>
        <w:t>5. Содержание дисциплины</w:t>
      </w:r>
    </w:p>
    <w:p w:rsidR="00B60CE9" w:rsidRPr="00CB7224" w:rsidRDefault="00B60CE9" w:rsidP="00B60CE9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CB7224">
        <w:rPr>
          <w:bCs/>
          <w:i/>
        </w:rPr>
        <w:t>5.1. Тематический план</w:t>
      </w:r>
    </w:p>
    <w:tbl>
      <w:tblPr>
        <w:tblW w:w="487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827"/>
        <w:gridCol w:w="1032"/>
        <w:gridCol w:w="1118"/>
        <w:gridCol w:w="1536"/>
        <w:gridCol w:w="1237"/>
        <w:gridCol w:w="853"/>
      </w:tblGrid>
      <w:tr w:rsidR="00B60CE9" w:rsidRPr="00CB7224" w:rsidTr="00AB5359">
        <w:trPr>
          <w:trHeight w:val="203"/>
        </w:trPr>
        <w:tc>
          <w:tcPr>
            <w:tcW w:w="382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60CE9" w:rsidRPr="00CB7224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CB7224"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0CE9" w:rsidRPr="00CB7224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CB7224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60CE9" w:rsidRPr="00CB7224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CB7224"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60CE9" w:rsidRPr="00CB7224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CB7224">
              <w:t>Всего часов по дисциплине</w:t>
            </w:r>
          </w:p>
        </w:tc>
      </w:tr>
      <w:tr w:rsidR="00B60CE9" w:rsidRPr="00CB7224" w:rsidTr="00AB5359">
        <w:trPr>
          <w:trHeight w:val="533"/>
        </w:trPr>
        <w:tc>
          <w:tcPr>
            <w:tcW w:w="382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60CE9" w:rsidRPr="00CB7224" w:rsidRDefault="00B60CE9" w:rsidP="00AB535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15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0CE9" w:rsidRPr="00CB7224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CB7224">
              <w:t>Аудиторная работа</w:t>
            </w:r>
          </w:p>
        </w:tc>
        <w:tc>
          <w:tcPr>
            <w:tcW w:w="153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0CE9" w:rsidRPr="00CB7224" w:rsidRDefault="00B60CE9" w:rsidP="00AB5359">
            <w:pPr>
              <w:tabs>
                <w:tab w:val="left" w:pos="814"/>
              </w:tabs>
              <w:jc w:val="center"/>
            </w:pPr>
            <w:r w:rsidRPr="00CB7224">
              <w:t xml:space="preserve">Контактная СР (в т.ч. </w:t>
            </w:r>
          </w:p>
          <w:p w:rsidR="00B60CE9" w:rsidRPr="00CB7224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CB7224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60CE9" w:rsidRPr="00CB7224" w:rsidRDefault="00B60CE9" w:rsidP="00AB535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60CE9" w:rsidRPr="00CB7224" w:rsidRDefault="00B60CE9" w:rsidP="00AB5359">
            <w:pPr>
              <w:autoSpaceDE w:val="0"/>
              <w:autoSpaceDN w:val="0"/>
              <w:adjustRightInd w:val="0"/>
              <w:jc w:val="center"/>
            </w:pPr>
          </w:p>
        </w:tc>
      </w:tr>
      <w:tr w:rsidR="00B60CE9" w:rsidRPr="00CB7224" w:rsidTr="00AB5359">
        <w:trPr>
          <w:trHeight w:val="1"/>
        </w:trPr>
        <w:tc>
          <w:tcPr>
            <w:tcW w:w="382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CB7224" w:rsidRDefault="00B60CE9" w:rsidP="00AB5359">
            <w:pPr>
              <w:autoSpaceDE w:val="0"/>
              <w:autoSpaceDN w:val="0"/>
              <w:adjustRightInd w:val="0"/>
            </w:pP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0CE9" w:rsidRPr="00CB7224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CB7224">
              <w:t>Лекции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0CE9" w:rsidRPr="00CB7224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 xml:space="preserve">Практические </w:t>
            </w:r>
          </w:p>
        </w:tc>
        <w:tc>
          <w:tcPr>
            <w:tcW w:w="153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0CE9" w:rsidRPr="00CB7224" w:rsidRDefault="00B60CE9" w:rsidP="00AB5359">
            <w:pPr>
              <w:autoSpaceDE w:val="0"/>
              <w:autoSpaceDN w:val="0"/>
              <w:adjustRightInd w:val="0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B7224" w:rsidRDefault="00B60CE9" w:rsidP="00AB5359">
            <w:pPr>
              <w:autoSpaceDE w:val="0"/>
              <w:autoSpaceDN w:val="0"/>
              <w:adjustRightInd w:val="0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B7224" w:rsidRDefault="00B60CE9" w:rsidP="00AB5359">
            <w:pPr>
              <w:autoSpaceDE w:val="0"/>
              <w:autoSpaceDN w:val="0"/>
              <w:adjustRightInd w:val="0"/>
            </w:pPr>
          </w:p>
        </w:tc>
      </w:tr>
      <w:tr w:rsidR="00B60CE9" w:rsidRPr="00CB7224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AF737E" w:rsidRDefault="00B60CE9" w:rsidP="00AB5359">
            <w:pPr>
              <w:rPr>
                <w:b/>
                <w:sz w:val="26"/>
                <w:szCs w:val="26"/>
              </w:rPr>
            </w:pPr>
            <w:r w:rsidRPr="00AF737E">
              <w:rPr>
                <w:b/>
                <w:sz w:val="26"/>
                <w:szCs w:val="26"/>
              </w:rPr>
              <w:t>Раздел 1. Понятие и катего</w:t>
            </w:r>
            <w:r w:rsidRPr="00AF737E">
              <w:rPr>
                <w:b/>
                <w:sz w:val="26"/>
                <w:szCs w:val="26"/>
              </w:rPr>
              <w:lastRenderedPageBreak/>
              <w:t>рии статистики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F737E">
              <w:rPr>
                <w:b/>
                <w:bCs/>
              </w:rPr>
              <w:lastRenderedPageBreak/>
              <w:t>2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F737E">
              <w:rPr>
                <w:b/>
                <w:bCs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F737E">
              <w:rPr>
                <w:b/>
                <w:bCs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F737E">
              <w:rPr>
                <w:b/>
                <w:bCs/>
              </w:rP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55977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12</w:t>
            </w:r>
          </w:p>
        </w:tc>
      </w:tr>
      <w:tr w:rsidR="00B60CE9" w:rsidRPr="00CB7224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AF737E" w:rsidRDefault="00B60CE9" w:rsidP="00AB5359">
            <w:pPr>
              <w:rPr>
                <w:sz w:val="26"/>
                <w:szCs w:val="26"/>
              </w:rPr>
            </w:pPr>
            <w:r w:rsidRPr="00AF737E">
              <w:rPr>
                <w:bCs/>
                <w:sz w:val="26"/>
                <w:szCs w:val="26"/>
              </w:rPr>
              <w:lastRenderedPageBreak/>
              <w:t>Тема 1.1. Статистика как наука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731A46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731A46">
              <w:rPr>
                <w:bCs/>
              </w:rPr>
              <w:t>4</w:t>
            </w:r>
          </w:p>
        </w:tc>
      </w:tr>
      <w:tr w:rsidR="00B60CE9" w:rsidRPr="00CB7224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AF737E" w:rsidRDefault="00B60CE9" w:rsidP="00AB5359">
            <w:pPr>
              <w:rPr>
                <w:sz w:val="26"/>
                <w:szCs w:val="26"/>
              </w:rPr>
            </w:pPr>
            <w:r w:rsidRPr="00AF737E">
              <w:rPr>
                <w:bCs/>
                <w:sz w:val="26"/>
                <w:szCs w:val="26"/>
              </w:rPr>
              <w:t>Тема 1.2. Статистическая совокупность и статистические признаки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731A46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731A46">
              <w:rPr>
                <w:bCs/>
              </w:rPr>
              <w:t>4</w:t>
            </w:r>
          </w:p>
        </w:tc>
      </w:tr>
      <w:tr w:rsidR="00B60CE9" w:rsidRPr="00CB7224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AF737E" w:rsidRDefault="00B60CE9" w:rsidP="00AB5359">
            <w:pPr>
              <w:rPr>
                <w:sz w:val="26"/>
                <w:szCs w:val="26"/>
              </w:rPr>
            </w:pPr>
            <w:r w:rsidRPr="00AF737E">
              <w:rPr>
                <w:bCs/>
                <w:sz w:val="26"/>
                <w:szCs w:val="26"/>
              </w:rPr>
              <w:t>Тема 1.3. Органы государственной статистики РФ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-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731A46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731A46">
              <w:rPr>
                <w:bCs/>
              </w:rPr>
              <w:t>4</w:t>
            </w:r>
          </w:p>
        </w:tc>
      </w:tr>
      <w:tr w:rsidR="00B60CE9" w:rsidRPr="00CB7224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AF737E" w:rsidRDefault="00B60CE9" w:rsidP="00AB5359">
            <w:pPr>
              <w:rPr>
                <w:b/>
                <w:sz w:val="26"/>
                <w:szCs w:val="26"/>
              </w:rPr>
            </w:pPr>
            <w:r w:rsidRPr="00AF737E">
              <w:rPr>
                <w:b/>
                <w:bCs/>
                <w:sz w:val="26"/>
                <w:szCs w:val="26"/>
              </w:rPr>
              <w:t xml:space="preserve">Раздел 2. </w:t>
            </w:r>
            <w:r w:rsidRPr="00AF737E">
              <w:rPr>
                <w:b/>
                <w:sz w:val="26"/>
                <w:szCs w:val="26"/>
              </w:rPr>
              <w:t>Статистическое наблюдение и статистическая отчётность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-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F737E">
              <w:rPr>
                <w:b/>
                <w:bCs/>
              </w:rPr>
              <w:t>4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55977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14</w:t>
            </w:r>
          </w:p>
        </w:tc>
      </w:tr>
      <w:tr w:rsidR="00B60CE9" w:rsidRPr="00CB7224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D22CDC" w:rsidRDefault="00B60CE9" w:rsidP="00AB5359">
            <w:pPr>
              <w:rPr>
                <w:bCs/>
                <w:sz w:val="26"/>
                <w:szCs w:val="26"/>
              </w:rPr>
            </w:pPr>
            <w:r w:rsidRPr="00AF737E">
              <w:rPr>
                <w:bCs/>
                <w:sz w:val="26"/>
                <w:szCs w:val="26"/>
              </w:rPr>
              <w:t>Тема 2.1. Этапы, формы, виды и способы статистического наблюдения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-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731A46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8</w:t>
            </w:r>
          </w:p>
        </w:tc>
      </w:tr>
      <w:tr w:rsidR="00B60CE9" w:rsidRPr="00CB7224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D22CDC" w:rsidRDefault="00B60CE9" w:rsidP="00AB5359">
            <w:pPr>
              <w:rPr>
                <w:bCs/>
                <w:sz w:val="26"/>
                <w:szCs w:val="26"/>
              </w:rPr>
            </w:pPr>
            <w:r w:rsidRPr="00AF737E">
              <w:rPr>
                <w:bCs/>
                <w:sz w:val="26"/>
                <w:szCs w:val="26"/>
              </w:rPr>
              <w:t>Тема 2.2.</w:t>
            </w:r>
            <w:r>
              <w:rPr>
                <w:bCs/>
                <w:sz w:val="26"/>
                <w:szCs w:val="26"/>
              </w:rPr>
              <w:t xml:space="preserve"> </w:t>
            </w:r>
            <w:r w:rsidRPr="00AF737E">
              <w:rPr>
                <w:bCs/>
                <w:sz w:val="26"/>
                <w:szCs w:val="26"/>
              </w:rPr>
              <w:t>Статистическая отчётность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-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731A46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731A46">
              <w:rPr>
                <w:bCs/>
              </w:rPr>
              <w:t>6</w:t>
            </w:r>
          </w:p>
        </w:tc>
      </w:tr>
      <w:tr w:rsidR="00B60CE9" w:rsidRPr="00CB7224" w:rsidTr="00AB5359">
        <w:trPr>
          <w:trHeight w:val="607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AF737E" w:rsidRDefault="00B60CE9" w:rsidP="00AB5359">
            <w:pPr>
              <w:rPr>
                <w:b/>
                <w:sz w:val="26"/>
                <w:szCs w:val="26"/>
              </w:rPr>
            </w:pPr>
            <w:r w:rsidRPr="00AF737E">
              <w:rPr>
                <w:b/>
                <w:bCs/>
                <w:sz w:val="26"/>
                <w:szCs w:val="26"/>
              </w:rPr>
              <w:t>Раздел 3. Сводка и группировка статистических данных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F737E">
              <w:rPr>
                <w:b/>
                <w:bCs/>
              </w:rPr>
              <w:t>2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4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F737E">
              <w:rPr>
                <w:b/>
                <w:bCs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55977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16</w:t>
            </w:r>
          </w:p>
        </w:tc>
      </w:tr>
      <w:tr w:rsidR="00B60CE9" w:rsidRPr="00CB7224" w:rsidTr="00AB5359">
        <w:trPr>
          <w:trHeight w:val="607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AF737E" w:rsidRDefault="00B60CE9" w:rsidP="00AB5359">
            <w:pPr>
              <w:rPr>
                <w:bCs/>
                <w:sz w:val="26"/>
                <w:szCs w:val="26"/>
              </w:rPr>
            </w:pPr>
            <w:r w:rsidRPr="00AF737E">
              <w:rPr>
                <w:bCs/>
                <w:sz w:val="26"/>
                <w:szCs w:val="26"/>
              </w:rPr>
              <w:t>Тема 3.1. Абсолютные и относительные показатели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731A46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731A46">
              <w:rPr>
                <w:bCs/>
              </w:rPr>
              <w:t>4</w:t>
            </w:r>
          </w:p>
        </w:tc>
      </w:tr>
      <w:tr w:rsidR="00B60CE9" w:rsidRPr="00CB7224" w:rsidTr="00AB5359">
        <w:trPr>
          <w:trHeight w:val="607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AF737E" w:rsidRDefault="00B60CE9" w:rsidP="00AB5359">
            <w:pPr>
              <w:rPr>
                <w:bCs/>
                <w:sz w:val="26"/>
                <w:szCs w:val="26"/>
              </w:rPr>
            </w:pPr>
            <w:r w:rsidRPr="00AF737E">
              <w:rPr>
                <w:bCs/>
                <w:sz w:val="26"/>
                <w:szCs w:val="26"/>
              </w:rPr>
              <w:t>Тема 3.2. Средние величины: понятие, виды, формулы расчёта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731A46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6</w:t>
            </w:r>
          </w:p>
        </w:tc>
      </w:tr>
      <w:tr w:rsidR="00B60CE9" w:rsidRPr="00CB7224" w:rsidTr="00AB5359">
        <w:trPr>
          <w:trHeight w:val="607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AF737E" w:rsidRDefault="00B60CE9" w:rsidP="00AB5359">
            <w:pPr>
              <w:rPr>
                <w:bCs/>
                <w:sz w:val="26"/>
                <w:szCs w:val="26"/>
              </w:rPr>
            </w:pPr>
            <w:r w:rsidRPr="00AF737E">
              <w:rPr>
                <w:bCs/>
                <w:sz w:val="26"/>
                <w:szCs w:val="26"/>
              </w:rPr>
              <w:t>Тема 3.3. Вариация статистически показателей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-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731A46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6</w:t>
            </w:r>
          </w:p>
        </w:tc>
      </w:tr>
      <w:tr w:rsidR="00B60CE9" w:rsidRPr="00CB7224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60CE9" w:rsidRPr="00AF737E" w:rsidRDefault="00B60CE9" w:rsidP="00AB5359">
            <w:pPr>
              <w:rPr>
                <w:b/>
                <w:bCs/>
                <w:sz w:val="26"/>
                <w:szCs w:val="26"/>
              </w:rPr>
            </w:pPr>
            <w:r w:rsidRPr="00AF737E">
              <w:rPr>
                <w:b/>
                <w:bCs/>
                <w:sz w:val="26"/>
                <w:szCs w:val="26"/>
              </w:rPr>
              <w:t>Раздел 4. Показатели статистического анализа. Вариация статистических показателей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F737E">
              <w:rPr>
                <w:b/>
                <w:bCs/>
              </w:rPr>
              <w:t>2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F737E">
              <w:rPr>
                <w:b/>
                <w:bCs/>
              </w:rPr>
              <w:t>4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F737E">
              <w:rPr>
                <w:b/>
                <w:bCs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55977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18</w:t>
            </w:r>
          </w:p>
        </w:tc>
      </w:tr>
      <w:tr w:rsidR="00B60CE9" w:rsidRPr="00CB7224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60CE9" w:rsidRPr="00AF737E" w:rsidRDefault="00B60CE9" w:rsidP="00AB5359">
            <w:pPr>
              <w:jc w:val="both"/>
              <w:rPr>
                <w:bCs/>
                <w:sz w:val="26"/>
                <w:szCs w:val="26"/>
              </w:rPr>
            </w:pPr>
            <w:r w:rsidRPr="00AF737E">
              <w:rPr>
                <w:bCs/>
                <w:sz w:val="26"/>
                <w:szCs w:val="26"/>
              </w:rPr>
              <w:t>Тема 4.1. Сводка и группировка данных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731A46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731A46">
              <w:rPr>
                <w:bCs/>
              </w:rPr>
              <w:t>6</w:t>
            </w:r>
          </w:p>
        </w:tc>
      </w:tr>
      <w:tr w:rsidR="00B60CE9" w:rsidRPr="00CB7224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60CE9" w:rsidRPr="00AF737E" w:rsidRDefault="00B60CE9" w:rsidP="00AB5359">
            <w:pPr>
              <w:jc w:val="both"/>
              <w:rPr>
                <w:bCs/>
                <w:sz w:val="26"/>
                <w:szCs w:val="26"/>
              </w:rPr>
            </w:pPr>
            <w:r w:rsidRPr="00AF737E">
              <w:rPr>
                <w:bCs/>
                <w:sz w:val="26"/>
                <w:szCs w:val="26"/>
              </w:rPr>
              <w:t>Тема 4.2. Ряды динамики и распределения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731A46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731A46">
              <w:rPr>
                <w:bCs/>
              </w:rPr>
              <w:t>6</w:t>
            </w:r>
          </w:p>
        </w:tc>
      </w:tr>
      <w:tr w:rsidR="00B60CE9" w:rsidRPr="00CB7224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60CE9" w:rsidRPr="00AF737E" w:rsidRDefault="00B60CE9" w:rsidP="00AB5359">
            <w:pPr>
              <w:jc w:val="both"/>
              <w:rPr>
                <w:bCs/>
                <w:sz w:val="26"/>
                <w:szCs w:val="26"/>
              </w:rPr>
            </w:pPr>
            <w:r w:rsidRPr="00AF737E">
              <w:rPr>
                <w:bCs/>
                <w:sz w:val="26"/>
                <w:szCs w:val="26"/>
              </w:rPr>
              <w:t>Тема 4.3. Статистические таблицы и графики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-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731A46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731A46">
              <w:rPr>
                <w:bCs/>
              </w:rPr>
              <w:t>6</w:t>
            </w:r>
          </w:p>
        </w:tc>
      </w:tr>
      <w:tr w:rsidR="00B60CE9" w:rsidRPr="00CB7224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AF737E" w:rsidRDefault="00B60CE9" w:rsidP="00AB5359">
            <w:pPr>
              <w:rPr>
                <w:b/>
                <w:bCs/>
                <w:sz w:val="26"/>
                <w:szCs w:val="26"/>
              </w:rPr>
            </w:pPr>
            <w:r w:rsidRPr="00AF737E">
              <w:rPr>
                <w:b/>
                <w:bCs/>
                <w:sz w:val="26"/>
                <w:szCs w:val="26"/>
              </w:rPr>
              <w:t>Раздел 5. Индексы и индексный анализ в статистике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F737E">
              <w:rPr>
                <w:b/>
                <w:bCs/>
              </w:rPr>
              <w:t>2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F737E">
              <w:rPr>
                <w:b/>
                <w:bCs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F737E">
              <w:rPr>
                <w:b/>
                <w:bCs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F737E">
              <w:rPr>
                <w:b/>
                <w:bCs/>
              </w:rP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55977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12</w:t>
            </w:r>
          </w:p>
        </w:tc>
      </w:tr>
      <w:tr w:rsidR="00B60CE9" w:rsidRPr="00CB7224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AF737E" w:rsidRDefault="00B60CE9" w:rsidP="00AB5359">
            <w:pPr>
              <w:rPr>
                <w:bCs/>
                <w:sz w:val="26"/>
                <w:szCs w:val="26"/>
              </w:rPr>
            </w:pPr>
            <w:r w:rsidRPr="00AF737E">
              <w:rPr>
                <w:bCs/>
                <w:sz w:val="26"/>
                <w:szCs w:val="26"/>
              </w:rPr>
              <w:t>Тема 5.1. Индексы: сущность, виды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731A46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731A46">
              <w:rPr>
                <w:bCs/>
              </w:rPr>
              <w:t>6</w:t>
            </w:r>
          </w:p>
        </w:tc>
      </w:tr>
      <w:tr w:rsidR="00B60CE9" w:rsidRPr="00CB7224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AF737E" w:rsidRDefault="00B60CE9" w:rsidP="00AB5359">
            <w:pPr>
              <w:rPr>
                <w:bCs/>
                <w:sz w:val="26"/>
                <w:szCs w:val="26"/>
              </w:rPr>
            </w:pPr>
            <w:r w:rsidRPr="00AF737E">
              <w:rPr>
                <w:bCs/>
                <w:sz w:val="26"/>
                <w:szCs w:val="26"/>
              </w:rPr>
              <w:t>Тема 5.2. Индексный анализ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521234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731A46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731A46">
              <w:rPr>
                <w:bCs/>
              </w:rPr>
              <w:t>6</w:t>
            </w:r>
          </w:p>
        </w:tc>
      </w:tr>
      <w:tr w:rsidR="00B60CE9" w:rsidRPr="00AF737E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F737E">
              <w:rPr>
                <w:b/>
                <w:sz w:val="26"/>
                <w:szCs w:val="26"/>
              </w:rPr>
              <w:t>Итого: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6"/>
                <w:szCs w:val="26"/>
              </w:rPr>
            </w:pPr>
            <w:r w:rsidRPr="00AF737E">
              <w:rPr>
                <w:b/>
                <w:sz w:val="26"/>
                <w:szCs w:val="26"/>
              </w:rPr>
              <w:t>8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6"/>
                <w:szCs w:val="26"/>
              </w:rPr>
            </w:pPr>
            <w:r w:rsidRPr="00AF737E">
              <w:rPr>
                <w:b/>
                <w:sz w:val="26"/>
                <w:szCs w:val="26"/>
              </w:rPr>
              <w:t>16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6"/>
                <w:szCs w:val="26"/>
              </w:rPr>
            </w:pPr>
            <w:r w:rsidRPr="00AF737E">
              <w:rPr>
                <w:b/>
                <w:sz w:val="26"/>
                <w:szCs w:val="26"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6"/>
                <w:szCs w:val="26"/>
              </w:rPr>
            </w:pPr>
            <w:r w:rsidRPr="00AF737E">
              <w:rPr>
                <w:b/>
                <w:sz w:val="26"/>
                <w:szCs w:val="26"/>
              </w:rPr>
              <w:t>36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AF737E" w:rsidRDefault="00B60CE9" w:rsidP="00AB5359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6"/>
                <w:szCs w:val="26"/>
              </w:rPr>
            </w:pPr>
            <w:r w:rsidRPr="00AF737E">
              <w:rPr>
                <w:b/>
                <w:sz w:val="26"/>
                <w:szCs w:val="26"/>
              </w:rPr>
              <w:t>72</w:t>
            </w:r>
          </w:p>
        </w:tc>
      </w:tr>
    </w:tbl>
    <w:p w:rsidR="00B60CE9" w:rsidRPr="00D27D9D" w:rsidRDefault="00B60CE9" w:rsidP="00B60CE9">
      <w:pPr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D27D9D">
        <w:rPr>
          <w:bCs/>
          <w:i/>
          <w:iCs/>
        </w:rPr>
        <w:t>5.2. Методы обучения</w:t>
      </w:r>
      <w:r>
        <w:rPr>
          <w:bCs/>
          <w:i/>
          <w:iCs/>
        </w:rPr>
        <w:t xml:space="preserve">: </w:t>
      </w:r>
      <w:r w:rsidRPr="0075432A">
        <w:rPr>
          <w:color w:val="000000"/>
        </w:rPr>
        <w:t>Проблемный, исследовательский, частично-поисковый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CB7224">
        <w:rPr>
          <w:b/>
          <w:bCs/>
        </w:rPr>
        <w:t xml:space="preserve">6. </w:t>
      </w:r>
      <w:r w:rsidRPr="00AF5E01">
        <w:rPr>
          <w:b/>
          <w:bCs/>
        </w:rPr>
        <w:t>Рейтинг-план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2"/>
        <w:gridCol w:w="14"/>
        <w:gridCol w:w="1553"/>
        <w:gridCol w:w="1620"/>
        <w:gridCol w:w="1788"/>
        <w:gridCol w:w="1092"/>
        <w:gridCol w:w="1008"/>
        <w:gridCol w:w="900"/>
        <w:gridCol w:w="1251"/>
      </w:tblGrid>
      <w:tr w:rsidR="00B60CE9" w:rsidRPr="00D16D27" w:rsidTr="00AB5359">
        <w:trPr>
          <w:trHeight w:val="555"/>
        </w:trPr>
        <w:tc>
          <w:tcPr>
            <w:tcW w:w="4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B83569">
              <w:rPr>
                <w:color w:val="000000"/>
              </w:rPr>
              <w:t>№ п/п</w:t>
            </w:r>
          </w:p>
        </w:tc>
        <w:tc>
          <w:tcPr>
            <w:tcW w:w="156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B83569">
              <w:rPr>
                <w:color w:val="000000"/>
              </w:rPr>
              <w:t>Код ОР дисциплины</w:t>
            </w:r>
          </w:p>
        </w:tc>
        <w:tc>
          <w:tcPr>
            <w:tcW w:w="16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B83569">
              <w:rPr>
                <w:color w:val="000000"/>
              </w:rPr>
              <w:t>Виды учебной деятельности обучающегося</w:t>
            </w:r>
          </w:p>
        </w:tc>
        <w:tc>
          <w:tcPr>
            <w:tcW w:w="178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B83569">
              <w:rPr>
                <w:color w:val="000000"/>
              </w:rPr>
              <w:t>Средства оценивания</w:t>
            </w:r>
          </w:p>
        </w:tc>
        <w:tc>
          <w:tcPr>
            <w:tcW w:w="10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B83569">
              <w:rPr>
                <w:color w:val="000000"/>
              </w:rPr>
              <w:t>Балл за конкретное задание</w:t>
            </w:r>
          </w:p>
        </w:tc>
        <w:tc>
          <w:tcPr>
            <w:tcW w:w="100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B83569">
              <w:rPr>
                <w:color w:val="000000"/>
              </w:rPr>
              <w:t>Число заданий за семестр</w:t>
            </w:r>
          </w:p>
        </w:tc>
        <w:tc>
          <w:tcPr>
            <w:tcW w:w="2151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B83569">
              <w:rPr>
                <w:color w:val="000000"/>
              </w:rPr>
              <w:t>Баллы</w:t>
            </w:r>
          </w:p>
        </w:tc>
      </w:tr>
      <w:tr w:rsidR="00B60CE9" w:rsidRPr="00D16D27" w:rsidTr="00AB5359">
        <w:trPr>
          <w:trHeight w:val="770"/>
        </w:trPr>
        <w:tc>
          <w:tcPr>
            <w:tcW w:w="412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567" w:type="dxa"/>
            <w:gridSpan w:val="2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6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78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0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00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900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B83569">
              <w:rPr>
                <w:color w:val="000000"/>
              </w:rPr>
              <w:t>Мини-мальный</w:t>
            </w:r>
          </w:p>
        </w:tc>
        <w:tc>
          <w:tcPr>
            <w:tcW w:w="125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B83569">
              <w:rPr>
                <w:color w:val="000000"/>
              </w:rPr>
              <w:t>Макси-мальный</w:t>
            </w:r>
          </w:p>
        </w:tc>
      </w:tr>
      <w:tr w:rsidR="00B60CE9" w:rsidRPr="00D16D27" w:rsidTr="00AB5359">
        <w:trPr>
          <w:trHeight w:val="468"/>
        </w:trPr>
        <w:tc>
          <w:tcPr>
            <w:tcW w:w="96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731A46" w:rsidRDefault="00B60CE9" w:rsidP="00AB5359">
            <w:pPr>
              <w:autoSpaceDE w:val="0"/>
              <w:autoSpaceDN w:val="0"/>
              <w:adjustRightInd w:val="0"/>
            </w:pPr>
            <w:r w:rsidRPr="00731A46">
              <w:rPr>
                <w:b/>
              </w:rPr>
              <w:t>Раздел 1. Понятие и категории статистики</w:t>
            </w:r>
          </w:p>
        </w:tc>
      </w:tr>
      <w:tr w:rsidR="00B60CE9" w:rsidRPr="00D16D27" w:rsidTr="00AB5359">
        <w:trPr>
          <w:trHeight w:val="468"/>
        </w:trPr>
        <w:tc>
          <w:tcPr>
            <w:tcW w:w="96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731A46" w:rsidRDefault="00B60CE9" w:rsidP="00AB5359">
            <w:pPr>
              <w:autoSpaceDE w:val="0"/>
              <w:autoSpaceDN w:val="0"/>
              <w:adjustRightInd w:val="0"/>
              <w:rPr>
                <w:b/>
              </w:rPr>
            </w:pPr>
            <w:r>
              <w:rPr>
                <w:b/>
              </w:rPr>
              <w:lastRenderedPageBreak/>
              <w:t>Текущий контроль</w:t>
            </w:r>
          </w:p>
        </w:tc>
      </w:tr>
      <w:tr w:rsidR="00B60CE9" w:rsidRPr="00D16D27" w:rsidTr="00AB5359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</w:pPr>
            <w:r w:rsidRPr="00D84585">
              <w:t>1</w:t>
            </w:r>
          </w:p>
        </w:tc>
        <w:tc>
          <w:tcPr>
            <w:tcW w:w="156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pStyle w:val="Default"/>
            </w:pPr>
            <w:r w:rsidRPr="00D84585">
              <w:t>ОР. 3.</w:t>
            </w:r>
            <w:r w:rsidR="00957ACF">
              <w:t>6</w:t>
            </w:r>
            <w:r w:rsidR="00E36764">
              <w:t>-</w:t>
            </w:r>
            <w:r w:rsidRPr="00D84585">
              <w:t>1</w:t>
            </w:r>
          </w:p>
        </w:tc>
        <w:tc>
          <w:tcPr>
            <w:tcW w:w="16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</w:pPr>
            <w:r>
              <w:t>Выполнение контрольной работы</w:t>
            </w:r>
          </w:p>
        </w:tc>
        <w:tc>
          <w:tcPr>
            <w:tcW w:w="17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51D97">
              <w:t>Контрольная работа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11-20</w:t>
            </w:r>
          </w:p>
        </w:tc>
        <w:tc>
          <w:tcPr>
            <w:tcW w:w="10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  <w:tc>
          <w:tcPr>
            <w:tcW w:w="12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20</w:t>
            </w:r>
          </w:p>
        </w:tc>
      </w:tr>
      <w:tr w:rsidR="00B60CE9" w:rsidRPr="00521234" w:rsidTr="00AB5359">
        <w:trPr>
          <w:trHeight w:val="300"/>
        </w:trPr>
        <w:tc>
          <w:tcPr>
            <w:tcW w:w="96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  <w:r w:rsidRPr="00D84585">
              <w:rPr>
                <w:b/>
              </w:rPr>
              <w:t>Раздел 2. Статистическое наблюдение и статистическая отчётность</w:t>
            </w:r>
          </w:p>
        </w:tc>
      </w:tr>
      <w:tr w:rsidR="00B60CE9" w:rsidRPr="00521234" w:rsidTr="00AB5359">
        <w:trPr>
          <w:trHeight w:val="300"/>
        </w:trPr>
        <w:tc>
          <w:tcPr>
            <w:tcW w:w="96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  <w:rPr>
                <w:b/>
              </w:rPr>
            </w:pPr>
            <w:r>
              <w:rPr>
                <w:b/>
              </w:rPr>
              <w:t>Текущий контроль</w:t>
            </w:r>
          </w:p>
        </w:tc>
      </w:tr>
      <w:tr w:rsidR="00B60CE9" w:rsidRPr="00D16D27" w:rsidTr="00AB5359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</w:pPr>
            <w:r w:rsidRPr="00D84585">
              <w:t>2</w:t>
            </w:r>
          </w:p>
        </w:tc>
        <w:tc>
          <w:tcPr>
            <w:tcW w:w="156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pStyle w:val="Default"/>
            </w:pPr>
            <w:r w:rsidRPr="00D84585">
              <w:t>ОР. 3.</w:t>
            </w:r>
            <w:r w:rsidR="00957ACF">
              <w:t>6</w:t>
            </w:r>
            <w:r w:rsidR="00E36764">
              <w:t>-</w:t>
            </w:r>
            <w:r w:rsidRPr="00D84585">
              <w:t>1</w:t>
            </w:r>
          </w:p>
        </w:tc>
        <w:tc>
          <w:tcPr>
            <w:tcW w:w="16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</w:pPr>
            <w:r>
              <w:t>Выполнение контрольной работы</w:t>
            </w:r>
          </w:p>
        </w:tc>
        <w:tc>
          <w:tcPr>
            <w:tcW w:w="17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51D97">
              <w:t>Контрольная работа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11-20</w:t>
            </w:r>
          </w:p>
        </w:tc>
        <w:tc>
          <w:tcPr>
            <w:tcW w:w="10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  <w:tc>
          <w:tcPr>
            <w:tcW w:w="12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20</w:t>
            </w:r>
          </w:p>
        </w:tc>
      </w:tr>
      <w:tr w:rsidR="00B60CE9" w:rsidRPr="00D16D27" w:rsidTr="00AB5359">
        <w:trPr>
          <w:trHeight w:val="288"/>
        </w:trPr>
        <w:tc>
          <w:tcPr>
            <w:tcW w:w="96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</w:pPr>
            <w:r w:rsidRPr="00D84585">
              <w:rPr>
                <w:b/>
              </w:rPr>
              <w:t>Раздел 3. Сводка и группировка статистических данных</w:t>
            </w:r>
          </w:p>
        </w:tc>
      </w:tr>
      <w:tr w:rsidR="00B60CE9" w:rsidRPr="00D16D27" w:rsidTr="00AB5359">
        <w:trPr>
          <w:trHeight w:val="288"/>
        </w:trPr>
        <w:tc>
          <w:tcPr>
            <w:tcW w:w="96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  <w:rPr>
                <w:b/>
              </w:rPr>
            </w:pPr>
            <w:r>
              <w:rPr>
                <w:b/>
              </w:rPr>
              <w:t>Текущий контроль</w:t>
            </w:r>
          </w:p>
        </w:tc>
      </w:tr>
      <w:tr w:rsidR="00B60CE9" w:rsidRPr="00D16D27" w:rsidTr="00AB5359">
        <w:trPr>
          <w:trHeight w:val="604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</w:pPr>
            <w:r w:rsidRPr="00D84585">
              <w:t>3</w:t>
            </w:r>
          </w:p>
        </w:tc>
        <w:tc>
          <w:tcPr>
            <w:tcW w:w="1567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pStyle w:val="Default"/>
            </w:pPr>
            <w:r w:rsidRPr="00D84585">
              <w:t>ОР. 3.</w:t>
            </w:r>
            <w:r w:rsidR="00957ACF">
              <w:t>6</w:t>
            </w:r>
            <w:r w:rsidR="00E36764">
              <w:t>-</w:t>
            </w:r>
            <w:r w:rsidRPr="00D84585">
              <w:t>1</w:t>
            </w:r>
          </w:p>
        </w:tc>
        <w:tc>
          <w:tcPr>
            <w:tcW w:w="162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</w:pPr>
            <w:r>
              <w:t>Выполнение контрольной работы</w:t>
            </w:r>
          </w:p>
        </w:tc>
        <w:tc>
          <w:tcPr>
            <w:tcW w:w="178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51D97">
              <w:t>Контрольная работа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11-20</w:t>
            </w:r>
          </w:p>
        </w:tc>
        <w:tc>
          <w:tcPr>
            <w:tcW w:w="10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00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  <w:tc>
          <w:tcPr>
            <w:tcW w:w="1251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20</w:t>
            </w:r>
          </w:p>
        </w:tc>
      </w:tr>
      <w:tr w:rsidR="00B60CE9" w:rsidRPr="00D16D27" w:rsidTr="00AB5359">
        <w:trPr>
          <w:trHeight w:val="333"/>
        </w:trPr>
        <w:tc>
          <w:tcPr>
            <w:tcW w:w="9638" w:type="dxa"/>
            <w:gridSpan w:val="9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  <w:rPr>
                <w:b/>
              </w:rPr>
            </w:pPr>
            <w:r w:rsidRPr="00D84585">
              <w:rPr>
                <w:b/>
              </w:rPr>
              <w:t>Раздел 4. Показатели статистического анализа. Вариация статистических показателей</w:t>
            </w:r>
          </w:p>
        </w:tc>
      </w:tr>
      <w:tr w:rsidR="00B60CE9" w:rsidRPr="00D16D27" w:rsidTr="00AB5359">
        <w:trPr>
          <w:trHeight w:val="333"/>
        </w:trPr>
        <w:tc>
          <w:tcPr>
            <w:tcW w:w="9638" w:type="dxa"/>
            <w:gridSpan w:val="9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  <w:rPr>
                <w:b/>
              </w:rPr>
            </w:pPr>
            <w:r w:rsidRPr="00D84585">
              <w:rPr>
                <w:b/>
              </w:rPr>
              <w:t>Текущий контроль</w:t>
            </w:r>
          </w:p>
        </w:tc>
      </w:tr>
      <w:tr w:rsidR="00B60CE9" w:rsidRPr="00D16D27" w:rsidTr="00AB5359">
        <w:trPr>
          <w:trHeight w:val="421"/>
        </w:trPr>
        <w:tc>
          <w:tcPr>
            <w:tcW w:w="41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</w:pPr>
            <w:r>
              <w:t>4</w:t>
            </w:r>
          </w:p>
        </w:tc>
        <w:tc>
          <w:tcPr>
            <w:tcW w:w="1567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010E1C" w:rsidRDefault="00B60CE9" w:rsidP="00AB5359">
            <w:pPr>
              <w:pStyle w:val="Default"/>
            </w:pPr>
            <w:r w:rsidRPr="00D84585">
              <w:t>ОР. 3.</w:t>
            </w:r>
            <w:r w:rsidR="00957ACF">
              <w:t>6</w:t>
            </w:r>
            <w:r w:rsidR="00E36764">
              <w:t>-</w:t>
            </w:r>
            <w:r w:rsidRPr="00D84585">
              <w:t>1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</w:pPr>
            <w:r>
              <w:t>Выполнение контрольной работы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51D97">
              <w:t>Контрольная работа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11-20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  <w:tc>
          <w:tcPr>
            <w:tcW w:w="125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20</w:t>
            </w:r>
          </w:p>
        </w:tc>
      </w:tr>
      <w:tr w:rsidR="00B60CE9" w:rsidRPr="00D16D27" w:rsidTr="00AB5359">
        <w:trPr>
          <w:trHeight w:val="333"/>
        </w:trPr>
        <w:tc>
          <w:tcPr>
            <w:tcW w:w="9638" w:type="dxa"/>
            <w:gridSpan w:val="9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  <w:rPr>
                <w:b/>
              </w:rPr>
            </w:pPr>
            <w:r w:rsidRPr="00D84585">
              <w:rPr>
                <w:b/>
              </w:rPr>
              <w:t>Раздел 5. Индексы и индексный анализ в организации</w:t>
            </w:r>
          </w:p>
        </w:tc>
      </w:tr>
      <w:tr w:rsidR="00B60CE9" w:rsidRPr="00D16D27" w:rsidTr="00AB5359">
        <w:trPr>
          <w:trHeight w:val="333"/>
        </w:trPr>
        <w:tc>
          <w:tcPr>
            <w:tcW w:w="9638" w:type="dxa"/>
            <w:gridSpan w:val="9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  <w:rPr>
                <w:b/>
              </w:rPr>
            </w:pPr>
            <w:r w:rsidRPr="00D84585">
              <w:rPr>
                <w:b/>
              </w:rPr>
              <w:t>Текущий контроль</w:t>
            </w:r>
          </w:p>
        </w:tc>
      </w:tr>
      <w:tr w:rsidR="00B60CE9" w:rsidRPr="00D16D27" w:rsidTr="00AB5359">
        <w:trPr>
          <w:trHeight w:val="333"/>
        </w:trPr>
        <w:tc>
          <w:tcPr>
            <w:tcW w:w="426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</w:pPr>
            <w:r>
              <w:t>5</w:t>
            </w:r>
          </w:p>
        </w:tc>
        <w:tc>
          <w:tcPr>
            <w:tcW w:w="155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pStyle w:val="Default"/>
            </w:pPr>
            <w:r w:rsidRPr="00D84585">
              <w:t>ОР. 3.</w:t>
            </w:r>
            <w:r w:rsidR="00957ACF">
              <w:t>6</w:t>
            </w:r>
            <w:r w:rsidR="00E36764">
              <w:t>-</w:t>
            </w:r>
            <w:r w:rsidRPr="00D84585">
              <w:t>1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</w:pPr>
            <w:r>
              <w:t>Выполнение контрольной работы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51D97">
              <w:t>Контрольная работа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11-20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  <w:tc>
          <w:tcPr>
            <w:tcW w:w="125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20</w:t>
            </w:r>
          </w:p>
        </w:tc>
      </w:tr>
      <w:tr w:rsidR="00B60CE9" w:rsidRPr="00D16D27" w:rsidTr="00AB5359">
        <w:trPr>
          <w:trHeight w:val="333"/>
        </w:trPr>
        <w:tc>
          <w:tcPr>
            <w:tcW w:w="7487" w:type="dxa"/>
            <w:gridSpan w:val="7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0CE9" w:rsidRPr="008C318A" w:rsidRDefault="00B60CE9" w:rsidP="00AB5359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>
              <w:rPr>
                <w:b/>
              </w:rPr>
              <w:t>Итого: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8C318A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55</w:t>
            </w:r>
          </w:p>
        </w:tc>
        <w:tc>
          <w:tcPr>
            <w:tcW w:w="125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8C318A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100</w:t>
            </w:r>
          </w:p>
        </w:tc>
      </w:tr>
    </w:tbl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E2168">
        <w:rPr>
          <w:b/>
          <w:bCs/>
        </w:rPr>
        <w:t>7. Учебно-методическ</w:t>
      </w:r>
      <w:r>
        <w:rPr>
          <w:b/>
          <w:bCs/>
        </w:rPr>
        <w:t>ое и информационное обеспечение</w:t>
      </w:r>
    </w:p>
    <w:p w:rsidR="00B60CE9" w:rsidRPr="00751D97" w:rsidRDefault="00B60CE9" w:rsidP="00B60C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rFonts w:eastAsia="Calibri"/>
          <w:bCs/>
          <w:i/>
          <w:iCs/>
        </w:rPr>
      </w:pPr>
      <w:r w:rsidRPr="00751D97">
        <w:rPr>
          <w:rFonts w:eastAsia="Calibri"/>
          <w:bCs/>
          <w:i/>
        </w:rPr>
        <w:t xml:space="preserve">7.1. </w:t>
      </w:r>
      <w:r w:rsidRPr="00751D97">
        <w:rPr>
          <w:rFonts w:eastAsia="Calibri"/>
          <w:bCs/>
          <w:i/>
          <w:iCs/>
        </w:rPr>
        <w:t>Основная литература</w:t>
      </w:r>
    </w:p>
    <w:p w:rsidR="00B60CE9" w:rsidRPr="00B60CE9" w:rsidRDefault="00B60CE9" w:rsidP="00B60C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rFonts w:eastAsia="Calibri"/>
          <w:bCs/>
          <w:iCs/>
        </w:rPr>
      </w:pPr>
      <w:r w:rsidRPr="00751D97">
        <w:rPr>
          <w:rFonts w:eastAsia="Calibri"/>
          <w:bCs/>
          <w:iCs/>
        </w:rPr>
        <w:t xml:space="preserve">1. </w:t>
      </w:r>
      <w:r w:rsidRPr="00751D97">
        <w:rPr>
          <w:rFonts w:eastAsia="Calibri"/>
          <w:lang w:eastAsia="en-US"/>
        </w:rPr>
        <w:t xml:space="preserve">Балдин К. В. , Башлыков В. Н. , Рукосуев А. В Теория вероятностей и математическая статистика: учебник. Москва: Издательско-торговая корпорация «Дашков и К°», 2016. </w:t>
      </w:r>
      <w:r w:rsidRPr="00B60CE9">
        <w:rPr>
          <w:rFonts w:eastAsia="Calibri"/>
          <w:lang w:eastAsia="en-US"/>
        </w:rPr>
        <w:t xml:space="preserve">472 </w:t>
      </w:r>
      <w:r w:rsidRPr="00751D97">
        <w:rPr>
          <w:rFonts w:eastAsia="Calibri"/>
          <w:lang w:eastAsia="en-US"/>
        </w:rPr>
        <w:t>с</w:t>
      </w:r>
      <w:r w:rsidRPr="00B60CE9">
        <w:rPr>
          <w:rFonts w:eastAsia="Calibri"/>
          <w:lang w:eastAsia="en-US"/>
        </w:rPr>
        <w:t xml:space="preserve">. </w:t>
      </w:r>
      <w:r w:rsidRPr="00751D97">
        <w:rPr>
          <w:rFonts w:eastAsia="Calibri"/>
          <w:lang w:val="en-US" w:eastAsia="en-US" w:bidi="he-IL"/>
        </w:rPr>
        <w:t>URL</w:t>
      </w:r>
      <w:r w:rsidRPr="00B60CE9">
        <w:rPr>
          <w:rFonts w:eastAsia="Calibri"/>
          <w:lang w:eastAsia="en-US"/>
        </w:rPr>
        <w:t xml:space="preserve">: </w:t>
      </w:r>
      <w:hyperlink r:id="rId36" w:history="1">
        <w:r w:rsidRPr="003246DB">
          <w:rPr>
            <w:rStyle w:val="af0"/>
            <w:rFonts w:eastAsia="Calibri"/>
            <w:lang w:val="en-US" w:eastAsia="en-US"/>
          </w:rPr>
          <w:t>http</w:t>
        </w:r>
        <w:r w:rsidRPr="00B60CE9">
          <w:rPr>
            <w:rStyle w:val="af0"/>
            <w:rFonts w:eastAsia="Calibri"/>
            <w:lang w:eastAsia="en-US"/>
          </w:rPr>
          <w:t>://</w:t>
        </w:r>
        <w:r w:rsidRPr="003246DB">
          <w:rPr>
            <w:rStyle w:val="af0"/>
            <w:rFonts w:eastAsia="Calibri"/>
            <w:lang w:val="en-US" w:eastAsia="en-US"/>
          </w:rPr>
          <w:t>biblioclub</w:t>
        </w:r>
        <w:r w:rsidRPr="00B60CE9">
          <w:rPr>
            <w:rStyle w:val="af0"/>
            <w:rFonts w:eastAsia="Calibri"/>
            <w:lang w:eastAsia="en-US"/>
          </w:rPr>
          <w:t>.</w:t>
        </w:r>
        <w:r w:rsidRPr="003246DB">
          <w:rPr>
            <w:rStyle w:val="af0"/>
            <w:rFonts w:eastAsia="Calibri"/>
            <w:lang w:val="en-US" w:eastAsia="en-US"/>
          </w:rPr>
          <w:t>ru</w:t>
        </w:r>
        <w:r w:rsidRPr="00B60CE9">
          <w:rPr>
            <w:rStyle w:val="af0"/>
            <w:rFonts w:eastAsia="Calibri"/>
            <w:lang w:eastAsia="en-US"/>
          </w:rPr>
          <w:t>/</w:t>
        </w:r>
        <w:r w:rsidRPr="003246DB">
          <w:rPr>
            <w:rStyle w:val="af0"/>
            <w:rFonts w:eastAsia="Calibri"/>
            <w:lang w:val="en-US" w:eastAsia="en-US"/>
          </w:rPr>
          <w:t>index</w:t>
        </w:r>
        <w:r w:rsidRPr="00B60CE9">
          <w:rPr>
            <w:rStyle w:val="af0"/>
            <w:rFonts w:eastAsia="Calibri"/>
            <w:lang w:eastAsia="en-US"/>
          </w:rPr>
          <w:t>.</w:t>
        </w:r>
        <w:r w:rsidRPr="003246DB">
          <w:rPr>
            <w:rStyle w:val="af0"/>
            <w:rFonts w:eastAsia="Calibri"/>
            <w:lang w:val="en-US" w:eastAsia="en-US"/>
          </w:rPr>
          <w:t>php</w:t>
        </w:r>
        <w:r w:rsidRPr="00B60CE9">
          <w:rPr>
            <w:rStyle w:val="af0"/>
            <w:rFonts w:eastAsia="Calibri"/>
            <w:lang w:eastAsia="en-US"/>
          </w:rPr>
          <w:t>?</w:t>
        </w:r>
        <w:r w:rsidRPr="003246DB">
          <w:rPr>
            <w:rStyle w:val="af0"/>
            <w:rFonts w:eastAsia="Calibri"/>
            <w:lang w:val="en-US" w:eastAsia="en-US"/>
          </w:rPr>
          <w:t>page</w:t>
        </w:r>
        <w:r w:rsidRPr="00B60CE9">
          <w:rPr>
            <w:rStyle w:val="af0"/>
            <w:rFonts w:eastAsia="Calibri"/>
            <w:lang w:eastAsia="en-US"/>
          </w:rPr>
          <w:t>=</w:t>
        </w:r>
        <w:r w:rsidRPr="003246DB">
          <w:rPr>
            <w:rStyle w:val="af0"/>
            <w:rFonts w:eastAsia="Calibri"/>
            <w:lang w:val="en-US" w:eastAsia="en-US"/>
          </w:rPr>
          <w:t>book</w:t>
        </w:r>
        <w:r w:rsidRPr="00B60CE9">
          <w:rPr>
            <w:rStyle w:val="af0"/>
            <w:rFonts w:eastAsia="Calibri"/>
            <w:lang w:eastAsia="en-US"/>
          </w:rPr>
          <w:t>_</w:t>
        </w:r>
        <w:r w:rsidRPr="003246DB">
          <w:rPr>
            <w:rStyle w:val="af0"/>
            <w:rFonts w:eastAsia="Calibri"/>
            <w:lang w:val="en-US" w:eastAsia="en-US"/>
          </w:rPr>
          <w:t>red</w:t>
        </w:r>
        <w:r w:rsidRPr="00B60CE9">
          <w:rPr>
            <w:rStyle w:val="af0"/>
            <w:rFonts w:eastAsia="Calibri"/>
            <w:lang w:eastAsia="en-US"/>
          </w:rPr>
          <w:t>&amp;</w:t>
        </w:r>
        <w:r w:rsidRPr="003246DB">
          <w:rPr>
            <w:rStyle w:val="af0"/>
            <w:rFonts w:eastAsia="Calibri"/>
            <w:lang w:val="en-US" w:eastAsia="en-US"/>
          </w:rPr>
          <w:t>id</w:t>
        </w:r>
        <w:r w:rsidRPr="00B60CE9">
          <w:rPr>
            <w:rStyle w:val="af0"/>
            <w:rFonts w:eastAsia="Calibri"/>
            <w:lang w:eastAsia="en-US"/>
          </w:rPr>
          <w:t>=453249&amp;</w:t>
        </w:r>
        <w:r w:rsidRPr="003246DB">
          <w:rPr>
            <w:rStyle w:val="af0"/>
            <w:rFonts w:eastAsia="Calibri"/>
            <w:lang w:val="en-US" w:eastAsia="en-US"/>
          </w:rPr>
          <w:t>sr</w:t>
        </w:r>
        <w:r w:rsidRPr="00B60CE9">
          <w:rPr>
            <w:rStyle w:val="af0"/>
            <w:rFonts w:eastAsia="Calibri"/>
            <w:lang w:eastAsia="en-US"/>
          </w:rPr>
          <w:t>=1</w:t>
        </w:r>
      </w:hyperlink>
      <w:r w:rsidRPr="00B60CE9">
        <w:rPr>
          <w:rFonts w:eastAsia="Calibri"/>
          <w:lang w:eastAsia="en-US"/>
        </w:rPr>
        <w:t>.</w:t>
      </w:r>
    </w:p>
    <w:p w:rsidR="00B60CE9" w:rsidRDefault="00B60CE9" w:rsidP="00B60C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rFonts w:eastAsia="Calibri"/>
          <w:bCs/>
          <w:iCs/>
          <w:lang w:val="en-US"/>
        </w:rPr>
      </w:pPr>
      <w:r w:rsidRPr="00751D97">
        <w:rPr>
          <w:rFonts w:eastAsia="Calibri"/>
          <w:bCs/>
          <w:iCs/>
        </w:rPr>
        <w:t xml:space="preserve">2. </w:t>
      </w:r>
      <w:r w:rsidRPr="00751D97">
        <w:rPr>
          <w:rFonts w:eastAsia="Calibri"/>
          <w:lang w:eastAsia="en-US"/>
        </w:rPr>
        <w:t xml:space="preserve">Илышев А. М. Общая теория статистики: учебник Москва: Юнити-Дана, 2015. </w:t>
      </w:r>
      <w:r w:rsidRPr="00751D97">
        <w:rPr>
          <w:rFonts w:eastAsia="Calibri"/>
          <w:lang w:val="en-US" w:eastAsia="en-US"/>
        </w:rPr>
        <w:t xml:space="preserve">535 </w:t>
      </w:r>
      <w:r w:rsidRPr="00751D97">
        <w:rPr>
          <w:rFonts w:eastAsia="Calibri"/>
          <w:lang w:eastAsia="en-US"/>
        </w:rPr>
        <w:t>с</w:t>
      </w:r>
      <w:r w:rsidRPr="00751D97">
        <w:rPr>
          <w:rFonts w:eastAsia="Calibri"/>
          <w:lang w:val="en-US" w:eastAsia="en-US"/>
        </w:rPr>
        <w:t xml:space="preserve">. </w:t>
      </w:r>
      <w:r w:rsidRPr="00751D97">
        <w:rPr>
          <w:rFonts w:eastAsia="Calibri"/>
          <w:lang w:val="en-US" w:eastAsia="en-US" w:bidi="he-IL"/>
        </w:rPr>
        <w:t xml:space="preserve">URL: </w:t>
      </w:r>
      <w:hyperlink r:id="rId37" w:history="1">
        <w:r w:rsidRPr="003246DB">
          <w:rPr>
            <w:rStyle w:val="af0"/>
            <w:rFonts w:eastAsia="Calibri"/>
            <w:lang w:val="en-US" w:eastAsia="en-US" w:bidi="he-IL"/>
          </w:rPr>
          <w:t>http://biblioclub.ru/index.php?page=book_red&amp;id=436708&amp;sr=1</w:t>
        </w:r>
      </w:hyperlink>
    </w:p>
    <w:p w:rsidR="00B60CE9" w:rsidRPr="00751D97" w:rsidRDefault="00B60CE9" w:rsidP="00B60C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rFonts w:eastAsia="Calibri"/>
          <w:bCs/>
          <w:iCs/>
          <w:lang w:val="en-US"/>
        </w:rPr>
      </w:pPr>
      <w:r w:rsidRPr="00751D97">
        <w:rPr>
          <w:rFonts w:eastAsia="Calibri"/>
          <w:bCs/>
          <w:iCs/>
        </w:rPr>
        <w:t xml:space="preserve">3. </w:t>
      </w:r>
      <w:r w:rsidRPr="00751D97">
        <w:rPr>
          <w:rFonts w:eastAsia="Calibri"/>
          <w:lang w:eastAsia="en-US"/>
        </w:rPr>
        <w:t xml:space="preserve">Плеханова Т. , Лебедева Т. Теория статистики: учебное пособие Оренбург: </w:t>
      </w:r>
      <w:hyperlink r:id="rId38" w:history="1">
        <w:r w:rsidRPr="00751D97">
          <w:rPr>
            <w:rFonts w:eastAsia="Calibri"/>
            <w:color w:val="0000FF"/>
            <w:u w:val="single"/>
            <w:lang w:eastAsia="en-US"/>
          </w:rPr>
          <w:t>ОГУ</w:t>
        </w:r>
      </w:hyperlink>
      <w:r w:rsidRPr="00751D97">
        <w:rPr>
          <w:rFonts w:eastAsia="Calibri"/>
          <w:lang w:eastAsia="en-US"/>
        </w:rPr>
        <w:t xml:space="preserve">, 2013. </w:t>
      </w:r>
      <w:r w:rsidRPr="00751D97">
        <w:rPr>
          <w:rFonts w:eastAsia="Calibri"/>
          <w:lang w:val="en-US" w:eastAsia="en-US"/>
        </w:rPr>
        <w:t xml:space="preserve">418 </w:t>
      </w:r>
      <w:r w:rsidRPr="00751D97">
        <w:rPr>
          <w:rFonts w:eastAsia="Calibri"/>
          <w:lang w:eastAsia="en-US"/>
        </w:rPr>
        <w:t>с</w:t>
      </w:r>
      <w:r w:rsidRPr="00751D97">
        <w:rPr>
          <w:rFonts w:eastAsia="Calibri"/>
          <w:lang w:val="en-US" w:eastAsia="en-US"/>
        </w:rPr>
        <w:t xml:space="preserve">. </w:t>
      </w:r>
      <w:r w:rsidRPr="00751D97">
        <w:rPr>
          <w:rFonts w:eastAsia="Calibri"/>
          <w:lang w:val="en-US" w:eastAsia="en-US" w:bidi="he-IL"/>
        </w:rPr>
        <w:t>URL:</w:t>
      </w:r>
      <w:r w:rsidRPr="00751D97">
        <w:rPr>
          <w:rFonts w:eastAsia="Calibri"/>
          <w:bCs/>
          <w:iCs/>
          <w:lang w:val="en-US"/>
        </w:rPr>
        <w:t xml:space="preserve"> </w:t>
      </w:r>
      <w:hyperlink r:id="rId39" w:history="1">
        <w:r w:rsidRPr="00751D97">
          <w:rPr>
            <w:rFonts w:eastAsia="Calibri"/>
            <w:bCs/>
            <w:iCs/>
            <w:color w:val="0000FF"/>
            <w:u w:val="single"/>
            <w:lang w:val="en-US"/>
          </w:rPr>
          <w:t>http://biblioclub.ru/index.php?page=book_red&amp;id=259319&amp;sr=1</w:t>
        </w:r>
      </w:hyperlink>
    </w:p>
    <w:p w:rsidR="00B60CE9" w:rsidRPr="00751D97" w:rsidRDefault="00B60CE9" w:rsidP="00B60C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rFonts w:eastAsia="Calibri"/>
          <w:bCs/>
          <w:i/>
          <w:iCs/>
        </w:rPr>
      </w:pPr>
      <w:r w:rsidRPr="00751D97">
        <w:rPr>
          <w:rFonts w:eastAsia="Calibri"/>
          <w:bCs/>
          <w:i/>
          <w:iCs/>
        </w:rPr>
        <w:t>7.2. Дополнительная литература:</w:t>
      </w:r>
    </w:p>
    <w:p w:rsidR="00B60CE9" w:rsidRDefault="00B60CE9" w:rsidP="00B60C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 w:rsidRPr="00751D97">
        <w:rPr>
          <w:rFonts w:eastAsia="Calibri"/>
          <w:bCs/>
          <w:iCs/>
        </w:rPr>
        <w:t xml:space="preserve">1. </w:t>
      </w:r>
      <w:r w:rsidRPr="00751D97">
        <w:rPr>
          <w:rFonts w:eastAsia="Calibri"/>
          <w:lang w:eastAsia="en-US"/>
        </w:rPr>
        <w:t xml:space="preserve">Мацкевич И. Ю. , Петрова Н. П. , Тарусина Л. И. Теория вероятностей и математическая статистика : практикум: учебное пособие. Минск: РИПО, 2017.200с. </w:t>
      </w:r>
      <w:r w:rsidRPr="00751D97">
        <w:rPr>
          <w:rFonts w:eastAsia="Calibri"/>
          <w:lang w:val="en-US" w:eastAsia="en-US" w:bidi="he-IL"/>
        </w:rPr>
        <w:t>URL</w:t>
      </w:r>
      <w:r w:rsidRPr="00751D97">
        <w:rPr>
          <w:rFonts w:eastAsia="Calibri"/>
          <w:lang w:eastAsia="en-US"/>
        </w:rPr>
        <w:t xml:space="preserve">:  </w:t>
      </w:r>
      <w:hyperlink r:id="rId40" w:history="1">
        <w:r w:rsidRPr="003246DB">
          <w:rPr>
            <w:rStyle w:val="af0"/>
            <w:rFonts w:eastAsia="Calibri"/>
            <w:lang w:val="en-US" w:eastAsia="en-US"/>
          </w:rPr>
          <w:t>http</w:t>
        </w:r>
        <w:r w:rsidRPr="003246DB">
          <w:rPr>
            <w:rStyle w:val="af0"/>
            <w:rFonts w:eastAsia="Calibri"/>
            <w:lang w:eastAsia="en-US"/>
          </w:rPr>
          <w:t>://</w:t>
        </w:r>
        <w:r w:rsidRPr="003246DB">
          <w:rPr>
            <w:rStyle w:val="af0"/>
            <w:rFonts w:eastAsia="Calibri"/>
            <w:lang w:val="en-US" w:eastAsia="en-US"/>
          </w:rPr>
          <w:t>biblioclub</w:t>
        </w:r>
        <w:r w:rsidRPr="003246DB">
          <w:rPr>
            <w:rStyle w:val="af0"/>
            <w:rFonts w:eastAsia="Calibri"/>
            <w:lang w:eastAsia="en-US"/>
          </w:rPr>
          <w:t>.</w:t>
        </w:r>
        <w:r w:rsidRPr="003246DB">
          <w:rPr>
            <w:rStyle w:val="af0"/>
            <w:rFonts w:eastAsia="Calibri"/>
            <w:lang w:val="en-US" w:eastAsia="en-US"/>
          </w:rPr>
          <w:t>ru</w:t>
        </w:r>
        <w:r w:rsidRPr="003246DB">
          <w:rPr>
            <w:rStyle w:val="af0"/>
            <w:rFonts w:eastAsia="Calibri"/>
            <w:lang w:eastAsia="en-US"/>
          </w:rPr>
          <w:t>/</w:t>
        </w:r>
        <w:r w:rsidRPr="003246DB">
          <w:rPr>
            <w:rStyle w:val="af0"/>
            <w:rFonts w:eastAsia="Calibri"/>
            <w:lang w:val="en-US" w:eastAsia="en-US"/>
          </w:rPr>
          <w:t>index</w:t>
        </w:r>
        <w:r w:rsidRPr="003246DB">
          <w:rPr>
            <w:rStyle w:val="af0"/>
            <w:rFonts w:eastAsia="Calibri"/>
            <w:lang w:eastAsia="en-US"/>
          </w:rPr>
          <w:t>.</w:t>
        </w:r>
        <w:r w:rsidRPr="003246DB">
          <w:rPr>
            <w:rStyle w:val="af0"/>
            <w:rFonts w:eastAsia="Calibri"/>
            <w:lang w:val="en-US" w:eastAsia="en-US"/>
          </w:rPr>
          <w:t>php</w:t>
        </w:r>
        <w:r w:rsidRPr="003246DB">
          <w:rPr>
            <w:rStyle w:val="af0"/>
            <w:rFonts w:eastAsia="Calibri"/>
            <w:lang w:eastAsia="en-US"/>
          </w:rPr>
          <w:t>?</w:t>
        </w:r>
        <w:r w:rsidRPr="003246DB">
          <w:rPr>
            <w:rStyle w:val="af0"/>
            <w:rFonts w:eastAsia="Calibri"/>
            <w:lang w:val="en-US" w:eastAsia="en-US"/>
          </w:rPr>
          <w:t>page</w:t>
        </w:r>
        <w:r w:rsidRPr="003246DB">
          <w:rPr>
            <w:rStyle w:val="af0"/>
            <w:rFonts w:eastAsia="Calibri"/>
            <w:lang w:eastAsia="en-US"/>
          </w:rPr>
          <w:t>=</w:t>
        </w:r>
        <w:r w:rsidRPr="003246DB">
          <w:rPr>
            <w:rStyle w:val="af0"/>
            <w:rFonts w:eastAsia="Calibri"/>
            <w:lang w:val="en-US" w:eastAsia="en-US"/>
          </w:rPr>
          <w:t>book</w:t>
        </w:r>
        <w:r w:rsidRPr="003246DB">
          <w:rPr>
            <w:rStyle w:val="af0"/>
            <w:rFonts w:eastAsia="Calibri"/>
            <w:lang w:eastAsia="en-US"/>
          </w:rPr>
          <w:t>_</w:t>
        </w:r>
        <w:r w:rsidRPr="003246DB">
          <w:rPr>
            <w:rStyle w:val="af0"/>
            <w:rFonts w:eastAsia="Calibri"/>
            <w:lang w:val="en-US" w:eastAsia="en-US"/>
          </w:rPr>
          <w:t>red</w:t>
        </w:r>
        <w:r w:rsidRPr="003246DB">
          <w:rPr>
            <w:rStyle w:val="af0"/>
            <w:rFonts w:eastAsia="Calibri"/>
            <w:lang w:eastAsia="en-US"/>
          </w:rPr>
          <w:t>&amp;</w:t>
        </w:r>
        <w:r w:rsidRPr="003246DB">
          <w:rPr>
            <w:rStyle w:val="af0"/>
            <w:rFonts w:eastAsia="Calibri"/>
            <w:lang w:val="en-US" w:eastAsia="en-US"/>
          </w:rPr>
          <w:t>id</w:t>
        </w:r>
        <w:r w:rsidRPr="003246DB">
          <w:rPr>
            <w:rStyle w:val="af0"/>
            <w:rFonts w:eastAsia="Calibri"/>
            <w:lang w:eastAsia="en-US"/>
          </w:rPr>
          <w:t>=487930&amp;</w:t>
        </w:r>
        <w:r w:rsidRPr="003246DB">
          <w:rPr>
            <w:rStyle w:val="af0"/>
            <w:rFonts w:eastAsia="Calibri"/>
            <w:lang w:val="en-US" w:eastAsia="en-US"/>
          </w:rPr>
          <w:t>sr</w:t>
        </w:r>
        <w:r w:rsidRPr="003246DB">
          <w:rPr>
            <w:rStyle w:val="af0"/>
            <w:rFonts w:eastAsia="Calibri"/>
            <w:lang w:eastAsia="en-US"/>
          </w:rPr>
          <w:t>=1</w:t>
        </w:r>
      </w:hyperlink>
    </w:p>
    <w:p w:rsidR="00B60CE9" w:rsidRPr="00B60CE9" w:rsidRDefault="00B60CE9" w:rsidP="00B60C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rFonts w:eastAsia="Calibri"/>
          <w:bCs/>
          <w:i/>
          <w:iCs/>
        </w:rPr>
      </w:pPr>
      <w:r w:rsidRPr="00751D97">
        <w:rPr>
          <w:rFonts w:eastAsia="Calibri"/>
          <w:bCs/>
          <w:iCs/>
        </w:rPr>
        <w:t>2.</w:t>
      </w:r>
      <w:r w:rsidRPr="00751D97">
        <w:rPr>
          <w:rFonts w:eastAsia="Calibri"/>
          <w:bCs/>
          <w:i/>
          <w:iCs/>
        </w:rPr>
        <w:t xml:space="preserve"> </w:t>
      </w:r>
      <w:r w:rsidRPr="00751D97">
        <w:rPr>
          <w:rFonts w:eastAsia="Calibri"/>
          <w:lang w:eastAsia="en-US"/>
        </w:rPr>
        <w:t xml:space="preserve">Новосельцева М. А. Теория вероятностей и математическая статистика: учебное пособие. Кемерово: </w:t>
      </w:r>
      <w:hyperlink r:id="rId41" w:history="1">
        <w:r w:rsidRPr="00751D97">
          <w:rPr>
            <w:rFonts w:eastAsia="Calibri"/>
            <w:color w:val="0000FF"/>
            <w:u w:val="single"/>
            <w:lang w:eastAsia="en-US"/>
          </w:rPr>
          <w:t>Кемеровский государственный университет</w:t>
        </w:r>
      </w:hyperlink>
      <w:r w:rsidRPr="00751D97">
        <w:rPr>
          <w:rFonts w:eastAsia="Calibri"/>
          <w:lang w:eastAsia="en-US"/>
        </w:rPr>
        <w:t xml:space="preserve">, 2014.  </w:t>
      </w:r>
      <w:r w:rsidRPr="00751D97">
        <w:rPr>
          <w:rFonts w:eastAsia="Calibri"/>
          <w:lang w:val="en-US" w:eastAsia="en-US" w:bidi="he-IL"/>
        </w:rPr>
        <w:t>URL</w:t>
      </w:r>
      <w:r w:rsidRPr="00B60CE9">
        <w:rPr>
          <w:rFonts w:eastAsia="Calibri"/>
          <w:lang w:eastAsia="en-US"/>
        </w:rPr>
        <w:t xml:space="preserve">: </w:t>
      </w:r>
      <w:hyperlink r:id="rId42" w:history="1">
        <w:r w:rsidRPr="003246DB">
          <w:rPr>
            <w:rStyle w:val="af0"/>
            <w:rFonts w:eastAsia="Calibri"/>
            <w:lang w:val="en-US" w:eastAsia="en-US"/>
          </w:rPr>
          <w:t>http</w:t>
        </w:r>
        <w:r w:rsidRPr="00B60CE9">
          <w:rPr>
            <w:rStyle w:val="af0"/>
            <w:rFonts w:eastAsia="Calibri"/>
            <w:lang w:eastAsia="en-US"/>
          </w:rPr>
          <w:t>://</w:t>
        </w:r>
        <w:r w:rsidRPr="003246DB">
          <w:rPr>
            <w:rStyle w:val="af0"/>
            <w:rFonts w:eastAsia="Calibri"/>
            <w:lang w:val="en-US" w:eastAsia="en-US"/>
          </w:rPr>
          <w:t>biblioclub</w:t>
        </w:r>
        <w:r w:rsidRPr="00B60CE9">
          <w:rPr>
            <w:rStyle w:val="af0"/>
            <w:rFonts w:eastAsia="Calibri"/>
            <w:lang w:eastAsia="en-US"/>
          </w:rPr>
          <w:t>.</w:t>
        </w:r>
        <w:r w:rsidRPr="003246DB">
          <w:rPr>
            <w:rStyle w:val="af0"/>
            <w:rFonts w:eastAsia="Calibri"/>
            <w:lang w:val="en-US" w:eastAsia="en-US"/>
          </w:rPr>
          <w:t>ru</w:t>
        </w:r>
        <w:r w:rsidRPr="00B60CE9">
          <w:rPr>
            <w:rStyle w:val="af0"/>
            <w:rFonts w:eastAsia="Calibri"/>
            <w:lang w:eastAsia="en-US"/>
          </w:rPr>
          <w:t>/</w:t>
        </w:r>
        <w:r w:rsidRPr="003246DB">
          <w:rPr>
            <w:rStyle w:val="af0"/>
            <w:rFonts w:eastAsia="Calibri"/>
            <w:lang w:val="en-US" w:eastAsia="en-US"/>
          </w:rPr>
          <w:t>index</w:t>
        </w:r>
        <w:r w:rsidRPr="00B60CE9">
          <w:rPr>
            <w:rStyle w:val="af0"/>
            <w:rFonts w:eastAsia="Calibri"/>
            <w:lang w:eastAsia="en-US"/>
          </w:rPr>
          <w:t>.</w:t>
        </w:r>
        <w:r w:rsidRPr="003246DB">
          <w:rPr>
            <w:rStyle w:val="af0"/>
            <w:rFonts w:eastAsia="Calibri"/>
            <w:lang w:val="en-US" w:eastAsia="en-US"/>
          </w:rPr>
          <w:t>php</w:t>
        </w:r>
        <w:r w:rsidRPr="00B60CE9">
          <w:rPr>
            <w:rStyle w:val="af0"/>
            <w:rFonts w:eastAsia="Calibri"/>
            <w:lang w:eastAsia="en-US"/>
          </w:rPr>
          <w:t>?</w:t>
        </w:r>
        <w:r w:rsidRPr="003246DB">
          <w:rPr>
            <w:rStyle w:val="af0"/>
            <w:rFonts w:eastAsia="Calibri"/>
            <w:lang w:val="en-US" w:eastAsia="en-US"/>
          </w:rPr>
          <w:t>page</w:t>
        </w:r>
        <w:r w:rsidRPr="00B60CE9">
          <w:rPr>
            <w:rStyle w:val="af0"/>
            <w:rFonts w:eastAsia="Calibri"/>
            <w:lang w:eastAsia="en-US"/>
          </w:rPr>
          <w:t>=</w:t>
        </w:r>
        <w:r w:rsidRPr="003246DB">
          <w:rPr>
            <w:rStyle w:val="af0"/>
            <w:rFonts w:eastAsia="Calibri"/>
            <w:lang w:val="en-US" w:eastAsia="en-US"/>
          </w:rPr>
          <w:t>book</w:t>
        </w:r>
        <w:r w:rsidRPr="00B60CE9">
          <w:rPr>
            <w:rStyle w:val="af0"/>
            <w:rFonts w:eastAsia="Calibri"/>
            <w:lang w:eastAsia="en-US"/>
          </w:rPr>
          <w:t>_</w:t>
        </w:r>
        <w:r w:rsidRPr="003246DB">
          <w:rPr>
            <w:rStyle w:val="af0"/>
            <w:rFonts w:eastAsia="Calibri"/>
            <w:lang w:val="en-US" w:eastAsia="en-US"/>
          </w:rPr>
          <w:t>red</w:t>
        </w:r>
        <w:r w:rsidRPr="00B60CE9">
          <w:rPr>
            <w:rStyle w:val="af0"/>
            <w:rFonts w:eastAsia="Calibri"/>
            <w:lang w:eastAsia="en-US"/>
          </w:rPr>
          <w:t>&amp;</w:t>
        </w:r>
        <w:r w:rsidRPr="003246DB">
          <w:rPr>
            <w:rStyle w:val="af0"/>
            <w:rFonts w:eastAsia="Calibri"/>
            <w:lang w:val="en-US" w:eastAsia="en-US"/>
          </w:rPr>
          <w:t>id</w:t>
        </w:r>
        <w:r w:rsidRPr="00B60CE9">
          <w:rPr>
            <w:rStyle w:val="af0"/>
            <w:rFonts w:eastAsia="Calibri"/>
            <w:lang w:eastAsia="en-US"/>
          </w:rPr>
          <w:t>=278497&amp;</w:t>
        </w:r>
        <w:r w:rsidRPr="003246DB">
          <w:rPr>
            <w:rStyle w:val="af0"/>
            <w:rFonts w:eastAsia="Calibri"/>
            <w:lang w:val="en-US" w:eastAsia="en-US"/>
          </w:rPr>
          <w:t>sr</w:t>
        </w:r>
        <w:r w:rsidRPr="00B60CE9">
          <w:rPr>
            <w:rStyle w:val="af0"/>
            <w:rFonts w:eastAsia="Calibri"/>
            <w:lang w:eastAsia="en-US"/>
          </w:rPr>
          <w:t>=1</w:t>
        </w:r>
      </w:hyperlink>
    </w:p>
    <w:p w:rsidR="00B60CE9" w:rsidRPr="00751D97" w:rsidRDefault="00B60CE9" w:rsidP="00B60C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rFonts w:eastAsia="Calibri"/>
          <w:bCs/>
          <w:i/>
          <w:iCs/>
        </w:rPr>
      </w:pPr>
      <w:r w:rsidRPr="00751D97">
        <w:rPr>
          <w:rFonts w:eastAsia="Calibri"/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  <w:rPr>
          <w:rStyle w:val="af0"/>
          <w:rFonts w:eastAsia="Calibri"/>
          <w:lang w:eastAsia="en-US"/>
        </w:rPr>
      </w:pPr>
      <w:r w:rsidRPr="00751D97">
        <w:rPr>
          <w:rFonts w:eastAsia="Calibri"/>
          <w:shd w:val="clear" w:color="auto" w:fill="FFFFFF"/>
          <w:lang w:eastAsia="en-US"/>
        </w:rPr>
        <w:t xml:space="preserve">1. </w:t>
      </w:r>
      <w:r w:rsidRPr="00751D97">
        <w:rPr>
          <w:rFonts w:eastAsia="Calibri"/>
          <w:lang w:eastAsia="en-US"/>
        </w:rPr>
        <w:t xml:space="preserve">Шведов А. С. Теория вероятностей и математическая статистика : промежуточный уровень: учебное пособие. Москва: Издательский дом Высшей школы экономики, 2017. </w:t>
      </w:r>
      <w:r w:rsidRPr="003D0068">
        <w:rPr>
          <w:rFonts w:eastAsia="Calibri"/>
          <w:lang w:eastAsia="en-US"/>
        </w:rPr>
        <w:t xml:space="preserve">281 </w:t>
      </w:r>
      <w:r w:rsidRPr="00751D97">
        <w:rPr>
          <w:rFonts w:eastAsia="Calibri"/>
          <w:lang w:eastAsia="en-US"/>
        </w:rPr>
        <w:t>с</w:t>
      </w:r>
      <w:r w:rsidRPr="003D0068">
        <w:rPr>
          <w:rFonts w:eastAsia="Calibri"/>
          <w:lang w:eastAsia="en-US"/>
        </w:rPr>
        <w:t xml:space="preserve">. </w:t>
      </w:r>
      <w:r w:rsidRPr="00751D97">
        <w:rPr>
          <w:rFonts w:eastAsia="Calibri"/>
          <w:lang w:val="en-US" w:eastAsia="en-US" w:bidi="he-IL"/>
        </w:rPr>
        <w:t>URL</w:t>
      </w:r>
      <w:r w:rsidRPr="003D0068">
        <w:rPr>
          <w:rFonts w:eastAsia="Calibri"/>
          <w:lang w:eastAsia="en-US"/>
        </w:rPr>
        <w:t xml:space="preserve">:  </w:t>
      </w:r>
      <w:hyperlink r:id="rId43" w:history="1">
        <w:r w:rsidRPr="003246DB">
          <w:rPr>
            <w:rStyle w:val="af0"/>
            <w:rFonts w:eastAsia="Calibri"/>
            <w:lang w:val="en-US" w:eastAsia="en-US"/>
          </w:rPr>
          <w:t>http</w:t>
        </w:r>
        <w:r w:rsidRPr="003D0068">
          <w:rPr>
            <w:rStyle w:val="af0"/>
            <w:rFonts w:eastAsia="Calibri"/>
            <w:lang w:eastAsia="en-US"/>
          </w:rPr>
          <w:t>://</w:t>
        </w:r>
        <w:r w:rsidRPr="003246DB">
          <w:rPr>
            <w:rStyle w:val="af0"/>
            <w:rFonts w:eastAsia="Calibri"/>
            <w:lang w:val="en-US" w:eastAsia="en-US"/>
          </w:rPr>
          <w:t>biblioclub</w:t>
        </w:r>
        <w:r w:rsidRPr="003D0068">
          <w:rPr>
            <w:rStyle w:val="af0"/>
            <w:rFonts w:eastAsia="Calibri"/>
            <w:lang w:eastAsia="en-US"/>
          </w:rPr>
          <w:t>.</w:t>
        </w:r>
        <w:r w:rsidRPr="003246DB">
          <w:rPr>
            <w:rStyle w:val="af0"/>
            <w:rFonts w:eastAsia="Calibri"/>
            <w:lang w:val="en-US" w:eastAsia="en-US"/>
          </w:rPr>
          <w:t>ru</w:t>
        </w:r>
        <w:r w:rsidRPr="003D0068">
          <w:rPr>
            <w:rStyle w:val="af0"/>
            <w:rFonts w:eastAsia="Calibri"/>
            <w:lang w:eastAsia="en-US"/>
          </w:rPr>
          <w:t>/</w:t>
        </w:r>
        <w:r w:rsidRPr="003246DB">
          <w:rPr>
            <w:rStyle w:val="af0"/>
            <w:rFonts w:eastAsia="Calibri"/>
            <w:lang w:val="en-US" w:eastAsia="en-US"/>
          </w:rPr>
          <w:t>index</w:t>
        </w:r>
        <w:r w:rsidRPr="003D0068">
          <w:rPr>
            <w:rStyle w:val="af0"/>
            <w:rFonts w:eastAsia="Calibri"/>
            <w:lang w:eastAsia="en-US"/>
          </w:rPr>
          <w:t>.</w:t>
        </w:r>
        <w:r w:rsidRPr="003246DB">
          <w:rPr>
            <w:rStyle w:val="af0"/>
            <w:rFonts w:eastAsia="Calibri"/>
            <w:lang w:val="en-US" w:eastAsia="en-US"/>
          </w:rPr>
          <w:t>php</w:t>
        </w:r>
        <w:r w:rsidRPr="003D0068">
          <w:rPr>
            <w:rStyle w:val="af0"/>
            <w:rFonts w:eastAsia="Calibri"/>
            <w:lang w:eastAsia="en-US"/>
          </w:rPr>
          <w:t>?</w:t>
        </w:r>
        <w:r w:rsidRPr="003246DB">
          <w:rPr>
            <w:rStyle w:val="af0"/>
            <w:rFonts w:eastAsia="Calibri"/>
            <w:lang w:val="en-US" w:eastAsia="en-US"/>
          </w:rPr>
          <w:t>page</w:t>
        </w:r>
        <w:r w:rsidRPr="003D0068">
          <w:rPr>
            <w:rStyle w:val="af0"/>
            <w:rFonts w:eastAsia="Calibri"/>
            <w:lang w:eastAsia="en-US"/>
          </w:rPr>
          <w:t>=</w:t>
        </w:r>
        <w:r w:rsidRPr="003246DB">
          <w:rPr>
            <w:rStyle w:val="af0"/>
            <w:rFonts w:eastAsia="Calibri"/>
            <w:lang w:val="en-US" w:eastAsia="en-US"/>
          </w:rPr>
          <w:t>book</w:t>
        </w:r>
        <w:r w:rsidRPr="003D0068">
          <w:rPr>
            <w:rStyle w:val="af0"/>
            <w:rFonts w:eastAsia="Calibri"/>
            <w:lang w:eastAsia="en-US"/>
          </w:rPr>
          <w:t>_</w:t>
        </w:r>
        <w:r w:rsidRPr="003246DB">
          <w:rPr>
            <w:rStyle w:val="af0"/>
            <w:rFonts w:eastAsia="Calibri"/>
            <w:lang w:val="en-US" w:eastAsia="en-US"/>
          </w:rPr>
          <w:t>red</w:t>
        </w:r>
        <w:r w:rsidRPr="003D0068">
          <w:rPr>
            <w:rStyle w:val="af0"/>
            <w:rFonts w:eastAsia="Calibri"/>
            <w:lang w:eastAsia="en-US"/>
          </w:rPr>
          <w:t>&amp;</w:t>
        </w:r>
        <w:r w:rsidRPr="003246DB">
          <w:rPr>
            <w:rStyle w:val="af0"/>
            <w:rFonts w:eastAsia="Calibri"/>
            <w:lang w:val="en-US" w:eastAsia="en-US"/>
          </w:rPr>
          <w:t>id</w:t>
        </w:r>
        <w:r w:rsidRPr="003D0068">
          <w:rPr>
            <w:rStyle w:val="af0"/>
            <w:rFonts w:eastAsia="Calibri"/>
            <w:lang w:eastAsia="en-US"/>
          </w:rPr>
          <w:t>=486562&amp;</w:t>
        </w:r>
        <w:r w:rsidRPr="003246DB">
          <w:rPr>
            <w:rStyle w:val="af0"/>
            <w:rFonts w:eastAsia="Calibri"/>
            <w:lang w:val="en-US" w:eastAsia="en-US"/>
          </w:rPr>
          <w:t>sr</w:t>
        </w:r>
        <w:r w:rsidRPr="003D0068">
          <w:rPr>
            <w:rStyle w:val="af0"/>
            <w:rFonts w:eastAsia="Calibri"/>
            <w:lang w:eastAsia="en-US"/>
          </w:rPr>
          <w:t>=1</w:t>
        </w:r>
      </w:hyperlink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color w:val="000000"/>
          <w:lang w:bidi="he-IL"/>
        </w:rPr>
      </w:pPr>
      <w:r>
        <w:rPr>
          <w:rFonts w:eastAsia="Calibri"/>
          <w:color w:val="000000"/>
          <w:lang w:bidi="he-IL"/>
        </w:rPr>
        <w:t>2</w:t>
      </w:r>
      <w:r w:rsidRPr="00B60CE9">
        <w:rPr>
          <w:rFonts w:eastAsia="Calibri"/>
          <w:color w:val="000000"/>
          <w:lang w:bidi="he-IL"/>
        </w:rPr>
        <w:t xml:space="preserve">. </w:t>
      </w:r>
      <w:r w:rsidRPr="00751D97">
        <w:rPr>
          <w:rFonts w:eastAsia="Calibri"/>
          <w:color w:val="000000"/>
          <w:lang w:bidi="he-IL"/>
        </w:rPr>
        <w:t xml:space="preserve">Годин А.М. Статистика: учебник, </w:t>
      </w:r>
      <w:r w:rsidRPr="00751D97">
        <w:rPr>
          <w:rFonts w:eastAsia="Calibri"/>
          <w:lang w:eastAsia="en-US"/>
        </w:rPr>
        <w:t>Москва: Издательско-торговая корпорация «Дашков и К°», 2017</w:t>
      </w:r>
      <w:r w:rsidRPr="00751D97">
        <w:rPr>
          <w:rFonts w:eastAsia="Calibri"/>
          <w:color w:val="000000"/>
          <w:lang w:bidi="he-IL"/>
        </w:rPr>
        <w:t xml:space="preserve">. 412 с. Режим доступа: </w:t>
      </w:r>
      <w:hyperlink r:id="rId44" w:history="1">
        <w:r w:rsidRPr="00751D97">
          <w:rPr>
            <w:rFonts w:eastAsia="Calibri"/>
            <w:color w:val="0000FF"/>
            <w:u w:val="single"/>
            <w:lang w:bidi="he-IL"/>
          </w:rPr>
          <w:t>http://biblioclub.ru/index.php?page=book_red&amp;id=452543&amp;sr=1</w:t>
        </w:r>
      </w:hyperlink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>
        <w:rPr>
          <w:rFonts w:eastAsia="Calibri"/>
          <w:color w:val="000000"/>
          <w:lang w:bidi="he-IL"/>
        </w:rPr>
        <w:lastRenderedPageBreak/>
        <w:t>3</w:t>
      </w:r>
      <w:r w:rsidRPr="00751D97">
        <w:rPr>
          <w:rFonts w:eastAsia="Calibri"/>
          <w:color w:val="000000"/>
          <w:lang w:bidi="he-IL"/>
        </w:rPr>
        <w:t xml:space="preserve">. </w:t>
      </w:r>
      <w:r w:rsidRPr="00751D97">
        <w:rPr>
          <w:rFonts w:eastAsia="Calibri"/>
          <w:lang w:eastAsia="en-US"/>
        </w:rPr>
        <w:t xml:space="preserve">Васильева Э. К. , Лялин В. С. </w:t>
      </w:r>
      <w:r w:rsidRPr="00751D97">
        <w:rPr>
          <w:rFonts w:eastAsia="Calibri"/>
          <w:color w:val="000000"/>
          <w:lang w:bidi="he-IL"/>
        </w:rPr>
        <w:t xml:space="preserve">Статистика: учебник, </w:t>
      </w:r>
      <w:r w:rsidRPr="00751D97">
        <w:rPr>
          <w:rFonts w:eastAsia="Calibri"/>
          <w:lang w:eastAsia="en-US"/>
        </w:rPr>
        <w:t xml:space="preserve">Москва: Юнити-Дана, 2015, 399 с. </w:t>
      </w:r>
      <w:r w:rsidRPr="00751D97">
        <w:rPr>
          <w:rFonts w:eastAsia="Calibri"/>
          <w:color w:val="000000"/>
          <w:lang w:bidi="he-IL"/>
        </w:rPr>
        <w:t xml:space="preserve">Режим доступа: </w:t>
      </w:r>
      <w:hyperlink r:id="rId45" w:history="1">
        <w:r w:rsidRPr="00751D97">
          <w:rPr>
            <w:rFonts w:eastAsia="Calibri"/>
            <w:color w:val="0000FF"/>
            <w:u w:val="single"/>
            <w:lang w:eastAsia="en-US"/>
          </w:rPr>
          <w:t>http://biblioclub.ru/index.php?page=book_red&amp;id=436865&amp;sr=1</w:t>
        </w:r>
      </w:hyperlink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color w:val="000000"/>
          <w:lang w:bidi="he-IL"/>
        </w:rPr>
      </w:pPr>
      <w:r>
        <w:rPr>
          <w:rFonts w:eastAsia="Calibri"/>
          <w:color w:val="000000"/>
          <w:lang w:bidi="he-IL"/>
        </w:rPr>
        <w:t>4</w:t>
      </w:r>
      <w:r w:rsidRPr="00751D97">
        <w:rPr>
          <w:rFonts w:eastAsia="Calibri"/>
          <w:color w:val="000000"/>
          <w:lang w:bidi="he-IL"/>
        </w:rPr>
        <w:t>.</w:t>
      </w:r>
      <w:r w:rsidRPr="00751D97">
        <w:rPr>
          <w:rFonts w:eastAsia="Calibri"/>
          <w:lang w:eastAsia="en-US"/>
        </w:rPr>
        <w:t xml:space="preserve"> Балдин К. В. , Башлыков В. Н. , Рукосуев А. В. Теория вероятностей и математическая статистика: учебник, Москва: Издательско-торговая корпорация «Дашков и К°», 2016. 472 с.</w:t>
      </w:r>
    </w:p>
    <w:p w:rsidR="00B60CE9" w:rsidRPr="00B60CE9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>
        <w:rPr>
          <w:rFonts w:eastAsia="Calibri"/>
          <w:color w:val="000000"/>
          <w:lang w:bidi="he-IL"/>
        </w:rPr>
        <w:t>5</w:t>
      </w:r>
      <w:r w:rsidRPr="00751D97">
        <w:rPr>
          <w:rFonts w:eastAsia="Calibri"/>
          <w:color w:val="000000"/>
          <w:lang w:bidi="he-IL"/>
        </w:rPr>
        <w:t xml:space="preserve">. Количественные методы в экономических исследованиях : учебник / Ю.Н. Черемных, А.А. Любкин, Я.А. Рощина и др. ; ред. Л.В. Туманова, М.В. Грачева, Ю.Н. Черемных. - 2-е изд., перераб. и доп. - Москва : Юнити-Дана, 2015. - 687 с. - Библиогр. в кн. - ISBN 978-5-238-02331-1 ; То же [Электронный ресурс]. - URL: </w:t>
      </w:r>
      <w:hyperlink r:id="rId46" w:history="1">
        <w:r w:rsidRPr="00751D97">
          <w:rPr>
            <w:rFonts w:eastAsia="Calibri"/>
            <w:color w:val="0000FF"/>
            <w:u w:val="single"/>
            <w:lang w:bidi="he-IL"/>
          </w:rPr>
          <w:t>http://biblioclub.ru/index.php?page=book&amp;id=119441</w:t>
        </w:r>
      </w:hyperlink>
    </w:p>
    <w:p w:rsidR="00B60CE9" w:rsidRPr="00751D97" w:rsidRDefault="00B60CE9" w:rsidP="00B60C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rFonts w:eastAsia="Calibri"/>
          <w:bCs/>
          <w:i/>
          <w:iCs/>
        </w:rPr>
      </w:pPr>
      <w:r w:rsidRPr="00751D97">
        <w:rPr>
          <w:rFonts w:eastAsia="Calibri"/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3227"/>
        <w:gridCol w:w="6343"/>
      </w:tblGrid>
      <w:tr w:rsidR="00B60CE9" w:rsidTr="00AB5359">
        <w:trPr>
          <w:trHeight w:val="227"/>
        </w:trPr>
        <w:tc>
          <w:tcPr>
            <w:tcW w:w="3227" w:type="dxa"/>
            <w:vAlign w:val="center"/>
          </w:tcPr>
          <w:p w:rsidR="00B60CE9" w:rsidRDefault="00B60CE9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EE5313">
              <w:rPr>
                <w:bCs/>
              </w:rPr>
              <w:t>http://www.biblioclub.ru</w:t>
            </w:r>
          </w:p>
        </w:tc>
        <w:tc>
          <w:tcPr>
            <w:tcW w:w="6343" w:type="dxa"/>
            <w:vAlign w:val="center"/>
          </w:tcPr>
          <w:p w:rsidR="00B60CE9" w:rsidRDefault="00B60CE9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EE5313">
              <w:rPr>
                <w:bCs/>
              </w:rPr>
              <w:t>ЭБС «Университетская библиотека онла</w:t>
            </w:r>
            <w:r>
              <w:rPr>
                <w:bCs/>
              </w:rPr>
              <w:t>йн»</w:t>
            </w:r>
          </w:p>
        </w:tc>
      </w:tr>
      <w:tr w:rsidR="00B60CE9" w:rsidTr="00AB5359">
        <w:tc>
          <w:tcPr>
            <w:tcW w:w="3227" w:type="dxa"/>
            <w:vAlign w:val="center"/>
          </w:tcPr>
          <w:p w:rsidR="00B60CE9" w:rsidRDefault="00B60CE9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EE5313">
              <w:rPr>
                <w:bCs/>
              </w:rPr>
              <w:t>http://www.elibrary.ru</w:t>
            </w:r>
          </w:p>
        </w:tc>
        <w:tc>
          <w:tcPr>
            <w:tcW w:w="6343" w:type="dxa"/>
            <w:vAlign w:val="center"/>
          </w:tcPr>
          <w:p w:rsidR="00B60CE9" w:rsidRDefault="00B60CE9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EE5313">
              <w:rPr>
                <w:bCs/>
              </w:rPr>
              <w:t>Научная электронная библиотека</w:t>
            </w:r>
          </w:p>
        </w:tc>
      </w:tr>
      <w:tr w:rsidR="00B60CE9" w:rsidTr="00AB5359">
        <w:tc>
          <w:tcPr>
            <w:tcW w:w="3227" w:type="dxa"/>
            <w:vAlign w:val="center"/>
          </w:tcPr>
          <w:p w:rsidR="00B60CE9" w:rsidRPr="00EE5313" w:rsidRDefault="00B60CE9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EE5313">
              <w:rPr>
                <w:bCs/>
              </w:rPr>
              <w:t>http://www.ebiblioteka.ru</w:t>
            </w:r>
          </w:p>
        </w:tc>
        <w:tc>
          <w:tcPr>
            <w:tcW w:w="6343" w:type="dxa"/>
            <w:vAlign w:val="center"/>
          </w:tcPr>
          <w:p w:rsidR="00B60CE9" w:rsidRPr="00EE5313" w:rsidRDefault="00B60CE9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EE5313">
              <w:rPr>
                <w:bCs/>
              </w:rPr>
              <w:t>Универсальные базы данных изданий</w:t>
            </w:r>
          </w:p>
        </w:tc>
      </w:tr>
      <w:tr w:rsidR="00B60CE9" w:rsidTr="00AB5359">
        <w:tc>
          <w:tcPr>
            <w:tcW w:w="3227" w:type="dxa"/>
            <w:vAlign w:val="center"/>
          </w:tcPr>
          <w:p w:rsidR="00B60CE9" w:rsidRPr="00EE5313" w:rsidRDefault="00B60CE9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EE5313">
              <w:rPr>
                <w:bCs/>
              </w:rPr>
              <w:t>http://window.edu.ru/</w:t>
            </w:r>
            <w:r w:rsidRPr="00EE5313">
              <w:rPr>
                <w:bCs/>
              </w:rPr>
              <w:tab/>
            </w:r>
          </w:p>
        </w:tc>
        <w:tc>
          <w:tcPr>
            <w:tcW w:w="6343" w:type="dxa"/>
            <w:vAlign w:val="center"/>
          </w:tcPr>
          <w:p w:rsidR="00B60CE9" w:rsidRPr="00EE5313" w:rsidRDefault="00B60CE9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EE5313">
              <w:rPr>
                <w:bCs/>
              </w:rPr>
              <w:t>Единое окно доступа к образовательным ресурсам</w:t>
            </w:r>
          </w:p>
        </w:tc>
      </w:tr>
      <w:tr w:rsidR="00B60CE9" w:rsidTr="00AB5359">
        <w:tc>
          <w:tcPr>
            <w:tcW w:w="3227" w:type="dxa"/>
            <w:vAlign w:val="center"/>
          </w:tcPr>
          <w:p w:rsidR="00B60CE9" w:rsidRPr="00EE5313" w:rsidRDefault="00B60CE9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EE5313">
              <w:rPr>
                <w:bCs/>
              </w:rPr>
              <w:t>http://wiki.mininuniver.ru</w:t>
            </w:r>
          </w:p>
        </w:tc>
        <w:tc>
          <w:tcPr>
            <w:tcW w:w="6343" w:type="dxa"/>
            <w:vAlign w:val="center"/>
          </w:tcPr>
          <w:p w:rsidR="00B60CE9" w:rsidRPr="00EE5313" w:rsidRDefault="00B60CE9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EE5313">
              <w:rPr>
                <w:bCs/>
              </w:rPr>
              <w:t>Вики НГПУ</w:t>
            </w:r>
          </w:p>
        </w:tc>
      </w:tr>
      <w:tr w:rsidR="00B60CE9" w:rsidTr="00AB5359">
        <w:tc>
          <w:tcPr>
            <w:tcW w:w="3227" w:type="dxa"/>
            <w:vAlign w:val="center"/>
          </w:tcPr>
          <w:p w:rsidR="00B60CE9" w:rsidRPr="00EE5313" w:rsidRDefault="00B60CE9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E650FD">
              <w:rPr>
                <w:bCs/>
                <w:color w:val="000000" w:themeColor="text1"/>
              </w:rPr>
              <w:t>www.rsl.ru</w:t>
            </w:r>
          </w:p>
        </w:tc>
        <w:tc>
          <w:tcPr>
            <w:tcW w:w="6343" w:type="dxa"/>
            <w:vAlign w:val="center"/>
          </w:tcPr>
          <w:p w:rsidR="00B60CE9" w:rsidRPr="00EE5313" w:rsidRDefault="00B60CE9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E650FD">
              <w:rPr>
                <w:bCs/>
                <w:color w:val="000000" w:themeColor="text1"/>
              </w:rPr>
              <w:t>Российская государственная библиотека</w:t>
            </w:r>
          </w:p>
        </w:tc>
      </w:tr>
    </w:tbl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b/>
          <w:bCs/>
        </w:rPr>
      </w:pPr>
      <w:r w:rsidRPr="00751D97">
        <w:rPr>
          <w:rFonts w:eastAsia="Calibri"/>
          <w:b/>
          <w:bCs/>
        </w:rPr>
        <w:t>8. Фонды оценочных средств</w:t>
      </w:r>
    </w:p>
    <w:p w:rsidR="00B60CE9" w:rsidRPr="00751D97" w:rsidRDefault="00B60CE9" w:rsidP="00B60CE9">
      <w:pPr>
        <w:ind w:firstLine="709"/>
        <w:jc w:val="both"/>
        <w:rPr>
          <w:rFonts w:eastAsia="Calibri"/>
          <w:spacing w:val="-4"/>
        </w:rPr>
      </w:pPr>
      <w:r w:rsidRPr="00751D97">
        <w:rPr>
          <w:rFonts w:eastAsia="Calibri"/>
          <w:spacing w:val="-4"/>
        </w:rPr>
        <w:t>Фонд оценочных средств представлен в Приложении 1.</w:t>
      </w:r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b/>
          <w:bCs/>
        </w:rPr>
      </w:pPr>
      <w:r w:rsidRPr="00751D97">
        <w:rPr>
          <w:rFonts w:eastAsia="Calibri"/>
          <w:b/>
          <w:bCs/>
        </w:rPr>
        <w:t>9. Материально-техническое обеспечение образовательного процесса по дисциплине</w:t>
      </w:r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bCs/>
          <w:i/>
        </w:rPr>
      </w:pPr>
      <w:r w:rsidRPr="00751D97">
        <w:rPr>
          <w:rFonts w:eastAsia="Calibri"/>
          <w:bCs/>
          <w:i/>
        </w:rPr>
        <w:t>9.1. Описание материально-технической базы</w:t>
      </w:r>
    </w:p>
    <w:p w:rsidR="00B60CE9" w:rsidRPr="00751D97" w:rsidRDefault="00B60CE9" w:rsidP="00B60CE9">
      <w:pPr>
        <w:ind w:firstLine="709"/>
        <w:jc w:val="both"/>
        <w:rPr>
          <w:rFonts w:eastAsia="Calibri"/>
          <w:bCs/>
          <w:lang w:eastAsia="en-US"/>
        </w:rPr>
      </w:pPr>
      <w:r w:rsidRPr="00751D97">
        <w:rPr>
          <w:rFonts w:eastAsia="Calibri"/>
          <w:bCs/>
          <w:lang w:eastAsia="en-US"/>
        </w:rPr>
        <w:t>Реализация дисциплины требует наличия лекционной аудитории, оборудованной ПЭВМ, видеолекционным оборудованием для презентации, средствами звуковоспроизведения, электронной доской и выходом в сеть Интернет.</w:t>
      </w:r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bCs/>
          <w:i/>
        </w:rPr>
      </w:pPr>
      <w:r w:rsidRPr="00751D97">
        <w:rPr>
          <w:rFonts w:eastAsia="Calibri"/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bCs/>
          <w:lang w:eastAsia="en-US"/>
        </w:rPr>
      </w:pPr>
      <w:r w:rsidRPr="00751D97">
        <w:rPr>
          <w:rFonts w:eastAsia="Calibri"/>
          <w:bCs/>
          <w:lang w:eastAsia="en-US"/>
        </w:rPr>
        <w:t>Перечень программного обеспечения</w:t>
      </w:r>
      <w:r>
        <w:rPr>
          <w:rFonts w:eastAsia="Calibri"/>
          <w:bCs/>
          <w:lang w:eastAsia="en-US"/>
        </w:rPr>
        <w:t>:</w:t>
      </w:r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bCs/>
          <w:lang w:eastAsia="en-US"/>
        </w:rPr>
      </w:pPr>
      <w:r w:rsidRPr="00751D97">
        <w:rPr>
          <w:rFonts w:eastAsia="Calibri"/>
          <w:bCs/>
          <w:lang w:eastAsia="en-US"/>
        </w:rPr>
        <w:t>-</w:t>
      </w:r>
      <w:r w:rsidRPr="00751D97">
        <w:rPr>
          <w:rFonts w:eastAsia="Calibri"/>
          <w:bCs/>
          <w:lang w:val="en-US" w:eastAsia="en-US"/>
        </w:rPr>
        <w:t>Microsoft</w:t>
      </w:r>
      <w:r w:rsidRPr="00751D97">
        <w:rPr>
          <w:rFonts w:eastAsia="Calibri"/>
          <w:bCs/>
          <w:lang w:eastAsia="en-US"/>
        </w:rPr>
        <w:t xml:space="preserve"> </w:t>
      </w:r>
      <w:r w:rsidRPr="00751D97">
        <w:rPr>
          <w:rFonts w:eastAsia="Calibri"/>
          <w:bCs/>
          <w:lang w:val="en-US" w:eastAsia="en-US"/>
        </w:rPr>
        <w:t>Office</w:t>
      </w:r>
      <w:r w:rsidRPr="00751D97">
        <w:rPr>
          <w:rFonts w:eastAsia="Calibri"/>
          <w:bCs/>
          <w:lang w:eastAsia="en-US"/>
        </w:rPr>
        <w:t>;</w:t>
      </w:r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bCs/>
          <w:lang w:val="en-US" w:eastAsia="en-US"/>
        </w:rPr>
      </w:pPr>
      <w:r w:rsidRPr="00751D97">
        <w:rPr>
          <w:rFonts w:eastAsia="Calibri"/>
          <w:bCs/>
          <w:lang w:val="en-US" w:eastAsia="en-US"/>
        </w:rPr>
        <w:t>-</w:t>
      </w:r>
      <w:r w:rsidRPr="00751D97">
        <w:rPr>
          <w:rFonts w:eastAsia="Calibri"/>
          <w:bCs/>
          <w:lang w:eastAsia="en-US"/>
        </w:rPr>
        <w:t>браузеры</w:t>
      </w:r>
      <w:r w:rsidRPr="00751D97">
        <w:rPr>
          <w:rFonts w:eastAsia="Calibri"/>
          <w:bCs/>
          <w:lang w:val="en-US" w:eastAsia="en-US"/>
        </w:rPr>
        <w:t xml:space="preserve"> Google Chrome,  Mozilla Firefox, Opera  </w:t>
      </w:r>
      <w:r w:rsidRPr="00751D97">
        <w:rPr>
          <w:rFonts w:eastAsia="Calibri"/>
          <w:bCs/>
          <w:lang w:eastAsia="en-US"/>
        </w:rPr>
        <w:t>илидр</w:t>
      </w:r>
      <w:r w:rsidRPr="00751D97">
        <w:rPr>
          <w:rFonts w:eastAsia="Calibri"/>
          <w:bCs/>
          <w:lang w:val="en-US" w:eastAsia="en-US"/>
        </w:rPr>
        <w:t>.;</w:t>
      </w:r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bCs/>
          <w:lang w:eastAsia="en-US"/>
        </w:rPr>
      </w:pPr>
      <w:r w:rsidRPr="00751D97">
        <w:rPr>
          <w:rFonts w:eastAsia="Calibri"/>
          <w:bCs/>
          <w:lang w:eastAsia="en-US"/>
        </w:rPr>
        <w:t>-поисковые систем Google, Rambler, Yandex и др.;</w:t>
      </w:r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bCs/>
          <w:lang w:eastAsia="en-US"/>
        </w:rPr>
      </w:pPr>
      <w:r w:rsidRPr="00751D97">
        <w:rPr>
          <w:rFonts w:eastAsia="Calibri"/>
          <w:bCs/>
          <w:lang w:eastAsia="en-US"/>
        </w:rPr>
        <w:t>-технология Вики;</w:t>
      </w:r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bCs/>
          <w:lang w:eastAsia="en-US"/>
        </w:rPr>
      </w:pPr>
      <w:r w:rsidRPr="00751D97">
        <w:rPr>
          <w:rFonts w:eastAsia="Calibri"/>
          <w:bCs/>
          <w:lang w:eastAsia="en-US"/>
        </w:rPr>
        <w:t xml:space="preserve">-сервисы </w:t>
      </w:r>
      <w:r w:rsidRPr="00751D97">
        <w:rPr>
          <w:rFonts w:eastAsia="Calibri"/>
          <w:bCs/>
          <w:lang w:val="en-US" w:eastAsia="en-US"/>
        </w:rPr>
        <w:t>on</w:t>
      </w:r>
      <w:r w:rsidRPr="00751D97">
        <w:rPr>
          <w:rFonts w:eastAsia="Calibri"/>
          <w:bCs/>
          <w:lang w:eastAsia="en-US"/>
        </w:rPr>
        <w:t>-</w:t>
      </w:r>
      <w:r w:rsidRPr="00751D97">
        <w:rPr>
          <w:rFonts w:eastAsia="Calibri"/>
          <w:bCs/>
          <w:lang w:val="en-US" w:eastAsia="en-US"/>
        </w:rPr>
        <w:t>line</w:t>
      </w:r>
      <w:r w:rsidRPr="00751D97">
        <w:rPr>
          <w:rFonts w:eastAsia="Calibri"/>
          <w:bCs/>
          <w:lang w:eastAsia="en-US"/>
        </w:rPr>
        <w:t xml:space="preserve"> визуализации, например, Bubbl.us, Mindmeister.com и др.;</w:t>
      </w:r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bCs/>
          <w:lang w:val="en-US" w:eastAsia="en-US"/>
        </w:rPr>
      </w:pPr>
      <w:r w:rsidRPr="00751D97">
        <w:rPr>
          <w:rFonts w:eastAsia="Calibri"/>
          <w:bCs/>
          <w:lang w:val="en-US" w:eastAsia="en-US"/>
        </w:rPr>
        <w:t>-</w:t>
      </w:r>
      <w:r w:rsidRPr="00751D97">
        <w:rPr>
          <w:rFonts w:eastAsia="Calibri"/>
          <w:bCs/>
          <w:lang w:eastAsia="en-US"/>
        </w:rPr>
        <w:t>облачные</w:t>
      </w:r>
      <w:r w:rsidRPr="00751D97">
        <w:rPr>
          <w:rFonts w:eastAsia="Calibri"/>
          <w:bCs/>
          <w:lang w:val="en-US" w:eastAsia="en-US"/>
        </w:rPr>
        <w:t xml:space="preserve"> </w:t>
      </w:r>
      <w:r w:rsidRPr="00751D97">
        <w:rPr>
          <w:rFonts w:eastAsia="Calibri"/>
          <w:bCs/>
          <w:lang w:eastAsia="en-US"/>
        </w:rPr>
        <w:t>технологии</w:t>
      </w:r>
      <w:r w:rsidRPr="00751D97">
        <w:rPr>
          <w:rFonts w:eastAsia="Calibri"/>
          <w:bCs/>
          <w:lang w:val="en-US" w:eastAsia="en-US"/>
        </w:rPr>
        <w:t xml:space="preserve"> Google </w:t>
      </w:r>
      <w:r w:rsidRPr="00751D97">
        <w:rPr>
          <w:rFonts w:eastAsia="Calibri"/>
          <w:bCs/>
          <w:lang w:eastAsia="en-US"/>
        </w:rPr>
        <w:t>или</w:t>
      </w:r>
      <w:r w:rsidRPr="00751D97">
        <w:rPr>
          <w:rFonts w:eastAsia="Calibri"/>
          <w:bCs/>
          <w:lang w:val="en-US" w:eastAsia="en-US"/>
        </w:rPr>
        <w:t xml:space="preserve"> Microsoft Office on-line.</w:t>
      </w:r>
    </w:p>
    <w:p w:rsidR="00B60CE9" w:rsidRPr="003D0068" w:rsidRDefault="00B60CE9" w:rsidP="00AF5E01">
      <w:pPr>
        <w:tabs>
          <w:tab w:val="left" w:pos="720"/>
        </w:tabs>
        <w:autoSpaceDE w:val="0"/>
        <w:autoSpaceDN w:val="0"/>
        <w:adjustRightInd w:val="0"/>
        <w:ind w:firstLine="709"/>
        <w:jc w:val="center"/>
        <w:rPr>
          <w:b/>
          <w:bCs/>
          <w:lang w:val="en-US"/>
        </w:rPr>
      </w:pPr>
    </w:p>
    <w:p w:rsidR="00C20B07" w:rsidRPr="003D0068" w:rsidRDefault="00C20B07" w:rsidP="00AF5E01">
      <w:pPr>
        <w:pStyle w:val="2"/>
        <w:spacing w:after="0" w:line="276" w:lineRule="auto"/>
        <w:ind w:left="0"/>
        <w:jc w:val="center"/>
        <w:rPr>
          <w:b/>
          <w:caps/>
          <w:lang w:val="en-US"/>
        </w:rPr>
      </w:pPr>
    </w:p>
    <w:p w:rsidR="00AF5E01" w:rsidRPr="0075432A" w:rsidRDefault="00AF5E01" w:rsidP="00AF5E01">
      <w:pPr>
        <w:pStyle w:val="2"/>
        <w:spacing w:after="0" w:line="276" w:lineRule="auto"/>
        <w:ind w:left="0"/>
        <w:jc w:val="center"/>
        <w:rPr>
          <w:b/>
          <w:caps/>
        </w:rPr>
      </w:pPr>
      <w:r>
        <w:rPr>
          <w:b/>
          <w:caps/>
        </w:rPr>
        <w:t xml:space="preserve">5.5.3 Программа дисциплины </w:t>
      </w:r>
    </w:p>
    <w:p w:rsidR="00AF5E01" w:rsidRDefault="00AF5E01" w:rsidP="00AF5E01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</w:rPr>
      </w:pPr>
      <w:r w:rsidRPr="005D3785">
        <w:rPr>
          <w:b/>
        </w:rPr>
        <w:t>«</w:t>
      </w:r>
      <w:r>
        <w:rPr>
          <w:b/>
        </w:rPr>
        <w:t>ЛОГИКА</w:t>
      </w:r>
      <w:r w:rsidRPr="005D3785">
        <w:rPr>
          <w:b/>
        </w:rPr>
        <w:t xml:space="preserve">» </w:t>
      </w:r>
    </w:p>
    <w:p w:rsidR="00B60CE9" w:rsidRDefault="00AF5E01" w:rsidP="00917106">
      <w:pPr>
        <w:ind w:firstLine="709"/>
        <w:jc w:val="both"/>
        <w:rPr>
          <w:b/>
          <w:bCs/>
        </w:rPr>
      </w:pPr>
      <w:r w:rsidRPr="006E2168">
        <w:rPr>
          <w:b/>
          <w:bCs/>
        </w:rPr>
        <w:t>1. Пояснительная записка</w:t>
      </w:r>
      <w:r w:rsidR="00917106">
        <w:rPr>
          <w:b/>
          <w:bCs/>
        </w:rPr>
        <w:t xml:space="preserve"> </w:t>
      </w:r>
    </w:p>
    <w:p w:rsidR="00917106" w:rsidRPr="00917106" w:rsidRDefault="00917106" w:rsidP="00917106">
      <w:pPr>
        <w:ind w:firstLine="709"/>
        <w:jc w:val="both"/>
        <w:rPr>
          <w:bCs/>
        </w:rPr>
      </w:pPr>
      <w:r w:rsidRPr="00917106">
        <w:rPr>
          <w:bCs/>
        </w:rPr>
        <w:t>Программа содержит материал по дисциплине «Логика», соответствующий тематическому плану лекционно-практических занятий для очной формы обучения.</w:t>
      </w:r>
      <w:r w:rsidR="004E6433">
        <w:rPr>
          <w:bCs/>
        </w:rPr>
        <w:t xml:space="preserve"> </w:t>
      </w:r>
      <w:r w:rsidRPr="00917106">
        <w:rPr>
          <w:bCs/>
        </w:rPr>
        <w:t>В программе содержится курс лекций</w:t>
      </w:r>
      <w:r w:rsidR="004E6433">
        <w:rPr>
          <w:bCs/>
        </w:rPr>
        <w:t xml:space="preserve"> и практических занятий</w:t>
      </w:r>
      <w:r w:rsidRPr="00917106">
        <w:rPr>
          <w:bCs/>
        </w:rPr>
        <w:t>, разработанных для будущих специалистов с целью научить их использовать логический аппарат</w:t>
      </w:r>
      <w:r w:rsidR="004E6433">
        <w:rPr>
          <w:bCs/>
        </w:rPr>
        <w:t>, выявлять логические ошибки в текстах</w:t>
      </w:r>
      <w:r w:rsidR="00472B7F">
        <w:rPr>
          <w:bCs/>
        </w:rPr>
        <w:t>. Кроме того, изучение данной дисциплины способствует развитию коммуникативных навыков</w:t>
      </w:r>
      <w:r w:rsidR="00EC6A2C">
        <w:rPr>
          <w:bCs/>
        </w:rPr>
        <w:t xml:space="preserve"> с учетом специфики профессиональной деятельности</w:t>
      </w:r>
      <w:r w:rsidR="004E6433">
        <w:rPr>
          <w:bCs/>
        </w:rPr>
        <w:t>.</w:t>
      </w:r>
    </w:p>
    <w:p w:rsidR="00B60CE9" w:rsidRDefault="00AF5E01" w:rsidP="00AF5E0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AB5760">
        <w:rPr>
          <w:b/>
          <w:bCs/>
        </w:rPr>
        <w:t>2. Место в структуре модуля</w:t>
      </w:r>
      <w:r w:rsidR="00472B7F">
        <w:rPr>
          <w:b/>
          <w:bCs/>
        </w:rPr>
        <w:t xml:space="preserve"> </w:t>
      </w:r>
    </w:p>
    <w:p w:rsidR="00AF5E01" w:rsidRDefault="00EC6A2C" w:rsidP="00AF5E01">
      <w:pPr>
        <w:autoSpaceDE w:val="0"/>
        <w:autoSpaceDN w:val="0"/>
        <w:adjustRightInd w:val="0"/>
        <w:ind w:firstLine="709"/>
        <w:jc w:val="both"/>
        <w:rPr>
          <w:bCs/>
        </w:rPr>
      </w:pPr>
      <w:r>
        <w:rPr>
          <w:bCs/>
        </w:rPr>
        <w:t>«Логика»</w:t>
      </w:r>
      <w:r w:rsidRPr="00EC6A2C">
        <w:rPr>
          <w:bCs/>
        </w:rPr>
        <w:t xml:space="preserve"> является дисциплиной модуля «Основы научных знаний»</w:t>
      </w:r>
      <w:r>
        <w:rPr>
          <w:bCs/>
        </w:rPr>
        <w:t xml:space="preserve"> и входит в перечень дисциплин по выбору. </w:t>
      </w:r>
      <w:r w:rsidRPr="00EC6A2C">
        <w:rPr>
          <w:bCs/>
        </w:rPr>
        <w:t>Для освоения данной дисциплины требуются знания, полученные на дисциплинах: «История», «Концепции современного естествознания», «Основы научно-исследовательской деятельности».</w:t>
      </w:r>
      <w:r>
        <w:rPr>
          <w:bCs/>
        </w:rPr>
        <w:t xml:space="preserve"> </w:t>
      </w:r>
      <w:r w:rsidRPr="00EC6A2C">
        <w:rPr>
          <w:bCs/>
        </w:rPr>
        <w:t>Дисциплины, для которых данная дисциплина яв</w:t>
      </w:r>
      <w:r w:rsidRPr="00EC6A2C">
        <w:rPr>
          <w:bCs/>
        </w:rPr>
        <w:lastRenderedPageBreak/>
        <w:t>ляется предшествующей: «Мировая художественная культура», «Социальное проектирование», «Проектирование образовательного пространства», «Психология развития» и «Педагогическая психология».</w:t>
      </w:r>
    </w:p>
    <w:p w:rsidR="006D7ED6" w:rsidRPr="00EC6A2C" w:rsidRDefault="006D7ED6" w:rsidP="00AF5E01">
      <w:pPr>
        <w:autoSpaceDE w:val="0"/>
        <w:autoSpaceDN w:val="0"/>
        <w:adjustRightInd w:val="0"/>
        <w:ind w:firstLine="709"/>
        <w:jc w:val="both"/>
        <w:rPr>
          <w:bCs/>
        </w:rPr>
      </w:pPr>
    </w:p>
    <w:p w:rsidR="00AF5E01" w:rsidRPr="00AB5760" w:rsidRDefault="00AF5E01" w:rsidP="00AF5E0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AB5760">
        <w:rPr>
          <w:b/>
          <w:bCs/>
        </w:rPr>
        <w:t>3. Цели и задачи</w:t>
      </w:r>
    </w:p>
    <w:p w:rsidR="00AF5E01" w:rsidRDefault="00AF5E01" w:rsidP="00AF5E01">
      <w:pPr>
        <w:autoSpaceDE w:val="0"/>
        <w:autoSpaceDN w:val="0"/>
        <w:adjustRightInd w:val="0"/>
        <w:ind w:firstLine="709"/>
        <w:jc w:val="both"/>
      </w:pPr>
      <w:r w:rsidRPr="00F73FE4">
        <w:rPr>
          <w:i/>
          <w:color w:val="000000"/>
          <w:lang w:bidi="he-IL"/>
        </w:rPr>
        <w:t>Целью</w:t>
      </w:r>
      <w:r w:rsidRPr="00AB5760">
        <w:rPr>
          <w:color w:val="000000"/>
          <w:lang w:bidi="he-IL"/>
        </w:rPr>
        <w:t xml:space="preserve"> изучения дисциплины «</w:t>
      </w:r>
      <w:r w:rsidR="00917106">
        <w:t>Логика</w:t>
      </w:r>
      <w:r w:rsidRPr="00AB5760">
        <w:rPr>
          <w:color w:val="000000"/>
          <w:lang w:bidi="he-IL"/>
        </w:rPr>
        <w:t>» является</w:t>
      </w:r>
      <w:r w:rsidR="00917106">
        <w:rPr>
          <w:color w:val="FF0000"/>
        </w:rPr>
        <w:t xml:space="preserve"> </w:t>
      </w:r>
      <w:r w:rsidR="00EC6A2C">
        <w:t>формирование у студентов навыков</w:t>
      </w:r>
      <w:r w:rsidR="00EC6A2C" w:rsidRPr="00EC6A2C">
        <w:t xml:space="preserve"> использова</w:t>
      </w:r>
      <w:r w:rsidR="00EC6A2C">
        <w:t>ния</w:t>
      </w:r>
      <w:r w:rsidR="00EC6A2C" w:rsidRPr="00EC6A2C">
        <w:t xml:space="preserve"> теоретически</w:t>
      </w:r>
      <w:r w:rsidR="00EC6A2C">
        <w:t>х</w:t>
      </w:r>
      <w:r w:rsidR="00EC6A2C" w:rsidRPr="00EC6A2C">
        <w:t xml:space="preserve"> </w:t>
      </w:r>
      <w:r w:rsidR="0068446B">
        <w:t>идей</w:t>
      </w:r>
      <w:r w:rsidR="00EC6A2C" w:rsidRPr="00EC6A2C">
        <w:t xml:space="preserve"> и метод</w:t>
      </w:r>
      <w:r w:rsidR="00F73FE4">
        <w:t>ов</w:t>
      </w:r>
      <w:r w:rsidR="00EC6A2C" w:rsidRPr="00EC6A2C">
        <w:t xml:space="preserve"> логики </w:t>
      </w:r>
      <w:r w:rsidR="00F73FE4">
        <w:t>в различных ситуациях, связанных с профессиональной деятельностью</w:t>
      </w:r>
      <w:r w:rsidR="00EC6A2C" w:rsidRPr="00EC6A2C">
        <w:t>.</w:t>
      </w:r>
    </w:p>
    <w:p w:rsidR="00F73FE4" w:rsidRPr="00F73FE4" w:rsidRDefault="00F73FE4" w:rsidP="00F73FE4">
      <w:pPr>
        <w:autoSpaceDE w:val="0"/>
        <w:autoSpaceDN w:val="0"/>
        <w:adjustRightInd w:val="0"/>
        <w:ind w:firstLine="709"/>
        <w:jc w:val="both"/>
        <w:rPr>
          <w:i/>
        </w:rPr>
      </w:pPr>
      <w:r w:rsidRPr="00F73FE4">
        <w:rPr>
          <w:i/>
        </w:rPr>
        <w:t>Задачи дисциплины:</w:t>
      </w:r>
    </w:p>
    <w:p w:rsidR="00F73FE4" w:rsidRDefault="00F73FE4" w:rsidP="00F73FE4">
      <w:pPr>
        <w:autoSpaceDE w:val="0"/>
        <w:autoSpaceDN w:val="0"/>
        <w:adjustRightInd w:val="0"/>
        <w:ind w:firstLine="709"/>
        <w:jc w:val="both"/>
      </w:pPr>
      <w:r>
        <w:t>– ознакомиться с историей возникновения и этапами развития логики, ее сущности и содержания;</w:t>
      </w:r>
    </w:p>
    <w:p w:rsidR="00F73FE4" w:rsidRDefault="00F73FE4" w:rsidP="00F73FE4">
      <w:pPr>
        <w:autoSpaceDE w:val="0"/>
        <w:autoSpaceDN w:val="0"/>
        <w:adjustRightInd w:val="0"/>
        <w:ind w:firstLine="709"/>
        <w:jc w:val="both"/>
      </w:pPr>
      <w:r>
        <w:t xml:space="preserve">– </w:t>
      </w:r>
      <w:r w:rsidR="0068446B">
        <w:t>сформировать у студентов представление</w:t>
      </w:r>
      <w:r>
        <w:t xml:space="preserve"> о</w:t>
      </w:r>
      <w:r w:rsidR="00835433">
        <w:t xml:space="preserve"> том, что собою представляют</w:t>
      </w:r>
      <w:r>
        <w:t xml:space="preserve"> форм</w:t>
      </w:r>
      <w:r w:rsidR="00835433">
        <w:t>ы</w:t>
      </w:r>
      <w:r>
        <w:t xml:space="preserve"> мышления: понятие, суждение, умозаключение;</w:t>
      </w:r>
    </w:p>
    <w:p w:rsidR="00F73FE4" w:rsidRDefault="00F73FE4" w:rsidP="00F73FE4">
      <w:pPr>
        <w:autoSpaceDE w:val="0"/>
        <w:autoSpaceDN w:val="0"/>
        <w:adjustRightInd w:val="0"/>
        <w:ind w:firstLine="709"/>
        <w:jc w:val="both"/>
      </w:pPr>
      <w:r>
        <w:t xml:space="preserve">– </w:t>
      </w:r>
      <w:r w:rsidR="00835433">
        <w:t>сформировать навыки применения знаний об основных законах логики</w:t>
      </w:r>
      <w:r>
        <w:t>.</w:t>
      </w:r>
    </w:p>
    <w:p w:rsidR="00F73FE4" w:rsidRPr="00EC6A2C" w:rsidRDefault="00F73FE4" w:rsidP="00AF5E01">
      <w:pPr>
        <w:autoSpaceDE w:val="0"/>
        <w:autoSpaceDN w:val="0"/>
        <w:adjustRightInd w:val="0"/>
        <w:ind w:firstLine="709"/>
        <w:jc w:val="both"/>
        <w:rPr>
          <w:lang w:bidi="he-IL"/>
        </w:rPr>
      </w:pPr>
    </w:p>
    <w:p w:rsidR="00AF5E01" w:rsidRDefault="00AF5E01" w:rsidP="00AF5E01">
      <w:pPr>
        <w:autoSpaceDE w:val="0"/>
        <w:autoSpaceDN w:val="0"/>
        <w:adjustRightInd w:val="0"/>
        <w:ind w:firstLine="709"/>
        <w:jc w:val="both"/>
      </w:pPr>
      <w:r w:rsidRPr="00F73FE4">
        <w:t xml:space="preserve">В результате изучения дисциплины студент должен </w:t>
      </w:r>
    </w:p>
    <w:p w:rsidR="00AF5E01" w:rsidRPr="00F73FE4" w:rsidRDefault="00AF5E01" w:rsidP="00AF5E01">
      <w:pPr>
        <w:autoSpaceDE w:val="0"/>
        <w:autoSpaceDN w:val="0"/>
        <w:adjustRightInd w:val="0"/>
        <w:ind w:firstLine="567"/>
        <w:jc w:val="both"/>
        <w:rPr>
          <w:i/>
        </w:rPr>
      </w:pPr>
      <w:r w:rsidRPr="00F73FE4">
        <w:rPr>
          <w:i/>
        </w:rPr>
        <w:t xml:space="preserve">знать: </w:t>
      </w:r>
    </w:p>
    <w:p w:rsidR="00AF5E01" w:rsidRDefault="00AF5E01" w:rsidP="00AF5E01">
      <w:pPr>
        <w:autoSpaceDE w:val="0"/>
        <w:autoSpaceDN w:val="0"/>
        <w:adjustRightInd w:val="0"/>
        <w:spacing w:after="47"/>
        <w:ind w:firstLine="567"/>
        <w:jc w:val="both"/>
        <w:rPr>
          <w:color w:val="000000"/>
        </w:rPr>
      </w:pPr>
      <w:r>
        <w:rPr>
          <w:color w:val="000000"/>
        </w:rPr>
        <w:t>-</w:t>
      </w:r>
      <w:r w:rsidR="00F73FE4">
        <w:rPr>
          <w:color w:val="000000"/>
        </w:rPr>
        <w:t xml:space="preserve"> формы мышления: понятие, суждение, умозаключение;</w:t>
      </w:r>
    </w:p>
    <w:p w:rsidR="00F73FE4" w:rsidRPr="003B7E8C" w:rsidRDefault="004651B3" w:rsidP="00AF5E01">
      <w:pPr>
        <w:autoSpaceDE w:val="0"/>
        <w:autoSpaceDN w:val="0"/>
        <w:adjustRightInd w:val="0"/>
        <w:spacing w:after="47"/>
        <w:ind w:firstLine="567"/>
        <w:jc w:val="both"/>
        <w:rPr>
          <w:color w:val="000000"/>
        </w:rPr>
      </w:pPr>
      <w:r>
        <w:rPr>
          <w:color w:val="000000"/>
        </w:rPr>
        <w:t>- основные логические законы;</w:t>
      </w:r>
    </w:p>
    <w:p w:rsidR="00AF5E01" w:rsidRPr="002C3E91" w:rsidRDefault="00AF5E01" w:rsidP="00AF5E01">
      <w:pPr>
        <w:autoSpaceDE w:val="0"/>
        <w:autoSpaceDN w:val="0"/>
        <w:adjustRightInd w:val="0"/>
        <w:ind w:firstLine="567"/>
        <w:jc w:val="both"/>
        <w:rPr>
          <w:i/>
          <w:color w:val="000000"/>
        </w:rPr>
      </w:pPr>
      <w:r w:rsidRPr="002C3E91">
        <w:rPr>
          <w:i/>
          <w:color w:val="000000"/>
        </w:rPr>
        <w:t xml:space="preserve">уметь: </w:t>
      </w:r>
    </w:p>
    <w:p w:rsidR="00F73FE4" w:rsidRDefault="00AF5E01" w:rsidP="00AF5E01">
      <w:pPr>
        <w:autoSpaceDE w:val="0"/>
        <w:autoSpaceDN w:val="0"/>
        <w:adjustRightInd w:val="0"/>
        <w:ind w:firstLine="567"/>
        <w:jc w:val="both"/>
        <w:rPr>
          <w:color w:val="000000"/>
        </w:rPr>
      </w:pPr>
      <w:r>
        <w:rPr>
          <w:color w:val="000000"/>
        </w:rPr>
        <w:t>-</w:t>
      </w:r>
      <w:r w:rsidR="00F73FE4">
        <w:rPr>
          <w:color w:val="000000"/>
        </w:rPr>
        <w:t xml:space="preserve"> осуществлять операции с понятиями, суждениями и умозаключениями;</w:t>
      </w:r>
    </w:p>
    <w:p w:rsidR="00AF5E01" w:rsidRDefault="00F73FE4" w:rsidP="00AF5E01">
      <w:pPr>
        <w:autoSpaceDE w:val="0"/>
        <w:autoSpaceDN w:val="0"/>
        <w:adjustRightInd w:val="0"/>
        <w:ind w:firstLine="567"/>
        <w:jc w:val="both"/>
        <w:rPr>
          <w:color w:val="000000"/>
        </w:rPr>
      </w:pPr>
      <w:r>
        <w:rPr>
          <w:color w:val="000000"/>
        </w:rPr>
        <w:t xml:space="preserve">- </w:t>
      </w:r>
      <w:r w:rsidR="00AF5E01" w:rsidRPr="003B7E8C">
        <w:rPr>
          <w:color w:val="000000"/>
        </w:rPr>
        <w:t xml:space="preserve"> </w:t>
      </w:r>
      <w:r>
        <w:rPr>
          <w:color w:val="000000"/>
        </w:rPr>
        <w:t>применять основные законы логики</w:t>
      </w:r>
      <w:r w:rsidR="000B32E5">
        <w:rPr>
          <w:color w:val="000000"/>
        </w:rPr>
        <w:t>;</w:t>
      </w:r>
    </w:p>
    <w:p w:rsidR="00AF5E01" w:rsidRPr="002C3E91" w:rsidRDefault="00AF5E01" w:rsidP="00AF5E01">
      <w:pPr>
        <w:autoSpaceDE w:val="0"/>
        <w:autoSpaceDN w:val="0"/>
        <w:adjustRightInd w:val="0"/>
        <w:ind w:firstLine="567"/>
        <w:jc w:val="both"/>
        <w:rPr>
          <w:i/>
          <w:color w:val="000000"/>
        </w:rPr>
      </w:pPr>
      <w:r w:rsidRPr="002C3E91">
        <w:rPr>
          <w:i/>
          <w:color w:val="000000"/>
        </w:rPr>
        <w:t xml:space="preserve">владеть навыками: </w:t>
      </w:r>
    </w:p>
    <w:p w:rsidR="000B32E5" w:rsidRDefault="00AF5E01" w:rsidP="00AF5E01">
      <w:pPr>
        <w:autoSpaceDE w:val="0"/>
        <w:autoSpaceDN w:val="0"/>
        <w:adjustRightInd w:val="0"/>
        <w:ind w:firstLine="567"/>
        <w:jc w:val="both"/>
        <w:rPr>
          <w:color w:val="000000"/>
        </w:rPr>
      </w:pPr>
      <w:r>
        <w:rPr>
          <w:color w:val="000000"/>
        </w:rPr>
        <w:t>-</w:t>
      </w:r>
      <w:r w:rsidR="000B32E5">
        <w:rPr>
          <w:color w:val="000000"/>
        </w:rPr>
        <w:t xml:space="preserve"> анализа текстов на предмет выявления логических ошибок;</w:t>
      </w:r>
    </w:p>
    <w:p w:rsidR="00AF5E01" w:rsidRDefault="000B32E5" w:rsidP="00AF5E01">
      <w:pPr>
        <w:autoSpaceDE w:val="0"/>
        <w:autoSpaceDN w:val="0"/>
        <w:adjustRightInd w:val="0"/>
        <w:ind w:firstLine="567"/>
        <w:jc w:val="both"/>
        <w:rPr>
          <w:color w:val="000000"/>
        </w:rPr>
      </w:pPr>
      <w:r>
        <w:rPr>
          <w:color w:val="000000"/>
        </w:rPr>
        <w:t>- операций с понятиями, суждениями и умозаключениями</w:t>
      </w:r>
      <w:r w:rsidR="00CC220B">
        <w:rPr>
          <w:color w:val="000000"/>
        </w:rPr>
        <w:t>.</w:t>
      </w:r>
      <w:r w:rsidR="00AF5E01" w:rsidRPr="003B7E8C">
        <w:rPr>
          <w:color w:val="000000"/>
        </w:rPr>
        <w:t xml:space="preserve"> </w:t>
      </w:r>
    </w:p>
    <w:p w:rsidR="00AF5E01" w:rsidRPr="00D27D9D" w:rsidRDefault="00AF5E01" w:rsidP="00AF5E0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AB5760">
        <w:rPr>
          <w:b/>
          <w:bCs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47"/>
        <w:gridCol w:w="2029"/>
        <w:gridCol w:w="1419"/>
        <w:gridCol w:w="2004"/>
        <w:gridCol w:w="1531"/>
        <w:gridCol w:w="1708"/>
      </w:tblGrid>
      <w:tr w:rsidR="00AF5E01" w:rsidRPr="00AB5760" w:rsidTr="00917106">
        <w:trPr>
          <w:trHeight w:val="385"/>
        </w:trPr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AB5760" w:rsidRDefault="00AF5E01" w:rsidP="00917106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B5760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AB5760" w:rsidRDefault="00AF5E01" w:rsidP="00917106">
            <w:pPr>
              <w:suppressAutoHyphens/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B5760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AB5760" w:rsidRDefault="00AF5E01" w:rsidP="00917106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B5760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AB5760" w:rsidRDefault="00AF5E01" w:rsidP="00917106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B5760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AB5760" w:rsidRDefault="00AF5E01" w:rsidP="00917106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B5760"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AB5760" w:rsidRDefault="00AF5E01" w:rsidP="00917106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B5760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AF5E01" w:rsidRPr="00AB5760" w:rsidTr="00917106">
        <w:trPr>
          <w:trHeight w:val="331"/>
        </w:trPr>
        <w:tc>
          <w:tcPr>
            <w:tcW w:w="94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F5E01" w:rsidRPr="000C0E31" w:rsidRDefault="00AF5E01" w:rsidP="00917106">
            <w:pPr>
              <w:spacing w:line="276" w:lineRule="auto"/>
              <w:jc w:val="both"/>
              <w:rPr>
                <w:i/>
              </w:rPr>
            </w:pPr>
            <w:r>
              <w:rPr>
                <w:i/>
              </w:rPr>
              <w:t>ОР.3</w:t>
            </w:r>
          </w:p>
        </w:tc>
        <w:tc>
          <w:tcPr>
            <w:tcW w:w="202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F5E01" w:rsidRPr="000C0E31" w:rsidRDefault="00AF5E01" w:rsidP="00917106">
            <w:pPr>
              <w:spacing w:line="276" w:lineRule="auto"/>
              <w:jc w:val="both"/>
            </w:pPr>
            <w:r>
              <w:t>Демонстрирует умения применять математические и статистические методы, методы логики в учебной и профессиональной деятельности.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AB5760" w:rsidRDefault="00AF5E01" w:rsidP="00917106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t>ОР. 3.</w:t>
            </w:r>
            <w:r w:rsidR="00957ACF">
              <w:t>7</w:t>
            </w:r>
            <w:r w:rsidR="00FA6B3E">
              <w:t>-</w:t>
            </w:r>
            <w:r>
              <w:t>1</w:t>
            </w:r>
          </w:p>
        </w:tc>
        <w:tc>
          <w:tcPr>
            <w:tcW w:w="2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010E1C" w:rsidRDefault="00CC220B" w:rsidP="00CC220B">
            <w:pPr>
              <w:pStyle w:val="Default"/>
              <w:jc w:val="both"/>
            </w:pPr>
            <w:r w:rsidRPr="00CC220B">
              <w:t>Способен  к решению логических задач, выявлять логические ошибки в тексте.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Default="00FA6B3E" w:rsidP="00917106">
            <w:pPr>
              <w:autoSpaceDE w:val="0"/>
              <w:autoSpaceDN w:val="0"/>
              <w:adjustRightInd w:val="0"/>
              <w:jc w:val="center"/>
            </w:pPr>
            <w:r>
              <w:t>ОК-3</w:t>
            </w:r>
          </w:p>
          <w:p w:rsidR="00FA6B3E" w:rsidRDefault="0091250C" w:rsidP="00917106">
            <w:pPr>
              <w:autoSpaceDE w:val="0"/>
              <w:autoSpaceDN w:val="0"/>
              <w:adjustRightInd w:val="0"/>
              <w:jc w:val="center"/>
            </w:pPr>
            <w:r>
              <w:t>ПК-20</w:t>
            </w:r>
          </w:p>
          <w:p w:rsidR="0091250C" w:rsidRPr="00AB5760" w:rsidRDefault="0091250C" w:rsidP="00917106">
            <w:pPr>
              <w:autoSpaceDE w:val="0"/>
              <w:autoSpaceDN w:val="0"/>
              <w:adjustRightInd w:val="0"/>
              <w:jc w:val="center"/>
            </w:pPr>
            <w:r>
              <w:t>ПК-26</w:t>
            </w:r>
          </w:p>
          <w:p w:rsidR="00AF5E01" w:rsidRPr="00AB5760" w:rsidRDefault="00AF5E01" w:rsidP="00917106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CC220B" w:rsidRDefault="00B07AFE" w:rsidP="00917106">
            <w:pPr>
              <w:autoSpaceDE w:val="0"/>
              <w:autoSpaceDN w:val="0"/>
              <w:adjustRightInd w:val="0"/>
              <w:jc w:val="center"/>
            </w:pPr>
            <w:r>
              <w:t>Контрольная работа, т</w:t>
            </w:r>
            <w:r w:rsidR="00CC220B" w:rsidRPr="00CC220B">
              <w:t>ест</w:t>
            </w:r>
          </w:p>
        </w:tc>
      </w:tr>
      <w:tr w:rsidR="00AF5E01" w:rsidRPr="00AB5760" w:rsidTr="00917106">
        <w:trPr>
          <w:trHeight w:val="331"/>
        </w:trPr>
        <w:tc>
          <w:tcPr>
            <w:tcW w:w="94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Default="00AF5E01" w:rsidP="00917106">
            <w:pPr>
              <w:spacing w:line="276" w:lineRule="auto"/>
              <w:jc w:val="both"/>
              <w:rPr>
                <w:i/>
              </w:rPr>
            </w:pPr>
          </w:p>
        </w:tc>
        <w:tc>
          <w:tcPr>
            <w:tcW w:w="202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Default="00AF5E01" w:rsidP="00917106">
            <w:pPr>
              <w:spacing w:line="276" w:lineRule="auto"/>
              <w:jc w:val="both"/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Default="00AF5E01" w:rsidP="00917106">
            <w:pPr>
              <w:autoSpaceDE w:val="0"/>
              <w:autoSpaceDN w:val="0"/>
              <w:adjustRightInd w:val="0"/>
              <w:jc w:val="center"/>
            </w:pPr>
            <w:r>
              <w:t>ОР.3.</w:t>
            </w:r>
            <w:r w:rsidR="00957ACF">
              <w:t>7</w:t>
            </w:r>
            <w:r w:rsidR="00FA6B3E">
              <w:t>-</w:t>
            </w:r>
            <w:r>
              <w:t>2</w:t>
            </w:r>
          </w:p>
        </w:tc>
        <w:tc>
          <w:tcPr>
            <w:tcW w:w="2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010E1C" w:rsidRDefault="00CC220B" w:rsidP="00CC220B">
            <w:pPr>
              <w:pStyle w:val="Default"/>
              <w:jc w:val="both"/>
            </w:pPr>
            <w:r w:rsidRPr="00CC220B">
              <w:t>Готов обосновывать правильность сделанных умозаключений, применять логические законы</w:t>
            </w:r>
            <w:r>
              <w:t>.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Default="00FA6B3E" w:rsidP="00917106">
            <w:pPr>
              <w:autoSpaceDE w:val="0"/>
              <w:autoSpaceDN w:val="0"/>
              <w:adjustRightInd w:val="0"/>
              <w:jc w:val="center"/>
            </w:pPr>
            <w:r>
              <w:t>ОК-6</w:t>
            </w:r>
          </w:p>
          <w:p w:rsidR="00FA6B3E" w:rsidRDefault="0091250C" w:rsidP="00917106">
            <w:pPr>
              <w:autoSpaceDE w:val="0"/>
              <w:autoSpaceDN w:val="0"/>
              <w:adjustRightInd w:val="0"/>
              <w:jc w:val="center"/>
            </w:pPr>
            <w:r>
              <w:t>ПК-20</w:t>
            </w:r>
          </w:p>
          <w:p w:rsidR="0091250C" w:rsidRDefault="0091250C" w:rsidP="00917106">
            <w:pPr>
              <w:autoSpaceDE w:val="0"/>
              <w:autoSpaceDN w:val="0"/>
              <w:adjustRightInd w:val="0"/>
              <w:jc w:val="center"/>
            </w:pPr>
            <w:r>
              <w:t>ПК-26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CC220B" w:rsidRDefault="00B07AFE" w:rsidP="00917106">
            <w:pPr>
              <w:autoSpaceDE w:val="0"/>
              <w:autoSpaceDN w:val="0"/>
              <w:adjustRightInd w:val="0"/>
              <w:jc w:val="center"/>
            </w:pPr>
            <w:r>
              <w:t>Контрольная работа, т</w:t>
            </w:r>
            <w:r w:rsidR="00CC220B" w:rsidRPr="00CC220B">
              <w:t>ест</w:t>
            </w:r>
          </w:p>
        </w:tc>
      </w:tr>
    </w:tbl>
    <w:p w:rsidR="00AF5E01" w:rsidRPr="00CB7224" w:rsidRDefault="00AF5E01" w:rsidP="00AF5E0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CB7224">
        <w:rPr>
          <w:b/>
          <w:bCs/>
        </w:rPr>
        <w:t>5. Содержание дисциплины</w:t>
      </w:r>
    </w:p>
    <w:p w:rsidR="00AF5E01" w:rsidRPr="00CB7224" w:rsidRDefault="00AF5E01" w:rsidP="00AF5E01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CB7224">
        <w:rPr>
          <w:bCs/>
          <w:i/>
        </w:rPr>
        <w:t>5.1. Тематический план</w:t>
      </w:r>
    </w:p>
    <w:tbl>
      <w:tblPr>
        <w:tblW w:w="487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827"/>
        <w:gridCol w:w="1032"/>
        <w:gridCol w:w="1118"/>
        <w:gridCol w:w="1536"/>
        <w:gridCol w:w="1237"/>
        <w:gridCol w:w="853"/>
      </w:tblGrid>
      <w:tr w:rsidR="00AF5E01" w:rsidRPr="00CB7224" w:rsidTr="00917106">
        <w:trPr>
          <w:trHeight w:val="203"/>
        </w:trPr>
        <w:tc>
          <w:tcPr>
            <w:tcW w:w="382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CB7224"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CB7224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CB7224"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CB7224">
              <w:t>Всего часов по дисциплине</w:t>
            </w:r>
          </w:p>
        </w:tc>
      </w:tr>
      <w:tr w:rsidR="00AF5E01" w:rsidRPr="00CB7224" w:rsidTr="00917106">
        <w:trPr>
          <w:trHeight w:val="533"/>
        </w:trPr>
        <w:tc>
          <w:tcPr>
            <w:tcW w:w="382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15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CB7224">
              <w:t>Аудиторная работа</w:t>
            </w:r>
          </w:p>
        </w:tc>
        <w:tc>
          <w:tcPr>
            <w:tcW w:w="153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CB7224" w:rsidRDefault="00AF5E01" w:rsidP="00917106">
            <w:pPr>
              <w:tabs>
                <w:tab w:val="left" w:pos="814"/>
              </w:tabs>
              <w:jc w:val="center"/>
            </w:pPr>
            <w:r w:rsidRPr="00CB7224">
              <w:t xml:space="preserve">Контактная СР (в т.ч. </w:t>
            </w:r>
          </w:p>
          <w:p w:rsidR="00AF5E01" w:rsidRPr="00CB7224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CB7224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  <w:jc w:val="center"/>
            </w:pPr>
          </w:p>
        </w:tc>
      </w:tr>
      <w:tr w:rsidR="00AF5E01" w:rsidRPr="00CB7224" w:rsidTr="00917106">
        <w:trPr>
          <w:trHeight w:val="1"/>
        </w:trPr>
        <w:tc>
          <w:tcPr>
            <w:tcW w:w="382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</w:pP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CB7224">
              <w:t>Лекции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  <w:jc w:val="center"/>
            </w:pPr>
            <w:r>
              <w:t xml:space="preserve">Практические </w:t>
            </w:r>
          </w:p>
        </w:tc>
        <w:tc>
          <w:tcPr>
            <w:tcW w:w="153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</w:pPr>
          </w:p>
        </w:tc>
      </w:tr>
      <w:tr w:rsidR="00AF5E01" w:rsidRPr="00CB7224" w:rsidTr="00917106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CC220B" w:rsidRDefault="00CC220B" w:rsidP="00917106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CC220B">
              <w:rPr>
                <w:b/>
                <w:bCs/>
              </w:rPr>
              <w:t xml:space="preserve">Раздел 1. Предмет и значение </w:t>
            </w:r>
            <w:r w:rsidRPr="00CC220B">
              <w:rPr>
                <w:b/>
                <w:bCs/>
              </w:rPr>
              <w:lastRenderedPageBreak/>
              <w:t>логики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70588" w:rsidRDefault="00CC220B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570588">
              <w:rPr>
                <w:b/>
                <w:bCs/>
              </w:rPr>
              <w:lastRenderedPageBreak/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70588" w:rsidRDefault="00CC220B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570588">
              <w:rPr>
                <w:b/>
                <w:bCs/>
              </w:rPr>
              <w:t>5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70588" w:rsidRDefault="00CC220B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570588">
              <w:rPr>
                <w:b/>
                <w:bCs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70588" w:rsidRDefault="00570588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570588">
              <w:rPr>
                <w:b/>
                <w:bCs/>
              </w:rPr>
              <w:t>9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70588" w:rsidRDefault="00570588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570588">
              <w:rPr>
                <w:b/>
                <w:bCs/>
              </w:rPr>
              <w:t>19</w:t>
            </w:r>
          </w:p>
        </w:tc>
      </w:tr>
      <w:tr w:rsidR="00AF5E01" w:rsidRPr="00CB7224" w:rsidTr="00917106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C51376" w:rsidRDefault="00CC220B" w:rsidP="00917106">
            <w:pPr>
              <w:pStyle w:val="af4"/>
              <w:spacing w:before="0" w:beforeAutospacing="0" w:after="0" w:afterAutospacing="0"/>
              <w:rPr>
                <w:bCs/>
              </w:rPr>
            </w:pPr>
            <w:r>
              <w:rPr>
                <w:bCs/>
              </w:rPr>
              <w:lastRenderedPageBreak/>
              <w:t xml:space="preserve">Тема 1. Предмет логики 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21234" w:rsidRDefault="00CC220B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21234" w:rsidRDefault="00CC220B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21234" w:rsidRDefault="00CC220B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21234" w:rsidRDefault="00570588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55977" w:rsidRDefault="00570588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8</w:t>
            </w:r>
          </w:p>
        </w:tc>
      </w:tr>
      <w:tr w:rsidR="00AF5E01" w:rsidRPr="00CB7224" w:rsidTr="00917106">
        <w:trPr>
          <w:trHeight w:val="607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C51376" w:rsidRDefault="00CC220B" w:rsidP="00917106">
            <w:pPr>
              <w:autoSpaceDE w:val="0"/>
              <w:autoSpaceDN w:val="0"/>
              <w:adjustRightInd w:val="0"/>
              <w:rPr>
                <w:bCs/>
              </w:rPr>
            </w:pPr>
            <w:r>
              <w:rPr>
                <w:bCs/>
              </w:rPr>
              <w:t>Тема 2. История логики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21234" w:rsidRDefault="00CC220B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-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21234" w:rsidRDefault="00CC220B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21234" w:rsidRDefault="00570588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21234" w:rsidRDefault="00570588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55977" w:rsidRDefault="00570588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6</w:t>
            </w:r>
          </w:p>
        </w:tc>
      </w:tr>
      <w:tr w:rsidR="00AF5E01" w:rsidRPr="00CB7224" w:rsidTr="00917106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C51376" w:rsidRDefault="00CC220B" w:rsidP="00917106">
            <w:pPr>
              <w:autoSpaceDE w:val="0"/>
              <w:autoSpaceDN w:val="0"/>
              <w:adjustRightInd w:val="0"/>
              <w:rPr>
                <w:bCs/>
              </w:rPr>
            </w:pPr>
            <w:r>
              <w:rPr>
                <w:bCs/>
              </w:rPr>
              <w:t>Тема 3. Логика и язык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21234" w:rsidRDefault="00CC220B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-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21234" w:rsidRDefault="00CC220B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21234" w:rsidRDefault="00CC220B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21234" w:rsidRDefault="00570588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55977" w:rsidRDefault="00570588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5</w:t>
            </w:r>
          </w:p>
        </w:tc>
      </w:tr>
      <w:tr w:rsidR="00AF5E01" w:rsidRPr="00CB7224" w:rsidTr="00917106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CC220B" w:rsidRDefault="00CC220B" w:rsidP="00CC220B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CC220B">
              <w:rPr>
                <w:b/>
              </w:rPr>
              <w:t xml:space="preserve">Раздел 2. </w:t>
            </w:r>
            <w:r>
              <w:rPr>
                <w:b/>
              </w:rPr>
              <w:t>Ф</w:t>
            </w:r>
            <w:r w:rsidRPr="00CC220B">
              <w:rPr>
                <w:b/>
              </w:rPr>
              <w:t>ормы мышления. Законы логики.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70588" w:rsidRDefault="00CC220B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570588">
              <w:rPr>
                <w:b/>
                <w:bCs/>
              </w:rPr>
              <w:t>7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70588" w:rsidRDefault="00CC220B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570588">
              <w:rPr>
                <w:b/>
                <w:bCs/>
              </w:rPr>
              <w:t>11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70588" w:rsidRDefault="00CC220B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570588">
              <w:rPr>
                <w:b/>
                <w:bCs/>
              </w:rPr>
              <w:t>8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70588" w:rsidRDefault="00570588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570588">
              <w:rPr>
                <w:b/>
                <w:bCs/>
              </w:rPr>
              <w:t>27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70588" w:rsidRDefault="00570588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53</w:t>
            </w:r>
          </w:p>
        </w:tc>
      </w:tr>
      <w:tr w:rsidR="00CC220B" w:rsidRPr="00CB7224" w:rsidTr="00917106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220B" w:rsidRPr="00CC220B" w:rsidRDefault="00CC220B" w:rsidP="00CC220B">
            <w:pPr>
              <w:autoSpaceDE w:val="0"/>
              <w:autoSpaceDN w:val="0"/>
              <w:adjustRightInd w:val="0"/>
              <w:jc w:val="both"/>
            </w:pPr>
            <w:r w:rsidRPr="00CC220B">
              <w:t>Тема 1.</w:t>
            </w:r>
            <w:r>
              <w:t xml:space="preserve"> Учения о понятии, суждении и умозаключении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220B" w:rsidRPr="00521234" w:rsidRDefault="00CC220B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4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220B" w:rsidRDefault="00CC220B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6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220B" w:rsidRPr="00521234" w:rsidRDefault="00570588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220B" w:rsidRPr="00521234" w:rsidRDefault="00570588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220B" w:rsidRPr="00555977" w:rsidRDefault="00570588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26</w:t>
            </w:r>
          </w:p>
        </w:tc>
      </w:tr>
      <w:tr w:rsidR="00AF5E01" w:rsidRPr="00CB7224" w:rsidTr="00917106">
        <w:trPr>
          <w:trHeight w:val="893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C51376" w:rsidRDefault="00CC220B" w:rsidP="00917106">
            <w:pPr>
              <w:autoSpaceDE w:val="0"/>
              <w:autoSpaceDN w:val="0"/>
              <w:adjustRightInd w:val="0"/>
              <w:rPr>
                <w:bCs/>
              </w:rPr>
            </w:pPr>
            <w:r>
              <w:rPr>
                <w:bCs/>
              </w:rPr>
              <w:t>Тема 2. Основные законы логики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21234" w:rsidRDefault="00CC220B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21234" w:rsidRDefault="00CC220B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5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21234" w:rsidRDefault="00570588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21234" w:rsidRDefault="00570588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15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55977" w:rsidRDefault="00570588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27</w:t>
            </w:r>
          </w:p>
        </w:tc>
      </w:tr>
      <w:tr w:rsidR="00AF5E01" w:rsidRPr="00CB7224" w:rsidTr="00917106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CB7224">
              <w:rPr>
                <w:b/>
              </w:rPr>
              <w:t>Итого: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70588" w:rsidRDefault="00AF5E01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70588">
              <w:rPr>
                <w:b/>
              </w:rPr>
              <w:t>8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70588" w:rsidRDefault="00AF5E01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70588">
              <w:rPr>
                <w:b/>
              </w:rPr>
              <w:t>16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70588" w:rsidRDefault="00AF5E01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70588">
              <w:rPr>
                <w:b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70588" w:rsidRDefault="00AF5E01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70588">
              <w:rPr>
                <w:b/>
              </w:rPr>
              <w:t>36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70588" w:rsidRDefault="00AF5E01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70588">
              <w:rPr>
                <w:b/>
              </w:rPr>
              <w:t>72</w:t>
            </w:r>
          </w:p>
        </w:tc>
      </w:tr>
    </w:tbl>
    <w:p w:rsidR="00B60CE9" w:rsidRDefault="00AF5E01" w:rsidP="00AF5E01">
      <w:pPr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D27D9D">
        <w:rPr>
          <w:bCs/>
          <w:i/>
          <w:iCs/>
        </w:rPr>
        <w:t>5.2. Методы обучения</w:t>
      </w:r>
      <w:r w:rsidR="00C36775">
        <w:rPr>
          <w:bCs/>
          <w:i/>
          <w:iCs/>
        </w:rPr>
        <w:t xml:space="preserve"> </w:t>
      </w:r>
    </w:p>
    <w:p w:rsidR="00AF5E01" w:rsidRPr="00C36775" w:rsidRDefault="00C36775" w:rsidP="00AF5E01">
      <w:pPr>
        <w:autoSpaceDE w:val="0"/>
        <w:autoSpaceDN w:val="0"/>
        <w:adjustRightInd w:val="0"/>
        <w:ind w:firstLine="709"/>
        <w:jc w:val="both"/>
        <w:rPr>
          <w:bCs/>
          <w:iCs/>
        </w:rPr>
      </w:pPr>
      <w:r w:rsidRPr="00C36775">
        <w:rPr>
          <w:bCs/>
          <w:iCs/>
        </w:rPr>
        <w:t>При изучении дисциплины «Логика»</w:t>
      </w:r>
      <w:r w:rsidR="0068446B">
        <w:rPr>
          <w:bCs/>
          <w:iCs/>
        </w:rPr>
        <w:t xml:space="preserve"> применяется</w:t>
      </w:r>
      <w:r w:rsidRPr="00C36775">
        <w:rPr>
          <w:bCs/>
          <w:iCs/>
        </w:rPr>
        <w:t xml:space="preserve"> эвристическо</w:t>
      </w:r>
      <w:r w:rsidR="0068446B">
        <w:rPr>
          <w:bCs/>
          <w:iCs/>
        </w:rPr>
        <w:t>е</w:t>
      </w:r>
      <w:r w:rsidRPr="00C36775">
        <w:rPr>
          <w:bCs/>
          <w:iCs/>
        </w:rPr>
        <w:t xml:space="preserve"> изложени</w:t>
      </w:r>
      <w:r w:rsidR="0068446B">
        <w:rPr>
          <w:bCs/>
          <w:iCs/>
        </w:rPr>
        <w:t>е</w:t>
      </w:r>
      <w:r w:rsidRPr="00C36775">
        <w:rPr>
          <w:bCs/>
          <w:iCs/>
        </w:rPr>
        <w:t xml:space="preserve"> лекционного материала. Планируется пров</w:t>
      </w:r>
      <w:r w:rsidR="0068446B">
        <w:rPr>
          <w:bCs/>
          <w:iCs/>
        </w:rPr>
        <w:t>едение</w:t>
      </w:r>
      <w:r w:rsidRPr="00C36775">
        <w:rPr>
          <w:bCs/>
          <w:iCs/>
        </w:rPr>
        <w:t xml:space="preserve"> дискусси</w:t>
      </w:r>
      <w:r w:rsidR="0068446B">
        <w:rPr>
          <w:bCs/>
          <w:iCs/>
        </w:rPr>
        <w:t>й</w:t>
      </w:r>
      <w:r w:rsidRPr="00C36775">
        <w:rPr>
          <w:bCs/>
          <w:iCs/>
        </w:rPr>
        <w:t>, направленны</w:t>
      </w:r>
      <w:r w:rsidR="0068446B">
        <w:rPr>
          <w:bCs/>
          <w:iCs/>
        </w:rPr>
        <w:t>х</w:t>
      </w:r>
      <w:r w:rsidRPr="00C36775">
        <w:rPr>
          <w:bCs/>
          <w:iCs/>
        </w:rPr>
        <w:t xml:space="preserve"> на осознание сложности анализируемых проблем</w:t>
      </w:r>
      <w:r w:rsidR="0068446B">
        <w:rPr>
          <w:bCs/>
          <w:iCs/>
        </w:rPr>
        <w:t xml:space="preserve"> и поиска путей их решений.</w:t>
      </w:r>
      <w:r w:rsidRPr="00C36775">
        <w:rPr>
          <w:bCs/>
          <w:iCs/>
        </w:rPr>
        <w:t xml:space="preserve"> Участие в дискуссиях позволит развить аналитическ</w:t>
      </w:r>
      <w:r w:rsidR="0068446B">
        <w:rPr>
          <w:bCs/>
          <w:iCs/>
        </w:rPr>
        <w:t>ие способности</w:t>
      </w:r>
      <w:r w:rsidRPr="00C36775">
        <w:rPr>
          <w:bCs/>
          <w:iCs/>
        </w:rPr>
        <w:t xml:space="preserve"> и критическое мышление. Выполнение </w:t>
      </w:r>
      <w:r w:rsidR="0068446B">
        <w:rPr>
          <w:bCs/>
          <w:iCs/>
        </w:rPr>
        <w:t>контрольных работ и тестов имеет целью выявление уровня знаний.</w:t>
      </w:r>
    </w:p>
    <w:p w:rsidR="00AF5E01" w:rsidRPr="00CB7224" w:rsidRDefault="00AF5E01" w:rsidP="00AF5E01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CB7224">
        <w:rPr>
          <w:b/>
          <w:bCs/>
        </w:rPr>
        <w:t xml:space="preserve">6. </w:t>
      </w:r>
      <w:r w:rsidRPr="00AF5E01">
        <w:rPr>
          <w:b/>
          <w:bCs/>
        </w:rPr>
        <w:t>Рейтинг-план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05"/>
        <w:gridCol w:w="7"/>
        <w:gridCol w:w="1570"/>
        <w:gridCol w:w="1611"/>
        <w:gridCol w:w="1936"/>
        <w:gridCol w:w="941"/>
        <w:gridCol w:w="1015"/>
        <w:gridCol w:w="900"/>
        <w:gridCol w:w="1253"/>
      </w:tblGrid>
      <w:tr w:rsidR="00AF5E01" w:rsidRPr="00D16D27" w:rsidTr="007708D5">
        <w:trPr>
          <w:trHeight w:val="555"/>
        </w:trPr>
        <w:tc>
          <w:tcPr>
            <w:tcW w:w="412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B83569">
              <w:rPr>
                <w:color w:val="000000"/>
              </w:rPr>
              <w:t>№ п/п</w:t>
            </w:r>
          </w:p>
        </w:tc>
        <w:tc>
          <w:tcPr>
            <w:tcW w:w="157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B83569">
              <w:rPr>
                <w:color w:val="000000"/>
              </w:rPr>
              <w:t>Код ОР дисциплины</w:t>
            </w:r>
          </w:p>
        </w:tc>
        <w:tc>
          <w:tcPr>
            <w:tcW w:w="161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B83569">
              <w:rPr>
                <w:color w:val="000000"/>
              </w:rPr>
              <w:t>Виды учебной деятельности обучающегося</w:t>
            </w:r>
          </w:p>
        </w:tc>
        <w:tc>
          <w:tcPr>
            <w:tcW w:w="193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B83569">
              <w:rPr>
                <w:color w:val="000000"/>
              </w:rPr>
              <w:t>Средства оценивания</w:t>
            </w:r>
          </w:p>
        </w:tc>
        <w:tc>
          <w:tcPr>
            <w:tcW w:w="94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B83569">
              <w:rPr>
                <w:color w:val="000000"/>
              </w:rPr>
              <w:t>Балл за конкретное задание</w:t>
            </w:r>
          </w:p>
        </w:tc>
        <w:tc>
          <w:tcPr>
            <w:tcW w:w="101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B83569">
              <w:rPr>
                <w:color w:val="000000"/>
              </w:rPr>
              <w:t>Число заданий за семестр</w:t>
            </w:r>
          </w:p>
        </w:tc>
        <w:tc>
          <w:tcPr>
            <w:tcW w:w="2153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B83569">
              <w:rPr>
                <w:color w:val="000000"/>
              </w:rPr>
              <w:t>Баллы</w:t>
            </w:r>
          </w:p>
        </w:tc>
      </w:tr>
      <w:tr w:rsidR="00AF5E01" w:rsidRPr="00D16D27" w:rsidTr="007708D5">
        <w:trPr>
          <w:trHeight w:val="770"/>
        </w:trPr>
        <w:tc>
          <w:tcPr>
            <w:tcW w:w="412" w:type="dxa"/>
            <w:gridSpan w:val="2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57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61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93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94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01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900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B83569">
              <w:rPr>
                <w:color w:val="000000"/>
              </w:rPr>
              <w:t>Мини-мальный</w:t>
            </w:r>
          </w:p>
        </w:tc>
        <w:tc>
          <w:tcPr>
            <w:tcW w:w="1253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B83569">
              <w:rPr>
                <w:color w:val="000000"/>
              </w:rPr>
              <w:t>Макси-мальный</w:t>
            </w:r>
          </w:p>
        </w:tc>
      </w:tr>
      <w:tr w:rsidR="00AF5E01" w:rsidRPr="00D16D27" w:rsidTr="00A41092">
        <w:trPr>
          <w:trHeight w:val="468"/>
        </w:trPr>
        <w:tc>
          <w:tcPr>
            <w:tcW w:w="41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22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both"/>
            </w:pPr>
          </w:p>
        </w:tc>
      </w:tr>
      <w:tr w:rsidR="00AF5E01" w:rsidRPr="00D16D27" w:rsidTr="007708D5">
        <w:trPr>
          <w:trHeight w:val="300"/>
        </w:trPr>
        <w:tc>
          <w:tcPr>
            <w:tcW w:w="41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010E1C" w:rsidRDefault="00570588" w:rsidP="00917106">
            <w:pPr>
              <w:pStyle w:val="Default"/>
              <w:jc w:val="center"/>
              <w:rPr>
                <w:sz w:val="22"/>
                <w:szCs w:val="22"/>
              </w:rPr>
            </w:pPr>
            <w:r w:rsidRPr="00570588">
              <w:rPr>
                <w:sz w:val="22"/>
                <w:szCs w:val="22"/>
              </w:rPr>
              <w:t>ОР.3</w:t>
            </w:r>
            <w:r w:rsidR="00957ACF">
              <w:rPr>
                <w:sz w:val="22"/>
                <w:szCs w:val="22"/>
              </w:rPr>
              <w:t>.7.1</w:t>
            </w:r>
          </w:p>
        </w:tc>
        <w:tc>
          <w:tcPr>
            <w:tcW w:w="1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B83569" w:rsidRDefault="00570588" w:rsidP="00917106">
            <w:pPr>
              <w:autoSpaceDE w:val="0"/>
              <w:autoSpaceDN w:val="0"/>
              <w:adjustRightInd w:val="0"/>
              <w:jc w:val="center"/>
            </w:pPr>
            <w:r w:rsidRPr="00570588">
              <w:t>Контрольная работа</w:t>
            </w:r>
          </w:p>
        </w:tc>
        <w:tc>
          <w:tcPr>
            <w:tcW w:w="19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70588" w:rsidRDefault="00B07AFE" w:rsidP="00917106">
            <w:pPr>
              <w:autoSpaceDE w:val="0"/>
              <w:autoSpaceDN w:val="0"/>
              <w:adjustRightInd w:val="0"/>
              <w:jc w:val="center"/>
            </w:pPr>
            <w:r w:rsidRPr="00B07AFE">
              <w:t xml:space="preserve">Формы для оценки </w:t>
            </w:r>
            <w:r>
              <w:t>контрольной</w:t>
            </w:r>
            <w:r w:rsidRPr="00B07AFE">
              <w:t xml:space="preserve"> работы</w:t>
            </w:r>
          </w:p>
        </w:tc>
        <w:tc>
          <w:tcPr>
            <w:tcW w:w="9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B83569" w:rsidRDefault="00A41092" w:rsidP="0091710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  <w:r w:rsidR="00B96358">
              <w:t>-15</w:t>
            </w:r>
          </w:p>
        </w:tc>
        <w:tc>
          <w:tcPr>
            <w:tcW w:w="10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B83569" w:rsidRDefault="00A41092" w:rsidP="00917106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9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B83569" w:rsidRDefault="00A41092" w:rsidP="00917106">
            <w:pPr>
              <w:autoSpaceDE w:val="0"/>
              <w:autoSpaceDN w:val="0"/>
              <w:adjustRightInd w:val="0"/>
              <w:jc w:val="center"/>
            </w:pPr>
            <w:r>
              <w:t>24</w:t>
            </w:r>
          </w:p>
        </w:tc>
        <w:tc>
          <w:tcPr>
            <w:tcW w:w="125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B83569" w:rsidRDefault="00A41092" w:rsidP="00917106">
            <w:pPr>
              <w:autoSpaceDE w:val="0"/>
              <w:autoSpaceDN w:val="0"/>
              <w:adjustRightInd w:val="0"/>
              <w:jc w:val="center"/>
            </w:pPr>
            <w:r>
              <w:t>45</w:t>
            </w:r>
          </w:p>
        </w:tc>
      </w:tr>
      <w:tr w:rsidR="00B96358" w:rsidRPr="00D16D27" w:rsidTr="007708D5">
        <w:trPr>
          <w:trHeight w:val="300"/>
        </w:trPr>
        <w:tc>
          <w:tcPr>
            <w:tcW w:w="41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96358" w:rsidRPr="00B83569" w:rsidRDefault="00B96358" w:rsidP="00917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96358" w:rsidRPr="00570588" w:rsidRDefault="007708D5" w:rsidP="00917106">
            <w:pPr>
              <w:pStyle w:val="Default"/>
              <w:jc w:val="center"/>
              <w:rPr>
                <w:sz w:val="22"/>
                <w:szCs w:val="22"/>
              </w:rPr>
            </w:pPr>
            <w:r w:rsidRPr="007708D5">
              <w:rPr>
                <w:sz w:val="22"/>
                <w:szCs w:val="22"/>
              </w:rPr>
              <w:t>ОР.3</w:t>
            </w:r>
            <w:r w:rsidR="00957ACF">
              <w:rPr>
                <w:sz w:val="22"/>
                <w:szCs w:val="22"/>
              </w:rPr>
              <w:t>.7.2</w:t>
            </w:r>
          </w:p>
        </w:tc>
        <w:tc>
          <w:tcPr>
            <w:tcW w:w="1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B96358" w:rsidRPr="00570588" w:rsidRDefault="00B96358" w:rsidP="00917106">
            <w:pPr>
              <w:autoSpaceDE w:val="0"/>
              <w:autoSpaceDN w:val="0"/>
              <w:adjustRightInd w:val="0"/>
              <w:jc w:val="center"/>
            </w:pPr>
            <w:r>
              <w:t>В</w:t>
            </w:r>
            <w:r w:rsidRPr="00B96358">
              <w:t>ыполнение тестирования</w:t>
            </w:r>
          </w:p>
        </w:tc>
        <w:tc>
          <w:tcPr>
            <w:tcW w:w="1936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B96358" w:rsidRPr="00B07AFE" w:rsidRDefault="00B96358" w:rsidP="00917106">
            <w:pPr>
              <w:autoSpaceDE w:val="0"/>
              <w:autoSpaceDN w:val="0"/>
              <w:adjustRightInd w:val="0"/>
              <w:jc w:val="center"/>
            </w:pPr>
            <w:r>
              <w:t>Тест</w:t>
            </w:r>
          </w:p>
        </w:tc>
        <w:tc>
          <w:tcPr>
            <w:tcW w:w="9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6358" w:rsidRPr="00B83569" w:rsidRDefault="00957ACF" w:rsidP="00917106">
            <w:pPr>
              <w:autoSpaceDE w:val="0"/>
              <w:autoSpaceDN w:val="0"/>
              <w:adjustRightInd w:val="0"/>
              <w:jc w:val="center"/>
            </w:pPr>
            <w:r>
              <w:t>21-25</w:t>
            </w:r>
          </w:p>
        </w:tc>
        <w:tc>
          <w:tcPr>
            <w:tcW w:w="10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B96358" w:rsidRPr="00B83569" w:rsidRDefault="00957ACF" w:rsidP="00917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00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96358" w:rsidRPr="00B83569" w:rsidRDefault="00A41092" w:rsidP="00917106">
            <w:pPr>
              <w:autoSpaceDE w:val="0"/>
              <w:autoSpaceDN w:val="0"/>
              <w:adjustRightInd w:val="0"/>
              <w:jc w:val="center"/>
            </w:pPr>
            <w:r>
              <w:t>21</w:t>
            </w:r>
          </w:p>
        </w:tc>
        <w:tc>
          <w:tcPr>
            <w:tcW w:w="1253" w:type="dxa"/>
            <w:tcBorders>
              <w:top w:val="single" w:sz="2" w:space="0" w:color="000000"/>
              <w:left w:val="nil"/>
              <w:bottom w:val="single" w:sz="2" w:space="0" w:color="000000"/>
              <w:right w:val="single" w:sz="4" w:space="0" w:color="auto"/>
            </w:tcBorders>
            <w:vAlign w:val="center"/>
          </w:tcPr>
          <w:p w:rsidR="00B96358" w:rsidRPr="00B83569" w:rsidRDefault="00A41092" w:rsidP="00917106">
            <w:pPr>
              <w:autoSpaceDE w:val="0"/>
              <w:autoSpaceDN w:val="0"/>
              <w:adjustRightInd w:val="0"/>
              <w:jc w:val="center"/>
            </w:pPr>
            <w:r>
              <w:t>25</w:t>
            </w:r>
          </w:p>
        </w:tc>
      </w:tr>
      <w:tr w:rsidR="007708D5" w:rsidRPr="00521234" w:rsidTr="007708D5">
        <w:trPr>
          <w:trHeight w:val="300"/>
        </w:trPr>
        <w:tc>
          <w:tcPr>
            <w:tcW w:w="41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</w:tcPr>
          <w:p w:rsidR="007708D5" w:rsidRPr="00B83569" w:rsidRDefault="007708D5" w:rsidP="00917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570" w:type="dxa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708D5" w:rsidRPr="00521234" w:rsidRDefault="007708D5" w:rsidP="00917106">
            <w:pPr>
              <w:autoSpaceDE w:val="0"/>
              <w:autoSpaceDN w:val="0"/>
              <w:adjustRightInd w:val="0"/>
              <w:rPr>
                <w:b/>
                <w:color w:val="000000"/>
                <w:sz w:val="23"/>
                <w:szCs w:val="23"/>
              </w:rPr>
            </w:pPr>
          </w:p>
        </w:tc>
        <w:tc>
          <w:tcPr>
            <w:tcW w:w="3547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708D5" w:rsidRPr="007708D5" w:rsidRDefault="007708D5" w:rsidP="007708D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3"/>
                <w:szCs w:val="23"/>
              </w:rPr>
            </w:pPr>
            <w:r w:rsidRPr="007708D5">
              <w:rPr>
                <w:color w:val="000000"/>
                <w:sz w:val="23"/>
                <w:szCs w:val="23"/>
              </w:rPr>
              <w:t>Итого:</w:t>
            </w:r>
          </w:p>
        </w:tc>
        <w:tc>
          <w:tcPr>
            <w:tcW w:w="195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708D5" w:rsidRPr="00521234" w:rsidRDefault="007708D5" w:rsidP="00917106">
            <w:pPr>
              <w:autoSpaceDE w:val="0"/>
              <w:autoSpaceDN w:val="0"/>
              <w:adjustRightInd w:val="0"/>
              <w:rPr>
                <w:b/>
                <w:color w:val="000000"/>
                <w:sz w:val="23"/>
                <w:szCs w:val="23"/>
              </w:rPr>
            </w:pPr>
          </w:p>
        </w:tc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708D5" w:rsidRPr="00521234" w:rsidRDefault="007708D5" w:rsidP="007708D5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3"/>
                <w:szCs w:val="23"/>
              </w:rPr>
            </w:pPr>
            <w:r>
              <w:rPr>
                <w:b/>
                <w:color w:val="000000"/>
                <w:sz w:val="23"/>
                <w:szCs w:val="23"/>
              </w:rPr>
              <w:t>45</w:t>
            </w:r>
          </w:p>
        </w:tc>
        <w:tc>
          <w:tcPr>
            <w:tcW w:w="125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708D5" w:rsidRPr="00521234" w:rsidRDefault="007708D5" w:rsidP="007708D5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3"/>
                <w:szCs w:val="23"/>
              </w:rPr>
            </w:pPr>
            <w:r>
              <w:rPr>
                <w:b/>
                <w:color w:val="000000"/>
                <w:sz w:val="23"/>
                <w:szCs w:val="23"/>
              </w:rPr>
              <w:t>70</w:t>
            </w:r>
          </w:p>
        </w:tc>
      </w:tr>
      <w:tr w:rsidR="007708D5" w:rsidRPr="00D16D27" w:rsidTr="003A1E12">
        <w:trPr>
          <w:trHeight w:val="313"/>
        </w:trPr>
        <w:tc>
          <w:tcPr>
            <w:tcW w:w="40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708D5" w:rsidRPr="003B7E8C" w:rsidRDefault="007708D5" w:rsidP="00917106">
            <w:pPr>
              <w:autoSpaceDE w:val="0"/>
              <w:autoSpaceDN w:val="0"/>
              <w:adjustRightInd w:val="0"/>
              <w:rPr>
                <w:b/>
                <w:bCs/>
              </w:rPr>
            </w:pPr>
          </w:p>
        </w:tc>
        <w:tc>
          <w:tcPr>
            <w:tcW w:w="1577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708D5" w:rsidRDefault="007708D5" w:rsidP="007708D5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7708D5">
              <w:rPr>
                <w:bCs/>
              </w:rPr>
              <w:t>ОР.3</w:t>
            </w:r>
            <w:r w:rsidR="00957ACF">
              <w:rPr>
                <w:bCs/>
              </w:rPr>
              <w:t>.7.1</w:t>
            </w:r>
          </w:p>
          <w:p w:rsidR="00957ACF" w:rsidRPr="007708D5" w:rsidRDefault="00957ACF" w:rsidP="007708D5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ОР.3.7.2</w:t>
            </w:r>
          </w:p>
        </w:tc>
        <w:tc>
          <w:tcPr>
            <w:tcW w:w="3547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708D5" w:rsidRPr="007708D5" w:rsidRDefault="007708D5" w:rsidP="007708D5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7708D5">
              <w:rPr>
                <w:bCs/>
              </w:rPr>
              <w:t>Зачет</w:t>
            </w:r>
          </w:p>
        </w:tc>
        <w:tc>
          <w:tcPr>
            <w:tcW w:w="1956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708D5" w:rsidRPr="003B7E8C" w:rsidRDefault="007708D5" w:rsidP="00917106">
            <w:pPr>
              <w:autoSpaceDE w:val="0"/>
              <w:autoSpaceDN w:val="0"/>
              <w:adjustRightInd w:val="0"/>
              <w:rPr>
                <w:b/>
                <w:bCs/>
              </w:rPr>
            </w:pPr>
          </w:p>
        </w:tc>
        <w:tc>
          <w:tcPr>
            <w:tcW w:w="90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708D5" w:rsidRPr="003B7E8C" w:rsidRDefault="007708D5" w:rsidP="007708D5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10</w:t>
            </w:r>
          </w:p>
        </w:tc>
        <w:tc>
          <w:tcPr>
            <w:tcW w:w="125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708D5" w:rsidRPr="003B7E8C" w:rsidRDefault="007708D5" w:rsidP="007708D5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30</w:t>
            </w:r>
          </w:p>
        </w:tc>
      </w:tr>
      <w:tr w:rsidR="00AF5E01" w:rsidRPr="00D16D27" w:rsidTr="007708D5">
        <w:trPr>
          <w:trHeight w:val="300"/>
        </w:trPr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57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3547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F5E01" w:rsidRPr="00967340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967340">
              <w:t>Итого:</w:t>
            </w:r>
          </w:p>
        </w:tc>
        <w:tc>
          <w:tcPr>
            <w:tcW w:w="1956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F5E01" w:rsidRPr="00967340" w:rsidRDefault="00AF5E01" w:rsidP="00917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F5E01" w:rsidRPr="00967340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967340">
              <w:t>55</w:t>
            </w:r>
          </w:p>
        </w:tc>
        <w:tc>
          <w:tcPr>
            <w:tcW w:w="125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F5E01" w:rsidRPr="00967340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967340">
              <w:t>100</w:t>
            </w:r>
          </w:p>
        </w:tc>
      </w:tr>
    </w:tbl>
    <w:p w:rsidR="00AF5E01" w:rsidRPr="006E2168" w:rsidRDefault="00AF5E01" w:rsidP="00AF5E0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E2168">
        <w:rPr>
          <w:b/>
          <w:bCs/>
        </w:rPr>
        <w:t>7. Учебно-методическое и информационное обеспечение</w:t>
      </w:r>
    </w:p>
    <w:p w:rsidR="00AF5E01" w:rsidRDefault="00AF5E01" w:rsidP="00AF5E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6E2168">
        <w:rPr>
          <w:bCs/>
          <w:i/>
        </w:rPr>
        <w:t xml:space="preserve">7.1. </w:t>
      </w:r>
      <w:r w:rsidRPr="006E2168">
        <w:rPr>
          <w:bCs/>
          <w:i/>
          <w:iCs/>
        </w:rPr>
        <w:t>Основная литература</w:t>
      </w:r>
    </w:p>
    <w:p w:rsidR="00706F8D" w:rsidRDefault="00706F8D" w:rsidP="00AB5359">
      <w:pPr>
        <w:tabs>
          <w:tab w:val="left" w:pos="567"/>
          <w:tab w:val="left" w:pos="1134"/>
        </w:tabs>
        <w:ind w:firstLine="709"/>
        <w:jc w:val="both"/>
        <w:rPr>
          <w:bCs/>
        </w:rPr>
      </w:pPr>
      <w:r>
        <w:rPr>
          <w:bCs/>
        </w:rPr>
        <w:t xml:space="preserve">1. </w:t>
      </w:r>
      <w:r w:rsidR="00AB5359">
        <w:rPr>
          <w:bCs/>
        </w:rPr>
        <w:t>Галенок, В.А. Логика</w:t>
      </w:r>
      <w:r w:rsidRPr="00B81AF0">
        <w:rPr>
          <w:bCs/>
        </w:rPr>
        <w:t xml:space="preserve">: учебное пособие / В.А. Галенок. - Минск : РИПО, 2015. - 190 с. - Библиогр. в кн. - ISBN 978-985-503-524-5 ; То же [Электронный ресурс]. - URL: </w:t>
      </w:r>
      <w:hyperlink r:id="rId47" w:history="1">
        <w:r w:rsidRPr="005426C2">
          <w:rPr>
            <w:rStyle w:val="af0"/>
            <w:bCs/>
          </w:rPr>
          <w:t>http://biblioclub.ru/index.php?page=book&amp;id=463284</w:t>
        </w:r>
      </w:hyperlink>
    </w:p>
    <w:p w:rsidR="00706F8D" w:rsidRDefault="00706F8D" w:rsidP="00AB5359">
      <w:pPr>
        <w:tabs>
          <w:tab w:val="left" w:pos="567"/>
          <w:tab w:val="left" w:pos="1134"/>
        </w:tabs>
        <w:ind w:firstLine="709"/>
        <w:jc w:val="both"/>
        <w:rPr>
          <w:bCs/>
        </w:rPr>
      </w:pPr>
      <w:r>
        <w:rPr>
          <w:bCs/>
        </w:rPr>
        <w:t xml:space="preserve">2. </w:t>
      </w:r>
      <w:r w:rsidRPr="003F19E6">
        <w:rPr>
          <w:bCs/>
        </w:rPr>
        <w:t>Грядовой, Д.И. Логика: общий курс формальной логики : учебник / Д.И. Грядовой. - 3-е изд., перераб. и доп. - Москва : Юнити-Дана, 2015. - 326 с. : ил., табл., схемы - (Cogito ergo sum). - Библиогр. в кн. - ISBN 978-5-238-01832-4 ; То же [Электронный ресурс]. - URL: http://biblioclub.ru/index.php?page=book&amp;id=115407</w:t>
      </w:r>
    </w:p>
    <w:p w:rsidR="00706F8D" w:rsidRDefault="00706F8D" w:rsidP="00AB5359">
      <w:pPr>
        <w:tabs>
          <w:tab w:val="left" w:pos="567"/>
          <w:tab w:val="left" w:pos="1134"/>
        </w:tabs>
        <w:ind w:firstLine="709"/>
        <w:jc w:val="both"/>
        <w:rPr>
          <w:bCs/>
        </w:rPr>
      </w:pPr>
      <w:r>
        <w:rPr>
          <w:bCs/>
        </w:rPr>
        <w:t xml:space="preserve">3. </w:t>
      </w:r>
      <w:r w:rsidRPr="00C65FC4">
        <w:rPr>
          <w:bCs/>
        </w:rPr>
        <w:t>Демидов, И.В. Логика: учебник / И.В. Демидов ; под р</w:t>
      </w:r>
      <w:r>
        <w:rPr>
          <w:bCs/>
        </w:rPr>
        <w:t xml:space="preserve">ед. Б.И. Каверина. - 8-е изд. </w:t>
      </w:r>
      <w:r w:rsidRPr="00C65FC4">
        <w:rPr>
          <w:bCs/>
        </w:rPr>
        <w:t xml:space="preserve">Москва : Издательско-торговая корпорация «Дашков и К°», 2016. - 348 с. : ил. - (Учебные </w:t>
      </w:r>
      <w:r w:rsidRPr="00C65FC4">
        <w:rPr>
          <w:bCs/>
        </w:rPr>
        <w:lastRenderedPageBreak/>
        <w:t xml:space="preserve">издания для бакалавров). - Библиогр. в кн. - ISBN 978-5-394-02125-1 ; То же [Электронный ресурс]. - URL: </w:t>
      </w:r>
      <w:hyperlink r:id="rId48" w:history="1">
        <w:r w:rsidRPr="005426C2">
          <w:rPr>
            <w:rStyle w:val="af0"/>
            <w:bCs/>
          </w:rPr>
          <w:t>http://biblioclub.ru/index.php?page=book&amp;id=453260</w:t>
        </w:r>
      </w:hyperlink>
    </w:p>
    <w:p w:rsidR="00706F8D" w:rsidRDefault="00706F8D" w:rsidP="00AB5359">
      <w:pPr>
        <w:tabs>
          <w:tab w:val="left" w:pos="567"/>
          <w:tab w:val="left" w:pos="1134"/>
        </w:tabs>
        <w:ind w:firstLine="709"/>
        <w:jc w:val="both"/>
        <w:rPr>
          <w:bCs/>
        </w:rPr>
      </w:pPr>
      <w:r>
        <w:rPr>
          <w:bCs/>
        </w:rPr>
        <w:t xml:space="preserve">4. </w:t>
      </w:r>
      <w:r w:rsidRPr="00B81AF0">
        <w:rPr>
          <w:bCs/>
        </w:rPr>
        <w:t>Ельчанинова, Н.Б. Логика : учебное пособие / Н.Б. Ельчанинова ; Министерство образования и науки РФ, Южный федеральный университет, Инженерно-технологическая академия. - Таганрог : Издательство Южного федерального университета, 2016. - 121 с. : схем., табл., ил. - Библиогр. в кн. - ISBN 978-5-9275-2146-3 ; То же [Электронный ресурс]. - URL: http://biblioclub.ru/index.php?page=book&amp;id=493040</w:t>
      </w:r>
    </w:p>
    <w:p w:rsidR="00706F8D" w:rsidRDefault="00706F8D" w:rsidP="00AB5359">
      <w:pPr>
        <w:tabs>
          <w:tab w:val="left" w:pos="567"/>
          <w:tab w:val="left" w:pos="1134"/>
        </w:tabs>
        <w:ind w:firstLine="709"/>
        <w:jc w:val="both"/>
        <w:rPr>
          <w:bCs/>
        </w:rPr>
      </w:pPr>
      <w:r>
        <w:rPr>
          <w:bCs/>
        </w:rPr>
        <w:t xml:space="preserve">5. </w:t>
      </w:r>
      <w:r w:rsidRPr="00B81AF0">
        <w:rPr>
          <w:bCs/>
        </w:rPr>
        <w:t xml:space="preserve">Жоль, К.К. Логика : учебное пособие / К.К. Жоль. - Москва : Юнити-Дана, 2015. - 400 с. - (Bibliotheca studiorum). - ISBN 5-238-00664-0 ; То же [Электронный ресурс]. - URL: </w:t>
      </w:r>
      <w:hyperlink r:id="rId49" w:history="1">
        <w:r w:rsidRPr="005426C2">
          <w:rPr>
            <w:rStyle w:val="af0"/>
            <w:bCs/>
          </w:rPr>
          <w:t>http://biblioclub.ru/index.php?page=book&amp;id=118262</w:t>
        </w:r>
      </w:hyperlink>
    </w:p>
    <w:p w:rsidR="00706F8D" w:rsidRDefault="00706F8D" w:rsidP="00AB5359">
      <w:pPr>
        <w:tabs>
          <w:tab w:val="left" w:pos="567"/>
          <w:tab w:val="left" w:pos="1134"/>
        </w:tabs>
        <w:ind w:firstLine="709"/>
        <w:jc w:val="both"/>
        <w:rPr>
          <w:bCs/>
        </w:rPr>
      </w:pPr>
      <w:r>
        <w:rPr>
          <w:bCs/>
        </w:rPr>
        <w:t xml:space="preserve">6. </w:t>
      </w:r>
      <w:r w:rsidRPr="00B81AF0">
        <w:rPr>
          <w:bCs/>
        </w:rPr>
        <w:t>Ивин, А.А. Аргументация в процессах коммуникации : монография / А.А. Ивин. - Москва ; Берлин : Директ-Медиа, 2015. - 555 с. - Библиогр. в кн. - ISBN 978-5-4475-6003-4 ; То же [Электронный ресурс]. - URL: http://biblioclub.ru/index.php?page=book&amp;id=429418</w:t>
      </w:r>
    </w:p>
    <w:p w:rsidR="00706F8D" w:rsidRDefault="00706F8D" w:rsidP="00AB5359">
      <w:pPr>
        <w:tabs>
          <w:tab w:val="left" w:pos="567"/>
          <w:tab w:val="left" w:pos="1134"/>
        </w:tabs>
        <w:ind w:firstLine="709"/>
        <w:jc w:val="both"/>
        <w:rPr>
          <w:bCs/>
        </w:rPr>
      </w:pPr>
      <w:r>
        <w:rPr>
          <w:bCs/>
        </w:rPr>
        <w:t xml:space="preserve">7. </w:t>
      </w:r>
      <w:r w:rsidRPr="00B81AF0">
        <w:rPr>
          <w:bCs/>
        </w:rPr>
        <w:t xml:space="preserve">Ивин, А.А. Основы теории аргументации : учебник / А.А. Ивин. - 2-е изд. - Москва ; Берлин : Директ-Медиа, 2015. - 459 с. : ил. - Библиогр. в кн. - ISBN 978-5-4475-4103-3 ; То же [Электронный ресурс]. - URL: </w:t>
      </w:r>
      <w:hyperlink r:id="rId50" w:history="1">
        <w:r w:rsidRPr="005426C2">
          <w:rPr>
            <w:rStyle w:val="af0"/>
            <w:bCs/>
          </w:rPr>
          <w:t>http://biblioclub.ru/index.php?page=book&amp;id=276786</w:t>
        </w:r>
      </w:hyperlink>
    </w:p>
    <w:p w:rsidR="00706F8D" w:rsidRDefault="00706F8D" w:rsidP="00AB5359">
      <w:pPr>
        <w:tabs>
          <w:tab w:val="left" w:pos="567"/>
          <w:tab w:val="left" w:pos="1134"/>
        </w:tabs>
        <w:ind w:firstLine="709"/>
        <w:jc w:val="both"/>
        <w:rPr>
          <w:bCs/>
        </w:rPr>
      </w:pPr>
      <w:r>
        <w:rPr>
          <w:bCs/>
        </w:rPr>
        <w:t xml:space="preserve">8. </w:t>
      </w:r>
      <w:r w:rsidRPr="00B81AF0">
        <w:rPr>
          <w:bCs/>
        </w:rPr>
        <w:t xml:space="preserve">Истамгалин, Р.С. Логика : учебное пособие / Р.С. Истамгалин, Д.Р. Исеев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«Уфимский государственный университет экономики и сервиса». - Уфа: Уфимский государственный университет экономики и сервиса, 2014. - 152 с. - Библиогр. в кн. - ISBN 978-5-88469-653-2 ; То же [Электронный ресурс]. - URL: </w:t>
      </w:r>
      <w:hyperlink r:id="rId51" w:history="1">
        <w:r w:rsidRPr="005426C2">
          <w:rPr>
            <w:rStyle w:val="af0"/>
            <w:bCs/>
          </w:rPr>
          <w:t>http://biblioclub.ru/index.php?page=book&amp;id=272476</w:t>
        </w:r>
      </w:hyperlink>
    </w:p>
    <w:p w:rsidR="00706F8D" w:rsidRDefault="00706F8D" w:rsidP="00AB5359">
      <w:pPr>
        <w:tabs>
          <w:tab w:val="left" w:pos="567"/>
          <w:tab w:val="left" w:pos="1134"/>
        </w:tabs>
        <w:ind w:firstLine="709"/>
        <w:jc w:val="both"/>
        <w:rPr>
          <w:bCs/>
        </w:rPr>
      </w:pPr>
      <w:r>
        <w:rPr>
          <w:bCs/>
        </w:rPr>
        <w:t xml:space="preserve">9.  </w:t>
      </w:r>
      <w:r w:rsidRPr="003F19E6">
        <w:rPr>
          <w:bCs/>
        </w:rPr>
        <w:t>Плескунов, М.А. Основы формальной логики / М.А. Плескунов ; науч. ред. А.И. Короткий ; Министерство образования и науки Российской Федерации, Уральский федеральный университет им. первого Президента России Б. Н. Ельцина. - Екатеринбург : Издательство Уральского университета, 2014. - 169 с. : ил. - Библиогр.</w:t>
      </w:r>
      <w:r w:rsidR="00AB5359">
        <w:rPr>
          <w:bCs/>
        </w:rPr>
        <w:t xml:space="preserve"> в кн. - ISBN 978-5-7996-1253-5</w:t>
      </w:r>
      <w:r w:rsidRPr="003F19E6">
        <w:rPr>
          <w:bCs/>
        </w:rPr>
        <w:t xml:space="preserve">; То же [Электронный ресурс]. - URL: </w:t>
      </w:r>
      <w:hyperlink r:id="rId52" w:history="1">
        <w:r w:rsidRPr="005426C2">
          <w:rPr>
            <w:rStyle w:val="af0"/>
            <w:bCs/>
          </w:rPr>
          <w:t>http://biblioclub.ru/index.php?page=book&amp;id=276461</w:t>
        </w:r>
      </w:hyperlink>
    </w:p>
    <w:p w:rsidR="00706F8D" w:rsidRDefault="00706F8D" w:rsidP="00AB5359">
      <w:pPr>
        <w:tabs>
          <w:tab w:val="left" w:pos="567"/>
          <w:tab w:val="left" w:pos="1134"/>
        </w:tabs>
        <w:ind w:firstLine="709"/>
        <w:jc w:val="both"/>
        <w:rPr>
          <w:bCs/>
        </w:rPr>
      </w:pPr>
      <w:r>
        <w:rPr>
          <w:bCs/>
        </w:rPr>
        <w:t xml:space="preserve">10. </w:t>
      </w:r>
      <w:r w:rsidRPr="003F19E6">
        <w:rPr>
          <w:bCs/>
        </w:rPr>
        <w:t>Челпанов, Г.И. Учебник логики / Г.И. Челпанов. - Москва</w:t>
      </w:r>
      <w:r w:rsidR="00AB5359">
        <w:rPr>
          <w:bCs/>
        </w:rPr>
        <w:t>: Директ-Медиа, 2016. - 293 с.</w:t>
      </w:r>
      <w:r w:rsidRPr="003F19E6">
        <w:rPr>
          <w:bCs/>
        </w:rPr>
        <w:t>: ил. - ISBN 978-5-4475-6859-7; То же [Электронный ресурс]. - URL: http://biblioclub.ru/index.php?page=book&amp;id=436269</w:t>
      </w:r>
    </w:p>
    <w:p w:rsidR="00706F8D" w:rsidRDefault="00706F8D" w:rsidP="00706F8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7.2. Дополнительная литература</w:t>
      </w:r>
    </w:p>
    <w:p w:rsidR="00706F8D" w:rsidRPr="00012EAB" w:rsidRDefault="00706F8D" w:rsidP="00706F8D">
      <w:pPr>
        <w:jc w:val="both"/>
        <w:rPr>
          <w:bCs/>
          <w:iCs/>
        </w:rPr>
      </w:pPr>
      <w:r>
        <w:rPr>
          <w:bCs/>
          <w:iCs/>
        </w:rPr>
        <w:t>1.</w:t>
      </w:r>
      <w:r w:rsidRPr="00012EAB">
        <w:rPr>
          <w:bCs/>
          <w:iCs/>
        </w:rPr>
        <w:t>Абачиев, С.К. Формальная логика с элементами теории познания: учебник / С.К. Абачиев. - Ростов-на-Дону: Издательство «Феникс», 2012. - 635 с. - (Высшее образование). - ISBN 978-5-222-18656-5; То же [Электронный ресурс]. - URL: http://biblioclub.ru/index.php?page=book&amp;id=271495</w:t>
      </w:r>
    </w:p>
    <w:p w:rsidR="00706F8D" w:rsidRDefault="00706F8D" w:rsidP="00706F8D">
      <w:pPr>
        <w:rPr>
          <w:bCs/>
          <w:iCs/>
        </w:rPr>
      </w:pPr>
      <w:r>
        <w:rPr>
          <w:bCs/>
          <w:iCs/>
        </w:rPr>
        <w:t>2.</w:t>
      </w:r>
      <w:r w:rsidRPr="000307AA">
        <w:rPr>
          <w:bCs/>
          <w:iCs/>
        </w:rPr>
        <w:t xml:space="preserve">Ивин, А.А. Логика : учебное пособие / А.А. Ивин. - Изд. 2-е, перераб. и доп. - Москва: Директ-Медиа, 2012. - 294 с. - ISBN 978-5-4460-9924-5; То же [Электронный ресурс]. - URL: </w:t>
      </w:r>
      <w:hyperlink r:id="rId53" w:history="1">
        <w:r w:rsidRPr="005426C2">
          <w:rPr>
            <w:rStyle w:val="af0"/>
            <w:bCs/>
            <w:iCs/>
          </w:rPr>
          <w:t>http://biblioclub.ru/index.php?page=book&amp;id=86822</w:t>
        </w:r>
      </w:hyperlink>
    </w:p>
    <w:p w:rsidR="00706F8D" w:rsidRDefault="00706F8D" w:rsidP="00706F8D">
      <w:pPr>
        <w:rPr>
          <w:bCs/>
          <w:iCs/>
        </w:rPr>
      </w:pPr>
      <w:r>
        <w:rPr>
          <w:bCs/>
          <w:iCs/>
        </w:rPr>
        <w:t>3.</w:t>
      </w:r>
      <w:r w:rsidRPr="000307AA">
        <w:rPr>
          <w:bCs/>
          <w:iCs/>
        </w:rPr>
        <w:t xml:space="preserve">Моргунов, Г.В. Основы формальной логики : учебное пособие / Г.В. Моргунов, В.Г. Новоселов. - Новосибирск : НГТУ, 2011. - 65 с. - ISBN 978-5-7782-1551-1; То же [Электронный ресурс]. - URL: </w:t>
      </w:r>
      <w:hyperlink r:id="rId54" w:history="1">
        <w:r w:rsidRPr="005426C2">
          <w:rPr>
            <w:rStyle w:val="af0"/>
            <w:bCs/>
            <w:iCs/>
          </w:rPr>
          <w:t>http://biblioclub.ru/index.php?page=book&amp;id=228835</w:t>
        </w:r>
      </w:hyperlink>
      <w:r>
        <w:rPr>
          <w:bCs/>
          <w:iCs/>
        </w:rPr>
        <w:t xml:space="preserve"> </w:t>
      </w:r>
    </w:p>
    <w:p w:rsidR="00706F8D" w:rsidRDefault="00706F8D" w:rsidP="00706F8D">
      <w:pPr>
        <w:rPr>
          <w:bCs/>
          <w:iCs/>
        </w:rPr>
      </w:pPr>
      <w:r>
        <w:rPr>
          <w:bCs/>
          <w:iCs/>
        </w:rPr>
        <w:t>4.</w:t>
      </w:r>
      <w:r w:rsidRPr="000307AA">
        <w:rPr>
          <w:bCs/>
          <w:iCs/>
        </w:rPr>
        <w:t xml:space="preserve">Моргунов, Г.В. Практикум по логике : учебное пособие / Г.В. Моргунов, В.Г. Новоселов. - Новосибирск : НГТУ, 2013. - 44 с. - ISBN 978-5-7782-2274- ; То же [Электронный ресурс]. - URL: </w:t>
      </w:r>
      <w:hyperlink r:id="rId55" w:history="1">
        <w:r w:rsidRPr="005426C2">
          <w:rPr>
            <w:rStyle w:val="af0"/>
            <w:bCs/>
            <w:iCs/>
          </w:rPr>
          <w:t>http://biblioclub.ru/index.php?page=book&amp;id=228977</w:t>
        </w:r>
      </w:hyperlink>
      <w:r>
        <w:rPr>
          <w:bCs/>
          <w:iCs/>
        </w:rPr>
        <w:t xml:space="preserve"> </w:t>
      </w:r>
    </w:p>
    <w:p w:rsidR="00706F8D" w:rsidRPr="000307AA" w:rsidRDefault="00706F8D" w:rsidP="00706F8D">
      <w:pPr>
        <w:rPr>
          <w:bCs/>
          <w:iCs/>
        </w:rPr>
      </w:pPr>
      <w:r>
        <w:rPr>
          <w:bCs/>
          <w:iCs/>
        </w:rPr>
        <w:t>5.</w:t>
      </w:r>
      <w:r w:rsidRPr="000307AA">
        <w:rPr>
          <w:bCs/>
          <w:iCs/>
        </w:rPr>
        <w:t xml:space="preserve">Яшин, Б.Л. Логика : учебник / Б.Л. Яшин. - 2-е изд. - Москва ; Берлин : Директ-Медиа, 2015. - 417 с. : ил. - Библиогр.: с. 392-393 - ISBN 978-5-4475-5688-4; То же [Электронный ресурс]. - URL: </w:t>
      </w:r>
      <w:hyperlink r:id="rId56" w:history="1">
        <w:r w:rsidRPr="005426C2">
          <w:rPr>
            <w:rStyle w:val="af0"/>
            <w:bCs/>
            <w:iCs/>
          </w:rPr>
          <w:t>http://biblioclub.ru/index.php?page=book&amp;id=429212</w:t>
        </w:r>
      </w:hyperlink>
      <w:r>
        <w:rPr>
          <w:bCs/>
          <w:iCs/>
        </w:rPr>
        <w:t xml:space="preserve"> </w:t>
      </w:r>
    </w:p>
    <w:p w:rsidR="00706F8D" w:rsidRDefault="00706F8D" w:rsidP="00706F8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6E2168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:rsidR="00706F8D" w:rsidRPr="00C36775" w:rsidRDefault="00706F8D" w:rsidP="00706F8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 w:rsidRPr="00C36775">
        <w:rPr>
          <w:bCs/>
          <w:iCs/>
        </w:rPr>
        <w:t>1.  Половинкина Л.М., Кузьмина Н.А. Логика в вопросах и ответах. Н. Новгород: НГПУ, 2003.</w:t>
      </w:r>
      <w:r>
        <w:rPr>
          <w:bCs/>
          <w:iCs/>
        </w:rPr>
        <w:t xml:space="preserve"> 54 с.</w:t>
      </w:r>
    </w:p>
    <w:p w:rsidR="00AF5E01" w:rsidRDefault="00AF5E01" w:rsidP="00AF5E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6E2168">
        <w:rPr>
          <w:bCs/>
          <w:i/>
          <w:iCs/>
        </w:rPr>
        <w:lastRenderedPageBreak/>
        <w:t>7.4. Перечень ресурсов информационно-телекоммуникационной сети «Интернет», необходимых для освоения дисциплины</w:t>
      </w:r>
    </w:p>
    <w:p w:rsidR="00C36775" w:rsidRPr="00C36775" w:rsidRDefault="00C36775" w:rsidP="00C3677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 w:rsidRPr="00C36775">
        <w:rPr>
          <w:bCs/>
          <w:iCs/>
        </w:rPr>
        <w:t>www.biblioclub.ru</w:t>
      </w:r>
      <w:r w:rsidRPr="00C36775">
        <w:rPr>
          <w:bCs/>
          <w:iCs/>
        </w:rPr>
        <w:tab/>
        <w:t>ЭБС «Университетская библиотека онлайн»</w:t>
      </w:r>
    </w:p>
    <w:p w:rsidR="00C36775" w:rsidRPr="00C36775" w:rsidRDefault="00C36775" w:rsidP="00C3677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 w:rsidRPr="00C36775">
        <w:rPr>
          <w:bCs/>
          <w:iCs/>
        </w:rPr>
        <w:t>www.elibrary.ru</w:t>
      </w:r>
      <w:r w:rsidRPr="00C36775">
        <w:rPr>
          <w:bCs/>
          <w:iCs/>
        </w:rPr>
        <w:tab/>
        <w:t>Научная электронная библиотека</w:t>
      </w:r>
    </w:p>
    <w:p w:rsidR="00C36775" w:rsidRPr="00C36775" w:rsidRDefault="00C36775" w:rsidP="00C3677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 w:rsidRPr="00C36775">
        <w:rPr>
          <w:bCs/>
          <w:iCs/>
        </w:rPr>
        <w:t>www.ebiblioteka.ru</w:t>
      </w:r>
      <w:r w:rsidRPr="00C36775">
        <w:rPr>
          <w:bCs/>
          <w:iCs/>
        </w:rPr>
        <w:tab/>
        <w:t xml:space="preserve">Универсальные базы данных изданий </w:t>
      </w:r>
    </w:p>
    <w:p w:rsidR="00AF5E01" w:rsidRPr="006E2168" w:rsidRDefault="00AF5E01" w:rsidP="00AF5E0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E2168">
        <w:rPr>
          <w:b/>
          <w:bCs/>
        </w:rPr>
        <w:t>8. Фонды оценочных средств</w:t>
      </w:r>
    </w:p>
    <w:p w:rsidR="00AF5E01" w:rsidRPr="006E2168" w:rsidRDefault="00AF5E01" w:rsidP="00AF5E01">
      <w:pPr>
        <w:ind w:firstLine="709"/>
        <w:jc w:val="both"/>
        <w:rPr>
          <w:spacing w:val="-4"/>
        </w:rPr>
      </w:pPr>
      <w:r w:rsidRPr="006E2168">
        <w:rPr>
          <w:spacing w:val="-4"/>
        </w:rPr>
        <w:t>Фонд оценочных средств представлен в Приложении 1.</w:t>
      </w:r>
    </w:p>
    <w:p w:rsidR="00AF5E01" w:rsidRPr="006E2168" w:rsidRDefault="00AF5E01" w:rsidP="00AF5E0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E2168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AF5E01" w:rsidRDefault="00AF5E01" w:rsidP="00AF5E01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6E2168">
        <w:rPr>
          <w:bCs/>
          <w:i/>
        </w:rPr>
        <w:t>9.1. Описание материально-технической базы</w:t>
      </w:r>
    </w:p>
    <w:p w:rsidR="00C36775" w:rsidRPr="00C36775" w:rsidRDefault="00C36775" w:rsidP="00C36775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C36775">
        <w:rPr>
          <w:bCs/>
        </w:rPr>
        <w:t xml:space="preserve">Материально-техническое обеспечение преподавания </w:t>
      </w:r>
      <w:r>
        <w:rPr>
          <w:bCs/>
        </w:rPr>
        <w:t>дисциплины</w:t>
      </w:r>
      <w:r w:rsidRPr="00C36775">
        <w:rPr>
          <w:bCs/>
        </w:rPr>
        <w:t xml:space="preserve"> включает: </w:t>
      </w:r>
    </w:p>
    <w:p w:rsidR="00C36775" w:rsidRPr="00C36775" w:rsidRDefault="00C36775" w:rsidP="00C36775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C36775">
        <w:rPr>
          <w:bCs/>
        </w:rPr>
        <w:t>•</w:t>
      </w:r>
      <w:r w:rsidRPr="00C36775">
        <w:rPr>
          <w:bCs/>
        </w:rPr>
        <w:tab/>
        <w:t>библиотечные фонды НГПУ им. К. Минина (основная и дополнительная лите-ратура, периодические издания по философии; электронные библиотеки);</w:t>
      </w:r>
    </w:p>
    <w:p w:rsidR="00C36775" w:rsidRPr="00C36775" w:rsidRDefault="00C36775" w:rsidP="00C36775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C36775">
        <w:rPr>
          <w:bCs/>
        </w:rPr>
        <w:t>•</w:t>
      </w:r>
      <w:r w:rsidRPr="00C36775">
        <w:rPr>
          <w:bCs/>
        </w:rPr>
        <w:tab/>
        <w:t xml:space="preserve">возможность выхода в сеть Интернет для поиска по профильным сайтам и порталам; </w:t>
      </w:r>
    </w:p>
    <w:p w:rsidR="00AF5E01" w:rsidRDefault="00C36775" w:rsidP="00C36775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C36775">
        <w:rPr>
          <w:bCs/>
        </w:rPr>
        <w:t>•</w:t>
      </w:r>
      <w:r w:rsidRPr="00C36775">
        <w:rPr>
          <w:bCs/>
        </w:rPr>
        <w:tab/>
        <w:t>мультимедийные аудитории</w:t>
      </w:r>
      <w:r>
        <w:rPr>
          <w:bCs/>
        </w:rPr>
        <w:t>.</w:t>
      </w:r>
    </w:p>
    <w:p w:rsidR="00C36775" w:rsidRPr="00C36775" w:rsidRDefault="00C36775" w:rsidP="00C36775">
      <w:pPr>
        <w:autoSpaceDE w:val="0"/>
        <w:autoSpaceDN w:val="0"/>
        <w:adjustRightInd w:val="0"/>
        <w:ind w:firstLine="709"/>
        <w:jc w:val="both"/>
        <w:rPr>
          <w:bCs/>
        </w:rPr>
      </w:pPr>
    </w:p>
    <w:p w:rsidR="00AF5E01" w:rsidRPr="006E2168" w:rsidRDefault="00AF5E01" w:rsidP="00AF5E01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6E2168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AF5E01" w:rsidRPr="00314B1F" w:rsidRDefault="00C36775" w:rsidP="00AF5E01">
      <w:pPr>
        <w:autoSpaceDE w:val="0"/>
        <w:autoSpaceDN w:val="0"/>
        <w:adjustRightInd w:val="0"/>
        <w:ind w:firstLine="709"/>
        <w:jc w:val="both"/>
        <w:rPr>
          <w:bCs/>
          <w:lang w:val="en-US"/>
        </w:rPr>
      </w:pPr>
      <w:r w:rsidRPr="00C36775">
        <w:rPr>
          <w:bCs/>
          <w:lang w:val="en-US"/>
        </w:rPr>
        <w:t>MS</w:t>
      </w:r>
      <w:r w:rsidRPr="00314B1F">
        <w:rPr>
          <w:bCs/>
          <w:lang w:val="en-US"/>
        </w:rPr>
        <w:t xml:space="preserve"> </w:t>
      </w:r>
      <w:r w:rsidRPr="00C36775">
        <w:rPr>
          <w:bCs/>
          <w:lang w:val="en-US"/>
        </w:rPr>
        <w:t>Office</w:t>
      </w:r>
      <w:r w:rsidRPr="00314B1F">
        <w:rPr>
          <w:bCs/>
          <w:lang w:val="en-US"/>
        </w:rPr>
        <w:t xml:space="preserve">, </w:t>
      </w:r>
      <w:r w:rsidRPr="00C36775">
        <w:rPr>
          <w:bCs/>
          <w:lang w:val="en-US"/>
        </w:rPr>
        <w:t>PDF</w:t>
      </w:r>
      <w:r w:rsidRPr="00314B1F">
        <w:rPr>
          <w:bCs/>
          <w:lang w:val="en-US"/>
        </w:rPr>
        <w:t xml:space="preserve"> </w:t>
      </w:r>
      <w:r w:rsidRPr="00C36775">
        <w:rPr>
          <w:bCs/>
          <w:lang w:val="en-US"/>
        </w:rPr>
        <w:t>Reader</w:t>
      </w:r>
      <w:r w:rsidRPr="00314B1F">
        <w:rPr>
          <w:bCs/>
          <w:lang w:val="en-US"/>
        </w:rPr>
        <w:t>.</w:t>
      </w:r>
    </w:p>
    <w:p w:rsidR="0091250C" w:rsidRPr="00314B1F" w:rsidRDefault="0091250C" w:rsidP="0091250C">
      <w:pPr>
        <w:pStyle w:val="2"/>
        <w:spacing w:after="0" w:line="276" w:lineRule="auto"/>
        <w:ind w:left="0"/>
        <w:jc w:val="center"/>
        <w:rPr>
          <w:b/>
          <w:caps/>
          <w:lang w:val="en-US"/>
        </w:rPr>
      </w:pPr>
    </w:p>
    <w:p w:rsidR="0091250C" w:rsidRPr="001A637B" w:rsidRDefault="0091250C" w:rsidP="0091250C">
      <w:pPr>
        <w:pStyle w:val="2"/>
        <w:spacing w:after="0" w:line="276" w:lineRule="auto"/>
        <w:ind w:left="0"/>
        <w:jc w:val="center"/>
        <w:rPr>
          <w:b/>
          <w:caps/>
          <w:lang w:val="en-US"/>
        </w:rPr>
      </w:pPr>
      <w:r w:rsidRPr="001A637B">
        <w:rPr>
          <w:b/>
          <w:caps/>
          <w:lang w:val="en-US"/>
        </w:rPr>
        <w:t xml:space="preserve">5.5.4 </w:t>
      </w:r>
      <w:r w:rsidRPr="001A637B">
        <w:rPr>
          <w:b/>
          <w:caps/>
        </w:rPr>
        <w:t>Программа</w:t>
      </w:r>
      <w:r w:rsidRPr="001A637B">
        <w:rPr>
          <w:b/>
          <w:caps/>
          <w:lang w:val="en-US"/>
        </w:rPr>
        <w:t xml:space="preserve"> </w:t>
      </w:r>
      <w:r w:rsidRPr="001A637B">
        <w:rPr>
          <w:b/>
          <w:caps/>
        </w:rPr>
        <w:t>дисциплины</w:t>
      </w:r>
      <w:r w:rsidRPr="001A637B">
        <w:rPr>
          <w:b/>
          <w:caps/>
          <w:lang w:val="en-US"/>
        </w:rPr>
        <w:t xml:space="preserve"> </w:t>
      </w:r>
    </w:p>
    <w:p w:rsidR="0091250C" w:rsidRPr="001A637B" w:rsidRDefault="0091250C" w:rsidP="0091250C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</w:rPr>
      </w:pPr>
      <w:r w:rsidRPr="001A637B">
        <w:rPr>
          <w:b/>
        </w:rPr>
        <w:t xml:space="preserve">«Теория композиции» </w:t>
      </w:r>
    </w:p>
    <w:p w:rsidR="0091250C" w:rsidRPr="001A637B" w:rsidRDefault="0091250C" w:rsidP="0091250C">
      <w:pPr>
        <w:ind w:firstLine="709"/>
        <w:jc w:val="both"/>
        <w:rPr>
          <w:b/>
          <w:bCs/>
        </w:rPr>
      </w:pPr>
      <w:r w:rsidRPr="001A637B">
        <w:rPr>
          <w:b/>
          <w:bCs/>
        </w:rPr>
        <w:t xml:space="preserve">1. Пояснительная записка </w:t>
      </w:r>
    </w:p>
    <w:p w:rsidR="00314B1F" w:rsidRPr="000B653A" w:rsidRDefault="00314B1F" w:rsidP="00314B1F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1A637B">
        <w:rPr>
          <w:bCs/>
        </w:rPr>
        <w:t xml:space="preserve">Программа содержит материал </w:t>
      </w:r>
      <w:r w:rsidRPr="000B653A">
        <w:rPr>
          <w:bCs/>
        </w:rPr>
        <w:t xml:space="preserve">по дисциплине «Теория композиции», соответствующий тематическому плану лекционно-практических занятий для очной формы обучения. </w:t>
      </w:r>
      <w:r w:rsidRPr="000B653A">
        <w:t xml:space="preserve">Дисциплина ориентирована </w:t>
      </w:r>
      <w:r w:rsidRPr="000B653A">
        <w:rPr>
          <w:bCs/>
        </w:rPr>
        <w:t xml:space="preserve">на формирование системы знаний об истории развития теоретических представлений о композиции в изобразительном искусстве и дизайне, развитие умений и навыков использования законов композиции, композиционных </w:t>
      </w:r>
      <w:r w:rsidRPr="000B653A">
        <w:t xml:space="preserve">средств и приемов в </w:t>
      </w:r>
      <w:r>
        <w:t xml:space="preserve">учебной и </w:t>
      </w:r>
      <w:r w:rsidRPr="000B653A">
        <w:t xml:space="preserve">профессиональной деятельности, воспитание композиционной культуры обучающегося. </w:t>
      </w:r>
    </w:p>
    <w:p w:rsidR="00314B1F" w:rsidRPr="000B653A" w:rsidRDefault="00314B1F" w:rsidP="00314B1F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0B653A">
        <w:rPr>
          <w:bCs/>
        </w:rPr>
        <w:t>Процесс изучения дисциплины направлен на освоение следующих компетенций:</w:t>
      </w:r>
    </w:p>
    <w:p w:rsidR="00314B1F" w:rsidRPr="000B653A" w:rsidRDefault="00314B1F" w:rsidP="00314B1F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0B653A">
        <w:rPr>
          <w:bCs/>
        </w:rPr>
        <w:t xml:space="preserve">ОК-3 - способность использовать основы естественнонаучных и экономических знаний при оценке эффективности результатов деятельности в различных сферах; </w:t>
      </w:r>
    </w:p>
    <w:p w:rsidR="00314B1F" w:rsidRPr="000B653A" w:rsidRDefault="00314B1F" w:rsidP="00314B1F">
      <w:pPr>
        <w:ind w:firstLine="709"/>
        <w:jc w:val="both"/>
        <w:rPr>
          <w:bCs/>
        </w:rPr>
      </w:pPr>
      <w:r w:rsidRPr="000B653A">
        <w:rPr>
          <w:bCs/>
        </w:rPr>
        <w:t>ОК-6 – способность к самоорганизации и самообразованию;</w:t>
      </w:r>
    </w:p>
    <w:p w:rsidR="00314B1F" w:rsidRPr="000B653A" w:rsidRDefault="00314B1F" w:rsidP="00064C54">
      <w:pPr>
        <w:ind w:firstLine="709"/>
        <w:jc w:val="both"/>
        <w:rPr>
          <w:bCs/>
        </w:rPr>
      </w:pPr>
      <w:r w:rsidRPr="000B653A">
        <w:rPr>
          <w:bCs/>
        </w:rPr>
        <w:t>ПК-20- готовность к конструированию содержания учебного материала по общепрофессиональной и специальной подготовке рабочих, служащих и специалистов среднего звена</w:t>
      </w:r>
      <w:r w:rsidR="00064C54">
        <w:rPr>
          <w:bCs/>
        </w:rPr>
        <w:t>.</w:t>
      </w:r>
    </w:p>
    <w:p w:rsidR="00314B1F" w:rsidRPr="000B653A" w:rsidRDefault="00314B1F" w:rsidP="00314B1F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0B653A">
        <w:rPr>
          <w:b/>
          <w:bCs/>
        </w:rPr>
        <w:t xml:space="preserve">2. Место в структуре модуля </w:t>
      </w:r>
    </w:p>
    <w:p w:rsidR="00314B1F" w:rsidRPr="000B653A" w:rsidRDefault="00314B1F" w:rsidP="00314B1F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0B653A">
        <w:rPr>
          <w:bCs/>
        </w:rPr>
        <w:t>«Теория композиции» является дисциплиной модуля «Основы научных знаний» и входит в перечень дисциплин по выбору. Для освоения данной дисциплины требуются знания, полученные на дисциплинах: «История», «Концепции современного естествознания», «Основы научно-исследовательской деятельности». Дисциплины, для которых данная дисциплина является предшествующей: «Мировая художественная культура», «Психология цвета», дисциплины модуля «Творческая предметная подготовка».</w:t>
      </w:r>
    </w:p>
    <w:p w:rsidR="00314B1F" w:rsidRPr="000B653A" w:rsidRDefault="00314B1F" w:rsidP="00314B1F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>
        <w:rPr>
          <w:b/>
          <w:bCs/>
        </w:rPr>
        <w:t>3. Цели и задачи</w:t>
      </w:r>
    </w:p>
    <w:p w:rsidR="00314B1F" w:rsidRPr="000B653A" w:rsidRDefault="00314B1F" w:rsidP="00314B1F">
      <w:pPr>
        <w:autoSpaceDE w:val="0"/>
        <w:autoSpaceDN w:val="0"/>
        <w:adjustRightInd w:val="0"/>
        <w:ind w:firstLine="709"/>
        <w:jc w:val="both"/>
      </w:pPr>
      <w:r w:rsidRPr="000B653A">
        <w:rPr>
          <w:i/>
          <w:lang w:bidi="he-IL"/>
        </w:rPr>
        <w:t>Целью</w:t>
      </w:r>
      <w:r w:rsidRPr="000B653A">
        <w:rPr>
          <w:lang w:bidi="he-IL"/>
        </w:rPr>
        <w:t xml:space="preserve"> изучения дисциплины «</w:t>
      </w:r>
      <w:r w:rsidRPr="000B653A">
        <w:t>Теория композиции</w:t>
      </w:r>
      <w:r w:rsidRPr="000B653A">
        <w:rPr>
          <w:lang w:bidi="he-IL"/>
        </w:rPr>
        <w:t>» является</w:t>
      </w:r>
      <w:r w:rsidRPr="000B653A">
        <w:t xml:space="preserve"> формирование навыков использования базовых основ композиции в учебной и профессиональной деятельности.</w:t>
      </w:r>
    </w:p>
    <w:p w:rsidR="00314B1F" w:rsidRPr="008A2ADA" w:rsidRDefault="00314B1F" w:rsidP="00314B1F">
      <w:pPr>
        <w:autoSpaceDE w:val="0"/>
        <w:autoSpaceDN w:val="0"/>
        <w:adjustRightInd w:val="0"/>
        <w:ind w:firstLine="709"/>
        <w:jc w:val="both"/>
        <w:rPr>
          <w:i/>
        </w:rPr>
      </w:pPr>
      <w:r w:rsidRPr="008A2ADA">
        <w:rPr>
          <w:i/>
        </w:rPr>
        <w:t>Задачи дисциплины:</w:t>
      </w:r>
    </w:p>
    <w:p w:rsidR="00314B1F" w:rsidRDefault="00314B1F" w:rsidP="00314B1F">
      <w:pPr>
        <w:autoSpaceDE w:val="0"/>
        <w:autoSpaceDN w:val="0"/>
        <w:adjustRightInd w:val="0"/>
        <w:ind w:firstLine="709"/>
        <w:jc w:val="both"/>
      </w:pPr>
      <w:r w:rsidRPr="008A2ADA">
        <w:t xml:space="preserve">– </w:t>
      </w:r>
      <w:r>
        <w:t>п</w:t>
      </w:r>
      <w:r w:rsidRPr="008A2ADA">
        <w:t xml:space="preserve">ознакомиться с историей развития </w:t>
      </w:r>
      <w:r>
        <w:t>теоретических представлений о композиции</w:t>
      </w:r>
      <w:r w:rsidRPr="008A2ADA">
        <w:t xml:space="preserve">, </w:t>
      </w:r>
      <w:r>
        <w:t>понятийным аппаратом;</w:t>
      </w:r>
    </w:p>
    <w:p w:rsidR="00314B1F" w:rsidRDefault="00314B1F" w:rsidP="00314B1F">
      <w:pPr>
        <w:autoSpaceDE w:val="0"/>
        <w:autoSpaceDN w:val="0"/>
        <w:adjustRightInd w:val="0"/>
        <w:ind w:firstLine="709"/>
        <w:jc w:val="both"/>
      </w:pPr>
      <w:r>
        <w:lastRenderedPageBreak/>
        <w:t>- изучить законы</w:t>
      </w:r>
      <w:r w:rsidRPr="00FF7850">
        <w:t xml:space="preserve"> построения композиции и зрительного восприятия изображения; </w:t>
      </w:r>
    </w:p>
    <w:p w:rsidR="00314B1F" w:rsidRDefault="00314B1F" w:rsidP="00314B1F">
      <w:pPr>
        <w:autoSpaceDE w:val="0"/>
        <w:autoSpaceDN w:val="0"/>
        <w:adjustRightInd w:val="0"/>
        <w:ind w:firstLine="709"/>
        <w:jc w:val="both"/>
      </w:pPr>
      <w:r>
        <w:t>-  выработать навыки использования законов композиции и композиционных средств в практической деятельности;</w:t>
      </w:r>
    </w:p>
    <w:p w:rsidR="00314B1F" w:rsidRDefault="00314B1F" w:rsidP="00314B1F">
      <w:pPr>
        <w:autoSpaceDE w:val="0"/>
        <w:autoSpaceDN w:val="0"/>
        <w:adjustRightInd w:val="0"/>
        <w:ind w:firstLine="709"/>
        <w:jc w:val="both"/>
      </w:pPr>
      <w:r>
        <w:t xml:space="preserve">-  </w:t>
      </w:r>
      <w:r w:rsidRPr="008A2ADA">
        <w:t xml:space="preserve">сформировать навыки </w:t>
      </w:r>
      <w:r>
        <w:t>композиционного анализа произведений изобразительногоискусства;</w:t>
      </w:r>
    </w:p>
    <w:p w:rsidR="00314B1F" w:rsidRPr="000F02F0" w:rsidRDefault="00314B1F" w:rsidP="00314B1F">
      <w:pPr>
        <w:autoSpaceDE w:val="0"/>
        <w:autoSpaceDN w:val="0"/>
        <w:adjustRightInd w:val="0"/>
        <w:ind w:firstLine="709"/>
        <w:jc w:val="both"/>
      </w:pPr>
      <w:r>
        <w:t xml:space="preserve">-  освоить использование на практике </w:t>
      </w:r>
      <w:r>
        <w:rPr>
          <w:rFonts w:ascii="TimesNewRoman" w:eastAsiaTheme="minorHAnsi" w:hAnsi="TimesNewRoman" w:cs="TimesNewRoman"/>
          <w:lang w:eastAsia="en-US"/>
        </w:rPr>
        <w:t>о</w:t>
      </w:r>
      <w:r w:rsidRPr="000F02F0">
        <w:rPr>
          <w:rFonts w:ascii="TimesNewRoman" w:eastAsiaTheme="minorHAnsi" w:hAnsi="TimesNewRoman" w:cs="TimesNewRoman"/>
          <w:lang w:eastAsia="en-US"/>
        </w:rPr>
        <w:t>сновны</w:t>
      </w:r>
      <w:r>
        <w:rPr>
          <w:rFonts w:ascii="TimesNewRoman" w:eastAsiaTheme="minorHAnsi" w:hAnsi="TimesNewRoman" w:cs="TimesNewRoman"/>
          <w:lang w:eastAsia="en-US"/>
        </w:rPr>
        <w:t>х</w:t>
      </w:r>
      <w:r w:rsidRPr="000F02F0">
        <w:rPr>
          <w:rFonts w:ascii="TimesNewRoman" w:eastAsiaTheme="minorHAnsi" w:hAnsi="TimesNewRoman" w:cs="TimesNewRoman"/>
          <w:lang w:eastAsia="en-US"/>
        </w:rPr>
        <w:t xml:space="preserve"> принцип</w:t>
      </w:r>
      <w:r>
        <w:rPr>
          <w:rFonts w:ascii="TimesNewRoman" w:eastAsiaTheme="minorHAnsi" w:hAnsi="TimesNewRoman" w:cs="TimesNewRoman"/>
          <w:lang w:eastAsia="en-US"/>
        </w:rPr>
        <w:t>ов</w:t>
      </w:r>
      <w:r w:rsidRPr="000F02F0">
        <w:rPr>
          <w:rFonts w:ascii="TimesNewRoman" w:eastAsiaTheme="minorHAnsi" w:hAnsi="TimesNewRoman" w:cs="TimesNewRoman"/>
          <w:lang w:eastAsia="en-US"/>
        </w:rPr>
        <w:t xml:space="preserve"> и средств гармонизации композиции</w:t>
      </w:r>
      <w:r>
        <w:rPr>
          <w:rFonts w:ascii="TimesNewRoman" w:eastAsiaTheme="minorHAnsi" w:hAnsi="TimesNewRoman" w:cs="TimesNewRoman"/>
          <w:lang w:eastAsia="en-US"/>
        </w:rPr>
        <w:t>.</w:t>
      </w:r>
    </w:p>
    <w:p w:rsidR="0091250C" w:rsidRPr="00314B1F" w:rsidRDefault="0091250C" w:rsidP="0091250C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314B1F">
        <w:rPr>
          <w:b/>
          <w:bCs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47"/>
        <w:gridCol w:w="2029"/>
        <w:gridCol w:w="1419"/>
        <w:gridCol w:w="2004"/>
        <w:gridCol w:w="1531"/>
        <w:gridCol w:w="1708"/>
      </w:tblGrid>
      <w:tr w:rsidR="00314B1F" w:rsidRPr="00314B1F" w:rsidTr="00957ACF">
        <w:trPr>
          <w:trHeight w:val="385"/>
        </w:trPr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1250C" w:rsidRPr="00314B1F" w:rsidRDefault="0091250C" w:rsidP="00957ACF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314B1F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1250C" w:rsidRPr="00314B1F" w:rsidRDefault="0091250C" w:rsidP="00957ACF">
            <w:pPr>
              <w:suppressAutoHyphens/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314B1F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1250C" w:rsidRPr="00314B1F" w:rsidRDefault="0091250C" w:rsidP="00957ACF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314B1F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1250C" w:rsidRPr="00314B1F" w:rsidRDefault="0091250C" w:rsidP="00957ACF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314B1F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1250C" w:rsidRPr="00314B1F" w:rsidRDefault="0091250C" w:rsidP="00957ACF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314B1F"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1250C" w:rsidRPr="00314B1F" w:rsidRDefault="0091250C" w:rsidP="00957ACF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314B1F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314B1F" w:rsidRPr="00314B1F" w:rsidTr="00957ACF">
        <w:trPr>
          <w:trHeight w:val="331"/>
        </w:trPr>
        <w:tc>
          <w:tcPr>
            <w:tcW w:w="94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14B1F" w:rsidRPr="00314B1F" w:rsidRDefault="00314B1F" w:rsidP="00957ACF">
            <w:pPr>
              <w:spacing w:line="276" w:lineRule="auto"/>
              <w:jc w:val="both"/>
              <w:rPr>
                <w:i/>
              </w:rPr>
            </w:pPr>
            <w:r w:rsidRPr="00314B1F">
              <w:rPr>
                <w:i/>
              </w:rPr>
              <w:t>ОР.3</w:t>
            </w:r>
          </w:p>
        </w:tc>
        <w:tc>
          <w:tcPr>
            <w:tcW w:w="202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14B1F" w:rsidRPr="00314B1F" w:rsidRDefault="00314B1F" w:rsidP="00957ACF">
            <w:pPr>
              <w:spacing w:line="276" w:lineRule="auto"/>
              <w:jc w:val="both"/>
            </w:pPr>
            <w:r w:rsidRPr="00314B1F">
              <w:t>Демонстрирует умения применять математические и статистические методы, методы логики в учебной и профессиональной деятельности.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14B1F" w:rsidRPr="00314B1F" w:rsidRDefault="00064C54" w:rsidP="00957ACF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t>ОР. 3.8</w:t>
            </w:r>
            <w:r w:rsidR="00314B1F" w:rsidRPr="00314B1F">
              <w:t>-1</w:t>
            </w:r>
          </w:p>
        </w:tc>
        <w:tc>
          <w:tcPr>
            <w:tcW w:w="2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14B1F" w:rsidRPr="00314B1F" w:rsidRDefault="00314B1F" w:rsidP="00957ACF">
            <w:pPr>
              <w:pStyle w:val="Default"/>
              <w:rPr>
                <w:color w:val="auto"/>
              </w:rPr>
            </w:pPr>
            <w:r w:rsidRPr="00314B1F">
              <w:rPr>
                <w:color w:val="auto"/>
              </w:rPr>
              <w:t>Способен использовать математические методы и методы логики в композиционном анализе произведений изобразительного искусства и гармонизации композиции в условиях учебной и профессиональной деятельности</w:t>
            </w:r>
          </w:p>
          <w:p w:rsidR="00314B1F" w:rsidRPr="00314B1F" w:rsidRDefault="00314B1F" w:rsidP="00957ACF">
            <w:pPr>
              <w:pStyle w:val="Default"/>
              <w:rPr>
                <w:color w:val="auto"/>
              </w:rPr>
            </w:pP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314B1F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314B1F">
              <w:t>ОК-3</w:t>
            </w:r>
          </w:p>
          <w:p w:rsidR="00314B1F" w:rsidRPr="00314B1F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314B1F">
              <w:t>ПК-20</w:t>
            </w:r>
          </w:p>
          <w:p w:rsidR="00314B1F" w:rsidRPr="00314B1F" w:rsidRDefault="00314B1F" w:rsidP="00064C5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314B1F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314B1F">
              <w:t>Творческие задания</w:t>
            </w:r>
          </w:p>
        </w:tc>
      </w:tr>
      <w:tr w:rsidR="00314B1F" w:rsidRPr="00314B1F" w:rsidTr="00957ACF">
        <w:trPr>
          <w:trHeight w:val="331"/>
        </w:trPr>
        <w:tc>
          <w:tcPr>
            <w:tcW w:w="94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14B1F" w:rsidRPr="00314B1F" w:rsidRDefault="00314B1F" w:rsidP="00957ACF">
            <w:pPr>
              <w:spacing w:line="276" w:lineRule="auto"/>
              <w:jc w:val="both"/>
              <w:rPr>
                <w:i/>
              </w:rPr>
            </w:pPr>
          </w:p>
        </w:tc>
        <w:tc>
          <w:tcPr>
            <w:tcW w:w="202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14B1F" w:rsidRPr="00314B1F" w:rsidRDefault="00314B1F" w:rsidP="00957ACF">
            <w:pPr>
              <w:spacing w:line="276" w:lineRule="auto"/>
              <w:jc w:val="both"/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14B1F" w:rsidRPr="00314B1F" w:rsidRDefault="00064C54" w:rsidP="00957ACF">
            <w:pPr>
              <w:autoSpaceDE w:val="0"/>
              <w:autoSpaceDN w:val="0"/>
              <w:adjustRightInd w:val="0"/>
              <w:jc w:val="center"/>
            </w:pPr>
            <w:r>
              <w:t>ОР.3.8</w:t>
            </w:r>
            <w:r w:rsidR="00314B1F" w:rsidRPr="00314B1F">
              <w:t>-2</w:t>
            </w:r>
          </w:p>
        </w:tc>
        <w:tc>
          <w:tcPr>
            <w:tcW w:w="2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314B1F" w:rsidRDefault="00314B1F" w:rsidP="00957ACF">
            <w:pPr>
              <w:pStyle w:val="Default"/>
              <w:jc w:val="both"/>
              <w:rPr>
                <w:color w:val="auto"/>
              </w:rPr>
            </w:pPr>
            <w:r w:rsidRPr="00314B1F">
              <w:rPr>
                <w:color w:val="auto"/>
              </w:rPr>
              <w:t>Демонстрирует умения логически обосновывать применение теории композиции в учебной и профессиональной деятельности.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314B1F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314B1F">
              <w:t>ОК-6</w:t>
            </w:r>
          </w:p>
          <w:p w:rsidR="00314B1F" w:rsidRPr="00314B1F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314B1F">
              <w:t>ПК-20</w:t>
            </w:r>
          </w:p>
          <w:p w:rsidR="00314B1F" w:rsidRPr="00314B1F" w:rsidRDefault="00314B1F" w:rsidP="00957A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314B1F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314B1F">
              <w:t>Доклад с презентацией, творческие задания</w:t>
            </w:r>
          </w:p>
        </w:tc>
      </w:tr>
    </w:tbl>
    <w:p w:rsidR="00314B1F" w:rsidRPr="000C7C00" w:rsidRDefault="00314B1F" w:rsidP="00314B1F">
      <w:pPr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b/>
          <w:bCs/>
        </w:rPr>
      </w:pPr>
      <w:r w:rsidRPr="000C7C00">
        <w:rPr>
          <w:b/>
          <w:bCs/>
        </w:rPr>
        <w:t xml:space="preserve">5. </w:t>
      </w:r>
      <w:r w:rsidRPr="000C7C00"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314B1F" w:rsidRPr="000C7C00" w:rsidRDefault="00314B1F" w:rsidP="00314B1F">
      <w:pPr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0C7C00">
        <w:rPr>
          <w:bCs/>
          <w:i/>
        </w:rPr>
        <w:t xml:space="preserve">5.1. </w:t>
      </w:r>
      <w:r w:rsidRPr="000C7C00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675"/>
        <w:gridCol w:w="3544"/>
        <w:gridCol w:w="1134"/>
        <w:gridCol w:w="992"/>
        <w:gridCol w:w="1418"/>
        <w:gridCol w:w="1237"/>
        <w:gridCol w:w="853"/>
      </w:tblGrid>
      <w:tr w:rsidR="00314B1F" w:rsidRPr="000C7C00" w:rsidTr="00957ACF">
        <w:trPr>
          <w:trHeight w:val="203"/>
        </w:trPr>
        <w:tc>
          <w:tcPr>
            <w:tcW w:w="67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 xml:space="preserve">№ </w:t>
            </w:r>
            <w:r w:rsidRPr="000C7C00">
              <w:rPr>
                <w:rFonts w:ascii="Times New Roman CYR" w:hAnsi="Times New Roman CYR" w:cs="Times New Roman CYR"/>
              </w:rPr>
              <w:t>п/п</w:t>
            </w:r>
          </w:p>
        </w:tc>
        <w:tc>
          <w:tcPr>
            <w:tcW w:w="354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0C7C00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354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0C7C00"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0C7C00">
              <w:rPr>
                <w:rFonts w:ascii="Times New Roman CYR" w:hAnsi="Times New Roman CYR" w:cs="Times New Roman CYR"/>
              </w:rPr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0C7C00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314B1F" w:rsidRPr="000C7C00" w:rsidTr="00957ACF">
        <w:trPr>
          <w:trHeight w:val="533"/>
        </w:trPr>
        <w:tc>
          <w:tcPr>
            <w:tcW w:w="67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354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212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0C7C00">
              <w:rPr>
                <w:rFonts w:ascii="Times New Roman CYR" w:hAnsi="Times New Roman CYR" w:cs="Times New Roman CYR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0C7C00" w:rsidRDefault="00314B1F" w:rsidP="00957ACF">
            <w:pPr>
              <w:tabs>
                <w:tab w:val="left" w:pos="814"/>
              </w:tabs>
              <w:jc w:val="center"/>
            </w:pPr>
            <w:r w:rsidRPr="000C7C00">
              <w:t xml:space="preserve">Контактная СР (в т.ч. </w:t>
            </w:r>
          </w:p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0C7C00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</w:tr>
      <w:tr w:rsidR="00314B1F" w:rsidRPr="000C7C00" w:rsidTr="00957ACF">
        <w:trPr>
          <w:trHeight w:val="1"/>
        </w:trPr>
        <w:tc>
          <w:tcPr>
            <w:tcW w:w="67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spacing w:after="200"/>
              <w:rPr>
                <w:rFonts w:ascii="Calibri" w:hAnsi="Calibri" w:cs="Calibri"/>
              </w:rPr>
            </w:pPr>
          </w:p>
        </w:tc>
        <w:tc>
          <w:tcPr>
            <w:tcW w:w="354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spacing w:after="200"/>
              <w:rPr>
                <w:rFonts w:ascii="Calibri" w:hAnsi="Calibri" w:cs="Calibri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0C7C00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0C7C00">
              <w:rPr>
                <w:rFonts w:ascii="Times New Roman CYR" w:hAnsi="Times New Roman CYR" w:cs="Times New Roman CYR"/>
              </w:rPr>
              <w:t>Практическиеработы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spacing w:after="200"/>
              <w:rPr>
                <w:rFonts w:ascii="Calibri" w:hAnsi="Calibri" w:cs="Calibri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spacing w:after="200"/>
              <w:rPr>
                <w:rFonts w:ascii="Calibri" w:hAnsi="Calibri" w:cs="Calibri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spacing w:after="200"/>
              <w:rPr>
                <w:rFonts w:ascii="Calibri" w:hAnsi="Calibri" w:cs="Calibri"/>
              </w:rPr>
            </w:pPr>
          </w:p>
        </w:tc>
      </w:tr>
      <w:tr w:rsidR="00314B1F" w:rsidRPr="000C7C00" w:rsidTr="00957ACF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1.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rPr>
                <w:b/>
              </w:rPr>
            </w:pPr>
            <w:r w:rsidRPr="000C7C00">
              <w:rPr>
                <w:rFonts w:ascii="Times New Roman CYR" w:hAnsi="Times New Roman CYR" w:cs="Times New Roman CYR"/>
                <w:b/>
                <w:bCs/>
              </w:rPr>
              <w:t>Раздел 1. Основные сведения о композиции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0C7C00">
              <w:rPr>
                <w:b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0C7C00"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0C7C00">
              <w:rPr>
                <w:b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0C7C00">
              <w:rPr>
                <w:b/>
              </w:rPr>
              <w:t>12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0C7C00">
              <w:rPr>
                <w:b/>
              </w:rPr>
              <w:t>19</w:t>
            </w:r>
          </w:p>
        </w:tc>
      </w:tr>
      <w:tr w:rsidR="00314B1F" w:rsidRPr="000C7C00" w:rsidTr="00957ACF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2.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rPr>
                <w:rFonts w:ascii="Times New Roman CYR" w:hAnsi="Times New Roman CYR" w:cs="Times New Roman CYR"/>
                <w:bCs/>
              </w:rPr>
            </w:pPr>
            <w:r w:rsidRPr="000C7C00">
              <w:rPr>
                <w:rFonts w:ascii="TimesNewRoman" w:eastAsiaTheme="minorHAnsi" w:hAnsi="TimesNewRoman" w:cs="TimesNewRoman"/>
                <w:lang w:eastAsia="en-US"/>
              </w:rPr>
              <w:t>1.1.История развития теоретических представлений о композиции в изобразительном искусстве.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5</w:t>
            </w:r>
          </w:p>
        </w:tc>
      </w:tr>
      <w:tr w:rsidR="00314B1F" w:rsidRPr="000C7C00" w:rsidTr="00957ACF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lastRenderedPageBreak/>
              <w:t>3.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rPr>
                <w:rFonts w:ascii="TimesNewRoman" w:eastAsiaTheme="minorHAnsi" w:hAnsi="TimesNewRoman" w:cs="TimesNewRoman"/>
                <w:lang w:eastAsia="en-US"/>
              </w:rPr>
            </w:pPr>
            <w:r w:rsidRPr="000C7C00">
              <w:rPr>
                <w:rFonts w:ascii="TimesNewRoman" w:eastAsiaTheme="minorHAnsi" w:hAnsi="TimesNewRoman" w:cs="TimesNewRoman"/>
                <w:lang w:eastAsia="en-US"/>
              </w:rPr>
              <w:t>1.2. Понятие о композиции. Виды и типы композиции.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5</w:t>
            </w:r>
          </w:p>
        </w:tc>
      </w:tr>
      <w:tr w:rsidR="00314B1F" w:rsidRPr="000C7C00" w:rsidTr="00957ACF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4.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rPr>
                <w:rFonts w:ascii="TimesNewRoman" w:eastAsiaTheme="minorHAnsi" w:hAnsi="TimesNewRoman" w:cs="TimesNewRoman"/>
                <w:lang w:eastAsia="en-US"/>
              </w:rPr>
            </w:pPr>
            <w:r w:rsidRPr="000C7C00">
              <w:rPr>
                <w:rFonts w:ascii="TimesNewRoman" w:eastAsiaTheme="minorHAnsi" w:hAnsi="TimesNewRoman" w:cs="TimesNewRoman"/>
                <w:lang w:eastAsia="en-US"/>
              </w:rPr>
              <w:t>1.3. Основные законы композиции.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4</w:t>
            </w:r>
          </w:p>
        </w:tc>
      </w:tr>
      <w:tr w:rsidR="00314B1F" w:rsidRPr="000C7C00" w:rsidTr="00957ACF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5.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rPr>
                <w:rFonts w:ascii="TimesNewRoman" w:eastAsiaTheme="minorHAnsi" w:hAnsi="TimesNewRoman" w:cs="TimesNewRoman"/>
                <w:lang w:eastAsia="en-US"/>
              </w:rPr>
            </w:pPr>
            <w:r w:rsidRPr="000C7C00">
              <w:rPr>
                <w:rFonts w:ascii="TimesNewRoman" w:eastAsiaTheme="minorHAnsi" w:hAnsi="TimesNewRoman" w:cs="TimesNewRoman"/>
                <w:lang w:eastAsia="en-US"/>
              </w:rPr>
              <w:t xml:space="preserve">1.4. Композиционный центр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-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6</w:t>
            </w:r>
          </w:p>
        </w:tc>
      </w:tr>
      <w:tr w:rsidR="00314B1F" w:rsidRPr="000C7C00" w:rsidTr="00957ACF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6.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rPr>
                <w:rFonts w:ascii="TimesNewRoman" w:eastAsiaTheme="minorHAnsi" w:hAnsi="TimesNewRoman" w:cs="TimesNewRoman"/>
                <w:b/>
                <w:lang w:eastAsia="en-US"/>
              </w:rPr>
            </w:pPr>
            <w:r w:rsidRPr="000C7C00">
              <w:rPr>
                <w:rFonts w:ascii="TimesNewRoman" w:eastAsiaTheme="minorHAnsi" w:hAnsi="TimesNewRoman" w:cs="TimesNewRoman"/>
                <w:b/>
                <w:lang w:eastAsia="en-US"/>
              </w:rPr>
              <w:t>Раздел 2. Основные принципы и средства гармонизации композиции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0C7C00">
              <w:rPr>
                <w:b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0C7C00">
              <w:rPr>
                <w:b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0C7C00">
              <w:rPr>
                <w:b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0C7C00">
              <w:rPr>
                <w:b/>
              </w:rPr>
              <w:t>14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0C7C00">
              <w:rPr>
                <w:b/>
              </w:rPr>
              <w:t>30</w:t>
            </w:r>
          </w:p>
        </w:tc>
      </w:tr>
      <w:tr w:rsidR="00314B1F" w:rsidRPr="000C7C00" w:rsidTr="00957ACF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7.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rPr>
                <w:rFonts w:ascii="TimesNewRoman" w:eastAsiaTheme="minorHAnsi" w:hAnsi="TimesNewRoman" w:cs="TimesNewRoman"/>
                <w:lang w:eastAsia="en-US"/>
              </w:rPr>
            </w:pPr>
            <w:r w:rsidRPr="000C7C00">
              <w:rPr>
                <w:rFonts w:ascii="TimesNewRoman" w:eastAsiaTheme="minorHAnsi" w:hAnsi="TimesNewRoman" w:cs="TimesNewRoman"/>
                <w:lang w:eastAsia="en-US"/>
              </w:rPr>
              <w:t>2.1.Контраст, нюанс, тождество.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4</w:t>
            </w:r>
          </w:p>
        </w:tc>
      </w:tr>
      <w:tr w:rsidR="00314B1F" w:rsidRPr="000C7C00" w:rsidTr="00957ACF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8.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rPr>
                <w:rFonts w:ascii="TimesNewRoman" w:eastAsiaTheme="minorHAnsi" w:hAnsi="TimesNewRoman" w:cs="TimesNewRoman"/>
                <w:lang w:eastAsia="en-US"/>
              </w:rPr>
            </w:pPr>
            <w:r w:rsidRPr="000C7C00">
              <w:rPr>
                <w:rFonts w:ascii="TimesNewRoman" w:eastAsiaTheme="minorHAnsi" w:hAnsi="TimesNewRoman" w:cs="TimesNewRoman"/>
                <w:lang w:eastAsia="en-US"/>
              </w:rPr>
              <w:t>2.2.Симметрия и асимметрия в произведениях изобразительного искусства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-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7</w:t>
            </w:r>
          </w:p>
        </w:tc>
      </w:tr>
      <w:tr w:rsidR="00314B1F" w:rsidRPr="000C7C00" w:rsidTr="00957ACF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9.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rPr>
                <w:rFonts w:ascii="TimesNewRoman" w:eastAsiaTheme="minorHAnsi" w:hAnsi="TimesNewRoman" w:cs="TimesNewRoman"/>
                <w:lang w:eastAsia="en-US"/>
              </w:rPr>
            </w:pPr>
            <w:r w:rsidRPr="000C7C00">
              <w:rPr>
                <w:rFonts w:ascii="TimesNewRoman" w:eastAsiaTheme="minorHAnsi" w:hAnsi="TimesNewRoman" w:cs="TimesNewRoman"/>
                <w:lang w:eastAsia="en-US"/>
              </w:rPr>
              <w:t>2.3.Пропорции как средство гармонизации композиции.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9</w:t>
            </w:r>
          </w:p>
        </w:tc>
      </w:tr>
      <w:tr w:rsidR="00314B1F" w:rsidRPr="000C7C00" w:rsidTr="00957ACF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10.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rPr>
                <w:rFonts w:ascii="TimesNewRoman" w:eastAsiaTheme="minorHAnsi" w:hAnsi="TimesNewRoman" w:cs="TimesNewRoman"/>
                <w:lang w:eastAsia="en-US"/>
              </w:rPr>
            </w:pPr>
            <w:r w:rsidRPr="000C7C00">
              <w:rPr>
                <w:rFonts w:ascii="TimesNewRoman" w:eastAsiaTheme="minorHAnsi" w:hAnsi="TimesNewRoman" w:cs="TimesNewRoman"/>
                <w:lang w:eastAsia="en-US"/>
              </w:rPr>
              <w:t>2.4. Статика, динамика.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-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2</w:t>
            </w:r>
          </w:p>
        </w:tc>
      </w:tr>
      <w:tr w:rsidR="00314B1F" w:rsidRPr="000C7C00" w:rsidTr="00957ACF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11.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rPr>
                <w:rFonts w:ascii="TimesNewRoman" w:eastAsiaTheme="minorHAnsi" w:hAnsi="TimesNewRoman" w:cs="TimesNewRoman"/>
                <w:lang w:eastAsia="en-US"/>
              </w:rPr>
            </w:pPr>
            <w:r w:rsidRPr="000C7C00">
              <w:rPr>
                <w:rFonts w:ascii="TimesNewRoman" w:eastAsiaTheme="minorHAnsi" w:hAnsi="TimesNewRoman" w:cs="TimesNewRoman"/>
                <w:lang w:eastAsia="en-US"/>
              </w:rPr>
              <w:t>2.5.Ритмические закономерности в композиции.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8</w:t>
            </w:r>
          </w:p>
        </w:tc>
      </w:tr>
      <w:tr w:rsidR="00314B1F" w:rsidRPr="000C7C00" w:rsidTr="00957ACF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12.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rPr>
                <w:rFonts w:ascii="TimesNewRoman" w:eastAsiaTheme="minorHAnsi" w:hAnsi="TimesNewRoman" w:cs="TimesNewRoman"/>
                <w:b/>
                <w:lang w:eastAsia="en-US"/>
              </w:rPr>
            </w:pPr>
            <w:r w:rsidRPr="000C7C00">
              <w:rPr>
                <w:rFonts w:ascii="TimesNewRoman" w:eastAsiaTheme="minorHAnsi" w:hAnsi="TimesNewRoman" w:cs="TimesNewRoman"/>
                <w:b/>
                <w:lang w:eastAsia="en-US"/>
              </w:rPr>
              <w:t>Раздел 3. Художественно-графические средства в построении композиции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0C7C00">
              <w:rPr>
                <w:b/>
              </w:rPr>
              <w:t>-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0C7C00"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0C7C00">
              <w:rPr>
                <w:b/>
              </w:rPr>
              <w:t>8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0C7C00">
              <w:rPr>
                <w:b/>
              </w:rPr>
              <w:t>10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0C7C00">
              <w:rPr>
                <w:b/>
              </w:rPr>
              <w:t>22</w:t>
            </w:r>
          </w:p>
        </w:tc>
      </w:tr>
      <w:tr w:rsidR="00314B1F" w:rsidRPr="000C7C00" w:rsidTr="00957ACF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13.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rPr>
                <w:rFonts w:ascii="TimesNewRoman" w:eastAsiaTheme="minorHAnsi" w:hAnsi="TimesNewRoman" w:cs="TimesNewRoman"/>
                <w:lang w:eastAsia="en-US"/>
              </w:rPr>
            </w:pPr>
            <w:r w:rsidRPr="000C7C00">
              <w:rPr>
                <w:rFonts w:ascii="TimesNewRoman" w:eastAsiaTheme="minorHAnsi" w:hAnsi="TimesNewRoman" w:cs="TimesNewRoman"/>
                <w:lang w:eastAsia="en-US"/>
              </w:rPr>
              <w:t>Линия, точка, пятно в произведениях</w:t>
            </w:r>
            <w:r>
              <w:rPr>
                <w:rFonts w:ascii="TimesNewRoman" w:eastAsiaTheme="minorHAnsi" w:hAnsi="TimesNewRoman" w:cs="TimesNewRoman"/>
                <w:lang w:eastAsia="en-US"/>
              </w:rPr>
              <w:t xml:space="preserve"> </w:t>
            </w:r>
            <w:r w:rsidRPr="000C7C00">
              <w:rPr>
                <w:rFonts w:ascii="TimesNewRoman" w:eastAsiaTheme="minorHAnsi" w:hAnsi="TimesNewRoman" w:cs="TimesNewRoman"/>
                <w:lang w:eastAsia="en-US"/>
              </w:rPr>
              <w:t>изобразительного искусства.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-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6</w:t>
            </w:r>
          </w:p>
        </w:tc>
      </w:tr>
      <w:tr w:rsidR="00314B1F" w:rsidRPr="000C7C00" w:rsidTr="00957ACF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14.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rPr>
                <w:rFonts w:ascii="TimesNewRoman" w:eastAsiaTheme="minorHAnsi" w:hAnsi="TimesNewRoman" w:cs="TimesNewRoman"/>
                <w:lang w:eastAsia="en-US"/>
              </w:rPr>
            </w:pPr>
            <w:r w:rsidRPr="000C7C00">
              <w:rPr>
                <w:rFonts w:ascii="TimesNewRoman" w:eastAsiaTheme="minorHAnsi" w:hAnsi="TimesNewRoman" w:cs="TimesNewRoman"/>
                <w:lang w:eastAsia="en-US"/>
              </w:rPr>
              <w:t>Цвет в создании композиции.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-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8</w:t>
            </w:r>
          </w:p>
        </w:tc>
      </w:tr>
      <w:tr w:rsidR="00314B1F" w:rsidRPr="000C7C00" w:rsidTr="00957ACF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15.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rPr>
                <w:rFonts w:ascii="TimesNewRoman" w:eastAsiaTheme="minorHAnsi" w:hAnsi="TimesNewRoman" w:cs="TimesNewRoman"/>
                <w:lang w:eastAsia="en-US"/>
              </w:rPr>
            </w:pPr>
            <w:r w:rsidRPr="000C7C00">
              <w:rPr>
                <w:rFonts w:ascii="TimesNewRoman" w:eastAsiaTheme="minorHAnsi" w:hAnsi="TimesNewRoman" w:cs="TimesNewRoman"/>
                <w:lang w:eastAsia="en-US"/>
              </w:rPr>
              <w:t>Основы композиции в народном искусстве.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-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 w:rsidRPr="000C7C00">
              <w:t>8</w:t>
            </w:r>
          </w:p>
        </w:tc>
      </w:tr>
      <w:tr w:rsidR="00314B1F" w:rsidRPr="000C7C00" w:rsidTr="00957ACF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</w:pPr>
            <w:r>
              <w:t>16.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rPr>
                <w:rFonts w:ascii="TimesNewRoman" w:eastAsiaTheme="minorHAnsi" w:hAnsi="TimesNewRoman" w:cs="TimesNewRoman"/>
                <w:b/>
                <w:lang w:eastAsia="en-US"/>
              </w:rPr>
            </w:pPr>
            <w:r>
              <w:rPr>
                <w:rFonts w:ascii="TimesNewRoman" w:eastAsiaTheme="minorHAnsi" w:hAnsi="TimesNewRoman" w:cs="TimesNewRoman"/>
                <w:b/>
                <w:lang w:eastAsia="en-US"/>
              </w:rPr>
              <w:t>Итого: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0C7C00">
              <w:rPr>
                <w:b/>
              </w:rPr>
              <w:t>8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0C7C00">
              <w:rPr>
                <w:b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0C7C00">
              <w:rPr>
                <w:b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0C7C00">
              <w:rPr>
                <w:b/>
              </w:rPr>
              <w:t>36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0C7C00" w:rsidRDefault="00314B1F" w:rsidP="00957A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0C7C00">
              <w:rPr>
                <w:b/>
              </w:rPr>
              <w:t>72</w:t>
            </w:r>
          </w:p>
        </w:tc>
      </w:tr>
    </w:tbl>
    <w:p w:rsidR="00314B1F" w:rsidRPr="00843733" w:rsidRDefault="00314B1F" w:rsidP="00314B1F">
      <w:pPr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843733">
        <w:rPr>
          <w:bCs/>
          <w:i/>
          <w:iCs/>
        </w:rPr>
        <w:t xml:space="preserve">5.2. Методы обучения </w:t>
      </w:r>
    </w:p>
    <w:p w:rsidR="00314B1F" w:rsidRPr="00843733" w:rsidRDefault="00314B1F" w:rsidP="00314B1F">
      <w:pPr>
        <w:spacing w:after="200" w:line="276" w:lineRule="auto"/>
        <w:ind w:right="283" w:firstLine="709"/>
        <w:jc w:val="both"/>
        <w:rPr>
          <w:rFonts w:eastAsia="Calibri"/>
          <w:lang w:eastAsia="en-US"/>
        </w:rPr>
      </w:pPr>
      <w:r w:rsidRPr="00843733">
        <w:rPr>
          <w:rFonts w:eastAsia="Calibri"/>
          <w:lang w:eastAsia="en-US"/>
        </w:rPr>
        <w:t xml:space="preserve">При изучении дисциплины </w:t>
      </w:r>
      <w:r w:rsidRPr="00843733">
        <w:t>«</w:t>
      </w:r>
      <w:r>
        <w:rPr>
          <w:bCs/>
        </w:rPr>
        <w:t>Теория композиции</w:t>
      </w:r>
      <w:r w:rsidRPr="00843733">
        <w:t xml:space="preserve">» </w:t>
      </w:r>
      <w:r w:rsidRPr="00843733">
        <w:rPr>
          <w:rFonts w:eastAsia="Calibri"/>
          <w:lang w:eastAsia="en-US"/>
        </w:rPr>
        <w:t xml:space="preserve">применяются интерактивные методы обучения, технологии развивающего обучения. Контроль и оценка результатов освоения дисциплины осуществляется преподавателем в процессе проведения выполнения обучающимися индивидуальных </w:t>
      </w:r>
      <w:r>
        <w:rPr>
          <w:rFonts w:eastAsia="Calibri"/>
          <w:lang w:eastAsia="en-US"/>
        </w:rPr>
        <w:t xml:space="preserve">практических </w:t>
      </w:r>
      <w:r w:rsidRPr="00843733">
        <w:rPr>
          <w:rFonts w:eastAsia="Calibri"/>
          <w:lang w:eastAsia="en-US"/>
        </w:rPr>
        <w:t>заданий, подготовки докладов, контрольных вопросов</w:t>
      </w:r>
      <w:r>
        <w:rPr>
          <w:rFonts w:eastAsia="Calibri"/>
          <w:lang w:eastAsia="en-US"/>
        </w:rPr>
        <w:t>.</w:t>
      </w:r>
    </w:p>
    <w:p w:rsidR="00314B1F" w:rsidRPr="00971A41" w:rsidRDefault="00314B1F" w:rsidP="00314B1F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971A41">
        <w:rPr>
          <w:b/>
          <w:bCs/>
        </w:rPr>
        <w:t>6. Рейтинг-план</w:t>
      </w:r>
    </w:p>
    <w:tbl>
      <w:tblPr>
        <w:tblW w:w="4856" w:type="pct"/>
        <w:tblLayout w:type="fixed"/>
        <w:tblLook w:val="0000" w:firstRow="0" w:lastRow="0" w:firstColumn="0" w:lastColumn="0" w:noHBand="0" w:noVBand="0"/>
      </w:tblPr>
      <w:tblGrid>
        <w:gridCol w:w="487"/>
        <w:gridCol w:w="1321"/>
        <w:gridCol w:w="1844"/>
        <w:gridCol w:w="1559"/>
        <w:gridCol w:w="1276"/>
        <w:gridCol w:w="992"/>
        <w:gridCol w:w="992"/>
        <w:gridCol w:w="1098"/>
      </w:tblGrid>
      <w:tr w:rsidR="00314B1F" w:rsidRPr="001352B4" w:rsidTr="00957ACF">
        <w:trPr>
          <w:trHeight w:val="600"/>
        </w:trPr>
        <w:tc>
          <w:tcPr>
            <w:tcW w:w="487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  <w:r w:rsidRPr="00F33465">
              <w:rPr>
                <w:color w:val="000000"/>
                <w:sz w:val="26"/>
                <w:szCs w:val="26"/>
              </w:rPr>
              <w:t>№ п/п</w:t>
            </w:r>
          </w:p>
        </w:tc>
        <w:tc>
          <w:tcPr>
            <w:tcW w:w="13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color w:val="000000"/>
                <w:sz w:val="26"/>
                <w:szCs w:val="26"/>
              </w:rPr>
            </w:pPr>
            <w:r w:rsidRPr="00F33465">
              <w:rPr>
                <w:color w:val="000000"/>
                <w:sz w:val="26"/>
                <w:szCs w:val="26"/>
              </w:rPr>
              <w:t>Код ОР дисци</w:t>
            </w:r>
            <w:r>
              <w:rPr>
                <w:color w:val="000000"/>
                <w:sz w:val="26"/>
                <w:szCs w:val="26"/>
              </w:rPr>
              <w:softHyphen/>
            </w:r>
            <w:r w:rsidRPr="00F33465">
              <w:rPr>
                <w:color w:val="000000"/>
                <w:sz w:val="26"/>
                <w:szCs w:val="26"/>
              </w:rPr>
              <w:t>плины</w:t>
            </w:r>
          </w:p>
        </w:tc>
        <w:tc>
          <w:tcPr>
            <w:tcW w:w="184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color w:val="000000"/>
                <w:sz w:val="26"/>
                <w:szCs w:val="26"/>
              </w:rPr>
            </w:pPr>
            <w:r w:rsidRPr="00F33465">
              <w:rPr>
                <w:color w:val="000000"/>
                <w:sz w:val="26"/>
                <w:szCs w:val="26"/>
              </w:rPr>
              <w:t>Виды учебной деятельности</w:t>
            </w:r>
          </w:p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  <w:r w:rsidRPr="00F33465">
              <w:rPr>
                <w:color w:val="000000"/>
                <w:sz w:val="26"/>
                <w:szCs w:val="26"/>
              </w:rPr>
              <w:t>обучающегося</w:t>
            </w:r>
          </w:p>
        </w:tc>
        <w:tc>
          <w:tcPr>
            <w:tcW w:w="155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color w:val="000000"/>
                <w:sz w:val="26"/>
                <w:szCs w:val="26"/>
              </w:rPr>
            </w:pPr>
            <w:r w:rsidRPr="00F33465">
              <w:rPr>
                <w:color w:val="000000"/>
                <w:sz w:val="26"/>
                <w:szCs w:val="26"/>
              </w:rPr>
              <w:t>Средства оценивания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color w:val="000000"/>
                <w:sz w:val="26"/>
                <w:szCs w:val="26"/>
              </w:rPr>
            </w:pPr>
            <w:r w:rsidRPr="00F33465">
              <w:rPr>
                <w:color w:val="000000"/>
                <w:sz w:val="26"/>
                <w:szCs w:val="26"/>
              </w:rPr>
              <w:t>Балл за конкрет</w:t>
            </w:r>
            <w:r>
              <w:rPr>
                <w:color w:val="000000"/>
                <w:sz w:val="26"/>
                <w:szCs w:val="26"/>
              </w:rPr>
              <w:softHyphen/>
            </w:r>
            <w:r w:rsidRPr="00F33465">
              <w:rPr>
                <w:color w:val="000000"/>
                <w:sz w:val="26"/>
                <w:szCs w:val="26"/>
              </w:rPr>
              <w:t>ное зада</w:t>
            </w:r>
            <w:r>
              <w:rPr>
                <w:color w:val="000000"/>
                <w:sz w:val="26"/>
                <w:szCs w:val="26"/>
              </w:rPr>
              <w:softHyphen/>
            </w:r>
            <w:r w:rsidRPr="00F33465">
              <w:rPr>
                <w:color w:val="000000"/>
                <w:sz w:val="26"/>
                <w:szCs w:val="26"/>
              </w:rPr>
              <w:t>ние</w:t>
            </w:r>
          </w:p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  <w:r w:rsidRPr="00F33465">
              <w:rPr>
                <w:color w:val="000000"/>
                <w:sz w:val="26"/>
                <w:szCs w:val="26"/>
              </w:rPr>
              <w:t>(</w:t>
            </w:r>
            <w:r w:rsidRPr="00F33465">
              <w:rPr>
                <w:color w:val="000000"/>
                <w:sz w:val="26"/>
                <w:szCs w:val="26"/>
                <w:lang w:val="en-US"/>
              </w:rPr>
              <w:t>min</w:t>
            </w:r>
            <w:r w:rsidRPr="00F33465">
              <w:rPr>
                <w:color w:val="000000"/>
                <w:sz w:val="26"/>
                <w:szCs w:val="26"/>
              </w:rPr>
              <w:t>-</w:t>
            </w:r>
            <w:r w:rsidRPr="00F33465">
              <w:rPr>
                <w:color w:val="000000"/>
                <w:sz w:val="26"/>
                <w:szCs w:val="26"/>
                <w:lang w:val="en-US"/>
              </w:rPr>
              <w:t>max</w:t>
            </w:r>
            <w:r w:rsidRPr="00F33465">
              <w:rPr>
                <w:color w:val="000000"/>
                <w:sz w:val="26"/>
                <w:szCs w:val="26"/>
              </w:rPr>
              <w:t>)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  <w:r w:rsidRPr="00F33465">
              <w:rPr>
                <w:color w:val="000000"/>
                <w:sz w:val="26"/>
                <w:szCs w:val="26"/>
              </w:rPr>
              <w:t>Число зада</w:t>
            </w:r>
            <w:r>
              <w:rPr>
                <w:color w:val="000000"/>
                <w:sz w:val="26"/>
                <w:szCs w:val="26"/>
              </w:rPr>
              <w:softHyphen/>
            </w:r>
            <w:r w:rsidRPr="00F33465">
              <w:rPr>
                <w:color w:val="000000"/>
                <w:sz w:val="26"/>
                <w:szCs w:val="26"/>
              </w:rPr>
              <w:t>ний за се</w:t>
            </w:r>
            <w:r>
              <w:rPr>
                <w:color w:val="000000"/>
                <w:sz w:val="26"/>
                <w:szCs w:val="26"/>
              </w:rPr>
              <w:softHyphen/>
            </w:r>
            <w:r w:rsidRPr="00F33465">
              <w:rPr>
                <w:color w:val="000000"/>
                <w:sz w:val="26"/>
                <w:szCs w:val="26"/>
              </w:rPr>
              <w:t>местр</w:t>
            </w:r>
          </w:p>
        </w:tc>
        <w:tc>
          <w:tcPr>
            <w:tcW w:w="209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  <w:r w:rsidRPr="00F33465">
              <w:rPr>
                <w:color w:val="000000"/>
                <w:sz w:val="26"/>
                <w:szCs w:val="26"/>
              </w:rPr>
              <w:t>Баллы</w:t>
            </w:r>
          </w:p>
        </w:tc>
      </w:tr>
      <w:tr w:rsidR="00314B1F" w:rsidRPr="001352B4" w:rsidTr="00957ACF">
        <w:trPr>
          <w:trHeight w:val="300"/>
        </w:trPr>
        <w:tc>
          <w:tcPr>
            <w:tcW w:w="487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</w:p>
        </w:tc>
        <w:tc>
          <w:tcPr>
            <w:tcW w:w="132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</w:p>
        </w:tc>
        <w:tc>
          <w:tcPr>
            <w:tcW w:w="184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</w:p>
        </w:tc>
        <w:tc>
          <w:tcPr>
            <w:tcW w:w="155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</w:p>
        </w:tc>
        <w:tc>
          <w:tcPr>
            <w:tcW w:w="12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</w:p>
        </w:tc>
        <w:tc>
          <w:tcPr>
            <w:tcW w:w="9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  <w:r w:rsidRPr="00F33465">
              <w:rPr>
                <w:color w:val="000000"/>
                <w:sz w:val="26"/>
                <w:szCs w:val="26"/>
              </w:rPr>
              <w:t>Ми</w:t>
            </w:r>
            <w:r>
              <w:rPr>
                <w:color w:val="000000"/>
                <w:sz w:val="26"/>
                <w:szCs w:val="26"/>
              </w:rPr>
              <w:softHyphen/>
            </w:r>
            <w:r w:rsidRPr="00F33465">
              <w:rPr>
                <w:color w:val="000000"/>
                <w:sz w:val="26"/>
                <w:szCs w:val="26"/>
              </w:rPr>
              <w:t>ни</w:t>
            </w:r>
            <w:r>
              <w:rPr>
                <w:color w:val="000000"/>
                <w:sz w:val="26"/>
                <w:szCs w:val="26"/>
              </w:rPr>
              <w:softHyphen/>
            </w:r>
            <w:r w:rsidRPr="00F33465">
              <w:rPr>
                <w:color w:val="000000"/>
                <w:sz w:val="26"/>
                <w:szCs w:val="26"/>
              </w:rPr>
              <w:t>маль</w:t>
            </w:r>
            <w:r>
              <w:rPr>
                <w:color w:val="000000"/>
                <w:sz w:val="26"/>
                <w:szCs w:val="26"/>
              </w:rPr>
              <w:softHyphen/>
            </w:r>
            <w:r w:rsidRPr="00F33465">
              <w:rPr>
                <w:color w:val="000000"/>
                <w:sz w:val="26"/>
                <w:szCs w:val="26"/>
              </w:rPr>
              <w:t>ный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314B1F" w:rsidRPr="00F33465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  <w:r w:rsidRPr="00F33465">
              <w:rPr>
                <w:color w:val="000000"/>
                <w:sz w:val="26"/>
                <w:szCs w:val="26"/>
              </w:rPr>
              <w:t>Мак</w:t>
            </w:r>
            <w:r>
              <w:rPr>
                <w:color w:val="000000"/>
                <w:sz w:val="26"/>
                <w:szCs w:val="26"/>
              </w:rPr>
              <w:softHyphen/>
            </w:r>
            <w:r w:rsidRPr="00F33465">
              <w:rPr>
                <w:color w:val="000000"/>
                <w:sz w:val="26"/>
                <w:szCs w:val="26"/>
              </w:rPr>
              <w:t>си</w:t>
            </w:r>
            <w:r>
              <w:rPr>
                <w:color w:val="000000"/>
                <w:sz w:val="26"/>
                <w:szCs w:val="26"/>
              </w:rPr>
              <w:softHyphen/>
            </w:r>
            <w:r w:rsidRPr="00F33465">
              <w:rPr>
                <w:color w:val="000000"/>
                <w:sz w:val="26"/>
                <w:szCs w:val="26"/>
              </w:rPr>
              <w:t>маль</w:t>
            </w:r>
            <w:r>
              <w:rPr>
                <w:color w:val="000000"/>
                <w:sz w:val="26"/>
                <w:szCs w:val="26"/>
              </w:rPr>
              <w:softHyphen/>
            </w:r>
            <w:r w:rsidRPr="00F33465">
              <w:rPr>
                <w:color w:val="000000"/>
                <w:sz w:val="26"/>
                <w:szCs w:val="26"/>
              </w:rPr>
              <w:t>ный</w:t>
            </w:r>
          </w:p>
        </w:tc>
      </w:tr>
      <w:tr w:rsidR="00314B1F" w:rsidRPr="001352B4" w:rsidTr="00957ACF">
        <w:trPr>
          <w:trHeight w:val="300"/>
        </w:trPr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 w:rsidRPr="003E17D4">
              <w:rPr>
                <w:sz w:val="26"/>
                <w:szCs w:val="26"/>
              </w:rPr>
              <w:t>1</w:t>
            </w:r>
          </w:p>
        </w:tc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971A41" w:rsidRDefault="00064C54" w:rsidP="00957ACF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ОР. 3.8</w:t>
            </w:r>
            <w:r w:rsidR="00314B1F" w:rsidRPr="00971A41">
              <w:t>-1</w:t>
            </w:r>
          </w:p>
          <w:p w:rsidR="00314B1F" w:rsidRPr="00971A41" w:rsidRDefault="00064C54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>
              <w:t>ОР. 3.8</w:t>
            </w:r>
            <w:r w:rsidR="00314B1F" w:rsidRPr="00971A41">
              <w:t>-2</w:t>
            </w:r>
          </w:p>
        </w:tc>
        <w:tc>
          <w:tcPr>
            <w:tcW w:w="1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 w:rsidRPr="003E17D4">
              <w:rPr>
                <w:sz w:val="26"/>
                <w:szCs w:val="26"/>
              </w:rPr>
              <w:t>Практические задания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  <w:r w:rsidRPr="003E17D4">
              <w:rPr>
                <w:sz w:val="26"/>
                <w:szCs w:val="26"/>
              </w:rPr>
              <w:t>Анализ и обсуждение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6-9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42</w:t>
            </w:r>
          </w:p>
        </w:tc>
        <w:tc>
          <w:tcPr>
            <w:tcW w:w="10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63</w:t>
            </w:r>
          </w:p>
        </w:tc>
      </w:tr>
      <w:tr w:rsidR="00314B1F" w:rsidRPr="001352B4" w:rsidTr="00957ACF">
        <w:trPr>
          <w:trHeight w:val="300"/>
        </w:trPr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</w:tc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971A41" w:rsidRDefault="00064C54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>
              <w:t>ОР. 3.8</w:t>
            </w:r>
            <w:r w:rsidR="00314B1F" w:rsidRPr="00971A41">
              <w:t>-2</w:t>
            </w:r>
          </w:p>
        </w:tc>
        <w:tc>
          <w:tcPr>
            <w:tcW w:w="1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Доклад с презентацией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  <w:r w:rsidRPr="003E17D4">
              <w:rPr>
                <w:sz w:val="26"/>
                <w:szCs w:val="26"/>
              </w:rPr>
              <w:t>Анализ и обсуждение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3-7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</w:t>
            </w:r>
          </w:p>
        </w:tc>
        <w:tc>
          <w:tcPr>
            <w:tcW w:w="10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</w:t>
            </w:r>
          </w:p>
        </w:tc>
      </w:tr>
      <w:tr w:rsidR="00314B1F" w:rsidRPr="001352B4" w:rsidTr="00957ACF">
        <w:trPr>
          <w:trHeight w:val="300"/>
        </w:trPr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</w:p>
        </w:tc>
        <w:tc>
          <w:tcPr>
            <w:tcW w:w="316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  <w:r w:rsidRPr="003E17D4">
              <w:rPr>
                <w:color w:val="000000"/>
                <w:sz w:val="26"/>
                <w:szCs w:val="26"/>
              </w:rPr>
              <w:t>Итого</w:t>
            </w:r>
            <w:r>
              <w:rPr>
                <w:color w:val="000000"/>
                <w:sz w:val="26"/>
                <w:szCs w:val="26"/>
              </w:rPr>
              <w:t xml:space="preserve"> за семестр</w:t>
            </w:r>
            <w:r w:rsidRPr="003E17D4">
              <w:rPr>
                <w:color w:val="000000"/>
                <w:sz w:val="26"/>
                <w:szCs w:val="26"/>
              </w:rPr>
              <w:t>: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45</w:t>
            </w:r>
          </w:p>
        </w:tc>
        <w:tc>
          <w:tcPr>
            <w:tcW w:w="10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70</w:t>
            </w:r>
          </w:p>
        </w:tc>
      </w:tr>
      <w:tr w:rsidR="00314B1F" w:rsidRPr="001352B4" w:rsidTr="00957ACF">
        <w:trPr>
          <w:trHeight w:val="300"/>
        </w:trPr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</w:p>
        </w:tc>
        <w:tc>
          <w:tcPr>
            <w:tcW w:w="316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Зачет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10-30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 w:rsidRPr="003E17D4">
              <w:rPr>
                <w:sz w:val="26"/>
                <w:szCs w:val="26"/>
              </w:rPr>
              <w:t>10</w:t>
            </w:r>
          </w:p>
        </w:tc>
        <w:tc>
          <w:tcPr>
            <w:tcW w:w="10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 w:rsidRPr="003E17D4">
              <w:rPr>
                <w:sz w:val="26"/>
                <w:szCs w:val="26"/>
              </w:rPr>
              <w:t>30</w:t>
            </w:r>
          </w:p>
        </w:tc>
      </w:tr>
      <w:tr w:rsidR="00314B1F" w:rsidRPr="001352B4" w:rsidTr="00957ACF">
        <w:trPr>
          <w:trHeight w:val="300"/>
        </w:trPr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</w:p>
        </w:tc>
        <w:tc>
          <w:tcPr>
            <w:tcW w:w="316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  <w:r w:rsidRPr="003E17D4">
              <w:rPr>
                <w:color w:val="000000"/>
                <w:sz w:val="26"/>
                <w:szCs w:val="26"/>
              </w:rPr>
              <w:t>Итого: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rPr>
                <w:sz w:val="26"/>
                <w:szCs w:val="26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 w:rsidRPr="003E17D4">
              <w:rPr>
                <w:sz w:val="26"/>
                <w:szCs w:val="26"/>
              </w:rPr>
              <w:t>55</w:t>
            </w:r>
          </w:p>
        </w:tc>
        <w:tc>
          <w:tcPr>
            <w:tcW w:w="10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14B1F" w:rsidRPr="003E17D4" w:rsidRDefault="00314B1F" w:rsidP="00957AC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 w:rsidRPr="003E17D4">
              <w:rPr>
                <w:sz w:val="26"/>
                <w:szCs w:val="26"/>
              </w:rPr>
              <w:t>100</w:t>
            </w:r>
          </w:p>
        </w:tc>
      </w:tr>
    </w:tbl>
    <w:p w:rsidR="00314B1F" w:rsidRDefault="00314B1F" w:rsidP="00314B1F">
      <w:pPr>
        <w:autoSpaceDE w:val="0"/>
        <w:autoSpaceDN w:val="0"/>
        <w:adjustRightInd w:val="0"/>
        <w:jc w:val="both"/>
        <w:rPr>
          <w:b/>
          <w:bCs/>
          <w:color w:val="FF0000"/>
        </w:rPr>
      </w:pPr>
    </w:p>
    <w:p w:rsidR="00314B1F" w:rsidRDefault="00314B1F" w:rsidP="00314B1F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63B24">
        <w:rPr>
          <w:b/>
          <w:bCs/>
        </w:rPr>
        <w:t>7. Учебно-методическое и информационное обеспечение</w:t>
      </w:r>
    </w:p>
    <w:p w:rsidR="00314B1F" w:rsidRPr="00663B24" w:rsidRDefault="00314B1F" w:rsidP="00314B1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663B24">
        <w:rPr>
          <w:bCs/>
          <w:i/>
        </w:rPr>
        <w:t xml:space="preserve">7.1. </w:t>
      </w:r>
      <w:r w:rsidRPr="00663B24">
        <w:rPr>
          <w:bCs/>
          <w:i/>
          <w:iCs/>
        </w:rPr>
        <w:t>Основная литература</w:t>
      </w:r>
    </w:p>
    <w:p w:rsidR="00314B1F" w:rsidRDefault="00314B1F" w:rsidP="00314B1F">
      <w:pPr>
        <w:ind w:firstLine="709"/>
        <w:jc w:val="both"/>
      </w:pPr>
      <w:r>
        <w:t xml:space="preserve">1. </w:t>
      </w:r>
      <w:r w:rsidRPr="00756F3E">
        <w:t xml:space="preserve">Даглдиян, К.Т. Абстрактная композиция : основы теории и практические методы творчества в абстрактной живописи и скульптуре: учебное пособие для вузов / К.Т. Даглдиян, Б.А. Поливода. - Москва :Владос, 2018. - 225 с. : ил. - (Изобразительное искусство). - ISBN 978-5-906992-59-8 ; То же [Электронный ресурс]. - URL: </w:t>
      </w:r>
      <w:hyperlink r:id="rId57" w:history="1">
        <w:r w:rsidRPr="00BE0F1C">
          <w:rPr>
            <w:rStyle w:val="af0"/>
          </w:rPr>
          <w:t>http://biblioclub.ru/index.php?page=book&amp;id=486086</w:t>
        </w:r>
      </w:hyperlink>
      <w:r w:rsidRPr="00756F3E">
        <w:t>.</w:t>
      </w:r>
    </w:p>
    <w:p w:rsidR="00314B1F" w:rsidRDefault="00314B1F" w:rsidP="00314B1F">
      <w:pPr>
        <w:ind w:firstLine="709"/>
        <w:jc w:val="both"/>
      </w:pPr>
      <w:r>
        <w:t xml:space="preserve">2. </w:t>
      </w:r>
      <w:r w:rsidRPr="00756F3E">
        <w:t xml:space="preserve">Жуковский, В.И. Теория изобразительного искусства / В.И. Жуковский. - Санкт-Петербург :Алетейя, 2011. - 496 с. - ISBN 978-5-91419-440-3 ; То же [Электронный ресурс]. - URL: </w:t>
      </w:r>
      <w:hyperlink r:id="rId58" w:history="1">
        <w:r w:rsidRPr="00BE0F1C">
          <w:rPr>
            <w:rStyle w:val="af0"/>
          </w:rPr>
          <w:t>http://biblioclub.ru/index.php?page=book&amp;id=75013</w:t>
        </w:r>
      </w:hyperlink>
      <w:r>
        <w:t>.</w:t>
      </w:r>
    </w:p>
    <w:p w:rsidR="00314B1F" w:rsidRDefault="00314B1F" w:rsidP="00314B1F">
      <w:pPr>
        <w:ind w:firstLine="709"/>
        <w:jc w:val="both"/>
      </w:pPr>
      <w:r>
        <w:t>3. Основы композиции</w:t>
      </w:r>
      <w:r w:rsidRPr="00AF6882">
        <w:t>: учебно-методическое пособие / сост. Л.В. Хабибуллина</w:t>
      </w:r>
      <w:r>
        <w:t>.</w:t>
      </w:r>
      <w:r w:rsidRPr="00AF6882">
        <w:t xml:space="preserve">  - Уфа : Уфимская государственная академия экономики и сервиса, 2009. - 48 с. : табл. - Биб</w:t>
      </w:r>
      <w:r>
        <w:t>лиогр. в кн.</w:t>
      </w:r>
      <w:r w:rsidRPr="00AF6882">
        <w:t xml:space="preserve">; То же [Электронный ресурс]. - URL: </w:t>
      </w:r>
      <w:hyperlink r:id="rId59" w:history="1">
        <w:r w:rsidRPr="00BE0F1C">
          <w:rPr>
            <w:rStyle w:val="af0"/>
          </w:rPr>
          <w:t>http://biblioclub.ru/index.php?page=book&amp;id=272466</w:t>
        </w:r>
      </w:hyperlink>
      <w:r w:rsidRPr="00AF6882">
        <w:t>.</w:t>
      </w:r>
    </w:p>
    <w:p w:rsidR="00314B1F" w:rsidRPr="001C6813" w:rsidRDefault="00314B1F" w:rsidP="00314B1F">
      <w:pPr>
        <w:ind w:firstLine="709"/>
        <w:jc w:val="both"/>
      </w:pPr>
      <w:r>
        <w:t xml:space="preserve">4. </w:t>
      </w:r>
      <w:r w:rsidRPr="001B3272">
        <w:t>Смирнова, М.А. Композиционные основы и графическая стилизация в курсе рисунка : методическое пособие / М.А. Смирнова. - Екатеринбург :Архитектон, 2010. - 156 с. : ил. - Библиогр.</w:t>
      </w:r>
      <w:r>
        <w:t xml:space="preserve"> в кн. - ISBN 978-5-7408-0169-8</w:t>
      </w:r>
      <w:r w:rsidRPr="001B3272">
        <w:t xml:space="preserve">; То же [Электронный ресурс]. - URL: http://biblioclub.ru/index.php?page=book&amp;id=222107 </w:t>
      </w:r>
    </w:p>
    <w:p w:rsidR="00314B1F" w:rsidRPr="00663B24" w:rsidRDefault="00314B1F" w:rsidP="00314B1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663B24">
        <w:rPr>
          <w:bCs/>
          <w:i/>
          <w:iCs/>
        </w:rPr>
        <w:t>7.2. Дополнительная литература</w:t>
      </w:r>
    </w:p>
    <w:p w:rsidR="00314B1F" w:rsidRDefault="00314B1F" w:rsidP="00314B1F">
      <w:pPr>
        <w:ind w:firstLine="709"/>
        <w:jc w:val="both"/>
        <w:rPr>
          <w:bCs/>
          <w:iCs/>
        </w:rPr>
      </w:pPr>
      <w:r w:rsidRPr="00B347DF">
        <w:rPr>
          <w:bCs/>
          <w:iCs/>
        </w:rPr>
        <w:t xml:space="preserve">1. </w:t>
      </w:r>
      <w:r>
        <w:t>Воронова, И.В. Пропедевтика</w:t>
      </w:r>
      <w:r w:rsidRPr="00380A7C">
        <w:t>: учебное на</w:t>
      </w:r>
      <w:r>
        <w:t>глядное пособие / И.В. Воронова</w:t>
      </w:r>
      <w:r w:rsidRPr="00380A7C">
        <w:t>. - Кемерово : Кемеровский государственный институт культуры, 2017. - 120 с.</w:t>
      </w:r>
      <w:r>
        <w:t xml:space="preserve"> : ил. - ISBN 978-5-8154-0375-8</w:t>
      </w:r>
      <w:r w:rsidRPr="00380A7C">
        <w:t>; То же [Электронный ресурс]. - URL: http://biblioclub.ru/index.php?page=book&amp;id=487732</w:t>
      </w:r>
    </w:p>
    <w:p w:rsidR="00314B1F" w:rsidRDefault="00314B1F" w:rsidP="00314B1F">
      <w:pPr>
        <w:ind w:firstLine="709"/>
        <w:jc w:val="both"/>
      </w:pPr>
      <w:r w:rsidRPr="00380A7C">
        <w:t>Медведев, А.В. Геометрия Фаворского. Основы композиции на плоскости / А.В. Медведев. - Санкт-Петербург : Издательский дом «Петрополис», 2014. - 196 с. - Библиогр. в кн. - ISBN 978-5-9676-0608-3 ; То же [Электронный ресурс]. - URL: </w:t>
      </w:r>
      <w:hyperlink r:id="rId60" w:history="1">
        <w:r w:rsidRPr="00380A7C">
          <w:rPr>
            <w:rStyle w:val="af0"/>
          </w:rPr>
          <w:t>http://biblioclub.ru/index.php?page=book&amp;id=272492</w:t>
        </w:r>
      </w:hyperlink>
      <w:r w:rsidRPr="00380A7C">
        <w:t>.</w:t>
      </w:r>
    </w:p>
    <w:p w:rsidR="00314B1F" w:rsidRDefault="00314B1F" w:rsidP="00314B1F">
      <w:pPr>
        <w:ind w:firstLine="709"/>
        <w:jc w:val="both"/>
      </w:pPr>
      <w:r>
        <w:rPr>
          <w:bCs/>
          <w:iCs/>
        </w:rPr>
        <w:t xml:space="preserve">3. </w:t>
      </w:r>
      <w:r w:rsidRPr="00756F3E">
        <w:t>Формальная композиция: Творческий практикум по основам дизайна : учебное пособие / Е.В. Жердев, О.Б. Чепурова, С.Г. Шлеюк, Т.А. Мазурина. - 2-е изд. - Оренбург : ООО ИП</w:t>
      </w:r>
      <w:r>
        <w:t>К «Университет», 2014. - 255 с.</w:t>
      </w:r>
      <w:r w:rsidRPr="00756F3E">
        <w:t>: ил. - Библиогр. в кн. - ISBN 978-5-4417-0442-7 ; То же [Электронный ресурс]. - URL: http://biblioclub.ru</w:t>
      </w:r>
      <w:r w:rsidR="00FA0CAE">
        <w:t xml:space="preserve">/index.php?page=book&amp;id=330521 </w:t>
      </w:r>
    </w:p>
    <w:p w:rsidR="00314B1F" w:rsidRDefault="00314B1F" w:rsidP="00314B1F">
      <w:pPr>
        <w:ind w:firstLine="709"/>
        <w:jc w:val="both"/>
      </w:pPr>
      <w:r>
        <w:rPr>
          <w:bCs/>
          <w:iCs/>
        </w:rPr>
        <w:t xml:space="preserve">4. </w:t>
      </w:r>
      <w:r w:rsidRPr="001B3272">
        <w:t xml:space="preserve">Шевелина, Н.Ю. Композиция: проектная практика : монография / Н.Ю. Шевелина. - Екатеринбург :Архитектон, 2008. - 110 с. - Библиогр. в кн. - ISBN 978-5-7408-0153-7 ; То же [Электронный ресурс]. - URL: http://biblioclub.ru/index.php?page=book&amp;id=222105 </w:t>
      </w:r>
    </w:p>
    <w:p w:rsidR="00314B1F" w:rsidRPr="00663B24" w:rsidRDefault="00314B1F" w:rsidP="00314B1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663B24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:rsidR="00314B1F" w:rsidRPr="00B02CD3" w:rsidRDefault="00314B1F" w:rsidP="00314B1F">
      <w:pPr>
        <w:ind w:firstLine="709"/>
        <w:jc w:val="both"/>
      </w:pPr>
      <w:r w:rsidRPr="00B02CD3">
        <w:rPr>
          <w:bCs/>
          <w:iCs/>
        </w:rPr>
        <w:t xml:space="preserve">1. </w:t>
      </w:r>
      <w:r w:rsidRPr="00B02CD3">
        <w:t>Депсамес</w:t>
      </w:r>
      <w:r>
        <w:t>,</w:t>
      </w:r>
      <w:r w:rsidRPr="00B02CD3">
        <w:t xml:space="preserve"> Л.П. Основы композиции (пропедевтика)</w:t>
      </w:r>
      <w:r>
        <w:t>.</w:t>
      </w:r>
      <w:r w:rsidRPr="00B02CD3">
        <w:t xml:space="preserve"> Метод.</w:t>
      </w:r>
      <w:r>
        <w:t xml:space="preserve"> </w:t>
      </w:r>
      <w:r w:rsidRPr="00B02CD3">
        <w:t>рекомендации по выполнению самост.</w:t>
      </w:r>
      <w:r>
        <w:t xml:space="preserve"> р</w:t>
      </w:r>
      <w:r w:rsidRPr="00B02CD3">
        <w:t>абот</w:t>
      </w:r>
      <w:r>
        <w:t xml:space="preserve"> / Л.П. Депсамес. -</w:t>
      </w:r>
      <w:r w:rsidRPr="00B02CD3">
        <w:t xml:space="preserve"> Нижний Новгород: НГПУ</w:t>
      </w:r>
      <w:r>
        <w:t xml:space="preserve">, 2011. - </w:t>
      </w:r>
      <w:r w:rsidRPr="00B02CD3">
        <w:t>57 с.</w:t>
      </w:r>
    </w:p>
    <w:p w:rsidR="00314B1F" w:rsidRPr="001C6813" w:rsidRDefault="00314B1F" w:rsidP="00314B1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  <w:color w:val="FF0000"/>
        </w:rPr>
      </w:pPr>
      <w:r>
        <w:t xml:space="preserve">2. </w:t>
      </w:r>
      <w:r w:rsidRPr="001B3272">
        <w:t>Шевелина, Н.Ю. Графическая и цветовая композиция: пропедевтика : практикум / Н.Ю. Шевелина ; ФГБОУ ВПО «Уральская государственная архитектурно-художественная академия». - Екатеринбург :Архитектон, 2015. - 33 с. : ил. - Библиогр.: с. 30-32 - ISBN 978-5-7408-0217-6 ; То же [Электронный ресурс]. - URL: </w:t>
      </w:r>
      <w:hyperlink r:id="rId61" w:history="1">
        <w:r w:rsidRPr="001B3272">
          <w:rPr>
            <w:rStyle w:val="af0"/>
          </w:rPr>
          <w:t>http://biblioclub.ru/index.php?page=book&amp;id=455471</w:t>
        </w:r>
      </w:hyperlink>
      <w:r w:rsidR="00FA0CAE">
        <w:t> </w:t>
      </w:r>
    </w:p>
    <w:p w:rsidR="00314B1F" w:rsidRPr="001C6813" w:rsidRDefault="00314B1F" w:rsidP="00314B1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1C6813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314B1F" w:rsidRPr="001C6813" w:rsidRDefault="00314B1F" w:rsidP="00314B1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 w:rsidRPr="001C6813">
        <w:rPr>
          <w:bCs/>
          <w:iCs/>
        </w:rPr>
        <w:t>www.biblioclub.ru</w:t>
      </w:r>
      <w:r w:rsidRPr="001C6813">
        <w:rPr>
          <w:bCs/>
          <w:iCs/>
        </w:rPr>
        <w:tab/>
        <w:t>ЭБС «Университетская библиотека онлайн»</w:t>
      </w:r>
    </w:p>
    <w:p w:rsidR="00314B1F" w:rsidRPr="001C6813" w:rsidRDefault="00314B1F" w:rsidP="00314B1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 w:rsidRPr="001C6813">
        <w:rPr>
          <w:bCs/>
          <w:iCs/>
        </w:rPr>
        <w:t>www.elibrary.ru</w:t>
      </w:r>
      <w:r w:rsidRPr="001C6813">
        <w:rPr>
          <w:bCs/>
          <w:iCs/>
        </w:rPr>
        <w:tab/>
        <w:t>Научная электронная библиотека</w:t>
      </w:r>
    </w:p>
    <w:p w:rsidR="00314B1F" w:rsidRPr="001C6813" w:rsidRDefault="00314B1F" w:rsidP="00314B1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 w:rsidRPr="001C6813">
        <w:rPr>
          <w:bCs/>
          <w:iCs/>
        </w:rPr>
        <w:t>www.ebiblioteka.ru</w:t>
      </w:r>
      <w:r w:rsidRPr="001C6813">
        <w:rPr>
          <w:bCs/>
          <w:iCs/>
        </w:rPr>
        <w:tab/>
        <w:t xml:space="preserve">Универсальные базы данных изданий </w:t>
      </w:r>
    </w:p>
    <w:p w:rsidR="00314B1F" w:rsidRPr="001C6813" w:rsidRDefault="00314B1F" w:rsidP="00314B1F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1C6813">
        <w:rPr>
          <w:b/>
          <w:bCs/>
        </w:rPr>
        <w:t>8. Фонды оценочных средств</w:t>
      </w:r>
    </w:p>
    <w:p w:rsidR="00314B1F" w:rsidRDefault="00314B1F" w:rsidP="00314B1F">
      <w:pPr>
        <w:ind w:firstLine="709"/>
        <w:jc w:val="both"/>
        <w:rPr>
          <w:spacing w:val="-4"/>
        </w:rPr>
      </w:pPr>
      <w:r w:rsidRPr="001C6813">
        <w:rPr>
          <w:spacing w:val="-4"/>
        </w:rPr>
        <w:t>Фонд оценочных средств представлен в Приложении</w:t>
      </w:r>
      <w:r w:rsidRPr="0091250C">
        <w:rPr>
          <w:color w:val="FF0000"/>
          <w:spacing w:val="-4"/>
        </w:rPr>
        <w:t xml:space="preserve"> </w:t>
      </w:r>
      <w:r w:rsidRPr="001C6813">
        <w:rPr>
          <w:spacing w:val="-4"/>
        </w:rPr>
        <w:t>1.</w:t>
      </w:r>
    </w:p>
    <w:p w:rsidR="00314B1F" w:rsidRPr="001C6813" w:rsidRDefault="00314B1F" w:rsidP="00314B1F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1C6813">
        <w:rPr>
          <w:b/>
          <w:bCs/>
        </w:rPr>
        <w:lastRenderedPageBreak/>
        <w:t>9. Материально-техническое обеспечение образовательного процесса по дисциплине</w:t>
      </w:r>
    </w:p>
    <w:p w:rsidR="00314B1F" w:rsidRDefault="00314B1F" w:rsidP="00314B1F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1C6813">
        <w:rPr>
          <w:bCs/>
          <w:i/>
        </w:rPr>
        <w:t>9.1. Описание материально-технической базы</w:t>
      </w:r>
    </w:p>
    <w:p w:rsidR="00314B1F" w:rsidRPr="00843733" w:rsidRDefault="00314B1F" w:rsidP="00314B1F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843733">
        <w:rPr>
          <w:bCs/>
        </w:rPr>
        <w:t>Реализация дисциплины требует наличия специализированной аудитории. Аудитория для проведения лекций: столы, стулья, учебная доска, мультимедийное оборудование. Средства обеспечения освоения дисциплины: видеоматериалы, иллюстративный материал.</w:t>
      </w:r>
    </w:p>
    <w:p w:rsidR="00314B1F" w:rsidRPr="0088488C" w:rsidRDefault="00314B1F" w:rsidP="00314B1F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88488C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314B1F" w:rsidRPr="0088488C" w:rsidRDefault="00314B1F" w:rsidP="00314B1F">
      <w:pPr>
        <w:spacing w:line="276" w:lineRule="auto"/>
        <w:ind w:firstLine="709"/>
        <w:jc w:val="both"/>
        <w:rPr>
          <w:bCs/>
        </w:rPr>
      </w:pPr>
      <w:r>
        <w:rPr>
          <w:bCs/>
        </w:rPr>
        <w:t xml:space="preserve">В </w:t>
      </w:r>
      <w:r w:rsidRPr="0088488C">
        <w:rPr>
          <w:bCs/>
        </w:rPr>
        <w:t>образовательно</w:t>
      </w:r>
      <w:r>
        <w:rPr>
          <w:bCs/>
        </w:rPr>
        <w:t>м</w:t>
      </w:r>
      <w:r w:rsidRPr="0088488C">
        <w:rPr>
          <w:bCs/>
        </w:rPr>
        <w:t xml:space="preserve"> процесс</w:t>
      </w:r>
      <w:r>
        <w:rPr>
          <w:bCs/>
        </w:rPr>
        <w:t xml:space="preserve">е для освоения </w:t>
      </w:r>
      <w:r w:rsidRPr="0088488C">
        <w:rPr>
          <w:bCs/>
        </w:rPr>
        <w:t xml:space="preserve">дисциплины используются программное обеспечение: Пакет MicrosoftOffice (PowerPoint, Word), программное обеспечение электронного ресурса сайта moodle.mininuniver.ru, включая ЭБС, </w:t>
      </w:r>
      <w:r w:rsidRPr="0088488C">
        <w:rPr>
          <w:bCs/>
          <w:lang w:val="en-US"/>
        </w:rPr>
        <w:t>LMSMoodle</w:t>
      </w:r>
      <w:r w:rsidRPr="0088488C">
        <w:rPr>
          <w:bCs/>
        </w:rPr>
        <w:t>.</w:t>
      </w:r>
    </w:p>
    <w:p w:rsidR="00314B1F" w:rsidRPr="0088488C" w:rsidRDefault="00314B1F" w:rsidP="00314B1F">
      <w:pPr>
        <w:spacing w:line="276" w:lineRule="auto"/>
        <w:ind w:firstLine="709"/>
        <w:jc w:val="both"/>
        <w:rPr>
          <w:bCs/>
        </w:rPr>
      </w:pPr>
      <w:r>
        <w:rPr>
          <w:bCs/>
        </w:rPr>
        <w:t>О</w:t>
      </w:r>
      <w:r w:rsidRPr="0088488C">
        <w:rPr>
          <w:bCs/>
        </w:rPr>
        <w:t>бучающимися и профессорско-преподавательским составом используются следую</w:t>
      </w:r>
      <w:r>
        <w:rPr>
          <w:bCs/>
        </w:rPr>
        <w:t>щие информационно-</w:t>
      </w:r>
      <w:r w:rsidRPr="0088488C">
        <w:rPr>
          <w:bCs/>
        </w:rPr>
        <w:t xml:space="preserve">справочные системы:  </w:t>
      </w:r>
    </w:p>
    <w:p w:rsidR="00314B1F" w:rsidRPr="0088488C" w:rsidRDefault="00F40948" w:rsidP="00314B1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rFonts w:eastAsia="Calibri"/>
          <w:bCs/>
          <w:iCs/>
        </w:rPr>
      </w:pPr>
      <w:hyperlink r:id="rId62" w:history="1">
        <w:r w:rsidR="00314B1F" w:rsidRPr="0088488C">
          <w:rPr>
            <w:rFonts w:eastAsia="Calibri"/>
            <w:bCs/>
            <w:iCs/>
            <w:color w:val="0000FF" w:themeColor="hyperlink"/>
            <w:u w:val="single"/>
          </w:rPr>
          <w:t>www.biblioclub.ru</w:t>
        </w:r>
      </w:hyperlink>
      <w:r w:rsidR="00314B1F" w:rsidRPr="0088488C">
        <w:rPr>
          <w:rFonts w:eastAsia="Calibri"/>
          <w:bCs/>
          <w:iCs/>
        </w:rPr>
        <w:t xml:space="preserve"> ЭБС «Университетская библиотека онлайн»</w:t>
      </w:r>
    </w:p>
    <w:p w:rsidR="00314B1F" w:rsidRPr="0088488C" w:rsidRDefault="00F40948" w:rsidP="00314B1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rFonts w:eastAsia="Calibri"/>
          <w:bCs/>
          <w:iCs/>
        </w:rPr>
      </w:pPr>
      <w:hyperlink r:id="rId63" w:history="1">
        <w:r w:rsidR="00314B1F" w:rsidRPr="0088488C">
          <w:rPr>
            <w:rFonts w:eastAsia="Calibri"/>
            <w:bCs/>
            <w:iCs/>
            <w:color w:val="0000FF" w:themeColor="hyperlink"/>
            <w:u w:val="single"/>
          </w:rPr>
          <w:t>www.ebiblioteka.ru</w:t>
        </w:r>
      </w:hyperlink>
      <w:r w:rsidR="00314B1F" w:rsidRPr="0088488C">
        <w:rPr>
          <w:rFonts w:eastAsia="Calibri"/>
          <w:bCs/>
          <w:iCs/>
        </w:rPr>
        <w:t xml:space="preserve"> Универсальные базы данных изданий.</w:t>
      </w:r>
    </w:p>
    <w:p w:rsidR="00AF5E01" w:rsidRPr="004651B3" w:rsidRDefault="00AF5E01" w:rsidP="00AF5E01">
      <w:pPr>
        <w:pStyle w:val="2"/>
        <w:spacing w:after="0" w:line="276" w:lineRule="auto"/>
        <w:ind w:left="0"/>
        <w:jc w:val="center"/>
        <w:rPr>
          <w:b/>
          <w:caps/>
        </w:rPr>
      </w:pPr>
    </w:p>
    <w:p w:rsidR="006D7ED6" w:rsidRDefault="006D7ED6" w:rsidP="005D662B">
      <w:pPr>
        <w:jc w:val="center"/>
        <w:rPr>
          <w:b/>
          <w:bCs/>
        </w:rPr>
      </w:pPr>
    </w:p>
    <w:p w:rsidR="009C25EE" w:rsidRDefault="009C25EE">
      <w:pPr>
        <w:rPr>
          <w:b/>
          <w:bCs/>
        </w:rPr>
      </w:pPr>
    </w:p>
    <w:p w:rsidR="001A637B" w:rsidRDefault="001A637B">
      <w:pPr>
        <w:rPr>
          <w:b/>
          <w:bCs/>
        </w:rPr>
      </w:pPr>
    </w:p>
    <w:p w:rsidR="001A637B" w:rsidRDefault="001A637B">
      <w:pPr>
        <w:rPr>
          <w:b/>
          <w:bCs/>
        </w:rPr>
      </w:pPr>
    </w:p>
    <w:p w:rsidR="00AF5E01" w:rsidRPr="00AF5E01" w:rsidRDefault="00AF5E01" w:rsidP="005D662B">
      <w:pPr>
        <w:jc w:val="center"/>
        <w:rPr>
          <w:b/>
          <w:bCs/>
        </w:rPr>
      </w:pPr>
      <w:r w:rsidRPr="00AF5E01">
        <w:rPr>
          <w:b/>
          <w:bCs/>
        </w:rPr>
        <w:t>7. ПРОГРАММА ИТОГОВОЙ АТТЕСТАЦИИ</w:t>
      </w:r>
    </w:p>
    <w:p w:rsidR="00AF5E01" w:rsidRPr="00AF5E01" w:rsidRDefault="00AF5E01" w:rsidP="00AF5E01">
      <w:pPr>
        <w:spacing w:after="200"/>
        <w:ind w:firstLine="708"/>
        <w:contextualSpacing/>
        <w:jc w:val="both"/>
      </w:pPr>
      <w:r w:rsidRPr="00AF5E01">
        <w:t>Определение результатов освоения модуля на основе вычисления рейтинга по каждой дисциплине, практике и курсовой работе, предусмотренным учебным планом по модулю, производится по формуле:</w:t>
      </w:r>
    </w:p>
    <w:p w:rsidR="00AF5E01" w:rsidRPr="00AF5E01" w:rsidRDefault="00AF5E01" w:rsidP="00AF5E01">
      <w:pPr>
        <w:tabs>
          <w:tab w:val="left" w:pos="1320"/>
        </w:tabs>
        <w:jc w:val="both"/>
      </w:pPr>
    </w:p>
    <w:p w:rsidR="00AF5E01" w:rsidRPr="00AF5E01" w:rsidRDefault="00AF5E01" w:rsidP="00AF5E01">
      <w:pPr>
        <w:tabs>
          <w:tab w:val="left" w:pos="1320"/>
        </w:tabs>
        <w:jc w:val="both"/>
      </w:pPr>
      <w:r w:rsidRPr="00AF5E01">
        <w:rPr>
          <w:lang w:val="en-US"/>
        </w:rPr>
        <w:t>R</w:t>
      </w:r>
      <w:r w:rsidRPr="00AF5E01">
        <w:rPr>
          <w:vertAlign w:val="subscript"/>
          <w:lang w:val="en-US"/>
        </w:rPr>
        <w:t>j</w:t>
      </w:r>
      <w:r w:rsidRPr="00AF5E01">
        <w:rPr>
          <w:vertAlign w:val="superscript"/>
        </w:rPr>
        <w:t>мод.</w:t>
      </w:r>
      <w:r w:rsidRPr="00AF5E01">
        <w:t xml:space="preserve"> =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1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пр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n</m:t>
                </m:r>
                <m:r>
                  <w:rPr>
                    <w:rFonts w:ascii="Cambria Math" w:hAnsi="Cambria Math"/>
                  </w:rPr>
                  <m:t xml:space="preserve"> 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кур1</m:t>
                </m:r>
              </m:sub>
            </m:sSub>
          </m:den>
        </m:f>
      </m:oMath>
    </w:p>
    <w:p w:rsidR="00AF5E01" w:rsidRPr="00AF5E01" w:rsidRDefault="00AF5E01" w:rsidP="00AF5E01">
      <w:pPr>
        <w:jc w:val="both"/>
      </w:pPr>
    </w:p>
    <w:p w:rsidR="00AF5E01" w:rsidRPr="00AF5E01" w:rsidRDefault="00AF5E01" w:rsidP="00AF5E01">
      <w:pPr>
        <w:jc w:val="both"/>
      </w:pPr>
      <w:r w:rsidRPr="00AF5E01">
        <w:t>Где:</w:t>
      </w:r>
    </w:p>
    <w:p w:rsidR="00AF5E01" w:rsidRPr="00AF5E01" w:rsidRDefault="00AF5E01" w:rsidP="00AF5E01">
      <w:pPr>
        <w:jc w:val="both"/>
        <w:rPr>
          <w:vertAlign w:val="superscript"/>
        </w:rPr>
      </w:pPr>
      <w:r w:rsidRPr="00AF5E01">
        <w:rPr>
          <w:lang w:val="en-US"/>
        </w:rPr>
        <w:t>R</w:t>
      </w:r>
      <w:r w:rsidRPr="00AF5E01">
        <w:rPr>
          <w:vertAlign w:val="subscript"/>
          <w:lang w:val="en-US"/>
        </w:rPr>
        <w:t>j</w:t>
      </w:r>
      <w:r w:rsidRPr="00AF5E01">
        <w:rPr>
          <w:vertAlign w:val="superscript"/>
        </w:rPr>
        <w:t>мод.</w:t>
      </w:r>
      <w:r w:rsidRPr="00AF5E01">
        <w:t xml:space="preserve"> –  рейтинговый балл студента </w:t>
      </w:r>
      <w:r w:rsidRPr="00AF5E01">
        <w:rPr>
          <w:lang w:val="en-US"/>
        </w:rPr>
        <w:t>j</w:t>
      </w:r>
      <w:r w:rsidRPr="00AF5E01">
        <w:t xml:space="preserve"> по модулю;</w:t>
      </w:r>
      <w:r w:rsidRPr="00AF5E01">
        <w:rPr>
          <w:vertAlign w:val="superscript"/>
        </w:rPr>
        <w:t xml:space="preserve"> </w:t>
      </w:r>
    </w:p>
    <w:p w:rsidR="00AF5E01" w:rsidRPr="00AF5E01" w:rsidRDefault="00F40948" w:rsidP="00AF5E01">
      <w:pPr>
        <w:jc w:val="both"/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AF5E01" w:rsidRPr="00AF5E01"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AF5E01" w:rsidRPr="00AF5E01">
        <w:t>,…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AF5E01" w:rsidRPr="00AF5E01">
        <w:t xml:space="preserve"> – зачетные единицы дисциплин, входящих в модуль, </w:t>
      </w:r>
    </w:p>
    <w:p w:rsidR="00AF5E01" w:rsidRPr="00AF5E01" w:rsidRDefault="00F40948" w:rsidP="00AF5E01">
      <w:pPr>
        <w:jc w:val="both"/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AF5E01" w:rsidRPr="00AF5E01"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AF5E01" w:rsidRPr="00AF5E01">
        <w:t xml:space="preserve"> –  зачетная единица по курсовой работе;</w:t>
      </w:r>
    </w:p>
    <w:p w:rsidR="00AF5E01" w:rsidRPr="00AF5E01" w:rsidRDefault="00F40948" w:rsidP="00AF5E01">
      <w:pPr>
        <w:jc w:val="both"/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AF5E01" w:rsidRPr="00AF5E01"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AF5E01" w:rsidRPr="00AF5E01">
        <w:t xml:space="preserve">, …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AF5E01" w:rsidRPr="00AF5E01">
        <w:t xml:space="preserve"> – рейтинговые баллы студента по дисциплинам модуля,</w:t>
      </w:r>
    </w:p>
    <w:p w:rsidR="00AF5E01" w:rsidRPr="00AF5E01" w:rsidRDefault="00F40948" w:rsidP="00AF5E01">
      <w:pPr>
        <w:jc w:val="both"/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AF5E01" w:rsidRPr="00AF5E01"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AF5E01" w:rsidRPr="00AF5E01"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AF5E01" w:rsidRPr="00AF5E01" w:rsidRDefault="00AF5E01" w:rsidP="00AF5E01">
      <w:pPr>
        <w:jc w:val="both"/>
      </w:pPr>
      <w:r w:rsidRPr="00AF5E01">
        <w:t>Величина среднего рейтинга студента по модулю  лежит в пределах от 55 до 100 баллов.</w:t>
      </w:r>
    </w:p>
    <w:p w:rsidR="00AF5E01" w:rsidRPr="00AF5E01" w:rsidRDefault="00AF5E01" w:rsidP="00AF5E01">
      <w:pPr>
        <w:spacing w:line="276" w:lineRule="auto"/>
      </w:pPr>
    </w:p>
    <w:p w:rsidR="00AF5E01" w:rsidRDefault="00AF5E01" w:rsidP="00C10DF8">
      <w:pPr>
        <w:pStyle w:val="2"/>
        <w:spacing w:after="0" w:line="276" w:lineRule="auto"/>
        <w:ind w:left="0"/>
        <w:jc w:val="center"/>
        <w:rPr>
          <w:b/>
          <w:caps/>
        </w:rPr>
      </w:pPr>
    </w:p>
    <w:sectPr w:rsidR="00AF5E01" w:rsidSect="00734BF0"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40948" w:rsidRDefault="00F40948">
      <w:r>
        <w:separator/>
      </w:r>
    </w:p>
  </w:endnote>
  <w:endnote w:type="continuationSeparator" w:id="0">
    <w:p w:rsidR="00F40948" w:rsidRDefault="00F4094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NewRoman">
    <w:altName w:val="Times New Roman"/>
    <w:panose1 w:val="00000000000000000000"/>
    <w:charset w:val="CC"/>
    <w:family w:val="auto"/>
    <w:notTrueType/>
    <w:pitch w:val="default"/>
    <w:sig w:usb0="00000203" w:usb1="08070000" w:usb2="00000010" w:usb3="00000000" w:csb0="00020005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57ACF" w:rsidRDefault="00957ACF">
    <w:pPr>
      <w:pStyle w:val="a9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AA58BC">
      <w:rPr>
        <w:noProof/>
      </w:rPr>
      <w:t>2</w:t>
    </w:r>
    <w:r>
      <w:rPr>
        <w:noProof/>
      </w:rPr>
      <w:fldChar w:fldCharType="end"/>
    </w:r>
  </w:p>
  <w:p w:rsidR="00957ACF" w:rsidRDefault="00957ACF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40948" w:rsidRDefault="00F40948">
      <w:r>
        <w:separator/>
      </w:r>
    </w:p>
  </w:footnote>
  <w:footnote w:type="continuationSeparator" w:id="0">
    <w:p w:rsidR="00F40948" w:rsidRDefault="00F4094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67C7D23"/>
    <w:multiLevelType w:val="hybridMultilevel"/>
    <w:tmpl w:val="DCA403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4D0E97"/>
    <w:multiLevelType w:val="hybridMultilevel"/>
    <w:tmpl w:val="CE66BDB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0AF91A38"/>
    <w:multiLevelType w:val="hybridMultilevel"/>
    <w:tmpl w:val="FC84FEA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0CFC3F89"/>
    <w:multiLevelType w:val="hybridMultilevel"/>
    <w:tmpl w:val="50EE487A"/>
    <w:lvl w:ilvl="0" w:tplc="04190001">
      <w:start w:val="1"/>
      <w:numFmt w:val="bullet"/>
      <w:lvlText w:val=""/>
      <w:lvlJc w:val="left"/>
      <w:pPr>
        <w:tabs>
          <w:tab w:val="num" w:pos="1425"/>
        </w:tabs>
        <w:ind w:left="14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5"/>
        </w:tabs>
        <w:ind w:left="214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5"/>
        </w:tabs>
        <w:ind w:left="28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5"/>
        </w:tabs>
        <w:ind w:left="35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5"/>
        </w:tabs>
        <w:ind w:left="430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5"/>
        </w:tabs>
        <w:ind w:left="50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5"/>
        </w:tabs>
        <w:ind w:left="57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5"/>
        </w:tabs>
        <w:ind w:left="646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5"/>
        </w:tabs>
        <w:ind w:left="7185" w:hanging="360"/>
      </w:pPr>
      <w:rPr>
        <w:rFonts w:ascii="Wingdings" w:hAnsi="Wingdings" w:hint="default"/>
      </w:rPr>
    </w:lvl>
  </w:abstractNum>
  <w:abstractNum w:abstractNumId="5" w15:restartNumberingAfterBreak="0">
    <w:nsid w:val="0DE831F4"/>
    <w:multiLevelType w:val="hybridMultilevel"/>
    <w:tmpl w:val="2582314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12057987"/>
    <w:multiLevelType w:val="hybridMultilevel"/>
    <w:tmpl w:val="072C951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165A3A51"/>
    <w:multiLevelType w:val="hybridMultilevel"/>
    <w:tmpl w:val="A4D05E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783299C"/>
    <w:multiLevelType w:val="hybridMultilevel"/>
    <w:tmpl w:val="F82AFD58"/>
    <w:lvl w:ilvl="0" w:tplc="CB24E30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667C057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A4EE97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D85CBD1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0C8E8B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1B6BA5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51A0FB3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4C22484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F5B2468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9" w15:restartNumberingAfterBreak="0">
    <w:nsid w:val="17C926E2"/>
    <w:multiLevelType w:val="hybridMultilevel"/>
    <w:tmpl w:val="DEDAD4F2"/>
    <w:lvl w:ilvl="0" w:tplc="D7F0B516">
      <w:start w:val="1"/>
      <w:numFmt w:val="decimal"/>
      <w:lvlText w:val="%1."/>
      <w:lvlJc w:val="center"/>
      <w:pPr>
        <w:tabs>
          <w:tab w:val="num" w:pos="1429"/>
        </w:tabs>
        <w:ind w:left="142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10" w15:restartNumberingAfterBreak="0">
    <w:nsid w:val="20DA098D"/>
    <w:multiLevelType w:val="hybridMultilevel"/>
    <w:tmpl w:val="8CFAFF24"/>
    <w:lvl w:ilvl="0" w:tplc="F8C8BC5E">
      <w:start w:val="1"/>
      <w:numFmt w:val="decimal"/>
      <w:lvlText w:val="%1."/>
      <w:lvlJc w:val="left"/>
      <w:pPr>
        <w:tabs>
          <w:tab w:val="num" w:pos="1095"/>
        </w:tabs>
        <w:ind w:left="1095" w:hanging="735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 w15:restartNumberingAfterBreak="0">
    <w:nsid w:val="20F06167"/>
    <w:multiLevelType w:val="hybridMultilevel"/>
    <w:tmpl w:val="7A50EF72"/>
    <w:lvl w:ilvl="0" w:tplc="D7F0B516">
      <w:start w:val="1"/>
      <w:numFmt w:val="decimal"/>
      <w:lvlText w:val="%1."/>
      <w:lvlJc w:val="center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 w15:restartNumberingAfterBreak="0">
    <w:nsid w:val="292B09E5"/>
    <w:multiLevelType w:val="hybridMultilevel"/>
    <w:tmpl w:val="0E508640"/>
    <w:lvl w:ilvl="0" w:tplc="A57C111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314C98E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4CB89F3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9E86FA5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8822E46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E93E6BF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63983BD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A4082E3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46DE08C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13" w15:restartNumberingAfterBreak="0">
    <w:nsid w:val="326C053C"/>
    <w:multiLevelType w:val="hybridMultilevel"/>
    <w:tmpl w:val="D80497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75A47E4"/>
    <w:multiLevelType w:val="hybridMultilevel"/>
    <w:tmpl w:val="82E04F1A"/>
    <w:lvl w:ilvl="0" w:tplc="0419000F">
      <w:start w:val="1"/>
      <w:numFmt w:val="decimal"/>
      <w:lvlText w:val="%1."/>
      <w:lvlJc w:val="left"/>
      <w:pPr>
        <w:ind w:left="1429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15" w15:restartNumberingAfterBreak="0">
    <w:nsid w:val="393F6677"/>
    <w:multiLevelType w:val="hybridMultilevel"/>
    <w:tmpl w:val="7D48B288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 w15:restartNumberingAfterBreak="0">
    <w:nsid w:val="3A146322"/>
    <w:multiLevelType w:val="hybridMultilevel"/>
    <w:tmpl w:val="A6E651D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3D646649"/>
    <w:multiLevelType w:val="hybridMultilevel"/>
    <w:tmpl w:val="BBB0F6C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DE65C44"/>
    <w:multiLevelType w:val="hybridMultilevel"/>
    <w:tmpl w:val="3BD007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250384F"/>
    <w:multiLevelType w:val="hybridMultilevel"/>
    <w:tmpl w:val="88AA74B8"/>
    <w:lvl w:ilvl="0" w:tplc="3D8A2994">
      <w:start w:val="1"/>
      <w:numFmt w:val="decimal"/>
      <w:lvlText w:val="%1."/>
      <w:lvlJc w:val="center"/>
      <w:pPr>
        <w:tabs>
          <w:tab w:val="num" w:pos="1429"/>
        </w:tabs>
        <w:ind w:left="1429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20" w15:restartNumberingAfterBreak="0">
    <w:nsid w:val="467717F7"/>
    <w:multiLevelType w:val="hybridMultilevel"/>
    <w:tmpl w:val="7A50EF72"/>
    <w:lvl w:ilvl="0" w:tplc="D7F0B516">
      <w:start w:val="1"/>
      <w:numFmt w:val="decimal"/>
      <w:lvlText w:val="%1."/>
      <w:lvlJc w:val="center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1" w15:restartNumberingAfterBreak="0">
    <w:nsid w:val="4BA002D4"/>
    <w:multiLevelType w:val="hybridMultilevel"/>
    <w:tmpl w:val="78946008"/>
    <w:lvl w:ilvl="0" w:tplc="290654EC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22" w15:restartNumberingAfterBreak="0">
    <w:nsid w:val="53C91B59"/>
    <w:multiLevelType w:val="hybridMultilevel"/>
    <w:tmpl w:val="6F3E24C0"/>
    <w:lvl w:ilvl="0" w:tplc="49604126">
      <w:start w:val="1"/>
      <w:numFmt w:val="decimal"/>
      <w:lvlText w:val="%1."/>
      <w:lvlJc w:val="left"/>
      <w:pPr>
        <w:ind w:left="720" w:hanging="360"/>
      </w:pPr>
      <w:rPr>
        <w:b w:val="0"/>
        <w:i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57A6822"/>
    <w:multiLevelType w:val="hybridMultilevel"/>
    <w:tmpl w:val="43FEEB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cs="Times New Roman" w:hint="default"/>
      </w:rPr>
    </w:lvl>
  </w:abstractNum>
  <w:abstractNum w:abstractNumId="25" w15:restartNumberingAfterBreak="0">
    <w:nsid w:val="5BD545BD"/>
    <w:multiLevelType w:val="hybridMultilevel"/>
    <w:tmpl w:val="CE66BDB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 w15:restartNumberingAfterBreak="0">
    <w:nsid w:val="6CE8501B"/>
    <w:multiLevelType w:val="hybridMultilevel"/>
    <w:tmpl w:val="E698F0C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DC56CF3"/>
    <w:multiLevelType w:val="hybridMultilevel"/>
    <w:tmpl w:val="729EADF6"/>
    <w:lvl w:ilvl="0" w:tplc="0419000F">
      <w:start w:val="1"/>
      <w:numFmt w:val="decimal"/>
      <w:lvlText w:val="%1."/>
      <w:lvlJc w:val="left"/>
      <w:pPr>
        <w:tabs>
          <w:tab w:val="num" w:pos="1211"/>
        </w:tabs>
        <w:ind w:left="1211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931"/>
        </w:tabs>
        <w:ind w:left="1931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651"/>
        </w:tabs>
        <w:ind w:left="2651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3371"/>
        </w:tabs>
        <w:ind w:left="3371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4091"/>
        </w:tabs>
        <w:ind w:left="4091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811"/>
        </w:tabs>
        <w:ind w:left="4811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531"/>
        </w:tabs>
        <w:ind w:left="5531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6251"/>
        </w:tabs>
        <w:ind w:left="6251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971"/>
        </w:tabs>
        <w:ind w:left="6971" w:hanging="180"/>
      </w:pPr>
      <w:rPr>
        <w:rFonts w:cs="Times New Roman"/>
      </w:rPr>
    </w:lvl>
  </w:abstractNum>
  <w:abstractNum w:abstractNumId="28" w15:restartNumberingAfterBreak="0">
    <w:nsid w:val="717143E8"/>
    <w:multiLevelType w:val="hybridMultilevel"/>
    <w:tmpl w:val="0F92CF24"/>
    <w:lvl w:ilvl="0" w:tplc="107A7ED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i w:val="0"/>
        <w:sz w:val="24"/>
        <w:szCs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9" w15:restartNumberingAfterBreak="0">
    <w:nsid w:val="73DA4DD1"/>
    <w:multiLevelType w:val="hybridMultilevel"/>
    <w:tmpl w:val="176023C8"/>
    <w:lvl w:ilvl="0" w:tplc="FCF28A6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6160266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CCE040FC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819834F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DB4EF1F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484AA05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426694DC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26A8481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8BB6266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30" w15:restartNumberingAfterBreak="0">
    <w:nsid w:val="77B66626"/>
    <w:multiLevelType w:val="hybridMultilevel"/>
    <w:tmpl w:val="6D20F774"/>
    <w:lvl w:ilvl="0" w:tplc="7D84D5D8">
      <w:start w:val="1"/>
      <w:numFmt w:val="decimal"/>
      <w:lvlText w:val="%1."/>
      <w:lvlJc w:val="left"/>
      <w:pPr>
        <w:ind w:left="1211" w:hanging="360"/>
      </w:pPr>
      <w:rPr>
        <w:rFonts w:eastAsia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num w:numId="1">
    <w:abstractNumId w:val="0"/>
  </w:num>
  <w:num w:numId="2">
    <w:abstractNumId w:val="24"/>
  </w:num>
  <w:num w:numId="3">
    <w:abstractNumId w:val="28"/>
  </w:num>
  <w:num w:numId="4">
    <w:abstractNumId w:val="2"/>
  </w:num>
  <w:num w:numId="5">
    <w:abstractNumId w:val="25"/>
  </w:num>
  <w:num w:numId="6">
    <w:abstractNumId w:val="30"/>
  </w:num>
  <w:num w:numId="7">
    <w:abstractNumId w:val="18"/>
  </w:num>
  <w:num w:numId="8">
    <w:abstractNumId w:val="13"/>
  </w:num>
  <w:num w:numId="9">
    <w:abstractNumId w:val="8"/>
  </w:num>
  <w:num w:numId="10">
    <w:abstractNumId w:val="3"/>
  </w:num>
  <w:num w:numId="11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4"/>
  </w:num>
  <w:num w:numId="13">
    <w:abstractNumId w:val="11"/>
  </w:num>
  <w:num w:numId="14">
    <w:abstractNumId w:val="1"/>
  </w:num>
  <w:num w:numId="15">
    <w:abstractNumId w:val="20"/>
  </w:num>
  <w:num w:numId="16">
    <w:abstractNumId w:val="19"/>
  </w:num>
  <w:num w:numId="17">
    <w:abstractNumId w:val="9"/>
  </w:num>
  <w:num w:numId="18">
    <w:abstractNumId w:val="29"/>
  </w:num>
  <w:num w:numId="19">
    <w:abstractNumId w:val="12"/>
  </w:num>
  <w:num w:numId="20">
    <w:abstractNumId w:val="21"/>
  </w:num>
  <w:num w:numId="21">
    <w:abstractNumId w:val="10"/>
  </w:num>
  <w:num w:numId="22">
    <w:abstractNumId w:val="26"/>
  </w:num>
  <w:num w:numId="23">
    <w:abstractNumId w:val="17"/>
  </w:num>
  <w:num w:numId="24">
    <w:abstractNumId w:val="7"/>
  </w:num>
  <w:num w:numId="25">
    <w:abstractNumId w:val="14"/>
  </w:num>
  <w:num w:numId="26">
    <w:abstractNumId w:val="23"/>
  </w:num>
  <w:num w:numId="27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6"/>
  </w:num>
  <w:num w:numId="29">
    <w:abstractNumId w:val="15"/>
  </w:num>
  <w:num w:numId="30">
    <w:abstractNumId w:val="16"/>
  </w:num>
  <w:num w:numId="31">
    <w:abstractNumId w:val="5"/>
  </w:num>
  <w:num w:numId="32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71D4C"/>
    <w:rsid w:val="0000473F"/>
    <w:rsid w:val="00005EF4"/>
    <w:rsid w:val="00010E1C"/>
    <w:rsid w:val="0001578F"/>
    <w:rsid w:val="00015F2C"/>
    <w:rsid w:val="00025316"/>
    <w:rsid w:val="00025CBE"/>
    <w:rsid w:val="00032071"/>
    <w:rsid w:val="00040F4F"/>
    <w:rsid w:val="00043ECC"/>
    <w:rsid w:val="00064C54"/>
    <w:rsid w:val="00065713"/>
    <w:rsid w:val="00071D4C"/>
    <w:rsid w:val="00081CD2"/>
    <w:rsid w:val="00086F5A"/>
    <w:rsid w:val="000961D3"/>
    <w:rsid w:val="000A4792"/>
    <w:rsid w:val="000B2452"/>
    <w:rsid w:val="000B32E5"/>
    <w:rsid w:val="000C0E31"/>
    <w:rsid w:val="000F0ECD"/>
    <w:rsid w:val="00106A9D"/>
    <w:rsid w:val="00124BBC"/>
    <w:rsid w:val="00127234"/>
    <w:rsid w:val="00127ECC"/>
    <w:rsid w:val="00127F25"/>
    <w:rsid w:val="00132051"/>
    <w:rsid w:val="00161481"/>
    <w:rsid w:val="0017459E"/>
    <w:rsid w:val="0017596E"/>
    <w:rsid w:val="00187F21"/>
    <w:rsid w:val="00192A5E"/>
    <w:rsid w:val="00196D56"/>
    <w:rsid w:val="001A1738"/>
    <w:rsid w:val="001A484C"/>
    <w:rsid w:val="001A637B"/>
    <w:rsid w:val="001B5499"/>
    <w:rsid w:val="001C62C7"/>
    <w:rsid w:val="00201E07"/>
    <w:rsid w:val="00212A68"/>
    <w:rsid w:val="002306B7"/>
    <w:rsid w:val="00234024"/>
    <w:rsid w:val="00236CE2"/>
    <w:rsid w:val="00263C9A"/>
    <w:rsid w:val="0029119B"/>
    <w:rsid w:val="002934AE"/>
    <w:rsid w:val="002A36F4"/>
    <w:rsid w:val="002A5736"/>
    <w:rsid w:val="002A7E3B"/>
    <w:rsid w:val="002C2917"/>
    <w:rsid w:val="002C3E91"/>
    <w:rsid w:val="002D10B0"/>
    <w:rsid w:val="002F10C2"/>
    <w:rsid w:val="002F13B4"/>
    <w:rsid w:val="002F2F20"/>
    <w:rsid w:val="00314B1F"/>
    <w:rsid w:val="00315C07"/>
    <w:rsid w:val="00317604"/>
    <w:rsid w:val="00322BB4"/>
    <w:rsid w:val="003244D5"/>
    <w:rsid w:val="00333F48"/>
    <w:rsid w:val="0036774F"/>
    <w:rsid w:val="0037275B"/>
    <w:rsid w:val="003A1E12"/>
    <w:rsid w:val="003B2E87"/>
    <w:rsid w:val="003B7E8C"/>
    <w:rsid w:val="003C092E"/>
    <w:rsid w:val="003C0ACF"/>
    <w:rsid w:val="003D0068"/>
    <w:rsid w:val="003D5896"/>
    <w:rsid w:val="003D73A8"/>
    <w:rsid w:val="003E78BD"/>
    <w:rsid w:val="003F0DB6"/>
    <w:rsid w:val="00406D80"/>
    <w:rsid w:val="00415C7C"/>
    <w:rsid w:val="00423FD6"/>
    <w:rsid w:val="004256C7"/>
    <w:rsid w:val="00434F8A"/>
    <w:rsid w:val="00437053"/>
    <w:rsid w:val="00442EB9"/>
    <w:rsid w:val="00444F01"/>
    <w:rsid w:val="00445FD2"/>
    <w:rsid w:val="00446150"/>
    <w:rsid w:val="0045406F"/>
    <w:rsid w:val="0045663A"/>
    <w:rsid w:val="00464674"/>
    <w:rsid w:val="004651B3"/>
    <w:rsid w:val="00472B7F"/>
    <w:rsid w:val="00472E55"/>
    <w:rsid w:val="00477421"/>
    <w:rsid w:val="00482E8E"/>
    <w:rsid w:val="004A0665"/>
    <w:rsid w:val="004A498F"/>
    <w:rsid w:val="004B00AD"/>
    <w:rsid w:val="004B2CD5"/>
    <w:rsid w:val="004B465A"/>
    <w:rsid w:val="004C028A"/>
    <w:rsid w:val="004C155E"/>
    <w:rsid w:val="004D1C2E"/>
    <w:rsid w:val="004E6433"/>
    <w:rsid w:val="004E65FC"/>
    <w:rsid w:val="004F4245"/>
    <w:rsid w:val="00504A58"/>
    <w:rsid w:val="00521234"/>
    <w:rsid w:val="005337D1"/>
    <w:rsid w:val="005345C0"/>
    <w:rsid w:val="00536035"/>
    <w:rsid w:val="00542561"/>
    <w:rsid w:val="005529DD"/>
    <w:rsid w:val="00555977"/>
    <w:rsid w:val="00560F12"/>
    <w:rsid w:val="00570588"/>
    <w:rsid w:val="0058025B"/>
    <w:rsid w:val="00580390"/>
    <w:rsid w:val="00595F67"/>
    <w:rsid w:val="005A0CCD"/>
    <w:rsid w:val="005A3266"/>
    <w:rsid w:val="005B5A71"/>
    <w:rsid w:val="005B6302"/>
    <w:rsid w:val="005C4B71"/>
    <w:rsid w:val="005D3785"/>
    <w:rsid w:val="005D537B"/>
    <w:rsid w:val="005D662B"/>
    <w:rsid w:val="005D6EFB"/>
    <w:rsid w:val="005E39F4"/>
    <w:rsid w:val="005F2231"/>
    <w:rsid w:val="005F438A"/>
    <w:rsid w:val="00600E62"/>
    <w:rsid w:val="006208D3"/>
    <w:rsid w:val="006231CB"/>
    <w:rsid w:val="00632A43"/>
    <w:rsid w:val="006435D7"/>
    <w:rsid w:val="006467C3"/>
    <w:rsid w:val="00646F05"/>
    <w:rsid w:val="00660A64"/>
    <w:rsid w:val="00672AE2"/>
    <w:rsid w:val="00674537"/>
    <w:rsid w:val="00681A15"/>
    <w:rsid w:val="00682635"/>
    <w:rsid w:val="0068446B"/>
    <w:rsid w:val="006850F4"/>
    <w:rsid w:val="00697588"/>
    <w:rsid w:val="006A26CD"/>
    <w:rsid w:val="006A35C2"/>
    <w:rsid w:val="006B4412"/>
    <w:rsid w:val="006B4E70"/>
    <w:rsid w:val="006B5CC9"/>
    <w:rsid w:val="006D795F"/>
    <w:rsid w:val="006D7ED6"/>
    <w:rsid w:val="006E2168"/>
    <w:rsid w:val="00706F8D"/>
    <w:rsid w:val="00711075"/>
    <w:rsid w:val="00727558"/>
    <w:rsid w:val="00734BF0"/>
    <w:rsid w:val="007372F2"/>
    <w:rsid w:val="00743C0C"/>
    <w:rsid w:val="0075432A"/>
    <w:rsid w:val="007607AC"/>
    <w:rsid w:val="00762609"/>
    <w:rsid w:val="00767CE4"/>
    <w:rsid w:val="007708D5"/>
    <w:rsid w:val="007903BC"/>
    <w:rsid w:val="00793A0E"/>
    <w:rsid w:val="007C097D"/>
    <w:rsid w:val="007C2184"/>
    <w:rsid w:val="007E3404"/>
    <w:rsid w:val="00812B0D"/>
    <w:rsid w:val="00822AAB"/>
    <w:rsid w:val="00835433"/>
    <w:rsid w:val="00835B08"/>
    <w:rsid w:val="00836522"/>
    <w:rsid w:val="00851168"/>
    <w:rsid w:val="00863722"/>
    <w:rsid w:val="00871CC3"/>
    <w:rsid w:val="00874C94"/>
    <w:rsid w:val="008A2AFB"/>
    <w:rsid w:val="008A7EDB"/>
    <w:rsid w:val="008B3A1C"/>
    <w:rsid w:val="008B7E9A"/>
    <w:rsid w:val="008C2190"/>
    <w:rsid w:val="008C318A"/>
    <w:rsid w:val="008D2F58"/>
    <w:rsid w:val="008E4AE4"/>
    <w:rsid w:val="0091250C"/>
    <w:rsid w:val="00917106"/>
    <w:rsid w:val="00927300"/>
    <w:rsid w:val="00930D6D"/>
    <w:rsid w:val="00935067"/>
    <w:rsid w:val="0094084B"/>
    <w:rsid w:val="00950196"/>
    <w:rsid w:val="00957ACF"/>
    <w:rsid w:val="00967340"/>
    <w:rsid w:val="00971889"/>
    <w:rsid w:val="00974EC5"/>
    <w:rsid w:val="009753B9"/>
    <w:rsid w:val="00986B0A"/>
    <w:rsid w:val="00994AA2"/>
    <w:rsid w:val="009A7EE8"/>
    <w:rsid w:val="009B1A65"/>
    <w:rsid w:val="009C14BB"/>
    <w:rsid w:val="009C237C"/>
    <w:rsid w:val="009C25EE"/>
    <w:rsid w:val="009C3074"/>
    <w:rsid w:val="009C7171"/>
    <w:rsid w:val="009D00CA"/>
    <w:rsid w:val="009D04B9"/>
    <w:rsid w:val="009D3058"/>
    <w:rsid w:val="009D4D30"/>
    <w:rsid w:val="009E026D"/>
    <w:rsid w:val="009F1076"/>
    <w:rsid w:val="00A31A4E"/>
    <w:rsid w:val="00A41092"/>
    <w:rsid w:val="00A50290"/>
    <w:rsid w:val="00A51EE6"/>
    <w:rsid w:val="00A55974"/>
    <w:rsid w:val="00A7185A"/>
    <w:rsid w:val="00A97141"/>
    <w:rsid w:val="00AA50DC"/>
    <w:rsid w:val="00AA5210"/>
    <w:rsid w:val="00AA58BC"/>
    <w:rsid w:val="00AA776B"/>
    <w:rsid w:val="00AB5359"/>
    <w:rsid w:val="00AB5760"/>
    <w:rsid w:val="00AC76E0"/>
    <w:rsid w:val="00AC79BF"/>
    <w:rsid w:val="00AD42CE"/>
    <w:rsid w:val="00AE04A1"/>
    <w:rsid w:val="00AF09AB"/>
    <w:rsid w:val="00AF5E01"/>
    <w:rsid w:val="00B0630B"/>
    <w:rsid w:val="00B07AFE"/>
    <w:rsid w:val="00B20148"/>
    <w:rsid w:val="00B225B4"/>
    <w:rsid w:val="00B248D5"/>
    <w:rsid w:val="00B3016F"/>
    <w:rsid w:val="00B4399F"/>
    <w:rsid w:val="00B51839"/>
    <w:rsid w:val="00B57448"/>
    <w:rsid w:val="00B6040A"/>
    <w:rsid w:val="00B60CE9"/>
    <w:rsid w:val="00B62BCC"/>
    <w:rsid w:val="00B66056"/>
    <w:rsid w:val="00B72F38"/>
    <w:rsid w:val="00B75334"/>
    <w:rsid w:val="00B83569"/>
    <w:rsid w:val="00B86A25"/>
    <w:rsid w:val="00B90C02"/>
    <w:rsid w:val="00B92F37"/>
    <w:rsid w:val="00B96358"/>
    <w:rsid w:val="00BA275C"/>
    <w:rsid w:val="00BB1BA3"/>
    <w:rsid w:val="00BC2ECE"/>
    <w:rsid w:val="00BE0F8B"/>
    <w:rsid w:val="00BE41D7"/>
    <w:rsid w:val="00BF02AA"/>
    <w:rsid w:val="00C048CE"/>
    <w:rsid w:val="00C0783D"/>
    <w:rsid w:val="00C10DF8"/>
    <w:rsid w:val="00C20B07"/>
    <w:rsid w:val="00C36775"/>
    <w:rsid w:val="00C36785"/>
    <w:rsid w:val="00C454F7"/>
    <w:rsid w:val="00C47E87"/>
    <w:rsid w:val="00C502FD"/>
    <w:rsid w:val="00C51376"/>
    <w:rsid w:val="00C51393"/>
    <w:rsid w:val="00C51E8B"/>
    <w:rsid w:val="00C53C15"/>
    <w:rsid w:val="00C540BF"/>
    <w:rsid w:val="00C553C4"/>
    <w:rsid w:val="00C65E65"/>
    <w:rsid w:val="00C727D3"/>
    <w:rsid w:val="00C741D6"/>
    <w:rsid w:val="00C8337D"/>
    <w:rsid w:val="00C94CAE"/>
    <w:rsid w:val="00CA0630"/>
    <w:rsid w:val="00CB6DF1"/>
    <w:rsid w:val="00CB7224"/>
    <w:rsid w:val="00CC220B"/>
    <w:rsid w:val="00CC22D4"/>
    <w:rsid w:val="00CC336F"/>
    <w:rsid w:val="00CC393F"/>
    <w:rsid w:val="00CD2D3C"/>
    <w:rsid w:val="00CD37D9"/>
    <w:rsid w:val="00CE3F6F"/>
    <w:rsid w:val="00D019F0"/>
    <w:rsid w:val="00D0362C"/>
    <w:rsid w:val="00D05543"/>
    <w:rsid w:val="00D16751"/>
    <w:rsid w:val="00D16D27"/>
    <w:rsid w:val="00D25901"/>
    <w:rsid w:val="00D268C6"/>
    <w:rsid w:val="00D27D9D"/>
    <w:rsid w:val="00D31CD8"/>
    <w:rsid w:val="00D442A5"/>
    <w:rsid w:val="00D471E7"/>
    <w:rsid w:val="00D713BA"/>
    <w:rsid w:val="00D8153E"/>
    <w:rsid w:val="00D82515"/>
    <w:rsid w:val="00D965E0"/>
    <w:rsid w:val="00D97FDA"/>
    <w:rsid w:val="00DA13D9"/>
    <w:rsid w:val="00DA4AD4"/>
    <w:rsid w:val="00DB597C"/>
    <w:rsid w:val="00DD1893"/>
    <w:rsid w:val="00DD746C"/>
    <w:rsid w:val="00DE0A39"/>
    <w:rsid w:val="00DF1E17"/>
    <w:rsid w:val="00DF387D"/>
    <w:rsid w:val="00E111CA"/>
    <w:rsid w:val="00E16A94"/>
    <w:rsid w:val="00E257B6"/>
    <w:rsid w:val="00E36764"/>
    <w:rsid w:val="00E40C83"/>
    <w:rsid w:val="00E65B82"/>
    <w:rsid w:val="00E81138"/>
    <w:rsid w:val="00E95542"/>
    <w:rsid w:val="00EA7C8A"/>
    <w:rsid w:val="00EB7DAF"/>
    <w:rsid w:val="00EC6A2C"/>
    <w:rsid w:val="00ED23C6"/>
    <w:rsid w:val="00ED4163"/>
    <w:rsid w:val="00ED557B"/>
    <w:rsid w:val="00EE0C20"/>
    <w:rsid w:val="00EF3FB9"/>
    <w:rsid w:val="00F001CB"/>
    <w:rsid w:val="00F01527"/>
    <w:rsid w:val="00F22908"/>
    <w:rsid w:val="00F23BAA"/>
    <w:rsid w:val="00F27414"/>
    <w:rsid w:val="00F31842"/>
    <w:rsid w:val="00F40948"/>
    <w:rsid w:val="00F40CB1"/>
    <w:rsid w:val="00F42F94"/>
    <w:rsid w:val="00F5629B"/>
    <w:rsid w:val="00F605FF"/>
    <w:rsid w:val="00F665A5"/>
    <w:rsid w:val="00F73FE4"/>
    <w:rsid w:val="00F819A2"/>
    <w:rsid w:val="00F86AB5"/>
    <w:rsid w:val="00F92A0A"/>
    <w:rsid w:val="00F92CB8"/>
    <w:rsid w:val="00F94603"/>
    <w:rsid w:val="00F95891"/>
    <w:rsid w:val="00FA0B3F"/>
    <w:rsid w:val="00FA0CAE"/>
    <w:rsid w:val="00FA6B3E"/>
    <w:rsid w:val="00FC0A73"/>
    <w:rsid w:val="00FC2913"/>
    <w:rsid w:val="00FC79E9"/>
    <w:rsid w:val="00FD27A4"/>
    <w:rsid w:val="00FD643F"/>
    <w:rsid w:val="00FD6E94"/>
    <w:rsid w:val="00FE6383"/>
    <w:rsid w:val="00FE7416"/>
    <w:rsid w:val="00FF51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73EBA416-E37E-4C66-AB07-F0694F04E8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/>
    <w:lsdException w:name="Body Text 3" w:semiHidden="1" w:unhideWhenUsed="1"/>
    <w:lsdException w:name="Body Text Indent 2" w:locked="1" w:uiPriority="0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locked="1" w:uiPriority="0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71D4C"/>
    <w:rPr>
      <w:rFonts w:ascii="Times New Roman" w:eastAsia="Times New Roman" w:hAnsi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99"/>
    <w:rsid w:val="00071D4C"/>
    <w:rPr>
      <w:sz w:val="28"/>
    </w:rPr>
  </w:style>
  <w:style w:type="character" w:customStyle="1" w:styleId="a4">
    <w:name w:val="Основной текст Знак"/>
    <w:basedOn w:val="a0"/>
    <w:link w:val="a3"/>
    <w:uiPriority w:val="99"/>
    <w:locked/>
    <w:rsid w:val="00071D4C"/>
    <w:rPr>
      <w:rFonts w:ascii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link w:val="a6"/>
    <w:uiPriority w:val="99"/>
    <w:qFormat/>
    <w:rsid w:val="00071D4C"/>
    <w:pPr>
      <w:spacing w:after="200" w:line="276" w:lineRule="auto"/>
      <w:ind w:left="720"/>
      <w:contextualSpacing/>
    </w:pPr>
    <w:rPr>
      <w:rFonts w:ascii="Calibri" w:eastAsia="Calibri" w:hAnsi="Calibri"/>
      <w:sz w:val="20"/>
      <w:szCs w:val="20"/>
    </w:rPr>
  </w:style>
  <w:style w:type="table" w:styleId="a7">
    <w:name w:val="Table Grid"/>
    <w:basedOn w:val="a1"/>
    <w:uiPriority w:val="99"/>
    <w:rsid w:val="00071D4C"/>
    <w:rPr>
      <w:rFonts w:ascii="Times New Roman" w:eastAsia="Times New Roman" w:hAnsi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No Spacing"/>
    <w:uiPriority w:val="99"/>
    <w:qFormat/>
    <w:rsid w:val="00071D4C"/>
    <w:rPr>
      <w:rFonts w:eastAsia="Times New Roman"/>
    </w:rPr>
  </w:style>
  <w:style w:type="paragraph" w:styleId="a9">
    <w:name w:val="footer"/>
    <w:basedOn w:val="a"/>
    <w:link w:val="aa"/>
    <w:uiPriority w:val="99"/>
    <w:rsid w:val="00071D4C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locked/>
    <w:rsid w:val="00071D4C"/>
    <w:rPr>
      <w:rFonts w:ascii="Times New Roman" w:hAnsi="Times New Roman" w:cs="Times New Roman"/>
      <w:sz w:val="24"/>
      <w:szCs w:val="24"/>
      <w:lang w:eastAsia="ru-RU"/>
    </w:rPr>
  </w:style>
  <w:style w:type="character" w:customStyle="1" w:styleId="1">
    <w:name w:val="Заголовок №1_"/>
    <w:basedOn w:val="a0"/>
    <w:link w:val="10"/>
    <w:uiPriority w:val="99"/>
    <w:locked/>
    <w:rsid w:val="00071D4C"/>
    <w:rPr>
      <w:rFonts w:ascii="Times New Roman" w:hAnsi="Times New Roman" w:cs="Times New Roman"/>
      <w:sz w:val="28"/>
      <w:szCs w:val="28"/>
      <w:shd w:val="clear" w:color="auto" w:fill="FFFFFF"/>
    </w:rPr>
  </w:style>
  <w:style w:type="character" w:customStyle="1" w:styleId="11">
    <w:name w:val="Заголовок №1 + Не полужирный"/>
    <w:basedOn w:val="1"/>
    <w:uiPriority w:val="99"/>
    <w:rsid w:val="00071D4C"/>
    <w:rPr>
      <w:rFonts w:ascii="Times New Roman" w:hAnsi="Times New Roman" w:cs="Times New Roman"/>
      <w:b/>
      <w:bCs/>
      <w:sz w:val="28"/>
      <w:szCs w:val="28"/>
      <w:shd w:val="clear" w:color="auto" w:fill="FFFFFF"/>
    </w:rPr>
  </w:style>
  <w:style w:type="paragraph" w:customStyle="1" w:styleId="10">
    <w:name w:val="Заголовок №1"/>
    <w:basedOn w:val="a"/>
    <w:link w:val="1"/>
    <w:uiPriority w:val="99"/>
    <w:rsid w:val="00071D4C"/>
    <w:pPr>
      <w:shd w:val="clear" w:color="auto" w:fill="FFFFFF"/>
      <w:spacing w:before="1080" w:after="240" w:line="240" w:lineRule="atLeast"/>
      <w:jc w:val="center"/>
      <w:outlineLvl w:val="0"/>
    </w:pPr>
    <w:rPr>
      <w:sz w:val="28"/>
      <w:szCs w:val="28"/>
      <w:lang w:eastAsia="en-US"/>
    </w:rPr>
  </w:style>
  <w:style w:type="paragraph" w:customStyle="1" w:styleId="ConsPlusNormal">
    <w:name w:val="ConsPlusNormal"/>
    <w:uiPriority w:val="99"/>
    <w:rsid w:val="00F22908"/>
    <w:pPr>
      <w:widowControl w:val="0"/>
      <w:autoSpaceDE w:val="0"/>
      <w:autoSpaceDN w:val="0"/>
      <w:adjustRightInd w:val="0"/>
    </w:pPr>
    <w:rPr>
      <w:rFonts w:ascii="Arial" w:eastAsia="Times New Roman" w:hAnsi="Arial" w:cs="Arial"/>
      <w:sz w:val="20"/>
      <w:szCs w:val="20"/>
    </w:rPr>
  </w:style>
  <w:style w:type="character" w:styleId="ab">
    <w:name w:val="Emphasis"/>
    <w:basedOn w:val="a0"/>
    <w:uiPriority w:val="99"/>
    <w:qFormat/>
    <w:rsid w:val="00464674"/>
    <w:rPr>
      <w:rFonts w:cs="Times New Roman"/>
      <w:i/>
      <w:iCs/>
    </w:rPr>
  </w:style>
  <w:style w:type="paragraph" w:styleId="2">
    <w:name w:val="Body Text Indent 2"/>
    <w:basedOn w:val="a"/>
    <w:link w:val="20"/>
    <w:uiPriority w:val="99"/>
    <w:rsid w:val="00EB7DAF"/>
    <w:pPr>
      <w:spacing w:after="120" w:line="480" w:lineRule="auto"/>
      <w:ind w:left="283"/>
    </w:pPr>
  </w:style>
  <w:style w:type="character" w:customStyle="1" w:styleId="20">
    <w:name w:val="Основной текст с отступом 2 Знак"/>
    <w:basedOn w:val="a0"/>
    <w:link w:val="2"/>
    <w:uiPriority w:val="99"/>
    <w:locked/>
    <w:rsid w:val="00EB7DAF"/>
    <w:rPr>
      <w:rFonts w:ascii="Times New Roman" w:hAnsi="Times New Roman" w:cs="Times New Roman"/>
      <w:sz w:val="24"/>
      <w:szCs w:val="24"/>
      <w:lang w:eastAsia="ru-RU"/>
    </w:rPr>
  </w:style>
  <w:style w:type="paragraph" w:customStyle="1" w:styleId="Default">
    <w:name w:val="Default"/>
    <w:uiPriority w:val="99"/>
    <w:rsid w:val="009C3074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paragraph" w:styleId="ac">
    <w:name w:val="Balloon Text"/>
    <w:basedOn w:val="a"/>
    <w:link w:val="ad"/>
    <w:uiPriority w:val="99"/>
    <w:semiHidden/>
    <w:rsid w:val="00DF387D"/>
    <w:rPr>
      <w:rFonts w:ascii="Arial" w:hAnsi="Arial" w:cs="Arial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locked/>
    <w:rsid w:val="00DF387D"/>
    <w:rPr>
      <w:rFonts w:ascii="Arial" w:hAnsi="Arial" w:cs="Arial"/>
      <w:sz w:val="16"/>
      <w:szCs w:val="16"/>
      <w:lang w:eastAsia="ru-RU"/>
    </w:rPr>
  </w:style>
  <w:style w:type="paragraph" w:styleId="ae">
    <w:name w:val="Title"/>
    <w:basedOn w:val="a"/>
    <w:link w:val="af"/>
    <w:uiPriority w:val="99"/>
    <w:qFormat/>
    <w:rsid w:val="006850F4"/>
    <w:pPr>
      <w:jc w:val="center"/>
    </w:pPr>
    <w:rPr>
      <w:b/>
      <w:bCs/>
      <w:sz w:val="28"/>
    </w:rPr>
  </w:style>
  <w:style w:type="character" w:customStyle="1" w:styleId="af">
    <w:name w:val="Заголовок Знак"/>
    <w:basedOn w:val="a0"/>
    <w:link w:val="ae"/>
    <w:uiPriority w:val="99"/>
    <w:locked/>
    <w:rsid w:val="006850F4"/>
    <w:rPr>
      <w:rFonts w:ascii="Times New Roman" w:hAnsi="Times New Roman" w:cs="Times New Roman"/>
      <w:b/>
      <w:bCs/>
      <w:sz w:val="24"/>
      <w:szCs w:val="24"/>
      <w:lang w:eastAsia="ru-RU"/>
    </w:rPr>
  </w:style>
  <w:style w:type="character" w:styleId="af0">
    <w:name w:val="Hyperlink"/>
    <w:basedOn w:val="a0"/>
    <w:uiPriority w:val="99"/>
    <w:rsid w:val="006850F4"/>
    <w:rPr>
      <w:rFonts w:cs="Times New Roman"/>
      <w:color w:val="0000FF"/>
      <w:u w:val="single"/>
    </w:rPr>
  </w:style>
  <w:style w:type="character" w:styleId="af1">
    <w:name w:val="Strong"/>
    <w:basedOn w:val="a0"/>
    <w:uiPriority w:val="99"/>
    <w:qFormat/>
    <w:rsid w:val="006850F4"/>
    <w:rPr>
      <w:rFonts w:cs="Times New Roman"/>
      <w:b/>
    </w:rPr>
  </w:style>
  <w:style w:type="paragraph" w:customStyle="1" w:styleId="western">
    <w:name w:val="western"/>
    <w:basedOn w:val="a"/>
    <w:uiPriority w:val="99"/>
    <w:rsid w:val="006850F4"/>
    <w:pPr>
      <w:spacing w:before="100" w:beforeAutospacing="1" w:after="100" w:afterAutospacing="1"/>
    </w:pPr>
  </w:style>
  <w:style w:type="paragraph" w:styleId="af2">
    <w:name w:val="Plain Text"/>
    <w:basedOn w:val="a"/>
    <w:link w:val="af3"/>
    <w:uiPriority w:val="99"/>
    <w:rsid w:val="006850F4"/>
    <w:pPr>
      <w:spacing w:line="288" w:lineRule="auto"/>
      <w:ind w:firstLine="709"/>
      <w:jc w:val="both"/>
    </w:pPr>
    <w:rPr>
      <w:sz w:val="28"/>
      <w:szCs w:val="20"/>
    </w:rPr>
  </w:style>
  <w:style w:type="character" w:customStyle="1" w:styleId="af3">
    <w:name w:val="Текст Знак"/>
    <w:basedOn w:val="a0"/>
    <w:link w:val="af2"/>
    <w:uiPriority w:val="99"/>
    <w:locked/>
    <w:rsid w:val="006850F4"/>
    <w:rPr>
      <w:rFonts w:ascii="Times New Roman" w:hAnsi="Times New Roman" w:cs="Times New Roman"/>
      <w:sz w:val="20"/>
      <w:szCs w:val="20"/>
      <w:lang w:eastAsia="ru-RU"/>
    </w:rPr>
  </w:style>
  <w:style w:type="paragraph" w:customStyle="1" w:styleId="31">
    <w:name w:val="Основной текст 31"/>
    <w:uiPriority w:val="99"/>
    <w:rsid w:val="006850F4"/>
    <w:pPr>
      <w:widowControl w:val="0"/>
      <w:suppressAutoHyphens/>
      <w:spacing w:line="200" w:lineRule="atLeast"/>
      <w:jc w:val="both"/>
    </w:pPr>
    <w:rPr>
      <w:rFonts w:ascii="Times New Roman" w:hAnsi="Times New Roman"/>
      <w:sz w:val="28"/>
      <w:szCs w:val="20"/>
      <w:lang w:eastAsia="ar-SA"/>
    </w:rPr>
  </w:style>
  <w:style w:type="paragraph" w:styleId="3">
    <w:name w:val="Body Text 3"/>
    <w:basedOn w:val="a"/>
    <w:link w:val="30"/>
    <w:uiPriority w:val="99"/>
    <w:semiHidden/>
    <w:rsid w:val="001A1738"/>
    <w:pPr>
      <w:spacing w:after="120"/>
    </w:pPr>
    <w:rPr>
      <w:sz w:val="16"/>
      <w:szCs w:val="16"/>
    </w:rPr>
  </w:style>
  <w:style w:type="character" w:customStyle="1" w:styleId="30">
    <w:name w:val="Основной текст 3 Знак"/>
    <w:basedOn w:val="a0"/>
    <w:link w:val="3"/>
    <w:uiPriority w:val="99"/>
    <w:semiHidden/>
    <w:locked/>
    <w:rsid w:val="001A1738"/>
    <w:rPr>
      <w:rFonts w:ascii="Times New Roman" w:hAnsi="Times New Roman" w:cs="Times New Roman"/>
      <w:sz w:val="16"/>
      <w:szCs w:val="16"/>
      <w:lang w:eastAsia="ru-RU"/>
    </w:rPr>
  </w:style>
  <w:style w:type="paragraph" w:customStyle="1" w:styleId="ParagraphStyle">
    <w:name w:val="Paragraph Style"/>
    <w:uiPriority w:val="99"/>
    <w:rsid w:val="001A1738"/>
    <w:pPr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table" w:customStyle="1" w:styleId="12">
    <w:name w:val="Сетка таблицы1"/>
    <w:uiPriority w:val="99"/>
    <w:rsid w:val="00005EF4"/>
    <w:rPr>
      <w:rFonts w:ascii="Cambria" w:eastAsia="Times New Roman" w:hAnsi="Cambria"/>
      <w:sz w:val="20"/>
      <w:szCs w:val="20"/>
      <w:lang w:val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21">
    <w:name w:val="Body Text 2"/>
    <w:basedOn w:val="a"/>
    <w:link w:val="22"/>
    <w:uiPriority w:val="99"/>
    <w:rsid w:val="00005EF4"/>
    <w:pPr>
      <w:spacing w:after="120" w:line="480" w:lineRule="auto"/>
    </w:pPr>
  </w:style>
  <w:style w:type="character" w:customStyle="1" w:styleId="22">
    <w:name w:val="Основной текст 2 Знак"/>
    <w:basedOn w:val="a0"/>
    <w:link w:val="21"/>
    <w:uiPriority w:val="99"/>
    <w:locked/>
    <w:rsid w:val="00005EF4"/>
    <w:rPr>
      <w:rFonts w:ascii="Times New Roman" w:hAnsi="Times New Roman" w:cs="Times New Roman"/>
      <w:sz w:val="24"/>
      <w:szCs w:val="24"/>
      <w:lang w:eastAsia="ru-RU"/>
    </w:rPr>
  </w:style>
  <w:style w:type="character" w:customStyle="1" w:styleId="a6">
    <w:name w:val="Абзац списка Знак"/>
    <w:link w:val="a5"/>
    <w:uiPriority w:val="99"/>
    <w:locked/>
    <w:rsid w:val="00FD643F"/>
    <w:rPr>
      <w:rFonts w:ascii="Calibri" w:hAnsi="Calibri"/>
      <w:lang w:eastAsia="ru-RU"/>
    </w:rPr>
  </w:style>
  <w:style w:type="paragraph" w:styleId="af4">
    <w:name w:val="Normal (Web)"/>
    <w:basedOn w:val="a"/>
    <w:uiPriority w:val="99"/>
    <w:semiHidden/>
    <w:rsid w:val="00836522"/>
    <w:pPr>
      <w:spacing w:before="100" w:beforeAutospacing="1" w:after="100" w:afterAutospacing="1"/>
    </w:pPr>
  </w:style>
  <w:style w:type="character" w:customStyle="1" w:styleId="blk">
    <w:name w:val="blk"/>
    <w:uiPriority w:val="99"/>
    <w:rsid w:val="0083652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3185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34936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3493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55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9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875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422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622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459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837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000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09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031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011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philosophy.ru" TargetMode="External"/><Relationship Id="rId18" Type="http://schemas.openxmlformats.org/officeDocument/2006/relationships/hyperlink" Target="http://biblioclub.ru/index.php?page=book&amp;id=229405" TargetMode="External"/><Relationship Id="rId26" Type="http://schemas.openxmlformats.org/officeDocument/2006/relationships/hyperlink" Target="http://biblioclub.ru/index.php?page=book&amp;id=497475" TargetMode="External"/><Relationship Id="rId39" Type="http://schemas.openxmlformats.org/officeDocument/2006/relationships/hyperlink" Target="http://biblioclub.ru/index.php?page=book_red&amp;id=259319&amp;sr=1" TargetMode="External"/><Relationship Id="rId21" Type="http://schemas.openxmlformats.org/officeDocument/2006/relationships/hyperlink" Target="http://biblioclub.ru/index.php?page=book&amp;id=115158" TargetMode="External"/><Relationship Id="rId34" Type="http://schemas.openxmlformats.org/officeDocument/2006/relationships/hyperlink" Target="http://biblioclub.ru/index.php?page=book&amp;id=229172" TargetMode="External"/><Relationship Id="rId42" Type="http://schemas.openxmlformats.org/officeDocument/2006/relationships/hyperlink" Target="http://biblioclub.ru/index.php?page=book_red&amp;id=278497&amp;sr=1" TargetMode="External"/><Relationship Id="rId47" Type="http://schemas.openxmlformats.org/officeDocument/2006/relationships/hyperlink" Target="http://biblioclub.ru/index.php?page=book&amp;id=463284" TargetMode="External"/><Relationship Id="rId50" Type="http://schemas.openxmlformats.org/officeDocument/2006/relationships/hyperlink" Target="http://biblioclub.ru/index.php?page=book&amp;id=276786" TargetMode="External"/><Relationship Id="rId55" Type="http://schemas.openxmlformats.org/officeDocument/2006/relationships/hyperlink" Target="http://biblioclub.ru/index.php?page=book&amp;id=228977" TargetMode="External"/><Relationship Id="rId63" Type="http://schemas.openxmlformats.org/officeDocument/2006/relationships/hyperlink" Target="http://www.ebiblioteka.ru" TargetMode="Externa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hyperlink" Target="http://biblioclub.ru/index.php?page=book&amp;id=115396" TargetMode="External"/><Relationship Id="rId20" Type="http://schemas.openxmlformats.org/officeDocument/2006/relationships/hyperlink" Target="http://biblioclub.ru/index.php?page=book&amp;id=115179" TargetMode="External"/><Relationship Id="rId29" Type="http://schemas.openxmlformats.org/officeDocument/2006/relationships/hyperlink" Target="http://www.youtube.com/watch?v=DPloBQFhvBw" TargetMode="External"/><Relationship Id="rId41" Type="http://schemas.openxmlformats.org/officeDocument/2006/relationships/hyperlink" Target="http://biblioclub.ru/index.php?page=publisher_red&amp;pub_id=15522" TargetMode="External"/><Relationship Id="rId54" Type="http://schemas.openxmlformats.org/officeDocument/2006/relationships/hyperlink" Target="http://biblioclub.ru/index.php?page=book&amp;id=228835" TargetMode="External"/><Relationship Id="rId62" Type="http://schemas.openxmlformats.org/officeDocument/2006/relationships/hyperlink" Target="http://www.biblioclub.ru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elibrary.ru" TargetMode="External"/><Relationship Id="rId24" Type="http://schemas.openxmlformats.org/officeDocument/2006/relationships/hyperlink" Target="http://biblioclub.ru/index.php?page=book&amp;id=271493" TargetMode="External"/><Relationship Id="rId32" Type="http://schemas.openxmlformats.org/officeDocument/2006/relationships/hyperlink" Target="http://biblioclub.ru/index.php?page=book&amp;id=500053" TargetMode="External"/><Relationship Id="rId37" Type="http://schemas.openxmlformats.org/officeDocument/2006/relationships/hyperlink" Target="http://biblioclub.ru/index.php?page=book_red&amp;id=436708&amp;sr=1" TargetMode="External"/><Relationship Id="rId40" Type="http://schemas.openxmlformats.org/officeDocument/2006/relationships/hyperlink" Target="http://biblioclub.ru/index.php?page=book_red&amp;id=487930&amp;sr=1" TargetMode="External"/><Relationship Id="rId45" Type="http://schemas.openxmlformats.org/officeDocument/2006/relationships/hyperlink" Target="http://biblioclub.ru/index.php?page=book_red&amp;id=436865&amp;sr=1" TargetMode="External"/><Relationship Id="rId53" Type="http://schemas.openxmlformats.org/officeDocument/2006/relationships/hyperlink" Target="http://biblioclub.ru/index.php?page=book&amp;id=86822" TargetMode="External"/><Relationship Id="rId58" Type="http://schemas.openxmlformats.org/officeDocument/2006/relationships/hyperlink" Target="http://biblioclub.ru/index.php?page=book&amp;id=75013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://biblioclub.ru/index.php?page=book&amp;id=115169" TargetMode="External"/><Relationship Id="rId23" Type="http://schemas.openxmlformats.org/officeDocument/2006/relationships/hyperlink" Target="http://biblioclub.ru/index.php?page=book&amp;id=271592" TargetMode="External"/><Relationship Id="rId28" Type="http://schemas.openxmlformats.org/officeDocument/2006/relationships/hyperlink" Target="http://www.youtube.com/watch?v=Dvhk_I-BplE" TargetMode="External"/><Relationship Id="rId36" Type="http://schemas.openxmlformats.org/officeDocument/2006/relationships/hyperlink" Target="http://biblioclub.ru/index.php?page=book_red&amp;id=453249&amp;sr=1" TargetMode="External"/><Relationship Id="rId49" Type="http://schemas.openxmlformats.org/officeDocument/2006/relationships/hyperlink" Target="http://biblioclub.ru/index.php?page=book&amp;id=118262" TargetMode="External"/><Relationship Id="rId57" Type="http://schemas.openxmlformats.org/officeDocument/2006/relationships/hyperlink" Target="http://biblioclub.ru/index.php?page=book&amp;id=486086" TargetMode="External"/><Relationship Id="rId61" Type="http://schemas.openxmlformats.org/officeDocument/2006/relationships/hyperlink" Target="http://biblioclub.ru/index.php?page=book&amp;id=455471" TargetMode="External"/><Relationship Id="rId10" Type="http://schemas.openxmlformats.org/officeDocument/2006/relationships/hyperlink" Target="http://www.biblioclub.ru" TargetMode="External"/><Relationship Id="rId19" Type="http://schemas.openxmlformats.org/officeDocument/2006/relationships/hyperlink" Target="http://biblioclub.ru/index.php?page=book&amp;id=453499" TargetMode="External"/><Relationship Id="rId31" Type="http://schemas.openxmlformats.org/officeDocument/2006/relationships/hyperlink" Target="http://biblioclub.ru/index.php?page=book&amp;id=452840" TargetMode="External"/><Relationship Id="rId44" Type="http://schemas.openxmlformats.org/officeDocument/2006/relationships/hyperlink" Target="http://biblioclub.ru/index.php?page=book_red&amp;id=452543&amp;sr=1" TargetMode="External"/><Relationship Id="rId52" Type="http://schemas.openxmlformats.org/officeDocument/2006/relationships/hyperlink" Target="http://biblioclub.ru/index.php?page=book&amp;id=276461" TargetMode="External"/><Relationship Id="rId60" Type="http://schemas.openxmlformats.org/officeDocument/2006/relationships/hyperlink" Target="http://biblioclub.ru/index.php?page=book&amp;id=272492" TargetMode="External"/><Relationship Id="rId65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yperlink" Target="http://www.nsu.ru/filf/rpha/lib/index.htm" TargetMode="External"/><Relationship Id="rId22" Type="http://schemas.openxmlformats.org/officeDocument/2006/relationships/hyperlink" Target="http://biblioclub.ru/index.php?page=book&amp;id=258169" TargetMode="External"/><Relationship Id="rId27" Type="http://schemas.openxmlformats.org/officeDocument/2006/relationships/hyperlink" Target="http://www.youtube.com/watch?v=GNBjRk8MyFM" TargetMode="External"/><Relationship Id="rId30" Type="http://schemas.openxmlformats.org/officeDocument/2006/relationships/hyperlink" Target="http://www.youtube.com/watch?v=TQLsi9yqjU4" TargetMode="External"/><Relationship Id="rId35" Type="http://schemas.openxmlformats.org/officeDocument/2006/relationships/hyperlink" Target="http://biblioclub.ru/index.php?page=book&amp;id=450751" TargetMode="External"/><Relationship Id="rId43" Type="http://schemas.openxmlformats.org/officeDocument/2006/relationships/hyperlink" Target="http://biblioclub.ru/index.php?page=book_red&amp;id=486562&amp;sr=1" TargetMode="External"/><Relationship Id="rId48" Type="http://schemas.openxmlformats.org/officeDocument/2006/relationships/hyperlink" Target="http://biblioclub.ru/index.php?page=book&amp;id=453260" TargetMode="External"/><Relationship Id="rId56" Type="http://schemas.openxmlformats.org/officeDocument/2006/relationships/hyperlink" Target="http://biblioclub.ru/index.php?page=book&amp;id=429212" TargetMode="External"/><Relationship Id="rId64" Type="http://schemas.openxmlformats.org/officeDocument/2006/relationships/fontTable" Target="fontTable.xml"/><Relationship Id="rId8" Type="http://schemas.openxmlformats.org/officeDocument/2006/relationships/image" Target="media/image2.jpeg"/><Relationship Id="rId51" Type="http://schemas.openxmlformats.org/officeDocument/2006/relationships/hyperlink" Target="http://biblioclub.ru/index.php?page=book&amp;id=272476" TargetMode="External"/><Relationship Id="rId3" Type="http://schemas.openxmlformats.org/officeDocument/2006/relationships/settings" Target="settings.xml"/><Relationship Id="rId12" Type="http://schemas.openxmlformats.org/officeDocument/2006/relationships/hyperlink" Target="http://window.edu.ru" TargetMode="External"/><Relationship Id="rId17" Type="http://schemas.openxmlformats.org/officeDocument/2006/relationships/hyperlink" Target="http://biblioclub.ru/index.php?page=book&amp;id=115397" TargetMode="External"/><Relationship Id="rId25" Type="http://schemas.openxmlformats.org/officeDocument/2006/relationships/hyperlink" Target="http://biblioclub.ru/index.php?page=book&amp;id=428337" TargetMode="External"/><Relationship Id="rId33" Type="http://schemas.openxmlformats.org/officeDocument/2006/relationships/hyperlink" Target="http://biblioclub.ru/index.php?page=book&amp;id=497474" TargetMode="External"/><Relationship Id="rId38" Type="http://schemas.openxmlformats.org/officeDocument/2006/relationships/hyperlink" Target="http://biblioclub.ru/index.php?page=publisher_red&amp;pub_id=16958" TargetMode="External"/><Relationship Id="rId46" Type="http://schemas.openxmlformats.org/officeDocument/2006/relationships/hyperlink" Target="http://biblioclub.ru/index.php?page=book&amp;id=119441" TargetMode="External"/><Relationship Id="rId59" Type="http://schemas.openxmlformats.org/officeDocument/2006/relationships/hyperlink" Target="http://biblioclub.ru/index.php?page=book&amp;id=272466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44</Pages>
  <Words>15301</Words>
  <Characters>87218</Characters>
  <Application>Microsoft Office Word</Application>
  <DocSecurity>0</DocSecurity>
  <Lines>726</Lines>
  <Paragraphs>204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102315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</dc:creator>
  <cp:lastModifiedBy>User</cp:lastModifiedBy>
  <cp:revision>2</cp:revision>
  <cp:lastPrinted>2019-09-12T06:40:00Z</cp:lastPrinted>
  <dcterms:created xsi:type="dcterms:W3CDTF">2019-10-04T07:10:00Z</dcterms:created>
  <dcterms:modified xsi:type="dcterms:W3CDTF">2019-10-04T07:10:00Z</dcterms:modified>
</cp:coreProperties>
</file>