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29E8" w:rsidRPr="00F776A9" w:rsidRDefault="00F776A9">
      <w:bookmarkStart w:id="0" w:name="_GoBack"/>
      <w:bookmarkEnd w:id="0"/>
      <w:r w:rsidRPr="00F776A9">
        <w:rPr>
          <w:rFonts w:ascii="Times New Roman" w:hAnsi="Times New Roman"/>
          <w:b/>
          <w:caps/>
          <w:noProof/>
          <w:sz w:val="24"/>
          <w:szCs w:val="24"/>
          <w:lang w:eastAsia="ru-RU"/>
        </w:rPr>
        <w:drawing>
          <wp:inline distT="0" distB="0" distL="0" distR="0">
            <wp:extent cx="5934075" cy="8315325"/>
            <wp:effectExtent l="0" t="0" r="0" b="0"/>
            <wp:docPr id="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31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29E8" w:rsidRPr="00F776A9" w:rsidRDefault="00C729E8"/>
    <w:p w:rsidR="00C729E8" w:rsidRPr="00F776A9" w:rsidRDefault="00C729E8"/>
    <w:p w:rsidR="00C729E8" w:rsidRPr="00F776A9" w:rsidRDefault="00F776A9">
      <w:r w:rsidRPr="00F776A9">
        <w:rPr>
          <w:rFonts w:ascii="Times New Roman" w:hAnsi="Times New Roman"/>
          <w:b/>
          <w:caps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934075" cy="8315325"/>
            <wp:effectExtent l="0" t="0" r="0" b="0"/>
            <wp:docPr id="2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31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29E8" w:rsidRPr="00F776A9" w:rsidRDefault="00C729E8"/>
    <w:p w:rsidR="00C729E8" w:rsidRPr="00F776A9" w:rsidRDefault="00C729E8"/>
    <w:p w:rsidR="00C729E8" w:rsidRPr="00F776A9" w:rsidRDefault="00C729E8" w:rsidP="00A6437A">
      <w:pPr>
        <w:spacing w:after="240" w:line="240" w:lineRule="auto"/>
        <w:ind w:left="-1134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  <w:r w:rsidRPr="00F776A9">
        <w:rPr>
          <w:rFonts w:ascii="Times New Roman" w:hAnsi="Times New Roman"/>
          <w:b/>
          <w:caps/>
          <w:sz w:val="24"/>
          <w:szCs w:val="24"/>
          <w:lang w:eastAsia="ru-RU"/>
        </w:rPr>
        <w:lastRenderedPageBreak/>
        <w:t>Содержание</w:t>
      </w:r>
    </w:p>
    <w:p w:rsidR="00C729E8" w:rsidRPr="00F776A9" w:rsidRDefault="00C729E8" w:rsidP="00A6437A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 w:rsidRPr="00F776A9">
        <w:rPr>
          <w:rFonts w:ascii="Times New Roman" w:hAnsi="Times New Roman"/>
          <w:sz w:val="24"/>
          <w:szCs w:val="24"/>
          <w:lang w:eastAsia="ru-RU"/>
        </w:rPr>
        <w:t>Назначение образовательного модуля…………………………………………………4</w:t>
      </w:r>
    </w:p>
    <w:p w:rsidR="00C729E8" w:rsidRPr="00F776A9" w:rsidRDefault="00C729E8" w:rsidP="00A6437A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 w:rsidRPr="00F776A9">
        <w:rPr>
          <w:rFonts w:ascii="Times New Roman" w:hAnsi="Times New Roman"/>
          <w:sz w:val="24"/>
          <w:szCs w:val="24"/>
          <w:lang w:eastAsia="ru-RU"/>
        </w:rPr>
        <w:t xml:space="preserve">Характеристика образовательного модуля……………………………………………4 </w:t>
      </w:r>
    </w:p>
    <w:p w:rsidR="00C729E8" w:rsidRPr="00F776A9" w:rsidRDefault="00C729E8" w:rsidP="00A6437A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 w:rsidRPr="00F776A9">
        <w:rPr>
          <w:rFonts w:ascii="Times New Roman" w:hAnsi="Times New Roman"/>
          <w:sz w:val="24"/>
          <w:szCs w:val="24"/>
          <w:lang w:eastAsia="ru-RU"/>
        </w:rPr>
        <w:t xml:space="preserve">Структура образовательного модуля……………………………………………………6 </w:t>
      </w:r>
    </w:p>
    <w:p w:rsidR="00C729E8" w:rsidRPr="00F776A9" w:rsidRDefault="00C729E8" w:rsidP="00A6437A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 w:rsidRPr="00F776A9">
        <w:rPr>
          <w:rFonts w:ascii="Times New Roman" w:hAnsi="Times New Roman"/>
          <w:sz w:val="24"/>
          <w:szCs w:val="24"/>
          <w:lang w:eastAsia="ru-RU"/>
        </w:rPr>
        <w:t xml:space="preserve">Методические указания для обучающихся по освоению модуля………..………..…7 </w:t>
      </w:r>
    </w:p>
    <w:p w:rsidR="00C729E8" w:rsidRPr="00F776A9" w:rsidRDefault="00C729E8" w:rsidP="00A6437A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 w:rsidRPr="00F776A9">
        <w:rPr>
          <w:rFonts w:ascii="Times New Roman" w:hAnsi="Times New Roman"/>
          <w:sz w:val="24"/>
          <w:szCs w:val="24"/>
          <w:lang w:eastAsia="ru-RU"/>
        </w:rPr>
        <w:t xml:space="preserve">Программы дисциплин образовательного модуля………………………………….…7 </w:t>
      </w:r>
    </w:p>
    <w:p w:rsidR="00C729E8" w:rsidRPr="00F776A9" w:rsidRDefault="00C729E8" w:rsidP="00A6437A">
      <w:pPr>
        <w:numPr>
          <w:ilvl w:val="1"/>
          <w:numId w:val="2"/>
        </w:numPr>
        <w:spacing w:after="0" w:line="360" w:lineRule="auto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 w:rsidRPr="00F776A9">
        <w:rPr>
          <w:rFonts w:ascii="Times New Roman" w:hAnsi="Times New Roman"/>
          <w:sz w:val="24"/>
          <w:szCs w:val="24"/>
          <w:lang w:eastAsia="ru-RU"/>
        </w:rPr>
        <w:t xml:space="preserve"> Программа дисциплины «Спецрисунок»………………………….………….7 </w:t>
      </w:r>
    </w:p>
    <w:p w:rsidR="00C729E8" w:rsidRPr="00F776A9" w:rsidRDefault="00C729E8" w:rsidP="00A6437A">
      <w:pPr>
        <w:numPr>
          <w:ilvl w:val="1"/>
          <w:numId w:val="2"/>
        </w:numPr>
        <w:spacing w:after="0" w:line="360" w:lineRule="auto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 w:rsidRPr="00F776A9">
        <w:rPr>
          <w:rFonts w:ascii="Times New Roman" w:hAnsi="Times New Roman"/>
          <w:sz w:val="24"/>
          <w:szCs w:val="24"/>
          <w:lang w:eastAsia="ru-RU"/>
        </w:rPr>
        <w:t xml:space="preserve"> Программа дисциплины «Спецживопись»……………..……….……………11 </w:t>
      </w:r>
    </w:p>
    <w:p w:rsidR="00C729E8" w:rsidRPr="00F776A9" w:rsidRDefault="00C729E8" w:rsidP="00A6437A">
      <w:pPr>
        <w:numPr>
          <w:ilvl w:val="0"/>
          <w:numId w:val="2"/>
        </w:numPr>
        <w:spacing w:after="0" w:line="360" w:lineRule="auto"/>
        <w:contextualSpacing/>
        <w:rPr>
          <w:rFonts w:ascii="Times New Roman" w:hAnsi="Times New Roman"/>
          <w:lang w:eastAsia="ru-RU"/>
        </w:rPr>
      </w:pPr>
      <w:r w:rsidRPr="00F776A9">
        <w:rPr>
          <w:rFonts w:ascii="Times New Roman" w:hAnsi="Times New Roman"/>
          <w:sz w:val="24"/>
          <w:szCs w:val="24"/>
          <w:lang w:eastAsia="ru-RU"/>
        </w:rPr>
        <w:t>Программа итоговой аттестации по модулю</w:t>
      </w:r>
      <w:r w:rsidRPr="00F776A9">
        <w:rPr>
          <w:rFonts w:ascii="Times New Roman" w:hAnsi="Times New Roman"/>
          <w:i/>
          <w:sz w:val="24"/>
          <w:szCs w:val="24"/>
          <w:lang w:eastAsia="ru-RU"/>
        </w:rPr>
        <w:t>…………………………………</w:t>
      </w:r>
      <w:r w:rsidRPr="00F776A9">
        <w:rPr>
          <w:rFonts w:ascii="Times New Roman" w:hAnsi="Times New Roman"/>
          <w:sz w:val="24"/>
          <w:szCs w:val="24"/>
          <w:lang w:eastAsia="ru-RU"/>
        </w:rPr>
        <w:t>……</w:t>
      </w:r>
      <w:r w:rsidRPr="00F776A9">
        <w:rPr>
          <w:rFonts w:ascii="Times New Roman" w:hAnsi="Times New Roman"/>
          <w:i/>
          <w:sz w:val="24"/>
          <w:szCs w:val="24"/>
          <w:lang w:eastAsia="ru-RU"/>
        </w:rPr>
        <w:t>……….</w:t>
      </w:r>
      <w:r w:rsidRPr="00F776A9">
        <w:rPr>
          <w:rFonts w:ascii="Times New Roman" w:hAnsi="Times New Roman"/>
          <w:sz w:val="24"/>
          <w:szCs w:val="24"/>
          <w:lang w:eastAsia="ru-RU"/>
        </w:rPr>
        <w:t xml:space="preserve">17 </w:t>
      </w:r>
    </w:p>
    <w:p w:rsidR="00C729E8" w:rsidRPr="00F776A9" w:rsidRDefault="00C729E8" w:rsidP="00A6437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C729E8" w:rsidRPr="00F776A9" w:rsidRDefault="00C729E8" w:rsidP="007A568D">
      <w:pPr>
        <w:numPr>
          <w:ilvl w:val="0"/>
          <w:numId w:val="32"/>
        </w:num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  <w:r w:rsidRPr="00F776A9">
        <w:rPr>
          <w:rFonts w:ascii="Times New Roman" w:hAnsi="Times New Roman"/>
          <w:sz w:val="24"/>
          <w:szCs w:val="24"/>
          <w:lang w:eastAsia="ru-RU"/>
        </w:rPr>
        <w:br w:type="page"/>
      </w:r>
      <w:r w:rsidRPr="00F776A9">
        <w:rPr>
          <w:rFonts w:ascii="Times New Roman" w:hAnsi="Times New Roman"/>
          <w:b/>
          <w:caps/>
          <w:sz w:val="24"/>
          <w:szCs w:val="24"/>
          <w:lang w:eastAsia="ru-RU"/>
        </w:rPr>
        <w:lastRenderedPageBreak/>
        <w:t>назначение модуля</w:t>
      </w:r>
    </w:p>
    <w:p w:rsidR="00C729E8" w:rsidRPr="00F776A9" w:rsidRDefault="00C729E8" w:rsidP="00A6437A">
      <w:pPr>
        <w:spacing w:after="0" w:line="240" w:lineRule="auto"/>
        <w:ind w:left="360"/>
        <w:jc w:val="center"/>
        <w:rPr>
          <w:rFonts w:ascii="Times New Roman" w:hAnsi="Times New Roman"/>
          <w:caps/>
          <w:sz w:val="24"/>
          <w:szCs w:val="24"/>
          <w:lang w:eastAsia="ru-RU"/>
        </w:rPr>
      </w:pPr>
    </w:p>
    <w:p w:rsidR="00C729E8" w:rsidRPr="00F776A9" w:rsidRDefault="00C729E8" w:rsidP="00A6437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776A9">
        <w:rPr>
          <w:rFonts w:ascii="Times New Roman" w:hAnsi="Times New Roman"/>
          <w:sz w:val="24"/>
          <w:szCs w:val="24"/>
        </w:rPr>
        <w:t>Модуль «Специальная художественная  подготовка» рекомендован для направления подготовки 44.03.04 «Профессиональное обучение (по отраслям)», профиль  «Декоративно-прикладное искусство и дизайн» очной формы обучения. Предназначен для обучающихся 4 курса. Предметом изучения дисциплин модуля является закрепление, расширение и углубление знаний, умений и навыков полученных в процессе изучения дисциплин по художественной подготовке. При проектировании программы данного модуля использованы системный, личностно-ориентированный и деятельностный подходы.</w:t>
      </w:r>
    </w:p>
    <w:p w:rsidR="00C729E8" w:rsidRPr="00F776A9" w:rsidRDefault="00C729E8" w:rsidP="00A6437A">
      <w:pPr>
        <w:shd w:val="clear" w:color="auto" w:fill="FFFFFF"/>
        <w:spacing w:after="0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</w:p>
    <w:p w:rsidR="00C729E8" w:rsidRPr="00F776A9" w:rsidRDefault="00C729E8" w:rsidP="00A6437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</w:p>
    <w:p w:rsidR="00C729E8" w:rsidRPr="00F776A9" w:rsidRDefault="00C729E8" w:rsidP="00A6437A">
      <w:pPr>
        <w:shd w:val="clear" w:color="auto" w:fill="FFFFFF"/>
        <w:spacing w:after="120" w:line="36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F776A9">
        <w:rPr>
          <w:rFonts w:ascii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F776A9">
        <w:rPr>
          <w:rFonts w:ascii="Times New Roman" w:hAnsi="Times New Roman"/>
          <w:b/>
          <w:sz w:val="24"/>
          <w:szCs w:val="24"/>
          <w:lang w:eastAsia="ru-RU"/>
        </w:rPr>
        <w:t>МОДУЛЯ</w:t>
      </w:r>
    </w:p>
    <w:p w:rsidR="00C729E8" w:rsidRPr="00F776A9" w:rsidRDefault="00C729E8" w:rsidP="00A6437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F776A9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F776A9">
        <w:rPr>
          <w:rFonts w:ascii="Times New Roman" w:hAnsi="Times New Roman"/>
          <w:i/>
          <w:sz w:val="24"/>
          <w:szCs w:val="24"/>
        </w:rPr>
        <w:t xml:space="preserve"> </w:t>
      </w:r>
    </w:p>
    <w:p w:rsidR="00C729E8" w:rsidRPr="00F776A9" w:rsidRDefault="00C729E8" w:rsidP="00A6437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776A9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F776A9">
        <w:rPr>
          <w:rFonts w:ascii="Times New Roman" w:hAnsi="Times New Roman"/>
          <w:b/>
          <w:sz w:val="24"/>
          <w:szCs w:val="24"/>
        </w:rPr>
        <w:t>целью</w:t>
      </w:r>
      <w:r w:rsidRPr="00F776A9">
        <w:rPr>
          <w:rFonts w:ascii="Times New Roman" w:hAnsi="Times New Roman"/>
          <w:sz w:val="24"/>
          <w:szCs w:val="24"/>
        </w:rPr>
        <w:t xml:space="preserve">: </w:t>
      </w:r>
      <w:r w:rsidRPr="00F776A9">
        <w:rPr>
          <w:rFonts w:ascii="Times New Roman" w:hAnsi="Times New Roman"/>
          <w:sz w:val="24"/>
          <w:szCs w:val="24"/>
          <w:lang w:eastAsia="ru-RU"/>
        </w:rPr>
        <w:t>закрепить знания, умения и навыки, полученные в процессе изучения дисциплин творческих модулей, расширение и углубление профессиональных компетенций в области специальных техник изобразительного искусства.</w:t>
      </w:r>
    </w:p>
    <w:p w:rsidR="00C729E8" w:rsidRPr="00F776A9" w:rsidRDefault="00C729E8" w:rsidP="00A6437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776A9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F776A9">
        <w:rPr>
          <w:rFonts w:ascii="Times New Roman" w:hAnsi="Times New Roman"/>
          <w:b/>
          <w:sz w:val="24"/>
          <w:szCs w:val="24"/>
        </w:rPr>
        <w:t>задачи</w:t>
      </w:r>
      <w:r w:rsidRPr="00F776A9">
        <w:rPr>
          <w:rFonts w:ascii="Times New Roman" w:hAnsi="Times New Roman"/>
          <w:sz w:val="24"/>
          <w:szCs w:val="24"/>
        </w:rPr>
        <w:t>:</w:t>
      </w:r>
    </w:p>
    <w:p w:rsidR="00C729E8" w:rsidRPr="00F776A9" w:rsidRDefault="00C729E8" w:rsidP="00A6437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776A9">
        <w:rPr>
          <w:rFonts w:ascii="Times New Roman" w:hAnsi="Times New Roman"/>
          <w:sz w:val="24"/>
          <w:szCs w:val="24"/>
        </w:rPr>
        <w:t>1. формирование художественной культуры будущего педагога, способного к аналитическому и образному мышлению;</w:t>
      </w:r>
    </w:p>
    <w:p w:rsidR="00C729E8" w:rsidRPr="00F776A9" w:rsidRDefault="00C729E8" w:rsidP="00A6437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776A9">
        <w:rPr>
          <w:rFonts w:ascii="Times New Roman" w:hAnsi="Times New Roman"/>
          <w:sz w:val="24"/>
          <w:szCs w:val="24"/>
        </w:rPr>
        <w:t>2. овладение методикой процесса построения грамотного художественного произведения с помощью специальных техник изобразительного искусства;</w:t>
      </w:r>
    </w:p>
    <w:p w:rsidR="00C729E8" w:rsidRPr="00F776A9" w:rsidRDefault="00C729E8" w:rsidP="00A6437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776A9">
        <w:rPr>
          <w:rFonts w:ascii="Times New Roman" w:hAnsi="Times New Roman"/>
          <w:sz w:val="24"/>
          <w:szCs w:val="24"/>
        </w:rPr>
        <w:t>3. формирование комплексных знаний и практических навыков по теоретическим основам дисциплин спецрисунок и спецживопись;</w:t>
      </w:r>
    </w:p>
    <w:p w:rsidR="00C729E8" w:rsidRPr="00F776A9" w:rsidRDefault="00C729E8" w:rsidP="00A6437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776A9">
        <w:rPr>
          <w:rFonts w:ascii="Times New Roman" w:hAnsi="Times New Roman"/>
          <w:sz w:val="24"/>
          <w:szCs w:val="24"/>
        </w:rPr>
        <w:t>4. формирование у обучающихся профессионального понятийного аппарата.</w:t>
      </w:r>
    </w:p>
    <w:p w:rsidR="00C729E8" w:rsidRPr="00F776A9" w:rsidRDefault="00C729E8" w:rsidP="00A6437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C729E8" w:rsidRPr="00F776A9" w:rsidRDefault="00C729E8" w:rsidP="00A6437A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F776A9">
        <w:rPr>
          <w:rFonts w:ascii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28"/>
        <w:gridCol w:w="2270"/>
        <w:gridCol w:w="2280"/>
        <w:gridCol w:w="2290"/>
        <w:gridCol w:w="2185"/>
      </w:tblGrid>
      <w:tr w:rsidR="00C729E8" w:rsidRPr="00F776A9" w:rsidTr="00A6437A">
        <w:tc>
          <w:tcPr>
            <w:tcW w:w="828" w:type="dxa"/>
          </w:tcPr>
          <w:p w:rsidR="00C729E8" w:rsidRPr="00F776A9" w:rsidRDefault="00C729E8" w:rsidP="00A643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76A9">
              <w:rPr>
                <w:rFonts w:ascii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270" w:type="dxa"/>
          </w:tcPr>
          <w:p w:rsidR="00C729E8" w:rsidRPr="00F776A9" w:rsidRDefault="00C729E8" w:rsidP="00A643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76A9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:rsidR="00C729E8" w:rsidRPr="00F776A9" w:rsidRDefault="00C729E8" w:rsidP="00A643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76A9">
              <w:rPr>
                <w:rFonts w:ascii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2280" w:type="dxa"/>
          </w:tcPr>
          <w:p w:rsidR="00C729E8" w:rsidRPr="00F776A9" w:rsidRDefault="00C729E8" w:rsidP="00A6437A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76A9">
              <w:rPr>
                <w:rFonts w:ascii="Times New Roman" w:hAnsi="Times New Roman"/>
                <w:sz w:val="24"/>
                <w:szCs w:val="24"/>
                <w:lang w:eastAsia="ru-RU"/>
              </w:rPr>
              <w:t>Компетенции ОПОП</w:t>
            </w:r>
          </w:p>
          <w:p w:rsidR="00C729E8" w:rsidRPr="00F776A9" w:rsidRDefault="00C729E8" w:rsidP="00A643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90" w:type="dxa"/>
          </w:tcPr>
          <w:p w:rsidR="00C729E8" w:rsidRPr="00F776A9" w:rsidRDefault="00C729E8" w:rsidP="00A643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76A9">
              <w:rPr>
                <w:rFonts w:ascii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185" w:type="dxa"/>
          </w:tcPr>
          <w:p w:rsidR="00C729E8" w:rsidRPr="00F776A9" w:rsidRDefault="00C729E8" w:rsidP="00A643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76A9"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C729E8" w:rsidRPr="00F776A9" w:rsidTr="00A6437A">
        <w:tc>
          <w:tcPr>
            <w:tcW w:w="828" w:type="dxa"/>
          </w:tcPr>
          <w:p w:rsidR="00C729E8" w:rsidRPr="00F776A9" w:rsidRDefault="00C729E8" w:rsidP="00A6437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F776A9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270" w:type="dxa"/>
          </w:tcPr>
          <w:p w:rsidR="00C729E8" w:rsidRPr="00F776A9" w:rsidRDefault="00C729E8" w:rsidP="007A568D">
            <w:pPr>
              <w:numPr>
                <w:ilvl w:val="0"/>
                <w:numId w:val="3"/>
              </w:numPr>
              <w:tabs>
                <w:tab w:val="left" w:pos="405"/>
              </w:tabs>
              <w:spacing w:after="0" w:line="240" w:lineRule="auto"/>
              <w:ind w:left="0" w:firstLine="121"/>
              <w:rPr>
                <w:rFonts w:ascii="Times New Roman" w:hAnsi="Times New Roman"/>
                <w:sz w:val="24"/>
                <w:szCs w:val="24"/>
              </w:rPr>
            </w:pPr>
            <w:r w:rsidRPr="00F776A9">
              <w:rPr>
                <w:rFonts w:ascii="Times New Roman" w:hAnsi="Times New Roman"/>
                <w:sz w:val="24"/>
                <w:szCs w:val="24"/>
              </w:rPr>
              <w:t xml:space="preserve">Демонстрирует знания и практические навыки в области специальных видов изобразительного искусства и способен к созданию </w:t>
            </w:r>
            <w:r w:rsidRPr="00F776A9">
              <w:rPr>
                <w:rFonts w:ascii="Times New Roman" w:hAnsi="Times New Roman"/>
                <w:sz w:val="24"/>
                <w:szCs w:val="24"/>
              </w:rPr>
              <w:lastRenderedPageBreak/>
              <w:t>портфолио</w:t>
            </w:r>
          </w:p>
          <w:p w:rsidR="00C729E8" w:rsidRPr="00F776A9" w:rsidRDefault="00C729E8" w:rsidP="00A6437A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</w:tcPr>
          <w:p w:rsidR="00C729E8" w:rsidRPr="00F776A9" w:rsidRDefault="00C729E8" w:rsidP="00A6437A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776A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ПК-30 – готовность к организации деятельности обучающихся по сбору портфеля свидетельств образовательных и профессиональных достижений</w:t>
            </w:r>
          </w:p>
          <w:p w:rsidR="00C729E8" w:rsidRPr="00F776A9" w:rsidRDefault="00C729E8" w:rsidP="00A6437A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76A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ОК-6</w:t>
            </w:r>
            <w:r w:rsidRPr="00F776A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- способен к самоорганизации и самообразованию</w:t>
            </w:r>
          </w:p>
        </w:tc>
        <w:tc>
          <w:tcPr>
            <w:tcW w:w="2290" w:type="dxa"/>
          </w:tcPr>
          <w:p w:rsidR="00C729E8" w:rsidRPr="00F776A9" w:rsidRDefault="00C729E8" w:rsidP="007A568D">
            <w:pPr>
              <w:numPr>
                <w:ilvl w:val="0"/>
                <w:numId w:val="3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76A9">
              <w:rPr>
                <w:rFonts w:ascii="Times New Roman" w:hAnsi="Times New Roman"/>
                <w:sz w:val="24"/>
                <w:szCs w:val="24"/>
              </w:rPr>
              <w:lastRenderedPageBreak/>
              <w:t>Интерактивные  и активные методы обучения;</w:t>
            </w:r>
          </w:p>
          <w:p w:rsidR="00C729E8" w:rsidRPr="00F776A9" w:rsidRDefault="00C729E8" w:rsidP="007A568D">
            <w:pPr>
              <w:numPr>
                <w:ilvl w:val="0"/>
                <w:numId w:val="3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76A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наглядности;</w:t>
            </w:r>
          </w:p>
          <w:p w:rsidR="00C729E8" w:rsidRPr="00F776A9" w:rsidRDefault="00C729E8" w:rsidP="007A568D">
            <w:pPr>
              <w:numPr>
                <w:ilvl w:val="0"/>
                <w:numId w:val="3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76A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выполнение творческих заданий;</w:t>
            </w:r>
          </w:p>
          <w:p w:rsidR="00C729E8" w:rsidRPr="00F776A9" w:rsidRDefault="00C729E8" w:rsidP="00A6437A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76A9">
              <w:rPr>
                <w:rFonts w:ascii="Times New Roman" w:hAnsi="Times New Roman"/>
                <w:sz w:val="24"/>
                <w:szCs w:val="24"/>
              </w:rPr>
              <w:t xml:space="preserve">   - самостоятельная работа;</w:t>
            </w:r>
          </w:p>
          <w:p w:rsidR="00C729E8" w:rsidRPr="00F776A9" w:rsidRDefault="00C729E8" w:rsidP="00A6437A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76A9">
              <w:rPr>
                <w:rFonts w:ascii="Times New Roman" w:hAnsi="Times New Roman"/>
                <w:sz w:val="24"/>
                <w:szCs w:val="24"/>
              </w:rPr>
              <w:t xml:space="preserve">   - экскурсии</w:t>
            </w:r>
          </w:p>
        </w:tc>
        <w:tc>
          <w:tcPr>
            <w:tcW w:w="2185" w:type="dxa"/>
          </w:tcPr>
          <w:p w:rsidR="00C729E8" w:rsidRPr="00F776A9" w:rsidRDefault="00C729E8" w:rsidP="00743AC8">
            <w:pPr>
              <w:tabs>
                <w:tab w:val="left" w:pos="393"/>
              </w:tabs>
              <w:spacing w:after="0" w:line="240" w:lineRule="auto"/>
              <w:ind w:left="-32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729E8" w:rsidRPr="00F776A9" w:rsidRDefault="00C729E8" w:rsidP="00743AC8">
            <w:pPr>
              <w:tabs>
                <w:tab w:val="left" w:pos="393"/>
              </w:tabs>
              <w:spacing w:after="0" w:line="240" w:lineRule="auto"/>
              <w:ind w:left="-3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76A9">
              <w:rPr>
                <w:rFonts w:ascii="Times New Roman" w:hAnsi="Times New Roman"/>
                <w:sz w:val="24"/>
                <w:szCs w:val="24"/>
                <w:lang w:eastAsia="ru-RU"/>
              </w:rPr>
              <w:t>Собеседование</w:t>
            </w:r>
          </w:p>
        </w:tc>
      </w:tr>
    </w:tbl>
    <w:p w:rsidR="00C729E8" w:rsidRPr="00F776A9" w:rsidRDefault="00C729E8" w:rsidP="00A6437A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C729E8" w:rsidRPr="00F776A9" w:rsidRDefault="00C729E8" w:rsidP="00A6437A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C729E8" w:rsidRPr="00F776A9" w:rsidRDefault="00C729E8" w:rsidP="00A6437A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hAnsi="Times New Roman"/>
          <w:b/>
          <w:spacing w:val="-8"/>
          <w:sz w:val="24"/>
          <w:szCs w:val="24"/>
          <w:lang w:eastAsia="ru-RU"/>
        </w:rPr>
      </w:pPr>
      <w:r w:rsidRPr="00F776A9">
        <w:rPr>
          <w:rFonts w:ascii="Times New Roman" w:hAnsi="Times New Roman"/>
          <w:b/>
          <w:spacing w:val="-8"/>
          <w:sz w:val="24"/>
          <w:szCs w:val="24"/>
          <w:lang w:eastAsia="ru-RU"/>
        </w:rPr>
        <w:t xml:space="preserve">2.3. </w:t>
      </w:r>
      <w:r w:rsidRPr="00F776A9">
        <w:rPr>
          <w:rFonts w:ascii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C729E8" w:rsidRPr="00F776A9" w:rsidRDefault="00C729E8" w:rsidP="00A6437A">
      <w:pPr>
        <w:spacing w:after="0" w:line="360" w:lineRule="auto"/>
        <w:ind w:firstLine="709"/>
        <w:jc w:val="both"/>
        <w:rPr>
          <w:rFonts w:ascii="Times New Roman" w:hAnsi="Times New Roman"/>
          <w:sz w:val="24"/>
          <w:lang w:eastAsia="ru-RU"/>
        </w:rPr>
      </w:pPr>
      <w:r w:rsidRPr="00F776A9">
        <w:rPr>
          <w:rFonts w:ascii="Times New Roman" w:hAnsi="Times New Roman"/>
          <w:i/>
          <w:sz w:val="24"/>
          <w:lang w:eastAsia="ru-RU"/>
        </w:rPr>
        <w:t>Руководитель:</w:t>
      </w:r>
      <w:r w:rsidRPr="00F776A9">
        <w:rPr>
          <w:rFonts w:ascii="Times New Roman" w:hAnsi="Times New Roman"/>
          <w:sz w:val="24"/>
          <w:lang w:eastAsia="ru-RU"/>
        </w:rPr>
        <w:t xml:space="preserve">  Чернигин Александр Алексеевич  , доцент кафедры ДПИ и дизайна НГПУ им. Минина.</w:t>
      </w:r>
    </w:p>
    <w:p w:rsidR="00C729E8" w:rsidRPr="00F776A9" w:rsidRDefault="00C729E8" w:rsidP="00A6437A">
      <w:pPr>
        <w:spacing w:after="0" w:line="360" w:lineRule="auto"/>
        <w:ind w:firstLine="709"/>
        <w:jc w:val="both"/>
        <w:rPr>
          <w:rFonts w:ascii="Times New Roman" w:hAnsi="Times New Roman"/>
          <w:sz w:val="24"/>
          <w:lang w:eastAsia="ru-RU"/>
        </w:rPr>
      </w:pPr>
      <w:r w:rsidRPr="00F776A9">
        <w:rPr>
          <w:rFonts w:ascii="Times New Roman" w:hAnsi="Times New Roman"/>
          <w:i/>
          <w:sz w:val="24"/>
          <w:lang w:eastAsia="ru-RU"/>
        </w:rPr>
        <w:t>Преподаватели:</w:t>
      </w:r>
      <w:r w:rsidRPr="00F776A9">
        <w:rPr>
          <w:rFonts w:ascii="Times New Roman" w:hAnsi="Times New Roman"/>
          <w:sz w:val="24"/>
          <w:lang w:eastAsia="ru-RU"/>
        </w:rPr>
        <w:t xml:space="preserve">  Чернигин Александр Алексеевич, доцент кафедры ДПИ и дизайна НГПУ им. Минина.</w:t>
      </w:r>
    </w:p>
    <w:p w:rsidR="00C729E8" w:rsidRPr="00F776A9" w:rsidRDefault="00C729E8" w:rsidP="00A6437A">
      <w:pPr>
        <w:spacing w:after="0" w:line="360" w:lineRule="auto"/>
        <w:ind w:firstLine="709"/>
        <w:jc w:val="both"/>
        <w:rPr>
          <w:rFonts w:ascii="Times New Roman" w:hAnsi="Times New Roman"/>
          <w:i/>
          <w:sz w:val="24"/>
          <w:lang w:eastAsia="ru-RU"/>
        </w:rPr>
      </w:pPr>
      <w:r w:rsidRPr="00F776A9">
        <w:rPr>
          <w:rFonts w:ascii="Times New Roman" w:hAnsi="Times New Roman"/>
          <w:sz w:val="24"/>
        </w:rPr>
        <w:t>Яковлев Алексей Александрович, доцент кафедры ДПИ и дизайна НГПУ им. Минина.</w:t>
      </w:r>
    </w:p>
    <w:p w:rsidR="00C729E8" w:rsidRPr="00F776A9" w:rsidRDefault="00C729E8" w:rsidP="00A6437A">
      <w:pPr>
        <w:spacing w:after="0" w:line="360" w:lineRule="auto"/>
        <w:ind w:firstLine="709"/>
        <w:jc w:val="both"/>
        <w:rPr>
          <w:rFonts w:ascii="Times New Roman" w:hAnsi="Times New Roman"/>
          <w:i/>
          <w:sz w:val="24"/>
          <w:lang w:eastAsia="ru-RU"/>
        </w:rPr>
      </w:pPr>
    </w:p>
    <w:p w:rsidR="00C729E8" w:rsidRPr="00F776A9" w:rsidRDefault="00C729E8" w:rsidP="00A6437A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F776A9">
        <w:rPr>
          <w:rFonts w:ascii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C729E8" w:rsidRPr="00F776A9" w:rsidRDefault="00C729E8" w:rsidP="00A6437A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776A9">
        <w:rPr>
          <w:rFonts w:ascii="Times New Roman" w:hAnsi="Times New Roman"/>
          <w:sz w:val="24"/>
          <w:szCs w:val="24"/>
        </w:rPr>
        <w:t>Данный модуль является предшествующим для основных профессиональных модулей по</w:t>
      </w:r>
      <w:r w:rsidRPr="00F776A9">
        <w:rPr>
          <w:rFonts w:ascii="Times New Roman" w:hAnsi="Times New Roman"/>
          <w:b/>
          <w:sz w:val="24"/>
          <w:szCs w:val="24"/>
        </w:rPr>
        <w:t xml:space="preserve"> </w:t>
      </w:r>
      <w:r w:rsidRPr="00F776A9">
        <w:rPr>
          <w:rFonts w:ascii="Times New Roman" w:hAnsi="Times New Roman"/>
          <w:sz w:val="24"/>
          <w:szCs w:val="24"/>
        </w:rPr>
        <w:t>направлению подготовки 44.03.04 «Профессиональное обучение (по отраслям)», профиль  «Декоративно-прикладное искусство и дизайн».</w:t>
      </w:r>
    </w:p>
    <w:p w:rsidR="00C729E8" w:rsidRPr="00F776A9" w:rsidRDefault="00C729E8" w:rsidP="00A6437A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</w:pPr>
      <w:r w:rsidRPr="00F776A9">
        <w:rPr>
          <w:rFonts w:ascii="Times New Roman" w:hAnsi="Times New Roman"/>
          <w:sz w:val="24"/>
          <w:szCs w:val="24"/>
        </w:rPr>
        <w:t>Для его изучения необходимы следующие «входные» компетенции</w:t>
      </w:r>
      <w:r w:rsidRPr="00F776A9">
        <w:t>:</w:t>
      </w:r>
    </w:p>
    <w:p w:rsidR="00C729E8" w:rsidRPr="00F776A9" w:rsidRDefault="00C729E8" w:rsidP="00A6437A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776A9">
        <w:rPr>
          <w:rFonts w:ascii="Times New Roman" w:hAnsi="Times New Roman"/>
          <w:sz w:val="24"/>
          <w:szCs w:val="24"/>
          <w:lang w:eastAsia="ru-RU"/>
        </w:rPr>
        <w:t>ОК-6 – способность к самоорганизации и самообразованию.</w:t>
      </w:r>
    </w:p>
    <w:p w:rsidR="00C729E8" w:rsidRPr="00F776A9" w:rsidRDefault="00C729E8" w:rsidP="00A6437A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F776A9">
        <w:rPr>
          <w:rFonts w:ascii="Times New Roman" w:hAnsi="Times New Roman"/>
          <w:b/>
          <w:sz w:val="24"/>
          <w:szCs w:val="24"/>
          <w:lang w:eastAsia="ru-RU"/>
        </w:rPr>
        <w:t>2.5. Трудоемкость модуля</w:t>
      </w:r>
    </w:p>
    <w:p w:rsidR="00C729E8" w:rsidRPr="00F776A9" w:rsidRDefault="00C729E8" w:rsidP="00A6437A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82"/>
        <w:gridCol w:w="2235"/>
      </w:tblGrid>
      <w:tr w:rsidR="00C729E8" w:rsidRPr="00F776A9" w:rsidTr="00A6437A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29E8" w:rsidRPr="00F776A9" w:rsidRDefault="00C729E8" w:rsidP="00A6437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776A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29E8" w:rsidRPr="00F776A9" w:rsidRDefault="00C729E8" w:rsidP="00A6437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776A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Час./з.е.</w:t>
            </w:r>
          </w:p>
        </w:tc>
      </w:tr>
      <w:tr w:rsidR="00C729E8" w:rsidRPr="00F776A9" w:rsidTr="00A6437A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29E8" w:rsidRPr="00F776A9" w:rsidRDefault="00C729E8" w:rsidP="00A6437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76A9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29E8" w:rsidRPr="00F776A9" w:rsidRDefault="00C729E8" w:rsidP="00A6437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76A9">
              <w:rPr>
                <w:rFonts w:ascii="Times New Roman" w:hAnsi="Times New Roman"/>
                <w:sz w:val="24"/>
                <w:szCs w:val="24"/>
                <w:lang w:eastAsia="ru-RU"/>
              </w:rPr>
              <w:t>252/7</w:t>
            </w:r>
          </w:p>
        </w:tc>
      </w:tr>
      <w:tr w:rsidR="00C729E8" w:rsidRPr="00F776A9" w:rsidTr="00A6437A">
        <w:trPr>
          <w:trHeight w:hRule="exact" w:val="355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29E8" w:rsidRPr="00F776A9" w:rsidRDefault="00C729E8" w:rsidP="00A6437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76A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т.ч. контактная работа с преподавателем 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29E8" w:rsidRPr="00F776A9" w:rsidRDefault="00C729E8" w:rsidP="00A6437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76A9">
              <w:rPr>
                <w:rFonts w:ascii="Times New Roman" w:hAnsi="Times New Roman"/>
                <w:sz w:val="24"/>
                <w:szCs w:val="24"/>
                <w:lang w:eastAsia="ru-RU"/>
              </w:rPr>
              <w:t>156/6</w:t>
            </w:r>
          </w:p>
        </w:tc>
      </w:tr>
      <w:tr w:rsidR="00C729E8" w:rsidRPr="00F776A9" w:rsidTr="00A6437A">
        <w:trPr>
          <w:trHeight w:hRule="exact" w:val="428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29E8" w:rsidRPr="00F776A9" w:rsidRDefault="00C729E8" w:rsidP="00A6437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76A9">
              <w:rPr>
                <w:rFonts w:ascii="Times New Roman" w:hAnsi="Times New Roman"/>
                <w:sz w:val="24"/>
                <w:szCs w:val="24"/>
                <w:lang w:eastAsia="ru-RU"/>
              </w:rPr>
              <w:t>в т.ч. самостоятельная работа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29E8" w:rsidRPr="00F776A9" w:rsidRDefault="00C729E8" w:rsidP="00A6437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76A9">
              <w:rPr>
                <w:rFonts w:ascii="Times New Roman" w:hAnsi="Times New Roman"/>
                <w:sz w:val="24"/>
                <w:szCs w:val="24"/>
                <w:lang w:eastAsia="ru-RU"/>
              </w:rPr>
              <w:t>96/</w:t>
            </w:r>
          </w:p>
        </w:tc>
      </w:tr>
      <w:tr w:rsidR="00C729E8" w:rsidRPr="00F776A9" w:rsidTr="00A6437A">
        <w:trPr>
          <w:trHeight w:hRule="exact" w:val="352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29E8" w:rsidRPr="00F776A9" w:rsidRDefault="00C729E8" w:rsidP="00A6437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76A9">
              <w:rPr>
                <w:rFonts w:ascii="Times New Roman" w:hAnsi="Times New Roman"/>
                <w:sz w:val="24"/>
                <w:szCs w:val="24"/>
                <w:lang w:eastAsia="ru-RU"/>
              </w:rPr>
              <w:t>итоговая аттестация по модулю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29E8" w:rsidRPr="00F776A9" w:rsidRDefault="00C729E8" w:rsidP="00A6437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76A9">
              <w:rPr>
                <w:rFonts w:ascii="Times New Roman" w:hAnsi="Times New Roman"/>
                <w:sz w:val="24"/>
                <w:szCs w:val="24"/>
                <w:lang w:eastAsia="ru-RU"/>
              </w:rPr>
              <w:t>36/1</w:t>
            </w:r>
          </w:p>
        </w:tc>
      </w:tr>
    </w:tbl>
    <w:p w:rsidR="00C729E8" w:rsidRPr="00F776A9" w:rsidRDefault="00C729E8" w:rsidP="00A6437A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  <w:sectPr w:rsidR="00C729E8" w:rsidRPr="00F776A9" w:rsidSect="00A6437A">
          <w:footerReference w:type="default" r:id="rId9"/>
          <w:footerReference w:type="first" r:id="rId10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C729E8" w:rsidRPr="00F776A9" w:rsidRDefault="00C729E8" w:rsidP="00A6437A">
      <w:pPr>
        <w:shd w:val="clear" w:color="auto" w:fill="FFFFFF"/>
        <w:tabs>
          <w:tab w:val="left" w:pos="814"/>
        </w:tabs>
        <w:spacing w:after="0" w:line="360" w:lineRule="auto"/>
        <w:ind w:left="502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  <w:r w:rsidRPr="00F776A9">
        <w:rPr>
          <w:rFonts w:ascii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:rsidR="00C729E8" w:rsidRPr="00F776A9" w:rsidRDefault="00C729E8" w:rsidP="00A6437A">
      <w:pPr>
        <w:shd w:val="clear" w:color="auto" w:fill="FFFFFF"/>
        <w:tabs>
          <w:tab w:val="left" w:pos="814"/>
        </w:tabs>
        <w:spacing w:after="0" w:line="360" w:lineRule="auto"/>
        <w:ind w:left="1069"/>
        <w:jc w:val="center"/>
        <w:rPr>
          <w:rFonts w:ascii="Times New Roman" w:hAnsi="Times New Roman"/>
          <w:caps/>
          <w:sz w:val="28"/>
          <w:szCs w:val="28"/>
          <w:lang w:eastAsia="ru-RU"/>
        </w:rPr>
      </w:pPr>
      <w:r w:rsidRPr="00F776A9">
        <w:rPr>
          <w:rFonts w:ascii="Times New Roman" w:hAnsi="Times New Roman"/>
          <w:bCs/>
          <w:sz w:val="28"/>
          <w:szCs w:val="28"/>
          <w:lang w:eastAsia="ru-RU"/>
        </w:rPr>
        <w:t>«Специальная художественная подготовка»</w:t>
      </w:r>
    </w:p>
    <w:p w:rsidR="00C729E8" w:rsidRPr="00F776A9" w:rsidRDefault="00C729E8" w:rsidP="00A6437A">
      <w:pPr>
        <w:shd w:val="clear" w:color="auto" w:fill="FFFFFF"/>
        <w:tabs>
          <w:tab w:val="left" w:pos="814"/>
        </w:tabs>
        <w:spacing w:after="0" w:line="240" w:lineRule="auto"/>
        <w:ind w:left="1069"/>
        <w:rPr>
          <w:rFonts w:ascii="Times New Roman" w:hAnsi="Times New Roman"/>
          <w:caps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3749"/>
        <w:gridCol w:w="814"/>
        <w:gridCol w:w="1532"/>
        <w:gridCol w:w="1418"/>
        <w:gridCol w:w="1276"/>
        <w:gridCol w:w="1134"/>
        <w:gridCol w:w="1134"/>
        <w:gridCol w:w="1275"/>
        <w:gridCol w:w="1636"/>
      </w:tblGrid>
      <w:tr w:rsidR="00C729E8" w:rsidRPr="00F776A9" w:rsidTr="00A6437A">
        <w:trPr>
          <w:trHeight w:val="302"/>
        </w:trPr>
        <w:tc>
          <w:tcPr>
            <w:tcW w:w="817" w:type="dxa"/>
            <w:vMerge w:val="restart"/>
          </w:tcPr>
          <w:p w:rsidR="00C729E8" w:rsidRPr="00F776A9" w:rsidRDefault="00C729E8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76A9">
              <w:rPr>
                <w:rFonts w:ascii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749" w:type="dxa"/>
            <w:vMerge w:val="restart"/>
          </w:tcPr>
          <w:p w:rsidR="00C729E8" w:rsidRPr="00F776A9" w:rsidRDefault="00C729E8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76A9">
              <w:rPr>
                <w:rFonts w:ascii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174" w:type="dxa"/>
            <w:gridSpan w:val="5"/>
          </w:tcPr>
          <w:p w:rsidR="00C729E8" w:rsidRPr="00F776A9" w:rsidRDefault="00C729E8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76A9">
              <w:rPr>
                <w:rFonts w:ascii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34" w:type="dxa"/>
            <w:vMerge w:val="restart"/>
          </w:tcPr>
          <w:p w:rsidR="00C729E8" w:rsidRPr="00F776A9" w:rsidRDefault="00C729E8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76A9">
              <w:rPr>
                <w:rFonts w:ascii="Times New Roman" w:hAnsi="Times New Roman"/>
                <w:sz w:val="24"/>
                <w:szCs w:val="24"/>
                <w:lang w:eastAsia="ru-RU"/>
              </w:rPr>
              <w:t>Трудоемкость  (з.е.)</w:t>
            </w:r>
          </w:p>
        </w:tc>
        <w:tc>
          <w:tcPr>
            <w:tcW w:w="1275" w:type="dxa"/>
            <w:vMerge w:val="restart"/>
          </w:tcPr>
          <w:p w:rsidR="00C729E8" w:rsidRPr="00F776A9" w:rsidRDefault="00C729E8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76A9">
              <w:rPr>
                <w:rFonts w:ascii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636" w:type="dxa"/>
            <w:vMerge w:val="restart"/>
          </w:tcPr>
          <w:p w:rsidR="00C729E8" w:rsidRPr="00F776A9" w:rsidRDefault="00C729E8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76A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:rsidR="00C729E8" w:rsidRPr="00F776A9" w:rsidRDefault="00C729E8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76A9">
              <w:rPr>
                <w:rFonts w:ascii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C729E8" w:rsidRPr="00F776A9" w:rsidTr="00A6437A">
        <w:tc>
          <w:tcPr>
            <w:tcW w:w="817" w:type="dxa"/>
            <w:vMerge/>
            <w:vAlign w:val="center"/>
          </w:tcPr>
          <w:p w:rsidR="00C729E8" w:rsidRPr="00F776A9" w:rsidRDefault="00C729E8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vMerge/>
            <w:vAlign w:val="center"/>
          </w:tcPr>
          <w:p w:rsidR="00C729E8" w:rsidRPr="00F776A9" w:rsidRDefault="00C729E8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 w:val="restart"/>
          </w:tcPr>
          <w:p w:rsidR="00C729E8" w:rsidRPr="00F776A9" w:rsidRDefault="00C729E8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76A9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50" w:type="dxa"/>
            <w:gridSpan w:val="2"/>
          </w:tcPr>
          <w:p w:rsidR="00C729E8" w:rsidRPr="00F776A9" w:rsidRDefault="00C729E8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76A9">
              <w:rPr>
                <w:rFonts w:ascii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6" w:type="dxa"/>
            <w:vMerge w:val="restart"/>
          </w:tcPr>
          <w:p w:rsidR="00C729E8" w:rsidRPr="00F776A9" w:rsidRDefault="00C729E8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76A9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</w:tcPr>
          <w:p w:rsidR="00C729E8" w:rsidRPr="00F776A9" w:rsidRDefault="00C729E8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76A9">
              <w:rPr>
                <w:rFonts w:ascii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34" w:type="dxa"/>
            <w:vMerge/>
            <w:vAlign w:val="center"/>
          </w:tcPr>
          <w:p w:rsidR="00C729E8" w:rsidRPr="00F776A9" w:rsidRDefault="00C729E8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vAlign w:val="center"/>
          </w:tcPr>
          <w:p w:rsidR="00C729E8" w:rsidRPr="00F776A9" w:rsidRDefault="00C729E8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vAlign w:val="center"/>
          </w:tcPr>
          <w:p w:rsidR="00C729E8" w:rsidRPr="00F776A9" w:rsidRDefault="00C729E8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C729E8" w:rsidRPr="00F776A9" w:rsidTr="00A6437A">
        <w:tc>
          <w:tcPr>
            <w:tcW w:w="817" w:type="dxa"/>
            <w:vMerge/>
            <w:vAlign w:val="center"/>
          </w:tcPr>
          <w:p w:rsidR="00C729E8" w:rsidRPr="00F776A9" w:rsidRDefault="00C729E8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vMerge/>
            <w:vAlign w:val="center"/>
          </w:tcPr>
          <w:p w:rsidR="00C729E8" w:rsidRPr="00F776A9" w:rsidRDefault="00C729E8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/>
          </w:tcPr>
          <w:p w:rsidR="00C729E8" w:rsidRPr="00F776A9" w:rsidRDefault="00C729E8" w:rsidP="00A6437A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</w:tcPr>
          <w:p w:rsidR="00C729E8" w:rsidRPr="00F776A9" w:rsidRDefault="00C729E8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F776A9">
              <w:rPr>
                <w:rFonts w:ascii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</w:tcPr>
          <w:p w:rsidR="00C729E8" w:rsidRPr="00F776A9" w:rsidRDefault="00C729E8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76A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C729E8" w:rsidRPr="00F776A9" w:rsidRDefault="00C729E8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76A9">
              <w:rPr>
                <w:rFonts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76" w:type="dxa"/>
            <w:vMerge/>
          </w:tcPr>
          <w:p w:rsidR="00C729E8" w:rsidRPr="00F776A9" w:rsidRDefault="00C729E8" w:rsidP="00A6437A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C729E8" w:rsidRPr="00F776A9" w:rsidRDefault="00C729E8" w:rsidP="00A6437A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C729E8" w:rsidRPr="00F776A9" w:rsidRDefault="00C729E8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vAlign w:val="center"/>
          </w:tcPr>
          <w:p w:rsidR="00C729E8" w:rsidRPr="00F776A9" w:rsidRDefault="00C729E8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vAlign w:val="center"/>
          </w:tcPr>
          <w:p w:rsidR="00C729E8" w:rsidRPr="00F776A9" w:rsidRDefault="00C729E8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C729E8" w:rsidRPr="00F776A9" w:rsidTr="00A6437A">
        <w:tc>
          <w:tcPr>
            <w:tcW w:w="14785" w:type="dxa"/>
            <w:gridSpan w:val="10"/>
            <w:vAlign w:val="center"/>
          </w:tcPr>
          <w:p w:rsidR="00C729E8" w:rsidRPr="00F776A9" w:rsidRDefault="00C729E8" w:rsidP="00A6437A">
            <w:pPr>
              <w:numPr>
                <w:ilvl w:val="0"/>
                <w:numId w:val="1"/>
              </w:numPr>
              <w:tabs>
                <w:tab w:val="left" w:pos="600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F776A9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C729E8" w:rsidRPr="00F776A9" w:rsidTr="00A6437A">
        <w:tc>
          <w:tcPr>
            <w:tcW w:w="817" w:type="dxa"/>
            <w:vAlign w:val="center"/>
          </w:tcPr>
          <w:p w:rsidR="00C729E8" w:rsidRPr="00F776A9" w:rsidRDefault="00C729E8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F776A9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К.М.16.01</w:t>
            </w:r>
          </w:p>
        </w:tc>
        <w:tc>
          <w:tcPr>
            <w:tcW w:w="3749" w:type="dxa"/>
            <w:vAlign w:val="center"/>
          </w:tcPr>
          <w:p w:rsidR="00C729E8" w:rsidRPr="00F776A9" w:rsidRDefault="00C729E8" w:rsidP="00A6437A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76A9">
              <w:rPr>
                <w:rFonts w:ascii="Times New Roman" w:hAnsi="Times New Roman"/>
                <w:sz w:val="24"/>
                <w:szCs w:val="24"/>
                <w:lang w:eastAsia="ru-RU"/>
              </w:rPr>
              <w:t>Спецрисунок</w:t>
            </w:r>
          </w:p>
        </w:tc>
        <w:tc>
          <w:tcPr>
            <w:tcW w:w="814" w:type="dxa"/>
            <w:vAlign w:val="center"/>
          </w:tcPr>
          <w:p w:rsidR="00C729E8" w:rsidRPr="00F776A9" w:rsidRDefault="00C729E8" w:rsidP="00A6437A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76A9">
              <w:rPr>
                <w:rFonts w:ascii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532" w:type="dxa"/>
            <w:vAlign w:val="center"/>
          </w:tcPr>
          <w:p w:rsidR="00C729E8" w:rsidRPr="00F776A9" w:rsidRDefault="00C729E8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76A9">
              <w:rPr>
                <w:rFonts w:ascii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418" w:type="dxa"/>
            <w:vAlign w:val="center"/>
          </w:tcPr>
          <w:p w:rsidR="00C729E8" w:rsidRPr="00F776A9" w:rsidRDefault="00C729E8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76A9"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6" w:type="dxa"/>
            <w:vAlign w:val="center"/>
          </w:tcPr>
          <w:p w:rsidR="00C729E8" w:rsidRPr="00F776A9" w:rsidRDefault="00C729E8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76A9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34" w:type="dxa"/>
            <w:vAlign w:val="center"/>
          </w:tcPr>
          <w:p w:rsidR="00C729E8" w:rsidRPr="00F776A9" w:rsidRDefault="00C729E8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C729E8" w:rsidRPr="00F776A9" w:rsidRDefault="00C729E8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F776A9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vAlign w:val="center"/>
          </w:tcPr>
          <w:p w:rsidR="00C729E8" w:rsidRPr="00F776A9" w:rsidRDefault="00C729E8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F776A9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36" w:type="dxa"/>
            <w:vAlign w:val="center"/>
          </w:tcPr>
          <w:p w:rsidR="00C729E8" w:rsidRPr="00F776A9" w:rsidRDefault="00C729E8" w:rsidP="00A6437A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F776A9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ОР.1.1.1</w:t>
            </w:r>
          </w:p>
        </w:tc>
      </w:tr>
      <w:tr w:rsidR="00C729E8" w:rsidRPr="00F776A9" w:rsidTr="00A6437A">
        <w:tc>
          <w:tcPr>
            <w:tcW w:w="817" w:type="dxa"/>
            <w:vAlign w:val="center"/>
          </w:tcPr>
          <w:p w:rsidR="00C729E8" w:rsidRPr="00F776A9" w:rsidRDefault="00C729E8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F776A9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К.М.16.02</w:t>
            </w:r>
          </w:p>
        </w:tc>
        <w:tc>
          <w:tcPr>
            <w:tcW w:w="3749" w:type="dxa"/>
            <w:vAlign w:val="center"/>
          </w:tcPr>
          <w:p w:rsidR="00C729E8" w:rsidRPr="00F776A9" w:rsidRDefault="00C729E8" w:rsidP="00A6437A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76A9">
              <w:rPr>
                <w:rFonts w:ascii="Times New Roman" w:hAnsi="Times New Roman"/>
                <w:sz w:val="24"/>
                <w:szCs w:val="24"/>
                <w:lang w:eastAsia="ru-RU"/>
              </w:rPr>
              <w:t>Спецживопись</w:t>
            </w:r>
          </w:p>
        </w:tc>
        <w:tc>
          <w:tcPr>
            <w:tcW w:w="814" w:type="dxa"/>
            <w:vAlign w:val="center"/>
          </w:tcPr>
          <w:p w:rsidR="00C729E8" w:rsidRPr="00F776A9" w:rsidRDefault="00C729E8" w:rsidP="00A6437A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76A9">
              <w:rPr>
                <w:rFonts w:ascii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532" w:type="dxa"/>
            <w:vAlign w:val="center"/>
          </w:tcPr>
          <w:p w:rsidR="00C729E8" w:rsidRPr="00F776A9" w:rsidRDefault="00C729E8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76A9">
              <w:rPr>
                <w:rFonts w:ascii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418" w:type="dxa"/>
            <w:vAlign w:val="center"/>
          </w:tcPr>
          <w:p w:rsidR="00C729E8" w:rsidRPr="00F776A9" w:rsidRDefault="00C729E8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76A9"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6" w:type="dxa"/>
            <w:vAlign w:val="center"/>
          </w:tcPr>
          <w:p w:rsidR="00C729E8" w:rsidRPr="00F776A9" w:rsidRDefault="00C729E8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76A9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34" w:type="dxa"/>
            <w:vAlign w:val="center"/>
          </w:tcPr>
          <w:p w:rsidR="00C729E8" w:rsidRPr="00F776A9" w:rsidRDefault="00C729E8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C729E8" w:rsidRPr="00F776A9" w:rsidRDefault="00C729E8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F776A9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vAlign w:val="center"/>
          </w:tcPr>
          <w:p w:rsidR="00C729E8" w:rsidRPr="00F776A9" w:rsidRDefault="00C729E8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F776A9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36" w:type="dxa"/>
            <w:vAlign w:val="center"/>
          </w:tcPr>
          <w:p w:rsidR="00C729E8" w:rsidRPr="00F776A9" w:rsidRDefault="00C729E8" w:rsidP="00A6437A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F776A9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ОР.1.2.1</w:t>
            </w:r>
          </w:p>
        </w:tc>
      </w:tr>
      <w:tr w:rsidR="00C729E8" w:rsidRPr="00F776A9" w:rsidTr="00A6437A">
        <w:tc>
          <w:tcPr>
            <w:tcW w:w="14785" w:type="dxa"/>
            <w:gridSpan w:val="10"/>
            <w:vAlign w:val="center"/>
          </w:tcPr>
          <w:p w:rsidR="00C729E8" w:rsidRPr="00F776A9" w:rsidRDefault="00C729E8" w:rsidP="00A6437A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F776A9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2. Дисциплины по выбору (выбрать __ из __)</w:t>
            </w:r>
          </w:p>
        </w:tc>
      </w:tr>
      <w:tr w:rsidR="00C729E8" w:rsidRPr="00F776A9" w:rsidTr="00A6437A">
        <w:tc>
          <w:tcPr>
            <w:tcW w:w="817" w:type="dxa"/>
            <w:vAlign w:val="center"/>
          </w:tcPr>
          <w:p w:rsidR="00C729E8" w:rsidRPr="00F776A9" w:rsidRDefault="00C729E8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vAlign w:val="center"/>
          </w:tcPr>
          <w:p w:rsidR="00C729E8" w:rsidRPr="00F776A9" w:rsidRDefault="00C729E8" w:rsidP="00A6437A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76A9">
              <w:rPr>
                <w:rFonts w:ascii="Times New Roman" w:hAnsi="Times New Roman"/>
                <w:sz w:val="24"/>
                <w:szCs w:val="24"/>
                <w:lang w:eastAsia="ru-RU"/>
              </w:rPr>
              <w:t>Не предусмотрено</w:t>
            </w:r>
          </w:p>
        </w:tc>
        <w:tc>
          <w:tcPr>
            <w:tcW w:w="814" w:type="dxa"/>
            <w:vAlign w:val="center"/>
          </w:tcPr>
          <w:p w:rsidR="00C729E8" w:rsidRPr="00F776A9" w:rsidRDefault="00C729E8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vAlign w:val="center"/>
          </w:tcPr>
          <w:p w:rsidR="00C729E8" w:rsidRPr="00F776A9" w:rsidRDefault="00C729E8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C729E8" w:rsidRPr="00F776A9" w:rsidRDefault="00C729E8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C729E8" w:rsidRPr="00F776A9" w:rsidRDefault="00C729E8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C729E8" w:rsidRPr="00F776A9" w:rsidRDefault="00C729E8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C729E8" w:rsidRPr="00F776A9" w:rsidRDefault="00C729E8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C729E8" w:rsidRPr="00F776A9" w:rsidRDefault="00C729E8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Align w:val="center"/>
          </w:tcPr>
          <w:p w:rsidR="00C729E8" w:rsidRPr="00F776A9" w:rsidRDefault="00C729E8" w:rsidP="00A6437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C729E8" w:rsidRPr="00F776A9" w:rsidTr="00A6437A">
        <w:tc>
          <w:tcPr>
            <w:tcW w:w="817" w:type="dxa"/>
            <w:vAlign w:val="center"/>
          </w:tcPr>
          <w:p w:rsidR="00C729E8" w:rsidRPr="00F776A9" w:rsidRDefault="00C729E8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vAlign w:val="center"/>
          </w:tcPr>
          <w:p w:rsidR="00C729E8" w:rsidRPr="00F776A9" w:rsidRDefault="00C729E8" w:rsidP="00A6437A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Align w:val="center"/>
          </w:tcPr>
          <w:p w:rsidR="00C729E8" w:rsidRPr="00F776A9" w:rsidRDefault="00C729E8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vAlign w:val="center"/>
          </w:tcPr>
          <w:p w:rsidR="00C729E8" w:rsidRPr="00F776A9" w:rsidRDefault="00C729E8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C729E8" w:rsidRPr="00F776A9" w:rsidRDefault="00C729E8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C729E8" w:rsidRPr="00F776A9" w:rsidRDefault="00C729E8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C729E8" w:rsidRPr="00F776A9" w:rsidRDefault="00C729E8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C729E8" w:rsidRPr="00F776A9" w:rsidRDefault="00C729E8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C729E8" w:rsidRPr="00F776A9" w:rsidRDefault="00C729E8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Align w:val="center"/>
          </w:tcPr>
          <w:p w:rsidR="00C729E8" w:rsidRPr="00F776A9" w:rsidRDefault="00C729E8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C729E8" w:rsidRPr="00F776A9" w:rsidTr="00A6437A">
        <w:tc>
          <w:tcPr>
            <w:tcW w:w="14785" w:type="dxa"/>
            <w:gridSpan w:val="10"/>
            <w:vAlign w:val="center"/>
          </w:tcPr>
          <w:p w:rsidR="00C729E8" w:rsidRPr="00F776A9" w:rsidRDefault="00C729E8" w:rsidP="00A6437A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F776A9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3. Практика</w:t>
            </w:r>
          </w:p>
        </w:tc>
      </w:tr>
      <w:tr w:rsidR="00C729E8" w:rsidRPr="00F776A9" w:rsidTr="00A6437A">
        <w:tc>
          <w:tcPr>
            <w:tcW w:w="817" w:type="dxa"/>
            <w:vAlign w:val="center"/>
          </w:tcPr>
          <w:p w:rsidR="00C729E8" w:rsidRPr="00F776A9" w:rsidRDefault="00C729E8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vAlign w:val="center"/>
          </w:tcPr>
          <w:p w:rsidR="00C729E8" w:rsidRPr="00F776A9" w:rsidRDefault="00C729E8" w:rsidP="00A6437A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76A9">
              <w:rPr>
                <w:rFonts w:ascii="Times New Roman" w:hAnsi="Times New Roman"/>
                <w:sz w:val="24"/>
                <w:szCs w:val="24"/>
                <w:lang w:eastAsia="ru-RU"/>
              </w:rPr>
              <w:t>Не предусмотрено</w:t>
            </w:r>
          </w:p>
        </w:tc>
        <w:tc>
          <w:tcPr>
            <w:tcW w:w="814" w:type="dxa"/>
            <w:vAlign w:val="center"/>
          </w:tcPr>
          <w:p w:rsidR="00C729E8" w:rsidRPr="00F776A9" w:rsidRDefault="00C729E8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vAlign w:val="center"/>
          </w:tcPr>
          <w:p w:rsidR="00C729E8" w:rsidRPr="00F776A9" w:rsidRDefault="00C729E8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C729E8" w:rsidRPr="00F776A9" w:rsidRDefault="00C729E8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C729E8" w:rsidRPr="00F776A9" w:rsidRDefault="00C729E8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C729E8" w:rsidRPr="00F776A9" w:rsidRDefault="00C729E8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C729E8" w:rsidRPr="00F776A9" w:rsidRDefault="00C729E8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C729E8" w:rsidRPr="00F776A9" w:rsidRDefault="00C729E8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 w:val="restart"/>
            <w:vAlign w:val="center"/>
          </w:tcPr>
          <w:p w:rsidR="00C729E8" w:rsidRPr="00F776A9" w:rsidRDefault="00C729E8" w:rsidP="00A643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729E8" w:rsidRPr="00F776A9" w:rsidTr="00A6437A">
        <w:tc>
          <w:tcPr>
            <w:tcW w:w="817" w:type="dxa"/>
            <w:vAlign w:val="center"/>
          </w:tcPr>
          <w:p w:rsidR="00C729E8" w:rsidRPr="00F776A9" w:rsidRDefault="00C729E8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vAlign w:val="center"/>
          </w:tcPr>
          <w:p w:rsidR="00C729E8" w:rsidRPr="00F776A9" w:rsidRDefault="00C729E8" w:rsidP="00A6437A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Align w:val="center"/>
          </w:tcPr>
          <w:p w:rsidR="00C729E8" w:rsidRPr="00F776A9" w:rsidRDefault="00C729E8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vAlign w:val="center"/>
          </w:tcPr>
          <w:p w:rsidR="00C729E8" w:rsidRPr="00F776A9" w:rsidRDefault="00C729E8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C729E8" w:rsidRPr="00F776A9" w:rsidRDefault="00C729E8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C729E8" w:rsidRPr="00F776A9" w:rsidRDefault="00C729E8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C729E8" w:rsidRPr="00F776A9" w:rsidRDefault="00C729E8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C729E8" w:rsidRPr="00F776A9" w:rsidRDefault="00C729E8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C729E8" w:rsidRPr="00F776A9" w:rsidRDefault="00C729E8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vAlign w:val="center"/>
          </w:tcPr>
          <w:p w:rsidR="00C729E8" w:rsidRPr="00F776A9" w:rsidRDefault="00C729E8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C729E8" w:rsidRPr="00F776A9" w:rsidTr="00A6437A">
        <w:tc>
          <w:tcPr>
            <w:tcW w:w="14785" w:type="dxa"/>
            <w:gridSpan w:val="10"/>
            <w:vAlign w:val="center"/>
          </w:tcPr>
          <w:p w:rsidR="00C729E8" w:rsidRPr="00F776A9" w:rsidRDefault="00C729E8" w:rsidP="00A6437A">
            <w:pPr>
              <w:tabs>
                <w:tab w:val="left" w:pos="814"/>
              </w:tabs>
              <w:spacing w:after="0" w:line="240" w:lineRule="auto"/>
              <w:ind w:left="317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F776A9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4. аттестация</w:t>
            </w:r>
          </w:p>
        </w:tc>
      </w:tr>
      <w:tr w:rsidR="00C729E8" w:rsidRPr="00F776A9" w:rsidTr="00A6437A">
        <w:tc>
          <w:tcPr>
            <w:tcW w:w="817" w:type="dxa"/>
            <w:vAlign w:val="center"/>
          </w:tcPr>
          <w:p w:rsidR="00C729E8" w:rsidRPr="00F776A9" w:rsidRDefault="00C729E8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F776A9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К.М.16.03(К)</w:t>
            </w:r>
          </w:p>
        </w:tc>
        <w:tc>
          <w:tcPr>
            <w:tcW w:w="3749" w:type="dxa"/>
            <w:vAlign w:val="center"/>
          </w:tcPr>
          <w:p w:rsidR="00C729E8" w:rsidRPr="00F776A9" w:rsidRDefault="00C729E8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F776A9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Итоговая аттестация по модулю</w:t>
            </w:r>
          </w:p>
        </w:tc>
        <w:tc>
          <w:tcPr>
            <w:tcW w:w="814" w:type="dxa"/>
            <w:vAlign w:val="center"/>
          </w:tcPr>
          <w:p w:rsidR="00C729E8" w:rsidRPr="00F776A9" w:rsidRDefault="00C729E8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76A9"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532" w:type="dxa"/>
            <w:vAlign w:val="center"/>
          </w:tcPr>
          <w:p w:rsidR="00C729E8" w:rsidRPr="00F776A9" w:rsidRDefault="00C729E8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C729E8" w:rsidRPr="00F776A9" w:rsidRDefault="00C729E8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C729E8" w:rsidRPr="00F776A9" w:rsidRDefault="00C729E8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76A9"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4" w:type="dxa"/>
            <w:vAlign w:val="center"/>
          </w:tcPr>
          <w:p w:rsidR="00C729E8" w:rsidRPr="00F776A9" w:rsidRDefault="00C729E8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C729E8" w:rsidRPr="00F776A9" w:rsidRDefault="00C729E8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F776A9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vAlign w:val="center"/>
          </w:tcPr>
          <w:p w:rsidR="00C729E8" w:rsidRPr="00F776A9" w:rsidRDefault="00C729E8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F776A9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36" w:type="dxa"/>
            <w:vAlign w:val="center"/>
          </w:tcPr>
          <w:p w:rsidR="00C729E8" w:rsidRPr="00F776A9" w:rsidRDefault="00C729E8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F776A9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ОР.1.3.1</w:t>
            </w:r>
          </w:p>
        </w:tc>
      </w:tr>
    </w:tbl>
    <w:p w:rsidR="00C729E8" w:rsidRPr="00F776A9" w:rsidRDefault="00C729E8" w:rsidP="00A6437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  <w:sectPr w:rsidR="00C729E8" w:rsidRPr="00F776A9" w:rsidSect="00A6437A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:rsidR="00C729E8" w:rsidRPr="00F776A9" w:rsidRDefault="00C729E8" w:rsidP="00A6437A">
      <w:pPr>
        <w:spacing w:after="0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C729E8" w:rsidRPr="00F776A9" w:rsidRDefault="00C729E8" w:rsidP="00A6437A">
      <w:pPr>
        <w:spacing w:after="0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  <w:r w:rsidRPr="00F776A9">
        <w:rPr>
          <w:rFonts w:ascii="Times New Roman" w:hAnsi="Times New Roman"/>
          <w:b/>
          <w:caps/>
          <w:sz w:val="24"/>
          <w:szCs w:val="24"/>
          <w:lang w:eastAsia="ru-RU"/>
        </w:rPr>
        <w:t xml:space="preserve">4. Методические указания для обучающихся </w:t>
      </w:r>
    </w:p>
    <w:p w:rsidR="00C729E8" w:rsidRPr="00F776A9" w:rsidRDefault="00C729E8" w:rsidP="00A6437A">
      <w:pPr>
        <w:spacing w:after="120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  <w:r w:rsidRPr="00F776A9">
        <w:rPr>
          <w:rFonts w:ascii="Times New Roman" w:hAnsi="Times New Roman"/>
          <w:b/>
          <w:caps/>
          <w:sz w:val="24"/>
          <w:szCs w:val="24"/>
          <w:lang w:eastAsia="ru-RU"/>
        </w:rPr>
        <w:t>по освоению Модуля</w:t>
      </w:r>
    </w:p>
    <w:p w:rsidR="00C729E8" w:rsidRPr="00F776A9" w:rsidRDefault="00C729E8" w:rsidP="00A6437A">
      <w:pPr>
        <w:shd w:val="clear" w:color="auto" w:fill="FFFFFF"/>
        <w:spacing w:after="0" w:line="360" w:lineRule="auto"/>
        <w:ind w:firstLine="720"/>
        <w:jc w:val="both"/>
        <w:rPr>
          <w:rFonts w:ascii="yandex-sans" w:hAnsi="yandex-sans"/>
          <w:color w:val="000000"/>
          <w:sz w:val="23"/>
          <w:szCs w:val="23"/>
        </w:rPr>
      </w:pPr>
      <w:r w:rsidRPr="00F776A9">
        <w:rPr>
          <w:rFonts w:ascii="yandex-sans" w:hAnsi="yandex-sans"/>
          <w:color w:val="000000"/>
          <w:sz w:val="23"/>
          <w:szCs w:val="23"/>
        </w:rPr>
        <w:t>Важным условием качественного усвоения обучаемыми основ знаний и навыков по</w:t>
      </w:r>
      <w:r w:rsidRPr="00F776A9">
        <w:rPr>
          <w:color w:val="000000"/>
          <w:sz w:val="23"/>
          <w:szCs w:val="23"/>
        </w:rPr>
        <w:t xml:space="preserve"> </w:t>
      </w:r>
      <w:r w:rsidRPr="00F776A9">
        <w:rPr>
          <w:rFonts w:ascii="yandex-sans" w:hAnsi="yandex-sans"/>
          <w:color w:val="000000"/>
          <w:sz w:val="23"/>
          <w:szCs w:val="23"/>
        </w:rPr>
        <w:t>дисциплин</w:t>
      </w:r>
      <w:r w:rsidRPr="00F776A9">
        <w:rPr>
          <w:rFonts w:ascii="Times New Roman" w:hAnsi="Times New Roman"/>
          <w:color w:val="000000"/>
          <w:sz w:val="23"/>
          <w:szCs w:val="23"/>
        </w:rPr>
        <w:t>ам</w:t>
      </w:r>
      <w:r w:rsidRPr="00F776A9">
        <w:rPr>
          <w:rFonts w:ascii="yandex-sans" w:hAnsi="yandex-sans"/>
          <w:color w:val="000000"/>
          <w:sz w:val="23"/>
          <w:szCs w:val="23"/>
        </w:rPr>
        <w:t xml:space="preserve"> Спец</w:t>
      </w:r>
      <w:r w:rsidRPr="00F776A9">
        <w:rPr>
          <w:rFonts w:ascii="Times New Roman" w:hAnsi="Times New Roman"/>
          <w:color w:val="000000"/>
          <w:sz w:val="23"/>
          <w:szCs w:val="23"/>
        </w:rPr>
        <w:t xml:space="preserve">иальной художественной подготовки </w:t>
      </w:r>
      <w:r w:rsidRPr="00F776A9">
        <w:rPr>
          <w:rFonts w:ascii="yandex-sans" w:hAnsi="yandex-sans"/>
          <w:color w:val="000000"/>
          <w:sz w:val="23"/>
          <w:szCs w:val="23"/>
        </w:rPr>
        <w:t>является индивидуальный подход к каждому обучаемому.</w:t>
      </w:r>
    </w:p>
    <w:p w:rsidR="00C729E8" w:rsidRPr="00F776A9" w:rsidRDefault="00C729E8" w:rsidP="00A6437A">
      <w:pPr>
        <w:spacing w:after="0" w:line="36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F776A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Для лучшего освоения навыков в спецрисунке и спецживописи обучение сопровождается выполнением самостоятельных домашних заданий. Самостоятельные работы представляют собой разработку эскизов стилизованной композиции в соответствии с изучаемыми в данное время темами. В дальнейшем, после консультаций с преподавателем и внесения поправок в эскиз, эти композиции выполняются на занятиях в живописном или графическом материале или дома, как самостоятельная работа.</w:t>
      </w:r>
    </w:p>
    <w:p w:rsidR="00C729E8" w:rsidRPr="00F776A9" w:rsidRDefault="00C729E8" w:rsidP="00A6437A">
      <w:pPr>
        <w:spacing w:after="120" w:line="480" w:lineRule="auto"/>
        <w:jc w:val="center"/>
        <w:rPr>
          <w:rFonts w:ascii="Times New Roman" w:hAnsi="Times New Roman"/>
          <w:caps/>
          <w:sz w:val="24"/>
          <w:szCs w:val="24"/>
          <w:lang w:eastAsia="ru-RU"/>
        </w:rPr>
      </w:pPr>
    </w:p>
    <w:p w:rsidR="00C729E8" w:rsidRPr="00F776A9" w:rsidRDefault="00C729E8" w:rsidP="00A6437A">
      <w:pPr>
        <w:spacing w:after="120" w:line="480" w:lineRule="auto"/>
        <w:jc w:val="center"/>
        <w:rPr>
          <w:rFonts w:ascii="Times New Roman" w:hAnsi="Times New Roman"/>
          <w:caps/>
          <w:sz w:val="24"/>
          <w:szCs w:val="24"/>
          <w:lang w:eastAsia="ru-RU"/>
        </w:rPr>
      </w:pPr>
    </w:p>
    <w:p w:rsidR="00C729E8" w:rsidRPr="00F776A9" w:rsidRDefault="00C729E8" w:rsidP="00A6437A">
      <w:pPr>
        <w:spacing w:after="120" w:line="36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  <w:r w:rsidRPr="00F776A9">
        <w:rPr>
          <w:rFonts w:ascii="Times New Roman" w:hAnsi="Times New Roman"/>
          <w:b/>
          <w:caps/>
          <w:sz w:val="24"/>
          <w:szCs w:val="24"/>
          <w:lang w:eastAsia="ru-RU"/>
        </w:rPr>
        <w:t>5. ПРОГРАММЫ ДИСЦИПЛИН МОДУЛЯ</w:t>
      </w:r>
    </w:p>
    <w:p w:rsidR="00C729E8" w:rsidRPr="00F776A9" w:rsidRDefault="00C729E8" w:rsidP="00A6437A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F776A9">
        <w:rPr>
          <w:rFonts w:ascii="Times New Roman" w:hAnsi="Times New Roman"/>
          <w:b/>
          <w:sz w:val="24"/>
          <w:szCs w:val="24"/>
          <w:lang w:eastAsia="ru-RU"/>
        </w:rPr>
        <w:t>5.1. ПРОГРАММА ДИСЦИПЛИНЫ</w:t>
      </w:r>
    </w:p>
    <w:p w:rsidR="00C729E8" w:rsidRPr="00F776A9" w:rsidRDefault="00C729E8" w:rsidP="00A6437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F776A9"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  <w:t>«СПЕЦРИСУНОК</w:t>
      </w:r>
      <w:r w:rsidRPr="00F776A9">
        <w:rPr>
          <w:rFonts w:ascii="Times New Roman" w:hAnsi="Times New Roman"/>
          <w:b/>
          <w:bCs/>
          <w:sz w:val="24"/>
          <w:szCs w:val="24"/>
          <w:lang w:eastAsia="ru-RU"/>
        </w:rPr>
        <w:t>»</w:t>
      </w:r>
    </w:p>
    <w:p w:rsidR="00C729E8" w:rsidRPr="00F776A9" w:rsidRDefault="00C729E8" w:rsidP="00A6437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729E8" w:rsidRPr="00F776A9" w:rsidRDefault="00C729E8" w:rsidP="00A6437A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F776A9">
        <w:rPr>
          <w:rFonts w:ascii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C729E8" w:rsidRPr="00F776A9" w:rsidRDefault="00C729E8" w:rsidP="00A6437A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20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F776A9">
        <w:rPr>
          <w:rFonts w:ascii="Times New Roman" w:hAnsi="Times New Roman"/>
          <w:bCs/>
          <w:sz w:val="24"/>
          <w:szCs w:val="24"/>
        </w:rPr>
        <w:t>Рисунок является важным средством изучения и отображения действительности. Умение рисовать всегда помогало человеку любой специальности связанной с художественным творчеством. Рисунок является основой любого вида изобразительного искусства – живописи, скульптуры, декоративно-прикладного искусства и всякого другого связанного с реалистическим изображением. В системе профессионального образования и подготовки всех без исключения специалистов художественного профиля учебный рисунок занимал и будет занимать ведущее место.</w:t>
      </w:r>
    </w:p>
    <w:p w:rsidR="00C729E8" w:rsidRPr="00F776A9" w:rsidRDefault="00C729E8" w:rsidP="00A6437A">
      <w:pPr>
        <w:shd w:val="clear" w:color="auto" w:fill="FFFFFF"/>
        <w:tabs>
          <w:tab w:val="left" w:pos="709"/>
        </w:tabs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F776A9">
        <w:rPr>
          <w:rFonts w:ascii="Times New Roman" w:hAnsi="Times New Roman"/>
          <w:bCs/>
          <w:sz w:val="24"/>
          <w:szCs w:val="24"/>
        </w:rPr>
        <w:tab/>
        <w:t>Процесс изучения дисциплины направлен на изучение следующих компетенций:</w:t>
      </w:r>
      <w:r w:rsidRPr="00F776A9">
        <w:rPr>
          <w:rFonts w:ascii="Times New Roman" w:hAnsi="Times New Roman"/>
          <w:b/>
          <w:sz w:val="24"/>
          <w:szCs w:val="24"/>
        </w:rPr>
        <w:t xml:space="preserve"> </w:t>
      </w:r>
    </w:p>
    <w:p w:rsidR="00C729E8" w:rsidRPr="00F776A9" w:rsidRDefault="00C729E8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776A9">
        <w:rPr>
          <w:rFonts w:ascii="Times New Roman" w:hAnsi="Times New Roman"/>
          <w:bCs/>
          <w:sz w:val="24"/>
          <w:szCs w:val="24"/>
        </w:rPr>
        <w:t>ПК-30  -  готовность к организации деятельности обучающихся по сбору портфеля свидетельств образовательных и профессиональных достижений.</w:t>
      </w:r>
    </w:p>
    <w:p w:rsidR="00C729E8" w:rsidRPr="00F776A9" w:rsidRDefault="00C729E8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776A9">
        <w:rPr>
          <w:rFonts w:ascii="Times New Roman" w:hAnsi="Times New Roman"/>
          <w:bCs/>
          <w:sz w:val="24"/>
          <w:szCs w:val="24"/>
        </w:rPr>
        <w:t xml:space="preserve">ОК-6  -  </w:t>
      </w:r>
      <w:r w:rsidRPr="00F776A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способен к самоорганизации и самообразованию</w:t>
      </w:r>
    </w:p>
    <w:p w:rsidR="00C729E8" w:rsidRPr="00F776A9" w:rsidRDefault="00C729E8" w:rsidP="00A6437A">
      <w:pPr>
        <w:shd w:val="clear" w:color="auto" w:fill="FFFFFF"/>
        <w:tabs>
          <w:tab w:val="left" w:pos="709"/>
        </w:tabs>
        <w:spacing w:after="0" w:line="360" w:lineRule="auto"/>
        <w:ind w:left="284" w:hanging="250"/>
        <w:jc w:val="both"/>
        <w:rPr>
          <w:rFonts w:ascii="Times New Roman" w:hAnsi="Times New Roman"/>
          <w:b/>
          <w:sz w:val="24"/>
          <w:szCs w:val="24"/>
        </w:rPr>
      </w:pPr>
    </w:p>
    <w:p w:rsidR="00C729E8" w:rsidRPr="00F776A9" w:rsidRDefault="00C729E8" w:rsidP="00A6437A">
      <w:pPr>
        <w:shd w:val="clear" w:color="auto" w:fill="FFFFFF"/>
        <w:tabs>
          <w:tab w:val="left" w:pos="709"/>
        </w:tabs>
        <w:spacing w:after="0" w:line="360" w:lineRule="auto"/>
        <w:ind w:left="284" w:hanging="250"/>
        <w:jc w:val="both"/>
        <w:rPr>
          <w:rFonts w:ascii="Times New Roman" w:hAnsi="Times New Roman"/>
          <w:b/>
          <w:sz w:val="24"/>
          <w:szCs w:val="24"/>
        </w:rPr>
      </w:pPr>
    </w:p>
    <w:p w:rsidR="00C729E8" w:rsidRPr="00F776A9" w:rsidRDefault="00C729E8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F776A9">
        <w:rPr>
          <w:rFonts w:ascii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C729E8" w:rsidRPr="00F776A9" w:rsidRDefault="00C729E8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F776A9">
        <w:rPr>
          <w:rFonts w:ascii="Times New Roman" w:hAnsi="Times New Roman"/>
          <w:sz w:val="24"/>
          <w:szCs w:val="24"/>
          <w:lang w:eastAsia="ru-RU"/>
        </w:rPr>
        <w:lastRenderedPageBreak/>
        <w:t>Дисциплина «Спецрисунок» относится к</w:t>
      </w:r>
      <w:r w:rsidRPr="00F776A9">
        <w:rPr>
          <w:rFonts w:ascii="Times New Roman" w:hAnsi="Times New Roman"/>
          <w:bCs/>
          <w:sz w:val="24"/>
          <w:szCs w:val="24"/>
          <w:lang w:eastAsia="ru-RU"/>
        </w:rPr>
        <w:t xml:space="preserve"> базовой части комплексного модуля «Специальная художественная подготовка».</w:t>
      </w:r>
    </w:p>
    <w:p w:rsidR="00C729E8" w:rsidRPr="00F776A9" w:rsidRDefault="00C729E8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F776A9">
        <w:rPr>
          <w:rFonts w:ascii="Times New Roman" w:hAnsi="Times New Roman"/>
          <w:sz w:val="24"/>
          <w:szCs w:val="24"/>
          <w:lang w:eastAsia="ru-RU"/>
        </w:rPr>
        <w:t xml:space="preserve">Дисциплины на которых </w:t>
      </w:r>
      <w:r w:rsidRPr="00F776A9">
        <w:rPr>
          <w:rFonts w:ascii="Times New Roman" w:hAnsi="Times New Roman"/>
          <w:bCs/>
          <w:sz w:val="24"/>
          <w:szCs w:val="24"/>
          <w:lang w:eastAsia="ru-RU"/>
        </w:rPr>
        <w:t>базируется данная дисциплина относятся к модулям «Творческо-предметная подготовка» и «Художественная подготовка».</w:t>
      </w:r>
    </w:p>
    <w:p w:rsidR="00C729E8" w:rsidRPr="00F776A9" w:rsidRDefault="00C729E8" w:rsidP="00A6437A">
      <w:pPr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F776A9">
        <w:rPr>
          <w:rFonts w:ascii="Times New Roman" w:hAnsi="Times New Roman"/>
          <w:bCs/>
          <w:sz w:val="24"/>
          <w:szCs w:val="24"/>
          <w:lang w:eastAsia="ru-RU"/>
        </w:rPr>
        <w:t>Дисциплины, для которых данная дисциплина является предшествующей, представляют собой дисциплины профессиональных модулей.</w:t>
      </w:r>
    </w:p>
    <w:p w:rsidR="00C729E8" w:rsidRPr="00F776A9" w:rsidRDefault="00C729E8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729E8" w:rsidRPr="00F776A9" w:rsidRDefault="00C729E8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F776A9">
        <w:rPr>
          <w:rFonts w:ascii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C729E8" w:rsidRPr="00F776A9" w:rsidRDefault="00C729E8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776A9">
        <w:rPr>
          <w:rFonts w:ascii="Times New Roman" w:hAnsi="Times New Roman"/>
          <w:i/>
          <w:iCs/>
          <w:sz w:val="24"/>
          <w:szCs w:val="24"/>
          <w:lang w:eastAsia="ru-RU"/>
        </w:rPr>
        <w:t>Цель</w:t>
      </w:r>
      <w:r w:rsidRPr="00F776A9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F776A9">
        <w:rPr>
          <w:rFonts w:ascii="Times New Roman" w:hAnsi="Times New Roman"/>
          <w:i/>
          <w:iCs/>
          <w:sz w:val="24"/>
          <w:szCs w:val="24"/>
          <w:lang w:eastAsia="ru-RU"/>
        </w:rPr>
        <w:t>дисциплины</w:t>
      </w:r>
      <w:r w:rsidRPr="00F776A9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776A9">
        <w:rPr>
          <w:rFonts w:ascii="Times New Roman" w:hAnsi="Times New Roman"/>
          <w:spacing w:val="3"/>
          <w:sz w:val="24"/>
          <w:szCs w:val="24"/>
          <w:lang w:eastAsia="ru-RU"/>
        </w:rPr>
        <w:t>-</w:t>
      </w:r>
      <w:r w:rsidRPr="00F776A9">
        <w:rPr>
          <w:rFonts w:ascii="Times New Roman" w:hAnsi="Times New Roman"/>
          <w:sz w:val="24"/>
          <w:szCs w:val="24"/>
        </w:rPr>
        <w:t xml:space="preserve"> формирование художественной культуры будущего специалиста, способности к аналитическому и образному мышлению, развитие композиционных способностей и освоение практических приемов в спецрисунке</w:t>
      </w:r>
    </w:p>
    <w:p w:rsidR="00C729E8" w:rsidRPr="00F776A9" w:rsidRDefault="00C729E8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  <w:lang w:eastAsia="ru-RU"/>
        </w:rPr>
      </w:pPr>
      <w:r w:rsidRPr="00F776A9">
        <w:rPr>
          <w:rFonts w:ascii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C729E8" w:rsidRPr="00F776A9" w:rsidRDefault="00C729E8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F776A9">
        <w:rPr>
          <w:rFonts w:ascii="Times New Roman" w:hAnsi="Times New Roman"/>
          <w:i/>
          <w:iCs/>
          <w:sz w:val="24"/>
          <w:szCs w:val="24"/>
        </w:rPr>
        <w:t xml:space="preserve">- </w:t>
      </w:r>
      <w:r w:rsidRPr="00F776A9">
        <w:rPr>
          <w:rFonts w:ascii="Times New Roman" w:hAnsi="Times New Roman"/>
          <w:iCs/>
          <w:sz w:val="24"/>
          <w:szCs w:val="24"/>
        </w:rPr>
        <w:t>овладение методикой процесса построения грамотного рисунка;</w:t>
      </w:r>
    </w:p>
    <w:p w:rsidR="00C729E8" w:rsidRPr="00F776A9" w:rsidRDefault="00C729E8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F776A9">
        <w:rPr>
          <w:rFonts w:ascii="Times New Roman" w:hAnsi="Times New Roman"/>
          <w:iCs/>
          <w:sz w:val="24"/>
          <w:szCs w:val="24"/>
        </w:rPr>
        <w:t>- формирование комплексных знаний по теоретическим основам дисциплины спецрисунк;</w:t>
      </w:r>
    </w:p>
    <w:p w:rsidR="00C729E8" w:rsidRPr="00F776A9" w:rsidRDefault="00C729E8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F776A9">
        <w:rPr>
          <w:rFonts w:ascii="Times New Roman" w:hAnsi="Times New Roman"/>
          <w:iCs/>
          <w:sz w:val="24"/>
          <w:szCs w:val="24"/>
        </w:rPr>
        <w:t>- совершенствование практических навыков в способности выполнения рисунка и умении использовать рисунок в практике составления композиций с помощью стилизации и трансформации.</w:t>
      </w:r>
    </w:p>
    <w:p w:rsidR="00C729E8" w:rsidRPr="00F776A9" w:rsidRDefault="00C729E8" w:rsidP="00A6437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</w:p>
    <w:p w:rsidR="00C729E8" w:rsidRPr="00F776A9" w:rsidRDefault="00C729E8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F776A9">
        <w:rPr>
          <w:rFonts w:ascii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47"/>
        <w:gridCol w:w="2421"/>
        <w:gridCol w:w="1514"/>
        <w:gridCol w:w="1909"/>
        <w:gridCol w:w="1417"/>
        <w:gridCol w:w="1645"/>
      </w:tblGrid>
      <w:tr w:rsidR="00C729E8" w:rsidRPr="00F776A9" w:rsidTr="00743AC8">
        <w:trPr>
          <w:trHeight w:val="385"/>
        </w:trPr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F776A9">
              <w:rPr>
                <w:rFonts w:ascii="Times New Roman CYR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29E8" w:rsidRPr="00F776A9" w:rsidRDefault="00C729E8" w:rsidP="00A6437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F776A9">
              <w:rPr>
                <w:rFonts w:ascii="Times New Roman CYR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lang w:eastAsia="ru-RU"/>
              </w:rPr>
            </w:pPr>
            <w:r w:rsidRPr="00F776A9">
              <w:rPr>
                <w:rFonts w:ascii="Times New Roman CYR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F776A9">
              <w:rPr>
                <w:rFonts w:ascii="Times New Roman CYR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lang w:eastAsia="ru-RU"/>
              </w:rPr>
            </w:pPr>
            <w:r w:rsidRPr="00F776A9">
              <w:rPr>
                <w:rFonts w:ascii="Times New Roman CYR" w:hAnsi="Times New Roman CYR" w:cs="Times New Roman CYR"/>
                <w:lang w:eastAsia="ru-RU"/>
              </w:rPr>
              <w:t>Код компетенций ОПОП</w:t>
            </w:r>
          </w:p>
        </w:tc>
        <w:tc>
          <w:tcPr>
            <w:tcW w:w="1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F776A9">
              <w:rPr>
                <w:rFonts w:ascii="Times New Roman CYR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C729E8" w:rsidRPr="00F776A9" w:rsidTr="00743AC8">
        <w:trPr>
          <w:trHeight w:val="2607"/>
        </w:trPr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76A9">
              <w:rPr>
                <w:rFonts w:ascii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29E8" w:rsidRPr="00F776A9" w:rsidRDefault="00C729E8" w:rsidP="00464D47">
            <w:pPr>
              <w:numPr>
                <w:ilvl w:val="0"/>
                <w:numId w:val="3"/>
              </w:numPr>
              <w:tabs>
                <w:tab w:val="left" w:pos="405"/>
              </w:tabs>
              <w:spacing w:after="0" w:line="240" w:lineRule="auto"/>
              <w:ind w:left="0" w:firstLine="121"/>
              <w:rPr>
                <w:rFonts w:ascii="Times New Roman" w:hAnsi="Times New Roman"/>
                <w:sz w:val="24"/>
                <w:szCs w:val="24"/>
              </w:rPr>
            </w:pPr>
            <w:r w:rsidRPr="00F776A9">
              <w:rPr>
                <w:rFonts w:ascii="Times New Roman" w:hAnsi="Times New Roman"/>
                <w:sz w:val="24"/>
                <w:szCs w:val="24"/>
              </w:rPr>
              <w:t>Демонстрирует знания и практические навыки в области специальных видов изобразительного искусства и способен к созданию портфолио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729E8" w:rsidRPr="00F776A9" w:rsidRDefault="00C729E8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76A9">
              <w:rPr>
                <w:rFonts w:ascii="Times New Roman" w:hAnsi="Times New Roman"/>
                <w:sz w:val="24"/>
                <w:szCs w:val="24"/>
                <w:lang w:eastAsia="ru-RU"/>
              </w:rPr>
              <w:t>ОР.1.1.1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76A9">
              <w:rPr>
                <w:rFonts w:ascii="Times New Roman" w:hAnsi="Times New Roman"/>
                <w:sz w:val="24"/>
                <w:szCs w:val="24"/>
              </w:rPr>
              <w:t>Демонстрирует профессиональные умения и навыки в области спецрисунка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C729E8" w:rsidRPr="00F776A9" w:rsidRDefault="00C729E8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776A9">
              <w:rPr>
                <w:rFonts w:ascii="Times New Roman" w:hAnsi="Times New Roman"/>
                <w:lang w:eastAsia="ru-RU"/>
              </w:rPr>
              <w:t>ПК-30</w:t>
            </w:r>
          </w:p>
          <w:p w:rsidR="00C729E8" w:rsidRPr="00F776A9" w:rsidRDefault="00C729E8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776A9">
              <w:rPr>
                <w:rFonts w:ascii="Times New Roman" w:hAnsi="Times New Roman"/>
                <w:lang w:eastAsia="ru-RU"/>
              </w:rPr>
              <w:t>ОК-6</w:t>
            </w:r>
          </w:p>
        </w:tc>
        <w:tc>
          <w:tcPr>
            <w:tcW w:w="1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729E8" w:rsidRPr="00F776A9" w:rsidRDefault="00C729E8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76A9">
              <w:rPr>
                <w:rFonts w:ascii="Times New Roman" w:hAnsi="Times New Roman"/>
                <w:sz w:val="24"/>
                <w:szCs w:val="24"/>
                <w:lang w:eastAsia="ru-RU"/>
              </w:rPr>
              <w:t>Собеседование</w:t>
            </w:r>
          </w:p>
          <w:p w:rsidR="00C729E8" w:rsidRPr="00F776A9" w:rsidRDefault="00C729E8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</w:tbl>
    <w:p w:rsidR="00C729E8" w:rsidRPr="00F776A9" w:rsidRDefault="00C729E8" w:rsidP="00A643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C729E8" w:rsidRPr="00F776A9" w:rsidRDefault="00C729E8" w:rsidP="00A643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C729E8" w:rsidRPr="00F776A9" w:rsidRDefault="00C729E8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</w:pPr>
      <w:r w:rsidRPr="00F776A9">
        <w:rPr>
          <w:rFonts w:ascii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F776A9"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C729E8" w:rsidRPr="00F776A9" w:rsidRDefault="00C729E8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bCs/>
          <w:i/>
          <w:sz w:val="24"/>
          <w:szCs w:val="24"/>
          <w:lang w:eastAsia="ru-RU"/>
        </w:rPr>
      </w:pPr>
      <w:r w:rsidRPr="00F776A9">
        <w:rPr>
          <w:rFonts w:ascii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F776A9">
        <w:rPr>
          <w:rFonts w:ascii="Times New Roman CYR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87"/>
        <w:gridCol w:w="540"/>
        <w:gridCol w:w="1018"/>
        <w:gridCol w:w="1418"/>
        <w:gridCol w:w="1164"/>
        <w:gridCol w:w="926"/>
      </w:tblGrid>
      <w:tr w:rsidR="00C729E8" w:rsidRPr="00F776A9" w:rsidTr="00464D47">
        <w:trPr>
          <w:trHeight w:val="203"/>
        </w:trPr>
        <w:tc>
          <w:tcPr>
            <w:tcW w:w="478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776A9"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97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776A9"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6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776A9"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92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776A9"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ru-RU"/>
              </w:rPr>
              <w:t>Всего часов по дисци</w:t>
            </w:r>
            <w:r w:rsidRPr="00F776A9"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ru-RU"/>
              </w:rPr>
              <w:lastRenderedPageBreak/>
              <w:t>плине</w:t>
            </w:r>
          </w:p>
        </w:tc>
      </w:tr>
      <w:tr w:rsidR="00C729E8" w:rsidRPr="00F776A9" w:rsidTr="00464D47">
        <w:trPr>
          <w:trHeight w:val="533"/>
        </w:trPr>
        <w:tc>
          <w:tcPr>
            <w:tcW w:w="478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155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F776A9"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729E8" w:rsidRPr="00F776A9" w:rsidRDefault="00C729E8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776A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C729E8" w:rsidRPr="00F776A9" w:rsidRDefault="00C729E8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F776A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6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92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</w:p>
        </w:tc>
      </w:tr>
      <w:tr w:rsidR="00C729E8" w:rsidRPr="00F776A9" w:rsidTr="00464D47">
        <w:trPr>
          <w:trHeight w:val="1"/>
        </w:trPr>
        <w:tc>
          <w:tcPr>
            <w:tcW w:w="478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F776A9"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ru-RU"/>
              </w:rPr>
              <w:t>Ле</w:t>
            </w:r>
            <w:r w:rsidRPr="00F776A9"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ru-RU"/>
              </w:rPr>
              <w:lastRenderedPageBreak/>
              <w:t>кции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F776A9"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ru-RU"/>
              </w:rPr>
              <w:lastRenderedPageBreak/>
              <w:t>Лабора</w:t>
            </w:r>
            <w:r w:rsidRPr="00F776A9"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ru-RU"/>
              </w:rPr>
              <w:lastRenderedPageBreak/>
              <w:t>торные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116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92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rPr>
                <w:rFonts w:cs="Calibri"/>
                <w:color w:val="000000"/>
                <w:lang w:eastAsia="ru-RU"/>
              </w:rPr>
            </w:pPr>
          </w:p>
        </w:tc>
      </w:tr>
      <w:tr w:rsidR="00C729E8" w:rsidRPr="00F776A9" w:rsidTr="00464D47">
        <w:trPr>
          <w:trHeight w:val="398"/>
        </w:trPr>
        <w:tc>
          <w:tcPr>
            <w:tcW w:w="985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color w:val="000000"/>
                <w:lang w:eastAsia="ru-RU"/>
              </w:rPr>
            </w:pPr>
            <w:r w:rsidRPr="00F776A9"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Раздел 1. Рисование живой головы</w:t>
            </w:r>
          </w:p>
        </w:tc>
      </w:tr>
      <w:tr w:rsidR="00C729E8" w:rsidRPr="00F776A9" w:rsidTr="00464D47">
        <w:trPr>
          <w:trHeight w:val="1"/>
        </w:trPr>
        <w:tc>
          <w:tcPr>
            <w:tcW w:w="4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776A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Тема .1 Рисунок сложной гипсовой головы 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F776A9">
              <w:rPr>
                <w:rFonts w:cs="Calibri"/>
                <w:color w:val="00000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1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F776A9">
              <w:rPr>
                <w:rFonts w:cs="Calibri"/>
                <w:color w:val="000000"/>
                <w:lang w:eastAsia="ru-RU"/>
              </w:rPr>
              <w:t>12</w:t>
            </w:r>
          </w:p>
        </w:tc>
      </w:tr>
      <w:tr w:rsidR="00C729E8" w:rsidRPr="00F776A9" w:rsidTr="00464D47">
        <w:trPr>
          <w:trHeight w:val="1"/>
        </w:trPr>
        <w:tc>
          <w:tcPr>
            <w:tcW w:w="4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  <w:lang w:eastAsia="ru-RU"/>
              </w:rPr>
            </w:pPr>
            <w:r w:rsidRPr="00F776A9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  <w:lang w:eastAsia="ru-RU"/>
              </w:rPr>
              <w:t>Тема .</w:t>
            </w:r>
            <w:r w:rsidRPr="00F776A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2 Рисунок живой головы</w:t>
            </w:r>
            <w:r w:rsidRPr="00F776A9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F776A9">
              <w:rPr>
                <w:rFonts w:cs="Calibri"/>
                <w:color w:val="000000"/>
                <w:lang w:eastAsia="ru-RU"/>
              </w:rPr>
              <w:t>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1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F776A9">
              <w:rPr>
                <w:rFonts w:cs="Calibri"/>
                <w:color w:val="000000"/>
                <w:lang w:eastAsia="ru-RU"/>
              </w:rPr>
              <w:t>16</w:t>
            </w:r>
          </w:p>
        </w:tc>
      </w:tr>
      <w:tr w:rsidR="00C729E8" w:rsidRPr="00F776A9" w:rsidTr="00464D47">
        <w:trPr>
          <w:trHeight w:val="1"/>
        </w:trPr>
        <w:tc>
          <w:tcPr>
            <w:tcW w:w="4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776A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Тема .3 Рисунок живой головы в повороте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F776A9">
              <w:rPr>
                <w:rFonts w:cs="Calibri"/>
                <w:color w:val="000000"/>
                <w:lang w:eastAsia="ru-RU"/>
              </w:rPr>
              <w:t>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1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F776A9">
              <w:rPr>
                <w:rFonts w:cs="Calibri"/>
                <w:color w:val="000000"/>
                <w:lang w:eastAsia="ru-RU"/>
              </w:rPr>
              <w:t>16</w:t>
            </w:r>
          </w:p>
        </w:tc>
      </w:tr>
      <w:tr w:rsidR="00C729E8" w:rsidRPr="00F776A9" w:rsidTr="00464D47">
        <w:trPr>
          <w:trHeight w:val="1"/>
        </w:trPr>
        <w:tc>
          <w:tcPr>
            <w:tcW w:w="4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776A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Тема 4. Рисунок живой головы мягкими материалами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F776A9">
              <w:rPr>
                <w:rFonts w:cs="Calibri"/>
                <w:color w:val="000000"/>
                <w:lang w:eastAsia="ru-RU"/>
              </w:rPr>
              <w:t>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1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F776A9">
              <w:rPr>
                <w:rFonts w:cs="Calibri"/>
                <w:color w:val="000000"/>
                <w:lang w:eastAsia="ru-RU"/>
              </w:rPr>
              <w:t>16</w:t>
            </w:r>
          </w:p>
        </w:tc>
      </w:tr>
      <w:tr w:rsidR="00C729E8" w:rsidRPr="00F776A9" w:rsidTr="00464D47">
        <w:trPr>
          <w:trHeight w:val="1"/>
        </w:trPr>
        <w:tc>
          <w:tcPr>
            <w:tcW w:w="4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29E8" w:rsidRPr="00F776A9" w:rsidRDefault="00C729E8" w:rsidP="00AC15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776A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Тема .5 КСР. Рисунок живой головы с плечами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29E8" w:rsidRPr="00F776A9" w:rsidRDefault="00C729E8" w:rsidP="00AC15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29E8" w:rsidRPr="00F776A9" w:rsidRDefault="00C729E8" w:rsidP="00AC15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29E8" w:rsidRPr="00F776A9" w:rsidRDefault="00C729E8" w:rsidP="00AC15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F776A9">
              <w:rPr>
                <w:rFonts w:cs="Calibri"/>
                <w:color w:val="000000"/>
                <w:lang w:eastAsia="ru-RU"/>
              </w:rPr>
              <w:t>18</w:t>
            </w:r>
          </w:p>
        </w:tc>
        <w:tc>
          <w:tcPr>
            <w:tcW w:w="1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29E8" w:rsidRPr="00F776A9" w:rsidRDefault="00C729E8" w:rsidP="00AC15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29E8" w:rsidRPr="00F776A9" w:rsidRDefault="00C729E8" w:rsidP="00AC15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F776A9">
              <w:rPr>
                <w:rFonts w:cs="Calibri"/>
                <w:color w:val="000000"/>
                <w:lang w:eastAsia="ru-RU"/>
              </w:rPr>
              <w:t>18</w:t>
            </w:r>
          </w:p>
        </w:tc>
      </w:tr>
      <w:tr w:rsidR="00C729E8" w:rsidRPr="00F776A9" w:rsidTr="00464D47">
        <w:trPr>
          <w:trHeight w:val="1"/>
        </w:trPr>
        <w:tc>
          <w:tcPr>
            <w:tcW w:w="4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776A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Самостоятельная работа. Зарисовки головы  человека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1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F776A9">
              <w:rPr>
                <w:rFonts w:cs="Calibri"/>
                <w:color w:val="000000"/>
                <w:lang w:eastAsia="ru-RU"/>
              </w:rPr>
              <w:t>30</w:t>
            </w:r>
          </w:p>
        </w:tc>
        <w:tc>
          <w:tcPr>
            <w:tcW w:w="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F776A9">
              <w:rPr>
                <w:rFonts w:cs="Calibri"/>
                <w:color w:val="000000"/>
                <w:lang w:eastAsia="ru-RU"/>
              </w:rPr>
              <w:t>30</w:t>
            </w:r>
          </w:p>
        </w:tc>
      </w:tr>
      <w:tr w:rsidR="00C729E8" w:rsidRPr="00F776A9" w:rsidTr="00464D47">
        <w:trPr>
          <w:trHeight w:val="357"/>
        </w:trPr>
        <w:tc>
          <w:tcPr>
            <w:tcW w:w="4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b/>
                <w:color w:val="000000"/>
                <w:lang w:eastAsia="ru-RU"/>
              </w:rPr>
            </w:pPr>
            <w:r w:rsidRPr="00F776A9"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color w:val="000000"/>
                <w:lang w:eastAsia="ru-RU"/>
              </w:rPr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color w:val="000000"/>
                <w:lang w:eastAsia="ru-RU"/>
              </w:rPr>
            </w:pPr>
            <w:r w:rsidRPr="00F776A9">
              <w:rPr>
                <w:rFonts w:cs="Calibri"/>
                <w:b/>
                <w:color w:val="000000"/>
                <w:lang w:eastAsia="ru-RU"/>
              </w:rPr>
              <w:t>60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color w:val="000000"/>
                <w:lang w:eastAsia="ru-RU"/>
              </w:rPr>
            </w:pPr>
            <w:r w:rsidRPr="00F776A9">
              <w:rPr>
                <w:rFonts w:cs="Calibri"/>
                <w:b/>
                <w:color w:val="000000"/>
                <w:lang w:eastAsia="ru-RU"/>
              </w:rPr>
              <w:t>18</w:t>
            </w:r>
          </w:p>
        </w:tc>
        <w:tc>
          <w:tcPr>
            <w:tcW w:w="1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color w:val="000000"/>
                <w:lang w:eastAsia="ru-RU"/>
              </w:rPr>
            </w:pPr>
            <w:r w:rsidRPr="00F776A9">
              <w:rPr>
                <w:rFonts w:cs="Calibri"/>
                <w:b/>
                <w:color w:val="000000"/>
                <w:lang w:eastAsia="ru-RU"/>
              </w:rPr>
              <w:t>30</w:t>
            </w:r>
          </w:p>
        </w:tc>
        <w:tc>
          <w:tcPr>
            <w:tcW w:w="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color w:val="000000"/>
                <w:lang w:eastAsia="ru-RU"/>
              </w:rPr>
            </w:pPr>
            <w:r w:rsidRPr="00F776A9">
              <w:rPr>
                <w:rFonts w:cs="Calibri"/>
                <w:b/>
                <w:color w:val="000000"/>
                <w:lang w:eastAsia="ru-RU"/>
              </w:rPr>
              <w:t>108</w:t>
            </w:r>
          </w:p>
        </w:tc>
      </w:tr>
    </w:tbl>
    <w:p w:rsidR="00C729E8" w:rsidRPr="00F776A9" w:rsidRDefault="00C729E8" w:rsidP="00A6437A">
      <w:pPr>
        <w:spacing w:after="0" w:line="240" w:lineRule="auto"/>
        <w:rPr>
          <w:rFonts w:ascii="Times New Roman" w:hAnsi="Times New Roman"/>
          <w:bCs/>
          <w:i/>
          <w:sz w:val="24"/>
          <w:szCs w:val="24"/>
          <w:lang w:eastAsia="ru-RU"/>
        </w:rPr>
      </w:pPr>
    </w:p>
    <w:p w:rsidR="00C729E8" w:rsidRPr="00F776A9" w:rsidRDefault="00C729E8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F776A9">
        <w:rPr>
          <w:rFonts w:ascii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C729E8" w:rsidRPr="00F776A9" w:rsidRDefault="00C729E8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F776A9">
        <w:rPr>
          <w:rFonts w:ascii="Times New Roman" w:hAnsi="Times New Roman"/>
          <w:bCs/>
          <w:sz w:val="24"/>
          <w:szCs w:val="24"/>
          <w:lang w:eastAsia="ru-RU"/>
        </w:rPr>
        <w:t>Для освоения данной дисциплины применяются активные и интерактивные методы обучения. В качестве ведущего метода предлагаются практические занятия в специализированной аудитории под руководством преподавателя. В качестве вспомогательных - самостоятельное выполнение домашних заданий.</w:t>
      </w:r>
    </w:p>
    <w:p w:rsidR="00C729E8" w:rsidRPr="00F776A9" w:rsidRDefault="00C729E8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C729E8" w:rsidRPr="00F776A9" w:rsidRDefault="00C729E8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C729E8" w:rsidRPr="00F776A9" w:rsidRDefault="00C729E8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F776A9">
        <w:rPr>
          <w:rFonts w:ascii="Times New Roman" w:hAnsi="Times New Roman"/>
          <w:b/>
          <w:bCs/>
          <w:sz w:val="24"/>
          <w:szCs w:val="24"/>
          <w:lang w:eastAsia="ru-RU"/>
        </w:rPr>
        <w:t>6. Рейтинг-план</w:t>
      </w:r>
    </w:p>
    <w:p w:rsidR="00C729E8" w:rsidRPr="00F776A9" w:rsidRDefault="00C729E8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776A9">
        <w:rPr>
          <w:rFonts w:ascii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7"/>
        <w:gridCol w:w="1463"/>
        <w:gridCol w:w="1758"/>
        <w:gridCol w:w="1645"/>
        <w:gridCol w:w="1701"/>
        <w:gridCol w:w="1134"/>
        <w:gridCol w:w="851"/>
        <w:gridCol w:w="814"/>
      </w:tblGrid>
      <w:tr w:rsidR="00C729E8" w:rsidRPr="00F776A9" w:rsidTr="00D65029">
        <w:trPr>
          <w:trHeight w:val="600"/>
        </w:trPr>
        <w:tc>
          <w:tcPr>
            <w:tcW w:w="487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776A9">
              <w:rPr>
                <w:rFonts w:ascii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  <w:p w:rsidR="00C729E8" w:rsidRPr="00F776A9" w:rsidRDefault="00C729E8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776A9">
              <w:rPr>
                <w:rFonts w:ascii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75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  <w:p w:rsidR="00C729E8" w:rsidRPr="00F776A9" w:rsidRDefault="00C729E8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776A9">
              <w:rPr>
                <w:rFonts w:ascii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C729E8" w:rsidRPr="00F776A9" w:rsidRDefault="00C729E8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776A9">
              <w:rPr>
                <w:rFonts w:ascii="Times New Roman" w:hAnsi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64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  <w:p w:rsidR="00C729E8" w:rsidRPr="00F776A9" w:rsidRDefault="00C729E8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776A9">
              <w:rPr>
                <w:rFonts w:ascii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  <w:p w:rsidR="00C729E8" w:rsidRPr="00F776A9" w:rsidRDefault="00C729E8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776A9">
              <w:rPr>
                <w:rFonts w:ascii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C729E8" w:rsidRPr="00F776A9" w:rsidRDefault="00C729E8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776A9">
              <w:rPr>
                <w:rFonts w:ascii="Times New Roman" w:hAnsi="Times New Roman"/>
                <w:color w:val="000000"/>
                <w:lang w:eastAsia="ru-RU"/>
              </w:rPr>
              <w:t>(</w:t>
            </w:r>
            <w:r w:rsidRPr="00F776A9">
              <w:rPr>
                <w:rFonts w:ascii="Times New Roman" w:hAnsi="Times New Roman"/>
                <w:color w:val="000000"/>
                <w:lang w:val="en-US" w:eastAsia="ru-RU"/>
              </w:rPr>
              <w:t>min</w:t>
            </w:r>
            <w:r w:rsidRPr="00F776A9">
              <w:rPr>
                <w:rFonts w:ascii="Times New Roman" w:hAnsi="Times New Roman"/>
                <w:color w:val="000000"/>
                <w:lang w:eastAsia="ru-RU"/>
              </w:rPr>
              <w:t>-</w:t>
            </w:r>
            <w:r w:rsidRPr="00F776A9">
              <w:rPr>
                <w:rFonts w:ascii="Times New Roman" w:hAnsi="Times New Roman"/>
                <w:color w:val="000000"/>
                <w:lang w:val="en-US" w:eastAsia="ru-RU"/>
              </w:rPr>
              <w:t>max</w:t>
            </w:r>
            <w:r w:rsidRPr="00F776A9">
              <w:rPr>
                <w:rFonts w:ascii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  <w:p w:rsidR="00C729E8" w:rsidRPr="00F776A9" w:rsidRDefault="00C729E8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776A9">
              <w:rPr>
                <w:rFonts w:ascii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  <w:p w:rsidR="00C729E8" w:rsidRPr="00F776A9" w:rsidRDefault="00C729E8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776A9">
              <w:rPr>
                <w:rFonts w:ascii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C729E8" w:rsidRPr="00F776A9" w:rsidTr="00D65029">
        <w:trPr>
          <w:trHeight w:val="300"/>
        </w:trPr>
        <w:tc>
          <w:tcPr>
            <w:tcW w:w="48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5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64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776A9">
              <w:rPr>
                <w:rFonts w:ascii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776A9">
              <w:rPr>
                <w:rFonts w:ascii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C729E8" w:rsidRPr="00F776A9" w:rsidTr="00D65029">
        <w:trPr>
          <w:trHeight w:val="300"/>
        </w:trPr>
        <w:tc>
          <w:tcPr>
            <w:tcW w:w="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776A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C729E8" w:rsidRPr="00F776A9" w:rsidRDefault="00C729E8" w:rsidP="00A643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776A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ОР.1.1.1</w:t>
            </w: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776A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Лабораторная работа (творческое задание)</w:t>
            </w:r>
          </w:p>
        </w:tc>
        <w:tc>
          <w:tcPr>
            <w:tcW w:w="1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776A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Собеседование</w:t>
            </w:r>
          </w:p>
          <w:p w:rsidR="00C729E8" w:rsidRPr="00F776A9" w:rsidRDefault="00C729E8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C729E8" w:rsidRPr="00F776A9" w:rsidRDefault="00C729E8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776A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8-13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776A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776A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776A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</w:tr>
      <w:tr w:rsidR="00C729E8" w:rsidRPr="00F776A9" w:rsidTr="00D65029">
        <w:trPr>
          <w:trHeight w:val="300"/>
        </w:trPr>
        <w:tc>
          <w:tcPr>
            <w:tcW w:w="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776A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776A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ОР.1.1.1</w:t>
            </w: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776A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КСР: (творческое задание)</w:t>
            </w:r>
          </w:p>
        </w:tc>
        <w:tc>
          <w:tcPr>
            <w:tcW w:w="1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776A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Собеседование</w:t>
            </w:r>
          </w:p>
          <w:p w:rsidR="00C729E8" w:rsidRPr="00F776A9" w:rsidRDefault="00C729E8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C729E8" w:rsidRPr="00F776A9" w:rsidRDefault="00C729E8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776A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11-14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776A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776A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776A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C729E8" w:rsidRPr="00F776A9" w:rsidTr="00D65029">
        <w:trPr>
          <w:trHeight w:val="300"/>
        </w:trPr>
        <w:tc>
          <w:tcPr>
            <w:tcW w:w="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776A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729E8" w:rsidRPr="00F776A9" w:rsidRDefault="00C729E8" w:rsidP="00AC15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776A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ОР.1.1.1</w:t>
            </w: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776A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776A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Собеседование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776A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2-4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776A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776A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776A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C729E8" w:rsidRPr="00F776A9" w:rsidTr="00D65029">
        <w:trPr>
          <w:trHeight w:val="300"/>
        </w:trPr>
        <w:tc>
          <w:tcPr>
            <w:tcW w:w="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776A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776A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Зачёт</w:t>
            </w:r>
          </w:p>
        </w:tc>
        <w:tc>
          <w:tcPr>
            <w:tcW w:w="1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776A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Собеседование</w:t>
            </w:r>
          </w:p>
          <w:p w:rsidR="00C729E8" w:rsidRPr="00F776A9" w:rsidRDefault="00C729E8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C729E8" w:rsidRPr="00F776A9" w:rsidRDefault="00C729E8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776A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10-30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776A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776A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776A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C729E8" w:rsidRPr="00F776A9" w:rsidTr="00D65029">
        <w:trPr>
          <w:trHeight w:val="402"/>
        </w:trPr>
        <w:tc>
          <w:tcPr>
            <w:tcW w:w="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776A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776A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776A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776A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:rsidR="00C729E8" w:rsidRPr="00F776A9" w:rsidRDefault="00C729E8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729E8" w:rsidRPr="00F776A9" w:rsidRDefault="00C729E8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F776A9">
        <w:rPr>
          <w:rFonts w:ascii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C729E8" w:rsidRPr="00F776A9" w:rsidRDefault="00C729E8" w:rsidP="00A64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color w:val="000000"/>
          <w:sz w:val="24"/>
          <w:szCs w:val="24"/>
          <w:lang w:eastAsia="ru-RU"/>
        </w:rPr>
      </w:pPr>
      <w:r w:rsidRPr="00F776A9">
        <w:rPr>
          <w:rFonts w:ascii="Times New Roman" w:hAnsi="Times New Roman"/>
          <w:bCs/>
          <w:i/>
          <w:color w:val="000000"/>
          <w:sz w:val="24"/>
          <w:szCs w:val="24"/>
          <w:lang w:eastAsia="ru-RU"/>
        </w:rPr>
        <w:t xml:space="preserve">7.1. </w:t>
      </w:r>
      <w:r w:rsidRPr="00F776A9">
        <w:rPr>
          <w:rFonts w:ascii="Times New Roman" w:hAnsi="Times New Roman"/>
          <w:bCs/>
          <w:i/>
          <w:iCs/>
          <w:color w:val="000000"/>
          <w:sz w:val="24"/>
          <w:szCs w:val="24"/>
          <w:lang w:eastAsia="ru-RU"/>
        </w:rPr>
        <w:t>Основная литература</w:t>
      </w:r>
    </w:p>
    <w:p w:rsidR="00C729E8" w:rsidRPr="00F776A9" w:rsidRDefault="00C729E8" w:rsidP="00A6437A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F776A9">
        <w:rPr>
          <w:rFonts w:ascii="Times New Roman" w:hAnsi="Times New Roman"/>
          <w:color w:val="000000"/>
          <w:sz w:val="24"/>
          <w:szCs w:val="24"/>
        </w:rPr>
        <w:lastRenderedPageBreak/>
        <w:t>1. Лукина, И.К. Рисунок и перспектива : учебное пособие / И.К. Лукина. - Воронеж : Воронежская государственная лесотехническая академия, 2008. - 59 с. ; То же [Электронный ресурс]. - URL: </w:t>
      </w:r>
      <w:hyperlink r:id="rId11" w:history="1">
        <w:r w:rsidRPr="00F776A9">
          <w:rPr>
            <w:rFonts w:ascii="Times New Roman" w:hAnsi="Times New Roman"/>
            <w:color w:val="000000"/>
            <w:sz w:val="24"/>
            <w:szCs w:val="24"/>
            <w:u w:val="single"/>
          </w:rPr>
          <w:t>http://biblioclub.ru/index.php?page=book&amp;id=142463</w:t>
        </w:r>
      </w:hyperlink>
      <w:r w:rsidRPr="00F776A9">
        <w:rPr>
          <w:rFonts w:ascii="Times New Roman" w:hAnsi="Times New Roman"/>
          <w:color w:val="000000"/>
          <w:sz w:val="24"/>
          <w:szCs w:val="24"/>
        </w:rPr>
        <w:t> (27.03.2017).</w:t>
      </w:r>
    </w:p>
    <w:p w:rsidR="00C729E8" w:rsidRPr="00F776A9" w:rsidRDefault="00C729E8" w:rsidP="00A6437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F776A9"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  <w:t xml:space="preserve">2. </w:t>
      </w:r>
      <w:r w:rsidRPr="00F776A9">
        <w:rPr>
          <w:rFonts w:ascii="Times New Roman" w:hAnsi="Times New Roman"/>
          <w:color w:val="000000"/>
          <w:sz w:val="24"/>
          <w:szCs w:val="24"/>
        </w:rPr>
        <w:t>Казарин, С.Н. Академический рисунок : учебное наглядное пособие / С.Н. Казарин.. - Кемерово : Кемеровский государственный институт культуры, 2017. - 142 с. : ил. - ISBN 978-5-8154-0383-3 ; То же [Электронный ресурс]. - URL: </w:t>
      </w:r>
      <w:hyperlink r:id="rId12" w:history="1">
        <w:r w:rsidRPr="00F776A9">
          <w:rPr>
            <w:rFonts w:ascii="Times New Roman" w:hAnsi="Times New Roman"/>
            <w:color w:val="000000"/>
            <w:sz w:val="24"/>
            <w:szCs w:val="24"/>
            <w:u w:val="single"/>
          </w:rPr>
          <w:t>http://biblioclub.ru/index.php?page=book&amp;id=487671</w:t>
        </w:r>
      </w:hyperlink>
      <w:r w:rsidRPr="00F776A9">
        <w:rPr>
          <w:rFonts w:ascii="Times New Roman" w:hAnsi="Times New Roman"/>
          <w:color w:val="000000"/>
          <w:sz w:val="24"/>
          <w:szCs w:val="24"/>
        </w:rPr>
        <w:t> (27.03.2017).</w:t>
      </w:r>
    </w:p>
    <w:p w:rsidR="00C729E8" w:rsidRPr="00F776A9" w:rsidRDefault="00C729E8" w:rsidP="00A64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color w:val="000000"/>
          <w:sz w:val="24"/>
          <w:szCs w:val="24"/>
          <w:lang w:eastAsia="ru-RU"/>
        </w:rPr>
      </w:pPr>
      <w:r w:rsidRPr="00F776A9">
        <w:rPr>
          <w:rFonts w:ascii="Times New Roman" w:hAnsi="Times New Roman"/>
          <w:bCs/>
          <w:i/>
          <w:iCs/>
          <w:color w:val="000000"/>
          <w:sz w:val="24"/>
          <w:szCs w:val="24"/>
          <w:lang w:eastAsia="ru-RU"/>
        </w:rPr>
        <w:t>7.2. Дополнительная литература</w:t>
      </w:r>
    </w:p>
    <w:p w:rsidR="00C729E8" w:rsidRPr="00F776A9" w:rsidRDefault="00C729E8" w:rsidP="00A64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776A9">
        <w:rPr>
          <w:rFonts w:ascii="Times New Roman" w:hAnsi="Times New Roman"/>
          <w:color w:val="000000"/>
          <w:sz w:val="24"/>
          <w:szCs w:val="24"/>
        </w:rPr>
        <w:t>1. Бесчастнов, Н.П. Графика натюрморта : учебное пособие / Н.П. Бесчастнов. - Москва : Гуманитарный издательский центр ВЛАДОС, 2014. - 304 с. : ил. - (Изобразительное искусство). - ISBN 978-5-691-01629-5 ; То же [Электронный ресурс]. - URL: </w:t>
      </w:r>
      <w:hyperlink r:id="rId13" w:history="1">
        <w:r w:rsidRPr="00F776A9">
          <w:rPr>
            <w:rFonts w:ascii="Times New Roman" w:hAnsi="Times New Roman"/>
            <w:color w:val="000000"/>
            <w:sz w:val="24"/>
            <w:szCs w:val="24"/>
            <w:u w:val="single"/>
          </w:rPr>
          <w:t>http://biblioclub.ru/index.php?page=book&amp;id=234838</w:t>
        </w:r>
      </w:hyperlink>
      <w:r w:rsidRPr="00F776A9">
        <w:rPr>
          <w:rFonts w:ascii="Times New Roman" w:hAnsi="Times New Roman"/>
          <w:color w:val="000000"/>
          <w:sz w:val="24"/>
          <w:szCs w:val="24"/>
        </w:rPr>
        <w:t> (27.03.2017).</w:t>
      </w:r>
    </w:p>
    <w:p w:rsidR="00C729E8" w:rsidRPr="00F776A9" w:rsidRDefault="00C729E8" w:rsidP="00A6437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F776A9">
        <w:rPr>
          <w:rFonts w:ascii="Times New Roman" w:hAnsi="Times New Roman"/>
          <w:color w:val="000000"/>
          <w:sz w:val="24"/>
          <w:szCs w:val="24"/>
        </w:rPr>
        <w:t>2. Дрозд, А.Н. Декоративная графика : учебное наглядное пособие / А.Н. Дрозд ;. - Кемерово : КемГУКИ, 2015. - 84 с. : ил. - Библиогр. в кн. - ISBN 978-5-8154-0305-5 ; То же [Электронный ресурс]. - URL: </w:t>
      </w:r>
      <w:hyperlink r:id="rId14" w:history="1">
        <w:r w:rsidRPr="00F776A9">
          <w:rPr>
            <w:rFonts w:ascii="Times New Roman" w:hAnsi="Times New Roman"/>
            <w:color w:val="000000"/>
            <w:sz w:val="24"/>
            <w:szCs w:val="24"/>
            <w:u w:val="single"/>
          </w:rPr>
          <w:t>http://biblioclub.ru/index.php?page=book&amp;id=438308</w:t>
        </w:r>
      </w:hyperlink>
      <w:r w:rsidRPr="00F776A9">
        <w:rPr>
          <w:rFonts w:ascii="Times New Roman" w:hAnsi="Times New Roman"/>
          <w:color w:val="000000"/>
          <w:sz w:val="24"/>
          <w:szCs w:val="24"/>
        </w:rPr>
        <w:t> (27.03.2017).</w:t>
      </w:r>
    </w:p>
    <w:p w:rsidR="00C729E8" w:rsidRPr="00F776A9" w:rsidRDefault="00C729E8" w:rsidP="00A6437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F776A9">
        <w:rPr>
          <w:rFonts w:ascii="Times New Roman" w:hAnsi="Times New Roman"/>
          <w:color w:val="000000"/>
          <w:sz w:val="24"/>
          <w:szCs w:val="24"/>
        </w:rPr>
        <w:t>3. Бесчастнов, Н.П. Портретная графика / Н.П. Бесчастнов. - Москва : Гуманитарный издательский центр ВЛАДОС, 2016. - 400 с. : ил. - (Изобразительное искусство). - ISBN 5-691-01533-8 ; То же [Электронный ресурс]. - URL: </w:t>
      </w:r>
      <w:hyperlink r:id="rId15" w:history="1">
        <w:r w:rsidRPr="00F776A9">
          <w:rPr>
            <w:rFonts w:ascii="Times New Roman" w:hAnsi="Times New Roman"/>
            <w:color w:val="000000"/>
            <w:sz w:val="24"/>
            <w:szCs w:val="24"/>
            <w:u w:val="single"/>
          </w:rPr>
          <w:t>http://biblioclub.ru/index.php?page=book&amp;id=56675</w:t>
        </w:r>
      </w:hyperlink>
      <w:r w:rsidRPr="00F776A9">
        <w:rPr>
          <w:rFonts w:ascii="Times New Roman" w:hAnsi="Times New Roman"/>
          <w:color w:val="000000"/>
          <w:sz w:val="24"/>
          <w:szCs w:val="24"/>
        </w:rPr>
        <w:t> (27.03.2017).</w:t>
      </w:r>
    </w:p>
    <w:p w:rsidR="00C729E8" w:rsidRPr="00F776A9" w:rsidRDefault="00C729E8" w:rsidP="00A64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776A9">
        <w:rPr>
          <w:rFonts w:ascii="Times New Roman" w:hAnsi="Times New Roman"/>
          <w:color w:val="000000"/>
          <w:sz w:val="24"/>
          <w:szCs w:val="24"/>
        </w:rPr>
        <w:t>4. Казарин, С.Н. Академический рисунок : практикум / С.Н. Казарин. - Кемерово : Кемеровский государственный институт культуры, 2016. - 87 с. : ил. - ISBN 978-5-8154-0347-5 ; То же [Электронный ресурс]. - URL: </w:t>
      </w:r>
      <w:hyperlink r:id="rId16" w:history="1">
        <w:r w:rsidRPr="00F776A9">
          <w:rPr>
            <w:rFonts w:ascii="Times New Roman" w:hAnsi="Times New Roman"/>
            <w:color w:val="000000"/>
            <w:sz w:val="24"/>
            <w:szCs w:val="24"/>
            <w:u w:val="single"/>
          </w:rPr>
          <w:t>http://biblioclub.ru/index.php?page=book&amp;id=472647</w:t>
        </w:r>
      </w:hyperlink>
      <w:r w:rsidRPr="00F776A9">
        <w:rPr>
          <w:rFonts w:ascii="Times New Roman" w:hAnsi="Times New Roman"/>
          <w:color w:val="000000"/>
          <w:sz w:val="24"/>
          <w:szCs w:val="24"/>
        </w:rPr>
        <w:t> (27.03.2017).</w:t>
      </w:r>
    </w:p>
    <w:p w:rsidR="00C729E8" w:rsidRPr="00F776A9" w:rsidRDefault="00C729E8" w:rsidP="00A64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</w:pPr>
      <w:r w:rsidRPr="00F776A9"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  <w:t>5. Ли, Н. Г. Основы учебного академического рисунка [Текст] / Н. Г. Ли - М. : Эксмо, 2014. - 480 с. : ил.</w:t>
      </w:r>
    </w:p>
    <w:p w:rsidR="00C729E8" w:rsidRPr="00F776A9" w:rsidRDefault="00C729E8" w:rsidP="00A64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color w:val="000000"/>
          <w:sz w:val="24"/>
          <w:szCs w:val="24"/>
          <w:lang w:eastAsia="ru-RU"/>
        </w:rPr>
      </w:pPr>
      <w:r w:rsidRPr="00F776A9">
        <w:rPr>
          <w:rFonts w:ascii="Times New Roman" w:hAnsi="Times New Roman"/>
          <w:bCs/>
          <w:i/>
          <w:iCs/>
          <w:color w:val="000000"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C729E8" w:rsidRPr="00F776A9" w:rsidRDefault="00C729E8" w:rsidP="00A6437A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F776A9"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  <w:t>1</w:t>
      </w:r>
      <w:r w:rsidRPr="00F776A9">
        <w:rPr>
          <w:rFonts w:ascii="Times New Roman" w:hAnsi="Times New Roman"/>
          <w:bCs/>
          <w:i/>
          <w:iCs/>
          <w:color w:val="000000"/>
          <w:sz w:val="24"/>
          <w:szCs w:val="24"/>
          <w:lang w:eastAsia="ru-RU"/>
        </w:rPr>
        <w:t xml:space="preserve">. </w:t>
      </w:r>
      <w:r w:rsidRPr="00F776A9">
        <w:rPr>
          <w:rFonts w:ascii="Times New Roman" w:hAnsi="Times New Roman"/>
          <w:color w:val="000000"/>
          <w:sz w:val="24"/>
          <w:szCs w:val="24"/>
        </w:rPr>
        <w:t xml:space="preserve">Яковлев, А. А. Рисунок [Текст] : </w:t>
      </w:r>
      <w:r w:rsidRPr="00F776A9">
        <w:rPr>
          <w:rFonts w:ascii="Times New Roman" w:hAnsi="Times New Roman"/>
          <w:b/>
          <w:color w:val="000000"/>
          <w:sz w:val="24"/>
          <w:szCs w:val="24"/>
        </w:rPr>
        <w:t>у</w:t>
      </w:r>
      <w:r w:rsidRPr="00F776A9">
        <w:rPr>
          <w:rFonts w:ascii="Times New Roman" w:hAnsi="Times New Roman"/>
          <w:color w:val="000000"/>
          <w:sz w:val="24"/>
          <w:szCs w:val="24"/>
        </w:rPr>
        <w:t>чебно-методическое пособие / А. А. Яковлев. - Нижний Новгород : ВГИПУ, 2010. - 47с.</w:t>
      </w:r>
    </w:p>
    <w:p w:rsidR="00C729E8" w:rsidRPr="00F776A9" w:rsidRDefault="00C729E8" w:rsidP="00A6437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F776A9">
        <w:rPr>
          <w:rFonts w:ascii="Times New Roman" w:hAnsi="Times New Roman"/>
          <w:color w:val="000000"/>
          <w:sz w:val="24"/>
          <w:szCs w:val="24"/>
        </w:rPr>
        <w:t>2. Смирнова, М.А. Композиционные основы и графическая стилизация в курсе рисунка : методическое пособие / М.А. Смирнова. - Екатеринбург : Архитектон, 2010. - 156 с. : ил. - Библиогр. в кн. - ISBN 978-5-7408-0169-8 ; То же [Электронный ресурс]. - URL: </w:t>
      </w:r>
      <w:hyperlink r:id="rId17" w:history="1">
        <w:r w:rsidRPr="00F776A9">
          <w:rPr>
            <w:rFonts w:ascii="Times New Roman" w:hAnsi="Times New Roman"/>
            <w:color w:val="000000"/>
            <w:sz w:val="24"/>
            <w:szCs w:val="24"/>
            <w:u w:val="single"/>
          </w:rPr>
          <w:t>http://biblioclub.ru/index.php?page=book&amp;id=222107</w:t>
        </w:r>
      </w:hyperlink>
      <w:r w:rsidRPr="00F776A9">
        <w:rPr>
          <w:rFonts w:ascii="Times New Roman" w:hAnsi="Times New Roman"/>
          <w:color w:val="000000"/>
          <w:sz w:val="24"/>
          <w:szCs w:val="24"/>
        </w:rPr>
        <w:t> (27.03.2017).</w:t>
      </w:r>
    </w:p>
    <w:p w:rsidR="00C729E8" w:rsidRPr="00F776A9" w:rsidRDefault="00C729E8" w:rsidP="00A64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color w:val="000000"/>
          <w:sz w:val="24"/>
          <w:szCs w:val="24"/>
          <w:lang w:eastAsia="ru-RU"/>
        </w:rPr>
      </w:pPr>
      <w:r w:rsidRPr="00F776A9">
        <w:rPr>
          <w:rFonts w:ascii="Times New Roman" w:hAnsi="Times New Roman"/>
          <w:bCs/>
          <w:i/>
          <w:iCs/>
          <w:color w:val="000000"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C729E8" w:rsidRPr="00F776A9" w:rsidRDefault="00C729E8" w:rsidP="007A568D">
      <w:pPr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F776A9">
        <w:rPr>
          <w:rFonts w:ascii="Times New Roman" w:hAnsi="Times New Roman"/>
          <w:bCs/>
          <w:color w:val="000000"/>
          <w:sz w:val="24"/>
          <w:szCs w:val="24"/>
          <w:lang w:eastAsia="ru-RU"/>
        </w:rPr>
        <w:t>Государственный Эрмитаж [Электронный ресурс] / Образовательная музейная онлайн-программа -</w:t>
      </w:r>
      <w:r w:rsidRPr="00F776A9">
        <w:rPr>
          <w:rFonts w:ascii="Times New Roman" w:hAnsi="Times New Roman"/>
          <w:color w:val="000000"/>
          <w:sz w:val="24"/>
          <w:szCs w:val="24"/>
        </w:rPr>
        <w:t xml:space="preserve"> Режим доступа:</w:t>
      </w:r>
      <w:r w:rsidRPr="00F776A9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http://www.hermitage.ru/</w:t>
      </w:r>
    </w:p>
    <w:p w:rsidR="00C729E8" w:rsidRPr="00F776A9" w:rsidRDefault="00C729E8" w:rsidP="007A568D">
      <w:pPr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F776A9">
        <w:rPr>
          <w:rFonts w:ascii="Times New Roman" w:hAnsi="Times New Roman"/>
          <w:bCs/>
          <w:color w:val="000000"/>
          <w:sz w:val="24"/>
          <w:szCs w:val="24"/>
          <w:lang w:eastAsia="ru-RU"/>
        </w:rPr>
        <w:t>Русский музей [Электронный ресурс] / Постоянная экспозиция –</w:t>
      </w:r>
      <w:r w:rsidRPr="00F776A9">
        <w:rPr>
          <w:rFonts w:ascii="Times New Roman" w:hAnsi="Times New Roman"/>
          <w:color w:val="000000"/>
          <w:sz w:val="24"/>
          <w:szCs w:val="24"/>
        </w:rPr>
        <w:t xml:space="preserve"> Режим доступа: </w:t>
      </w:r>
      <w:r w:rsidRPr="00F776A9">
        <w:rPr>
          <w:rFonts w:ascii="Times New Roman" w:hAnsi="Times New Roman"/>
          <w:bCs/>
          <w:color w:val="000000"/>
          <w:sz w:val="24"/>
          <w:szCs w:val="24"/>
          <w:lang w:eastAsia="ru-RU"/>
        </w:rPr>
        <w:t>http://www.rusmuseum.ru/</w:t>
      </w:r>
    </w:p>
    <w:p w:rsidR="00C729E8" w:rsidRPr="00F776A9" w:rsidRDefault="00C729E8" w:rsidP="007A568D">
      <w:pPr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F776A9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ГМИИ им. А.С. Пушкина [Электронный ресурс] / Музей им. Пушкина – </w:t>
      </w:r>
      <w:r w:rsidRPr="00F776A9">
        <w:rPr>
          <w:rFonts w:ascii="Times New Roman" w:hAnsi="Times New Roman"/>
          <w:color w:val="000000"/>
          <w:sz w:val="24"/>
          <w:szCs w:val="24"/>
        </w:rPr>
        <w:t xml:space="preserve">Режим доступа: </w:t>
      </w:r>
      <w:r w:rsidRPr="00F776A9">
        <w:rPr>
          <w:rFonts w:ascii="Times New Roman" w:hAnsi="Times New Roman"/>
          <w:bCs/>
          <w:color w:val="000000"/>
          <w:sz w:val="24"/>
          <w:szCs w:val="24"/>
          <w:lang w:eastAsia="ru-RU"/>
        </w:rPr>
        <w:t>http://www.museum.ru/gmii/</w:t>
      </w:r>
    </w:p>
    <w:p w:rsidR="00C729E8" w:rsidRPr="00F776A9" w:rsidRDefault="00C729E8" w:rsidP="007A568D">
      <w:pPr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F776A9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Третьяковская галерея [Электронный ресурс] / Коллекция – </w:t>
      </w:r>
      <w:r w:rsidRPr="00F776A9">
        <w:rPr>
          <w:rFonts w:ascii="Times New Roman" w:hAnsi="Times New Roman"/>
          <w:color w:val="000000"/>
          <w:sz w:val="24"/>
          <w:szCs w:val="24"/>
        </w:rPr>
        <w:t xml:space="preserve">Режим доступа: </w:t>
      </w:r>
      <w:r w:rsidRPr="00F776A9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http://www.tretyakov.ru/ </w:t>
      </w:r>
    </w:p>
    <w:p w:rsidR="00C729E8" w:rsidRPr="00F776A9" w:rsidRDefault="00C729E8" w:rsidP="007A568D">
      <w:pPr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F776A9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Аrt-line [Электронный ресурс] / Галерея русских художников 20 века – </w:t>
      </w:r>
      <w:r w:rsidRPr="00F776A9">
        <w:rPr>
          <w:rFonts w:ascii="Times New Roman" w:hAnsi="Times New Roman"/>
          <w:color w:val="000000"/>
          <w:sz w:val="24"/>
          <w:szCs w:val="24"/>
        </w:rPr>
        <w:t xml:space="preserve">Режим доступа: </w:t>
      </w:r>
      <w:hyperlink r:id="rId18" w:history="1">
        <w:r w:rsidRPr="00F776A9">
          <w:rPr>
            <w:rFonts w:ascii="Times New Roman" w:hAnsi="Times New Roman"/>
            <w:bCs/>
            <w:color w:val="000000"/>
            <w:sz w:val="24"/>
            <w:szCs w:val="24"/>
            <w:u w:val="single"/>
            <w:lang w:eastAsia="ru-RU"/>
          </w:rPr>
          <w:t>http://www.artline.ru/</w:t>
        </w:r>
      </w:hyperlink>
    </w:p>
    <w:p w:rsidR="00C729E8" w:rsidRPr="00F776A9" w:rsidRDefault="00C729E8" w:rsidP="00A643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776A9">
        <w:rPr>
          <w:rFonts w:ascii="Times New Roman" w:hAnsi="Times New Roman"/>
          <w:bCs/>
          <w:color w:val="000000"/>
          <w:sz w:val="24"/>
          <w:szCs w:val="24"/>
          <w:lang w:eastAsia="ru-RU"/>
        </w:rPr>
        <w:lastRenderedPageBreak/>
        <w:t xml:space="preserve">6.    Библиотека Мининского университета [Электронный ресурс] / Открытый доступ – Режим доступа: </w:t>
      </w:r>
      <w:hyperlink r:id="rId19" w:tgtFrame="_blank" w:history="1">
        <w:r w:rsidRPr="00F776A9">
          <w:rPr>
            <w:rFonts w:ascii="Times New Roman" w:hAnsi="Times New Roman"/>
            <w:color w:val="000000"/>
            <w:sz w:val="24"/>
            <w:szCs w:val="24"/>
            <w:u w:val="single"/>
          </w:rPr>
          <w:t>https://www.mininuniver.ru/about/library/elektronnye-resursy-s-otkrytym-dostupom</w:t>
        </w:r>
      </w:hyperlink>
    </w:p>
    <w:p w:rsidR="00C729E8" w:rsidRPr="00F776A9" w:rsidRDefault="00C729E8" w:rsidP="00A643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776A9">
        <w:rPr>
          <w:rFonts w:ascii="Times New Roman" w:hAnsi="Times New Roman"/>
          <w:color w:val="000000"/>
          <w:sz w:val="24"/>
          <w:szCs w:val="24"/>
        </w:rPr>
        <w:t>7</w:t>
      </w:r>
      <w:r w:rsidRPr="00F776A9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.   Библиотека Мининского университета [Электронный ресурс] / Режим доступа: </w:t>
      </w:r>
      <w:hyperlink r:id="rId20" w:history="1">
        <w:r w:rsidRPr="00F776A9">
          <w:rPr>
            <w:rFonts w:ascii="Times New Roman" w:hAnsi="Times New Roman"/>
            <w:color w:val="000000"/>
            <w:sz w:val="24"/>
            <w:szCs w:val="24"/>
            <w:u w:val="single"/>
          </w:rPr>
          <w:t>https://www.mininuniver.ru/about/library/elektronnye-resursy</w:t>
        </w:r>
      </w:hyperlink>
    </w:p>
    <w:p w:rsidR="00C729E8" w:rsidRPr="00F776A9" w:rsidRDefault="00C729E8" w:rsidP="00A6437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color w:val="FF0000"/>
          <w:sz w:val="24"/>
          <w:szCs w:val="24"/>
        </w:rPr>
      </w:pPr>
    </w:p>
    <w:p w:rsidR="00C729E8" w:rsidRPr="00F776A9" w:rsidRDefault="00C729E8" w:rsidP="00A6437A">
      <w:pPr>
        <w:tabs>
          <w:tab w:val="left" w:pos="1134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C729E8" w:rsidRPr="00F776A9" w:rsidRDefault="00C729E8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F776A9">
        <w:rPr>
          <w:rFonts w:ascii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C729E8" w:rsidRPr="00F776A9" w:rsidRDefault="00C729E8" w:rsidP="00A6437A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  <w:lang w:eastAsia="ru-RU"/>
        </w:rPr>
      </w:pPr>
      <w:r w:rsidRPr="00F776A9">
        <w:rPr>
          <w:rFonts w:ascii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C729E8" w:rsidRPr="00F776A9" w:rsidRDefault="00C729E8" w:rsidP="00A6437A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  <w:lang w:eastAsia="ru-RU"/>
        </w:rPr>
      </w:pPr>
    </w:p>
    <w:p w:rsidR="00C729E8" w:rsidRPr="00F776A9" w:rsidRDefault="00C729E8" w:rsidP="00A6437A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  <w:lang w:eastAsia="ru-RU"/>
        </w:rPr>
      </w:pPr>
    </w:p>
    <w:p w:rsidR="00C729E8" w:rsidRPr="00F776A9" w:rsidRDefault="00C729E8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F776A9">
        <w:rPr>
          <w:rFonts w:ascii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C729E8" w:rsidRPr="00F776A9" w:rsidRDefault="00C729E8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F776A9">
        <w:rPr>
          <w:rFonts w:ascii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C729E8" w:rsidRPr="00F776A9" w:rsidRDefault="00C729E8" w:rsidP="00A64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776A9">
        <w:rPr>
          <w:rFonts w:ascii="Times New Roman" w:hAnsi="Times New Roman"/>
          <w:sz w:val="24"/>
          <w:szCs w:val="24"/>
        </w:rPr>
        <w:t>Реализация дисциплины требует наличия специализированной аудитории.</w:t>
      </w:r>
    </w:p>
    <w:p w:rsidR="00C729E8" w:rsidRPr="00F776A9" w:rsidRDefault="00C729E8" w:rsidP="00A64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776A9">
        <w:rPr>
          <w:rFonts w:ascii="Times New Roman" w:hAnsi="Times New Roman"/>
          <w:sz w:val="24"/>
          <w:szCs w:val="24"/>
        </w:rPr>
        <w:t>Оборудование учебного кабинета:</w:t>
      </w:r>
    </w:p>
    <w:p w:rsidR="00C729E8" w:rsidRPr="00F776A9" w:rsidRDefault="00C729E8" w:rsidP="007A568D">
      <w:pPr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776A9">
        <w:rPr>
          <w:rFonts w:ascii="Times New Roman" w:hAnsi="Times New Roman"/>
          <w:sz w:val="24"/>
          <w:szCs w:val="24"/>
        </w:rPr>
        <w:t>Мольберты по количеству обучающихся, стулья, планшеты для бумаги, столы для натюрмортов, различные осветительные приборы, наглядные методические пособия, шкафы для хранения реквизита и работ.</w:t>
      </w:r>
    </w:p>
    <w:p w:rsidR="00C729E8" w:rsidRPr="00F776A9" w:rsidRDefault="00C729E8" w:rsidP="00A64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776A9">
        <w:rPr>
          <w:rFonts w:ascii="Times New Roman" w:hAnsi="Times New Roman"/>
          <w:sz w:val="24"/>
          <w:szCs w:val="24"/>
        </w:rPr>
        <w:t>Набор учебного реквизита:</w:t>
      </w:r>
    </w:p>
    <w:p w:rsidR="00C729E8" w:rsidRPr="00F776A9" w:rsidRDefault="00C729E8" w:rsidP="007A568D">
      <w:pPr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776A9">
        <w:rPr>
          <w:rFonts w:ascii="Times New Roman" w:hAnsi="Times New Roman"/>
          <w:sz w:val="24"/>
          <w:szCs w:val="24"/>
        </w:rPr>
        <w:t>гипсовые слепки геометрических тел и орнаментов, натюрмортный фонд, включающий предметы быта, керамики, муляжи фруктов и овощей, драпировки различных цветов, гипсовые слепки голов и фигур человека и т. д.</w:t>
      </w:r>
    </w:p>
    <w:p w:rsidR="00C729E8" w:rsidRPr="00F776A9" w:rsidRDefault="00C729E8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</w:p>
    <w:p w:rsidR="00C729E8" w:rsidRPr="00F776A9" w:rsidRDefault="00C729E8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F776A9">
        <w:rPr>
          <w:rFonts w:ascii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C729E8" w:rsidRPr="00F776A9" w:rsidRDefault="00C729E8" w:rsidP="00A6437A">
      <w:pPr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F776A9">
        <w:rPr>
          <w:rFonts w:ascii="Times New Roman" w:hAnsi="Times New Roman"/>
          <w:bCs/>
          <w:sz w:val="24"/>
          <w:szCs w:val="24"/>
          <w:lang w:eastAsia="ru-RU"/>
        </w:rPr>
        <w:t>При осуществлении образовательного процесса дисциплины «</w:t>
      </w:r>
      <w:r w:rsidRPr="00F776A9">
        <w:rPr>
          <w:rFonts w:ascii="Times New Roman" w:hAnsi="Times New Roman"/>
          <w:sz w:val="24"/>
          <w:szCs w:val="24"/>
          <w:lang w:eastAsia="ru-RU"/>
        </w:rPr>
        <w:t>Основы академического рисунка</w:t>
      </w:r>
      <w:r w:rsidRPr="00F776A9">
        <w:rPr>
          <w:rFonts w:ascii="Times New Roman" w:hAnsi="Times New Roman"/>
          <w:bCs/>
          <w:sz w:val="24"/>
          <w:szCs w:val="24"/>
          <w:lang w:eastAsia="ru-RU"/>
        </w:rPr>
        <w:t>» студентами и профессорско-преподавательским составом используются программное обеспечение:</w:t>
      </w:r>
    </w:p>
    <w:p w:rsidR="00C729E8" w:rsidRPr="00F776A9" w:rsidRDefault="00C729E8" w:rsidP="00A6437A">
      <w:pPr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en-US" w:eastAsia="ru-RU"/>
        </w:rPr>
      </w:pPr>
      <w:r w:rsidRPr="00F776A9">
        <w:rPr>
          <w:rFonts w:ascii="Times New Roman" w:hAnsi="Times New Roman"/>
          <w:bCs/>
          <w:sz w:val="24"/>
          <w:szCs w:val="24"/>
          <w:lang w:val="en-US" w:eastAsia="ru-RU"/>
        </w:rPr>
        <w:t>-</w:t>
      </w:r>
      <w:r w:rsidRPr="00F776A9">
        <w:rPr>
          <w:rFonts w:ascii="Times New Roman" w:hAnsi="Times New Roman"/>
          <w:bCs/>
          <w:sz w:val="24"/>
          <w:szCs w:val="24"/>
          <w:lang w:eastAsia="ru-RU"/>
        </w:rPr>
        <w:t>пакет</w:t>
      </w:r>
      <w:r w:rsidRPr="00F776A9">
        <w:rPr>
          <w:rFonts w:ascii="Times New Roman" w:hAnsi="Times New Roman"/>
          <w:bCs/>
          <w:sz w:val="24"/>
          <w:szCs w:val="24"/>
          <w:lang w:val="en-US" w:eastAsia="ru-RU"/>
        </w:rPr>
        <w:t xml:space="preserve"> Microsoft Office (Power Point, Word), </w:t>
      </w:r>
    </w:p>
    <w:p w:rsidR="00C729E8" w:rsidRPr="00F776A9" w:rsidRDefault="00C729E8" w:rsidP="00A6437A">
      <w:pPr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F776A9">
        <w:rPr>
          <w:rFonts w:ascii="Times New Roman" w:hAnsi="Times New Roman"/>
          <w:bCs/>
          <w:sz w:val="24"/>
          <w:szCs w:val="24"/>
          <w:lang w:eastAsia="ru-RU"/>
        </w:rPr>
        <w:t xml:space="preserve">-программное обеспечение электронного ресурса сайта moodle.mininuniver.ru, включая ЭБС, </w:t>
      </w:r>
      <w:r w:rsidRPr="00F776A9">
        <w:rPr>
          <w:rFonts w:ascii="Times New Roman" w:hAnsi="Times New Roman"/>
          <w:bCs/>
          <w:sz w:val="24"/>
          <w:szCs w:val="24"/>
          <w:lang w:val="en-US" w:eastAsia="ru-RU"/>
        </w:rPr>
        <w:t>LMS</w:t>
      </w:r>
      <w:r w:rsidRPr="00F776A9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F776A9">
        <w:rPr>
          <w:rFonts w:ascii="Times New Roman" w:hAnsi="Times New Roman"/>
          <w:bCs/>
          <w:sz w:val="24"/>
          <w:szCs w:val="24"/>
          <w:lang w:val="en-US" w:eastAsia="ru-RU"/>
        </w:rPr>
        <w:t>Moodle</w:t>
      </w:r>
      <w:r w:rsidRPr="00F776A9"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C729E8" w:rsidRPr="00F776A9" w:rsidRDefault="00C729E8" w:rsidP="00A6437A">
      <w:pPr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F776A9">
        <w:rPr>
          <w:rFonts w:ascii="Times New Roman" w:hAnsi="Times New Roman"/>
          <w:bCs/>
          <w:sz w:val="24"/>
          <w:szCs w:val="24"/>
          <w:lang w:eastAsia="ru-RU"/>
        </w:rPr>
        <w:t xml:space="preserve">При осуществлении образовательного процесса студентами и профессорско-преподавательским составом используются следующие информационно справочные системы:  </w:t>
      </w:r>
    </w:p>
    <w:p w:rsidR="00C729E8" w:rsidRPr="00F776A9" w:rsidRDefault="00F776A9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hyperlink r:id="rId21" w:history="1">
        <w:r w:rsidR="00C729E8" w:rsidRPr="00F776A9">
          <w:rPr>
            <w:rFonts w:ascii="Times New Roman" w:hAnsi="Times New Roman"/>
            <w:bCs/>
            <w:color w:val="0000FF"/>
            <w:sz w:val="24"/>
            <w:szCs w:val="24"/>
            <w:u w:val="single"/>
            <w:lang w:val="en-US" w:eastAsia="ru-RU"/>
          </w:rPr>
          <w:t>www</w:t>
        </w:r>
        <w:r w:rsidR="00C729E8" w:rsidRPr="00F776A9">
          <w:rPr>
            <w:rFonts w:ascii="Times New Roman" w:hAnsi="Times New Roman"/>
            <w:bCs/>
            <w:color w:val="0000FF"/>
            <w:sz w:val="24"/>
            <w:szCs w:val="24"/>
            <w:u w:val="single"/>
            <w:lang w:eastAsia="ru-RU"/>
          </w:rPr>
          <w:t>.</w:t>
        </w:r>
        <w:r w:rsidR="00C729E8" w:rsidRPr="00F776A9">
          <w:rPr>
            <w:rFonts w:ascii="Times New Roman" w:hAnsi="Times New Roman"/>
            <w:bCs/>
            <w:color w:val="0000FF"/>
            <w:sz w:val="24"/>
            <w:szCs w:val="24"/>
            <w:u w:val="single"/>
            <w:lang w:val="en-US" w:eastAsia="ru-RU"/>
          </w:rPr>
          <w:t>biblioclub</w:t>
        </w:r>
      </w:hyperlink>
      <w:r w:rsidR="00C729E8" w:rsidRPr="00F776A9">
        <w:rPr>
          <w:rFonts w:ascii="Times New Roman" w:hAnsi="Times New Roman"/>
          <w:bCs/>
          <w:sz w:val="24"/>
          <w:szCs w:val="24"/>
          <w:lang w:eastAsia="ru-RU"/>
        </w:rPr>
        <w:t>.</w:t>
      </w:r>
      <w:r w:rsidR="00C729E8" w:rsidRPr="00F776A9">
        <w:rPr>
          <w:rFonts w:ascii="Times New Roman" w:hAnsi="Times New Roman"/>
          <w:bCs/>
          <w:sz w:val="24"/>
          <w:szCs w:val="24"/>
          <w:lang w:val="en-US" w:eastAsia="ru-RU"/>
        </w:rPr>
        <w:t>ru</w:t>
      </w:r>
      <w:r w:rsidR="00C729E8" w:rsidRPr="00F776A9">
        <w:rPr>
          <w:rFonts w:ascii="Times New Roman" w:hAnsi="Times New Roman"/>
          <w:bCs/>
          <w:sz w:val="24"/>
          <w:szCs w:val="24"/>
          <w:lang w:eastAsia="ru-RU"/>
        </w:rPr>
        <w:tab/>
        <w:t>-ЭБС «Университетская библиотека онлайн»</w:t>
      </w:r>
    </w:p>
    <w:p w:rsidR="00C729E8" w:rsidRPr="00F776A9" w:rsidRDefault="00F776A9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hyperlink r:id="rId22" w:history="1">
        <w:r w:rsidR="00C729E8" w:rsidRPr="00F776A9">
          <w:rPr>
            <w:rFonts w:ascii="Times New Roman" w:hAnsi="Times New Roman"/>
            <w:bCs/>
            <w:color w:val="0000FF"/>
            <w:sz w:val="24"/>
            <w:szCs w:val="24"/>
            <w:u w:val="single"/>
            <w:lang w:val="en-US" w:eastAsia="ru-RU"/>
          </w:rPr>
          <w:t>www</w:t>
        </w:r>
        <w:r w:rsidR="00C729E8" w:rsidRPr="00F776A9">
          <w:rPr>
            <w:rFonts w:ascii="Times New Roman" w:hAnsi="Times New Roman"/>
            <w:bCs/>
            <w:color w:val="0000FF"/>
            <w:sz w:val="24"/>
            <w:szCs w:val="24"/>
            <w:u w:val="single"/>
            <w:lang w:eastAsia="ru-RU"/>
          </w:rPr>
          <w:t>.</w:t>
        </w:r>
        <w:r w:rsidR="00C729E8" w:rsidRPr="00F776A9">
          <w:rPr>
            <w:rFonts w:ascii="Times New Roman" w:hAnsi="Times New Roman"/>
            <w:bCs/>
            <w:color w:val="0000FF"/>
            <w:sz w:val="24"/>
            <w:szCs w:val="24"/>
            <w:u w:val="single"/>
            <w:lang w:val="en-US" w:eastAsia="ru-RU"/>
          </w:rPr>
          <w:t>ebiblioteka</w:t>
        </w:r>
        <w:r w:rsidR="00C729E8" w:rsidRPr="00F776A9">
          <w:rPr>
            <w:rFonts w:ascii="Times New Roman" w:hAnsi="Times New Roman"/>
            <w:bCs/>
            <w:color w:val="0000FF"/>
            <w:sz w:val="24"/>
            <w:szCs w:val="24"/>
            <w:u w:val="single"/>
            <w:lang w:eastAsia="ru-RU"/>
          </w:rPr>
          <w:t>.</w:t>
        </w:r>
        <w:r w:rsidR="00C729E8" w:rsidRPr="00F776A9">
          <w:rPr>
            <w:rFonts w:ascii="Times New Roman" w:hAnsi="Times New Roman"/>
            <w:bCs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="00C729E8" w:rsidRPr="00F776A9">
        <w:rPr>
          <w:rFonts w:ascii="Times New Roman" w:hAnsi="Times New Roman"/>
          <w:bCs/>
          <w:sz w:val="24"/>
          <w:szCs w:val="24"/>
          <w:lang w:eastAsia="ru-RU"/>
        </w:rPr>
        <w:tab/>
      </w:r>
      <w:r w:rsidR="00C729E8" w:rsidRPr="00F776A9">
        <w:rPr>
          <w:rFonts w:ascii="Times New Roman" w:hAnsi="Times New Roman"/>
          <w:b/>
          <w:bCs/>
          <w:sz w:val="24"/>
          <w:szCs w:val="24"/>
          <w:lang w:eastAsia="ru-RU"/>
        </w:rPr>
        <w:t>-</w:t>
      </w:r>
      <w:r w:rsidR="00C729E8" w:rsidRPr="00F776A9">
        <w:rPr>
          <w:rFonts w:ascii="Times New Roman" w:hAnsi="Times New Roman"/>
          <w:bCs/>
          <w:sz w:val="24"/>
          <w:szCs w:val="24"/>
          <w:lang w:eastAsia="ru-RU"/>
        </w:rPr>
        <w:t>Универсальные базы данных изданий.</w:t>
      </w:r>
    </w:p>
    <w:p w:rsidR="00C729E8" w:rsidRPr="00F776A9" w:rsidRDefault="00C729E8" w:rsidP="00A643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C729E8" w:rsidRPr="00F776A9" w:rsidRDefault="00C729E8" w:rsidP="00A643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C729E8" w:rsidRPr="00F776A9" w:rsidRDefault="00C729E8" w:rsidP="00A6437A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F776A9">
        <w:rPr>
          <w:rFonts w:ascii="Times New Roman" w:hAnsi="Times New Roman"/>
          <w:b/>
          <w:sz w:val="24"/>
          <w:szCs w:val="24"/>
          <w:lang w:eastAsia="ru-RU"/>
        </w:rPr>
        <w:t>5.2. ПРОГРАММА ДИСЦИПЛИНЫ</w:t>
      </w:r>
    </w:p>
    <w:p w:rsidR="00C729E8" w:rsidRPr="00F776A9" w:rsidRDefault="00C729E8" w:rsidP="00A6437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F776A9"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  <w:t>«СПЕЦЖИВОПИСЬ</w:t>
      </w:r>
      <w:r w:rsidRPr="00F776A9">
        <w:rPr>
          <w:rFonts w:ascii="Times New Roman" w:hAnsi="Times New Roman"/>
          <w:b/>
          <w:bCs/>
          <w:sz w:val="24"/>
          <w:szCs w:val="24"/>
          <w:lang w:eastAsia="ru-RU"/>
        </w:rPr>
        <w:t>»</w:t>
      </w:r>
    </w:p>
    <w:p w:rsidR="00C729E8" w:rsidRPr="00F776A9" w:rsidRDefault="00C729E8" w:rsidP="00A6437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729E8" w:rsidRPr="00F776A9" w:rsidRDefault="00C729E8" w:rsidP="007A568D">
      <w:pPr>
        <w:numPr>
          <w:ilvl w:val="0"/>
          <w:numId w:val="31"/>
        </w:num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F776A9">
        <w:rPr>
          <w:rFonts w:ascii="Times New Roman" w:hAnsi="Times New Roman"/>
          <w:b/>
          <w:bCs/>
          <w:sz w:val="24"/>
          <w:szCs w:val="24"/>
          <w:lang w:eastAsia="ru-RU"/>
        </w:rPr>
        <w:t>Пояснительная записка</w:t>
      </w:r>
    </w:p>
    <w:p w:rsidR="00C729E8" w:rsidRPr="00F776A9" w:rsidRDefault="00C729E8" w:rsidP="00A6437A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729E8" w:rsidRPr="00F776A9" w:rsidRDefault="00C729E8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F776A9">
        <w:rPr>
          <w:rFonts w:ascii="Times New Roman" w:hAnsi="Times New Roman"/>
          <w:color w:val="000000"/>
          <w:sz w:val="24"/>
          <w:szCs w:val="24"/>
        </w:rPr>
        <w:t>Живопись - важнейшая учебная дисциплина в системе подготовки педагога профессионального обучения в области декоративно-прикладного искусства и дизайна.</w:t>
      </w:r>
      <w:r w:rsidRPr="00F776A9">
        <w:rPr>
          <w:color w:val="000000"/>
          <w:sz w:val="30"/>
          <w:szCs w:val="30"/>
        </w:rPr>
        <w:t xml:space="preserve"> </w:t>
      </w:r>
      <w:r w:rsidRPr="00F776A9">
        <w:rPr>
          <w:rFonts w:ascii="Times New Roman" w:hAnsi="Times New Roman"/>
          <w:bCs/>
          <w:sz w:val="24"/>
          <w:szCs w:val="24"/>
          <w:lang w:eastAsia="ru-RU"/>
        </w:rPr>
        <w:t>Изучение дисциплины «Спецживопись» направлено на закрепление теоретических знаний и практических навыков, полученных при изучении модулей художественного цикла и их дальнейшее углубление. Освоение данной дисциплины, на основе создания художественного образа в виде декоративно-плоскостной композиции, способствует развитию у обучающихся композиционных навыков, чувства цветовой гармонии и абстрактного мышления.</w:t>
      </w:r>
    </w:p>
    <w:p w:rsidR="00C729E8" w:rsidRPr="00F776A9" w:rsidRDefault="00C729E8" w:rsidP="00A6437A">
      <w:pPr>
        <w:shd w:val="clear" w:color="auto" w:fill="FFFFFF"/>
        <w:tabs>
          <w:tab w:val="left" w:pos="709"/>
        </w:tabs>
        <w:spacing w:after="0" w:line="360" w:lineRule="auto"/>
        <w:ind w:left="284" w:hanging="250"/>
        <w:jc w:val="both"/>
        <w:rPr>
          <w:rFonts w:ascii="Times New Roman" w:hAnsi="Times New Roman"/>
          <w:b/>
          <w:sz w:val="24"/>
          <w:szCs w:val="24"/>
        </w:rPr>
      </w:pPr>
      <w:r w:rsidRPr="00F776A9">
        <w:rPr>
          <w:bCs/>
        </w:rPr>
        <w:tab/>
      </w:r>
      <w:r w:rsidRPr="00F776A9">
        <w:rPr>
          <w:bCs/>
        </w:rPr>
        <w:tab/>
      </w:r>
      <w:r w:rsidRPr="00F776A9">
        <w:rPr>
          <w:rFonts w:ascii="Times New Roman" w:hAnsi="Times New Roman"/>
          <w:bCs/>
          <w:sz w:val="24"/>
          <w:szCs w:val="24"/>
        </w:rPr>
        <w:t>Процесс изучения дисциплины направлен на изучение следующих компетенций:</w:t>
      </w:r>
      <w:r w:rsidRPr="00F776A9">
        <w:rPr>
          <w:rFonts w:ascii="Times New Roman" w:hAnsi="Times New Roman"/>
          <w:b/>
          <w:sz w:val="24"/>
          <w:szCs w:val="24"/>
        </w:rPr>
        <w:t xml:space="preserve"> </w:t>
      </w:r>
    </w:p>
    <w:p w:rsidR="00C729E8" w:rsidRPr="00F776A9" w:rsidRDefault="00C729E8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776A9">
        <w:rPr>
          <w:rFonts w:ascii="Times New Roman" w:hAnsi="Times New Roman"/>
          <w:bCs/>
          <w:sz w:val="24"/>
          <w:szCs w:val="24"/>
        </w:rPr>
        <w:t>ПК-30  - готовность к организации деятельности обучающихся по сбору портфеля свидетельств образовательных и профессиональных достижений.</w:t>
      </w:r>
    </w:p>
    <w:p w:rsidR="00C729E8" w:rsidRPr="00F776A9" w:rsidRDefault="00C729E8" w:rsidP="00A6437A">
      <w:pPr>
        <w:tabs>
          <w:tab w:val="left" w:pos="214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776A9">
        <w:rPr>
          <w:rFonts w:ascii="Times New Roman" w:hAnsi="Times New Roman"/>
          <w:bCs/>
          <w:sz w:val="24"/>
          <w:szCs w:val="24"/>
        </w:rPr>
        <w:t xml:space="preserve">ОК-6  -  </w:t>
      </w:r>
      <w:r w:rsidRPr="00F776A9">
        <w:rPr>
          <w:rFonts w:ascii="Times New Roman" w:hAnsi="Times New Roman"/>
          <w:color w:val="000000"/>
          <w:sz w:val="24"/>
          <w:shd w:val="clear" w:color="auto" w:fill="FFFFFF"/>
        </w:rPr>
        <w:t>способен к самоорганизации и самообразованию.</w:t>
      </w:r>
    </w:p>
    <w:p w:rsidR="00C729E8" w:rsidRPr="00F776A9" w:rsidRDefault="00C729E8" w:rsidP="00A6437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C729E8" w:rsidRPr="00F776A9" w:rsidRDefault="00C729E8" w:rsidP="007A568D">
      <w:pPr>
        <w:numPr>
          <w:ilvl w:val="0"/>
          <w:numId w:val="31"/>
        </w:num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F776A9">
        <w:rPr>
          <w:rFonts w:ascii="Times New Roman" w:hAnsi="Times New Roman"/>
          <w:b/>
          <w:bCs/>
          <w:sz w:val="24"/>
          <w:szCs w:val="24"/>
        </w:rPr>
        <w:t>Место в структуре модуля</w:t>
      </w:r>
    </w:p>
    <w:p w:rsidR="00C729E8" w:rsidRPr="00F776A9" w:rsidRDefault="00C729E8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F776A9">
        <w:rPr>
          <w:rFonts w:ascii="Times New Roman" w:hAnsi="Times New Roman"/>
          <w:sz w:val="24"/>
          <w:szCs w:val="24"/>
          <w:lang w:eastAsia="ru-RU"/>
        </w:rPr>
        <w:t>Дисциплина «Спецживопись» относится к</w:t>
      </w:r>
      <w:r w:rsidRPr="00F776A9">
        <w:rPr>
          <w:rFonts w:ascii="Times New Roman" w:hAnsi="Times New Roman"/>
          <w:bCs/>
          <w:sz w:val="24"/>
          <w:szCs w:val="24"/>
          <w:lang w:eastAsia="ru-RU"/>
        </w:rPr>
        <w:t xml:space="preserve"> базовой части комплексного модуля «Специальная художественная подготовка».</w:t>
      </w:r>
    </w:p>
    <w:p w:rsidR="00C729E8" w:rsidRPr="00F776A9" w:rsidRDefault="00C729E8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F776A9">
        <w:rPr>
          <w:rFonts w:ascii="Times New Roman" w:hAnsi="Times New Roman"/>
          <w:sz w:val="24"/>
          <w:szCs w:val="24"/>
          <w:lang w:eastAsia="ru-RU"/>
        </w:rPr>
        <w:t xml:space="preserve">Дисциплины, на которых </w:t>
      </w:r>
      <w:r w:rsidRPr="00F776A9">
        <w:rPr>
          <w:rFonts w:ascii="Times New Roman" w:hAnsi="Times New Roman"/>
          <w:bCs/>
          <w:sz w:val="24"/>
          <w:szCs w:val="24"/>
          <w:lang w:eastAsia="ru-RU"/>
        </w:rPr>
        <w:t>базируется данная дисциплина, относятся к модулю «Творческо-предметная подготовка» и «Художественная подготовка».</w:t>
      </w:r>
    </w:p>
    <w:p w:rsidR="00C729E8" w:rsidRPr="00F776A9" w:rsidRDefault="00C729E8" w:rsidP="00A6437A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F776A9">
        <w:rPr>
          <w:rFonts w:ascii="Times New Roman" w:hAnsi="Times New Roman"/>
          <w:bCs/>
          <w:sz w:val="24"/>
          <w:szCs w:val="24"/>
          <w:lang w:eastAsia="ru-RU"/>
        </w:rPr>
        <w:t>Дисциплины, для которых данная дисциплина является предшествующей, представляют собой дисциплины профессиональных модулей.</w:t>
      </w:r>
    </w:p>
    <w:p w:rsidR="00C729E8" w:rsidRPr="00F776A9" w:rsidRDefault="00C729E8" w:rsidP="00A6437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729E8" w:rsidRPr="00F776A9" w:rsidRDefault="00C729E8" w:rsidP="007A568D">
      <w:pPr>
        <w:numPr>
          <w:ilvl w:val="0"/>
          <w:numId w:val="31"/>
        </w:num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F776A9">
        <w:rPr>
          <w:rFonts w:ascii="Times New Roman" w:hAnsi="Times New Roman"/>
          <w:b/>
          <w:bCs/>
          <w:sz w:val="24"/>
          <w:szCs w:val="24"/>
          <w:lang w:eastAsia="ru-RU"/>
        </w:rPr>
        <w:tab/>
        <w:t>Цели и задачи</w:t>
      </w:r>
    </w:p>
    <w:p w:rsidR="00C729E8" w:rsidRPr="00F776A9" w:rsidRDefault="00C729E8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F776A9">
        <w:rPr>
          <w:rFonts w:ascii="Times New Roman" w:hAnsi="Times New Roman"/>
          <w:bCs/>
          <w:sz w:val="24"/>
          <w:szCs w:val="24"/>
          <w:lang w:eastAsia="ru-RU"/>
        </w:rPr>
        <w:t>Цель дисциплины:</w:t>
      </w:r>
    </w:p>
    <w:p w:rsidR="00C729E8" w:rsidRPr="00F776A9" w:rsidRDefault="00C729E8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F776A9">
        <w:rPr>
          <w:rFonts w:ascii="Times New Roman" w:hAnsi="Times New Roman"/>
          <w:bCs/>
          <w:sz w:val="24"/>
          <w:szCs w:val="24"/>
          <w:lang w:eastAsia="ru-RU"/>
        </w:rPr>
        <w:t xml:space="preserve">-способствовать приобретению студентами профессиональных художественных знаний, умений и навыков, необходимых будущему педагогу, </w:t>
      </w:r>
    </w:p>
    <w:p w:rsidR="00C729E8" w:rsidRPr="00F776A9" w:rsidRDefault="00C729E8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776A9">
        <w:rPr>
          <w:rFonts w:ascii="Times New Roman" w:hAnsi="Times New Roman"/>
          <w:bCs/>
          <w:sz w:val="24"/>
          <w:szCs w:val="24"/>
          <w:lang w:eastAsia="ru-RU"/>
        </w:rPr>
        <w:t>-</w:t>
      </w:r>
      <w:r w:rsidRPr="00F776A9">
        <w:rPr>
          <w:rFonts w:ascii="Times New Roman" w:hAnsi="Times New Roman"/>
          <w:sz w:val="24"/>
          <w:szCs w:val="24"/>
          <w:lang w:eastAsia="ru-RU"/>
        </w:rPr>
        <w:t>формирование художественной культуры будущего специалиста;</w:t>
      </w:r>
    </w:p>
    <w:p w:rsidR="00C729E8" w:rsidRPr="00F776A9" w:rsidRDefault="00C729E8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776A9">
        <w:rPr>
          <w:rFonts w:ascii="Times New Roman" w:hAnsi="Times New Roman"/>
          <w:sz w:val="24"/>
          <w:szCs w:val="24"/>
          <w:lang w:eastAsia="ru-RU"/>
        </w:rPr>
        <w:t>-развитие образного мышления и творческого воображения;</w:t>
      </w:r>
    </w:p>
    <w:p w:rsidR="00C729E8" w:rsidRPr="00F776A9" w:rsidRDefault="00C729E8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776A9">
        <w:rPr>
          <w:rFonts w:ascii="Times New Roman" w:hAnsi="Times New Roman"/>
          <w:sz w:val="24"/>
          <w:szCs w:val="24"/>
          <w:lang w:eastAsia="ru-RU"/>
        </w:rPr>
        <w:t>-формирование способностей к абстрагированию и аналитическому мышлению;</w:t>
      </w:r>
    </w:p>
    <w:p w:rsidR="00C729E8" w:rsidRPr="00F776A9" w:rsidRDefault="00C729E8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776A9">
        <w:rPr>
          <w:rFonts w:ascii="Times New Roman" w:hAnsi="Times New Roman"/>
          <w:sz w:val="24"/>
          <w:szCs w:val="24"/>
          <w:lang w:eastAsia="ru-RU"/>
        </w:rPr>
        <w:t>- развитие способностей к творческой деятельности.</w:t>
      </w:r>
    </w:p>
    <w:p w:rsidR="00C729E8" w:rsidRPr="00F776A9" w:rsidRDefault="00C729E8" w:rsidP="00A6437A">
      <w:pPr>
        <w:tabs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F776A9">
        <w:rPr>
          <w:rFonts w:ascii="Times New Roman" w:hAnsi="Times New Roman"/>
          <w:bCs/>
          <w:sz w:val="24"/>
          <w:szCs w:val="24"/>
          <w:lang w:eastAsia="ru-RU"/>
        </w:rPr>
        <w:tab/>
        <w:t>Задачи дисциплины:</w:t>
      </w:r>
    </w:p>
    <w:p w:rsidR="00C729E8" w:rsidRPr="00F776A9" w:rsidRDefault="00C729E8" w:rsidP="00A6437A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color w:val="000000"/>
          <w:sz w:val="23"/>
          <w:szCs w:val="23"/>
        </w:rPr>
      </w:pPr>
      <w:r w:rsidRPr="00F776A9">
        <w:rPr>
          <w:rFonts w:ascii="Times New Roman" w:hAnsi="Times New Roman"/>
          <w:bCs/>
          <w:sz w:val="24"/>
          <w:szCs w:val="24"/>
          <w:lang w:eastAsia="ru-RU"/>
        </w:rPr>
        <w:lastRenderedPageBreak/>
        <w:t>-обеспечить условия для о</w:t>
      </w:r>
      <w:r w:rsidRPr="00F776A9">
        <w:rPr>
          <w:rFonts w:ascii="yandex-sans" w:hAnsi="yandex-sans"/>
          <w:color w:val="000000"/>
          <w:sz w:val="23"/>
          <w:szCs w:val="23"/>
        </w:rPr>
        <w:t>владени</w:t>
      </w:r>
      <w:r w:rsidRPr="00F776A9">
        <w:rPr>
          <w:rFonts w:ascii="Times New Roman" w:hAnsi="Times New Roman"/>
          <w:color w:val="000000"/>
          <w:sz w:val="23"/>
          <w:szCs w:val="23"/>
        </w:rPr>
        <w:t>я</w:t>
      </w:r>
      <w:r w:rsidRPr="00F776A9">
        <w:rPr>
          <w:color w:val="000000"/>
          <w:sz w:val="23"/>
          <w:szCs w:val="23"/>
        </w:rPr>
        <w:t xml:space="preserve"> </w:t>
      </w:r>
      <w:r w:rsidRPr="00F776A9">
        <w:rPr>
          <w:rFonts w:ascii="yandex-sans" w:hAnsi="yandex-sans"/>
          <w:color w:val="000000"/>
          <w:sz w:val="23"/>
          <w:szCs w:val="23"/>
        </w:rPr>
        <w:t>методами</w:t>
      </w:r>
      <w:r w:rsidRPr="00F776A9">
        <w:rPr>
          <w:color w:val="000000"/>
          <w:sz w:val="23"/>
          <w:szCs w:val="23"/>
        </w:rPr>
        <w:t xml:space="preserve"> </w:t>
      </w:r>
      <w:r w:rsidRPr="00F776A9">
        <w:rPr>
          <w:rFonts w:ascii="yandex-sans" w:hAnsi="yandex-sans"/>
          <w:color w:val="000000"/>
          <w:sz w:val="23"/>
          <w:szCs w:val="23"/>
        </w:rPr>
        <w:t>построения</w:t>
      </w:r>
      <w:r w:rsidRPr="00F776A9">
        <w:rPr>
          <w:color w:val="000000"/>
          <w:sz w:val="23"/>
          <w:szCs w:val="23"/>
        </w:rPr>
        <w:t xml:space="preserve"> </w:t>
      </w:r>
      <w:r w:rsidRPr="00F776A9">
        <w:rPr>
          <w:rFonts w:ascii="Times New Roman" w:hAnsi="Times New Roman"/>
          <w:color w:val="000000"/>
          <w:sz w:val="24"/>
          <w:szCs w:val="24"/>
        </w:rPr>
        <w:t>ассоциативно-декоративной</w:t>
      </w:r>
      <w:r w:rsidRPr="00F776A9">
        <w:rPr>
          <w:color w:val="000000"/>
          <w:sz w:val="23"/>
          <w:szCs w:val="23"/>
        </w:rPr>
        <w:t xml:space="preserve"> </w:t>
      </w:r>
      <w:r w:rsidRPr="00F776A9">
        <w:rPr>
          <w:rFonts w:ascii="yandex-sans" w:hAnsi="yandex-sans"/>
          <w:color w:val="000000"/>
          <w:sz w:val="23"/>
          <w:szCs w:val="23"/>
        </w:rPr>
        <w:t>композиции</w:t>
      </w:r>
      <w:r w:rsidRPr="00F776A9">
        <w:rPr>
          <w:rFonts w:ascii="Times New Roman" w:hAnsi="Times New Roman"/>
          <w:color w:val="000000"/>
          <w:sz w:val="23"/>
          <w:szCs w:val="23"/>
        </w:rPr>
        <w:t xml:space="preserve"> на основе постижения специфики художественного образа и</w:t>
      </w:r>
      <w:r w:rsidRPr="00F776A9">
        <w:rPr>
          <w:rFonts w:ascii="yandex-sans" w:hAnsi="yandex-sans"/>
          <w:color w:val="000000"/>
          <w:sz w:val="23"/>
          <w:szCs w:val="23"/>
        </w:rPr>
        <w:t xml:space="preserve"> </w:t>
      </w:r>
      <w:r w:rsidRPr="00F776A9">
        <w:rPr>
          <w:rFonts w:ascii="Times New Roman" w:hAnsi="Times New Roman"/>
          <w:color w:val="000000"/>
          <w:sz w:val="23"/>
          <w:szCs w:val="23"/>
        </w:rPr>
        <w:t>понятий выразительность, условность,  обобщённость.</w:t>
      </w:r>
    </w:p>
    <w:p w:rsidR="00C729E8" w:rsidRPr="00F776A9" w:rsidRDefault="00C729E8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F776A9">
        <w:rPr>
          <w:rFonts w:ascii="Times New Roman" w:hAnsi="Times New Roman"/>
          <w:iCs/>
          <w:sz w:val="24"/>
          <w:szCs w:val="24"/>
        </w:rPr>
        <w:t>-способствовать изучению теоретических знаний, необходимых для выполнения живописного произведения в технике спецживопись;</w:t>
      </w:r>
    </w:p>
    <w:p w:rsidR="00C729E8" w:rsidRPr="00F776A9" w:rsidRDefault="00C729E8" w:rsidP="00A6437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776A9">
        <w:rPr>
          <w:rFonts w:ascii="Times New Roman" w:hAnsi="Times New Roman"/>
          <w:iCs/>
          <w:sz w:val="24"/>
          <w:szCs w:val="24"/>
        </w:rPr>
        <w:t>-создать условия для приобретения практических умений и навыков выполнения декоративного произведения</w:t>
      </w:r>
      <w:r w:rsidRPr="00F776A9">
        <w:rPr>
          <w:rFonts w:ascii="Times New Roman" w:hAnsi="Times New Roman"/>
          <w:sz w:val="24"/>
          <w:szCs w:val="24"/>
        </w:rPr>
        <w:t xml:space="preserve"> с помощью выразительных средств живописи (пятно, тон, контрастные и сближенные цвета, колорит).</w:t>
      </w:r>
    </w:p>
    <w:p w:rsidR="00C729E8" w:rsidRPr="00F776A9" w:rsidRDefault="00C729E8" w:rsidP="00A6437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776A9">
        <w:rPr>
          <w:rFonts w:ascii="Times New Roman" w:hAnsi="Times New Roman"/>
          <w:sz w:val="24"/>
          <w:szCs w:val="24"/>
        </w:rPr>
        <w:t>-способствовать знакомству с работами выдающихся художников, изучению их творчества с целью использования и переосмысления накопленного исторического опыта в стилизации собственных работ.</w:t>
      </w:r>
    </w:p>
    <w:p w:rsidR="00C729E8" w:rsidRPr="00F776A9" w:rsidRDefault="00C729E8" w:rsidP="00A6437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</w:p>
    <w:p w:rsidR="00C729E8" w:rsidRPr="00F776A9" w:rsidRDefault="00C729E8" w:rsidP="00A6437A">
      <w:pPr>
        <w:tabs>
          <w:tab w:val="left" w:pos="588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729E8" w:rsidRPr="00F776A9" w:rsidRDefault="00C729E8" w:rsidP="007A568D">
      <w:pPr>
        <w:numPr>
          <w:ilvl w:val="0"/>
          <w:numId w:val="31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776A9">
        <w:rPr>
          <w:rFonts w:ascii="Times New Roman" w:hAnsi="Times New Roman"/>
          <w:b/>
          <w:bCs/>
          <w:sz w:val="24"/>
          <w:szCs w:val="24"/>
        </w:rPr>
        <w:t>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47"/>
        <w:gridCol w:w="2421"/>
        <w:gridCol w:w="1599"/>
        <w:gridCol w:w="1824"/>
        <w:gridCol w:w="1531"/>
        <w:gridCol w:w="1531"/>
      </w:tblGrid>
      <w:tr w:rsidR="00C729E8" w:rsidRPr="00F776A9" w:rsidTr="00A6437A">
        <w:trPr>
          <w:trHeight w:val="385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76A9">
              <w:rPr>
                <w:rFonts w:ascii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29E8" w:rsidRPr="00F776A9" w:rsidRDefault="00C729E8" w:rsidP="00A6437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76A9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76A9">
              <w:rPr>
                <w:rFonts w:ascii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76A9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76A9">
              <w:rPr>
                <w:rFonts w:ascii="Times New Roman" w:hAnsi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76A9"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C729E8" w:rsidRPr="00F776A9" w:rsidTr="00A6437A">
        <w:trPr>
          <w:trHeight w:val="1971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76A9">
              <w:rPr>
                <w:rFonts w:ascii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29E8" w:rsidRPr="00F776A9" w:rsidRDefault="00C729E8" w:rsidP="00A6437A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729E8" w:rsidRPr="00F776A9" w:rsidRDefault="00C729E8" w:rsidP="007A568D">
            <w:pPr>
              <w:numPr>
                <w:ilvl w:val="0"/>
                <w:numId w:val="3"/>
              </w:numPr>
              <w:tabs>
                <w:tab w:val="left" w:pos="405"/>
              </w:tabs>
              <w:spacing w:after="0" w:line="240" w:lineRule="auto"/>
              <w:ind w:left="0" w:firstLine="121"/>
              <w:rPr>
                <w:rFonts w:ascii="Times New Roman" w:hAnsi="Times New Roman"/>
                <w:sz w:val="24"/>
                <w:szCs w:val="24"/>
              </w:rPr>
            </w:pPr>
            <w:r w:rsidRPr="00F776A9">
              <w:rPr>
                <w:rFonts w:ascii="Times New Roman" w:hAnsi="Times New Roman"/>
                <w:sz w:val="24"/>
                <w:szCs w:val="24"/>
              </w:rPr>
              <w:t>Демонстрирует знания и практические навыки в области специальных видов изобразительного искусства и способен к созданию портфолио</w:t>
            </w:r>
          </w:p>
          <w:p w:rsidR="00C729E8" w:rsidRPr="00F776A9" w:rsidRDefault="00C729E8" w:rsidP="00A6437A">
            <w:pPr>
              <w:tabs>
                <w:tab w:val="left" w:pos="4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29E8" w:rsidRPr="00F776A9" w:rsidRDefault="00C729E8" w:rsidP="00A6437A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729E8" w:rsidRPr="00F776A9" w:rsidRDefault="00C729E8" w:rsidP="00A6437A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729E8" w:rsidRPr="00F776A9" w:rsidRDefault="00C729E8" w:rsidP="00A6437A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76A9">
              <w:rPr>
                <w:rFonts w:ascii="Times New Roman" w:hAnsi="Times New Roman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76A9">
              <w:rPr>
                <w:rFonts w:ascii="Times New Roman" w:hAnsi="Times New Roman"/>
                <w:sz w:val="24"/>
                <w:szCs w:val="24"/>
              </w:rPr>
              <w:t>Демонстрирует начальные профессиональные умения и навыки в области спецживописи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729E8" w:rsidRPr="00F776A9" w:rsidRDefault="00C729E8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729E8" w:rsidRPr="00F776A9" w:rsidRDefault="00C729E8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76A9">
              <w:rPr>
                <w:rFonts w:ascii="Times New Roman" w:hAnsi="Times New Roman"/>
                <w:sz w:val="24"/>
                <w:szCs w:val="24"/>
                <w:lang w:eastAsia="ru-RU"/>
              </w:rPr>
              <w:t>ПК-30</w:t>
            </w:r>
          </w:p>
          <w:p w:rsidR="00C729E8" w:rsidRPr="00F776A9" w:rsidRDefault="00C729E8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76A9">
              <w:rPr>
                <w:rFonts w:ascii="Times New Roman" w:hAnsi="Times New Roman"/>
                <w:sz w:val="24"/>
                <w:szCs w:val="24"/>
                <w:lang w:eastAsia="ru-RU"/>
              </w:rPr>
              <w:t>ОК 6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729E8" w:rsidRPr="00F776A9" w:rsidRDefault="00C729E8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76A9">
              <w:rPr>
                <w:rFonts w:ascii="Times New Roman" w:hAnsi="Times New Roman"/>
                <w:sz w:val="24"/>
                <w:szCs w:val="24"/>
                <w:lang w:eastAsia="ru-RU"/>
              </w:rPr>
              <w:t>Собеседование</w:t>
            </w:r>
          </w:p>
          <w:p w:rsidR="00C729E8" w:rsidRPr="00F776A9" w:rsidRDefault="00C729E8" w:rsidP="00A643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C729E8" w:rsidRPr="00F776A9" w:rsidRDefault="00C729E8" w:rsidP="00A6437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729E8" w:rsidRPr="00F776A9" w:rsidRDefault="00C729E8" w:rsidP="00A6437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729E8" w:rsidRPr="00F776A9" w:rsidRDefault="00C729E8" w:rsidP="00A6437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F776A9">
        <w:rPr>
          <w:rFonts w:ascii="Times New Roman" w:hAnsi="Times New Roman"/>
          <w:b/>
          <w:bCs/>
          <w:sz w:val="24"/>
          <w:szCs w:val="24"/>
        </w:rPr>
        <w:t>5. Содержание дисциплины</w:t>
      </w:r>
    </w:p>
    <w:p w:rsidR="00C729E8" w:rsidRPr="00F776A9" w:rsidRDefault="00C729E8" w:rsidP="00A6437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F776A9">
        <w:rPr>
          <w:rFonts w:ascii="Times New Roman" w:hAnsi="Times New Roman"/>
          <w:bCs/>
          <w:i/>
          <w:sz w:val="24"/>
          <w:szCs w:val="24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644"/>
        <w:gridCol w:w="851"/>
        <w:gridCol w:w="850"/>
        <w:gridCol w:w="1418"/>
        <w:gridCol w:w="1237"/>
        <w:gridCol w:w="853"/>
      </w:tblGrid>
      <w:tr w:rsidR="00C729E8" w:rsidRPr="00F776A9" w:rsidTr="00A6437A">
        <w:trPr>
          <w:trHeight w:val="203"/>
        </w:trPr>
        <w:tc>
          <w:tcPr>
            <w:tcW w:w="464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729E8" w:rsidRPr="00F776A9" w:rsidRDefault="00C729E8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76A9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76A9">
              <w:rPr>
                <w:rFonts w:ascii="Times New Roman" w:hAnsi="Times New Roman"/>
                <w:color w:val="000000"/>
                <w:sz w:val="24"/>
                <w:szCs w:val="24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76A9">
              <w:rPr>
                <w:rFonts w:ascii="Times New Roman" w:hAnsi="Times New Roman"/>
                <w:color w:val="000000"/>
                <w:sz w:val="24"/>
                <w:szCs w:val="24"/>
              </w:rPr>
              <w:t>Самостоятельная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76A9">
              <w:rPr>
                <w:rFonts w:ascii="Times New Roman" w:hAnsi="Times New Roman"/>
                <w:color w:val="000000"/>
                <w:sz w:val="24"/>
                <w:szCs w:val="24"/>
              </w:rPr>
              <w:t>Всего часов по дисци</w:t>
            </w:r>
            <w:r w:rsidRPr="00F776A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плине</w:t>
            </w:r>
          </w:p>
        </w:tc>
      </w:tr>
      <w:tr w:rsidR="00C729E8" w:rsidRPr="00F776A9" w:rsidTr="00A6437A">
        <w:trPr>
          <w:trHeight w:val="533"/>
        </w:trPr>
        <w:tc>
          <w:tcPr>
            <w:tcW w:w="464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76A9">
              <w:rPr>
                <w:rFonts w:ascii="Times New Roman" w:hAnsi="Times New Roman"/>
                <w:color w:val="000000"/>
                <w:sz w:val="24"/>
                <w:szCs w:val="24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76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Контактная СР (в т.ч. в </w:t>
            </w:r>
            <w:r w:rsidRPr="00F776A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729E8" w:rsidRPr="00F776A9" w:rsidTr="00A6437A">
        <w:trPr>
          <w:trHeight w:val="730"/>
        </w:trPr>
        <w:tc>
          <w:tcPr>
            <w:tcW w:w="464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76A9">
              <w:rPr>
                <w:rFonts w:ascii="Times New Roman" w:hAnsi="Times New Roman"/>
                <w:color w:val="000000"/>
                <w:sz w:val="24"/>
                <w:szCs w:val="24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76A9">
              <w:rPr>
                <w:rFonts w:ascii="Times New Roman" w:hAnsi="Times New Roman"/>
                <w:color w:val="000000"/>
                <w:sz w:val="24"/>
                <w:szCs w:val="24"/>
              </w:rPr>
              <w:t>Лабораторн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729E8" w:rsidRPr="00F776A9" w:rsidTr="00A6437A">
        <w:trPr>
          <w:trHeight w:val="300"/>
        </w:trPr>
        <w:tc>
          <w:tcPr>
            <w:tcW w:w="985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76A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 семестр</w:t>
            </w:r>
          </w:p>
        </w:tc>
      </w:tr>
      <w:tr w:rsidR="00C729E8" w:rsidRPr="00F776A9" w:rsidTr="00A6437A">
        <w:trPr>
          <w:trHeight w:val="1"/>
        </w:trPr>
        <w:tc>
          <w:tcPr>
            <w:tcW w:w="985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776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 Композиции на основе натюрморта</w:t>
            </w:r>
          </w:p>
        </w:tc>
      </w:tr>
      <w:tr w:rsidR="00C729E8" w:rsidRPr="00F776A9" w:rsidTr="00A6437A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76A9">
              <w:rPr>
                <w:rFonts w:ascii="Times New Roman" w:hAnsi="Times New Roman"/>
                <w:color w:val="000000"/>
                <w:sz w:val="24"/>
                <w:szCs w:val="24"/>
              </w:rPr>
              <w:t>Тема 1.1</w:t>
            </w:r>
            <w:r w:rsidRPr="00F776A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776A9">
              <w:rPr>
                <w:rFonts w:ascii="Times New Roman" w:hAnsi="Times New Roman"/>
                <w:color w:val="000000"/>
                <w:sz w:val="24"/>
                <w:szCs w:val="24"/>
              </w:rPr>
              <w:t>. Ритмическая композиция  на основе натюрморта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76A9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76A9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</w:tr>
      <w:tr w:rsidR="00C729E8" w:rsidRPr="00F776A9" w:rsidTr="00A6437A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76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Тема 1.2 Стилизация натюрморта </w:t>
            </w:r>
            <w:r w:rsidRPr="00F776A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 использованием 3х холодных и 3х теплых оттенков различных по тону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76A9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76A9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</w:tr>
      <w:tr w:rsidR="00C729E8" w:rsidRPr="00F776A9" w:rsidTr="00A30DCD">
        <w:trPr>
          <w:trHeight w:val="997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776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Тема 1.3 Стилизация натюрморта </w:t>
            </w:r>
            <w:r w:rsidRPr="00F776A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 использованием контура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76A9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76A9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</w:tr>
      <w:tr w:rsidR="00C729E8" w:rsidRPr="00F776A9" w:rsidTr="00A6437A">
        <w:trPr>
          <w:trHeight w:val="561"/>
        </w:trPr>
        <w:tc>
          <w:tcPr>
            <w:tcW w:w="985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76A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 2. Тематические композиции</w:t>
            </w:r>
          </w:p>
        </w:tc>
      </w:tr>
      <w:tr w:rsidR="00C729E8" w:rsidRPr="00F776A9" w:rsidTr="00A6437A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76A9">
              <w:rPr>
                <w:rFonts w:ascii="Times New Roman" w:hAnsi="Times New Roman"/>
                <w:color w:val="000000"/>
                <w:sz w:val="24"/>
                <w:szCs w:val="24"/>
              </w:rPr>
              <w:t>Тема 2.1. КСР. Стилизованная композиция на тему «Город».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76A9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76A9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</w:tr>
      <w:tr w:rsidR="00C729E8" w:rsidRPr="00F776A9" w:rsidTr="00A6437A">
        <w:trPr>
          <w:trHeight w:val="357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776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Самостоятельная работа. Разработка эскизов для композиции на тему «Город»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76A9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76A9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</w:tr>
      <w:tr w:rsidR="00C729E8" w:rsidRPr="00F776A9" w:rsidTr="00A6437A">
        <w:trPr>
          <w:trHeight w:val="357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776A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776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776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18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776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776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108</w:t>
            </w:r>
          </w:p>
        </w:tc>
      </w:tr>
    </w:tbl>
    <w:p w:rsidR="00C729E8" w:rsidRPr="00F776A9" w:rsidRDefault="00C729E8" w:rsidP="00A6437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729E8" w:rsidRPr="00F776A9" w:rsidRDefault="00C729E8" w:rsidP="00A6437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729E8" w:rsidRPr="00F776A9" w:rsidRDefault="00C729E8" w:rsidP="00A6437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F776A9">
        <w:rPr>
          <w:rFonts w:ascii="Times New Roman" w:hAnsi="Times New Roman"/>
          <w:bCs/>
          <w:i/>
          <w:sz w:val="24"/>
          <w:szCs w:val="24"/>
        </w:rPr>
        <w:t>5.2. Методы обучения</w:t>
      </w:r>
    </w:p>
    <w:p w:rsidR="00C729E8" w:rsidRPr="00F776A9" w:rsidRDefault="00C729E8" w:rsidP="00743AC8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F776A9">
        <w:rPr>
          <w:rFonts w:ascii="Times New Roman" w:hAnsi="Times New Roman"/>
          <w:bCs/>
          <w:sz w:val="24"/>
          <w:szCs w:val="24"/>
          <w:lang w:eastAsia="ru-RU"/>
        </w:rPr>
        <w:t>Для освоения данной дисциплины применяются активные и интерактивные методы обучения. В качестве ведущего метода предлагаются практические занятия в специализированной аудитории под руководством преподавателя.</w:t>
      </w:r>
      <w:r w:rsidRPr="00F776A9">
        <w:rPr>
          <w:rFonts w:ascii="Times New Roman" w:hAnsi="Times New Roman"/>
          <w:sz w:val="24"/>
          <w:szCs w:val="24"/>
        </w:rPr>
        <w:t xml:space="preserve"> Метод обучения основан на выполнении студентами лабораторных работ с нарастающим уровнем сложности по содержанию и по форме.</w:t>
      </w:r>
      <w:r w:rsidRPr="00F776A9">
        <w:rPr>
          <w:rFonts w:ascii="Times New Roman" w:hAnsi="Times New Roman"/>
          <w:bCs/>
          <w:sz w:val="24"/>
          <w:szCs w:val="24"/>
          <w:lang w:eastAsia="ru-RU"/>
        </w:rPr>
        <w:t xml:space="preserve"> Обучение следует сопровождать демонстрацией </w:t>
      </w:r>
      <w:r w:rsidRPr="00F776A9">
        <w:rPr>
          <w:rFonts w:ascii="Times New Roman" w:hAnsi="Times New Roman"/>
          <w:color w:val="000000"/>
          <w:sz w:val="24"/>
          <w:szCs w:val="24"/>
        </w:rPr>
        <w:t>методических наглядных пособий, лучших студенческих работ из фонда кафедры, а также репродукциями произведений мастеров, слайдами.</w:t>
      </w:r>
      <w:r w:rsidRPr="00F776A9">
        <w:rPr>
          <w:rFonts w:ascii="Times New Roman" w:hAnsi="Times New Roman"/>
          <w:bCs/>
          <w:sz w:val="24"/>
          <w:szCs w:val="24"/>
          <w:lang w:eastAsia="ru-RU"/>
        </w:rPr>
        <w:t xml:space="preserve"> В качестве вспомогательного метода предлагается самостоятельное выполнение заданий.</w:t>
      </w:r>
    </w:p>
    <w:p w:rsidR="00C729E8" w:rsidRPr="00F776A9" w:rsidRDefault="00C729E8" w:rsidP="00A6437A">
      <w:pPr>
        <w:shd w:val="clear" w:color="auto" w:fill="FFFFFF"/>
        <w:spacing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729E8" w:rsidRPr="00F776A9" w:rsidRDefault="00C729E8" w:rsidP="00A6437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F776A9">
        <w:rPr>
          <w:rFonts w:ascii="Times New Roman" w:hAnsi="Times New Roman"/>
          <w:b/>
          <w:bCs/>
          <w:sz w:val="24"/>
          <w:szCs w:val="24"/>
        </w:rPr>
        <w:t>6. Рейтинг-план</w:t>
      </w:r>
    </w:p>
    <w:p w:rsidR="00C729E8" w:rsidRPr="00F776A9" w:rsidRDefault="00C729E8" w:rsidP="00A6437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bCs/>
          <w:i/>
          <w:color w:val="000000"/>
          <w:sz w:val="24"/>
          <w:szCs w:val="24"/>
        </w:rPr>
      </w:pPr>
      <w:r w:rsidRPr="00F776A9">
        <w:rPr>
          <w:rFonts w:ascii="Times New Roman" w:hAnsi="Times New Roman"/>
          <w:bCs/>
          <w:i/>
          <w:sz w:val="24"/>
          <w:szCs w:val="24"/>
        </w:rPr>
        <w:t>6.1.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7"/>
        <w:gridCol w:w="1322"/>
        <w:gridCol w:w="1898"/>
        <w:gridCol w:w="1980"/>
        <w:gridCol w:w="1367"/>
        <w:gridCol w:w="1134"/>
        <w:gridCol w:w="851"/>
        <w:gridCol w:w="814"/>
      </w:tblGrid>
      <w:tr w:rsidR="00C729E8" w:rsidRPr="00F776A9" w:rsidTr="00A6437A">
        <w:trPr>
          <w:trHeight w:val="600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76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r w:rsidRPr="00F776A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п/п</w:t>
            </w:r>
          </w:p>
        </w:tc>
        <w:tc>
          <w:tcPr>
            <w:tcW w:w="132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76A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Код ОР </w:t>
            </w:r>
            <w:r w:rsidRPr="00F776A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дисциплины</w:t>
            </w:r>
          </w:p>
        </w:tc>
        <w:tc>
          <w:tcPr>
            <w:tcW w:w="189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76A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Виды учебной </w:t>
            </w:r>
            <w:r w:rsidRPr="00F776A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деятельности обучающегося</w:t>
            </w:r>
          </w:p>
        </w:tc>
        <w:tc>
          <w:tcPr>
            <w:tcW w:w="19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76A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Средства </w:t>
            </w:r>
            <w:r w:rsidRPr="00F776A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оценивания</w:t>
            </w:r>
          </w:p>
        </w:tc>
        <w:tc>
          <w:tcPr>
            <w:tcW w:w="136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76A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Балл за </w:t>
            </w:r>
            <w:r w:rsidRPr="00F776A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конкретное задание</w:t>
            </w:r>
          </w:p>
          <w:p w:rsidR="00C729E8" w:rsidRPr="00F776A9" w:rsidRDefault="00C729E8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76A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F776A9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F776A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F776A9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F776A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76A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Число </w:t>
            </w:r>
            <w:r w:rsidRPr="00F776A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76A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Баллы</w:t>
            </w:r>
          </w:p>
        </w:tc>
      </w:tr>
      <w:tr w:rsidR="00C729E8" w:rsidRPr="00F776A9" w:rsidTr="00A6437A">
        <w:trPr>
          <w:trHeight w:val="987"/>
        </w:trPr>
        <w:tc>
          <w:tcPr>
            <w:tcW w:w="48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2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76A9">
              <w:rPr>
                <w:rFonts w:ascii="Times New Roman" w:hAnsi="Times New Roman"/>
                <w:color w:val="000000"/>
                <w:sz w:val="24"/>
                <w:szCs w:val="24"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76A9">
              <w:rPr>
                <w:rFonts w:ascii="Times New Roman" w:hAnsi="Times New Roman"/>
                <w:color w:val="000000"/>
                <w:sz w:val="24"/>
                <w:szCs w:val="24"/>
              </w:rPr>
              <w:t>Максимальный</w:t>
            </w:r>
          </w:p>
        </w:tc>
      </w:tr>
      <w:tr w:rsidR="00C729E8" w:rsidRPr="00F776A9" w:rsidTr="00A6437A">
        <w:trPr>
          <w:trHeight w:val="300"/>
        </w:trPr>
        <w:tc>
          <w:tcPr>
            <w:tcW w:w="985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76A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 семестр</w:t>
            </w:r>
          </w:p>
        </w:tc>
      </w:tr>
      <w:tr w:rsidR="00C729E8" w:rsidRPr="00F776A9" w:rsidTr="00A6437A">
        <w:trPr>
          <w:trHeight w:val="1197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76A9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729E8" w:rsidRPr="00F776A9" w:rsidRDefault="00C729E8" w:rsidP="00A643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76A9">
              <w:rPr>
                <w:rFonts w:ascii="Times New Roman" w:hAnsi="Times New Roman"/>
                <w:color w:val="000000"/>
                <w:sz w:val="24"/>
                <w:szCs w:val="24"/>
              </w:rPr>
              <w:t>ОР.1.2.1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76A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Лабораторная работа (творческое задание)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C729E8" w:rsidRPr="00F776A9" w:rsidRDefault="00C729E8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76A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Собеседование</w:t>
            </w:r>
          </w:p>
        </w:tc>
        <w:tc>
          <w:tcPr>
            <w:tcW w:w="1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76A9">
              <w:rPr>
                <w:rFonts w:ascii="Times New Roman" w:hAnsi="Times New Roman"/>
                <w:color w:val="000000"/>
                <w:sz w:val="24"/>
                <w:szCs w:val="24"/>
              </w:rPr>
              <w:t>10-16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76A9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76A9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76A9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</w:tr>
      <w:tr w:rsidR="00C729E8" w:rsidRPr="00F776A9" w:rsidTr="00A6437A">
        <w:trPr>
          <w:trHeight w:val="1197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76A9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729E8" w:rsidRPr="00F776A9" w:rsidRDefault="00C729E8" w:rsidP="00A643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76A9">
              <w:rPr>
                <w:rFonts w:ascii="Times New Roman" w:hAnsi="Times New Roman"/>
                <w:color w:val="000000"/>
                <w:sz w:val="24"/>
                <w:szCs w:val="24"/>
              </w:rPr>
              <w:t>ОР.1.2.1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776A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КСР: Контрольное творческое задание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C729E8" w:rsidRPr="00F776A9" w:rsidRDefault="00C729E8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776A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Собеседование</w:t>
            </w:r>
          </w:p>
        </w:tc>
        <w:tc>
          <w:tcPr>
            <w:tcW w:w="1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76A9">
              <w:rPr>
                <w:rFonts w:ascii="Times New Roman" w:hAnsi="Times New Roman"/>
                <w:color w:val="000000"/>
                <w:sz w:val="24"/>
                <w:szCs w:val="24"/>
              </w:rPr>
              <w:t>13-18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76A9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76A9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76A9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</w:tr>
      <w:tr w:rsidR="00C729E8" w:rsidRPr="00F776A9" w:rsidTr="00A6437A">
        <w:trPr>
          <w:trHeight w:val="1197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76A9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729E8" w:rsidRPr="00F776A9" w:rsidRDefault="00C729E8" w:rsidP="00A643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76A9">
              <w:rPr>
                <w:rFonts w:ascii="Times New Roman" w:hAnsi="Times New Roman"/>
                <w:color w:val="000000"/>
                <w:sz w:val="24"/>
                <w:szCs w:val="24"/>
              </w:rPr>
              <w:t>ОР.1.2.1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776A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C729E8" w:rsidRPr="00F776A9" w:rsidRDefault="00C729E8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776A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Собеседование</w:t>
            </w:r>
          </w:p>
        </w:tc>
        <w:tc>
          <w:tcPr>
            <w:tcW w:w="1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76A9">
              <w:rPr>
                <w:rFonts w:ascii="Times New Roman" w:hAnsi="Times New Roman"/>
                <w:color w:val="000000"/>
                <w:sz w:val="24"/>
                <w:szCs w:val="24"/>
              </w:rPr>
              <w:t>2-4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76A9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76A9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76A9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C729E8" w:rsidRPr="00F776A9" w:rsidTr="00A6437A">
        <w:trPr>
          <w:trHeight w:val="1141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76A9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729E8" w:rsidRPr="00F776A9" w:rsidRDefault="00C729E8" w:rsidP="00A643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76A9">
              <w:rPr>
                <w:rFonts w:ascii="Times New Roman" w:hAnsi="Times New Roman"/>
                <w:color w:val="000000"/>
                <w:sz w:val="24"/>
                <w:szCs w:val="24"/>
              </w:rPr>
              <w:t>ОР.1.2.1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776A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Зачёт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729E8" w:rsidRPr="00F776A9" w:rsidRDefault="00C729E8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776A9">
              <w:rPr>
                <w:rFonts w:ascii="Times New Roman" w:hAnsi="Times New Roman"/>
                <w:color w:val="000000"/>
                <w:sz w:val="24"/>
                <w:szCs w:val="24"/>
              </w:rPr>
              <w:t>Собеседование</w:t>
            </w:r>
          </w:p>
        </w:tc>
        <w:tc>
          <w:tcPr>
            <w:tcW w:w="1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76A9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76A9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</w:tr>
      <w:tr w:rsidR="00C729E8" w:rsidRPr="00F776A9" w:rsidTr="00A6437A">
        <w:trPr>
          <w:trHeight w:val="48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76A9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76A9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76A9">
              <w:rPr>
                <w:rFonts w:ascii="Times New Roman" w:hAnsi="Times New Roman"/>
                <w:color w:val="000000"/>
                <w:sz w:val="24"/>
                <w:szCs w:val="24"/>
              </w:rPr>
              <w:t>Зачёт</w:t>
            </w:r>
          </w:p>
        </w:tc>
        <w:tc>
          <w:tcPr>
            <w:tcW w:w="1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76A9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729E8" w:rsidRPr="00F776A9" w:rsidRDefault="00C729E8" w:rsidP="00A643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76A9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</w:tbl>
    <w:p w:rsidR="00C729E8" w:rsidRPr="00F776A9" w:rsidRDefault="00C729E8" w:rsidP="00A6437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729E8" w:rsidRPr="00F776A9" w:rsidRDefault="00C729E8" w:rsidP="00A6437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729E8" w:rsidRPr="00F776A9" w:rsidRDefault="00C729E8" w:rsidP="00A6437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729E8" w:rsidRPr="00F776A9" w:rsidRDefault="00C729E8" w:rsidP="00A6437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F776A9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:rsidR="00C729E8" w:rsidRPr="00F776A9" w:rsidRDefault="00C729E8" w:rsidP="00A64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color w:val="000000"/>
          <w:sz w:val="24"/>
          <w:szCs w:val="24"/>
        </w:rPr>
      </w:pPr>
      <w:r w:rsidRPr="00F776A9">
        <w:rPr>
          <w:rFonts w:ascii="Times New Roman" w:hAnsi="Times New Roman"/>
          <w:bCs/>
          <w:i/>
          <w:color w:val="000000"/>
          <w:sz w:val="24"/>
          <w:szCs w:val="24"/>
        </w:rPr>
        <w:t xml:space="preserve">7.1. </w:t>
      </w:r>
      <w:r w:rsidRPr="00F776A9">
        <w:rPr>
          <w:rFonts w:ascii="Times New Roman" w:hAnsi="Times New Roman"/>
          <w:bCs/>
          <w:i/>
          <w:iCs/>
          <w:color w:val="000000"/>
          <w:sz w:val="24"/>
          <w:szCs w:val="24"/>
        </w:rPr>
        <w:t>Основная литература</w:t>
      </w:r>
    </w:p>
    <w:p w:rsidR="00C729E8" w:rsidRPr="00F776A9" w:rsidRDefault="00C729E8" w:rsidP="00A6437A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F776A9">
        <w:rPr>
          <w:rFonts w:ascii="Times New Roman" w:hAnsi="Times New Roman"/>
          <w:color w:val="000000"/>
          <w:sz w:val="24"/>
          <w:szCs w:val="24"/>
        </w:rPr>
        <w:t>1. Коробейников, В.Н. Академическая живопись : учебное пособие / В.Н. Коробейников, А.В. Ткаченко ; Министерство культуры Российской Федерации, Кемеровский государственный институт культуры, Институт визуальных искусств, Кафедра декоративно-прикладного искусства. - Кемерово : Кемеровский государственный институт культуры, 2016. - 151 с. : ил. - ISBN 978-5-8154-0358-1 ; То же [Электронный ресурс]. - URL: </w:t>
      </w:r>
      <w:hyperlink r:id="rId23" w:history="1">
        <w:r w:rsidRPr="00F776A9">
          <w:rPr>
            <w:rFonts w:ascii="Times New Roman" w:hAnsi="Times New Roman"/>
            <w:color w:val="000000"/>
            <w:sz w:val="24"/>
            <w:szCs w:val="24"/>
            <w:u w:val="single"/>
          </w:rPr>
          <w:t>http://biblioclub.ru/index.php?page=book&amp;id=472649</w:t>
        </w:r>
      </w:hyperlink>
      <w:r w:rsidRPr="00F776A9">
        <w:rPr>
          <w:rFonts w:ascii="Times New Roman" w:hAnsi="Times New Roman"/>
          <w:color w:val="000000"/>
          <w:sz w:val="24"/>
          <w:szCs w:val="24"/>
        </w:rPr>
        <w:t> (27.03.2017).</w:t>
      </w:r>
    </w:p>
    <w:p w:rsidR="00C729E8" w:rsidRPr="00F776A9" w:rsidRDefault="00C729E8" w:rsidP="00A6437A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F776A9">
        <w:rPr>
          <w:rFonts w:ascii="Times New Roman" w:hAnsi="Times New Roman"/>
          <w:color w:val="000000"/>
          <w:sz w:val="24"/>
          <w:szCs w:val="24"/>
        </w:rPr>
        <w:t>2. Даглдиян, К.Т. Абстрактная композиция : основы теории и практические методы творчества в абстрактной живописи и скульптуре: учебное пособие для вузов / К.Т. Даглдиян, Б.А. Поливода. - Москва : Владос, 2018. - 225 с. : ил. - (Изобразительное искусство). - ISBN 978-5-906992-59-8 ; То же [Электронный ресурс]. - URL: </w:t>
      </w:r>
      <w:hyperlink r:id="rId24" w:history="1">
        <w:r w:rsidRPr="00F776A9">
          <w:rPr>
            <w:rFonts w:ascii="Times New Roman" w:hAnsi="Times New Roman"/>
            <w:color w:val="000000"/>
            <w:sz w:val="24"/>
            <w:szCs w:val="24"/>
            <w:u w:val="single"/>
          </w:rPr>
          <w:t>http://biblioclub.ru/index.php?page=book&amp;id=486086</w:t>
        </w:r>
      </w:hyperlink>
      <w:r w:rsidRPr="00F776A9">
        <w:rPr>
          <w:rFonts w:ascii="Times New Roman" w:hAnsi="Times New Roman"/>
          <w:color w:val="000000"/>
          <w:sz w:val="24"/>
          <w:szCs w:val="24"/>
        </w:rPr>
        <w:t> (27.03.2018).</w:t>
      </w:r>
    </w:p>
    <w:p w:rsidR="00C729E8" w:rsidRPr="00F776A9" w:rsidRDefault="00C729E8" w:rsidP="00A64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color w:val="000000"/>
          <w:sz w:val="24"/>
          <w:szCs w:val="24"/>
        </w:rPr>
      </w:pPr>
      <w:r w:rsidRPr="00F776A9">
        <w:rPr>
          <w:rFonts w:ascii="Times New Roman" w:hAnsi="Times New Roman"/>
          <w:bCs/>
          <w:i/>
          <w:iCs/>
          <w:color w:val="000000"/>
          <w:sz w:val="24"/>
          <w:szCs w:val="24"/>
        </w:rPr>
        <w:lastRenderedPageBreak/>
        <w:t>7.2. Дополнительная литература</w:t>
      </w:r>
    </w:p>
    <w:p w:rsidR="00C729E8" w:rsidRPr="00F776A9" w:rsidRDefault="00C729E8" w:rsidP="00A6437A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F776A9">
        <w:rPr>
          <w:rFonts w:ascii="Times New Roman" w:hAnsi="Times New Roman"/>
          <w:color w:val="000000"/>
          <w:sz w:val="24"/>
          <w:szCs w:val="24"/>
        </w:rPr>
        <w:t>1. Зубова, И.С. Натюрморт в родственной, родственно-контрастной и контрастной цветовой гамме : методические рекомендации / И.С. Зубова, Л.Б. Семизорова ; Министерство образования и науки Российской Федерации, «Уральский государственный архитектурно-художественный университет» (УрГАХУ). - Екатеринбург : Архитектон, 2016. - 25 с. : ил. - Библиогр. в кн. ; То же [Электронный ресурс]. - URL: </w:t>
      </w:r>
      <w:hyperlink r:id="rId25" w:history="1">
        <w:r w:rsidRPr="00F776A9">
          <w:rPr>
            <w:rFonts w:ascii="Times New Roman" w:hAnsi="Times New Roman"/>
            <w:color w:val="000000"/>
            <w:sz w:val="24"/>
            <w:szCs w:val="24"/>
            <w:u w:val="single"/>
          </w:rPr>
          <w:t>http://biblioclub.ru/index.php?page=book&amp;id=455493</w:t>
        </w:r>
      </w:hyperlink>
      <w:r w:rsidRPr="00F776A9">
        <w:rPr>
          <w:rFonts w:ascii="Times New Roman" w:hAnsi="Times New Roman"/>
          <w:color w:val="000000"/>
          <w:sz w:val="24"/>
          <w:szCs w:val="24"/>
        </w:rPr>
        <w:t> (27.03.2017).</w:t>
      </w:r>
    </w:p>
    <w:p w:rsidR="00C729E8" w:rsidRPr="00F776A9" w:rsidRDefault="00C729E8" w:rsidP="00A6437A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F776A9">
        <w:rPr>
          <w:rFonts w:ascii="Times New Roman" w:hAnsi="Times New Roman"/>
          <w:color w:val="000000"/>
          <w:sz w:val="24"/>
          <w:szCs w:val="24"/>
        </w:rPr>
        <w:t>2. Гуменюк, А.Н. Пространство искусств : учебное пособие / А.Н. Гуменюк, И.Г. Пендикова ; Минобрнауки России, Омский государственный технический университет. - Омск : Издательство ОмГТУ, 2017. - 116 с. : ил. - Библиогр.: с. 65-67 - ISBN 978-5-8149-2521-3 ; То же [Электронный ресурс]. - URL: </w:t>
      </w:r>
      <w:hyperlink r:id="rId26" w:history="1">
        <w:r w:rsidRPr="00F776A9">
          <w:rPr>
            <w:rFonts w:ascii="Times New Roman" w:hAnsi="Times New Roman"/>
            <w:color w:val="000000"/>
            <w:sz w:val="24"/>
            <w:szCs w:val="24"/>
            <w:u w:val="single"/>
          </w:rPr>
          <w:t>http://biblioclub.ru/index.php?page=book&amp;id=493330</w:t>
        </w:r>
      </w:hyperlink>
      <w:r w:rsidRPr="00F776A9">
        <w:rPr>
          <w:rFonts w:ascii="Times New Roman" w:hAnsi="Times New Roman"/>
          <w:color w:val="000000"/>
          <w:sz w:val="24"/>
          <w:szCs w:val="24"/>
        </w:rPr>
        <w:t> (27.03.2017).</w:t>
      </w:r>
    </w:p>
    <w:p w:rsidR="00C729E8" w:rsidRPr="00F776A9" w:rsidRDefault="00C729E8" w:rsidP="00A6437A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F776A9">
        <w:rPr>
          <w:rFonts w:ascii="Times New Roman" w:hAnsi="Times New Roman"/>
          <w:color w:val="000000"/>
          <w:sz w:val="24"/>
          <w:szCs w:val="24"/>
        </w:rPr>
        <w:t>3. Бесчастнов, Н.П. Цветная графика : учебное пособие / Н.П. Бесчастнов. - Москва : Гуманитарный издательский центр ВЛАДОС, 2014. - 224 с. : ил. - (Изобразительное искусство). - ISBN 978-5-691-01966-1 ; То же [Электронный ресурс]. - URL: </w:t>
      </w:r>
      <w:hyperlink r:id="rId27" w:history="1">
        <w:r w:rsidRPr="00F776A9">
          <w:rPr>
            <w:rFonts w:ascii="Times New Roman" w:hAnsi="Times New Roman"/>
            <w:color w:val="000000"/>
            <w:sz w:val="24"/>
            <w:szCs w:val="24"/>
            <w:u w:val="single"/>
          </w:rPr>
          <w:t>http://biblioclub.ru/index.php?page=book&amp;id=234837</w:t>
        </w:r>
      </w:hyperlink>
      <w:r w:rsidRPr="00F776A9">
        <w:rPr>
          <w:rFonts w:ascii="Times New Roman" w:hAnsi="Times New Roman"/>
          <w:color w:val="000000"/>
          <w:sz w:val="24"/>
          <w:szCs w:val="24"/>
        </w:rPr>
        <w:t> (27.03.2017).</w:t>
      </w:r>
    </w:p>
    <w:p w:rsidR="00C729E8" w:rsidRPr="00F776A9" w:rsidRDefault="00C729E8" w:rsidP="00A6437A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776A9">
        <w:rPr>
          <w:rFonts w:ascii="Times New Roman" w:hAnsi="Times New Roman"/>
          <w:color w:val="000000"/>
          <w:sz w:val="24"/>
          <w:szCs w:val="24"/>
          <w:lang w:eastAsia="ru-RU"/>
        </w:rPr>
        <w:t>4. Панксенов, Г. И. Живопись. Форма, цвет, изображения [Текст] : учеб. пособие / Г.И. .Панксенов. – М. : Академия, 2014. - 144с. : ил.</w:t>
      </w:r>
    </w:p>
    <w:p w:rsidR="00C729E8" w:rsidRPr="00F776A9" w:rsidRDefault="00C729E8" w:rsidP="00A6437A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C729E8" w:rsidRPr="00F776A9" w:rsidRDefault="00C729E8" w:rsidP="00A64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color w:val="000000"/>
          <w:sz w:val="24"/>
          <w:szCs w:val="24"/>
        </w:rPr>
      </w:pPr>
      <w:r w:rsidRPr="00F776A9">
        <w:rPr>
          <w:rFonts w:ascii="Times New Roman" w:hAnsi="Times New Roman"/>
          <w:bCs/>
          <w:i/>
          <w:iCs/>
          <w:color w:val="000000"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p w:rsidR="00C729E8" w:rsidRPr="00F776A9" w:rsidRDefault="00C729E8" w:rsidP="00A6437A">
      <w:pPr>
        <w:tabs>
          <w:tab w:val="left" w:pos="11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776A9"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  <w:t xml:space="preserve">1. </w:t>
      </w:r>
      <w:r w:rsidRPr="00F776A9">
        <w:rPr>
          <w:rFonts w:ascii="Times New Roman" w:hAnsi="Times New Roman"/>
          <w:color w:val="000000"/>
          <w:sz w:val="24"/>
          <w:szCs w:val="24"/>
        </w:rPr>
        <w:t>Коробейников, В.Н. Академическая живопись : практикум / В.Н. Коробейников ; Министерство культуры Российской Федерации, Кемеровский государственный институт культуры, Институт визуальных искусств, Кафедра декоративно-прикладного искусства. - Кемерово : Кемеровский государственный институт культуры, 2017. - 60 с. : ил. - ISBN 978-5-8154-0386-4 ; То же [Электронный ресурс]. - URL: </w:t>
      </w:r>
      <w:hyperlink r:id="rId28" w:history="1">
        <w:r w:rsidRPr="00F776A9">
          <w:rPr>
            <w:rFonts w:ascii="Times New Roman" w:hAnsi="Times New Roman"/>
            <w:color w:val="000000"/>
            <w:sz w:val="24"/>
            <w:szCs w:val="24"/>
            <w:u w:val="single"/>
          </w:rPr>
          <w:t>http://biblioclub.ru/index.php?page=book&amp;id=487681</w:t>
        </w:r>
      </w:hyperlink>
      <w:r w:rsidRPr="00F776A9">
        <w:rPr>
          <w:rFonts w:ascii="Times New Roman" w:hAnsi="Times New Roman"/>
          <w:color w:val="000000"/>
          <w:sz w:val="24"/>
          <w:szCs w:val="24"/>
        </w:rPr>
        <w:t> (27.03.2017)</w:t>
      </w:r>
    </w:p>
    <w:p w:rsidR="00C729E8" w:rsidRPr="00F776A9" w:rsidRDefault="00C729E8" w:rsidP="00A6437A">
      <w:pPr>
        <w:tabs>
          <w:tab w:val="left" w:pos="11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</w:pPr>
    </w:p>
    <w:p w:rsidR="00C729E8" w:rsidRPr="00F776A9" w:rsidRDefault="00C729E8" w:rsidP="00A64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color w:val="000000"/>
          <w:sz w:val="24"/>
          <w:szCs w:val="24"/>
        </w:rPr>
      </w:pPr>
      <w:r w:rsidRPr="00F776A9">
        <w:rPr>
          <w:rFonts w:ascii="Times New Roman" w:hAnsi="Times New Roman"/>
          <w:bCs/>
          <w:i/>
          <w:iCs/>
          <w:color w:val="000000"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C729E8" w:rsidRPr="00F776A9" w:rsidRDefault="00C729E8" w:rsidP="00A6437A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776A9">
        <w:rPr>
          <w:rFonts w:ascii="Times New Roman" w:hAnsi="Times New Roman"/>
          <w:color w:val="000000"/>
          <w:sz w:val="24"/>
          <w:szCs w:val="24"/>
          <w:lang w:eastAsia="ru-RU"/>
        </w:rPr>
        <w:t>1.</w:t>
      </w:r>
      <w:r w:rsidRPr="00F776A9">
        <w:rPr>
          <w:rFonts w:ascii="Times New Roman" w:hAnsi="Times New Roman"/>
          <w:color w:val="000000"/>
          <w:sz w:val="24"/>
          <w:szCs w:val="24"/>
          <w:lang w:eastAsia="ru-RU"/>
        </w:rPr>
        <w:tab/>
        <w:t>Музеи России [Электронный ресурс] /  Каталог Музеи России – Режим доступа: http://www.museum.ru/</w:t>
      </w:r>
    </w:p>
    <w:p w:rsidR="00C729E8" w:rsidRPr="00F776A9" w:rsidRDefault="00C729E8" w:rsidP="00A6437A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776A9">
        <w:rPr>
          <w:rFonts w:ascii="Times New Roman" w:hAnsi="Times New Roman"/>
          <w:color w:val="000000"/>
          <w:sz w:val="24"/>
          <w:szCs w:val="24"/>
          <w:lang w:eastAsia="ru-RU"/>
        </w:rPr>
        <w:t>2.</w:t>
      </w:r>
      <w:r w:rsidRPr="00F776A9">
        <w:rPr>
          <w:rFonts w:ascii="Times New Roman" w:hAnsi="Times New Roman"/>
          <w:color w:val="000000"/>
          <w:sz w:val="24"/>
          <w:szCs w:val="24"/>
          <w:lang w:eastAsia="ru-RU"/>
        </w:rPr>
        <w:tab/>
        <w:t>Государственный Эрмитаж [Электронный ресурс] /  Образовательная музейная онлайн программа – Режим доступа:  http://www.hermitage.ru/</w:t>
      </w:r>
    </w:p>
    <w:p w:rsidR="00C729E8" w:rsidRPr="00F776A9" w:rsidRDefault="00C729E8" w:rsidP="00A6437A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776A9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3.</w:t>
      </w:r>
      <w:r w:rsidRPr="00F776A9">
        <w:rPr>
          <w:rFonts w:ascii="Times New Roman" w:hAnsi="Times New Roman"/>
          <w:color w:val="000000"/>
          <w:sz w:val="24"/>
          <w:szCs w:val="24"/>
          <w:lang w:eastAsia="ru-RU"/>
        </w:rPr>
        <w:tab/>
        <w:t>Русский музей [Электронный ресурс] /   Постоянная экспозиция – Режим доступа: http://www.rusmuseum.ru/</w:t>
      </w:r>
    </w:p>
    <w:p w:rsidR="00C729E8" w:rsidRPr="00F776A9" w:rsidRDefault="00C729E8" w:rsidP="00A6437A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776A9">
        <w:rPr>
          <w:rFonts w:ascii="Times New Roman" w:hAnsi="Times New Roman"/>
          <w:color w:val="000000"/>
          <w:sz w:val="24"/>
          <w:szCs w:val="24"/>
          <w:lang w:eastAsia="ru-RU"/>
        </w:rPr>
        <w:t>4.</w:t>
      </w:r>
      <w:r w:rsidRPr="00F776A9">
        <w:rPr>
          <w:rFonts w:ascii="Times New Roman" w:hAnsi="Times New Roman"/>
          <w:color w:val="000000"/>
          <w:sz w:val="24"/>
          <w:szCs w:val="24"/>
          <w:lang w:eastAsia="ru-RU"/>
        </w:rPr>
        <w:tab/>
        <w:t>ГМИИ им. А.С. Пушкина [Электронный ресурс] /   Музей им. Пушкина– Режим доступа:  http://www.museum.ru/gmii/</w:t>
      </w:r>
    </w:p>
    <w:p w:rsidR="00C729E8" w:rsidRPr="00F776A9" w:rsidRDefault="00C729E8" w:rsidP="00A6437A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776A9">
        <w:rPr>
          <w:rFonts w:ascii="Times New Roman" w:hAnsi="Times New Roman"/>
          <w:color w:val="000000"/>
          <w:sz w:val="24"/>
          <w:szCs w:val="24"/>
          <w:lang w:eastAsia="ru-RU"/>
        </w:rPr>
        <w:t>5.</w:t>
      </w:r>
      <w:r w:rsidRPr="00F776A9">
        <w:rPr>
          <w:rFonts w:ascii="Times New Roman" w:hAnsi="Times New Roman"/>
          <w:color w:val="000000"/>
          <w:sz w:val="24"/>
          <w:szCs w:val="24"/>
          <w:lang w:eastAsia="ru-RU"/>
        </w:rPr>
        <w:tab/>
        <w:t xml:space="preserve">Государственный исторический музей [Электронный ресурс] /     Выставки и события – Режим доступа: http://www.shm.ru/ </w:t>
      </w:r>
    </w:p>
    <w:p w:rsidR="00C729E8" w:rsidRPr="00F776A9" w:rsidRDefault="00C729E8" w:rsidP="00A6437A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776A9">
        <w:rPr>
          <w:rFonts w:ascii="Times New Roman" w:hAnsi="Times New Roman"/>
          <w:color w:val="000000"/>
          <w:sz w:val="24"/>
          <w:szCs w:val="24"/>
          <w:lang w:eastAsia="ru-RU"/>
        </w:rPr>
        <w:t>6.</w:t>
      </w:r>
      <w:r w:rsidRPr="00F776A9">
        <w:rPr>
          <w:rFonts w:ascii="Times New Roman" w:hAnsi="Times New Roman"/>
          <w:color w:val="000000"/>
          <w:sz w:val="24"/>
          <w:szCs w:val="24"/>
          <w:lang w:eastAsia="ru-RU"/>
        </w:rPr>
        <w:tab/>
        <w:t xml:space="preserve">Третьяковская галерея [Электронный ресурс] / Коллекция – Режим доступа: http://www.tretyakov.ru/ </w:t>
      </w:r>
    </w:p>
    <w:p w:rsidR="00C729E8" w:rsidRPr="00F776A9" w:rsidRDefault="00C729E8" w:rsidP="00A6437A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776A9">
        <w:rPr>
          <w:rFonts w:ascii="Times New Roman" w:hAnsi="Times New Roman"/>
          <w:color w:val="000000"/>
          <w:sz w:val="24"/>
          <w:szCs w:val="24"/>
          <w:lang w:eastAsia="ru-RU"/>
        </w:rPr>
        <w:t>7.</w:t>
      </w:r>
      <w:r w:rsidRPr="00F776A9">
        <w:rPr>
          <w:rFonts w:ascii="Times New Roman" w:hAnsi="Times New Roman"/>
          <w:color w:val="000000"/>
          <w:sz w:val="24"/>
          <w:szCs w:val="24"/>
          <w:lang w:eastAsia="ru-RU"/>
        </w:rPr>
        <w:tab/>
        <w:t>Аrt-line[Электронный ресурс] / Галерея русских художников 20 века – Режим доступа:  http://www.artline.ru/</w:t>
      </w:r>
    </w:p>
    <w:p w:rsidR="00C729E8" w:rsidRPr="00F776A9" w:rsidRDefault="00C729E8" w:rsidP="00A643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776A9">
        <w:rPr>
          <w:rFonts w:ascii="Times New Roman" w:hAnsi="Times New Roman"/>
          <w:bCs/>
          <w:color w:val="000000"/>
          <w:sz w:val="24"/>
          <w:szCs w:val="24"/>
          <w:lang w:eastAsia="ru-RU"/>
        </w:rPr>
        <w:t>8.</w:t>
      </w:r>
      <w:r w:rsidRPr="00F776A9">
        <w:rPr>
          <w:rFonts w:ascii="Times New Roman" w:hAnsi="Times New Roman"/>
          <w:bCs/>
          <w:color w:val="000000"/>
          <w:sz w:val="24"/>
          <w:szCs w:val="24"/>
          <w:lang w:eastAsia="ru-RU"/>
        </w:rPr>
        <w:tab/>
        <w:t xml:space="preserve">Библиотека Мининского университета [Электронный ресурс] / Открытый доступ – Режим доступа: </w:t>
      </w:r>
      <w:hyperlink r:id="rId29" w:tgtFrame="_blank" w:history="1">
        <w:r w:rsidRPr="00F776A9">
          <w:rPr>
            <w:rFonts w:ascii="Times New Roman" w:hAnsi="Times New Roman"/>
            <w:color w:val="000000"/>
            <w:sz w:val="24"/>
            <w:szCs w:val="24"/>
            <w:u w:val="single"/>
          </w:rPr>
          <w:t>https://www.mininuniver.ru/about/library/elektronnye-resursy-s-otkrytym-dostupom</w:t>
        </w:r>
      </w:hyperlink>
    </w:p>
    <w:p w:rsidR="00C729E8" w:rsidRPr="00F776A9" w:rsidRDefault="00C729E8" w:rsidP="00A6437A">
      <w:pPr>
        <w:tabs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F776A9">
        <w:rPr>
          <w:rFonts w:ascii="Times New Roman" w:hAnsi="Times New Roman"/>
          <w:color w:val="000000"/>
          <w:sz w:val="24"/>
          <w:szCs w:val="24"/>
        </w:rPr>
        <w:t>9.</w:t>
      </w:r>
      <w:r w:rsidRPr="00F776A9">
        <w:rPr>
          <w:rFonts w:ascii="Times New Roman" w:hAnsi="Times New Roman"/>
          <w:color w:val="000000"/>
          <w:sz w:val="24"/>
          <w:szCs w:val="24"/>
        </w:rPr>
        <w:tab/>
      </w:r>
      <w:r w:rsidRPr="00F776A9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Библиотека Мининского университета [Электронный ресурс] / Режим доступа: </w:t>
      </w:r>
      <w:hyperlink r:id="rId30" w:history="1">
        <w:r w:rsidRPr="00F776A9">
          <w:rPr>
            <w:rFonts w:ascii="Times New Roman" w:hAnsi="Times New Roman"/>
            <w:color w:val="000000"/>
            <w:sz w:val="24"/>
            <w:szCs w:val="24"/>
            <w:u w:val="single"/>
          </w:rPr>
          <w:t>https://www.mininuniver.ru/about/library/elektronnye-resursy</w:t>
        </w:r>
      </w:hyperlink>
    </w:p>
    <w:p w:rsidR="00C729E8" w:rsidRPr="00F776A9" w:rsidRDefault="00C729E8" w:rsidP="00A6437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729E8" w:rsidRPr="00F776A9" w:rsidRDefault="00C729E8" w:rsidP="00A6437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F776A9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:rsidR="00C729E8" w:rsidRPr="00F776A9" w:rsidRDefault="00C729E8" w:rsidP="00A6437A">
      <w:pPr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F776A9">
        <w:rPr>
          <w:rFonts w:ascii="Times New Roman" w:hAnsi="Times New Roman"/>
          <w:spacing w:val="-4"/>
          <w:sz w:val="24"/>
          <w:szCs w:val="24"/>
        </w:rPr>
        <w:t>Фонд оценочных средств представлен в Приложении 1.</w:t>
      </w:r>
    </w:p>
    <w:p w:rsidR="00C729E8" w:rsidRPr="00F776A9" w:rsidRDefault="00C729E8" w:rsidP="00A6437A">
      <w:pPr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</w:p>
    <w:p w:rsidR="00C729E8" w:rsidRPr="00F776A9" w:rsidRDefault="00C729E8" w:rsidP="00A6437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F776A9"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:rsidR="00C729E8" w:rsidRPr="00F776A9" w:rsidRDefault="00C729E8" w:rsidP="00A6437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F776A9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:rsidR="00C729E8" w:rsidRPr="00F776A9" w:rsidRDefault="00C729E8" w:rsidP="00A64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776A9">
        <w:rPr>
          <w:rFonts w:ascii="Times New Roman" w:hAnsi="Times New Roman"/>
          <w:sz w:val="24"/>
          <w:szCs w:val="24"/>
        </w:rPr>
        <w:t>Реализация дисциплины требует наличия специализированной аудитории.</w:t>
      </w:r>
    </w:p>
    <w:p w:rsidR="00C729E8" w:rsidRPr="00F776A9" w:rsidRDefault="00C729E8" w:rsidP="00A64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776A9">
        <w:rPr>
          <w:rFonts w:ascii="Times New Roman" w:hAnsi="Times New Roman"/>
          <w:sz w:val="24"/>
          <w:szCs w:val="24"/>
        </w:rPr>
        <w:t>Оборудование учебного кабинета:</w:t>
      </w:r>
    </w:p>
    <w:p w:rsidR="00C729E8" w:rsidRPr="00F776A9" w:rsidRDefault="00C729E8" w:rsidP="007A568D">
      <w:pPr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776A9">
        <w:rPr>
          <w:rFonts w:ascii="Times New Roman" w:hAnsi="Times New Roman"/>
          <w:sz w:val="24"/>
          <w:szCs w:val="24"/>
        </w:rPr>
        <w:t>мольберты по количеству обучающихся, стулья, планшеты для бумаги, столы для натюрмортов, различные осветительные приборы, наглядные методические пособия, шкафы для хранения реквизита и работ.</w:t>
      </w:r>
    </w:p>
    <w:p w:rsidR="00C729E8" w:rsidRPr="00F776A9" w:rsidRDefault="00C729E8" w:rsidP="00A64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776A9">
        <w:rPr>
          <w:rFonts w:ascii="Times New Roman" w:hAnsi="Times New Roman"/>
          <w:sz w:val="24"/>
          <w:szCs w:val="24"/>
        </w:rPr>
        <w:t>Набор учебного реквизита:</w:t>
      </w:r>
    </w:p>
    <w:p w:rsidR="00C729E8" w:rsidRPr="00F776A9" w:rsidRDefault="00C729E8" w:rsidP="007A568D">
      <w:pPr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776A9">
        <w:rPr>
          <w:rFonts w:ascii="Times New Roman" w:hAnsi="Times New Roman"/>
          <w:sz w:val="24"/>
          <w:szCs w:val="24"/>
        </w:rPr>
        <w:t>гипсовые слепки геометрических тел и орнаментов, натюрмортный фонд, включающий предметы быта, керамики, муляжи фруктов и овощей, драпировки различных цветов, гипсовые слепки голов и фигур человека и т. д.</w:t>
      </w:r>
    </w:p>
    <w:p w:rsidR="00C729E8" w:rsidRPr="00F776A9" w:rsidRDefault="00C729E8" w:rsidP="00A6437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C729E8" w:rsidRPr="00F776A9" w:rsidRDefault="00C729E8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776A9"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C729E8" w:rsidRPr="00F776A9" w:rsidRDefault="00C729E8" w:rsidP="00A6437A">
      <w:pPr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F776A9">
        <w:rPr>
          <w:rFonts w:ascii="Times New Roman" w:hAnsi="Times New Roman"/>
          <w:bCs/>
          <w:sz w:val="24"/>
          <w:szCs w:val="24"/>
          <w:lang w:eastAsia="ru-RU"/>
        </w:rPr>
        <w:lastRenderedPageBreak/>
        <w:t>При осуществлении образовательного процесса дисциплины «</w:t>
      </w:r>
      <w:r w:rsidRPr="00F776A9">
        <w:rPr>
          <w:rFonts w:ascii="Times New Roman" w:hAnsi="Times New Roman"/>
          <w:sz w:val="24"/>
          <w:szCs w:val="24"/>
          <w:lang w:eastAsia="ru-RU"/>
        </w:rPr>
        <w:t>Спецрисунок»</w:t>
      </w:r>
      <w:r w:rsidRPr="00F776A9">
        <w:rPr>
          <w:rFonts w:ascii="Times New Roman" w:hAnsi="Times New Roman"/>
          <w:bCs/>
          <w:sz w:val="24"/>
          <w:szCs w:val="24"/>
          <w:lang w:eastAsia="ru-RU"/>
        </w:rPr>
        <w:t xml:space="preserve"> студентами и профессорско-преподавательским составом используется программное обеспечение:</w:t>
      </w:r>
    </w:p>
    <w:p w:rsidR="00C729E8" w:rsidRPr="00F776A9" w:rsidRDefault="00C729E8" w:rsidP="00A6437A">
      <w:pPr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en-US" w:eastAsia="ru-RU"/>
        </w:rPr>
      </w:pPr>
      <w:r w:rsidRPr="00F776A9">
        <w:rPr>
          <w:rFonts w:ascii="Times New Roman" w:hAnsi="Times New Roman"/>
          <w:bCs/>
          <w:sz w:val="24"/>
          <w:szCs w:val="24"/>
          <w:lang w:val="en-US" w:eastAsia="ru-RU"/>
        </w:rPr>
        <w:t>-</w:t>
      </w:r>
      <w:r w:rsidRPr="00F776A9">
        <w:rPr>
          <w:rFonts w:ascii="Times New Roman" w:hAnsi="Times New Roman"/>
          <w:bCs/>
          <w:sz w:val="24"/>
          <w:szCs w:val="24"/>
          <w:lang w:eastAsia="ru-RU"/>
        </w:rPr>
        <w:t>пакет</w:t>
      </w:r>
      <w:r w:rsidRPr="00F776A9">
        <w:rPr>
          <w:rFonts w:ascii="Times New Roman" w:hAnsi="Times New Roman"/>
          <w:bCs/>
          <w:sz w:val="24"/>
          <w:szCs w:val="24"/>
          <w:lang w:val="en-US" w:eastAsia="ru-RU"/>
        </w:rPr>
        <w:t xml:space="preserve"> Microsoft Office (Power Point, Word),</w:t>
      </w:r>
    </w:p>
    <w:p w:rsidR="00C729E8" w:rsidRPr="00F776A9" w:rsidRDefault="00C729E8" w:rsidP="00A6437A">
      <w:pPr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F776A9">
        <w:rPr>
          <w:rFonts w:ascii="Times New Roman" w:hAnsi="Times New Roman"/>
          <w:bCs/>
          <w:sz w:val="24"/>
          <w:szCs w:val="24"/>
          <w:lang w:eastAsia="ru-RU"/>
        </w:rPr>
        <w:t xml:space="preserve">-программное обеспечение электронного ресурса сайта moodle.mininuniver.ru, включая ЭБС, </w:t>
      </w:r>
      <w:r w:rsidRPr="00F776A9">
        <w:rPr>
          <w:rFonts w:ascii="Times New Roman" w:hAnsi="Times New Roman"/>
          <w:bCs/>
          <w:sz w:val="24"/>
          <w:szCs w:val="24"/>
          <w:lang w:val="en-US" w:eastAsia="ru-RU"/>
        </w:rPr>
        <w:t>LMS</w:t>
      </w:r>
      <w:r w:rsidRPr="00F776A9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F776A9">
        <w:rPr>
          <w:rFonts w:ascii="Times New Roman" w:hAnsi="Times New Roman"/>
          <w:bCs/>
          <w:sz w:val="24"/>
          <w:szCs w:val="24"/>
          <w:lang w:val="en-US" w:eastAsia="ru-RU"/>
        </w:rPr>
        <w:t>Moodle</w:t>
      </w:r>
      <w:r w:rsidRPr="00F776A9"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C729E8" w:rsidRPr="00F776A9" w:rsidRDefault="00C729E8" w:rsidP="00A6437A">
      <w:pPr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F776A9">
        <w:rPr>
          <w:rFonts w:ascii="Times New Roman" w:hAnsi="Times New Roman"/>
          <w:bCs/>
          <w:sz w:val="24"/>
          <w:szCs w:val="24"/>
          <w:lang w:eastAsia="ru-RU"/>
        </w:rPr>
        <w:t xml:space="preserve">При осуществлении образовательного процесса студентами и профессорско-преподавательским составом используются следующие информационно справочные системы:  </w:t>
      </w:r>
    </w:p>
    <w:p w:rsidR="00C729E8" w:rsidRPr="00F776A9" w:rsidRDefault="00F776A9" w:rsidP="00A643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hyperlink r:id="rId31" w:history="1">
        <w:r w:rsidR="00C729E8" w:rsidRPr="00F776A9">
          <w:rPr>
            <w:rFonts w:ascii="Times New Roman" w:hAnsi="Times New Roman"/>
            <w:bCs/>
            <w:color w:val="000000"/>
            <w:sz w:val="24"/>
            <w:szCs w:val="24"/>
            <w:u w:val="single"/>
            <w:lang w:val="en-US" w:eastAsia="ru-RU"/>
          </w:rPr>
          <w:t>www</w:t>
        </w:r>
        <w:r w:rsidR="00C729E8" w:rsidRPr="00F776A9">
          <w:rPr>
            <w:rFonts w:ascii="Times New Roman" w:hAnsi="Times New Roman"/>
            <w:bCs/>
            <w:color w:val="000000"/>
            <w:sz w:val="24"/>
            <w:szCs w:val="24"/>
            <w:u w:val="single"/>
            <w:lang w:eastAsia="ru-RU"/>
          </w:rPr>
          <w:t>.</w:t>
        </w:r>
        <w:r w:rsidR="00C729E8" w:rsidRPr="00F776A9">
          <w:rPr>
            <w:rFonts w:ascii="Times New Roman" w:hAnsi="Times New Roman"/>
            <w:bCs/>
            <w:color w:val="000000"/>
            <w:sz w:val="24"/>
            <w:szCs w:val="24"/>
            <w:u w:val="single"/>
            <w:lang w:val="en-US" w:eastAsia="ru-RU"/>
          </w:rPr>
          <w:t>biblioclub</w:t>
        </w:r>
      </w:hyperlink>
      <w:r w:rsidR="00C729E8" w:rsidRPr="00F776A9">
        <w:rPr>
          <w:rFonts w:ascii="Times New Roman" w:hAnsi="Times New Roman"/>
          <w:bCs/>
          <w:color w:val="000000"/>
          <w:sz w:val="24"/>
          <w:szCs w:val="24"/>
          <w:lang w:eastAsia="ru-RU"/>
        </w:rPr>
        <w:t>.</w:t>
      </w:r>
      <w:r w:rsidR="00C729E8" w:rsidRPr="00F776A9">
        <w:rPr>
          <w:rFonts w:ascii="Times New Roman" w:hAnsi="Times New Roman"/>
          <w:bCs/>
          <w:color w:val="000000"/>
          <w:sz w:val="24"/>
          <w:szCs w:val="24"/>
          <w:lang w:val="en-US" w:eastAsia="ru-RU"/>
        </w:rPr>
        <w:t>ru</w:t>
      </w:r>
      <w:r w:rsidR="00C729E8" w:rsidRPr="00F776A9">
        <w:rPr>
          <w:rFonts w:ascii="Times New Roman" w:hAnsi="Times New Roman"/>
          <w:bCs/>
          <w:color w:val="000000"/>
          <w:sz w:val="24"/>
          <w:szCs w:val="24"/>
          <w:lang w:eastAsia="ru-RU"/>
        </w:rPr>
        <w:tab/>
        <w:t>-ЭБС «Университетская библиотека онлайн»</w:t>
      </w:r>
    </w:p>
    <w:p w:rsidR="00C729E8" w:rsidRPr="00F776A9" w:rsidRDefault="00F776A9" w:rsidP="00A643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hyperlink r:id="rId32" w:history="1">
        <w:r w:rsidR="00C729E8" w:rsidRPr="00F776A9">
          <w:rPr>
            <w:rFonts w:ascii="Times New Roman" w:hAnsi="Times New Roman"/>
            <w:bCs/>
            <w:color w:val="000000"/>
            <w:sz w:val="24"/>
            <w:szCs w:val="24"/>
            <w:u w:val="single"/>
            <w:lang w:val="en-US" w:eastAsia="ru-RU"/>
          </w:rPr>
          <w:t>www</w:t>
        </w:r>
        <w:r w:rsidR="00C729E8" w:rsidRPr="00F776A9">
          <w:rPr>
            <w:rFonts w:ascii="Times New Roman" w:hAnsi="Times New Roman"/>
            <w:bCs/>
            <w:color w:val="000000"/>
            <w:sz w:val="24"/>
            <w:szCs w:val="24"/>
            <w:u w:val="single"/>
            <w:lang w:eastAsia="ru-RU"/>
          </w:rPr>
          <w:t>.</w:t>
        </w:r>
        <w:r w:rsidR="00C729E8" w:rsidRPr="00F776A9">
          <w:rPr>
            <w:rFonts w:ascii="Times New Roman" w:hAnsi="Times New Roman"/>
            <w:bCs/>
            <w:color w:val="000000"/>
            <w:sz w:val="24"/>
            <w:szCs w:val="24"/>
            <w:u w:val="single"/>
            <w:lang w:val="en-US" w:eastAsia="ru-RU"/>
          </w:rPr>
          <w:t>ebiblioteka</w:t>
        </w:r>
        <w:r w:rsidR="00C729E8" w:rsidRPr="00F776A9">
          <w:rPr>
            <w:rFonts w:ascii="Times New Roman" w:hAnsi="Times New Roman"/>
            <w:bCs/>
            <w:color w:val="000000"/>
            <w:sz w:val="24"/>
            <w:szCs w:val="24"/>
            <w:u w:val="single"/>
            <w:lang w:eastAsia="ru-RU"/>
          </w:rPr>
          <w:t>.</w:t>
        </w:r>
        <w:r w:rsidR="00C729E8" w:rsidRPr="00F776A9">
          <w:rPr>
            <w:rFonts w:ascii="Times New Roman" w:hAnsi="Times New Roman"/>
            <w:bCs/>
            <w:color w:val="000000"/>
            <w:sz w:val="24"/>
            <w:szCs w:val="24"/>
            <w:u w:val="single"/>
            <w:lang w:val="en-US" w:eastAsia="ru-RU"/>
          </w:rPr>
          <w:t>ru</w:t>
        </w:r>
      </w:hyperlink>
      <w:r w:rsidR="00C729E8" w:rsidRPr="00F776A9">
        <w:rPr>
          <w:rFonts w:ascii="Times New Roman" w:hAnsi="Times New Roman"/>
          <w:bCs/>
          <w:color w:val="000000"/>
          <w:sz w:val="24"/>
          <w:szCs w:val="24"/>
          <w:lang w:eastAsia="ru-RU"/>
        </w:rPr>
        <w:tab/>
        <w:t>-Универсальные базы данных изданий.</w:t>
      </w:r>
    </w:p>
    <w:p w:rsidR="00C729E8" w:rsidRPr="00F776A9" w:rsidRDefault="00F776A9" w:rsidP="00A6437A">
      <w:pPr>
        <w:ind w:firstLine="709"/>
        <w:contextualSpacing/>
        <w:jc w:val="both"/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</w:pPr>
      <w:hyperlink r:id="rId33" w:history="1">
        <w:r w:rsidR="00C729E8" w:rsidRPr="00F776A9">
          <w:rPr>
            <w:rFonts w:ascii="Times New Roman" w:hAnsi="Times New Roman"/>
            <w:bCs/>
            <w:iCs/>
            <w:color w:val="000000"/>
            <w:sz w:val="24"/>
            <w:szCs w:val="24"/>
            <w:u w:val="single"/>
            <w:lang w:val="en-US" w:eastAsia="ru-RU"/>
          </w:rPr>
          <w:t>www</w:t>
        </w:r>
        <w:r w:rsidR="00C729E8" w:rsidRPr="00F776A9">
          <w:rPr>
            <w:rFonts w:ascii="Times New Roman" w:hAnsi="Times New Roman"/>
            <w:bCs/>
            <w:iCs/>
            <w:color w:val="000000"/>
            <w:sz w:val="24"/>
            <w:szCs w:val="24"/>
            <w:u w:val="single"/>
            <w:lang w:eastAsia="ru-RU"/>
          </w:rPr>
          <w:t>.</w:t>
        </w:r>
        <w:r w:rsidR="00C729E8" w:rsidRPr="00F776A9">
          <w:rPr>
            <w:rFonts w:ascii="Times New Roman" w:hAnsi="Times New Roman"/>
            <w:bCs/>
            <w:iCs/>
            <w:color w:val="000000"/>
            <w:sz w:val="24"/>
            <w:szCs w:val="24"/>
            <w:u w:val="single"/>
            <w:lang w:val="en-US" w:eastAsia="ru-RU"/>
          </w:rPr>
          <w:t>elibrary</w:t>
        </w:r>
        <w:r w:rsidR="00C729E8" w:rsidRPr="00F776A9">
          <w:rPr>
            <w:rFonts w:ascii="Times New Roman" w:hAnsi="Times New Roman"/>
            <w:bCs/>
            <w:iCs/>
            <w:color w:val="000000"/>
            <w:sz w:val="24"/>
            <w:szCs w:val="24"/>
            <w:u w:val="single"/>
            <w:lang w:eastAsia="ru-RU"/>
          </w:rPr>
          <w:t>.</w:t>
        </w:r>
        <w:r w:rsidR="00C729E8" w:rsidRPr="00F776A9">
          <w:rPr>
            <w:rFonts w:ascii="Times New Roman" w:hAnsi="Times New Roman"/>
            <w:bCs/>
            <w:iCs/>
            <w:color w:val="000000"/>
            <w:sz w:val="24"/>
            <w:szCs w:val="24"/>
            <w:u w:val="single"/>
            <w:lang w:val="en-US" w:eastAsia="ru-RU"/>
          </w:rPr>
          <w:t>ru</w:t>
        </w:r>
      </w:hyperlink>
      <w:r w:rsidR="00C729E8" w:rsidRPr="00F776A9">
        <w:rPr>
          <w:color w:val="000000"/>
          <w:sz w:val="24"/>
          <w:szCs w:val="24"/>
        </w:rPr>
        <w:tab/>
        <w:t>-</w:t>
      </w:r>
      <w:r w:rsidR="00C729E8" w:rsidRPr="00F776A9"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  <w:t>Научная электронная библиотека).</w:t>
      </w:r>
    </w:p>
    <w:p w:rsidR="00C729E8" w:rsidRPr="00F776A9" w:rsidRDefault="00C729E8" w:rsidP="00A6437A">
      <w:pPr>
        <w:spacing w:after="0" w:line="360" w:lineRule="auto"/>
        <w:rPr>
          <w:rFonts w:ascii="Times New Roman" w:hAnsi="Times New Roman"/>
          <w:lang w:eastAsia="ru-RU"/>
        </w:rPr>
      </w:pPr>
      <w:r w:rsidRPr="00F776A9">
        <w:rPr>
          <w:rFonts w:ascii="Times New Roman" w:hAnsi="Times New Roman"/>
          <w:lang w:eastAsia="ru-RU"/>
        </w:rPr>
        <w:t>……………………………………………………………………………………………………………</w:t>
      </w:r>
    </w:p>
    <w:p w:rsidR="00C729E8" w:rsidRPr="00F776A9" w:rsidRDefault="00C729E8" w:rsidP="00A6437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729E8" w:rsidRPr="00F776A9" w:rsidRDefault="00C729E8" w:rsidP="00A6437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729E8" w:rsidRPr="00F776A9" w:rsidRDefault="00C729E8" w:rsidP="00A6437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F776A9">
        <w:rPr>
          <w:rFonts w:ascii="Times New Roman" w:hAnsi="Times New Roman"/>
          <w:b/>
          <w:bCs/>
          <w:sz w:val="24"/>
          <w:szCs w:val="24"/>
          <w:lang w:eastAsia="ru-RU"/>
        </w:rPr>
        <w:t>6. ПРОГРАММА ИТОГОВОЙ АТТЕСТАЦИИ</w:t>
      </w:r>
    </w:p>
    <w:p w:rsidR="00C729E8" w:rsidRPr="00F776A9" w:rsidRDefault="00C729E8" w:rsidP="00A6437A">
      <w:pPr>
        <w:autoSpaceDE w:val="0"/>
        <w:autoSpaceDN w:val="0"/>
        <w:adjustRightInd w:val="0"/>
        <w:spacing w:line="360" w:lineRule="auto"/>
        <w:ind w:left="644"/>
        <w:contextualSpacing/>
        <w:jc w:val="both"/>
        <w:rPr>
          <w:rFonts w:ascii="Times New Roman" w:eastAsia="Calibri,Italic" w:hAnsi="Times New Roman"/>
          <w:b/>
          <w:iCs/>
          <w:sz w:val="24"/>
          <w:szCs w:val="24"/>
          <w:lang w:eastAsia="ru-RU"/>
        </w:rPr>
      </w:pPr>
    </w:p>
    <w:p w:rsidR="00C729E8" w:rsidRPr="00F776A9" w:rsidRDefault="00C729E8" w:rsidP="007A568D">
      <w:pPr>
        <w:numPr>
          <w:ilvl w:val="0"/>
          <w:numId w:val="33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eastAsia="Calibri,Italic" w:hAnsi="Times New Roman"/>
          <w:b/>
          <w:iCs/>
          <w:sz w:val="24"/>
          <w:szCs w:val="24"/>
          <w:lang w:eastAsia="ru-RU"/>
        </w:rPr>
      </w:pPr>
      <w:r w:rsidRPr="00F776A9">
        <w:rPr>
          <w:rFonts w:ascii="Times New Roman" w:eastAsia="Calibri,Italic" w:hAnsi="Times New Roman"/>
          <w:b/>
          <w:iCs/>
          <w:sz w:val="24"/>
          <w:szCs w:val="24"/>
          <w:lang w:eastAsia="ru-RU"/>
        </w:rPr>
        <w:t>Определение результатов освоения модуля на основе вычисления рейтинговой оценки по каждому элементу модуля.</w:t>
      </w:r>
    </w:p>
    <w:p w:rsidR="00C729E8" w:rsidRPr="00F776A9" w:rsidRDefault="00C729E8" w:rsidP="00A6437A">
      <w:pPr>
        <w:autoSpaceDE w:val="0"/>
        <w:autoSpaceDN w:val="0"/>
        <w:adjustRightInd w:val="0"/>
        <w:spacing w:line="360" w:lineRule="auto"/>
        <w:ind w:left="644"/>
        <w:contextualSpacing/>
        <w:jc w:val="both"/>
        <w:rPr>
          <w:rFonts w:ascii="Times New Roman" w:hAnsi="Times New Roman"/>
          <w:sz w:val="24"/>
          <w:szCs w:val="24"/>
        </w:rPr>
      </w:pPr>
      <w:r w:rsidRPr="00F776A9">
        <w:rPr>
          <w:rFonts w:ascii="Times New Roman" w:hAnsi="Times New Roman"/>
          <w:sz w:val="24"/>
          <w:szCs w:val="24"/>
        </w:rPr>
        <w:t>Рейтинговая оценка по модулю рассчитывается  по формуле:</w:t>
      </w:r>
    </w:p>
    <w:p w:rsidR="00C729E8" w:rsidRPr="00F776A9" w:rsidRDefault="00C729E8" w:rsidP="00A6437A">
      <w:pPr>
        <w:tabs>
          <w:tab w:val="left" w:pos="1320"/>
        </w:tabs>
        <w:ind w:left="360"/>
      </w:pPr>
      <w:r w:rsidRPr="00F776A9">
        <w:rPr>
          <w:rFonts w:ascii="Times New Roman" w:hAnsi="Times New Roman"/>
          <w:sz w:val="24"/>
          <w:szCs w:val="24"/>
          <w:lang w:val="en-US"/>
        </w:rPr>
        <w:t>R</w:t>
      </w:r>
      <w:r w:rsidRPr="00F776A9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F776A9">
        <w:rPr>
          <w:rFonts w:ascii="Times New Roman" w:hAnsi="Times New Roman"/>
          <w:sz w:val="24"/>
          <w:szCs w:val="24"/>
          <w:vertAlign w:val="superscript"/>
        </w:rPr>
        <w:t>мод</w:t>
      </w:r>
      <w:r w:rsidRPr="00F776A9">
        <w:rPr>
          <w:vertAlign w:val="superscript"/>
        </w:rPr>
        <w:t>.</w:t>
      </w:r>
      <w:r w:rsidRPr="00F776A9"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пр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n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кур1</m:t>
                </m:r>
              </m:sub>
            </m:sSub>
          </m:den>
        </m:f>
      </m:oMath>
    </w:p>
    <w:p w:rsidR="00C729E8" w:rsidRPr="00F776A9" w:rsidRDefault="00C729E8" w:rsidP="00A6437A">
      <w:pPr>
        <w:ind w:left="360"/>
        <w:rPr>
          <w:rFonts w:ascii="Times New Roman" w:hAnsi="Times New Roman"/>
          <w:sz w:val="24"/>
          <w:szCs w:val="24"/>
          <w:vertAlign w:val="superscript"/>
        </w:rPr>
      </w:pPr>
      <w:r w:rsidRPr="00F776A9">
        <w:rPr>
          <w:rFonts w:ascii="Times New Roman" w:hAnsi="Times New Roman"/>
          <w:sz w:val="24"/>
          <w:szCs w:val="24"/>
          <w:lang w:val="en-US"/>
        </w:rPr>
        <w:t>R</w:t>
      </w:r>
      <w:r w:rsidRPr="00F776A9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F776A9">
        <w:rPr>
          <w:rFonts w:ascii="Times New Roman" w:hAnsi="Times New Roman"/>
          <w:sz w:val="24"/>
          <w:szCs w:val="24"/>
          <w:vertAlign w:val="superscript"/>
        </w:rPr>
        <w:t>мод.</w:t>
      </w:r>
      <w:r w:rsidRPr="00F776A9">
        <w:rPr>
          <w:rFonts w:ascii="Times New Roman" w:hAnsi="Times New Roman"/>
          <w:sz w:val="24"/>
          <w:szCs w:val="24"/>
        </w:rPr>
        <w:t xml:space="preserve"> –  рейтинговый балл студента </w:t>
      </w:r>
      <w:r w:rsidRPr="00F776A9">
        <w:rPr>
          <w:rFonts w:ascii="Times New Roman" w:hAnsi="Times New Roman"/>
          <w:sz w:val="24"/>
          <w:szCs w:val="24"/>
          <w:lang w:val="en-US"/>
        </w:rPr>
        <w:t>j</w:t>
      </w:r>
      <w:r w:rsidRPr="00F776A9">
        <w:rPr>
          <w:rFonts w:ascii="Times New Roman" w:hAnsi="Times New Roman"/>
          <w:sz w:val="24"/>
          <w:szCs w:val="24"/>
        </w:rPr>
        <w:t xml:space="preserve"> по модулю;</w:t>
      </w:r>
      <w:r w:rsidRPr="00F776A9">
        <w:rPr>
          <w:rFonts w:ascii="Times New Roman" w:hAnsi="Times New Roman"/>
          <w:sz w:val="24"/>
          <w:szCs w:val="24"/>
          <w:vertAlign w:val="superscript"/>
        </w:rPr>
        <w:t xml:space="preserve"> </w:t>
      </w:r>
    </w:p>
    <w:p w:rsidR="00C729E8" w:rsidRPr="00F776A9" w:rsidRDefault="00F776A9" w:rsidP="00A6437A">
      <w:pPr>
        <w:spacing w:after="0"/>
        <w:ind w:left="360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C729E8" w:rsidRPr="00F776A9">
        <w:rPr>
          <w:rFonts w:ascii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C729E8" w:rsidRPr="00F776A9">
        <w:rPr>
          <w:rFonts w:ascii="Times New Roman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C729E8" w:rsidRPr="00F776A9">
        <w:rPr>
          <w:rFonts w:ascii="Times New Roman" w:hAnsi="Times New Roman"/>
          <w:sz w:val="24"/>
          <w:szCs w:val="24"/>
        </w:rPr>
        <w:t xml:space="preserve"> – зачетные единицы дисциплин, входящих в модуль, </w:t>
      </w:r>
    </w:p>
    <w:p w:rsidR="00C729E8" w:rsidRPr="00F776A9" w:rsidRDefault="00C729E8" w:rsidP="00A6437A">
      <w:pPr>
        <w:spacing w:after="0"/>
        <w:ind w:left="360"/>
        <w:rPr>
          <w:rFonts w:ascii="Times New Roman" w:hAnsi="Times New Roman"/>
          <w:sz w:val="24"/>
          <w:szCs w:val="24"/>
        </w:rPr>
      </w:pPr>
      <w:r w:rsidRPr="00F776A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k пр</w:t>
      </w:r>
      <w:r w:rsidRPr="00F776A9">
        <w:rPr>
          <w:rFonts w:ascii="Times New Roman" w:hAnsi="Times New Roman"/>
          <w:sz w:val="24"/>
          <w:szCs w:val="24"/>
        </w:rPr>
        <w:t xml:space="preserve"> – зачетная единица по практике, </w:t>
      </w:r>
      <w:r w:rsidRPr="00F776A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k кур</w:t>
      </w:r>
      <w:r w:rsidRPr="00F776A9">
        <w:rPr>
          <w:rFonts w:ascii="Times New Roman" w:hAnsi="Times New Roman"/>
          <w:sz w:val="24"/>
          <w:szCs w:val="24"/>
        </w:rPr>
        <w:t xml:space="preserve"> –  зачетная единица по курсовой работе;</w:t>
      </w:r>
    </w:p>
    <w:p w:rsidR="00C729E8" w:rsidRPr="00F776A9" w:rsidRDefault="00F776A9" w:rsidP="00A6437A">
      <w:pPr>
        <w:spacing w:after="0"/>
        <w:ind w:left="360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C729E8" w:rsidRPr="00F776A9">
        <w:rPr>
          <w:rFonts w:ascii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C729E8" w:rsidRPr="00F776A9">
        <w:rPr>
          <w:rFonts w:ascii="Times New Roman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C729E8" w:rsidRPr="00F776A9">
        <w:rPr>
          <w:rFonts w:ascii="Times New Roman" w:hAnsi="Times New Roman"/>
          <w:sz w:val="24"/>
          <w:szCs w:val="24"/>
        </w:rPr>
        <w:t xml:space="preserve"> – рейтинговые баллы студента по дисциплинам модуля,</w:t>
      </w:r>
    </w:p>
    <w:p w:rsidR="00C729E8" w:rsidRPr="00F776A9" w:rsidRDefault="00C729E8" w:rsidP="00A6437A">
      <w:pPr>
        <w:ind w:left="360"/>
        <w:rPr>
          <w:rFonts w:ascii="Times New Roman" w:hAnsi="Times New Roman"/>
          <w:sz w:val="24"/>
          <w:szCs w:val="24"/>
        </w:rPr>
      </w:pPr>
      <w:r w:rsidRPr="00F776A9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>R</w:t>
      </w:r>
      <w:r w:rsidRPr="00F776A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пр, </w:t>
      </w:r>
      <w:r w:rsidRPr="00F776A9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>R</w:t>
      </w:r>
      <w:r w:rsidRPr="00F776A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кур</w:t>
      </w:r>
      <w:r w:rsidRPr="00F776A9">
        <w:rPr>
          <w:rFonts w:ascii="Times New Roman" w:hAnsi="Times New Roman"/>
          <w:sz w:val="24"/>
          <w:szCs w:val="24"/>
        </w:rPr>
        <w:t>,  – рейтинговые баллы студента за практику, за курсовую работу, если их выполнение предусмотрено в семестре.</w:t>
      </w:r>
    </w:p>
    <w:p w:rsidR="00C729E8" w:rsidRPr="00A6437A" w:rsidRDefault="00C729E8" w:rsidP="00A6437A">
      <w:pPr>
        <w:spacing w:after="0"/>
        <w:ind w:left="360"/>
        <w:rPr>
          <w:rFonts w:ascii="Times New Roman" w:hAnsi="Times New Roman"/>
          <w:sz w:val="24"/>
          <w:szCs w:val="24"/>
        </w:rPr>
      </w:pPr>
      <w:r w:rsidRPr="00F776A9">
        <w:rPr>
          <w:rFonts w:ascii="Times New Roman" w:hAnsi="Times New Roman"/>
          <w:sz w:val="24"/>
          <w:szCs w:val="24"/>
        </w:rPr>
        <w:t>Величина среднего рейтинга студента по модулю лежит в пределах от 55 до 100 баллов.</w:t>
      </w:r>
    </w:p>
    <w:p w:rsidR="00C729E8" w:rsidRPr="00A6437A" w:rsidRDefault="00C729E8" w:rsidP="00A6437A">
      <w:pPr>
        <w:autoSpaceDE w:val="0"/>
        <w:autoSpaceDN w:val="0"/>
        <w:adjustRightInd w:val="0"/>
        <w:spacing w:line="360" w:lineRule="auto"/>
        <w:ind w:left="644"/>
        <w:contextualSpacing/>
        <w:jc w:val="both"/>
        <w:rPr>
          <w:rFonts w:ascii="Times New Roman" w:eastAsia="Calibri,Italic" w:hAnsi="Times New Roman"/>
          <w:b/>
          <w:iCs/>
          <w:lang w:eastAsia="ru-RU"/>
        </w:rPr>
      </w:pPr>
    </w:p>
    <w:p w:rsidR="00C729E8" w:rsidRDefault="00C729E8"/>
    <w:sectPr w:rsidR="00C729E8" w:rsidSect="00506E54"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29E8" w:rsidRDefault="00C729E8">
      <w:pPr>
        <w:spacing w:after="0" w:line="240" w:lineRule="auto"/>
      </w:pPr>
      <w:r>
        <w:separator/>
      </w:r>
    </w:p>
  </w:endnote>
  <w:endnote w:type="continuationSeparator" w:id="0">
    <w:p w:rsidR="00C729E8" w:rsidRDefault="00C729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,Italic">
    <w:altName w:val="Meiry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29E8" w:rsidRDefault="00F776A9">
    <w:pPr>
      <w:pStyle w:val="a7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C729E8" w:rsidRDefault="00C729E8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29E8" w:rsidRDefault="00C729E8">
    <w:pPr>
      <w:pStyle w:val="a7"/>
      <w:jc w:val="right"/>
    </w:pPr>
  </w:p>
  <w:p w:rsidR="00C729E8" w:rsidRDefault="00C729E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29E8" w:rsidRDefault="00C729E8">
      <w:pPr>
        <w:spacing w:after="0" w:line="240" w:lineRule="auto"/>
      </w:pPr>
      <w:r>
        <w:separator/>
      </w:r>
    </w:p>
  </w:footnote>
  <w:footnote w:type="continuationSeparator" w:id="0">
    <w:p w:rsidR="00C729E8" w:rsidRDefault="00C729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3E1F"/>
    <w:multiLevelType w:val="hybridMultilevel"/>
    <w:tmpl w:val="60F4F0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E635C3"/>
    <w:multiLevelType w:val="multilevel"/>
    <w:tmpl w:val="5CFCABBA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2" w15:restartNumberingAfterBreak="0">
    <w:nsid w:val="043A5E07"/>
    <w:multiLevelType w:val="hybridMultilevel"/>
    <w:tmpl w:val="95521276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" w15:restartNumberingAfterBreak="0">
    <w:nsid w:val="05525CF2"/>
    <w:multiLevelType w:val="hybridMultilevel"/>
    <w:tmpl w:val="EBE66BC4"/>
    <w:lvl w:ilvl="0" w:tplc="D53ACA86">
      <w:start w:val="10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" w15:restartNumberingAfterBreak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A9472F0"/>
    <w:multiLevelType w:val="hybridMultilevel"/>
    <w:tmpl w:val="3066189E"/>
    <w:lvl w:ilvl="0" w:tplc="E386227A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0BB97C2A"/>
    <w:multiLevelType w:val="hybridMultilevel"/>
    <w:tmpl w:val="5340511C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FF84A25"/>
    <w:multiLevelType w:val="hybridMultilevel"/>
    <w:tmpl w:val="68E6DF08"/>
    <w:name w:val="WW8Num22"/>
    <w:lvl w:ilvl="0" w:tplc="B8645E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BA507A"/>
    <w:multiLevelType w:val="hybridMultilevel"/>
    <w:tmpl w:val="279A87BA"/>
    <w:lvl w:ilvl="0" w:tplc="661CA21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050603"/>
    <w:multiLevelType w:val="hybridMultilevel"/>
    <w:tmpl w:val="7BB0A2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5081130"/>
    <w:multiLevelType w:val="hybridMultilevel"/>
    <w:tmpl w:val="FD622D32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11" w15:restartNumberingAfterBreak="0">
    <w:nsid w:val="162117E6"/>
    <w:multiLevelType w:val="hybridMultilevel"/>
    <w:tmpl w:val="2870B650"/>
    <w:lvl w:ilvl="0" w:tplc="AD981AEC">
      <w:start w:val="7"/>
      <w:numFmt w:val="decimal"/>
      <w:lvlText w:val="%1."/>
      <w:lvlJc w:val="left"/>
      <w:pPr>
        <w:ind w:left="644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2" w15:restartNumberingAfterBreak="0">
    <w:nsid w:val="166975A7"/>
    <w:multiLevelType w:val="hybridMultilevel"/>
    <w:tmpl w:val="E8C09A0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3" w15:restartNumberingAfterBreak="0">
    <w:nsid w:val="17490F01"/>
    <w:multiLevelType w:val="hybridMultilevel"/>
    <w:tmpl w:val="4080CE2C"/>
    <w:lvl w:ilvl="0" w:tplc="8038881C">
      <w:start w:val="2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76127C8"/>
    <w:multiLevelType w:val="hybridMultilevel"/>
    <w:tmpl w:val="D20A4626"/>
    <w:lvl w:ilvl="0" w:tplc="E3BC2F08">
      <w:start w:val="8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5" w15:restartNumberingAfterBreak="0">
    <w:nsid w:val="1855336E"/>
    <w:multiLevelType w:val="hybridMultilevel"/>
    <w:tmpl w:val="D3DAFFF0"/>
    <w:lvl w:ilvl="0" w:tplc="A3A8041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 w15:restartNumberingAfterBreak="0">
    <w:nsid w:val="19080A38"/>
    <w:multiLevelType w:val="hybridMultilevel"/>
    <w:tmpl w:val="2E84C4A4"/>
    <w:lvl w:ilvl="0" w:tplc="6AD04CBE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19F5004E"/>
    <w:multiLevelType w:val="hybridMultilevel"/>
    <w:tmpl w:val="71B219B2"/>
    <w:lvl w:ilvl="0" w:tplc="38987330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hint="default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1A375BA2"/>
    <w:multiLevelType w:val="hybridMultilevel"/>
    <w:tmpl w:val="AFD2BAA6"/>
    <w:lvl w:ilvl="0" w:tplc="A1C8231E">
      <w:start w:val="6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9" w15:restartNumberingAfterBreak="0">
    <w:nsid w:val="1DF9169E"/>
    <w:multiLevelType w:val="hybridMultilevel"/>
    <w:tmpl w:val="69FA126A"/>
    <w:lvl w:ilvl="0" w:tplc="8D603918">
      <w:start w:val="1"/>
      <w:numFmt w:val="decimal"/>
      <w:lvlText w:val="%1."/>
      <w:lvlJc w:val="left"/>
      <w:pPr>
        <w:ind w:left="928" w:hanging="360"/>
      </w:pPr>
      <w:rPr>
        <w:rFonts w:cs="Times New Roman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1E81670F"/>
    <w:multiLevelType w:val="hybridMultilevel"/>
    <w:tmpl w:val="9C84F1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83AC0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i w:val="0"/>
      </w:rPr>
    </w:lvl>
    <w:lvl w:ilvl="2" w:tplc="8A0C728C">
      <w:start w:val="1"/>
      <w:numFmt w:val="bullet"/>
      <w:lvlText w:val="-"/>
      <w:lvlJc w:val="left"/>
      <w:pPr>
        <w:ind w:left="3405" w:hanging="1425"/>
      </w:pPr>
      <w:rPr>
        <w:rFonts w:ascii="SimSun" w:eastAsia="SimSun" w:hAnsi="SimSun" w:hint="eastAsia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EB52EC0"/>
    <w:multiLevelType w:val="hybridMultilevel"/>
    <w:tmpl w:val="419C912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2" w15:restartNumberingAfterBreak="0">
    <w:nsid w:val="1F966D86"/>
    <w:multiLevelType w:val="hybridMultilevel"/>
    <w:tmpl w:val="F1CCC62C"/>
    <w:lvl w:ilvl="0" w:tplc="23CA4CF6">
      <w:start w:val="1"/>
      <w:numFmt w:val="decimal"/>
      <w:lvlText w:val="%1."/>
      <w:lvlJc w:val="left"/>
      <w:pPr>
        <w:ind w:left="928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1FA3561F"/>
    <w:multiLevelType w:val="hybridMultilevel"/>
    <w:tmpl w:val="75F818EC"/>
    <w:lvl w:ilvl="0" w:tplc="5082E5D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4" w15:restartNumberingAfterBreak="0">
    <w:nsid w:val="216009A8"/>
    <w:multiLevelType w:val="multilevel"/>
    <w:tmpl w:val="660EADE8"/>
    <w:lvl w:ilvl="0">
      <w:start w:val="5"/>
      <w:numFmt w:val="decimal"/>
      <w:lvlText w:val="%1"/>
      <w:lvlJc w:val="left"/>
      <w:pPr>
        <w:ind w:left="375" w:hanging="37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1800" w:hanging="37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357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5355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67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8565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999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1775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3560" w:hanging="2160"/>
      </w:pPr>
      <w:rPr>
        <w:rFonts w:cs="Times New Roman"/>
      </w:rPr>
    </w:lvl>
  </w:abstractNum>
  <w:abstractNum w:abstractNumId="25" w15:restartNumberingAfterBreak="0">
    <w:nsid w:val="22A6773E"/>
    <w:multiLevelType w:val="hybridMultilevel"/>
    <w:tmpl w:val="CFF0E776"/>
    <w:lvl w:ilvl="0" w:tplc="D654ED34">
      <w:start w:val="1"/>
      <w:numFmt w:val="decimal"/>
      <w:lvlText w:val="%1."/>
      <w:lvlJc w:val="left"/>
      <w:pPr>
        <w:ind w:left="928" w:hanging="360"/>
      </w:pPr>
      <w:rPr>
        <w:rFonts w:cs="Times New Roman"/>
        <w:strike w:val="0"/>
        <w:dstrike w:val="0"/>
        <w:color w:val="auto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 w15:restartNumberingAfterBreak="0">
    <w:nsid w:val="22C4019F"/>
    <w:multiLevelType w:val="hybridMultilevel"/>
    <w:tmpl w:val="1838935A"/>
    <w:lvl w:ilvl="0" w:tplc="7EB8DEF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 w15:restartNumberingAfterBreak="0">
    <w:nsid w:val="24033B1B"/>
    <w:multiLevelType w:val="hybridMultilevel"/>
    <w:tmpl w:val="3C002BAC"/>
    <w:lvl w:ilvl="0" w:tplc="D97E707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8" w15:restartNumberingAfterBreak="0">
    <w:nsid w:val="251667A8"/>
    <w:multiLevelType w:val="hybridMultilevel"/>
    <w:tmpl w:val="684EEE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5902C26"/>
    <w:multiLevelType w:val="hybridMultilevel"/>
    <w:tmpl w:val="72BE5436"/>
    <w:lvl w:ilvl="0" w:tplc="7E4E0698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0" w15:restartNumberingAfterBreak="0">
    <w:nsid w:val="25E465B3"/>
    <w:multiLevelType w:val="hybridMultilevel"/>
    <w:tmpl w:val="5BE48C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280C2189"/>
    <w:multiLevelType w:val="hybridMultilevel"/>
    <w:tmpl w:val="9C84F1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83AC0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i w:val="0"/>
      </w:rPr>
    </w:lvl>
    <w:lvl w:ilvl="2" w:tplc="8A0C728C">
      <w:start w:val="1"/>
      <w:numFmt w:val="bullet"/>
      <w:lvlText w:val="-"/>
      <w:lvlJc w:val="left"/>
      <w:pPr>
        <w:ind w:left="3405" w:hanging="1425"/>
      </w:pPr>
      <w:rPr>
        <w:rFonts w:ascii="SimSun" w:eastAsia="SimSun" w:hAnsi="SimSun" w:hint="eastAsia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29207E17"/>
    <w:multiLevelType w:val="hybridMultilevel"/>
    <w:tmpl w:val="ECC872E4"/>
    <w:lvl w:ilvl="0" w:tplc="8D603918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 w15:restartNumberingAfterBreak="0">
    <w:nsid w:val="296B3549"/>
    <w:multiLevelType w:val="hybridMultilevel"/>
    <w:tmpl w:val="DEEA6334"/>
    <w:lvl w:ilvl="0" w:tplc="38987330">
      <w:start w:val="1"/>
      <w:numFmt w:val="bullet"/>
      <w:lvlText w:val="-"/>
      <w:lvlJc w:val="left"/>
      <w:pPr>
        <w:ind w:left="247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1" w:tplc="897E39D4">
      <w:start w:val="1"/>
      <w:numFmt w:val="bullet"/>
      <w:lvlText w:val="o"/>
      <w:lvlJc w:val="left"/>
      <w:pPr>
        <w:ind w:left="1327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2" w:tplc="E872F96A">
      <w:start w:val="1"/>
      <w:numFmt w:val="bullet"/>
      <w:lvlText w:val="▪"/>
      <w:lvlJc w:val="left"/>
      <w:pPr>
        <w:ind w:left="2047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3" w:tplc="1EEE04E4">
      <w:start w:val="1"/>
      <w:numFmt w:val="bullet"/>
      <w:lvlText w:val="•"/>
      <w:lvlJc w:val="left"/>
      <w:pPr>
        <w:ind w:left="2767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4" w:tplc="F9249AD8">
      <w:start w:val="1"/>
      <w:numFmt w:val="bullet"/>
      <w:lvlText w:val="o"/>
      <w:lvlJc w:val="left"/>
      <w:pPr>
        <w:ind w:left="3487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5" w:tplc="DD443AC6">
      <w:start w:val="1"/>
      <w:numFmt w:val="bullet"/>
      <w:lvlText w:val="▪"/>
      <w:lvlJc w:val="left"/>
      <w:pPr>
        <w:ind w:left="4207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6" w:tplc="49B27F4A">
      <w:start w:val="1"/>
      <w:numFmt w:val="bullet"/>
      <w:lvlText w:val="•"/>
      <w:lvlJc w:val="left"/>
      <w:pPr>
        <w:ind w:left="4927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7" w:tplc="C026F1BE">
      <w:start w:val="1"/>
      <w:numFmt w:val="bullet"/>
      <w:lvlText w:val="o"/>
      <w:lvlJc w:val="left"/>
      <w:pPr>
        <w:ind w:left="5647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8" w:tplc="C3702746">
      <w:start w:val="1"/>
      <w:numFmt w:val="bullet"/>
      <w:lvlText w:val="▪"/>
      <w:lvlJc w:val="left"/>
      <w:pPr>
        <w:ind w:left="6367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</w:abstractNum>
  <w:abstractNum w:abstractNumId="34" w15:restartNumberingAfterBreak="0">
    <w:nsid w:val="2A1E044A"/>
    <w:multiLevelType w:val="hybridMultilevel"/>
    <w:tmpl w:val="AADA020E"/>
    <w:lvl w:ilvl="0" w:tplc="4B009EF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2AA37713"/>
    <w:multiLevelType w:val="hybridMultilevel"/>
    <w:tmpl w:val="9F4CABC6"/>
    <w:lvl w:ilvl="0" w:tplc="0419000F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 w15:restartNumberingAfterBreak="0">
    <w:nsid w:val="2B4C3E5F"/>
    <w:multiLevelType w:val="hybridMultilevel"/>
    <w:tmpl w:val="279A87BA"/>
    <w:lvl w:ilvl="0" w:tplc="661CA21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C270FC8"/>
    <w:multiLevelType w:val="hybridMultilevel"/>
    <w:tmpl w:val="6194F324"/>
    <w:lvl w:ilvl="0" w:tplc="3DB6EC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1C33183"/>
    <w:multiLevelType w:val="hybridMultilevel"/>
    <w:tmpl w:val="1C4A9A4C"/>
    <w:lvl w:ilvl="0" w:tplc="65E6C72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9" w15:restartNumberingAfterBreak="0">
    <w:nsid w:val="33592623"/>
    <w:multiLevelType w:val="hybridMultilevel"/>
    <w:tmpl w:val="66A09EE6"/>
    <w:lvl w:ilvl="0" w:tplc="1AFC875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350D7A08"/>
    <w:multiLevelType w:val="hybridMultilevel"/>
    <w:tmpl w:val="A6081A9C"/>
    <w:lvl w:ilvl="0" w:tplc="205E1BA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69B175B"/>
    <w:multiLevelType w:val="hybridMultilevel"/>
    <w:tmpl w:val="440E36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2" w15:restartNumberingAfterBreak="0">
    <w:nsid w:val="3AAA5CD6"/>
    <w:multiLevelType w:val="hybridMultilevel"/>
    <w:tmpl w:val="8154FC4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3" w15:restartNumberingAfterBreak="0">
    <w:nsid w:val="3BC24A09"/>
    <w:multiLevelType w:val="hybridMultilevel"/>
    <w:tmpl w:val="ACDAB0AA"/>
    <w:lvl w:ilvl="0" w:tplc="E93C5E2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4" w15:restartNumberingAfterBreak="0">
    <w:nsid w:val="3E32544C"/>
    <w:multiLevelType w:val="hybridMultilevel"/>
    <w:tmpl w:val="465A705A"/>
    <w:lvl w:ilvl="0" w:tplc="3D347B80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5" w15:restartNumberingAfterBreak="0">
    <w:nsid w:val="408E39DC"/>
    <w:multiLevelType w:val="hybridMultilevel"/>
    <w:tmpl w:val="F6C45BAE"/>
    <w:lvl w:ilvl="0" w:tplc="D5583E5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6" w15:restartNumberingAfterBreak="0">
    <w:nsid w:val="42712F95"/>
    <w:multiLevelType w:val="multilevel"/>
    <w:tmpl w:val="AFD029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tabs>
          <w:tab w:val="num" w:pos="1864"/>
        </w:tabs>
        <w:ind w:left="1864" w:hanging="115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213"/>
        </w:tabs>
        <w:ind w:left="2213" w:hanging="115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62"/>
        </w:tabs>
        <w:ind w:left="2562" w:hanging="115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911"/>
        </w:tabs>
        <w:ind w:left="2911" w:hanging="115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60"/>
        </w:tabs>
        <w:ind w:left="3260" w:hanging="1155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94"/>
        </w:tabs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43"/>
        </w:tabs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52"/>
        </w:tabs>
        <w:ind w:left="4952" w:hanging="1800"/>
      </w:pPr>
      <w:rPr>
        <w:rFonts w:cs="Times New Roman" w:hint="default"/>
      </w:rPr>
    </w:lvl>
  </w:abstractNum>
  <w:abstractNum w:abstractNumId="47" w15:restartNumberingAfterBreak="0">
    <w:nsid w:val="451920A0"/>
    <w:multiLevelType w:val="hybridMultilevel"/>
    <w:tmpl w:val="8BF2645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8" w15:restartNumberingAfterBreak="0">
    <w:nsid w:val="47A07D04"/>
    <w:multiLevelType w:val="hybridMultilevel"/>
    <w:tmpl w:val="4AC24D0A"/>
    <w:lvl w:ilvl="0" w:tplc="CAF8FF8C">
      <w:start w:val="1"/>
      <w:numFmt w:val="decimal"/>
      <w:lvlText w:val="%1."/>
      <w:lvlJc w:val="left"/>
      <w:pPr>
        <w:ind w:left="111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9" w15:restartNumberingAfterBreak="0">
    <w:nsid w:val="49AB7C84"/>
    <w:multiLevelType w:val="multilevel"/>
    <w:tmpl w:val="7DB0608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140" w:hanging="4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ascii="Times New Roman" w:hAnsi="Times New Roman" w:cs="Times New Roman" w:hint="default"/>
      </w:rPr>
    </w:lvl>
  </w:abstractNum>
  <w:abstractNum w:abstractNumId="50" w15:restartNumberingAfterBreak="0">
    <w:nsid w:val="4A847E8F"/>
    <w:multiLevelType w:val="hybridMultilevel"/>
    <w:tmpl w:val="317A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BB350D7"/>
    <w:multiLevelType w:val="hybridMultilevel"/>
    <w:tmpl w:val="A7FAAA5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2" w15:restartNumberingAfterBreak="0">
    <w:nsid w:val="4CA51B98"/>
    <w:multiLevelType w:val="hybridMultilevel"/>
    <w:tmpl w:val="889A02BA"/>
    <w:lvl w:ilvl="0" w:tplc="25044BD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4CBE4D5F"/>
    <w:multiLevelType w:val="hybridMultilevel"/>
    <w:tmpl w:val="9DCC0DD0"/>
    <w:lvl w:ilvl="0" w:tplc="E6366C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D4F0658"/>
    <w:multiLevelType w:val="multilevel"/>
    <w:tmpl w:val="40682C06"/>
    <w:lvl w:ilvl="0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5" w15:restartNumberingAfterBreak="0">
    <w:nsid w:val="4DCB1768"/>
    <w:multiLevelType w:val="hybridMultilevel"/>
    <w:tmpl w:val="F96A23F8"/>
    <w:lvl w:ilvl="0" w:tplc="D654ED34">
      <w:start w:val="1"/>
      <w:numFmt w:val="decimal"/>
      <w:lvlText w:val="%1."/>
      <w:lvlJc w:val="left"/>
      <w:pPr>
        <w:ind w:left="928" w:hanging="360"/>
      </w:pPr>
      <w:rPr>
        <w:rFonts w:cs="Times New Roman"/>
        <w:strike w:val="0"/>
        <w:dstrike w:val="0"/>
        <w:color w:val="auto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6" w15:restartNumberingAfterBreak="0">
    <w:nsid w:val="4EA3185C"/>
    <w:multiLevelType w:val="hybridMultilevel"/>
    <w:tmpl w:val="C5141868"/>
    <w:lvl w:ilvl="0" w:tplc="C43A66EC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7" w15:restartNumberingAfterBreak="0">
    <w:nsid w:val="4EEF7F69"/>
    <w:multiLevelType w:val="hybridMultilevel"/>
    <w:tmpl w:val="F96C5E6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8" w15:restartNumberingAfterBreak="0">
    <w:nsid w:val="51207ADB"/>
    <w:multiLevelType w:val="hybridMultilevel"/>
    <w:tmpl w:val="DAE294AA"/>
    <w:lvl w:ilvl="0" w:tplc="AC8265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9" w15:restartNumberingAfterBreak="0">
    <w:nsid w:val="520B2C69"/>
    <w:multiLevelType w:val="multilevel"/>
    <w:tmpl w:val="FB76A1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0" w15:restartNumberingAfterBreak="0">
    <w:nsid w:val="5397119F"/>
    <w:multiLevelType w:val="hybridMultilevel"/>
    <w:tmpl w:val="A21A3184"/>
    <w:lvl w:ilvl="0" w:tplc="63449CB6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1" w15:restartNumberingAfterBreak="0">
    <w:nsid w:val="56A70240"/>
    <w:multiLevelType w:val="hybridMultilevel"/>
    <w:tmpl w:val="C3A8A3E6"/>
    <w:lvl w:ilvl="0" w:tplc="668CA9C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63" w15:restartNumberingAfterBreak="0">
    <w:nsid w:val="5C310FE7"/>
    <w:multiLevelType w:val="hybridMultilevel"/>
    <w:tmpl w:val="28104AD6"/>
    <w:lvl w:ilvl="0" w:tplc="B8AC112C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4" w15:restartNumberingAfterBreak="0">
    <w:nsid w:val="5D2054BE"/>
    <w:multiLevelType w:val="hybridMultilevel"/>
    <w:tmpl w:val="50BA768A"/>
    <w:lvl w:ilvl="0" w:tplc="618838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5EA82AF9"/>
    <w:multiLevelType w:val="hybridMultilevel"/>
    <w:tmpl w:val="D4A440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6" w15:restartNumberingAfterBreak="0">
    <w:nsid w:val="5F323E4B"/>
    <w:multiLevelType w:val="hybridMultilevel"/>
    <w:tmpl w:val="25AA74AA"/>
    <w:lvl w:ilvl="0" w:tplc="F422537C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67" w15:restartNumberingAfterBreak="0">
    <w:nsid w:val="626E7326"/>
    <w:multiLevelType w:val="hybridMultilevel"/>
    <w:tmpl w:val="6ADA99B4"/>
    <w:lvl w:ilvl="0" w:tplc="D654ED34">
      <w:start w:val="1"/>
      <w:numFmt w:val="decimal"/>
      <w:lvlText w:val="%1."/>
      <w:lvlJc w:val="left"/>
      <w:pPr>
        <w:ind w:left="928" w:hanging="360"/>
      </w:pPr>
      <w:rPr>
        <w:rFonts w:cs="Times New Roman"/>
        <w:strike w:val="0"/>
        <w:dstrike w:val="0"/>
        <w:color w:val="auto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8" w15:restartNumberingAfterBreak="0">
    <w:nsid w:val="64BC4647"/>
    <w:multiLevelType w:val="hybridMultilevel"/>
    <w:tmpl w:val="059EE594"/>
    <w:lvl w:ilvl="0" w:tplc="668CA9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9" w15:restartNumberingAfterBreak="0">
    <w:nsid w:val="67697A68"/>
    <w:multiLevelType w:val="hybridMultilevel"/>
    <w:tmpl w:val="70909F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0" w15:restartNumberingAfterBreak="0">
    <w:nsid w:val="680C60A0"/>
    <w:multiLevelType w:val="hybridMultilevel"/>
    <w:tmpl w:val="A55C61D6"/>
    <w:lvl w:ilvl="0" w:tplc="E6DC47C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689611B8"/>
    <w:multiLevelType w:val="hybridMultilevel"/>
    <w:tmpl w:val="DC3226DA"/>
    <w:lvl w:ilvl="0" w:tplc="8D603918">
      <w:start w:val="1"/>
      <w:numFmt w:val="decimal"/>
      <w:lvlText w:val="%1."/>
      <w:lvlJc w:val="left"/>
      <w:pPr>
        <w:ind w:left="1080" w:hanging="360"/>
      </w:pPr>
      <w:rPr>
        <w:rFonts w:cs="Times New Roman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2" w15:restartNumberingAfterBreak="0">
    <w:nsid w:val="6A1C0A10"/>
    <w:multiLevelType w:val="hybridMultilevel"/>
    <w:tmpl w:val="70909F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6BD401A3"/>
    <w:multiLevelType w:val="hybridMultilevel"/>
    <w:tmpl w:val="E104D5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4" w15:restartNumberingAfterBreak="0">
    <w:nsid w:val="6C240200"/>
    <w:multiLevelType w:val="hybridMultilevel"/>
    <w:tmpl w:val="CCD6D1F8"/>
    <w:lvl w:ilvl="0" w:tplc="AAAE4E0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5" w15:restartNumberingAfterBreak="0">
    <w:nsid w:val="6E3378B2"/>
    <w:multiLevelType w:val="hybridMultilevel"/>
    <w:tmpl w:val="280A7DB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6" w15:restartNumberingAfterBreak="0">
    <w:nsid w:val="6E35446A"/>
    <w:multiLevelType w:val="hybridMultilevel"/>
    <w:tmpl w:val="303AB242"/>
    <w:lvl w:ilvl="0" w:tplc="666C9866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77" w15:restartNumberingAfterBreak="0">
    <w:nsid w:val="6ECF525E"/>
    <w:multiLevelType w:val="hybridMultilevel"/>
    <w:tmpl w:val="27983EFE"/>
    <w:lvl w:ilvl="0" w:tplc="07DCCBDA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8" w15:restartNumberingAfterBreak="0">
    <w:nsid w:val="7179024F"/>
    <w:multiLevelType w:val="hybridMultilevel"/>
    <w:tmpl w:val="6966F3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9" w15:restartNumberingAfterBreak="0">
    <w:nsid w:val="73CA555F"/>
    <w:multiLevelType w:val="multilevel"/>
    <w:tmpl w:val="D516327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80" w15:restartNumberingAfterBreak="0">
    <w:nsid w:val="74181B22"/>
    <w:multiLevelType w:val="hybridMultilevel"/>
    <w:tmpl w:val="6744058A"/>
    <w:lvl w:ilvl="0" w:tplc="F5EE7268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1" w15:restartNumberingAfterBreak="0">
    <w:nsid w:val="7DE63279"/>
    <w:multiLevelType w:val="hybridMultilevel"/>
    <w:tmpl w:val="17B6F8AE"/>
    <w:lvl w:ilvl="0" w:tplc="39CE0FC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82" w15:restartNumberingAfterBreak="0">
    <w:nsid w:val="7E3178BD"/>
    <w:multiLevelType w:val="hybridMultilevel"/>
    <w:tmpl w:val="8A7C5E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"/>
  </w:num>
  <w:num w:numId="2">
    <w:abstractNumId w:val="62"/>
  </w:num>
  <w:num w:numId="3">
    <w:abstractNumId w:val="53"/>
  </w:num>
  <w:num w:numId="4">
    <w:abstractNumId w:val="27"/>
  </w:num>
  <w:num w:numId="5">
    <w:abstractNumId w:val="12"/>
  </w:num>
  <w:num w:numId="6">
    <w:abstractNumId w:val="42"/>
  </w:num>
  <w:num w:numId="7">
    <w:abstractNumId w:val="23"/>
  </w:num>
  <w:num w:numId="8">
    <w:abstractNumId w:val="10"/>
  </w:num>
  <w:num w:numId="9">
    <w:abstractNumId w:val="26"/>
  </w:num>
  <w:num w:numId="10">
    <w:abstractNumId w:val="66"/>
  </w:num>
  <w:num w:numId="11">
    <w:abstractNumId w:val="14"/>
  </w:num>
  <w:num w:numId="12">
    <w:abstractNumId w:val="3"/>
  </w:num>
  <w:num w:numId="13">
    <w:abstractNumId w:val="16"/>
  </w:num>
  <w:num w:numId="14">
    <w:abstractNumId w:val="54"/>
  </w:num>
  <w:num w:numId="15">
    <w:abstractNumId w:val="45"/>
  </w:num>
  <w:num w:numId="16">
    <w:abstractNumId w:val="11"/>
  </w:num>
  <w:num w:numId="17">
    <w:abstractNumId w:val="40"/>
  </w:num>
  <w:num w:numId="18">
    <w:abstractNumId w:val="8"/>
  </w:num>
  <w:num w:numId="19">
    <w:abstractNumId w:val="6"/>
  </w:num>
  <w:num w:numId="20">
    <w:abstractNumId w:val="36"/>
  </w:num>
  <w:num w:numId="21">
    <w:abstractNumId w:val="74"/>
  </w:num>
  <w:num w:numId="22">
    <w:abstractNumId w:val="28"/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9"/>
  </w:num>
  <w:num w:numId="25">
    <w:abstractNumId w:val="34"/>
  </w:num>
  <w:num w:numId="26">
    <w:abstractNumId w:val="43"/>
  </w:num>
  <w:num w:numId="27">
    <w:abstractNumId w:val="22"/>
  </w:num>
  <w:num w:numId="28">
    <w:abstractNumId w:val="0"/>
  </w:num>
  <w:num w:numId="29">
    <w:abstractNumId w:val="46"/>
  </w:num>
  <w:num w:numId="30">
    <w:abstractNumId w:val="37"/>
  </w:num>
  <w:num w:numId="31">
    <w:abstractNumId w:val="81"/>
  </w:num>
  <w:num w:numId="32">
    <w:abstractNumId w:val="9"/>
  </w:num>
  <w:num w:numId="33">
    <w:abstractNumId w:val="76"/>
  </w:num>
  <w:num w:numId="34">
    <w:abstractNumId w:val="61"/>
  </w:num>
  <w:num w:numId="35">
    <w:abstractNumId w:val="2"/>
  </w:num>
  <w:num w:numId="36">
    <w:abstractNumId w:val="70"/>
  </w:num>
  <w:num w:numId="37">
    <w:abstractNumId w:val="13"/>
  </w:num>
  <w:num w:numId="38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8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47"/>
  </w:num>
  <w:num w:numId="56">
    <w:abstractNumId w:val="82"/>
  </w:num>
  <w:num w:numId="57">
    <w:abstractNumId w:val="64"/>
  </w:num>
  <w:num w:numId="58">
    <w:abstractNumId w:val="35"/>
  </w:num>
  <w:num w:numId="59">
    <w:abstractNumId w:val="72"/>
  </w:num>
  <w:num w:numId="60">
    <w:abstractNumId w:val="68"/>
  </w:num>
  <w:num w:numId="61">
    <w:abstractNumId w:val="7"/>
  </w:num>
  <w:num w:numId="62">
    <w:abstractNumId w:val="38"/>
  </w:num>
  <w:num w:numId="63">
    <w:abstractNumId w:val="69"/>
  </w:num>
  <w:num w:numId="64">
    <w:abstractNumId w:val="31"/>
  </w:num>
  <w:num w:numId="65">
    <w:abstractNumId w:val="50"/>
  </w:num>
  <w:num w:numId="66">
    <w:abstractNumId w:val="20"/>
  </w:num>
  <w:num w:numId="67">
    <w:abstractNumId w:val="1"/>
  </w:num>
  <w:num w:numId="68">
    <w:abstractNumId w:val="57"/>
  </w:num>
  <w:num w:numId="69">
    <w:abstractNumId w:val="79"/>
  </w:num>
  <w:num w:numId="70">
    <w:abstractNumId w:val="49"/>
  </w:num>
  <w:num w:numId="71">
    <w:abstractNumId w:val="39"/>
  </w:num>
  <w:num w:numId="72">
    <w:abstractNumId w:val="58"/>
  </w:num>
  <w:num w:numId="73">
    <w:abstractNumId w:val="52"/>
  </w:num>
  <w:num w:numId="74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33"/>
  </w:num>
  <w:num w:numId="76">
    <w:abstractNumId w:val="17"/>
  </w:num>
  <w:num w:numId="77">
    <w:abstractNumId w:val="73"/>
  </w:num>
  <w:num w:numId="78">
    <w:abstractNumId w:val="51"/>
  </w:num>
  <w:num w:numId="79">
    <w:abstractNumId w:val="21"/>
  </w:num>
  <w:num w:numId="80">
    <w:abstractNumId w:val="75"/>
  </w:num>
  <w:num w:numId="81">
    <w:abstractNumId w:val="41"/>
  </w:num>
  <w:num w:numId="82">
    <w:abstractNumId w:val="78"/>
  </w:num>
  <w:num w:numId="83">
    <w:abstractNumId w:val="29"/>
  </w:num>
  <w:num w:numId="84">
    <w:abstractNumId w:val="63"/>
  </w:num>
  <w:num w:numId="85">
    <w:abstractNumId w:val="80"/>
  </w:num>
  <w:num w:numId="86">
    <w:abstractNumId w:val="18"/>
  </w:num>
  <w:num w:numId="87">
    <w:abstractNumId w:val="30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853"/>
    <w:rsid w:val="00072AA5"/>
    <w:rsid w:val="001226FB"/>
    <w:rsid w:val="001349F3"/>
    <w:rsid w:val="0015408E"/>
    <w:rsid w:val="00154690"/>
    <w:rsid w:val="00166498"/>
    <w:rsid w:val="00182253"/>
    <w:rsid w:val="001A4FBF"/>
    <w:rsid w:val="00231B9D"/>
    <w:rsid w:val="002E0916"/>
    <w:rsid w:val="003C13B8"/>
    <w:rsid w:val="00464D47"/>
    <w:rsid w:val="00476053"/>
    <w:rsid w:val="00506E54"/>
    <w:rsid w:val="00541F66"/>
    <w:rsid w:val="00542875"/>
    <w:rsid w:val="006C6A9F"/>
    <w:rsid w:val="006F35D9"/>
    <w:rsid w:val="00712853"/>
    <w:rsid w:val="0072678F"/>
    <w:rsid w:val="00743AC8"/>
    <w:rsid w:val="007A568D"/>
    <w:rsid w:val="007E3523"/>
    <w:rsid w:val="009B21C3"/>
    <w:rsid w:val="00A30DCD"/>
    <w:rsid w:val="00A6437A"/>
    <w:rsid w:val="00A72EFA"/>
    <w:rsid w:val="00AC1581"/>
    <w:rsid w:val="00B558AC"/>
    <w:rsid w:val="00B75319"/>
    <w:rsid w:val="00B97A56"/>
    <w:rsid w:val="00C729E8"/>
    <w:rsid w:val="00CC7221"/>
    <w:rsid w:val="00D65029"/>
    <w:rsid w:val="00E66A29"/>
    <w:rsid w:val="00EA54E8"/>
    <w:rsid w:val="00EE07BD"/>
    <w:rsid w:val="00F3053F"/>
    <w:rsid w:val="00F77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2"/>
    <o:shapelayout v:ext="edit">
      <o:idmap v:ext="edit" data="1"/>
    </o:shapelayout>
  </w:shapeDefaults>
  <w:decimalSymbol w:val=","/>
  <w:listSeparator w:val=";"/>
  <w15:docId w15:val="{05886F04-2B71-4CF7-B282-27C1DC6AF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13B8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154690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54690"/>
    <w:rPr>
      <w:rFonts w:ascii="Cambria" w:hAnsi="Cambria" w:cs="Times New Roman"/>
      <w:b/>
      <w:bCs/>
      <w:color w:val="365F91"/>
      <w:sz w:val="28"/>
      <w:szCs w:val="28"/>
    </w:rPr>
  </w:style>
  <w:style w:type="paragraph" w:styleId="a3">
    <w:name w:val="Balloon Text"/>
    <w:basedOn w:val="a"/>
    <w:link w:val="a4"/>
    <w:uiPriority w:val="99"/>
    <w:semiHidden/>
    <w:rsid w:val="001546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54690"/>
    <w:rPr>
      <w:rFonts w:ascii="Tahoma" w:hAnsi="Tahoma" w:cs="Tahoma"/>
      <w:sz w:val="16"/>
      <w:szCs w:val="16"/>
    </w:rPr>
  </w:style>
  <w:style w:type="paragraph" w:styleId="a5">
    <w:name w:val="List Paragraph"/>
    <w:basedOn w:val="a"/>
    <w:link w:val="a6"/>
    <w:uiPriority w:val="99"/>
    <w:qFormat/>
    <w:rsid w:val="00154690"/>
    <w:pPr>
      <w:spacing w:after="160" w:line="259" w:lineRule="auto"/>
      <w:ind w:left="720"/>
      <w:contextualSpacing/>
    </w:pPr>
  </w:style>
  <w:style w:type="character" w:customStyle="1" w:styleId="a6">
    <w:name w:val="Абзац списка Знак"/>
    <w:link w:val="a5"/>
    <w:uiPriority w:val="99"/>
    <w:locked/>
    <w:rsid w:val="00154690"/>
  </w:style>
  <w:style w:type="paragraph" w:styleId="a7">
    <w:name w:val="footer"/>
    <w:basedOn w:val="a"/>
    <w:link w:val="a8"/>
    <w:uiPriority w:val="99"/>
    <w:rsid w:val="001546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154690"/>
    <w:rPr>
      <w:rFonts w:ascii="Calibri" w:hAnsi="Calibri" w:cs="Times New Roman"/>
    </w:rPr>
  </w:style>
  <w:style w:type="table" w:customStyle="1" w:styleId="11">
    <w:name w:val="Сетка таблицы1"/>
    <w:uiPriority w:val="99"/>
    <w:rsid w:val="00154690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2"/>
    <w:uiPriority w:val="99"/>
    <w:rsid w:val="00154690"/>
    <w:rPr>
      <w:rFonts w:ascii="Times New Roman" w:hAnsi="Times New Roman"/>
      <w:color w:val="000000"/>
      <w:spacing w:val="0"/>
      <w:w w:val="100"/>
      <w:position w:val="0"/>
      <w:sz w:val="23"/>
      <w:shd w:val="clear" w:color="auto" w:fill="FFFFFF"/>
      <w:lang w:val="ru-RU"/>
    </w:rPr>
  </w:style>
  <w:style w:type="paragraph" w:customStyle="1" w:styleId="c3">
    <w:name w:val="c3"/>
    <w:basedOn w:val="a"/>
    <w:uiPriority w:val="99"/>
    <w:rsid w:val="0015469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6">
    <w:name w:val="c6"/>
    <w:basedOn w:val="a0"/>
    <w:uiPriority w:val="99"/>
    <w:rsid w:val="00154690"/>
    <w:rPr>
      <w:rFonts w:cs="Times New Roman"/>
    </w:rPr>
  </w:style>
  <w:style w:type="character" w:styleId="a9">
    <w:name w:val="Hyperlink"/>
    <w:basedOn w:val="a0"/>
    <w:uiPriority w:val="99"/>
    <w:rsid w:val="00154690"/>
    <w:rPr>
      <w:rFonts w:cs="Times New Roman"/>
      <w:color w:val="0000FF"/>
      <w:u w:val="single"/>
    </w:rPr>
  </w:style>
  <w:style w:type="table" w:styleId="aa">
    <w:name w:val="Table Grid"/>
    <w:basedOn w:val="a1"/>
    <w:uiPriority w:val="99"/>
    <w:rsid w:val="0015469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"/>
    <w:uiPriority w:val="99"/>
    <w:rsid w:val="0015469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154690"/>
    <w:rPr>
      <w:rFonts w:cs="Times New Roman"/>
    </w:rPr>
  </w:style>
  <w:style w:type="table" w:customStyle="1" w:styleId="20">
    <w:name w:val="Сетка таблицы2"/>
    <w:uiPriority w:val="99"/>
    <w:rsid w:val="0015469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-">
    <w:name w:val="Интернет-ссылка"/>
    <w:basedOn w:val="a0"/>
    <w:uiPriority w:val="99"/>
    <w:rsid w:val="00154690"/>
    <w:rPr>
      <w:rFonts w:cs="Times New Roman"/>
      <w:color w:val="0000FF"/>
      <w:u w:val="single"/>
    </w:rPr>
  </w:style>
  <w:style w:type="paragraph" w:customStyle="1" w:styleId="ac">
    <w:name w:val="Содержимое таблицы"/>
    <w:basedOn w:val="a"/>
    <w:uiPriority w:val="99"/>
    <w:rsid w:val="00154690"/>
    <w:pPr>
      <w:suppressLineNumbers/>
    </w:pPr>
  </w:style>
  <w:style w:type="paragraph" w:styleId="ad">
    <w:name w:val="Body Text"/>
    <w:basedOn w:val="a"/>
    <w:link w:val="ae"/>
    <w:uiPriority w:val="99"/>
    <w:rsid w:val="00A6437A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e">
    <w:name w:val="Основной текст Знак"/>
    <w:basedOn w:val="a0"/>
    <w:link w:val="ad"/>
    <w:uiPriority w:val="99"/>
    <w:locked/>
    <w:rsid w:val="00A6437A"/>
    <w:rPr>
      <w:rFonts w:ascii="Times New Roman" w:hAnsi="Times New Roman" w:cs="Times New Roman"/>
      <w:snapToGrid w:val="0"/>
      <w:sz w:val="20"/>
      <w:szCs w:val="20"/>
      <w:lang w:eastAsia="ru-RU"/>
    </w:rPr>
  </w:style>
  <w:style w:type="character" w:styleId="af">
    <w:name w:val="Emphasis"/>
    <w:basedOn w:val="a0"/>
    <w:uiPriority w:val="99"/>
    <w:qFormat/>
    <w:rsid w:val="00A6437A"/>
    <w:rPr>
      <w:rFonts w:cs="Times New Roman"/>
      <w:i/>
      <w:iCs/>
    </w:rPr>
  </w:style>
  <w:style w:type="paragraph" w:styleId="af0">
    <w:name w:val="header"/>
    <w:basedOn w:val="a"/>
    <w:link w:val="af1"/>
    <w:uiPriority w:val="99"/>
    <w:rsid w:val="00A643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locked/>
    <w:rsid w:val="00A6437A"/>
    <w:rPr>
      <w:rFonts w:ascii="Calibri" w:hAnsi="Calibri" w:cs="Times New Roman"/>
    </w:rPr>
  </w:style>
  <w:style w:type="character" w:styleId="af2">
    <w:name w:val="annotation reference"/>
    <w:basedOn w:val="a0"/>
    <w:uiPriority w:val="99"/>
    <w:semiHidden/>
    <w:rsid w:val="00A6437A"/>
    <w:rPr>
      <w:rFonts w:cs="Times New Roman"/>
      <w:sz w:val="16"/>
      <w:szCs w:val="16"/>
    </w:rPr>
  </w:style>
  <w:style w:type="paragraph" w:styleId="af3">
    <w:name w:val="annotation text"/>
    <w:basedOn w:val="a"/>
    <w:link w:val="af4"/>
    <w:uiPriority w:val="99"/>
    <w:semiHidden/>
    <w:rsid w:val="00A6437A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locked/>
    <w:rsid w:val="00A6437A"/>
    <w:rPr>
      <w:rFonts w:ascii="Calibri" w:hAnsi="Calibri" w:cs="Times New Roman"/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rsid w:val="00A6437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locked/>
    <w:rsid w:val="00A6437A"/>
    <w:rPr>
      <w:rFonts w:ascii="Calibri" w:hAnsi="Calibri" w:cs="Times New Roman"/>
      <w:b/>
      <w:bCs/>
      <w:sz w:val="20"/>
      <w:szCs w:val="20"/>
    </w:rPr>
  </w:style>
  <w:style w:type="paragraph" w:customStyle="1" w:styleId="Default">
    <w:name w:val="Default"/>
    <w:uiPriority w:val="99"/>
    <w:rsid w:val="00A6437A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af7">
    <w:name w:val="No Spacing"/>
    <w:link w:val="af8"/>
    <w:uiPriority w:val="99"/>
    <w:qFormat/>
    <w:rsid w:val="00A6437A"/>
    <w:pPr>
      <w:spacing w:after="200" w:line="276" w:lineRule="auto"/>
    </w:pPr>
    <w:rPr>
      <w:rFonts w:eastAsia="Times New Roman"/>
    </w:rPr>
  </w:style>
  <w:style w:type="character" w:customStyle="1" w:styleId="redtext">
    <w:name w:val="red_text"/>
    <w:basedOn w:val="a0"/>
    <w:uiPriority w:val="99"/>
    <w:rsid w:val="00A6437A"/>
    <w:rPr>
      <w:rFonts w:cs="Times New Roman"/>
    </w:rPr>
  </w:style>
  <w:style w:type="character" w:styleId="af9">
    <w:name w:val="Strong"/>
    <w:basedOn w:val="a0"/>
    <w:uiPriority w:val="99"/>
    <w:qFormat/>
    <w:rsid w:val="00A6437A"/>
    <w:rPr>
      <w:rFonts w:cs="Times New Roman"/>
      <w:b/>
      <w:bCs/>
    </w:rPr>
  </w:style>
  <w:style w:type="table" w:customStyle="1" w:styleId="3">
    <w:name w:val="Сетка таблицы3"/>
    <w:uiPriority w:val="99"/>
    <w:rsid w:val="00A6437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uiPriority w:val="99"/>
    <w:rsid w:val="00A6437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Subtitle"/>
    <w:basedOn w:val="a"/>
    <w:next w:val="a"/>
    <w:link w:val="afb"/>
    <w:uiPriority w:val="99"/>
    <w:qFormat/>
    <w:rsid w:val="00A6437A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fb">
    <w:name w:val="Подзаголовок Знак"/>
    <w:basedOn w:val="a0"/>
    <w:link w:val="afa"/>
    <w:uiPriority w:val="99"/>
    <w:locked/>
    <w:rsid w:val="00A6437A"/>
    <w:rPr>
      <w:rFonts w:ascii="Cambria" w:hAnsi="Cambria" w:cs="Times New Roman"/>
      <w:sz w:val="24"/>
      <w:szCs w:val="24"/>
    </w:rPr>
  </w:style>
  <w:style w:type="table" w:customStyle="1" w:styleId="4">
    <w:name w:val="Сетка таблицы4"/>
    <w:uiPriority w:val="99"/>
    <w:rsid w:val="00A6437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2"/>
    <w:uiPriority w:val="99"/>
    <w:rsid w:val="00A6437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1"/>
    <w:uiPriority w:val="99"/>
    <w:rsid w:val="00A6437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1"/>
    <w:uiPriority w:val="99"/>
    <w:rsid w:val="00A6437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mailrucssattributepostfix">
    <w:name w:val="msonormal_mailru_css_attribute_postfix"/>
    <w:basedOn w:val="a"/>
    <w:uiPriority w:val="99"/>
    <w:rsid w:val="00A643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2">
    <w:name w:val="Просмотренная гиперссылка1"/>
    <w:basedOn w:val="a0"/>
    <w:uiPriority w:val="99"/>
    <w:semiHidden/>
    <w:rsid w:val="00A6437A"/>
    <w:rPr>
      <w:rFonts w:cs="Times New Roman"/>
      <w:color w:val="800080"/>
      <w:u w:val="single"/>
    </w:rPr>
  </w:style>
  <w:style w:type="paragraph" w:styleId="afc">
    <w:name w:val="Body Text Indent"/>
    <w:basedOn w:val="a"/>
    <w:link w:val="afd"/>
    <w:uiPriority w:val="99"/>
    <w:rsid w:val="00A6437A"/>
    <w:pPr>
      <w:spacing w:after="120"/>
      <w:ind w:left="283"/>
    </w:pPr>
  </w:style>
  <w:style w:type="character" w:customStyle="1" w:styleId="afd">
    <w:name w:val="Основной текст с отступом Знак"/>
    <w:basedOn w:val="a0"/>
    <w:link w:val="afc"/>
    <w:uiPriority w:val="99"/>
    <w:locked/>
    <w:rsid w:val="00A6437A"/>
    <w:rPr>
      <w:rFonts w:ascii="Calibri" w:hAnsi="Calibri" w:cs="Times New Roman"/>
    </w:rPr>
  </w:style>
  <w:style w:type="paragraph" w:customStyle="1" w:styleId="body">
    <w:name w:val="body"/>
    <w:basedOn w:val="a"/>
    <w:uiPriority w:val="99"/>
    <w:rsid w:val="00A643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R1">
    <w:name w:val="FR1"/>
    <w:uiPriority w:val="99"/>
    <w:rsid w:val="00A6437A"/>
    <w:pPr>
      <w:widowControl w:val="0"/>
      <w:spacing w:before="280"/>
      <w:ind w:left="1240" w:right="600"/>
    </w:pPr>
    <w:rPr>
      <w:rFonts w:ascii="Times New Roman" w:eastAsia="Times New Roman" w:hAnsi="Times New Roman"/>
      <w:b/>
      <w:sz w:val="32"/>
      <w:szCs w:val="20"/>
    </w:rPr>
  </w:style>
  <w:style w:type="table" w:customStyle="1" w:styleId="41">
    <w:name w:val="Сетка таблицы41"/>
    <w:uiPriority w:val="99"/>
    <w:rsid w:val="00A6437A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3">
    <w:name w:val="Просмотренная гиперссылка2"/>
    <w:basedOn w:val="a0"/>
    <w:uiPriority w:val="99"/>
    <w:semiHidden/>
    <w:rsid w:val="00A6437A"/>
    <w:rPr>
      <w:rFonts w:cs="Times New Roman"/>
      <w:color w:val="800080"/>
      <w:u w:val="single"/>
    </w:rPr>
  </w:style>
  <w:style w:type="table" w:customStyle="1" w:styleId="5">
    <w:name w:val="Сетка таблицы5"/>
    <w:uiPriority w:val="99"/>
    <w:rsid w:val="00A6437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Сетка таблицы221"/>
    <w:uiPriority w:val="99"/>
    <w:rsid w:val="00A6437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e">
    <w:name w:val="Основной текст_"/>
    <w:basedOn w:val="a0"/>
    <w:uiPriority w:val="99"/>
    <w:rsid w:val="00A6437A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af8">
    <w:name w:val="Без интервала Знак"/>
    <w:link w:val="af7"/>
    <w:uiPriority w:val="99"/>
    <w:locked/>
    <w:rsid w:val="00A6437A"/>
    <w:rPr>
      <w:rFonts w:eastAsia="Times New Roman"/>
      <w:sz w:val="22"/>
      <w:lang w:eastAsia="ru-RU"/>
    </w:rPr>
  </w:style>
  <w:style w:type="character" w:customStyle="1" w:styleId="spelle">
    <w:name w:val="spelle"/>
    <w:basedOn w:val="a0"/>
    <w:uiPriority w:val="99"/>
    <w:rsid w:val="00A6437A"/>
    <w:rPr>
      <w:rFonts w:cs="Times New Roman"/>
    </w:rPr>
  </w:style>
  <w:style w:type="character" w:customStyle="1" w:styleId="grame">
    <w:name w:val="grame"/>
    <w:basedOn w:val="a0"/>
    <w:uiPriority w:val="99"/>
    <w:rsid w:val="00A6437A"/>
    <w:rPr>
      <w:rFonts w:cs="Times New Roman"/>
    </w:rPr>
  </w:style>
  <w:style w:type="character" w:customStyle="1" w:styleId="FontStyle49">
    <w:name w:val="Font Style49"/>
    <w:uiPriority w:val="99"/>
    <w:rsid w:val="00A6437A"/>
    <w:rPr>
      <w:rFonts w:ascii="Times New Roman" w:hAnsi="Times New Roman"/>
      <w:b/>
      <w:color w:val="000000"/>
      <w:sz w:val="24"/>
    </w:rPr>
  </w:style>
  <w:style w:type="table" w:customStyle="1" w:styleId="6">
    <w:name w:val="Сетка таблицы6"/>
    <w:uiPriority w:val="99"/>
    <w:rsid w:val="00A6437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Сетка таблицы23"/>
    <w:uiPriority w:val="99"/>
    <w:rsid w:val="00A6437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">
    <w:name w:val="FollowedHyperlink"/>
    <w:basedOn w:val="a0"/>
    <w:uiPriority w:val="99"/>
    <w:semiHidden/>
    <w:rsid w:val="00A6437A"/>
    <w:rPr>
      <w:rFonts w:cs="Times New Roman"/>
      <w:color w:val="800080"/>
      <w:u w:val="single"/>
    </w:rPr>
  </w:style>
  <w:style w:type="table" w:customStyle="1" w:styleId="7">
    <w:name w:val="Сетка таблицы7"/>
    <w:uiPriority w:val="99"/>
    <w:rsid w:val="00A6437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4"/>
    <w:uiPriority w:val="99"/>
    <w:rsid w:val="00A6437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uiPriority w:val="99"/>
    <w:rsid w:val="00A6437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">
    <w:name w:val="Сетка таблицы212"/>
    <w:uiPriority w:val="99"/>
    <w:rsid w:val="00A6437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2"/>
    <w:uiPriority w:val="99"/>
    <w:rsid w:val="00A6437A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">
    <w:name w:val="Сетка таблицы222"/>
    <w:uiPriority w:val="99"/>
    <w:rsid w:val="00A6437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uiPriority w:val="99"/>
    <w:rsid w:val="00A6437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5"/>
    <w:uiPriority w:val="99"/>
    <w:rsid w:val="00A6437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етка таблицы33"/>
    <w:uiPriority w:val="99"/>
    <w:rsid w:val="00A6437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3"/>
    <w:uiPriority w:val="99"/>
    <w:rsid w:val="00A6437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uiPriority w:val="99"/>
    <w:rsid w:val="00A6437A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">
    <w:name w:val="Сетка таблицы223"/>
    <w:uiPriority w:val="99"/>
    <w:rsid w:val="00A6437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uiPriority w:val="99"/>
    <w:rsid w:val="00A6437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6"/>
    <w:uiPriority w:val="99"/>
    <w:rsid w:val="00A6437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">
    <w:name w:val="Сетка таблицы34"/>
    <w:uiPriority w:val="99"/>
    <w:rsid w:val="00A6437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4"/>
    <w:uiPriority w:val="99"/>
    <w:rsid w:val="00A6437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uiPriority w:val="99"/>
    <w:rsid w:val="00A6437A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">
    <w:name w:val="Сетка таблицы224"/>
    <w:uiPriority w:val="99"/>
    <w:rsid w:val="00A6437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uiPriority w:val="99"/>
    <w:rsid w:val="00A6437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7"/>
    <w:uiPriority w:val="99"/>
    <w:rsid w:val="00A6437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uiPriority w:val="99"/>
    <w:rsid w:val="00A6437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">
    <w:name w:val="Сетка таблицы215"/>
    <w:uiPriority w:val="99"/>
    <w:rsid w:val="00A6437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">
    <w:name w:val="Сетка таблицы45"/>
    <w:uiPriority w:val="99"/>
    <w:rsid w:val="00A6437A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5">
    <w:name w:val="Сетка таблицы225"/>
    <w:uiPriority w:val="99"/>
    <w:rsid w:val="00A6437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biblioclub.ru/index.php?page=book&amp;id=234838" TargetMode="External"/><Relationship Id="rId18" Type="http://schemas.openxmlformats.org/officeDocument/2006/relationships/hyperlink" Target="http://www.artline.ru/" TargetMode="External"/><Relationship Id="rId26" Type="http://schemas.openxmlformats.org/officeDocument/2006/relationships/hyperlink" Target="http://biblioclub.ru/index.php?page=book&amp;id=493330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biblioclub" TargetMode="External"/><Relationship Id="rId34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hyperlink" Target="http://biblioclub.ru/index.php?page=book&amp;id=487671" TargetMode="External"/><Relationship Id="rId17" Type="http://schemas.openxmlformats.org/officeDocument/2006/relationships/hyperlink" Target="http://biblioclub.ru/index.php?page=book&amp;id=222107" TargetMode="External"/><Relationship Id="rId25" Type="http://schemas.openxmlformats.org/officeDocument/2006/relationships/hyperlink" Target="http://biblioclub.ru/index.php?page=book&amp;id=455493" TargetMode="External"/><Relationship Id="rId33" Type="http://schemas.openxmlformats.org/officeDocument/2006/relationships/hyperlink" Target="http://www.elibrary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biblioclub.ru/index.php?page=book&amp;id=472647" TargetMode="External"/><Relationship Id="rId20" Type="http://schemas.openxmlformats.org/officeDocument/2006/relationships/hyperlink" Target="https://www.mininuniver.ru/about/library/elektronnye-resursy" TargetMode="External"/><Relationship Id="rId29" Type="http://schemas.openxmlformats.org/officeDocument/2006/relationships/hyperlink" Target="https://www.mininuniver.ru/about/library/elektronnye-resursy-s-otkrytym-dostupo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iblioclub.ru/index.php?page=book&amp;id=142463" TargetMode="External"/><Relationship Id="rId24" Type="http://schemas.openxmlformats.org/officeDocument/2006/relationships/hyperlink" Target="http://biblioclub.ru/index.php?page=book&amp;id=486086" TargetMode="External"/><Relationship Id="rId32" Type="http://schemas.openxmlformats.org/officeDocument/2006/relationships/hyperlink" Target="http://www.ebiblioteka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biblioclub.ru/index.php?page=book&amp;id=56675" TargetMode="External"/><Relationship Id="rId23" Type="http://schemas.openxmlformats.org/officeDocument/2006/relationships/hyperlink" Target="http://biblioclub.ru/index.php?page=book&amp;id=472649" TargetMode="External"/><Relationship Id="rId28" Type="http://schemas.openxmlformats.org/officeDocument/2006/relationships/hyperlink" Target="http://biblioclub.ru/index.php?page=book&amp;id=487681" TargetMode="External"/><Relationship Id="rId10" Type="http://schemas.openxmlformats.org/officeDocument/2006/relationships/footer" Target="footer2.xml"/><Relationship Id="rId19" Type="http://schemas.openxmlformats.org/officeDocument/2006/relationships/hyperlink" Target="https://www.mininuniver.ru/about/library/elektronnye-resursy-s-otkrytym-dostupom" TargetMode="External"/><Relationship Id="rId31" Type="http://schemas.openxmlformats.org/officeDocument/2006/relationships/hyperlink" Target="http://www.biblioclub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://biblioclub.ru/index.php?page=book&amp;id=438308" TargetMode="External"/><Relationship Id="rId22" Type="http://schemas.openxmlformats.org/officeDocument/2006/relationships/hyperlink" Target="http://www.ebiblioteka.ru" TargetMode="External"/><Relationship Id="rId27" Type="http://schemas.openxmlformats.org/officeDocument/2006/relationships/hyperlink" Target="http://biblioclub.ru/index.php?page=book&amp;id=234837" TargetMode="External"/><Relationship Id="rId30" Type="http://schemas.openxmlformats.org/officeDocument/2006/relationships/hyperlink" Target="https://www.mininuniver.ru/about/library/elektronnye-resursy" TargetMode="External"/><Relationship Id="rId35" Type="http://schemas.openxmlformats.org/officeDocument/2006/relationships/theme" Target="theme/theme1.xml"/><Relationship Id="rId8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479</TotalTime>
  <Pages>18</Pages>
  <Words>3856</Words>
  <Characters>21983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Андрей Копий</cp:lastModifiedBy>
  <cp:revision>2</cp:revision>
  <dcterms:created xsi:type="dcterms:W3CDTF">2020-09-04T19:51:00Z</dcterms:created>
  <dcterms:modified xsi:type="dcterms:W3CDTF">2020-09-04T19:51:00Z</dcterms:modified>
</cp:coreProperties>
</file>