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97C" w:rsidRPr="009E0189" w:rsidRDefault="00373D0E" w:rsidP="00373D0E">
      <w:pPr>
        <w:spacing w:after="0" w:line="240" w:lineRule="auto"/>
        <w:ind w:left="-993" w:hanging="141"/>
        <w:jc w:val="center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b/>
          <w:caps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51BFFD59" wp14:editId="4D67308C">
            <wp:extent cx="7204841" cy="10194331"/>
            <wp:effectExtent l="0" t="0" r="0" b="0"/>
            <wp:docPr id="1" name="Рисунок 1" descr="F:\Сканированные листы Д-16\КМ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Сканированные листы Д-16\КМ13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5909" cy="101958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B597C" w:rsidRPr="009E0189" w:rsidRDefault="00373D0E" w:rsidP="00373D0E">
      <w:pPr>
        <w:spacing w:after="0" w:line="240" w:lineRule="auto"/>
        <w:ind w:left="-851" w:hanging="283"/>
        <w:jc w:val="center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b/>
          <w:caps/>
          <w:noProof/>
          <w:color w:val="000000" w:themeColor="text1"/>
          <w:sz w:val="24"/>
          <w:szCs w:val="24"/>
          <w:lang w:eastAsia="ru-RU"/>
        </w:rPr>
        <w:lastRenderedPageBreak/>
        <w:drawing>
          <wp:inline distT="0" distB="0" distL="0" distR="0" wp14:anchorId="0ABE564F" wp14:editId="4301DA4F">
            <wp:extent cx="7197910" cy="10184524"/>
            <wp:effectExtent l="0" t="0" r="3175" b="7620"/>
            <wp:docPr id="2" name="Рисунок 2" descr="F:\Сканированные листы Д-16\КМ13+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Сканированные листы Д-16\КМ13+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7834" cy="101844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B597C" w:rsidRPr="009E0189"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  <w:br w:type="page"/>
      </w:r>
      <w:r w:rsidR="00DB597C" w:rsidRPr="009E0189"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  <w:lastRenderedPageBreak/>
        <w:t>Содержание</w:t>
      </w:r>
    </w:p>
    <w:p w:rsidR="00DB597C" w:rsidRPr="009E0189" w:rsidRDefault="00DB597C" w:rsidP="00DB597C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Назначение образовательного модуля………………………………………………..…</w:t>
      </w:r>
      <w:r w:rsidR="00901AB1" w:rsidRPr="009E018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4</w:t>
      </w:r>
    </w:p>
    <w:p w:rsidR="00DB597C" w:rsidRPr="009E0189" w:rsidRDefault="00DB597C" w:rsidP="00DB597C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Характеристика образовательного модуля……………………………………………...</w:t>
      </w:r>
      <w:r w:rsidR="00901AB1" w:rsidRPr="009E018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4</w:t>
      </w:r>
    </w:p>
    <w:p w:rsidR="00DB597C" w:rsidRPr="009E0189" w:rsidRDefault="00DB597C" w:rsidP="00DB597C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Структура образовательного модуля…………………………………………………….</w:t>
      </w:r>
      <w:r w:rsidR="00901AB1" w:rsidRPr="009E018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6</w:t>
      </w:r>
    </w:p>
    <w:p w:rsidR="00DB597C" w:rsidRPr="009E0189" w:rsidRDefault="00DB597C" w:rsidP="00DB597C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Методические указания для обучающихся по освоению модуля……………………...</w:t>
      </w:r>
      <w:r w:rsidR="00901AB1" w:rsidRPr="009E018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6</w:t>
      </w:r>
    </w:p>
    <w:p w:rsidR="00DB597C" w:rsidRPr="009E0189" w:rsidRDefault="00DB597C" w:rsidP="00DB597C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Программы дисциплин образовательного модуля………………………………………</w:t>
      </w:r>
      <w:r w:rsidR="00A4553E" w:rsidRPr="009E018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6</w:t>
      </w:r>
    </w:p>
    <w:p w:rsidR="00DB597C" w:rsidRPr="009E0189" w:rsidRDefault="00DB597C" w:rsidP="00DB597C">
      <w:pPr>
        <w:numPr>
          <w:ilvl w:val="1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Программа дисциплины «</w:t>
      </w:r>
      <w:r w:rsidR="00423F7A" w:rsidRPr="009E018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Основы проектирования ДПИ</w:t>
      </w:r>
      <w:r w:rsidRPr="009E018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»…………</w:t>
      </w:r>
      <w:r w:rsidR="00423F7A" w:rsidRPr="009E018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…………</w:t>
      </w:r>
      <w:r w:rsidRPr="009E018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…</w:t>
      </w:r>
      <w:r w:rsidR="00A4553E" w:rsidRPr="009E018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6</w:t>
      </w:r>
    </w:p>
    <w:p w:rsidR="00DB597C" w:rsidRPr="009E0189" w:rsidRDefault="00DB597C" w:rsidP="00DB597C">
      <w:pPr>
        <w:numPr>
          <w:ilvl w:val="1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Программа дисциплины «</w:t>
      </w:r>
      <w:r w:rsidR="00423F7A" w:rsidRPr="009E018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Основы проектной графики»………………………</w:t>
      </w:r>
      <w:r w:rsidRPr="009E018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…</w:t>
      </w:r>
      <w:r w:rsidR="00A4553E" w:rsidRPr="009E018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13</w:t>
      </w:r>
    </w:p>
    <w:p w:rsidR="00DB597C" w:rsidRPr="009E0189" w:rsidRDefault="00423F7A" w:rsidP="00DB597C">
      <w:pPr>
        <w:numPr>
          <w:ilvl w:val="1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Программа дисциплины «Основы дизайн-проектирования»</w:t>
      </w:r>
      <w:r w:rsidR="00DB597C" w:rsidRPr="009E018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……………..</w:t>
      </w:r>
      <w:r w:rsidRPr="009E018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……</w:t>
      </w:r>
      <w:r w:rsidR="00DB597C" w:rsidRPr="009E018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</w:t>
      </w:r>
      <w:r w:rsidR="00A4553E" w:rsidRPr="009E018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19</w:t>
      </w:r>
    </w:p>
    <w:p w:rsidR="00DB597C" w:rsidRPr="009E0189" w:rsidRDefault="004628B9" w:rsidP="004628B9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Итоговая аттестация по модулю…………………………………………………………23</w:t>
      </w:r>
    </w:p>
    <w:p w:rsidR="00DB597C" w:rsidRPr="009E0189" w:rsidRDefault="00DB597C" w:rsidP="00DB597C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br w:type="page"/>
      </w:r>
    </w:p>
    <w:p w:rsidR="00DB597C" w:rsidRPr="009E0189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  <w:lastRenderedPageBreak/>
        <w:t>1. назначение модуля</w:t>
      </w:r>
    </w:p>
    <w:p w:rsidR="00105DD9" w:rsidRPr="009E0189" w:rsidRDefault="00105DD9" w:rsidP="00105DD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Модуль «Основы проектной подготовки» рекомендован для направления подготовки 44.03.04  «Профессиональное обучение (по отраслям)», профиль  «Декоративно-прикладное искусство и дизайн», предназначен для студентов 3 курса, обучающихся по данному направлению подготовки очной формы обучения. При проектировании программы данного модуля использованы системный, личностно-ориентированный и деятельностный подходы.</w:t>
      </w:r>
    </w:p>
    <w:p w:rsidR="00DB597C" w:rsidRPr="009E0189" w:rsidRDefault="00DB597C" w:rsidP="00DB597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</w:pPr>
    </w:p>
    <w:p w:rsidR="00DB597C" w:rsidRPr="009E0189" w:rsidRDefault="00DB597C" w:rsidP="00DB597C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2. ХАРАКТЕРИСТИКА </w:t>
      </w:r>
      <w:r w:rsidRPr="009E0189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МОДУЛЯ</w:t>
      </w:r>
    </w:p>
    <w:p w:rsidR="00DB597C" w:rsidRPr="009E0189" w:rsidRDefault="00DB597C" w:rsidP="00DB597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E0189">
        <w:rPr>
          <w:rFonts w:ascii="Times New Roman" w:hAnsi="Times New Roman"/>
          <w:b/>
          <w:color w:val="000000" w:themeColor="text1"/>
          <w:sz w:val="24"/>
          <w:szCs w:val="24"/>
        </w:rPr>
        <w:t>2.1. Образовательные цели и задачи</w:t>
      </w:r>
    </w:p>
    <w:p w:rsidR="00876139" w:rsidRPr="009E0189" w:rsidRDefault="00876139" w:rsidP="0087613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E0189">
        <w:rPr>
          <w:rFonts w:ascii="Times New Roman" w:hAnsi="Times New Roman"/>
          <w:color w:val="000000" w:themeColor="text1"/>
          <w:sz w:val="24"/>
          <w:szCs w:val="24"/>
        </w:rPr>
        <w:t xml:space="preserve">Модуль ставит своей </w:t>
      </w:r>
      <w:r w:rsidRPr="009E0189">
        <w:rPr>
          <w:rFonts w:ascii="Times New Roman" w:hAnsi="Times New Roman"/>
          <w:b/>
          <w:color w:val="000000" w:themeColor="text1"/>
          <w:sz w:val="24"/>
          <w:szCs w:val="24"/>
        </w:rPr>
        <w:t>целью</w:t>
      </w:r>
      <w:r w:rsidRPr="009E0189">
        <w:rPr>
          <w:rFonts w:ascii="Times New Roman" w:hAnsi="Times New Roman"/>
          <w:color w:val="000000" w:themeColor="text1"/>
          <w:sz w:val="24"/>
          <w:szCs w:val="24"/>
        </w:rPr>
        <w:t xml:space="preserve">: </w:t>
      </w:r>
      <w:r w:rsidRPr="009E018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создать условия для вхождения в профессионально-педагогическую сферу выбранного направления, связанного с обучением декоративно-прикладному искусству и дизайну. Условиями являются практические навыки работы в различных графических техниках, освоение на практике ручной графики, принципов разработки дизайн-проекта и объектов ДПИ.</w:t>
      </w:r>
    </w:p>
    <w:p w:rsidR="00876139" w:rsidRPr="009E0189" w:rsidRDefault="00876139" w:rsidP="0087613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E0189">
        <w:rPr>
          <w:rFonts w:ascii="Times New Roman" w:hAnsi="Times New Roman"/>
          <w:color w:val="000000" w:themeColor="text1"/>
          <w:sz w:val="24"/>
          <w:szCs w:val="24"/>
        </w:rPr>
        <w:t xml:space="preserve">Для достижения поставленной цели необходимо решить следующие </w:t>
      </w:r>
      <w:r w:rsidRPr="009E0189">
        <w:rPr>
          <w:rFonts w:ascii="Times New Roman" w:hAnsi="Times New Roman"/>
          <w:b/>
          <w:color w:val="000000" w:themeColor="text1"/>
          <w:sz w:val="24"/>
          <w:szCs w:val="24"/>
        </w:rPr>
        <w:t>задачи</w:t>
      </w:r>
      <w:r w:rsidRPr="009E0189"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:rsidR="00876139" w:rsidRPr="009E0189" w:rsidRDefault="00876139" w:rsidP="0087613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E0189">
        <w:rPr>
          <w:rFonts w:ascii="Times New Roman" w:hAnsi="Times New Roman"/>
          <w:color w:val="000000" w:themeColor="text1"/>
          <w:sz w:val="24"/>
          <w:szCs w:val="24"/>
        </w:rPr>
        <w:t>1.Сформировать навыки сбора и анализа информации для решения задач и проблем в проблем в профессионально-педагогической деятельности.</w:t>
      </w:r>
    </w:p>
    <w:p w:rsidR="00876139" w:rsidRPr="009E0189" w:rsidRDefault="00876139" w:rsidP="0087613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E0189">
        <w:rPr>
          <w:rFonts w:ascii="Times New Roman" w:hAnsi="Times New Roman"/>
          <w:color w:val="000000" w:themeColor="text1"/>
          <w:sz w:val="24"/>
          <w:szCs w:val="24"/>
        </w:rPr>
        <w:t>2.Создать условия для применения на практике основ проектирования ДПИ и внутренней предметно-пространственной среды зданий.</w:t>
      </w:r>
    </w:p>
    <w:p w:rsidR="00876139" w:rsidRPr="009E0189" w:rsidRDefault="00876139" w:rsidP="0087613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E0189">
        <w:rPr>
          <w:rFonts w:ascii="Times New Roman" w:hAnsi="Times New Roman"/>
          <w:color w:val="000000" w:themeColor="text1"/>
          <w:sz w:val="24"/>
          <w:szCs w:val="24"/>
        </w:rPr>
        <w:t>3.Сформировать необходимые профессиональные умения по разработке проектов в области ДПИ и дизайна.</w:t>
      </w:r>
    </w:p>
    <w:p w:rsidR="00876139" w:rsidRPr="009E0189" w:rsidRDefault="00876139" w:rsidP="0087613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E0189">
        <w:rPr>
          <w:rFonts w:ascii="Times New Roman" w:hAnsi="Times New Roman"/>
          <w:color w:val="000000" w:themeColor="text1"/>
          <w:sz w:val="24"/>
          <w:szCs w:val="24"/>
        </w:rPr>
        <w:t>4. Сформировать у обучающихся профессиональный понятийный аппарат.</w:t>
      </w:r>
    </w:p>
    <w:p w:rsidR="00DB597C" w:rsidRPr="009E0189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DB597C" w:rsidRPr="009E0189" w:rsidRDefault="00DB597C" w:rsidP="00DB597C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1"/>
        <w:gridCol w:w="2246"/>
        <w:gridCol w:w="2209"/>
        <w:gridCol w:w="2326"/>
        <w:gridCol w:w="2241"/>
      </w:tblGrid>
      <w:tr w:rsidR="009E0189" w:rsidRPr="009E0189" w:rsidTr="00E56AEF">
        <w:tc>
          <w:tcPr>
            <w:tcW w:w="831" w:type="dxa"/>
            <w:shd w:val="clear" w:color="auto" w:fill="auto"/>
          </w:tcPr>
          <w:p w:rsidR="00E222AB" w:rsidRPr="009E0189" w:rsidRDefault="00E222AB" w:rsidP="00E222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246" w:type="dxa"/>
            <w:shd w:val="clear" w:color="auto" w:fill="auto"/>
          </w:tcPr>
          <w:p w:rsidR="00E222AB" w:rsidRPr="009E0189" w:rsidRDefault="00E222AB" w:rsidP="00E222A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E222AB" w:rsidRPr="009E0189" w:rsidRDefault="00E222AB" w:rsidP="00E222A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209" w:type="dxa"/>
            <w:shd w:val="clear" w:color="auto" w:fill="auto"/>
          </w:tcPr>
          <w:p w:rsidR="00E222AB" w:rsidRPr="009E0189" w:rsidRDefault="00E222AB" w:rsidP="00E222AB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Компетенции ОПОП</w:t>
            </w:r>
          </w:p>
          <w:p w:rsidR="00E222AB" w:rsidRPr="009E0189" w:rsidRDefault="00E222AB" w:rsidP="00E222A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</w:tcPr>
          <w:p w:rsidR="00E222AB" w:rsidRPr="009E0189" w:rsidRDefault="00E222AB" w:rsidP="00E22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241" w:type="dxa"/>
          </w:tcPr>
          <w:p w:rsidR="00E222AB" w:rsidRPr="009E0189" w:rsidRDefault="00E222AB" w:rsidP="00E22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9E0189" w:rsidRPr="009E0189" w:rsidTr="001C464E">
        <w:trPr>
          <w:trHeight w:val="3681"/>
        </w:trPr>
        <w:tc>
          <w:tcPr>
            <w:tcW w:w="831" w:type="dxa"/>
            <w:shd w:val="clear" w:color="auto" w:fill="auto"/>
          </w:tcPr>
          <w:p w:rsidR="00C63E38" w:rsidRPr="009E0189" w:rsidRDefault="00C63E38" w:rsidP="00105D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</w:t>
            </w:r>
            <w:r w:rsidR="00105DD9"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6" w:type="dxa"/>
            <w:shd w:val="clear" w:color="auto" w:fill="auto"/>
          </w:tcPr>
          <w:p w:rsidR="007B21CF" w:rsidRPr="009E0189" w:rsidRDefault="007B21CF" w:rsidP="00E71234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Демонстрирует начальные знания и умения по конструированию и проектированию учебно-технологической среды с использованием современных технологий; умения анализировать информацию для решения задач </w:t>
            </w:r>
            <w:r w:rsidR="00E71234"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и проблем </w:t>
            </w: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профессионально-</w:t>
            </w: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педагогической деятельности</w:t>
            </w:r>
          </w:p>
        </w:tc>
        <w:tc>
          <w:tcPr>
            <w:tcW w:w="2209" w:type="dxa"/>
            <w:shd w:val="clear" w:color="auto" w:fill="auto"/>
          </w:tcPr>
          <w:p w:rsidR="006A2813" w:rsidRPr="009E0189" w:rsidRDefault="006A2813" w:rsidP="006A2813">
            <w:pPr>
              <w:autoSpaceDE w:val="0"/>
              <w:autoSpaceDN w:val="0"/>
              <w:adjustRightInd w:val="0"/>
              <w:spacing w:after="0" w:line="240" w:lineRule="auto"/>
              <w:ind w:firstLine="23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ПК-28 – </w:t>
            </w:r>
            <w:r w:rsidR="002D03A8"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готовностью к конструированию, эксплуатации и техническому обслуживанию учебно-технологической среды для практической подготовки рабочих, служащих и специалистов среднего звена</w:t>
            </w:r>
          </w:p>
          <w:p w:rsidR="006A2813" w:rsidRPr="009E0189" w:rsidRDefault="006A2813" w:rsidP="006A2813">
            <w:pPr>
              <w:autoSpaceDE w:val="0"/>
              <w:autoSpaceDN w:val="0"/>
              <w:adjustRightInd w:val="0"/>
              <w:spacing w:after="0" w:line="240" w:lineRule="auto"/>
              <w:ind w:firstLine="23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ПК-29 – </w:t>
            </w:r>
            <w:r w:rsidR="002D03A8"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готовностью к </w:t>
            </w:r>
            <w:r w:rsidR="002D03A8"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адаптации, корректировке и использованию технологий в профессионально-педагогической  деятельности</w:t>
            </w:r>
          </w:p>
          <w:p w:rsidR="006A2813" w:rsidRPr="009E0189" w:rsidRDefault="006A2813" w:rsidP="006A2813">
            <w:pPr>
              <w:autoSpaceDE w:val="0"/>
              <w:autoSpaceDN w:val="0"/>
              <w:adjustRightInd w:val="0"/>
              <w:spacing w:after="0" w:line="240" w:lineRule="auto"/>
              <w:ind w:firstLine="23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ОК-5 –способностью работать в команде, толерантно воспринимая социальные, этнические, конфессиональные и культурные различия;</w:t>
            </w:r>
          </w:p>
          <w:p w:rsidR="006A2813" w:rsidRPr="009E0189" w:rsidRDefault="006A2813" w:rsidP="006A2813">
            <w:pPr>
              <w:autoSpaceDE w:val="0"/>
              <w:autoSpaceDN w:val="0"/>
              <w:adjustRightInd w:val="0"/>
              <w:spacing w:after="0" w:line="240" w:lineRule="auto"/>
              <w:ind w:firstLine="23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ОПК-6 –способностью к когнитивной деятельности;</w:t>
            </w:r>
          </w:p>
          <w:p w:rsidR="006A2813" w:rsidRPr="009E0189" w:rsidRDefault="006A2813" w:rsidP="006A2813">
            <w:pPr>
              <w:autoSpaceDE w:val="0"/>
              <w:autoSpaceDN w:val="0"/>
              <w:adjustRightInd w:val="0"/>
              <w:spacing w:after="0" w:line="240" w:lineRule="auto"/>
              <w:ind w:firstLine="23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ОПК-9 –готовностью анализировать информацию для решения проблем, возникающих в профессионально-педагогической деятельности;</w:t>
            </w:r>
          </w:p>
          <w:p w:rsidR="006A2813" w:rsidRPr="009E0189" w:rsidRDefault="006A2813" w:rsidP="001C464E">
            <w:pPr>
              <w:autoSpaceDE w:val="0"/>
              <w:autoSpaceDN w:val="0"/>
              <w:adjustRightInd w:val="0"/>
              <w:spacing w:after="0" w:line="240" w:lineRule="auto"/>
              <w:ind w:firstLine="23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ОПК-10 –владением системой эвристических методов и приемов.</w:t>
            </w:r>
          </w:p>
          <w:p w:rsidR="00C63E38" w:rsidRPr="009E0189" w:rsidRDefault="00C63E38" w:rsidP="001C46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</w:tcPr>
          <w:p w:rsidR="00C63E38" w:rsidRPr="009E0189" w:rsidRDefault="00C63E38" w:rsidP="00C63E38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E01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Развивающие технологии;</w:t>
            </w:r>
          </w:p>
          <w:p w:rsidR="00C63E38" w:rsidRPr="009E0189" w:rsidRDefault="00C63E38" w:rsidP="00C63E38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проектные технологии;</w:t>
            </w:r>
          </w:p>
          <w:p w:rsidR="00C63E38" w:rsidRPr="009E0189" w:rsidRDefault="00C63E38" w:rsidP="00C63E38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интерактивные  и активные методы обучения;</w:t>
            </w:r>
          </w:p>
          <w:p w:rsidR="00C63E38" w:rsidRPr="009E0189" w:rsidRDefault="00C63E38" w:rsidP="00C63E38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выполнение творческих заданий;</w:t>
            </w:r>
          </w:p>
          <w:p w:rsidR="00C63E38" w:rsidRPr="009E0189" w:rsidRDefault="00C63E38" w:rsidP="00C63E38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лекции;</w:t>
            </w:r>
          </w:p>
          <w:p w:rsidR="00C63E38" w:rsidRPr="009E0189" w:rsidRDefault="00C63E38" w:rsidP="00C63E38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объяснительно- иллюстративный метод с элементами проблемного изложения;</w:t>
            </w:r>
          </w:p>
          <w:p w:rsidR="00C63E38" w:rsidRPr="009E0189" w:rsidRDefault="00C63E38" w:rsidP="00C63E38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практические занятия;</w:t>
            </w:r>
          </w:p>
          <w:p w:rsidR="00AD63EF" w:rsidRPr="009E0189" w:rsidRDefault="00AD63EF" w:rsidP="00C63E38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самостоятельные работы;</w:t>
            </w:r>
          </w:p>
          <w:p w:rsidR="00C63E38" w:rsidRPr="009E0189" w:rsidRDefault="00C63E38" w:rsidP="00C63E38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использование компьютерных технологий – мультимедийные лекции.</w:t>
            </w:r>
          </w:p>
        </w:tc>
        <w:tc>
          <w:tcPr>
            <w:tcW w:w="2241" w:type="dxa"/>
          </w:tcPr>
          <w:p w:rsidR="003A7C23" w:rsidRPr="009E0189" w:rsidRDefault="003A7C23" w:rsidP="003A7C23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Выставка творческих работ </w:t>
            </w:r>
          </w:p>
          <w:p w:rsidR="003A7C23" w:rsidRPr="009E0189" w:rsidRDefault="003A7C23" w:rsidP="003A7C23">
            <w:pPr>
              <w:tabs>
                <w:tab w:val="left" w:pos="41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E01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Просмотр и анализ творческих работ</w:t>
            </w:r>
          </w:p>
          <w:p w:rsidR="003A7C23" w:rsidRPr="009E0189" w:rsidRDefault="003A7C23" w:rsidP="003A7C23">
            <w:pPr>
              <w:tabs>
                <w:tab w:val="left" w:pos="41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E01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-Просмотр и анализ контрольного творческого задания</w:t>
            </w:r>
          </w:p>
          <w:p w:rsidR="00C63E38" w:rsidRPr="009E0189" w:rsidRDefault="00C63E38" w:rsidP="00C63E3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DB597C" w:rsidRPr="009E0189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DB597C" w:rsidRPr="009E0189" w:rsidRDefault="00DB597C" w:rsidP="00DB597C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color w:val="000000" w:themeColor="text1"/>
          <w:spacing w:val="-8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b/>
          <w:color w:val="000000" w:themeColor="text1"/>
          <w:spacing w:val="-8"/>
          <w:sz w:val="24"/>
          <w:szCs w:val="24"/>
          <w:lang w:eastAsia="ru-RU"/>
        </w:rPr>
        <w:t xml:space="preserve">2. 3. </w:t>
      </w:r>
      <w:r w:rsidRPr="009E0189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Руководитель и преподаватели модуля</w:t>
      </w:r>
    </w:p>
    <w:p w:rsidR="00C35A5F" w:rsidRPr="009E0189" w:rsidRDefault="00C35A5F" w:rsidP="00C35A5F">
      <w:pPr>
        <w:pStyle w:val="af5"/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</w:rPr>
      </w:pPr>
      <w:r w:rsidRPr="009E0189">
        <w:rPr>
          <w:rFonts w:ascii="Times New Roman" w:hAnsi="Times New Roman"/>
          <w:i/>
          <w:color w:val="000000" w:themeColor="text1"/>
          <w:sz w:val="24"/>
        </w:rPr>
        <w:t>Руководитель:</w:t>
      </w:r>
      <w:r w:rsidRPr="009E0189">
        <w:rPr>
          <w:rFonts w:ascii="Times New Roman" w:hAnsi="Times New Roman"/>
          <w:color w:val="000000" w:themeColor="text1"/>
          <w:sz w:val="24"/>
        </w:rPr>
        <w:t>Копий Андрей Григорьевич, доцент кафедры ДПИ и дизайна</w:t>
      </w:r>
      <w:r w:rsidRPr="009E0189">
        <w:rPr>
          <w:rFonts w:ascii="Times New Roman" w:hAnsi="Times New Roman"/>
          <w:i/>
          <w:color w:val="000000" w:themeColor="text1"/>
          <w:sz w:val="24"/>
        </w:rPr>
        <w:t>Преподаватели:</w:t>
      </w:r>
      <w:r w:rsidRPr="009E0189">
        <w:rPr>
          <w:rFonts w:ascii="Times New Roman" w:hAnsi="Times New Roman"/>
          <w:color w:val="000000" w:themeColor="text1"/>
          <w:sz w:val="24"/>
        </w:rPr>
        <w:t>Копий Андрей Григорьевич, доцент кафедры ДПИ и дизайна</w:t>
      </w:r>
    </w:p>
    <w:p w:rsidR="00C35A5F" w:rsidRPr="009E0189" w:rsidRDefault="00C35A5F" w:rsidP="00C35A5F">
      <w:pPr>
        <w:pStyle w:val="af5"/>
        <w:spacing w:line="360" w:lineRule="auto"/>
        <w:jc w:val="both"/>
        <w:rPr>
          <w:b/>
          <w:color w:val="000000" w:themeColor="text1"/>
          <w:spacing w:val="-8"/>
          <w:sz w:val="20"/>
          <w:szCs w:val="20"/>
        </w:rPr>
      </w:pPr>
      <w:r w:rsidRPr="009E0189">
        <w:rPr>
          <w:rFonts w:ascii="Times New Roman" w:hAnsi="Times New Roman"/>
          <w:color w:val="000000" w:themeColor="text1"/>
          <w:sz w:val="24"/>
        </w:rPr>
        <w:t>Абдуллина Марина Александровна, доцент кафедры ДПИ и дизайна</w:t>
      </w:r>
    </w:p>
    <w:p w:rsidR="00DB597C" w:rsidRPr="009E0189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DB597C" w:rsidRPr="009E0189" w:rsidRDefault="00DB597C" w:rsidP="00DB597C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2.4. Статус образовательного модуля</w:t>
      </w:r>
    </w:p>
    <w:p w:rsidR="00644387" w:rsidRPr="009E0189" w:rsidRDefault="00644387" w:rsidP="00C35A5F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E0189">
        <w:rPr>
          <w:rFonts w:ascii="Times New Roman" w:hAnsi="Times New Roman"/>
          <w:color w:val="000000" w:themeColor="text1"/>
          <w:sz w:val="24"/>
          <w:szCs w:val="24"/>
        </w:rPr>
        <w:t xml:space="preserve">Модулю предшествуют модули «Предпроектная подготовка», «Творческая предметная подготовка», «Компьютерная подготовка». Данный модуль является предшествующим для основных профессиональных модулей понаправлению подготовки </w:t>
      </w:r>
      <w:r w:rsidRPr="009E0189">
        <w:rPr>
          <w:rFonts w:ascii="Times New Roman" w:hAnsi="Times New Roman"/>
          <w:color w:val="000000" w:themeColor="text1"/>
          <w:sz w:val="24"/>
          <w:szCs w:val="24"/>
        </w:rPr>
        <w:lastRenderedPageBreak/>
        <w:t>44.03.04 «Профессиональное обучение (по отраслям)», профиль  «Декоративно-прикладное искусство и дизайн». Для его изучения необходимы следующие «входные» компетенции:</w:t>
      </w:r>
    </w:p>
    <w:p w:rsidR="00644387" w:rsidRPr="009E0189" w:rsidRDefault="0056686C" w:rsidP="00901AB1">
      <w:pPr>
        <w:pStyle w:val="af5"/>
        <w:spacing w:line="360" w:lineRule="auto"/>
        <w:ind w:firstLine="709"/>
        <w:jc w:val="both"/>
        <w:rPr>
          <w:rFonts w:ascii="Times New Roman" w:hAnsi="Times New Roman"/>
          <w:color w:val="000000" w:themeColor="text1"/>
          <w:shd w:val="clear" w:color="auto" w:fill="FFFFFF"/>
        </w:rPr>
      </w:pPr>
      <w:r w:rsidRPr="009E0189">
        <w:rPr>
          <w:rFonts w:ascii="Times New Roman" w:hAnsi="Times New Roman"/>
          <w:color w:val="000000" w:themeColor="text1"/>
          <w:shd w:val="clear" w:color="auto" w:fill="FFFFFF"/>
        </w:rPr>
        <w:t>ОК-6 – способность к самоорганизации и самообразованию;</w:t>
      </w:r>
    </w:p>
    <w:p w:rsidR="00901AB1" w:rsidRPr="009E0189" w:rsidRDefault="00901AB1" w:rsidP="00901AB1">
      <w:pPr>
        <w:pStyle w:val="af5"/>
        <w:spacing w:line="360" w:lineRule="auto"/>
        <w:ind w:firstLine="709"/>
        <w:jc w:val="both"/>
        <w:rPr>
          <w:rFonts w:ascii="Times New Roman" w:hAnsi="Times New Roman"/>
          <w:color w:val="000000" w:themeColor="text1"/>
          <w:shd w:val="clear" w:color="auto" w:fill="FFFFFF"/>
        </w:rPr>
      </w:pPr>
      <w:r w:rsidRPr="009E0189">
        <w:rPr>
          <w:rFonts w:ascii="Times New Roman" w:hAnsi="Times New Roman"/>
          <w:color w:val="000000" w:themeColor="text1"/>
          <w:shd w:val="clear" w:color="auto" w:fill="FFFFFF"/>
        </w:rPr>
        <w:t>ОК-9 – готовность к формированию у обучающихся способность к профессиональному самовоспитанию;</w:t>
      </w:r>
    </w:p>
    <w:p w:rsidR="0056686C" w:rsidRPr="009E0189" w:rsidRDefault="00901AB1" w:rsidP="00901AB1">
      <w:pPr>
        <w:pStyle w:val="af5"/>
        <w:spacing w:line="360" w:lineRule="auto"/>
        <w:ind w:firstLine="709"/>
        <w:jc w:val="both"/>
        <w:rPr>
          <w:rFonts w:ascii="Times New Roman" w:hAnsi="Times New Roman"/>
          <w:color w:val="000000" w:themeColor="text1"/>
          <w:shd w:val="clear" w:color="auto" w:fill="FFFFFF"/>
        </w:rPr>
      </w:pPr>
      <w:r w:rsidRPr="009E0189">
        <w:rPr>
          <w:rFonts w:ascii="Times New Roman" w:hAnsi="Times New Roman"/>
          <w:color w:val="000000" w:themeColor="text1"/>
          <w:shd w:val="clear" w:color="auto" w:fill="FFFFFF"/>
        </w:rPr>
        <w:t>ОПК-5 – способность самостоятельно работать на компьютере (элементарные навыки).</w:t>
      </w:r>
    </w:p>
    <w:p w:rsidR="00DB597C" w:rsidRPr="009E0189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DB597C" w:rsidRPr="009E0189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2.5. Трудоемкость модуля</w:t>
      </w:r>
    </w:p>
    <w:p w:rsidR="00DB597C" w:rsidRPr="009E0189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2"/>
        <w:gridCol w:w="2235"/>
      </w:tblGrid>
      <w:tr w:rsidR="009E0189" w:rsidRPr="009E0189" w:rsidTr="00644387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9E0189" w:rsidRDefault="00DB597C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9E0189" w:rsidRDefault="00DB597C" w:rsidP="00C978C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Час</w:t>
            </w:r>
            <w:r w:rsidR="00C978C4" w:rsidRPr="009E018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9E018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/з.е.</w:t>
            </w:r>
          </w:p>
        </w:tc>
      </w:tr>
      <w:tr w:rsidR="009E0189" w:rsidRPr="009E0189" w:rsidTr="00644387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4387" w:rsidRPr="009E0189" w:rsidRDefault="00644387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4387" w:rsidRPr="009E0189" w:rsidRDefault="0039499F" w:rsidP="00644387">
            <w:pPr>
              <w:shd w:val="clear" w:color="auto" w:fill="FFFFFF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E0189">
              <w:rPr>
                <w:rFonts w:ascii="Times New Roman" w:hAnsi="Times New Roman"/>
                <w:color w:val="000000" w:themeColor="text1"/>
              </w:rPr>
              <w:t>252</w:t>
            </w:r>
            <w:r w:rsidR="002B3524" w:rsidRPr="009E0189">
              <w:rPr>
                <w:rFonts w:ascii="Times New Roman" w:hAnsi="Times New Roman"/>
                <w:color w:val="000000" w:themeColor="text1"/>
              </w:rPr>
              <w:t>/7 з.е.</w:t>
            </w:r>
          </w:p>
        </w:tc>
      </w:tr>
      <w:tr w:rsidR="009E0189" w:rsidRPr="009E0189" w:rsidTr="00644387">
        <w:trPr>
          <w:trHeight w:hRule="exact" w:val="355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4387" w:rsidRPr="009E0189" w:rsidRDefault="00644387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4387" w:rsidRPr="009E0189" w:rsidRDefault="001C464E" w:rsidP="001C464E">
            <w:pPr>
              <w:shd w:val="clear" w:color="auto" w:fill="FFFFFF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E0189">
              <w:rPr>
                <w:rFonts w:ascii="Times New Roman" w:hAnsi="Times New Roman"/>
                <w:color w:val="000000" w:themeColor="text1"/>
              </w:rPr>
              <w:t>208</w:t>
            </w:r>
            <w:r w:rsidR="00AE00BE" w:rsidRPr="009E0189">
              <w:rPr>
                <w:rFonts w:ascii="Times New Roman" w:hAnsi="Times New Roman"/>
                <w:color w:val="000000" w:themeColor="text1"/>
              </w:rPr>
              <w:t xml:space="preserve">/ </w:t>
            </w:r>
            <w:r w:rsidRPr="009E0189">
              <w:rPr>
                <w:rFonts w:ascii="Times New Roman" w:hAnsi="Times New Roman"/>
                <w:color w:val="000000" w:themeColor="text1"/>
              </w:rPr>
              <w:t>5</w:t>
            </w:r>
            <w:r w:rsidR="00AE00BE" w:rsidRPr="009E0189">
              <w:rPr>
                <w:rFonts w:ascii="Times New Roman" w:hAnsi="Times New Roman"/>
                <w:color w:val="000000" w:themeColor="text1"/>
              </w:rPr>
              <w:t>,</w:t>
            </w:r>
            <w:r w:rsidRPr="009E0189">
              <w:rPr>
                <w:rFonts w:ascii="Times New Roman" w:hAnsi="Times New Roman"/>
                <w:color w:val="000000" w:themeColor="text1"/>
              </w:rPr>
              <w:t>8</w:t>
            </w:r>
            <w:r w:rsidR="00AE00BE" w:rsidRPr="009E0189">
              <w:rPr>
                <w:rFonts w:ascii="Times New Roman" w:hAnsi="Times New Roman"/>
                <w:color w:val="000000" w:themeColor="text1"/>
              </w:rPr>
              <w:t>з.е.</w:t>
            </w:r>
          </w:p>
        </w:tc>
      </w:tr>
      <w:tr w:rsidR="009E0189" w:rsidRPr="009E0189" w:rsidTr="00644387">
        <w:trPr>
          <w:trHeight w:hRule="exact" w:val="428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4387" w:rsidRPr="009E0189" w:rsidRDefault="00644387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4387" w:rsidRPr="009E0189" w:rsidRDefault="00644387" w:rsidP="001C464E">
            <w:pPr>
              <w:shd w:val="clear" w:color="auto" w:fill="FFFFFF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E0189">
              <w:rPr>
                <w:rFonts w:ascii="Times New Roman" w:hAnsi="Times New Roman"/>
                <w:color w:val="000000" w:themeColor="text1"/>
              </w:rPr>
              <w:t>4</w:t>
            </w:r>
            <w:r w:rsidR="001C464E" w:rsidRPr="009E0189">
              <w:rPr>
                <w:rFonts w:ascii="Times New Roman" w:hAnsi="Times New Roman"/>
                <w:color w:val="000000" w:themeColor="text1"/>
              </w:rPr>
              <w:t>4</w:t>
            </w:r>
            <w:r w:rsidR="00AE00BE" w:rsidRPr="009E0189">
              <w:rPr>
                <w:rFonts w:ascii="Times New Roman" w:hAnsi="Times New Roman"/>
                <w:color w:val="000000" w:themeColor="text1"/>
              </w:rPr>
              <w:t>/ 1,</w:t>
            </w:r>
            <w:r w:rsidR="001C464E" w:rsidRPr="009E0189">
              <w:rPr>
                <w:rFonts w:ascii="Times New Roman" w:hAnsi="Times New Roman"/>
                <w:color w:val="000000" w:themeColor="text1"/>
              </w:rPr>
              <w:t>3</w:t>
            </w:r>
            <w:r w:rsidR="00AE00BE" w:rsidRPr="009E0189">
              <w:rPr>
                <w:rFonts w:ascii="Times New Roman" w:hAnsi="Times New Roman"/>
                <w:color w:val="000000" w:themeColor="text1"/>
              </w:rPr>
              <w:t>з.е.</w:t>
            </w:r>
          </w:p>
        </w:tc>
      </w:tr>
    </w:tbl>
    <w:p w:rsidR="00DB597C" w:rsidRPr="009E0189" w:rsidRDefault="00DB597C" w:rsidP="00DB597C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sectPr w:rsidR="00DB597C" w:rsidRPr="009E0189" w:rsidSect="0007146B">
          <w:footerReference w:type="default" r:id="rId10"/>
          <w:footerReference w:type="first" r:id="rId11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DB597C" w:rsidRPr="009E0189" w:rsidRDefault="00DB597C" w:rsidP="00DB597C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  <w:lastRenderedPageBreak/>
        <w:t>3. Структура модуля</w:t>
      </w:r>
    </w:p>
    <w:p w:rsidR="00DB597C" w:rsidRPr="009E0189" w:rsidRDefault="00DB597C" w:rsidP="00DB597C">
      <w:pPr>
        <w:shd w:val="clear" w:color="auto" w:fill="FFFFFF"/>
        <w:tabs>
          <w:tab w:val="left" w:pos="814"/>
        </w:tabs>
        <w:spacing w:after="0" w:line="240" w:lineRule="auto"/>
        <w:ind w:left="502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</w:pPr>
    </w:p>
    <w:p w:rsidR="00644387" w:rsidRPr="009E0189" w:rsidRDefault="00644387" w:rsidP="00644387">
      <w:pPr>
        <w:shd w:val="clear" w:color="auto" w:fill="FFFFFF"/>
        <w:tabs>
          <w:tab w:val="left" w:pos="814"/>
        </w:tabs>
        <w:ind w:left="1069"/>
        <w:jc w:val="center"/>
        <w:rPr>
          <w:rFonts w:ascii="Times New Roman" w:hAnsi="Times New Roman"/>
          <w:b/>
          <w:caps/>
          <w:color w:val="000000" w:themeColor="text1"/>
          <w:sz w:val="24"/>
          <w:szCs w:val="24"/>
        </w:rPr>
      </w:pPr>
      <w:r w:rsidRPr="009E0189">
        <w:rPr>
          <w:rFonts w:ascii="Times New Roman" w:hAnsi="Times New Roman"/>
          <w:b/>
          <w:caps/>
          <w:color w:val="000000" w:themeColor="text1"/>
          <w:sz w:val="24"/>
          <w:szCs w:val="24"/>
        </w:rPr>
        <w:t>«</w:t>
      </w:r>
      <w:r w:rsidRPr="009E0189">
        <w:rPr>
          <w:rFonts w:ascii="Times New Roman" w:hAnsi="Times New Roman"/>
          <w:b/>
          <w:bCs/>
          <w:color w:val="000000" w:themeColor="text1"/>
          <w:sz w:val="24"/>
          <w:szCs w:val="24"/>
        </w:rPr>
        <w:t>ОСНОВЫ ПРОЕКТНОЙ ПОДГОТОВКИ</w:t>
      </w:r>
      <w:r w:rsidRPr="009E0189">
        <w:rPr>
          <w:rFonts w:ascii="Times New Roman" w:hAnsi="Times New Roman"/>
          <w:b/>
          <w:caps/>
          <w:color w:val="000000" w:themeColor="text1"/>
          <w:sz w:val="24"/>
          <w:szCs w:val="24"/>
        </w:rPr>
        <w:t>»</w:t>
      </w:r>
    </w:p>
    <w:p w:rsidR="00552E3F" w:rsidRPr="009E0189" w:rsidRDefault="00552E3F" w:rsidP="00552E3F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9"/>
        <w:gridCol w:w="3533"/>
        <w:gridCol w:w="878"/>
        <w:gridCol w:w="1527"/>
        <w:gridCol w:w="1424"/>
        <w:gridCol w:w="1295"/>
        <w:gridCol w:w="1167"/>
        <w:gridCol w:w="1167"/>
        <w:gridCol w:w="1295"/>
        <w:gridCol w:w="1620"/>
      </w:tblGrid>
      <w:tr w:rsidR="009E0189" w:rsidRPr="009E0189" w:rsidTr="00552E3F">
        <w:trPr>
          <w:trHeight w:val="302"/>
        </w:trPr>
        <w:tc>
          <w:tcPr>
            <w:tcW w:w="879" w:type="dxa"/>
            <w:vMerge w:val="restart"/>
            <w:shd w:val="clear" w:color="auto" w:fill="auto"/>
          </w:tcPr>
          <w:p w:rsidR="00552E3F" w:rsidRPr="009E0189" w:rsidRDefault="00552E3F" w:rsidP="00552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533" w:type="dxa"/>
            <w:vMerge w:val="restart"/>
            <w:shd w:val="clear" w:color="auto" w:fill="auto"/>
          </w:tcPr>
          <w:p w:rsidR="00552E3F" w:rsidRPr="009E0189" w:rsidRDefault="00552E3F" w:rsidP="00552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291" w:type="dxa"/>
            <w:gridSpan w:val="5"/>
            <w:shd w:val="clear" w:color="auto" w:fill="auto"/>
          </w:tcPr>
          <w:p w:rsidR="00552E3F" w:rsidRPr="009E0189" w:rsidRDefault="00552E3F" w:rsidP="00552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67" w:type="dxa"/>
            <w:vMerge w:val="restart"/>
            <w:shd w:val="clear" w:color="auto" w:fill="auto"/>
          </w:tcPr>
          <w:p w:rsidR="00552E3F" w:rsidRPr="009E0189" w:rsidRDefault="00552E3F" w:rsidP="00552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95" w:type="dxa"/>
            <w:vMerge w:val="restart"/>
            <w:shd w:val="clear" w:color="auto" w:fill="auto"/>
          </w:tcPr>
          <w:p w:rsidR="00552E3F" w:rsidRPr="009E0189" w:rsidRDefault="00552E3F" w:rsidP="00552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552E3F" w:rsidRPr="009E0189" w:rsidRDefault="00552E3F" w:rsidP="00552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552E3F" w:rsidRPr="009E0189" w:rsidRDefault="00552E3F" w:rsidP="00552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(код ОР)</w:t>
            </w:r>
          </w:p>
        </w:tc>
      </w:tr>
      <w:tr w:rsidR="009E0189" w:rsidRPr="009E0189" w:rsidTr="00552E3F">
        <w:tc>
          <w:tcPr>
            <w:tcW w:w="879" w:type="dxa"/>
            <w:vMerge/>
            <w:shd w:val="clear" w:color="auto" w:fill="auto"/>
            <w:vAlign w:val="center"/>
          </w:tcPr>
          <w:p w:rsidR="00552E3F" w:rsidRPr="009E0189" w:rsidRDefault="00552E3F" w:rsidP="00552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33" w:type="dxa"/>
            <w:vMerge/>
            <w:shd w:val="clear" w:color="auto" w:fill="auto"/>
            <w:vAlign w:val="center"/>
          </w:tcPr>
          <w:p w:rsidR="00552E3F" w:rsidRPr="009E0189" w:rsidRDefault="00552E3F" w:rsidP="00552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vMerge w:val="restart"/>
            <w:shd w:val="clear" w:color="auto" w:fill="auto"/>
          </w:tcPr>
          <w:p w:rsidR="00552E3F" w:rsidRPr="009E0189" w:rsidRDefault="00552E3F" w:rsidP="00552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1" w:type="dxa"/>
            <w:gridSpan w:val="2"/>
            <w:shd w:val="clear" w:color="auto" w:fill="auto"/>
          </w:tcPr>
          <w:p w:rsidR="00552E3F" w:rsidRPr="009E0189" w:rsidRDefault="00552E3F" w:rsidP="00552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95" w:type="dxa"/>
            <w:vMerge w:val="restart"/>
            <w:shd w:val="clear" w:color="auto" w:fill="auto"/>
          </w:tcPr>
          <w:p w:rsidR="00552E3F" w:rsidRPr="009E0189" w:rsidRDefault="00552E3F" w:rsidP="00552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67" w:type="dxa"/>
            <w:vMerge w:val="restart"/>
            <w:shd w:val="clear" w:color="auto" w:fill="auto"/>
          </w:tcPr>
          <w:p w:rsidR="00552E3F" w:rsidRPr="009E0189" w:rsidRDefault="00552E3F" w:rsidP="00552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552E3F" w:rsidRPr="009E0189" w:rsidRDefault="00552E3F" w:rsidP="00552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95" w:type="dxa"/>
            <w:vMerge/>
            <w:shd w:val="clear" w:color="auto" w:fill="auto"/>
            <w:vAlign w:val="center"/>
          </w:tcPr>
          <w:p w:rsidR="00552E3F" w:rsidRPr="009E0189" w:rsidRDefault="00552E3F" w:rsidP="00552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552E3F" w:rsidRPr="009E0189" w:rsidRDefault="00552E3F" w:rsidP="00552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0189" w:rsidRPr="009E0189" w:rsidTr="00552E3F">
        <w:tc>
          <w:tcPr>
            <w:tcW w:w="879" w:type="dxa"/>
            <w:vMerge/>
            <w:shd w:val="clear" w:color="auto" w:fill="auto"/>
            <w:vAlign w:val="center"/>
          </w:tcPr>
          <w:p w:rsidR="00552E3F" w:rsidRPr="009E0189" w:rsidRDefault="00552E3F" w:rsidP="00552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33" w:type="dxa"/>
            <w:vMerge/>
            <w:shd w:val="clear" w:color="auto" w:fill="auto"/>
            <w:vAlign w:val="center"/>
          </w:tcPr>
          <w:p w:rsidR="00552E3F" w:rsidRPr="009E0189" w:rsidRDefault="00552E3F" w:rsidP="00552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vMerge/>
            <w:shd w:val="clear" w:color="auto" w:fill="auto"/>
          </w:tcPr>
          <w:p w:rsidR="00552E3F" w:rsidRPr="009E0189" w:rsidRDefault="00552E3F" w:rsidP="00552E3F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27" w:type="dxa"/>
            <w:shd w:val="clear" w:color="auto" w:fill="auto"/>
          </w:tcPr>
          <w:p w:rsidR="00552E3F" w:rsidRPr="009E0189" w:rsidRDefault="00552E3F" w:rsidP="00552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24" w:type="dxa"/>
            <w:shd w:val="clear" w:color="auto" w:fill="auto"/>
          </w:tcPr>
          <w:p w:rsidR="00552E3F" w:rsidRPr="009E0189" w:rsidRDefault="00552E3F" w:rsidP="00552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552E3F" w:rsidRPr="009E0189" w:rsidRDefault="00552E3F" w:rsidP="00552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95" w:type="dxa"/>
            <w:vMerge/>
            <w:shd w:val="clear" w:color="auto" w:fill="auto"/>
          </w:tcPr>
          <w:p w:rsidR="00552E3F" w:rsidRPr="009E0189" w:rsidRDefault="00552E3F" w:rsidP="00552E3F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vMerge/>
            <w:shd w:val="clear" w:color="auto" w:fill="auto"/>
          </w:tcPr>
          <w:p w:rsidR="00552E3F" w:rsidRPr="009E0189" w:rsidRDefault="00552E3F" w:rsidP="00552E3F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552E3F" w:rsidRPr="009E0189" w:rsidRDefault="00552E3F" w:rsidP="00552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95" w:type="dxa"/>
            <w:vMerge/>
            <w:shd w:val="clear" w:color="auto" w:fill="auto"/>
            <w:vAlign w:val="center"/>
          </w:tcPr>
          <w:p w:rsidR="00552E3F" w:rsidRPr="009E0189" w:rsidRDefault="00552E3F" w:rsidP="00552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552E3F" w:rsidRPr="009E0189" w:rsidRDefault="00552E3F" w:rsidP="00552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0189" w:rsidRPr="009E0189" w:rsidTr="00552E3F">
        <w:tc>
          <w:tcPr>
            <w:tcW w:w="14785" w:type="dxa"/>
            <w:gridSpan w:val="10"/>
            <w:shd w:val="clear" w:color="auto" w:fill="auto"/>
            <w:vAlign w:val="center"/>
          </w:tcPr>
          <w:p w:rsidR="00552E3F" w:rsidRPr="009E0189" w:rsidRDefault="00552E3F" w:rsidP="00552E3F">
            <w:pPr>
              <w:numPr>
                <w:ilvl w:val="0"/>
                <w:numId w:val="37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9E0189" w:rsidRPr="009E0189" w:rsidTr="00552E3F">
        <w:tc>
          <w:tcPr>
            <w:tcW w:w="879" w:type="dxa"/>
            <w:shd w:val="clear" w:color="auto" w:fill="auto"/>
            <w:vAlign w:val="center"/>
          </w:tcPr>
          <w:p w:rsidR="00552E3F" w:rsidRPr="009E0189" w:rsidRDefault="00552E3F" w:rsidP="00552E3F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  <w:color w:val="000000" w:themeColor="text1"/>
              </w:rPr>
            </w:pPr>
            <w:r w:rsidRPr="009E0189">
              <w:rPr>
                <w:rFonts w:ascii="Times New Roman" w:hAnsi="Times New Roman"/>
                <w:caps/>
                <w:color w:val="000000" w:themeColor="text1"/>
              </w:rPr>
              <w:t>К.М.13.01</w:t>
            </w:r>
          </w:p>
        </w:tc>
        <w:tc>
          <w:tcPr>
            <w:tcW w:w="3533" w:type="dxa"/>
            <w:shd w:val="clear" w:color="auto" w:fill="auto"/>
            <w:vAlign w:val="center"/>
          </w:tcPr>
          <w:p w:rsidR="00552E3F" w:rsidRPr="009E0189" w:rsidRDefault="00552E3F" w:rsidP="00552E3F">
            <w:pPr>
              <w:textAlignment w:val="baseline"/>
              <w:rPr>
                <w:rFonts w:ascii="Times New Roman" w:hAnsi="Times New Roman"/>
                <w:color w:val="000000" w:themeColor="text1"/>
              </w:rPr>
            </w:pPr>
            <w:r w:rsidRPr="009E0189">
              <w:rPr>
                <w:rFonts w:ascii="Times New Roman" w:hAnsi="Times New Roman"/>
                <w:color w:val="000000" w:themeColor="text1"/>
              </w:rPr>
              <w:t>Основы проектирования ДПИ</w:t>
            </w:r>
          </w:p>
        </w:tc>
        <w:tc>
          <w:tcPr>
            <w:tcW w:w="878" w:type="dxa"/>
            <w:shd w:val="clear" w:color="auto" w:fill="auto"/>
            <w:vAlign w:val="center"/>
          </w:tcPr>
          <w:p w:rsidR="00552E3F" w:rsidRPr="009E0189" w:rsidRDefault="00552E3F" w:rsidP="00552E3F">
            <w:pPr>
              <w:tabs>
                <w:tab w:val="left" w:pos="814"/>
              </w:tabs>
              <w:rPr>
                <w:rFonts w:ascii="Times New Roman" w:hAnsi="Times New Roman"/>
                <w:color w:val="000000" w:themeColor="text1"/>
              </w:rPr>
            </w:pPr>
            <w:r w:rsidRPr="009E0189">
              <w:rPr>
                <w:rFonts w:ascii="Times New Roman" w:hAnsi="Times New Roman"/>
                <w:color w:val="000000" w:themeColor="text1"/>
              </w:rPr>
              <w:t>108</w:t>
            </w:r>
          </w:p>
        </w:tc>
        <w:tc>
          <w:tcPr>
            <w:tcW w:w="1527" w:type="dxa"/>
            <w:shd w:val="clear" w:color="auto" w:fill="auto"/>
            <w:vAlign w:val="center"/>
          </w:tcPr>
          <w:p w:rsidR="00552E3F" w:rsidRPr="009E0189" w:rsidRDefault="00552E3F" w:rsidP="00552E3F">
            <w:pPr>
              <w:tabs>
                <w:tab w:val="left" w:pos="814"/>
              </w:tabs>
              <w:jc w:val="center"/>
              <w:rPr>
                <w:rFonts w:ascii="Times New Roman" w:hAnsi="Times New Roman"/>
                <w:color w:val="000000" w:themeColor="text1"/>
              </w:rPr>
            </w:pPr>
            <w:r w:rsidRPr="009E0189">
              <w:rPr>
                <w:rFonts w:ascii="Times New Roman" w:hAnsi="Times New Roman"/>
                <w:color w:val="000000" w:themeColor="text1"/>
              </w:rPr>
              <w:t>72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552E3F" w:rsidRPr="009E0189" w:rsidRDefault="00552E3F" w:rsidP="00552E3F">
            <w:pPr>
              <w:tabs>
                <w:tab w:val="left" w:pos="814"/>
              </w:tabs>
              <w:jc w:val="center"/>
              <w:rPr>
                <w:rFonts w:ascii="Times New Roman" w:hAnsi="Times New Roman"/>
                <w:color w:val="000000" w:themeColor="text1"/>
              </w:rPr>
            </w:pPr>
            <w:r w:rsidRPr="009E0189">
              <w:rPr>
                <w:rFonts w:ascii="Times New Roman" w:hAnsi="Times New Roman"/>
                <w:color w:val="000000" w:themeColor="text1"/>
              </w:rPr>
              <w:t>18</w:t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552E3F" w:rsidRPr="009E0189" w:rsidRDefault="00552E3F" w:rsidP="00552E3F">
            <w:pPr>
              <w:tabs>
                <w:tab w:val="left" w:pos="814"/>
              </w:tabs>
              <w:jc w:val="center"/>
              <w:rPr>
                <w:rFonts w:ascii="Times New Roman" w:hAnsi="Times New Roman"/>
                <w:color w:val="000000" w:themeColor="text1"/>
              </w:rPr>
            </w:pPr>
            <w:r w:rsidRPr="009E0189">
              <w:rPr>
                <w:rFonts w:ascii="Times New Roman" w:hAnsi="Times New Roman"/>
                <w:color w:val="000000" w:themeColor="text1"/>
              </w:rPr>
              <w:t>18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552E3F" w:rsidRPr="009E0189" w:rsidRDefault="00552E3F" w:rsidP="00552E3F">
            <w:pPr>
              <w:tabs>
                <w:tab w:val="left" w:pos="814"/>
              </w:tabs>
              <w:jc w:val="center"/>
              <w:rPr>
                <w:rFonts w:ascii="Times New Roman" w:hAnsi="Times New Roman"/>
                <w:color w:val="000000" w:themeColor="text1"/>
              </w:rPr>
            </w:pPr>
            <w:r w:rsidRPr="009E0189">
              <w:rPr>
                <w:rFonts w:ascii="Times New Roman" w:hAnsi="Times New Roman"/>
                <w:color w:val="000000" w:themeColor="text1"/>
              </w:rPr>
              <w:t>Эк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552E3F" w:rsidRPr="009E0189" w:rsidRDefault="00552E3F" w:rsidP="00552E3F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  <w:color w:val="000000" w:themeColor="text1"/>
              </w:rPr>
            </w:pPr>
            <w:r w:rsidRPr="009E0189">
              <w:rPr>
                <w:rFonts w:ascii="Times New Roman" w:hAnsi="Times New Roman"/>
                <w:caps/>
                <w:color w:val="000000" w:themeColor="text1"/>
              </w:rPr>
              <w:t>3</w:t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552E3F" w:rsidRPr="009E0189" w:rsidRDefault="00552E3F" w:rsidP="00552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552E3F" w:rsidRPr="009E0189" w:rsidRDefault="00552E3F" w:rsidP="002308B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ОР.1</w:t>
            </w:r>
            <w:r w:rsidR="002308BD" w:rsidRPr="009E0189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9E0189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2308BD" w:rsidRPr="009E0189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.1</w:t>
            </w:r>
          </w:p>
        </w:tc>
      </w:tr>
      <w:tr w:rsidR="009E0189" w:rsidRPr="009E0189" w:rsidTr="00552E3F">
        <w:tc>
          <w:tcPr>
            <w:tcW w:w="879" w:type="dxa"/>
            <w:shd w:val="clear" w:color="auto" w:fill="auto"/>
            <w:vAlign w:val="center"/>
          </w:tcPr>
          <w:p w:rsidR="00552E3F" w:rsidRPr="009E0189" w:rsidRDefault="00552E3F" w:rsidP="00552E3F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  <w:color w:val="000000" w:themeColor="text1"/>
              </w:rPr>
            </w:pPr>
            <w:r w:rsidRPr="009E0189">
              <w:rPr>
                <w:rFonts w:ascii="Times New Roman" w:hAnsi="Times New Roman"/>
                <w:caps/>
                <w:color w:val="000000" w:themeColor="text1"/>
              </w:rPr>
              <w:t>К.М.13.02</w:t>
            </w:r>
          </w:p>
        </w:tc>
        <w:tc>
          <w:tcPr>
            <w:tcW w:w="3533" w:type="dxa"/>
            <w:shd w:val="clear" w:color="auto" w:fill="auto"/>
            <w:vAlign w:val="center"/>
          </w:tcPr>
          <w:p w:rsidR="00552E3F" w:rsidRPr="009E0189" w:rsidRDefault="00552E3F" w:rsidP="00552E3F">
            <w:pPr>
              <w:textAlignment w:val="baseline"/>
              <w:rPr>
                <w:rFonts w:ascii="Times New Roman" w:hAnsi="Times New Roman"/>
                <w:color w:val="000000" w:themeColor="text1"/>
              </w:rPr>
            </w:pPr>
            <w:r w:rsidRPr="009E0189">
              <w:rPr>
                <w:rFonts w:ascii="Times New Roman" w:hAnsi="Times New Roman"/>
                <w:color w:val="000000" w:themeColor="text1"/>
              </w:rPr>
              <w:t>Основы проектной графики</w:t>
            </w:r>
          </w:p>
        </w:tc>
        <w:tc>
          <w:tcPr>
            <w:tcW w:w="878" w:type="dxa"/>
            <w:shd w:val="clear" w:color="auto" w:fill="auto"/>
            <w:vAlign w:val="center"/>
          </w:tcPr>
          <w:p w:rsidR="00552E3F" w:rsidRPr="009E0189" w:rsidRDefault="00552E3F" w:rsidP="00552E3F">
            <w:pPr>
              <w:tabs>
                <w:tab w:val="left" w:pos="814"/>
              </w:tabs>
              <w:rPr>
                <w:rFonts w:ascii="Times New Roman" w:hAnsi="Times New Roman"/>
                <w:color w:val="000000" w:themeColor="text1"/>
              </w:rPr>
            </w:pPr>
            <w:r w:rsidRPr="009E0189">
              <w:rPr>
                <w:rFonts w:ascii="Times New Roman" w:hAnsi="Times New Roman"/>
                <w:color w:val="000000" w:themeColor="text1"/>
              </w:rPr>
              <w:t>72</w:t>
            </w:r>
          </w:p>
        </w:tc>
        <w:tc>
          <w:tcPr>
            <w:tcW w:w="1527" w:type="dxa"/>
            <w:shd w:val="clear" w:color="auto" w:fill="auto"/>
            <w:vAlign w:val="center"/>
          </w:tcPr>
          <w:p w:rsidR="00552E3F" w:rsidRPr="009E0189" w:rsidRDefault="00552E3F" w:rsidP="00552E3F">
            <w:pPr>
              <w:tabs>
                <w:tab w:val="left" w:pos="814"/>
              </w:tabs>
              <w:jc w:val="center"/>
              <w:rPr>
                <w:rFonts w:ascii="Times New Roman" w:hAnsi="Times New Roman"/>
                <w:color w:val="000000" w:themeColor="text1"/>
              </w:rPr>
            </w:pPr>
            <w:r w:rsidRPr="009E0189">
              <w:rPr>
                <w:rFonts w:ascii="Times New Roman" w:hAnsi="Times New Roman"/>
                <w:color w:val="000000" w:themeColor="text1"/>
              </w:rPr>
              <w:t>36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552E3F" w:rsidRPr="009E0189" w:rsidRDefault="00552E3F" w:rsidP="00552E3F">
            <w:pPr>
              <w:tabs>
                <w:tab w:val="left" w:pos="814"/>
              </w:tabs>
              <w:jc w:val="center"/>
              <w:rPr>
                <w:rFonts w:ascii="Times New Roman" w:hAnsi="Times New Roman"/>
                <w:color w:val="000000" w:themeColor="text1"/>
              </w:rPr>
            </w:pPr>
            <w:r w:rsidRPr="009E0189">
              <w:rPr>
                <w:rFonts w:ascii="Times New Roman" w:hAnsi="Times New Roman"/>
                <w:color w:val="000000" w:themeColor="text1"/>
              </w:rPr>
              <w:t>12</w:t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552E3F" w:rsidRPr="009E0189" w:rsidRDefault="00552E3F" w:rsidP="00552E3F">
            <w:pPr>
              <w:tabs>
                <w:tab w:val="left" w:pos="814"/>
              </w:tabs>
              <w:jc w:val="center"/>
              <w:rPr>
                <w:rFonts w:ascii="Times New Roman" w:hAnsi="Times New Roman"/>
                <w:color w:val="000000" w:themeColor="text1"/>
              </w:rPr>
            </w:pPr>
            <w:r w:rsidRPr="009E0189">
              <w:rPr>
                <w:rFonts w:ascii="Times New Roman" w:hAnsi="Times New Roman"/>
                <w:color w:val="000000" w:themeColor="text1"/>
              </w:rPr>
              <w:t>24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552E3F" w:rsidRPr="009E0189" w:rsidRDefault="00552E3F" w:rsidP="00552E3F">
            <w:pPr>
              <w:tabs>
                <w:tab w:val="left" w:pos="814"/>
              </w:tabs>
              <w:jc w:val="center"/>
              <w:rPr>
                <w:rFonts w:ascii="Times New Roman" w:hAnsi="Times New Roman"/>
                <w:color w:val="000000" w:themeColor="text1"/>
              </w:rPr>
            </w:pPr>
            <w:r w:rsidRPr="009E0189">
              <w:rPr>
                <w:rFonts w:ascii="Times New Roman" w:hAnsi="Times New Roman"/>
                <w:color w:val="000000" w:themeColor="text1"/>
              </w:rPr>
              <w:t>За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552E3F" w:rsidRPr="009E0189" w:rsidRDefault="00552E3F" w:rsidP="00552E3F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  <w:color w:val="000000" w:themeColor="text1"/>
              </w:rPr>
            </w:pPr>
            <w:r w:rsidRPr="009E0189">
              <w:rPr>
                <w:rFonts w:ascii="Times New Roman" w:hAnsi="Times New Roman"/>
                <w:caps/>
                <w:color w:val="000000" w:themeColor="text1"/>
              </w:rPr>
              <w:t>2</w:t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552E3F" w:rsidRPr="009E0189" w:rsidRDefault="00552E3F" w:rsidP="00552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552E3F" w:rsidRPr="009E0189" w:rsidRDefault="00552E3F" w:rsidP="002308B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ОР.1</w:t>
            </w:r>
            <w:r w:rsidR="002308BD" w:rsidRPr="009E0189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9E0189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2308BD" w:rsidRPr="009E0189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.1</w:t>
            </w:r>
          </w:p>
        </w:tc>
      </w:tr>
      <w:tr w:rsidR="009E0189" w:rsidRPr="009E0189" w:rsidTr="00552E3F">
        <w:trPr>
          <w:trHeight w:val="96"/>
        </w:trPr>
        <w:tc>
          <w:tcPr>
            <w:tcW w:w="879" w:type="dxa"/>
            <w:shd w:val="clear" w:color="auto" w:fill="auto"/>
            <w:vAlign w:val="center"/>
          </w:tcPr>
          <w:p w:rsidR="00552E3F" w:rsidRPr="009E0189" w:rsidRDefault="00552E3F" w:rsidP="00552E3F">
            <w:pPr>
              <w:tabs>
                <w:tab w:val="left" w:pos="814"/>
              </w:tabs>
              <w:spacing w:after="0"/>
              <w:jc w:val="center"/>
              <w:rPr>
                <w:rFonts w:ascii="Times New Roman" w:hAnsi="Times New Roman"/>
                <w:caps/>
                <w:color w:val="000000" w:themeColor="text1"/>
              </w:rPr>
            </w:pPr>
            <w:r w:rsidRPr="009E0189">
              <w:rPr>
                <w:rFonts w:ascii="Times New Roman" w:hAnsi="Times New Roman"/>
                <w:caps/>
                <w:color w:val="000000" w:themeColor="text1"/>
              </w:rPr>
              <w:t>К.М. 13.03</w:t>
            </w:r>
          </w:p>
        </w:tc>
        <w:tc>
          <w:tcPr>
            <w:tcW w:w="3533" w:type="dxa"/>
            <w:shd w:val="clear" w:color="auto" w:fill="auto"/>
            <w:vAlign w:val="center"/>
          </w:tcPr>
          <w:p w:rsidR="00552E3F" w:rsidRPr="009E0189" w:rsidRDefault="00552E3F" w:rsidP="00552E3F">
            <w:pPr>
              <w:spacing w:after="0"/>
              <w:textAlignment w:val="baseline"/>
              <w:rPr>
                <w:rFonts w:ascii="Times New Roman" w:hAnsi="Times New Roman"/>
                <w:color w:val="000000" w:themeColor="text1"/>
              </w:rPr>
            </w:pPr>
            <w:r w:rsidRPr="009E0189">
              <w:rPr>
                <w:rFonts w:ascii="Times New Roman" w:hAnsi="Times New Roman"/>
                <w:color w:val="000000" w:themeColor="text1"/>
              </w:rPr>
              <w:t>Основы дизайн-проектирования</w:t>
            </w:r>
          </w:p>
        </w:tc>
        <w:tc>
          <w:tcPr>
            <w:tcW w:w="878" w:type="dxa"/>
            <w:shd w:val="clear" w:color="auto" w:fill="auto"/>
            <w:vAlign w:val="center"/>
          </w:tcPr>
          <w:p w:rsidR="00552E3F" w:rsidRPr="009E0189" w:rsidRDefault="00552E3F" w:rsidP="00552E3F">
            <w:pPr>
              <w:tabs>
                <w:tab w:val="left" w:pos="814"/>
              </w:tabs>
              <w:spacing w:after="0"/>
              <w:rPr>
                <w:rFonts w:ascii="Times New Roman" w:hAnsi="Times New Roman"/>
                <w:color w:val="000000" w:themeColor="text1"/>
              </w:rPr>
            </w:pPr>
            <w:r w:rsidRPr="009E0189">
              <w:rPr>
                <w:rFonts w:ascii="Times New Roman" w:hAnsi="Times New Roman"/>
                <w:color w:val="000000" w:themeColor="text1"/>
              </w:rPr>
              <w:t>72</w:t>
            </w:r>
          </w:p>
        </w:tc>
        <w:tc>
          <w:tcPr>
            <w:tcW w:w="1527" w:type="dxa"/>
            <w:shd w:val="clear" w:color="auto" w:fill="auto"/>
            <w:vAlign w:val="center"/>
          </w:tcPr>
          <w:p w:rsidR="00552E3F" w:rsidRPr="009E0189" w:rsidRDefault="00552E3F" w:rsidP="00552E3F">
            <w:pPr>
              <w:tabs>
                <w:tab w:val="left" w:pos="814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E0189">
              <w:rPr>
                <w:rFonts w:ascii="Times New Roman" w:hAnsi="Times New Roman"/>
                <w:color w:val="000000" w:themeColor="text1"/>
              </w:rPr>
              <w:t>54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552E3F" w:rsidRPr="009E0189" w:rsidRDefault="00552E3F" w:rsidP="00552E3F">
            <w:pPr>
              <w:tabs>
                <w:tab w:val="left" w:pos="814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E0189">
              <w:rPr>
                <w:rFonts w:ascii="Times New Roman" w:hAnsi="Times New Roman"/>
                <w:color w:val="000000" w:themeColor="text1"/>
              </w:rPr>
              <w:t>16</w:t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552E3F" w:rsidRPr="009E0189" w:rsidRDefault="00552E3F" w:rsidP="00552E3F">
            <w:pPr>
              <w:tabs>
                <w:tab w:val="left" w:pos="814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E0189"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552E3F" w:rsidRPr="009E0189" w:rsidRDefault="00552E3F" w:rsidP="00552E3F">
            <w:pPr>
              <w:tabs>
                <w:tab w:val="left" w:pos="814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E0189">
              <w:rPr>
                <w:rFonts w:ascii="Times New Roman" w:hAnsi="Times New Roman"/>
                <w:color w:val="000000" w:themeColor="text1"/>
              </w:rPr>
              <w:t>Эк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552E3F" w:rsidRPr="009E0189" w:rsidRDefault="00552E3F" w:rsidP="00552E3F">
            <w:pPr>
              <w:tabs>
                <w:tab w:val="left" w:pos="814"/>
              </w:tabs>
              <w:spacing w:after="0"/>
              <w:jc w:val="center"/>
              <w:rPr>
                <w:rFonts w:ascii="Times New Roman" w:hAnsi="Times New Roman"/>
                <w:caps/>
                <w:color w:val="000000" w:themeColor="text1"/>
              </w:rPr>
            </w:pPr>
            <w:r w:rsidRPr="009E0189">
              <w:rPr>
                <w:rFonts w:ascii="Times New Roman" w:hAnsi="Times New Roman"/>
                <w:caps/>
                <w:color w:val="000000" w:themeColor="text1"/>
              </w:rPr>
              <w:t>2</w:t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552E3F" w:rsidRPr="009E0189" w:rsidRDefault="00552E3F" w:rsidP="00552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552E3F" w:rsidRPr="009E0189" w:rsidRDefault="00552E3F" w:rsidP="002308B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ОР.1</w:t>
            </w:r>
            <w:r w:rsidR="002308BD" w:rsidRPr="009E0189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9E0189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2308BD" w:rsidRPr="009E0189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.1</w:t>
            </w:r>
          </w:p>
        </w:tc>
      </w:tr>
      <w:tr w:rsidR="009E0189" w:rsidRPr="009E0189" w:rsidTr="00552E3F">
        <w:tc>
          <w:tcPr>
            <w:tcW w:w="14785" w:type="dxa"/>
            <w:gridSpan w:val="10"/>
            <w:shd w:val="clear" w:color="auto" w:fill="auto"/>
            <w:vAlign w:val="center"/>
          </w:tcPr>
          <w:p w:rsidR="00552E3F" w:rsidRPr="009E0189" w:rsidRDefault="00552E3F" w:rsidP="00552E3F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2. Дисциплины по выбору (выбрать __ из __)</w:t>
            </w:r>
          </w:p>
        </w:tc>
      </w:tr>
      <w:tr w:rsidR="009E0189" w:rsidRPr="009E0189" w:rsidTr="00552E3F">
        <w:tc>
          <w:tcPr>
            <w:tcW w:w="879" w:type="dxa"/>
            <w:shd w:val="clear" w:color="auto" w:fill="auto"/>
            <w:vAlign w:val="center"/>
          </w:tcPr>
          <w:p w:rsidR="00552E3F" w:rsidRPr="009E0189" w:rsidRDefault="00552E3F" w:rsidP="00552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33" w:type="dxa"/>
            <w:shd w:val="clear" w:color="auto" w:fill="auto"/>
            <w:vAlign w:val="center"/>
          </w:tcPr>
          <w:p w:rsidR="00552E3F" w:rsidRPr="009E0189" w:rsidRDefault="00862223" w:rsidP="00552E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НЕ ПРЕДУСМОТРЕНЫ</w:t>
            </w:r>
          </w:p>
        </w:tc>
        <w:tc>
          <w:tcPr>
            <w:tcW w:w="878" w:type="dxa"/>
            <w:shd w:val="clear" w:color="auto" w:fill="auto"/>
            <w:vAlign w:val="center"/>
          </w:tcPr>
          <w:p w:rsidR="00552E3F" w:rsidRPr="009E0189" w:rsidRDefault="00552E3F" w:rsidP="00552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27" w:type="dxa"/>
            <w:shd w:val="clear" w:color="auto" w:fill="auto"/>
            <w:vAlign w:val="center"/>
          </w:tcPr>
          <w:p w:rsidR="00552E3F" w:rsidRPr="009E0189" w:rsidRDefault="00552E3F" w:rsidP="00552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552E3F" w:rsidRPr="009E0189" w:rsidRDefault="00552E3F" w:rsidP="00552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95" w:type="dxa"/>
            <w:shd w:val="clear" w:color="auto" w:fill="auto"/>
            <w:vAlign w:val="center"/>
          </w:tcPr>
          <w:p w:rsidR="00552E3F" w:rsidRPr="009E0189" w:rsidRDefault="00552E3F" w:rsidP="00552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shd w:val="clear" w:color="auto" w:fill="auto"/>
            <w:vAlign w:val="center"/>
          </w:tcPr>
          <w:p w:rsidR="00552E3F" w:rsidRPr="009E0189" w:rsidRDefault="00552E3F" w:rsidP="00552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shd w:val="clear" w:color="auto" w:fill="auto"/>
            <w:vAlign w:val="center"/>
          </w:tcPr>
          <w:p w:rsidR="00552E3F" w:rsidRPr="009E0189" w:rsidRDefault="00552E3F" w:rsidP="00552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95" w:type="dxa"/>
            <w:shd w:val="clear" w:color="auto" w:fill="auto"/>
            <w:vAlign w:val="center"/>
          </w:tcPr>
          <w:p w:rsidR="00552E3F" w:rsidRPr="009E0189" w:rsidRDefault="00552E3F" w:rsidP="00552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552E3F" w:rsidRPr="009E0189" w:rsidRDefault="00552E3F" w:rsidP="00552E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0189" w:rsidRPr="009E0189" w:rsidTr="00552E3F">
        <w:tc>
          <w:tcPr>
            <w:tcW w:w="14785" w:type="dxa"/>
            <w:gridSpan w:val="10"/>
            <w:shd w:val="clear" w:color="auto" w:fill="auto"/>
            <w:vAlign w:val="center"/>
          </w:tcPr>
          <w:p w:rsidR="00552E3F" w:rsidRPr="009E0189" w:rsidRDefault="00552E3F" w:rsidP="00552E3F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3. Практика</w:t>
            </w:r>
          </w:p>
        </w:tc>
      </w:tr>
      <w:tr w:rsidR="009E0189" w:rsidRPr="009E0189" w:rsidTr="00552E3F">
        <w:tc>
          <w:tcPr>
            <w:tcW w:w="879" w:type="dxa"/>
            <w:shd w:val="clear" w:color="auto" w:fill="auto"/>
            <w:vAlign w:val="center"/>
          </w:tcPr>
          <w:p w:rsidR="00552E3F" w:rsidRPr="009E0189" w:rsidRDefault="00552E3F" w:rsidP="00552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33" w:type="dxa"/>
            <w:shd w:val="clear" w:color="auto" w:fill="auto"/>
            <w:vAlign w:val="center"/>
          </w:tcPr>
          <w:p w:rsidR="00552E3F" w:rsidRPr="009E0189" w:rsidRDefault="00862223" w:rsidP="00552E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НЕ ПРЕДУСМОТРЕНА</w:t>
            </w:r>
          </w:p>
        </w:tc>
        <w:tc>
          <w:tcPr>
            <w:tcW w:w="878" w:type="dxa"/>
            <w:shd w:val="clear" w:color="auto" w:fill="auto"/>
            <w:vAlign w:val="center"/>
          </w:tcPr>
          <w:p w:rsidR="00552E3F" w:rsidRPr="009E0189" w:rsidRDefault="00552E3F" w:rsidP="00552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27" w:type="dxa"/>
            <w:shd w:val="clear" w:color="auto" w:fill="auto"/>
            <w:vAlign w:val="center"/>
          </w:tcPr>
          <w:p w:rsidR="00552E3F" w:rsidRPr="009E0189" w:rsidRDefault="00552E3F" w:rsidP="00552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552E3F" w:rsidRPr="009E0189" w:rsidRDefault="00552E3F" w:rsidP="00552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95" w:type="dxa"/>
            <w:shd w:val="clear" w:color="auto" w:fill="auto"/>
            <w:vAlign w:val="center"/>
          </w:tcPr>
          <w:p w:rsidR="00552E3F" w:rsidRPr="009E0189" w:rsidRDefault="00552E3F" w:rsidP="00552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shd w:val="clear" w:color="auto" w:fill="auto"/>
            <w:vAlign w:val="center"/>
          </w:tcPr>
          <w:p w:rsidR="00552E3F" w:rsidRPr="009E0189" w:rsidRDefault="00552E3F" w:rsidP="00552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shd w:val="clear" w:color="auto" w:fill="auto"/>
            <w:vAlign w:val="center"/>
          </w:tcPr>
          <w:p w:rsidR="00552E3F" w:rsidRPr="009E0189" w:rsidRDefault="00552E3F" w:rsidP="00552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95" w:type="dxa"/>
            <w:shd w:val="clear" w:color="auto" w:fill="auto"/>
            <w:vAlign w:val="center"/>
          </w:tcPr>
          <w:p w:rsidR="00552E3F" w:rsidRPr="009E0189" w:rsidRDefault="00552E3F" w:rsidP="00552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552E3F" w:rsidRPr="009E0189" w:rsidRDefault="00552E3F" w:rsidP="00552E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0189" w:rsidRPr="009E0189" w:rsidTr="00552E3F">
        <w:tc>
          <w:tcPr>
            <w:tcW w:w="14785" w:type="dxa"/>
            <w:gridSpan w:val="10"/>
            <w:shd w:val="clear" w:color="auto" w:fill="auto"/>
            <w:vAlign w:val="center"/>
          </w:tcPr>
          <w:p w:rsidR="00552E3F" w:rsidRPr="009E0189" w:rsidRDefault="00552E3F" w:rsidP="00552E3F">
            <w:pPr>
              <w:tabs>
                <w:tab w:val="left" w:pos="814"/>
              </w:tabs>
              <w:spacing w:after="0" w:line="240" w:lineRule="auto"/>
              <w:ind w:left="317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4. аттестация</w:t>
            </w:r>
          </w:p>
        </w:tc>
      </w:tr>
      <w:tr w:rsidR="009E0189" w:rsidRPr="009E0189" w:rsidTr="00EB0BB1">
        <w:trPr>
          <w:trHeight w:val="409"/>
        </w:trPr>
        <w:tc>
          <w:tcPr>
            <w:tcW w:w="879" w:type="dxa"/>
            <w:shd w:val="clear" w:color="auto" w:fill="auto"/>
            <w:vAlign w:val="center"/>
          </w:tcPr>
          <w:p w:rsidR="00552E3F" w:rsidRPr="009E0189" w:rsidRDefault="00862223" w:rsidP="00EB0BB1">
            <w:pPr>
              <w:ind w:left="-142" w:right="-43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9E0189">
              <w:rPr>
                <w:rFonts w:ascii="Times New Roman" w:hAnsi="Times New Roman"/>
                <w:color w:val="000000" w:themeColor="text1"/>
              </w:rPr>
              <w:t>К.М.13.04(К)</w:t>
            </w:r>
          </w:p>
        </w:tc>
        <w:tc>
          <w:tcPr>
            <w:tcW w:w="3533" w:type="dxa"/>
            <w:shd w:val="clear" w:color="auto" w:fill="auto"/>
            <w:vAlign w:val="center"/>
          </w:tcPr>
          <w:p w:rsidR="00552E3F" w:rsidRPr="009E0189" w:rsidRDefault="00862223" w:rsidP="00552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Экзамен по модулю</w:t>
            </w:r>
          </w:p>
        </w:tc>
        <w:tc>
          <w:tcPr>
            <w:tcW w:w="878" w:type="dxa"/>
            <w:shd w:val="clear" w:color="auto" w:fill="auto"/>
            <w:vAlign w:val="center"/>
          </w:tcPr>
          <w:p w:rsidR="00552E3F" w:rsidRPr="009E0189" w:rsidRDefault="00552E3F" w:rsidP="00552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27" w:type="dxa"/>
            <w:shd w:val="clear" w:color="auto" w:fill="auto"/>
            <w:vAlign w:val="center"/>
          </w:tcPr>
          <w:p w:rsidR="00552E3F" w:rsidRPr="009E0189" w:rsidRDefault="00552E3F" w:rsidP="00552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552E3F" w:rsidRPr="009E0189" w:rsidRDefault="00552E3F" w:rsidP="00552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95" w:type="dxa"/>
            <w:shd w:val="clear" w:color="auto" w:fill="auto"/>
            <w:vAlign w:val="center"/>
          </w:tcPr>
          <w:p w:rsidR="00552E3F" w:rsidRPr="009E0189" w:rsidRDefault="00552E3F" w:rsidP="00552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shd w:val="clear" w:color="auto" w:fill="auto"/>
            <w:vAlign w:val="center"/>
          </w:tcPr>
          <w:p w:rsidR="00552E3F" w:rsidRPr="009E0189" w:rsidRDefault="00552E3F" w:rsidP="00552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shd w:val="clear" w:color="auto" w:fill="auto"/>
            <w:vAlign w:val="center"/>
          </w:tcPr>
          <w:p w:rsidR="00552E3F" w:rsidRPr="009E0189" w:rsidRDefault="00552E3F" w:rsidP="00552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95" w:type="dxa"/>
            <w:shd w:val="clear" w:color="auto" w:fill="auto"/>
            <w:vAlign w:val="center"/>
          </w:tcPr>
          <w:p w:rsidR="00552E3F" w:rsidRPr="009E0189" w:rsidRDefault="00552E3F" w:rsidP="00552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552E3F" w:rsidRPr="009E0189" w:rsidRDefault="00EB0BB1" w:rsidP="002308B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ОР.1</w:t>
            </w:r>
            <w:r w:rsidR="002308BD" w:rsidRPr="009E0189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9E0189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2308BD" w:rsidRPr="009E0189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.1</w:t>
            </w:r>
            <w:r w:rsidRPr="009E0189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, ОР.1</w:t>
            </w:r>
            <w:r w:rsidR="002308BD" w:rsidRPr="009E0189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9E0189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2308BD" w:rsidRPr="009E0189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.1</w:t>
            </w:r>
            <w:r w:rsidRPr="009E0189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, ОР.1</w:t>
            </w:r>
            <w:r w:rsidR="002308BD" w:rsidRPr="009E0189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9E0189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2308BD" w:rsidRPr="009E0189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.1</w:t>
            </w:r>
          </w:p>
        </w:tc>
      </w:tr>
    </w:tbl>
    <w:p w:rsidR="00DB597C" w:rsidRPr="009E0189" w:rsidRDefault="00DB597C" w:rsidP="00DB597C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sectPr w:rsidR="00DB597C" w:rsidRPr="009E0189" w:rsidSect="003C53D2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DB597C" w:rsidRPr="009E0189" w:rsidRDefault="00DB597C" w:rsidP="00DB597C">
      <w:pPr>
        <w:spacing w:after="0"/>
        <w:jc w:val="center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  <w:lastRenderedPageBreak/>
        <w:t>4. Методические указания для обучающихся</w:t>
      </w:r>
    </w:p>
    <w:p w:rsidR="00DB597C" w:rsidRPr="009E0189" w:rsidRDefault="00DB597C" w:rsidP="00DB597C">
      <w:pPr>
        <w:spacing w:after="120"/>
        <w:jc w:val="center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  <w:t>по освоению Модуля</w:t>
      </w:r>
    </w:p>
    <w:p w:rsidR="00FF1482" w:rsidRPr="009E0189" w:rsidRDefault="00FF1482" w:rsidP="00FF1482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Лабораторные работы студенты проводят в специализированном кабинете.</w:t>
      </w:r>
    </w:p>
    <w:p w:rsidR="00FF1482" w:rsidRPr="009E0189" w:rsidRDefault="00FF1482" w:rsidP="00FF1482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При обсуждении нового материала и закрепления уже известной информации по всем темам планируется использование метода эвристических вопросов, фронтальный опрос, мозговой штурм. В рамках курса предусмотрены графические работы, выполняемые в рамках лабораторной и самостоятельной работы.</w:t>
      </w:r>
    </w:p>
    <w:p w:rsidR="00FF1482" w:rsidRPr="009E0189" w:rsidRDefault="00FF1482" w:rsidP="00FF1482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Начинать изучение модуля следует с одновременного изучения дисциплин «Основы проектной графики» и «Основы проектирования ДПИ». После окончания дисциплины «Основы проектной графики» рекомендуется освоение дисциплины «Основы дизайн-проектирования».</w:t>
      </w:r>
      <w:r w:rsidR="00A4553E" w:rsidRPr="009E018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Такой порядок способствует более логичному переходу от технических основосуществления проектной деятельности непосредственно к дизайн-проектированию.</w:t>
      </w:r>
    </w:p>
    <w:p w:rsidR="00DB597C" w:rsidRPr="009E0189" w:rsidRDefault="00DB597C" w:rsidP="00DB597C">
      <w:pPr>
        <w:spacing w:after="120" w:line="480" w:lineRule="auto"/>
        <w:jc w:val="center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</w:pPr>
    </w:p>
    <w:p w:rsidR="00DB597C" w:rsidRPr="009E0189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  <w:t>5. ПРОГРАММЫ ДИСЦИПЛИН МОДУЛЯ</w:t>
      </w:r>
    </w:p>
    <w:p w:rsidR="00DB597C" w:rsidRPr="009E0189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AD0E0E" w:rsidRPr="009E0189" w:rsidRDefault="00AD0E0E" w:rsidP="00AD0E0E">
      <w:pPr>
        <w:spacing w:after="0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5.1. ПРОГРАММА ДИСЦИПЛИНЫ</w:t>
      </w:r>
    </w:p>
    <w:p w:rsidR="00AD0E0E" w:rsidRPr="009E0189" w:rsidRDefault="00AD0E0E" w:rsidP="00D37C30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«</w:t>
      </w:r>
      <w:r w:rsidR="00C660C2" w:rsidRPr="009E018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ОСНОВЫ ПРОЕКТИРОВАНИЯ</w:t>
      </w:r>
      <w:r w:rsidRPr="009E018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 ДПИ»</w:t>
      </w:r>
    </w:p>
    <w:p w:rsidR="00C660C2" w:rsidRPr="009E0189" w:rsidRDefault="00C660C2" w:rsidP="00C660C2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1. Пояснительная записка</w:t>
      </w:r>
    </w:p>
    <w:p w:rsidR="00C660C2" w:rsidRPr="009E0189" w:rsidRDefault="00C660C2" w:rsidP="00C660C2">
      <w:pPr>
        <w:pStyle w:val="aa"/>
        <w:spacing w:before="0" w:beforeAutospacing="0" w:after="0" w:afterAutospacing="0" w:line="360" w:lineRule="auto"/>
        <w:ind w:left="162" w:right="162" w:firstLine="324"/>
        <w:jc w:val="both"/>
        <w:rPr>
          <w:color w:val="000000" w:themeColor="text1"/>
        </w:rPr>
      </w:pPr>
      <w:r w:rsidRPr="009E0189">
        <w:rPr>
          <w:color w:val="000000" w:themeColor="text1"/>
        </w:rPr>
        <w:t xml:space="preserve">   Проектирование</w:t>
      </w:r>
      <w:r w:rsidRPr="009E0189">
        <w:rPr>
          <w:rStyle w:val="apple-converted-space"/>
          <w:color w:val="000000" w:themeColor="text1"/>
        </w:rPr>
        <w:t> </w:t>
      </w:r>
      <w:r w:rsidRPr="009E0189">
        <w:rPr>
          <w:color w:val="000000" w:themeColor="text1"/>
        </w:rPr>
        <w:t>- процесс, включающий анализ проектного задания, обобщение материала, выполнение эскиза, макета, расчет технологического процесса, художественное конструирование, изучение социологических и экономических требований.</w:t>
      </w:r>
    </w:p>
    <w:p w:rsidR="00C660C2" w:rsidRPr="009E0189" w:rsidRDefault="00C660C2" w:rsidP="00C660C2">
      <w:pPr>
        <w:pStyle w:val="aa"/>
        <w:spacing w:before="0" w:beforeAutospacing="0" w:after="0" w:afterAutospacing="0" w:line="360" w:lineRule="auto"/>
        <w:ind w:left="162" w:right="162" w:firstLine="324"/>
        <w:jc w:val="both"/>
        <w:rPr>
          <w:color w:val="000000" w:themeColor="text1"/>
        </w:rPr>
      </w:pPr>
      <w:r w:rsidRPr="009E0189">
        <w:rPr>
          <w:color w:val="000000" w:themeColor="text1"/>
        </w:rPr>
        <w:t>Решение проектной проблемы происходит в два этапа: вначале разрабатывается основной замысел проекта, а затем ведется конструирова</w:t>
      </w:r>
      <w:r w:rsidRPr="009E0189">
        <w:rPr>
          <w:color w:val="000000" w:themeColor="text1"/>
        </w:rPr>
        <w:softHyphen/>
        <w:t>ние в материале, где найденное проектное решение получает материальное воплощение и на нем прорабатываются все детали буду</w:t>
      </w:r>
      <w:r w:rsidRPr="009E0189">
        <w:rPr>
          <w:color w:val="000000" w:themeColor="text1"/>
        </w:rPr>
        <w:softHyphen/>
        <w:t xml:space="preserve">щего изделия. Весь процесс художественного конструирования делится на шесть стадий: </w:t>
      </w:r>
    </w:p>
    <w:p w:rsidR="00C660C2" w:rsidRPr="009E0189" w:rsidRDefault="00C660C2" w:rsidP="00C660C2">
      <w:pPr>
        <w:pStyle w:val="af5"/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E0189">
        <w:rPr>
          <w:rFonts w:ascii="Times New Roman" w:hAnsi="Times New Roman"/>
          <w:color w:val="000000" w:themeColor="text1"/>
          <w:sz w:val="24"/>
          <w:szCs w:val="24"/>
        </w:rPr>
        <w:t xml:space="preserve">1. Составление плана; </w:t>
      </w:r>
    </w:p>
    <w:p w:rsidR="00C660C2" w:rsidRPr="009E0189" w:rsidRDefault="00C660C2" w:rsidP="00C660C2">
      <w:pPr>
        <w:pStyle w:val="af5"/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E0189">
        <w:rPr>
          <w:rFonts w:ascii="Times New Roman" w:hAnsi="Times New Roman"/>
          <w:color w:val="000000" w:themeColor="text1"/>
          <w:sz w:val="24"/>
          <w:szCs w:val="24"/>
        </w:rPr>
        <w:t>2. Сбор информации;</w:t>
      </w:r>
    </w:p>
    <w:p w:rsidR="00C660C2" w:rsidRPr="009E0189" w:rsidRDefault="00C660C2" w:rsidP="00C660C2">
      <w:pPr>
        <w:pStyle w:val="af5"/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E0189">
        <w:rPr>
          <w:rFonts w:ascii="Times New Roman" w:hAnsi="Times New Roman"/>
          <w:color w:val="000000" w:themeColor="text1"/>
          <w:sz w:val="24"/>
          <w:szCs w:val="24"/>
        </w:rPr>
        <w:t xml:space="preserve">3. Анализ (разработка программы требований к изделию); </w:t>
      </w:r>
    </w:p>
    <w:p w:rsidR="00C660C2" w:rsidRPr="009E0189" w:rsidRDefault="00C660C2" w:rsidP="00C660C2">
      <w:pPr>
        <w:pStyle w:val="af5"/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E0189">
        <w:rPr>
          <w:rFonts w:ascii="Times New Roman" w:hAnsi="Times New Roman"/>
          <w:color w:val="000000" w:themeColor="text1"/>
          <w:sz w:val="24"/>
          <w:szCs w:val="24"/>
        </w:rPr>
        <w:t>4. Синтез (разработка проектного замысла);</w:t>
      </w:r>
    </w:p>
    <w:p w:rsidR="00C660C2" w:rsidRPr="009E0189" w:rsidRDefault="00C660C2" w:rsidP="00C660C2">
      <w:pPr>
        <w:pStyle w:val="af5"/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E0189">
        <w:rPr>
          <w:rFonts w:ascii="Times New Roman" w:hAnsi="Times New Roman"/>
          <w:color w:val="000000" w:themeColor="text1"/>
          <w:sz w:val="24"/>
          <w:szCs w:val="24"/>
        </w:rPr>
        <w:t xml:space="preserve">5. Разработка проекта в материале (конструирование); </w:t>
      </w:r>
    </w:p>
    <w:p w:rsidR="00C660C2" w:rsidRPr="009E0189" w:rsidRDefault="00C660C2" w:rsidP="00C660C2">
      <w:pPr>
        <w:pStyle w:val="af5"/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E0189">
        <w:rPr>
          <w:rFonts w:ascii="Times New Roman" w:hAnsi="Times New Roman"/>
          <w:color w:val="000000" w:themeColor="text1"/>
          <w:sz w:val="24"/>
          <w:szCs w:val="24"/>
        </w:rPr>
        <w:t>6. Передача информации о проекте.</w:t>
      </w:r>
      <w:r w:rsidRPr="009E0189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</w:p>
    <w:p w:rsidR="00C660C2" w:rsidRPr="009E0189" w:rsidRDefault="00C660C2" w:rsidP="00C660C2">
      <w:pPr>
        <w:spacing w:after="0" w:line="360" w:lineRule="auto"/>
        <w:ind w:right="283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9E0189">
        <w:rPr>
          <w:rFonts w:ascii="Times New Roman" w:hAnsi="Times New Roman"/>
          <w:bCs/>
          <w:color w:val="000000" w:themeColor="text1"/>
          <w:sz w:val="24"/>
          <w:szCs w:val="24"/>
        </w:rPr>
        <w:lastRenderedPageBreak/>
        <w:t xml:space="preserve">          После выполнения всех этапов, проектирование изделия считается оконченным и можно переходить, при надобности, к выполнению спроектированного изделия ДПИ в материале.</w:t>
      </w:r>
    </w:p>
    <w:p w:rsidR="00C660C2" w:rsidRPr="009E0189" w:rsidRDefault="00C660C2" w:rsidP="00C660C2">
      <w:pPr>
        <w:spacing w:after="0" w:line="360" w:lineRule="auto"/>
        <w:ind w:right="283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9E0189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         Процесс изучения дисциплины направлен на изучение следующих компетенций:</w:t>
      </w:r>
    </w:p>
    <w:p w:rsidR="00C660C2" w:rsidRPr="009E0189" w:rsidRDefault="00C660C2" w:rsidP="00C660C2">
      <w:pPr>
        <w:spacing w:after="0" w:line="360" w:lineRule="auto"/>
        <w:ind w:right="283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E0189">
        <w:rPr>
          <w:rFonts w:ascii="Times New Roman" w:hAnsi="Times New Roman"/>
          <w:color w:val="000000" w:themeColor="text1"/>
          <w:sz w:val="24"/>
          <w:szCs w:val="24"/>
        </w:rPr>
        <w:t xml:space="preserve">          ОК-5 – способность работать в команде, толерантно воспринимая социальные, этнические, конфессиональные и культурные различия</w:t>
      </w:r>
    </w:p>
    <w:p w:rsidR="00C660C2" w:rsidRPr="009E0189" w:rsidRDefault="00C660C2" w:rsidP="00C660C2">
      <w:pPr>
        <w:spacing w:after="0" w:line="360" w:lineRule="auto"/>
        <w:ind w:right="283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E0189">
        <w:rPr>
          <w:rFonts w:ascii="Times New Roman" w:hAnsi="Times New Roman"/>
          <w:color w:val="000000" w:themeColor="text1"/>
          <w:sz w:val="24"/>
          <w:szCs w:val="24"/>
        </w:rPr>
        <w:t xml:space="preserve">          ОПК-6 – способность к когнитивной деятельности</w:t>
      </w:r>
    </w:p>
    <w:p w:rsidR="00C660C2" w:rsidRPr="009E0189" w:rsidRDefault="00C660C2" w:rsidP="00C660C2">
      <w:pPr>
        <w:spacing w:after="0" w:line="360" w:lineRule="auto"/>
        <w:ind w:right="283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E0189">
        <w:rPr>
          <w:rFonts w:ascii="Times New Roman" w:hAnsi="Times New Roman"/>
          <w:color w:val="000000" w:themeColor="text1"/>
          <w:sz w:val="24"/>
          <w:szCs w:val="24"/>
        </w:rPr>
        <w:t xml:space="preserve">          ОПК-9 – готовность анализировать информацию для решения проблем, возникающих в профессионально-педагогической деятельности</w:t>
      </w:r>
    </w:p>
    <w:p w:rsidR="00C660C2" w:rsidRPr="009E0189" w:rsidRDefault="00C660C2" w:rsidP="00C660C2">
      <w:pPr>
        <w:spacing w:after="0" w:line="360" w:lineRule="auto"/>
        <w:ind w:right="283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E0189">
        <w:rPr>
          <w:rFonts w:ascii="Times New Roman" w:hAnsi="Times New Roman"/>
          <w:color w:val="000000" w:themeColor="text1"/>
          <w:sz w:val="24"/>
          <w:szCs w:val="24"/>
        </w:rPr>
        <w:t xml:space="preserve">         ОПК-10 – владение системой эвристических методов и приемов</w:t>
      </w:r>
    </w:p>
    <w:p w:rsidR="00C660C2" w:rsidRPr="009E0189" w:rsidRDefault="00C660C2" w:rsidP="00776814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hAnsi="Times New Roman"/>
          <w:color w:val="000000" w:themeColor="text1"/>
          <w:sz w:val="24"/>
          <w:szCs w:val="24"/>
        </w:rPr>
        <w:t xml:space="preserve">ПК-29 - </w:t>
      </w:r>
      <w:r w:rsidRPr="009E0189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готовность к адаптации, корректировке и использованию технологий в профессионально-технологической деятельности.</w:t>
      </w:r>
    </w:p>
    <w:p w:rsidR="00C660C2" w:rsidRPr="009E0189" w:rsidRDefault="00C660C2" w:rsidP="00C660C2">
      <w:pPr>
        <w:spacing w:after="0" w:line="360" w:lineRule="auto"/>
        <w:ind w:right="283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C660C2" w:rsidRPr="009E0189" w:rsidRDefault="00C660C2" w:rsidP="00C660C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C660C2" w:rsidRPr="009E0189" w:rsidRDefault="00C660C2" w:rsidP="00C660C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2. Место в структуре модуля</w:t>
      </w:r>
    </w:p>
    <w:p w:rsidR="00C660C2" w:rsidRPr="009E0189" w:rsidRDefault="00C660C2" w:rsidP="00C660C2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Дисциплина «Основы проектирования ДПИ» относится к базовой части комплексного модуля «Основы проектной подготовки», изучается на 3 курсе, в 6 семестре, промежуточная аттестация – экзамен.</w:t>
      </w:r>
    </w:p>
    <w:p w:rsidR="00C660C2" w:rsidRPr="009E0189" w:rsidRDefault="00C660C2" w:rsidP="00C660C2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Дисциплины, на которых базируется данная дисциплина, относятся к модулям: «Пропедевтическая подготовка» (в частности дисциплины: «</w:t>
      </w:r>
      <w:r w:rsidRPr="009E018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Шрифтовая графика</w:t>
      </w:r>
      <w:r w:rsidRPr="009E0189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», «Декоративная композиция», «Орнамент»), «Предпроектная подготовка» (дисциплина «Материаловедение в ДПИ и дизайне».</w:t>
      </w:r>
    </w:p>
    <w:p w:rsidR="00C660C2" w:rsidRPr="009E0189" w:rsidRDefault="00C660C2" w:rsidP="00C660C2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E0189">
        <w:rPr>
          <w:rFonts w:ascii="Times New Roman" w:hAnsi="Times New Roman"/>
          <w:color w:val="000000" w:themeColor="text1"/>
          <w:sz w:val="24"/>
          <w:szCs w:val="24"/>
        </w:rPr>
        <w:t>Дисциплины, для которых данная дисциплина является предшествующей: «Художественная лепка», «Батик», «Художественная роспись».</w:t>
      </w:r>
    </w:p>
    <w:p w:rsidR="00C660C2" w:rsidRPr="009E0189" w:rsidRDefault="00C660C2" w:rsidP="00C660C2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</w:p>
    <w:p w:rsidR="00C660C2" w:rsidRPr="009E0189" w:rsidRDefault="00C660C2" w:rsidP="00C660C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3. Цели и задачи</w:t>
      </w:r>
    </w:p>
    <w:p w:rsidR="00C660C2" w:rsidRPr="009E0189" w:rsidRDefault="00C660C2" w:rsidP="00C660C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  <w:t>Цельдисциплины</w:t>
      </w:r>
      <w:r w:rsidRPr="009E0189">
        <w:rPr>
          <w:rFonts w:ascii="Times New Roman" w:eastAsia="Times New Roman" w:hAnsi="Times New Roman"/>
          <w:color w:val="000000" w:themeColor="text1"/>
          <w:spacing w:val="3"/>
          <w:sz w:val="24"/>
          <w:szCs w:val="24"/>
          <w:lang w:eastAsia="ru-RU"/>
        </w:rPr>
        <w:t xml:space="preserve">- </w:t>
      </w:r>
      <w:r w:rsidRPr="009E0189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формирование художественно-эстетического вкуса обучающегося и </w:t>
      </w:r>
      <w:r w:rsidRPr="009E0189">
        <w:rPr>
          <w:rFonts w:ascii="Times New Roman" w:eastAsia="Times New Roman" w:hAnsi="Times New Roman"/>
          <w:color w:val="000000" w:themeColor="text1"/>
          <w:spacing w:val="3"/>
          <w:sz w:val="24"/>
          <w:szCs w:val="24"/>
          <w:lang w:eastAsia="ru-RU"/>
        </w:rPr>
        <w:t xml:space="preserve">освоение </w:t>
      </w:r>
      <w:r w:rsidRPr="009E0189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знаний по истории, теории, основ технологии и современного развития декоративно-прикладного искусства; приобретение обучающимися профессиональных навыков и знаний, необходимых для проектирования художественных изделий декоративно-прикладного искусства.</w:t>
      </w:r>
    </w:p>
    <w:p w:rsidR="00C660C2" w:rsidRPr="009E0189" w:rsidRDefault="00C660C2" w:rsidP="00C660C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  <w:t>Задачи дисциплины:</w:t>
      </w:r>
    </w:p>
    <w:p w:rsidR="00C660C2" w:rsidRPr="009E0189" w:rsidRDefault="00C660C2" w:rsidP="00C660C2">
      <w:pPr>
        <w:spacing w:after="0" w:line="360" w:lineRule="auto"/>
        <w:ind w:right="283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E0189">
        <w:rPr>
          <w:rFonts w:ascii="Times New Roman" w:hAnsi="Times New Roman"/>
          <w:color w:val="000000" w:themeColor="text1"/>
          <w:sz w:val="24"/>
          <w:szCs w:val="24"/>
        </w:rPr>
        <w:t xml:space="preserve">       - обеспечить обучающимся условия для изучения средств художественной выразительности отдельных видов ДПИ;</w:t>
      </w:r>
    </w:p>
    <w:p w:rsidR="00C660C2" w:rsidRPr="009E0189" w:rsidRDefault="00C660C2" w:rsidP="00C660C2">
      <w:pPr>
        <w:spacing w:after="0" w:line="360" w:lineRule="auto"/>
        <w:ind w:left="-120" w:right="283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E0189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         - обеспечить обучающимся условия для изучения технологических особенностей отдельных видов ДПИ;</w:t>
      </w:r>
    </w:p>
    <w:p w:rsidR="00C660C2" w:rsidRPr="009E0189" w:rsidRDefault="00C660C2" w:rsidP="00C660C2">
      <w:pPr>
        <w:spacing w:after="0" w:line="360" w:lineRule="auto"/>
        <w:ind w:left="-120" w:right="283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         - обеспечить возможность развития образного мышления у обучающихся; </w:t>
      </w:r>
    </w:p>
    <w:p w:rsidR="00C660C2" w:rsidRPr="009E0189" w:rsidRDefault="00C660C2" w:rsidP="00C660C2">
      <w:pPr>
        <w:spacing w:after="0" w:line="360" w:lineRule="auto"/>
        <w:ind w:left="-120" w:right="283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         - способствовать формированию у обучающихся  творческого подхода в проектировании бытовых и декоративных изделий ДПИ; </w:t>
      </w:r>
    </w:p>
    <w:p w:rsidR="00C660C2" w:rsidRPr="009E0189" w:rsidRDefault="00C660C2" w:rsidP="00C660C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- обеспечить условия для усвоения обучающимися знаний практических приемов проектирования художественных изделий</w:t>
      </w:r>
    </w:p>
    <w:p w:rsidR="00C660C2" w:rsidRPr="009E0189" w:rsidRDefault="00C660C2" w:rsidP="00C660C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      - обеспечить условия для усвоения обучающимися специфики профессионального воплощения проекта изделий в материале;</w:t>
      </w:r>
    </w:p>
    <w:p w:rsidR="00C660C2" w:rsidRPr="009E0189" w:rsidRDefault="00C660C2" w:rsidP="00C660C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     - способствовать приобретению обучающимися знаний по основам проектной графики.</w:t>
      </w:r>
    </w:p>
    <w:p w:rsidR="00C660C2" w:rsidRPr="009E0189" w:rsidRDefault="00C660C2" w:rsidP="00C660C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C660C2" w:rsidRPr="009E0189" w:rsidRDefault="00C660C2" w:rsidP="00C660C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48"/>
        <w:gridCol w:w="2421"/>
        <w:gridCol w:w="1514"/>
        <w:gridCol w:w="1909"/>
        <w:gridCol w:w="1531"/>
        <w:gridCol w:w="1531"/>
      </w:tblGrid>
      <w:tr w:rsidR="009E0189" w:rsidRPr="009E0189" w:rsidTr="00C660C2">
        <w:trPr>
          <w:trHeight w:val="385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0C2" w:rsidRPr="009E0189" w:rsidRDefault="00C660C2" w:rsidP="00C660C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0C2" w:rsidRPr="009E0189" w:rsidRDefault="00C660C2" w:rsidP="00C660C2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0C2" w:rsidRPr="009E0189" w:rsidRDefault="00C660C2" w:rsidP="00C660C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60C2" w:rsidRPr="009E0189" w:rsidRDefault="00C660C2" w:rsidP="00C660C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60C2" w:rsidRPr="009E0189" w:rsidRDefault="00C660C2" w:rsidP="00C660C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60C2" w:rsidRPr="009E0189" w:rsidRDefault="00C660C2" w:rsidP="00C660C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9E0189" w:rsidRPr="009E0189" w:rsidTr="009A3EDD">
        <w:trPr>
          <w:trHeight w:val="331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670D" w:rsidRPr="009E0189" w:rsidRDefault="00BE670D" w:rsidP="00BE670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670D" w:rsidRPr="009E0189" w:rsidRDefault="00BE670D" w:rsidP="00BE670D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Демонстрирует начальные знания и умения по конструированию и проектированию учебно-технологической среды с использованием современных технологий; умения анализировать информацию для решения задач и проблем профессионально-педагогической деятельности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670D" w:rsidRPr="009E0189" w:rsidRDefault="00BE670D" w:rsidP="00BE670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</w:t>
            </w: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.</w:t>
            </w: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670D" w:rsidRPr="009E0189" w:rsidRDefault="00BE670D" w:rsidP="00BE670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Обучающийся демонстрирует знания и умения в проектировании изделий декоративно-прикладного искусства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E670D" w:rsidRPr="009E0189" w:rsidRDefault="00BE670D" w:rsidP="00BE670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ОК-5; </w:t>
            </w:r>
          </w:p>
          <w:p w:rsidR="00BE670D" w:rsidRPr="009E0189" w:rsidRDefault="00BE670D" w:rsidP="00BE670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ОПК-6;</w:t>
            </w:r>
          </w:p>
          <w:p w:rsidR="00BE670D" w:rsidRPr="009E0189" w:rsidRDefault="00BE670D" w:rsidP="00BE670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ОПК-9; </w:t>
            </w:r>
          </w:p>
          <w:p w:rsidR="00BE670D" w:rsidRPr="009E0189" w:rsidRDefault="00BE670D" w:rsidP="00BE670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ОПК- 10,</w:t>
            </w:r>
          </w:p>
          <w:p w:rsidR="00BE670D" w:rsidRPr="009E0189" w:rsidRDefault="00BE670D" w:rsidP="00BE670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ПК-29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E0774" w:rsidRPr="009E0189" w:rsidRDefault="006E0774" w:rsidP="00BE670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="00BE670D"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ыставка</w:t>
            </w:r>
          </w:p>
          <w:p w:rsidR="00BE670D" w:rsidRPr="009E0189" w:rsidRDefault="006E0774" w:rsidP="006E077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творческих </w:t>
            </w:r>
            <w:r w:rsidR="00BE670D"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работ</w:t>
            </w:r>
          </w:p>
        </w:tc>
      </w:tr>
    </w:tbl>
    <w:p w:rsidR="00C660C2" w:rsidRPr="009E0189" w:rsidRDefault="00C660C2" w:rsidP="00C660C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C660C2" w:rsidRPr="009E0189" w:rsidRDefault="00C660C2" w:rsidP="00C660C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5. Содержание дисциплины</w:t>
      </w:r>
    </w:p>
    <w:p w:rsidR="00361DC8" w:rsidRPr="009E0189" w:rsidRDefault="00361DC8" w:rsidP="00361DC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5. Содержание дисциплины</w:t>
      </w:r>
    </w:p>
    <w:p w:rsidR="00361DC8" w:rsidRPr="009E0189" w:rsidRDefault="00361DC8" w:rsidP="00361DC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645"/>
        <w:gridCol w:w="851"/>
        <w:gridCol w:w="850"/>
        <w:gridCol w:w="1418"/>
        <w:gridCol w:w="1237"/>
        <w:gridCol w:w="853"/>
      </w:tblGrid>
      <w:tr w:rsidR="009E0189" w:rsidRPr="009E0189" w:rsidTr="00361DC8">
        <w:trPr>
          <w:trHeight w:val="203"/>
        </w:trPr>
        <w:tc>
          <w:tcPr>
            <w:tcW w:w="46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Всего часов по дисци</w:t>
            </w: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плине</w:t>
            </w:r>
          </w:p>
        </w:tc>
      </w:tr>
      <w:tr w:rsidR="009E0189" w:rsidRPr="009E0189" w:rsidTr="00361DC8">
        <w:trPr>
          <w:trHeight w:val="533"/>
        </w:trPr>
        <w:tc>
          <w:tcPr>
            <w:tcW w:w="464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61DC8" w:rsidRPr="009E0189" w:rsidRDefault="00361DC8" w:rsidP="00361DC8">
            <w:pPr>
              <w:tabs>
                <w:tab w:val="left" w:pos="814"/>
              </w:tabs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</w:tr>
      <w:tr w:rsidR="009E0189" w:rsidRPr="009E0189" w:rsidTr="00361DC8">
        <w:trPr>
          <w:trHeight w:val="1"/>
        </w:trPr>
        <w:tc>
          <w:tcPr>
            <w:tcW w:w="46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Лекц</w:t>
            </w: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Лаб.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</w:tr>
      <w:tr w:rsidR="009E0189" w:rsidRPr="009E0189" w:rsidTr="00361DC8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Раздел 1. Возникновение и </w:t>
            </w:r>
            <w:r w:rsidRPr="009E0189"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история развития ДПИ. Проектирование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16</w:t>
            </w:r>
          </w:p>
        </w:tc>
      </w:tr>
      <w:tr w:rsidR="009E0189" w:rsidRPr="009E0189" w:rsidTr="00361DC8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Тема 1.1 Основные виды ДПИ, особенности их технологий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</w:t>
            </w:r>
          </w:p>
        </w:tc>
      </w:tr>
      <w:tr w:rsidR="009E0189" w:rsidRPr="009E0189" w:rsidTr="00361DC8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Тема 1.2  Проектирование.</w:t>
            </w: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Методы и приемы проектирования изделий ДПИ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4</w:t>
            </w:r>
          </w:p>
        </w:tc>
      </w:tr>
      <w:tr w:rsidR="009E0189" w:rsidRPr="009E0189" w:rsidTr="00361DC8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Тема 1.3 Выполнение имитации фактур основных видов декоративно-прикладного искусства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</w:t>
            </w:r>
          </w:p>
        </w:tc>
      </w:tr>
      <w:tr w:rsidR="009E0189" w:rsidRPr="009E0189" w:rsidTr="00361DC8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 xml:space="preserve">Раздел 2. Орнамент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16</w:t>
            </w:r>
          </w:p>
        </w:tc>
      </w:tr>
      <w:tr w:rsidR="009E0189" w:rsidRPr="009E0189" w:rsidTr="00361DC8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Тема 2.1 Орнамент в ДПИ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4</w:t>
            </w:r>
          </w:p>
        </w:tc>
      </w:tr>
      <w:tr w:rsidR="009E0189" w:rsidRPr="009E0189" w:rsidTr="00361DC8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Тема 2.2  Орнамент в текстиле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</w:t>
            </w:r>
          </w:p>
        </w:tc>
      </w:tr>
      <w:tr w:rsidR="009E0189" w:rsidRPr="009E0189" w:rsidTr="00361DC8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Тема 2.3  Выполнение копий орнамента в текстиле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9</w:t>
            </w:r>
          </w:p>
        </w:tc>
      </w:tr>
      <w:tr w:rsidR="009E0189" w:rsidRPr="009E0189" w:rsidTr="00361DC8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Раздел 3. Выполнение проектов на заданную тему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38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10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58</w:t>
            </w:r>
          </w:p>
        </w:tc>
      </w:tr>
      <w:tr w:rsidR="009E0189" w:rsidRPr="009E0189" w:rsidTr="00361DC8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Тема 3.1. Выполнение орнамента в круге, квадрате или полосе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19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29</w:t>
            </w:r>
          </w:p>
        </w:tc>
      </w:tr>
      <w:tr w:rsidR="009E0189" w:rsidRPr="009E0189" w:rsidTr="00361DC8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Тема 3.2 Выполнение проекта художественно-утилитарного изделия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19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29</w:t>
            </w:r>
          </w:p>
        </w:tc>
      </w:tr>
      <w:tr w:rsidR="009E0189" w:rsidRPr="009E0189" w:rsidTr="00361DC8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1DC8" w:rsidRPr="009E0189" w:rsidRDefault="00361DC8" w:rsidP="009A3ED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КСР </w:t>
            </w:r>
            <w:r w:rsidRPr="009E0189"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 xml:space="preserve">«Проект текстильного изделия с </w:t>
            </w:r>
            <w:r w:rsidR="009A3EDD" w:rsidRPr="009E0189"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авторским декором</w:t>
            </w:r>
            <w:r w:rsidRPr="009E0189"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»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18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18</w:t>
            </w:r>
          </w:p>
        </w:tc>
      </w:tr>
      <w:tr w:rsidR="009E0189" w:rsidRPr="009E0189" w:rsidTr="00361DC8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18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54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18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18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108</w:t>
            </w:r>
          </w:p>
        </w:tc>
      </w:tr>
    </w:tbl>
    <w:p w:rsidR="00361DC8" w:rsidRPr="009E0189" w:rsidRDefault="00361DC8" w:rsidP="00361DC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 w:themeColor="text1"/>
          <w:sz w:val="23"/>
          <w:szCs w:val="23"/>
          <w:shd w:val="clear" w:color="auto" w:fill="F9F9F7"/>
        </w:rPr>
      </w:pPr>
    </w:p>
    <w:p w:rsidR="00361DC8" w:rsidRPr="009E0189" w:rsidRDefault="00361DC8" w:rsidP="00361DC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5.2. Методы обучения</w:t>
      </w:r>
    </w:p>
    <w:p w:rsidR="00361DC8" w:rsidRPr="009E0189" w:rsidRDefault="00361DC8" w:rsidP="00361DC8">
      <w:pPr>
        <w:spacing w:after="0"/>
        <w:ind w:firstLine="708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При изучении дисциплины «Основы проектирования ДПИ» рекомендуется применение развивающих технологий, проектных технологий, интерактивных методов обучения.</w:t>
      </w:r>
    </w:p>
    <w:p w:rsidR="00361DC8" w:rsidRPr="009E0189" w:rsidRDefault="00361DC8" w:rsidP="00361DC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</w:p>
    <w:p w:rsidR="00361DC8" w:rsidRPr="009E0189" w:rsidRDefault="00361DC8" w:rsidP="00361DC8">
      <w:pPr>
        <w:spacing w:after="0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361DC8" w:rsidRPr="009E0189" w:rsidRDefault="00361DC8" w:rsidP="00361DC8">
      <w:pPr>
        <w:spacing w:after="0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6. Технологическая карта дисциплины</w:t>
      </w:r>
    </w:p>
    <w:p w:rsidR="00361DC8" w:rsidRPr="009E0189" w:rsidRDefault="00361DC8" w:rsidP="00361DC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8"/>
        <w:gridCol w:w="1463"/>
        <w:gridCol w:w="1702"/>
        <w:gridCol w:w="1701"/>
        <w:gridCol w:w="1701"/>
        <w:gridCol w:w="1134"/>
        <w:gridCol w:w="851"/>
        <w:gridCol w:w="814"/>
      </w:tblGrid>
      <w:tr w:rsidR="009E0189" w:rsidRPr="009E0189" w:rsidTr="00361DC8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№ п/п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Код ОР дисциплины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Виды учебной деятельности</w:t>
            </w:r>
          </w:p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Балл за конкретное задание</w:t>
            </w:r>
          </w:p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(</w:t>
            </w:r>
            <w:r w:rsidRPr="009E0189"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  <w:t>min</w:t>
            </w: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-</w:t>
            </w:r>
            <w:r w:rsidRPr="009E0189"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  <w:t>max</w:t>
            </w: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Баллы</w:t>
            </w:r>
          </w:p>
        </w:tc>
      </w:tr>
      <w:tr w:rsidR="009E0189" w:rsidRPr="009E0189" w:rsidTr="00361DC8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4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Максимальный</w:t>
            </w:r>
          </w:p>
        </w:tc>
      </w:tr>
      <w:tr w:rsidR="009E0189" w:rsidRPr="009E0189" w:rsidTr="00361DC8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7C23" w:rsidRPr="009E0189" w:rsidRDefault="003A7C23" w:rsidP="00361D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7C23" w:rsidRPr="009E0189" w:rsidRDefault="003A7C23" w:rsidP="00361D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7C23" w:rsidRPr="009E0189" w:rsidRDefault="003A7C23" w:rsidP="00361D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Выполнение творческих заданий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7C23" w:rsidRPr="009E0189" w:rsidRDefault="009A3EDD" w:rsidP="009A3E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Собеседование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7C23" w:rsidRPr="009E0189" w:rsidRDefault="003A7C23" w:rsidP="00361D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3A7C23" w:rsidRPr="009E0189" w:rsidRDefault="003A7C23" w:rsidP="00361D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3A7C23" w:rsidRPr="009E0189" w:rsidRDefault="003A7C23" w:rsidP="00361D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7C23" w:rsidRPr="009E0189" w:rsidRDefault="003A7C23" w:rsidP="00361D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A7C23" w:rsidRPr="009E0189" w:rsidRDefault="003A7C23" w:rsidP="00361D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A7C23" w:rsidRPr="009E0189" w:rsidRDefault="003A7C23" w:rsidP="00361D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60</w:t>
            </w:r>
          </w:p>
        </w:tc>
      </w:tr>
      <w:tr w:rsidR="009E0189" w:rsidRPr="009E0189" w:rsidTr="00361DC8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7C23" w:rsidRPr="009E0189" w:rsidRDefault="003A7C23" w:rsidP="00361D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7C23" w:rsidRPr="009E0189" w:rsidRDefault="003A7C23" w:rsidP="00361D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7C23" w:rsidRPr="009E0189" w:rsidRDefault="003A7C23" w:rsidP="004B0ED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КСР </w:t>
            </w: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«Проект текстильного изделия с </w:t>
            </w:r>
            <w:r w:rsidR="004B0ED0"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авторским декором</w:t>
            </w: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»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7C23" w:rsidRPr="009E0189" w:rsidRDefault="009A3EDD" w:rsidP="009A3E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Собеседование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7C23" w:rsidRPr="009E0189" w:rsidRDefault="003A7C23" w:rsidP="00361D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3A7C23" w:rsidRPr="009E0189" w:rsidRDefault="003A7C23" w:rsidP="00361D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3A7C23" w:rsidRPr="009E0189" w:rsidRDefault="003A7C23" w:rsidP="00361D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7C23" w:rsidRPr="009E0189" w:rsidRDefault="003A7C23" w:rsidP="00361D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A7C23" w:rsidRPr="009E0189" w:rsidRDefault="003A7C23" w:rsidP="00361D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A7C23" w:rsidRPr="009E0189" w:rsidRDefault="003A7C23" w:rsidP="00361D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</w:tr>
      <w:tr w:rsidR="009E0189" w:rsidRPr="009E0189" w:rsidTr="00361DC8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</w:tr>
      <w:tr w:rsidR="009E0189" w:rsidRPr="009E0189" w:rsidTr="00361DC8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61DC8" w:rsidRPr="009E0189" w:rsidRDefault="00361DC8" w:rsidP="00361D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</w:tr>
    </w:tbl>
    <w:p w:rsidR="00361DC8" w:rsidRPr="009E0189" w:rsidRDefault="00361DC8">
      <w:pP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br w:type="page"/>
      </w:r>
    </w:p>
    <w:p w:rsidR="00C660C2" w:rsidRPr="009E0189" w:rsidRDefault="00C660C2" w:rsidP="00C660C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lastRenderedPageBreak/>
        <w:t>7. Учебно-методическое и информационное обеспечение</w:t>
      </w:r>
    </w:p>
    <w:p w:rsidR="00C660C2" w:rsidRPr="009E0189" w:rsidRDefault="00C660C2" w:rsidP="00C66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 xml:space="preserve">7.1. </w:t>
      </w:r>
      <w:r w:rsidRPr="009E0189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Основная литература</w:t>
      </w:r>
    </w:p>
    <w:p w:rsidR="002B3CCF" w:rsidRPr="009E0189" w:rsidRDefault="002B3CCF" w:rsidP="002B3CCF">
      <w:pPr>
        <w:pStyle w:val="a4"/>
        <w:numPr>
          <w:ilvl w:val="0"/>
          <w:numId w:val="43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E0189">
        <w:rPr>
          <w:rFonts w:ascii="Times New Roman" w:eastAsia="Times New Roman" w:hAnsi="Times New Roman"/>
          <w:color w:val="000000" w:themeColor="text1"/>
          <w:sz w:val="24"/>
          <w:szCs w:val="24"/>
        </w:rPr>
        <w:t>Алексеева, И.В. Основы теории декоративно-прикладного искусства : учебник / И.В. Алексеева, Е.В. Омельяненко. - Ростов-на-Дону : Издательство Южного федерального университета, 2010. - 184 с. - ISBN 987-5-9275-0774-0 ; То же [Электронный ресурс]. - URL: </w:t>
      </w:r>
      <w:hyperlink r:id="rId12" w:history="1">
        <w:r w:rsidRPr="009E0189">
          <w:rPr>
            <w:rFonts w:ascii="Times New Roman" w:eastAsia="Times New Roman" w:hAnsi="Times New Roman"/>
            <w:color w:val="000000" w:themeColor="text1"/>
            <w:sz w:val="24"/>
            <w:szCs w:val="24"/>
          </w:rPr>
          <w:t>http://biblioclub.ru/index.php?page=book&amp;id=240956</w:t>
        </w:r>
      </w:hyperlink>
      <w:r w:rsidRPr="009E0189">
        <w:rPr>
          <w:rFonts w:ascii="Times New Roman" w:eastAsia="Times New Roman" w:hAnsi="Times New Roman"/>
          <w:color w:val="000000" w:themeColor="text1"/>
          <w:sz w:val="24"/>
          <w:szCs w:val="24"/>
        </w:rPr>
        <w:t>(Дата обращения: 26.03.2017)</w:t>
      </w:r>
    </w:p>
    <w:p w:rsidR="002B3CCF" w:rsidRPr="009E0189" w:rsidRDefault="002B3CCF" w:rsidP="002B3CCF">
      <w:pPr>
        <w:pStyle w:val="a4"/>
        <w:numPr>
          <w:ilvl w:val="0"/>
          <w:numId w:val="43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E0189">
        <w:rPr>
          <w:rFonts w:ascii="Times New Roman" w:hAnsi="Times New Roman"/>
          <w:color w:val="000000" w:themeColor="text1"/>
          <w:sz w:val="24"/>
          <w:szCs w:val="24"/>
        </w:rPr>
        <w:t>Иовлев, В.И. Архитектурное проектирование: формирование пространства : учебник / В.И. Иовлев. - Екатеринбург :Архитектон, 2016. - 233 с. : ил. - Библиогр.: с. 206-210 - ISBN 978-5-7408-0176-6 ; То же [Электронный ресурс]. - URL: </w:t>
      </w:r>
      <w:hyperlink r:id="rId13" w:history="1">
        <w:r w:rsidRPr="009E0189">
          <w:rPr>
            <w:rStyle w:val="af6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http://biblioclub.ru/index.php?page=book&amp;id=455446</w:t>
        </w:r>
      </w:hyperlink>
      <w:r w:rsidRPr="009E0189">
        <w:rPr>
          <w:rFonts w:ascii="Times New Roman" w:eastAsia="Times New Roman" w:hAnsi="Times New Roman"/>
          <w:color w:val="000000" w:themeColor="text1"/>
          <w:sz w:val="24"/>
          <w:szCs w:val="24"/>
        </w:rPr>
        <w:t>(Дата обращения: 26.03.2017)</w:t>
      </w:r>
    </w:p>
    <w:p w:rsidR="00C660C2" w:rsidRPr="009E0189" w:rsidRDefault="00C660C2" w:rsidP="00C66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</w:p>
    <w:p w:rsidR="00C660C2" w:rsidRPr="009E0189" w:rsidRDefault="00C660C2" w:rsidP="00C66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7.2. Дополнительная литература</w:t>
      </w:r>
    </w:p>
    <w:p w:rsidR="002B3CCF" w:rsidRPr="009E0189" w:rsidRDefault="002B3CCF" w:rsidP="005F6958">
      <w:pPr>
        <w:pStyle w:val="a4"/>
        <w:numPr>
          <w:ilvl w:val="0"/>
          <w:numId w:val="44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E0189">
        <w:rPr>
          <w:rFonts w:ascii="Times New Roman" w:hAnsi="Times New Roman"/>
          <w:color w:val="000000" w:themeColor="text1"/>
          <w:sz w:val="24"/>
          <w:szCs w:val="24"/>
        </w:rPr>
        <w:t>Алексеев, А.Г. Проектирование: предметный дизайн : учебное наглядное пособие / А.Г. Алексеев. - Кемерово : Кемеровский государственный институт культуры, 2017. - 95 с. : ил. - ISBN 978-5-8154-0405-2 ; То же [Электронный ресурс]. - URL: </w:t>
      </w:r>
      <w:hyperlink r:id="rId14" w:history="1">
        <w:r w:rsidRPr="009E0189">
          <w:rPr>
            <w:rStyle w:val="af6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http://biblioclub.ru/index.php?page=book&amp;id=487646</w:t>
        </w:r>
      </w:hyperlink>
      <w:r w:rsidRPr="009E0189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5F6958" w:rsidRPr="009E0189">
        <w:rPr>
          <w:rFonts w:ascii="Times New Roman" w:eastAsia="Times New Roman" w:hAnsi="Times New Roman"/>
          <w:color w:val="000000" w:themeColor="text1"/>
          <w:sz w:val="24"/>
          <w:szCs w:val="24"/>
        </w:rPr>
        <w:t>(Дата обращения: 26.03.2017)</w:t>
      </w:r>
    </w:p>
    <w:p w:rsidR="002B3CCF" w:rsidRPr="009E0189" w:rsidRDefault="002B3CCF" w:rsidP="005F6958">
      <w:pPr>
        <w:pStyle w:val="a4"/>
        <w:numPr>
          <w:ilvl w:val="0"/>
          <w:numId w:val="44"/>
        </w:numPr>
        <w:spacing w:after="0" w:line="360" w:lineRule="auto"/>
        <w:ind w:left="0" w:firstLine="709"/>
        <w:jc w:val="both"/>
        <w:rPr>
          <w:rStyle w:val="af6"/>
          <w:rFonts w:ascii="Times New Roman" w:hAnsi="Times New Roman" w:cs="Times New Roman"/>
          <w:color w:val="000000" w:themeColor="text1"/>
          <w:sz w:val="24"/>
          <w:szCs w:val="24"/>
        </w:rPr>
      </w:pPr>
      <w:r w:rsidRPr="009E0189">
        <w:rPr>
          <w:rFonts w:ascii="Times New Roman" w:hAnsi="Times New Roman"/>
          <w:color w:val="000000" w:themeColor="text1"/>
          <w:sz w:val="24"/>
          <w:szCs w:val="24"/>
        </w:rPr>
        <w:t>Букач, Л.А. Материаловедение и технология ручной вышивки : учебное пособие / Л.А. Букач, М.А. Ровнейко. - Минск : РИПО, 2015. - 328 с. : ил. - Библиогр.: с. 302-303 - ISBN 978-985-503-541-2 ; То же [Электронный ресурс]. - URL: </w:t>
      </w:r>
      <w:hyperlink r:id="rId15" w:history="1">
        <w:r w:rsidRPr="009E0189">
          <w:rPr>
            <w:rStyle w:val="af6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http://biblioclub.ru/index.php?page=book&amp;id=463277</w:t>
        </w:r>
      </w:hyperlink>
      <w:r w:rsidR="005F6958" w:rsidRPr="009E0189">
        <w:rPr>
          <w:rFonts w:ascii="Times New Roman" w:eastAsia="Times New Roman" w:hAnsi="Times New Roman"/>
          <w:color w:val="000000" w:themeColor="text1"/>
          <w:sz w:val="24"/>
          <w:szCs w:val="24"/>
        </w:rPr>
        <w:t>(Дата обращения: 26.03.2017)</w:t>
      </w:r>
    </w:p>
    <w:p w:rsidR="002B3CCF" w:rsidRPr="009E0189" w:rsidRDefault="002B3CCF" w:rsidP="005F6958">
      <w:pPr>
        <w:pStyle w:val="a4"/>
        <w:numPr>
          <w:ilvl w:val="0"/>
          <w:numId w:val="4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018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Васильченко, А.А. Традиции ажурного пуховязания и узелкового плетения в дизайне объектов предметно-пространственной среды : учебное пособие / А.А. Васильченко. - Оренбург : ОГУ, 2015. - 121 с. : ил. - Библиогр.: с. 52-55 - ISBN 978-5-7410-1201-7 ; То же [Электронный ресурс]. - URL: </w:t>
      </w:r>
      <w:hyperlink r:id="rId16" w:history="1">
        <w:r w:rsidRPr="009E0189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http://biblioclub.ru/index.php?page=book&amp;id=439097</w:t>
        </w:r>
      </w:hyperlink>
      <w:r w:rsidRPr="009E018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  <w:r w:rsidR="005F6958" w:rsidRPr="009E0189">
        <w:rPr>
          <w:rFonts w:ascii="Times New Roman" w:eastAsia="Times New Roman" w:hAnsi="Times New Roman"/>
          <w:color w:val="000000" w:themeColor="text1"/>
          <w:sz w:val="24"/>
          <w:szCs w:val="24"/>
        </w:rPr>
        <w:t>(Дата обращения: 26.03.2017)</w:t>
      </w:r>
    </w:p>
    <w:p w:rsidR="002B3CCF" w:rsidRPr="009E0189" w:rsidRDefault="002B3CCF" w:rsidP="005F6958">
      <w:pPr>
        <w:pStyle w:val="a4"/>
        <w:numPr>
          <w:ilvl w:val="0"/>
          <w:numId w:val="4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018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Рыбинская, Т.А. Технологии пластического моделирования и колористических решений проектируемых изделий : учебное пособие / Т.А. Рыбинская. - Таганрог : Издательство Южного федерального университета, 2016. - 166 с. : ил. - Библиогр. в кн. - ISBN 978-5-9275-2300-9 ; То же [Электронный ресурс]. - URL: </w:t>
      </w:r>
      <w:hyperlink r:id="rId17" w:history="1">
        <w:r w:rsidRPr="009E0189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http://biblioclub.ru/index.php?page=book&amp;id=493292</w:t>
        </w:r>
      </w:hyperlink>
      <w:r w:rsidRPr="009E018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="005F6958" w:rsidRPr="009E0189">
        <w:rPr>
          <w:rFonts w:ascii="Times New Roman" w:eastAsia="Times New Roman" w:hAnsi="Times New Roman"/>
          <w:color w:val="000000" w:themeColor="text1"/>
          <w:sz w:val="24"/>
          <w:szCs w:val="24"/>
        </w:rPr>
        <w:t>(Дата обращения: 26.03.2017)</w:t>
      </w:r>
    </w:p>
    <w:p w:rsidR="002B3CCF" w:rsidRPr="009E0189" w:rsidRDefault="002B3CCF" w:rsidP="00361DC8">
      <w:pPr>
        <w:pStyle w:val="a4"/>
        <w:numPr>
          <w:ilvl w:val="0"/>
          <w:numId w:val="4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0189">
        <w:rPr>
          <w:rFonts w:ascii="Times New Roman" w:hAnsi="Times New Roman" w:cs="Times New Roman"/>
          <w:color w:val="000000" w:themeColor="text1"/>
          <w:sz w:val="24"/>
          <w:szCs w:val="24"/>
        </w:rPr>
        <w:t>Сабило, Н.И. Орнаментальная текстильная композиция. Основы построения : учебное пособие / Н.И. Сабило. - Самара : Самарский государственный архитектурно-строительный университет, 2008. - 70 с. - ISBN 978-5-9585-0277-6 ; То же [Электронный ресурс]. - URL: </w:t>
      </w:r>
      <w:hyperlink r:id="rId18" w:history="1">
        <w:r w:rsidRPr="009E0189">
          <w:rPr>
            <w:rStyle w:val="af6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http://biblioclub.ru/index.php?page=book&amp;id=143497</w:t>
        </w:r>
      </w:hyperlink>
      <w:r w:rsidRPr="009E018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5F6958" w:rsidRPr="009E0189">
        <w:rPr>
          <w:rFonts w:ascii="Times New Roman" w:eastAsia="Times New Roman" w:hAnsi="Times New Roman"/>
          <w:color w:val="000000" w:themeColor="text1"/>
          <w:sz w:val="24"/>
          <w:szCs w:val="24"/>
        </w:rPr>
        <w:t>(Дата обращения: 26.03.2017)</w:t>
      </w:r>
    </w:p>
    <w:p w:rsidR="002B3CCF" w:rsidRPr="009E0189" w:rsidRDefault="002B3CCF" w:rsidP="005F6958">
      <w:pPr>
        <w:pStyle w:val="a4"/>
        <w:numPr>
          <w:ilvl w:val="0"/>
          <w:numId w:val="4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0189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Смирнова, Л.Э. История и теория дизайна : учебное пособие / Л.Э. Смирнова. - Красноярск : Сибирский федеральный университет, 2014. - 224 с. : ил. - Библиогр. в кн. - ISBN 978-5-7638-3096-5 ; То же [Электронный ресурс]. - URL: </w:t>
      </w:r>
      <w:hyperlink r:id="rId19" w:history="1">
        <w:r w:rsidRPr="009E0189">
          <w:rPr>
            <w:rStyle w:val="af6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http://biblioclub.ru/index.php?page=book&amp;id=435841</w:t>
        </w:r>
      </w:hyperlink>
      <w:r w:rsidRPr="009E018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5F6958" w:rsidRPr="009E0189">
        <w:rPr>
          <w:rFonts w:ascii="Times New Roman" w:eastAsia="Times New Roman" w:hAnsi="Times New Roman"/>
          <w:color w:val="000000" w:themeColor="text1"/>
          <w:sz w:val="24"/>
          <w:szCs w:val="24"/>
        </w:rPr>
        <w:t>(Дата обращения: 26.03.2017)</w:t>
      </w:r>
    </w:p>
    <w:p w:rsidR="00C660C2" w:rsidRPr="009E0189" w:rsidRDefault="00C660C2" w:rsidP="005E4DA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1069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C660C2" w:rsidRPr="009E0189" w:rsidRDefault="00C660C2" w:rsidP="005E4DA3">
      <w:pPr>
        <w:pStyle w:val="a4"/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106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01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Оболенская О. Н. История декоративно-прикладного искусства: Учеб.-метод. пособие / Нижегор. гос. пед. ун-т; Авт. - сост. : О. Н. Оболенская. - Н. Новгород, 2009. - 61 с.   </w:t>
      </w:r>
    </w:p>
    <w:p w:rsidR="00600C6E" w:rsidRPr="009E0189" w:rsidRDefault="00600C6E" w:rsidP="00600C6E">
      <w:pPr>
        <w:pStyle w:val="a4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01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Абоимова И.С. Методические рекомендации к выполнению курсового проекта по дисциплине "Художественное проектирование предметно-пространственной среды"/ Сост. И. С. Абоимова. -- </w:t>
      </w:r>
      <w:r w:rsidRPr="009E018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Нижний Новгород: НГПУ</w:t>
      </w:r>
      <w:r w:rsidRPr="009E018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2012. - 32 с.</w:t>
      </w:r>
    </w:p>
    <w:p w:rsidR="00C660C2" w:rsidRPr="009E0189" w:rsidRDefault="00C660C2" w:rsidP="00C66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C660C2" w:rsidRPr="009E0189" w:rsidRDefault="00C660C2" w:rsidP="00600C6E">
      <w:pPr>
        <w:pStyle w:val="a4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E01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Выполнение проекта на планшете. Проектирование предметной среды / Методика проектирования предметов [Электронный ресурс]. – Режим доступа:  </w:t>
      </w:r>
      <w:hyperlink r:id="rId20" w:history="1">
        <w:r w:rsidRPr="009E0189">
          <w:rPr>
            <w:rStyle w:val="af6"/>
            <w:rFonts w:ascii="Times New Roman" w:hAnsi="Times New Roman" w:cs="Times New Roman"/>
            <w:color w:val="000000" w:themeColor="text1"/>
            <w:sz w:val="24"/>
            <w:szCs w:val="24"/>
          </w:rPr>
          <w:t>http://www.dizayne.ru/txt/4proek0107.shtml</w:t>
        </w:r>
      </w:hyperlink>
      <w:r w:rsidRPr="009E0189">
        <w:rPr>
          <w:rFonts w:ascii="Times New Roman" w:hAnsi="Times New Roman" w:cs="Times New Roman"/>
          <w:color w:val="000000" w:themeColor="text1"/>
          <w:sz w:val="24"/>
          <w:szCs w:val="24"/>
        </w:rPr>
        <w:t>. - Заглавие с экрана.</w:t>
      </w:r>
    </w:p>
    <w:p w:rsidR="00C660C2" w:rsidRPr="009E0189" w:rsidRDefault="00C660C2" w:rsidP="00600C6E">
      <w:pPr>
        <w:pStyle w:val="a4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Максяшин, А. С. Теория и методология проектирования художественных изделий [Электронный ресурс] : Учебное пособие / А. С. Максяшин. – Екатеринбург : РГППУ, 2015. – Режим доступа:  </w:t>
      </w:r>
      <w:hyperlink r:id="rId21" w:history="1">
        <w:r w:rsidRPr="009E0189">
          <w:rPr>
            <w:rStyle w:val="af6"/>
            <w:rFonts w:ascii="Times New Roman" w:hAnsi="Times New Roman" w:cs="Times New Roman"/>
            <w:color w:val="000000" w:themeColor="text1"/>
            <w:sz w:val="24"/>
            <w:szCs w:val="24"/>
          </w:rPr>
          <w:t>http://elar.rsvpu.ru/bitstream/123456789/10993/1/978-5-8050-0583-2_2016.pdf</w:t>
        </w:r>
      </w:hyperlink>
      <w:r w:rsidRPr="009E0189">
        <w:rPr>
          <w:rFonts w:ascii="Times New Roman" w:hAnsi="Times New Roman" w:cs="Times New Roman"/>
          <w:color w:val="000000" w:themeColor="text1"/>
          <w:sz w:val="24"/>
          <w:szCs w:val="24"/>
        </w:rPr>
        <w:t>. - Заглавие с экрана.</w:t>
      </w:r>
    </w:p>
    <w:p w:rsidR="00C660C2" w:rsidRPr="009E0189" w:rsidRDefault="00C660C2" w:rsidP="00600C6E">
      <w:pPr>
        <w:pStyle w:val="a4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en-US" w:eastAsia="ru-RU"/>
        </w:rPr>
        <w:t>StudFils</w:t>
      </w:r>
      <w:r w:rsidRPr="009E0189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 [Электронный ресурс]. – Режим доступа: </w:t>
      </w:r>
      <w:hyperlink r:id="rId22" w:history="1">
        <w:r w:rsidRPr="009E0189">
          <w:rPr>
            <w:rStyle w:val="af6"/>
            <w:rFonts w:ascii="Times New Roman" w:eastAsia="Times New Roman" w:hAnsi="Times New Roman" w:cs="Times New Roman"/>
            <w:bCs/>
            <w:iCs/>
            <w:color w:val="000000" w:themeColor="text1"/>
            <w:sz w:val="24"/>
            <w:szCs w:val="24"/>
            <w:lang w:val="en-US" w:eastAsia="ru-RU"/>
          </w:rPr>
          <w:t>https</w:t>
        </w:r>
        <w:r w:rsidRPr="009E0189">
          <w:rPr>
            <w:rStyle w:val="af6"/>
            <w:rFonts w:ascii="Times New Roman" w:eastAsia="Times New Roman" w:hAnsi="Times New Roman" w:cs="Times New Roman"/>
            <w:bCs/>
            <w:iCs/>
            <w:color w:val="000000" w:themeColor="text1"/>
            <w:sz w:val="24"/>
            <w:szCs w:val="24"/>
            <w:lang w:eastAsia="ru-RU"/>
          </w:rPr>
          <w:t>://</w:t>
        </w:r>
        <w:r w:rsidRPr="009E0189">
          <w:rPr>
            <w:rStyle w:val="af6"/>
            <w:rFonts w:ascii="Times New Roman" w:eastAsia="Times New Roman" w:hAnsi="Times New Roman" w:cs="Times New Roman"/>
            <w:bCs/>
            <w:iCs/>
            <w:color w:val="000000" w:themeColor="text1"/>
            <w:sz w:val="24"/>
            <w:szCs w:val="24"/>
            <w:lang w:val="en-US" w:eastAsia="ru-RU"/>
          </w:rPr>
          <w:t>studfiles</w:t>
        </w:r>
        <w:r w:rsidRPr="009E0189">
          <w:rPr>
            <w:rStyle w:val="af6"/>
            <w:rFonts w:ascii="Times New Roman" w:eastAsia="Times New Roman" w:hAnsi="Times New Roman" w:cs="Times New Roman"/>
            <w:bCs/>
            <w:iCs/>
            <w:color w:val="000000" w:themeColor="text1"/>
            <w:sz w:val="24"/>
            <w:szCs w:val="24"/>
            <w:lang w:eastAsia="ru-RU"/>
          </w:rPr>
          <w:t>.</w:t>
        </w:r>
        <w:r w:rsidRPr="009E0189">
          <w:rPr>
            <w:rStyle w:val="af6"/>
            <w:rFonts w:ascii="Times New Roman" w:eastAsia="Times New Roman" w:hAnsi="Times New Roman" w:cs="Times New Roman"/>
            <w:bCs/>
            <w:iCs/>
            <w:color w:val="000000" w:themeColor="text1"/>
            <w:sz w:val="24"/>
            <w:szCs w:val="24"/>
            <w:lang w:val="en-US" w:eastAsia="ru-RU"/>
          </w:rPr>
          <w:t>net</w:t>
        </w:r>
        <w:r w:rsidRPr="009E0189">
          <w:rPr>
            <w:rStyle w:val="af6"/>
            <w:rFonts w:ascii="Times New Roman" w:eastAsia="Times New Roman" w:hAnsi="Times New Roman" w:cs="Times New Roman"/>
            <w:bCs/>
            <w:iCs/>
            <w:color w:val="000000" w:themeColor="text1"/>
            <w:sz w:val="24"/>
            <w:szCs w:val="24"/>
            <w:lang w:eastAsia="ru-RU"/>
          </w:rPr>
          <w:t>/</w:t>
        </w:r>
        <w:r w:rsidRPr="009E0189">
          <w:rPr>
            <w:rStyle w:val="af6"/>
            <w:rFonts w:ascii="Times New Roman" w:eastAsia="Times New Roman" w:hAnsi="Times New Roman" w:cs="Times New Roman"/>
            <w:bCs/>
            <w:iCs/>
            <w:color w:val="000000" w:themeColor="text1"/>
            <w:sz w:val="24"/>
            <w:szCs w:val="24"/>
            <w:lang w:val="en-US" w:eastAsia="ru-RU"/>
          </w:rPr>
          <w:t>preview</w:t>
        </w:r>
        <w:r w:rsidRPr="009E0189">
          <w:rPr>
            <w:rStyle w:val="af6"/>
            <w:rFonts w:ascii="Times New Roman" w:eastAsia="Times New Roman" w:hAnsi="Times New Roman" w:cs="Times New Roman"/>
            <w:bCs/>
            <w:iCs/>
            <w:color w:val="000000" w:themeColor="text1"/>
            <w:sz w:val="24"/>
            <w:szCs w:val="24"/>
            <w:lang w:eastAsia="ru-RU"/>
          </w:rPr>
          <w:t>/2146449/</w:t>
        </w:r>
        <w:r w:rsidRPr="009E0189">
          <w:rPr>
            <w:rStyle w:val="af6"/>
            <w:rFonts w:ascii="Times New Roman" w:eastAsia="Times New Roman" w:hAnsi="Times New Roman" w:cs="Times New Roman"/>
            <w:bCs/>
            <w:iCs/>
            <w:color w:val="000000" w:themeColor="text1"/>
            <w:sz w:val="24"/>
            <w:szCs w:val="24"/>
            <w:lang w:val="en-US" w:eastAsia="ru-RU"/>
          </w:rPr>
          <w:t>page</w:t>
        </w:r>
        <w:r w:rsidRPr="009E0189">
          <w:rPr>
            <w:rStyle w:val="af6"/>
            <w:rFonts w:ascii="Times New Roman" w:eastAsia="Times New Roman" w:hAnsi="Times New Roman" w:cs="Times New Roman"/>
            <w:bCs/>
            <w:iCs/>
            <w:color w:val="000000" w:themeColor="text1"/>
            <w:sz w:val="24"/>
            <w:szCs w:val="24"/>
            <w:lang w:eastAsia="ru-RU"/>
          </w:rPr>
          <w:t>:29/</w:t>
        </w:r>
      </w:hyperlink>
      <w:r w:rsidRPr="009E0189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. – Заглавие с экрана. </w:t>
      </w:r>
    </w:p>
    <w:p w:rsidR="00C660C2" w:rsidRPr="009E0189" w:rsidRDefault="00C660C2" w:rsidP="00C660C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C660C2" w:rsidRPr="009E0189" w:rsidRDefault="00C660C2" w:rsidP="00C660C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C660C2" w:rsidRPr="009E0189" w:rsidRDefault="00C660C2" w:rsidP="00C660C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8. Фонды оценочных средств</w:t>
      </w:r>
    </w:p>
    <w:p w:rsidR="00C660C2" w:rsidRPr="009E0189" w:rsidRDefault="00C660C2" w:rsidP="00C660C2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C660C2" w:rsidRPr="009E0189" w:rsidRDefault="00C660C2" w:rsidP="00C660C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C660C2" w:rsidRPr="009E0189" w:rsidRDefault="00C660C2" w:rsidP="00C660C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C660C2" w:rsidRPr="009E0189" w:rsidRDefault="00C660C2" w:rsidP="00C660C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</w:p>
    <w:p w:rsidR="00C660C2" w:rsidRPr="009E0189" w:rsidRDefault="00C660C2" w:rsidP="00C660C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9.1. Описание материально-технической базы</w:t>
      </w:r>
    </w:p>
    <w:p w:rsidR="00C660C2" w:rsidRPr="009E0189" w:rsidRDefault="00C660C2" w:rsidP="00C660C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Реализация дисциплины требует наличия специализированной аудитории. Аудитория для проведения лекций: столы, стулья, учебная доска, мультимедийное оборудование, интерактивная доска. </w:t>
      </w:r>
    </w:p>
    <w:p w:rsidR="00C660C2" w:rsidRPr="009E0189" w:rsidRDefault="00C660C2" w:rsidP="00C660C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lastRenderedPageBreak/>
        <w:t>Средства обеспечения освоения дисциплины: аудио-фильмы, видеофильмы  альбомы по декоративно-прикладному искусству, наглядные пособия.</w:t>
      </w:r>
    </w:p>
    <w:p w:rsidR="00C660C2" w:rsidRPr="009E0189" w:rsidRDefault="00C660C2" w:rsidP="00C660C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</w:p>
    <w:p w:rsidR="00C660C2" w:rsidRPr="009E0189" w:rsidRDefault="00C660C2" w:rsidP="00C660C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C660C2" w:rsidRPr="009E0189" w:rsidRDefault="00C660C2" w:rsidP="00C660C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C660C2" w:rsidRPr="009E0189" w:rsidRDefault="00C660C2" w:rsidP="00C660C2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При осуществлении образовательного процесса дисциплины «</w:t>
      </w:r>
      <w:r w:rsidRPr="009E018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Основы проектирования ДПИ</w:t>
      </w:r>
      <w:r w:rsidRPr="009E0189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» обучающимися и профессорско-преподавательским составом используются программное обеспечение: Пакет MicrosoftOffice (PowerPoint, Word), программное обеспечение электронного ресурса сайта moodle.mininuniver.ru, включая ЭБС, </w:t>
      </w:r>
      <w:r w:rsidRPr="009E018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en-US" w:eastAsia="ru-RU"/>
        </w:rPr>
        <w:t>LMSMoodle</w:t>
      </w:r>
      <w:r w:rsidRPr="009E0189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.</w:t>
      </w:r>
    </w:p>
    <w:p w:rsidR="00C660C2" w:rsidRPr="009E0189" w:rsidRDefault="00C660C2" w:rsidP="00C660C2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При осуществлении образовательного процесса обучающимися и профессорско-преподавательским составом используются следующие информационно справочные системы:  </w:t>
      </w:r>
    </w:p>
    <w:p w:rsidR="00C660C2" w:rsidRPr="009E0189" w:rsidRDefault="009E0189" w:rsidP="00C66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hyperlink r:id="rId23" w:history="1">
        <w:r w:rsidR="00C660C2" w:rsidRPr="009E0189">
          <w:rPr>
            <w:rStyle w:val="af6"/>
            <w:rFonts w:ascii="Times New Roman" w:hAnsi="Times New Roman"/>
            <w:bCs/>
            <w:iCs/>
            <w:color w:val="000000" w:themeColor="text1"/>
            <w:sz w:val="24"/>
            <w:szCs w:val="24"/>
            <w:lang w:eastAsia="ru-RU"/>
          </w:rPr>
          <w:t>www.biblioclub.ru</w:t>
        </w:r>
      </w:hyperlink>
      <w:r w:rsidR="00C660C2" w:rsidRPr="009E0189">
        <w:rPr>
          <w:rFonts w:ascii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 ЭБС «Университетская библиотека онлайн»</w:t>
      </w:r>
    </w:p>
    <w:p w:rsidR="00C660C2" w:rsidRPr="009E0189" w:rsidRDefault="009E0189" w:rsidP="00C66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hyperlink r:id="rId24" w:history="1">
        <w:r w:rsidR="00C660C2" w:rsidRPr="009E0189">
          <w:rPr>
            <w:rStyle w:val="af6"/>
            <w:rFonts w:ascii="Times New Roman" w:hAnsi="Times New Roman"/>
            <w:bCs/>
            <w:iCs/>
            <w:color w:val="000000" w:themeColor="text1"/>
            <w:sz w:val="24"/>
            <w:szCs w:val="24"/>
            <w:lang w:eastAsia="ru-RU"/>
          </w:rPr>
          <w:t>www.ebiblioteka.ru</w:t>
        </w:r>
      </w:hyperlink>
      <w:r w:rsidR="00C660C2" w:rsidRPr="009E0189">
        <w:rPr>
          <w:rFonts w:ascii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 Универсальные базы данных изданий.</w:t>
      </w:r>
    </w:p>
    <w:p w:rsidR="00C660C2" w:rsidRPr="009E0189" w:rsidRDefault="00C660C2" w:rsidP="00C660C2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</w:p>
    <w:p w:rsidR="000A7FC3" w:rsidRPr="009E0189" w:rsidRDefault="000A7FC3" w:rsidP="000A7FC3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br w:type="page"/>
      </w:r>
    </w:p>
    <w:p w:rsidR="00B661C4" w:rsidRPr="009E0189" w:rsidRDefault="00B661C4" w:rsidP="00B661C4">
      <w:pPr>
        <w:spacing w:after="0" w:line="36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lastRenderedPageBreak/>
        <w:t>5.</w:t>
      </w:r>
      <w:r w:rsidR="00517205" w:rsidRPr="009E0189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2</w:t>
      </w:r>
      <w:r w:rsidRPr="009E0189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. ПРОГРАММА ДИСЦИПЛИНЫ</w:t>
      </w:r>
    </w:p>
    <w:p w:rsidR="00B661C4" w:rsidRPr="009E0189" w:rsidRDefault="00B661C4" w:rsidP="00B661C4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 CYR" w:eastAsia="Times New Roman" w:hAnsi="Times New Roman CYR" w:cs="Times New Roman CYR"/>
          <w:b/>
          <w:bCs/>
          <w:color w:val="000000" w:themeColor="text1"/>
          <w:sz w:val="24"/>
          <w:szCs w:val="24"/>
          <w:lang w:eastAsia="ru-RU"/>
        </w:rPr>
        <w:t>«ОСНОВЫ ПРОЕКТНОЙ ГРАФИКИ</w:t>
      </w:r>
      <w:r w:rsidRPr="009E018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»</w:t>
      </w:r>
    </w:p>
    <w:p w:rsidR="00DB597C" w:rsidRPr="009E0189" w:rsidRDefault="00DB597C" w:rsidP="00DB597C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1. Пояснительная записка</w:t>
      </w:r>
    </w:p>
    <w:p w:rsidR="005C4C23" w:rsidRPr="009E0189" w:rsidRDefault="00442123" w:rsidP="005822E3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9E0189">
        <w:rPr>
          <w:rFonts w:ascii="Times New Roman" w:hAnsi="Times New Roman"/>
          <w:bCs/>
          <w:color w:val="000000" w:themeColor="text1"/>
          <w:sz w:val="24"/>
          <w:szCs w:val="24"/>
        </w:rPr>
        <w:t>Дисциплина «Основы проектной графики» создаёт условия для владения обучающимися технологиями ручной проектной графики. Так же создаётся целостное понимание общих для сферы дизайн-проектирования подходов к оформлению проектной документации и чтению чертежей.</w:t>
      </w:r>
    </w:p>
    <w:p w:rsidR="00B578EF" w:rsidRPr="009E0189" w:rsidRDefault="00B578EF" w:rsidP="005822E3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9E0189">
        <w:rPr>
          <w:rFonts w:ascii="Times New Roman" w:hAnsi="Times New Roman"/>
          <w:bCs/>
          <w:color w:val="000000" w:themeColor="text1"/>
          <w:sz w:val="24"/>
          <w:szCs w:val="24"/>
        </w:rPr>
        <w:t>Процесс изучения дисциплины направлен на формирование следующих компетенций:</w:t>
      </w:r>
    </w:p>
    <w:p w:rsidR="008B75D2" w:rsidRPr="009E0189" w:rsidRDefault="00E2081C" w:rsidP="00E2081C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ПК-29 – готовностью к адаптации, корректировке и использованию технологий в профессионально-педагогической деятельности;</w:t>
      </w:r>
    </w:p>
    <w:p w:rsidR="008B75D2" w:rsidRPr="009E0189" w:rsidRDefault="008B75D2" w:rsidP="008B75D2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ОК-5 –способностью работать в команде, толерантно воспринимая социальные, этнические, конфессиональные и культурные различия;</w:t>
      </w:r>
    </w:p>
    <w:p w:rsidR="008B75D2" w:rsidRPr="009E0189" w:rsidRDefault="008B75D2" w:rsidP="008B75D2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ОПК-6 –способностью к когнитивной деятельности;</w:t>
      </w:r>
    </w:p>
    <w:p w:rsidR="008B75D2" w:rsidRPr="009E0189" w:rsidRDefault="008B75D2" w:rsidP="008B75D2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ОПК-9 –готовностью анализировать информацию для решения проблем, возникающих в профессионально-педагогической деятельности;</w:t>
      </w:r>
    </w:p>
    <w:p w:rsidR="008B75D2" w:rsidRPr="009E0189" w:rsidRDefault="008B75D2" w:rsidP="008B75D2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ОПК-10 –владением системой эвристических методов и приемов.</w:t>
      </w:r>
    </w:p>
    <w:p w:rsidR="005C4C23" w:rsidRPr="009E0189" w:rsidRDefault="005C4C23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DB597C" w:rsidRPr="009E0189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2. Место в структуре модуля</w:t>
      </w:r>
    </w:p>
    <w:p w:rsidR="00B578EF" w:rsidRPr="009E0189" w:rsidRDefault="00B578EF" w:rsidP="00B578E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E0189">
        <w:rPr>
          <w:rFonts w:ascii="Times New Roman" w:hAnsi="Times New Roman"/>
          <w:color w:val="000000" w:themeColor="text1"/>
          <w:sz w:val="24"/>
          <w:szCs w:val="24"/>
        </w:rPr>
        <w:t xml:space="preserve">Дисциплина «Основы проектной графики» относится к базовой части комплексного модуля «Основы проектной подготовки». </w:t>
      </w:r>
    </w:p>
    <w:p w:rsidR="00B578EF" w:rsidRPr="009E0189" w:rsidRDefault="00B578EF" w:rsidP="00B578E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E0189">
        <w:rPr>
          <w:rFonts w:ascii="Times New Roman" w:hAnsi="Times New Roman"/>
          <w:color w:val="000000" w:themeColor="text1"/>
          <w:sz w:val="24"/>
          <w:szCs w:val="24"/>
        </w:rPr>
        <w:t>Дисциплины, на которых базируется данная дисциплина, относятся к модулям: «</w:t>
      </w:r>
      <w:r w:rsidR="001259D1" w:rsidRPr="009E0189">
        <w:rPr>
          <w:rFonts w:ascii="Times New Roman" w:hAnsi="Times New Roman"/>
          <w:color w:val="000000" w:themeColor="text1"/>
          <w:sz w:val="24"/>
          <w:szCs w:val="24"/>
        </w:rPr>
        <w:t>Пропедевтическая основная подготовка</w:t>
      </w:r>
      <w:r w:rsidRPr="009E0189">
        <w:rPr>
          <w:rFonts w:ascii="Times New Roman" w:hAnsi="Times New Roman"/>
          <w:color w:val="000000" w:themeColor="text1"/>
          <w:sz w:val="24"/>
          <w:szCs w:val="24"/>
        </w:rPr>
        <w:t>» (в частности, дисциплины:«</w:t>
      </w:r>
      <w:r w:rsidR="001259D1" w:rsidRPr="009E0189">
        <w:rPr>
          <w:rFonts w:ascii="Times New Roman" w:hAnsi="Times New Roman"/>
          <w:color w:val="000000" w:themeColor="text1"/>
          <w:sz w:val="24"/>
          <w:szCs w:val="24"/>
        </w:rPr>
        <w:t>Шрифтовая композиция</w:t>
      </w:r>
      <w:r w:rsidRPr="009E0189">
        <w:rPr>
          <w:rFonts w:ascii="Times New Roman" w:hAnsi="Times New Roman"/>
          <w:color w:val="000000" w:themeColor="text1"/>
          <w:sz w:val="24"/>
          <w:szCs w:val="24"/>
        </w:rPr>
        <w:t xml:space="preserve">», </w:t>
      </w:r>
      <w:r w:rsidR="001259D1" w:rsidRPr="009E0189">
        <w:rPr>
          <w:rFonts w:ascii="Times New Roman" w:hAnsi="Times New Roman"/>
          <w:color w:val="000000" w:themeColor="text1"/>
          <w:sz w:val="24"/>
          <w:szCs w:val="24"/>
        </w:rPr>
        <w:t>«Декоративная композиция»), «Предметная подготовка» (</w:t>
      </w:r>
      <w:r w:rsidRPr="009E0189">
        <w:rPr>
          <w:rFonts w:ascii="Times New Roman" w:hAnsi="Times New Roman"/>
          <w:color w:val="000000" w:themeColor="text1"/>
          <w:sz w:val="24"/>
          <w:szCs w:val="24"/>
        </w:rPr>
        <w:t>«</w:t>
      </w:r>
      <w:r w:rsidR="001259D1" w:rsidRPr="009E0189">
        <w:rPr>
          <w:rFonts w:ascii="Times New Roman" w:hAnsi="Times New Roman"/>
          <w:color w:val="000000" w:themeColor="text1"/>
          <w:sz w:val="24"/>
          <w:szCs w:val="24"/>
        </w:rPr>
        <w:t>Основы черчения и начертательной геометрии», «Материаловедение в ДПИ и дизайне</w:t>
      </w:r>
      <w:r w:rsidRPr="009E0189">
        <w:rPr>
          <w:rFonts w:ascii="Times New Roman" w:hAnsi="Times New Roman"/>
          <w:color w:val="000000" w:themeColor="text1"/>
          <w:sz w:val="24"/>
          <w:szCs w:val="24"/>
        </w:rPr>
        <w:t>»</w:t>
      </w:r>
      <w:r w:rsidR="001259D1" w:rsidRPr="009E0189">
        <w:rPr>
          <w:rFonts w:ascii="Times New Roman" w:hAnsi="Times New Roman"/>
          <w:color w:val="000000" w:themeColor="text1"/>
          <w:sz w:val="24"/>
          <w:szCs w:val="24"/>
        </w:rPr>
        <w:t>)</w:t>
      </w:r>
      <w:r w:rsidRPr="009E0189">
        <w:rPr>
          <w:rFonts w:ascii="Times New Roman" w:hAnsi="Times New Roman"/>
          <w:color w:val="000000" w:themeColor="text1"/>
          <w:sz w:val="24"/>
          <w:szCs w:val="24"/>
        </w:rPr>
        <w:t>, «</w:t>
      </w:r>
      <w:r w:rsidR="00D8547A" w:rsidRPr="009E0189">
        <w:rPr>
          <w:rFonts w:ascii="Times New Roman" w:hAnsi="Times New Roman"/>
          <w:color w:val="000000" w:themeColor="text1"/>
          <w:sz w:val="24"/>
          <w:szCs w:val="24"/>
        </w:rPr>
        <w:t>Творческая предметная подготовка</w:t>
      </w:r>
      <w:r w:rsidRPr="009E0189">
        <w:rPr>
          <w:rFonts w:ascii="Times New Roman" w:hAnsi="Times New Roman"/>
          <w:color w:val="000000" w:themeColor="text1"/>
          <w:sz w:val="24"/>
          <w:szCs w:val="24"/>
        </w:rPr>
        <w:t>»</w:t>
      </w:r>
      <w:r w:rsidR="00D8547A" w:rsidRPr="009E0189">
        <w:rPr>
          <w:rFonts w:ascii="Times New Roman" w:hAnsi="Times New Roman"/>
          <w:color w:val="000000" w:themeColor="text1"/>
          <w:sz w:val="24"/>
          <w:szCs w:val="24"/>
        </w:rPr>
        <w:t xml:space="preserve"> («Основы академического рисунка», «Основы академической живописи»).</w:t>
      </w:r>
    </w:p>
    <w:p w:rsidR="00B578EF" w:rsidRPr="009E0189" w:rsidRDefault="00B578EF" w:rsidP="00B578E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9E0189">
        <w:rPr>
          <w:rFonts w:ascii="Times New Roman" w:hAnsi="Times New Roman"/>
          <w:color w:val="000000" w:themeColor="text1"/>
          <w:sz w:val="24"/>
          <w:szCs w:val="24"/>
        </w:rPr>
        <w:t xml:space="preserve">Дисциплины, для которых данная </w:t>
      </w:r>
      <w:r w:rsidRPr="009E0189">
        <w:rPr>
          <w:rFonts w:ascii="Times New Roman" w:hAnsi="Times New Roman"/>
          <w:bCs/>
          <w:color w:val="000000" w:themeColor="text1"/>
          <w:sz w:val="24"/>
          <w:szCs w:val="24"/>
        </w:rPr>
        <w:t>дисциплина является предшествующей, представляют собой дисциплины профессиональных модулей.</w:t>
      </w:r>
    </w:p>
    <w:p w:rsidR="00DB597C" w:rsidRPr="009E0189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:rsidR="00DB597C" w:rsidRPr="009E0189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3. Цели и задачи</w:t>
      </w:r>
    </w:p>
    <w:p w:rsidR="00DB597C" w:rsidRPr="009E0189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  <w:t>Цельдисциплины</w:t>
      </w:r>
      <w:r w:rsidRPr="009E0189">
        <w:rPr>
          <w:rFonts w:ascii="Times New Roman" w:eastAsia="Times New Roman" w:hAnsi="Times New Roman"/>
          <w:color w:val="000000" w:themeColor="text1"/>
          <w:spacing w:val="3"/>
          <w:sz w:val="24"/>
          <w:szCs w:val="24"/>
          <w:lang w:eastAsia="ru-RU"/>
        </w:rPr>
        <w:t xml:space="preserve">- </w:t>
      </w:r>
      <w:r w:rsidR="00A3170E" w:rsidRPr="009E0189">
        <w:rPr>
          <w:rFonts w:ascii="Times New Roman" w:hAnsi="Times New Roman"/>
          <w:color w:val="000000" w:themeColor="text1"/>
          <w:sz w:val="24"/>
          <w:szCs w:val="24"/>
        </w:rPr>
        <w:t>формирование у студентов начальных знаний, умений и навыков для осуществления проектно-художественной деятельно</w:t>
      </w:r>
      <w:r w:rsidR="00734DA7" w:rsidRPr="009E0189">
        <w:rPr>
          <w:rFonts w:ascii="Times New Roman" w:hAnsi="Times New Roman"/>
          <w:color w:val="000000" w:themeColor="text1"/>
          <w:sz w:val="24"/>
          <w:szCs w:val="24"/>
        </w:rPr>
        <w:t>сти в области дизайна интерьера с помощью требований и особенностей проектной графики.</w:t>
      </w:r>
    </w:p>
    <w:p w:rsidR="00734DA7" w:rsidRPr="009E0189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  <w:t>Задачи дисциплины:</w:t>
      </w:r>
    </w:p>
    <w:p w:rsidR="00DB597C" w:rsidRPr="009E0189" w:rsidRDefault="00734DA7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iCs/>
          <w:color w:val="000000" w:themeColor="text1"/>
          <w:sz w:val="24"/>
          <w:szCs w:val="24"/>
          <w:lang w:eastAsia="ru-RU"/>
        </w:rPr>
        <w:t>- сформировать у</w:t>
      </w:r>
      <w:r w:rsidR="009945C1" w:rsidRPr="009E0189">
        <w:rPr>
          <w:rFonts w:ascii="Times New Roman" w:eastAsia="Times New Roman" w:hAnsi="Times New Roman"/>
          <w:iCs/>
          <w:color w:val="000000" w:themeColor="text1"/>
          <w:sz w:val="24"/>
          <w:szCs w:val="24"/>
          <w:lang w:eastAsia="ru-RU"/>
        </w:rPr>
        <w:t>обучающихся</w:t>
      </w:r>
      <w:r w:rsidRPr="009E0189">
        <w:rPr>
          <w:rFonts w:ascii="Times New Roman" w:eastAsia="Times New Roman" w:hAnsi="Times New Roman"/>
          <w:iCs/>
          <w:color w:val="000000" w:themeColor="text1"/>
          <w:sz w:val="24"/>
          <w:szCs w:val="24"/>
          <w:lang w:eastAsia="ru-RU"/>
        </w:rPr>
        <w:t xml:space="preserve"> навыки по работе в различных графических техниках;</w:t>
      </w:r>
    </w:p>
    <w:p w:rsidR="00734DA7" w:rsidRPr="009E0189" w:rsidRDefault="00734DA7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iCs/>
          <w:color w:val="000000" w:themeColor="text1"/>
          <w:sz w:val="24"/>
          <w:szCs w:val="24"/>
          <w:lang w:eastAsia="ru-RU"/>
        </w:rPr>
        <w:lastRenderedPageBreak/>
        <w:t>- овладеть требованиями проектной графики для создания проектной документации в области дизайн-проектирования интерьеров.</w:t>
      </w:r>
    </w:p>
    <w:p w:rsidR="00DB597C" w:rsidRPr="009E0189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DB597C" w:rsidRPr="009E0189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48"/>
        <w:gridCol w:w="2421"/>
        <w:gridCol w:w="1514"/>
        <w:gridCol w:w="1909"/>
        <w:gridCol w:w="1531"/>
        <w:gridCol w:w="1531"/>
      </w:tblGrid>
      <w:tr w:rsidR="009E0189" w:rsidRPr="009E0189" w:rsidTr="00A81EA5">
        <w:trPr>
          <w:trHeight w:val="385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1EA5" w:rsidRPr="009E0189" w:rsidRDefault="00A81EA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  <w:lang w:eastAsia="ru-RU"/>
              </w:rPr>
            </w:pPr>
            <w:r w:rsidRPr="009E0189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</w:rPr>
              <w:t>Код ОР модуля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1EA5" w:rsidRPr="009E0189" w:rsidRDefault="00A81EA5" w:rsidP="00DB597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  <w:lang w:eastAsia="ru-RU"/>
              </w:rPr>
            </w:pPr>
            <w:r w:rsidRPr="009E0189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</w:rPr>
              <w:t>Образовательные результаты модуля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1EA5" w:rsidRPr="009E0189" w:rsidRDefault="00A81EA5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</w:rPr>
            </w:pPr>
            <w:r w:rsidRPr="009E0189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</w:rPr>
              <w:t>Код ОР дисциплины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1EA5" w:rsidRPr="009E0189" w:rsidRDefault="00A81EA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  <w:lang w:eastAsia="ru-RU"/>
              </w:rPr>
            </w:pPr>
            <w:r w:rsidRPr="009E0189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1EA5" w:rsidRPr="009E0189" w:rsidRDefault="00A81EA5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</w:rPr>
            </w:pPr>
            <w:r w:rsidRPr="009E0189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</w:rPr>
              <w:t>Код компетенций ОПОП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1EA5" w:rsidRPr="009E0189" w:rsidRDefault="00A81EA5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  <w:lang w:eastAsia="ru-RU"/>
              </w:rPr>
            </w:pPr>
            <w:r w:rsidRPr="009E0189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</w:rPr>
              <w:t>Средства оценивания ОР</w:t>
            </w:r>
          </w:p>
        </w:tc>
      </w:tr>
      <w:tr w:rsidR="009E0189" w:rsidRPr="009E0189" w:rsidTr="009A3EDD">
        <w:trPr>
          <w:trHeight w:val="331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670D" w:rsidRPr="009E0189" w:rsidRDefault="00BE670D" w:rsidP="00BE6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ОР.1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670D" w:rsidRPr="009E0189" w:rsidRDefault="00BE670D" w:rsidP="00BE670D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Демонстрирует начальные знания и умения по конструированию и проектированию учебно-технологической среды с использованием современных технологий; умения анализировать информацию для решения задач и проблем профессионально-педагогической деятельности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670D" w:rsidRPr="009E0189" w:rsidRDefault="00BE670D" w:rsidP="00BE6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ОР.1.</w:t>
            </w:r>
            <w:r w:rsidRPr="009E0189"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  <w:t>2</w:t>
            </w: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.1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670D" w:rsidRPr="009E0189" w:rsidRDefault="00BE670D" w:rsidP="00BE6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Демонстрирует навыки выполнения проектов средствами проектной графики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E670D" w:rsidRPr="009E0189" w:rsidRDefault="00BE670D" w:rsidP="00BE670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ПК-29 </w:t>
            </w:r>
          </w:p>
          <w:p w:rsidR="00BE670D" w:rsidRPr="009E0189" w:rsidRDefault="00BE670D" w:rsidP="00BE670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ОК-5 </w:t>
            </w:r>
          </w:p>
          <w:p w:rsidR="00BE670D" w:rsidRPr="009E0189" w:rsidRDefault="00BE670D" w:rsidP="00BE670D">
            <w:pPr>
              <w:autoSpaceDE w:val="0"/>
              <w:autoSpaceDN w:val="0"/>
              <w:adjustRightInd w:val="0"/>
              <w:spacing w:after="0" w:line="360" w:lineRule="auto"/>
              <w:ind w:firstLine="14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ОПК-6</w:t>
            </w:r>
          </w:p>
          <w:p w:rsidR="00BE670D" w:rsidRPr="009E0189" w:rsidRDefault="00BE670D" w:rsidP="00BE670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ОПК-9</w:t>
            </w:r>
          </w:p>
          <w:p w:rsidR="00BE670D" w:rsidRPr="009E0189" w:rsidRDefault="00BE670D" w:rsidP="00BE670D">
            <w:pPr>
              <w:autoSpaceDE w:val="0"/>
              <w:autoSpaceDN w:val="0"/>
              <w:adjustRightInd w:val="0"/>
              <w:spacing w:after="0" w:line="360" w:lineRule="auto"/>
              <w:ind w:firstLine="14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ОПК-10</w:t>
            </w:r>
          </w:p>
          <w:p w:rsidR="00BE670D" w:rsidRPr="009E0189" w:rsidRDefault="00BE670D" w:rsidP="00BE670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7C23" w:rsidRPr="009E0189" w:rsidRDefault="003A7C23" w:rsidP="003A7C23">
            <w:pPr>
              <w:tabs>
                <w:tab w:val="left" w:pos="393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E01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-Просмотр и анализ творческих работ</w:t>
            </w:r>
          </w:p>
          <w:p w:rsidR="00BE670D" w:rsidRPr="009E0189" w:rsidRDefault="003A7C23" w:rsidP="003A7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-Просмотр и анализ контрольного творческого задания </w:t>
            </w:r>
          </w:p>
        </w:tc>
      </w:tr>
    </w:tbl>
    <w:p w:rsidR="00DB597C" w:rsidRPr="009E0189" w:rsidRDefault="00DB597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DB597C" w:rsidRPr="009E0189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5. </w:t>
      </w:r>
      <w:r w:rsidRPr="009E0189">
        <w:rPr>
          <w:rFonts w:ascii="Times New Roman CYR" w:eastAsia="Times New Roman" w:hAnsi="Times New Roman CYR" w:cs="Times New Roman CYR"/>
          <w:b/>
          <w:bCs/>
          <w:color w:val="000000" w:themeColor="text1"/>
          <w:sz w:val="24"/>
          <w:szCs w:val="24"/>
          <w:lang w:eastAsia="ru-RU"/>
        </w:rPr>
        <w:t>Содержание дисциплины</w:t>
      </w:r>
    </w:p>
    <w:p w:rsidR="00DB597C" w:rsidRPr="009E0189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 xml:space="preserve">5.1. </w:t>
      </w:r>
      <w:r w:rsidRPr="009E0189">
        <w:rPr>
          <w:rFonts w:ascii="Times New Roman CYR" w:eastAsia="Times New Roman" w:hAnsi="Times New Roman CYR" w:cs="Times New Roman CYR"/>
          <w:bCs/>
          <w:i/>
          <w:color w:val="000000" w:themeColor="text1"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645"/>
        <w:gridCol w:w="1701"/>
        <w:gridCol w:w="1418"/>
        <w:gridCol w:w="1237"/>
        <w:gridCol w:w="853"/>
      </w:tblGrid>
      <w:tr w:rsidR="009E0189" w:rsidRPr="009E0189" w:rsidTr="00644387">
        <w:trPr>
          <w:trHeight w:val="203"/>
        </w:trPr>
        <w:tc>
          <w:tcPr>
            <w:tcW w:w="46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329B6" w:rsidRPr="009E0189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29B6" w:rsidRPr="009E0189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329B6" w:rsidRPr="009E0189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329B6" w:rsidRPr="009E0189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9E0189" w:rsidRPr="009E0189" w:rsidTr="00644387">
        <w:trPr>
          <w:trHeight w:val="533"/>
        </w:trPr>
        <w:tc>
          <w:tcPr>
            <w:tcW w:w="464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329B6" w:rsidRPr="009E0189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29B6" w:rsidRPr="009E0189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  <w:lang w:eastAsia="ru-RU"/>
              </w:rPr>
            </w:pPr>
            <w:r w:rsidRPr="009E0189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29B6" w:rsidRPr="009E0189" w:rsidRDefault="00A329B6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A329B6" w:rsidRPr="009E0189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329B6" w:rsidRPr="009E0189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329B6" w:rsidRPr="009E0189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  <w:lang w:eastAsia="ru-RU"/>
              </w:rPr>
            </w:pPr>
          </w:p>
        </w:tc>
      </w:tr>
      <w:tr w:rsidR="009E0189" w:rsidRPr="009E0189" w:rsidTr="00470ED4">
        <w:trPr>
          <w:trHeight w:val="1"/>
        </w:trPr>
        <w:tc>
          <w:tcPr>
            <w:tcW w:w="46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2F92" w:rsidRPr="009E0189" w:rsidRDefault="00382F92" w:rsidP="00DB597C">
            <w:pPr>
              <w:autoSpaceDE w:val="0"/>
              <w:autoSpaceDN w:val="0"/>
              <w:adjustRightInd w:val="0"/>
              <w:rPr>
                <w:rFonts w:eastAsia="Times New Roman" w:cs="Calibri"/>
                <w:color w:val="000000" w:themeColor="text1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2F92" w:rsidRPr="009E0189" w:rsidRDefault="00382F92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  <w:lang w:eastAsia="ru-RU"/>
              </w:rPr>
            </w:pPr>
            <w:r w:rsidRPr="009E0189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82F92" w:rsidRPr="009E0189" w:rsidRDefault="00382F92" w:rsidP="00DB597C">
            <w:pPr>
              <w:autoSpaceDE w:val="0"/>
              <w:autoSpaceDN w:val="0"/>
              <w:adjustRightInd w:val="0"/>
              <w:rPr>
                <w:rFonts w:eastAsia="Times New Roman" w:cs="Calibri"/>
                <w:color w:val="000000" w:themeColor="text1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82F92" w:rsidRPr="009E0189" w:rsidRDefault="00382F92" w:rsidP="00DB597C">
            <w:pPr>
              <w:autoSpaceDE w:val="0"/>
              <w:autoSpaceDN w:val="0"/>
              <w:adjustRightInd w:val="0"/>
              <w:rPr>
                <w:rFonts w:eastAsia="Times New Roman" w:cs="Calibri"/>
                <w:color w:val="000000" w:themeColor="text1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82F92" w:rsidRPr="009E0189" w:rsidRDefault="00382F92" w:rsidP="00DB597C">
            <w:pPr>
              <w:autoSpaceDE w:val="0"/>
              <w:autoSpaceDN w:val="0"/>
              <w:adjustRightInd w:val="0"/>
              <w:rPr>
                <w:rFonts w:eastAsia="Times New Roman" w:cs="Calibri"/>
                <w:color w:val="000000" w:themeColor="text1"/>
                <w:lang w:eastAsia="ru-RU"/>
              </w:rPr>
            </w:pPr>
          </w:p>
        </w:tc>
      </w:tr>
      <w:tr w:rsidR="009E0189" w:rsidRPr="009E0189" w:rsidTr="00470ED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2F92" w:rsidRPr="009E0189" w:rsidRDefault="00382F92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 CYR" w:eastAsia="Times New Roman" w:hAnsi="Times New Roman CYR" w:cs="Times New Roman CYR"/>
                <w:b/>
                <w:bCs/>
                <w:color w:val="000000" w:themeColor="text1"/>
                <w:sz w:val="24"/>
                <w:szCs w:val="24"/>
                <w:lang w:eastAsia="ru-RU"/>
              </w:rPr>
              <w:t>Раздел 1.</w:t>
            </w:r>
            <w:r w:rsidRPr="009E018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Графические технологии проектирования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2F92" w:rsidRPr="009E0189" w:rsidRDefault="000C56B9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20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82F92" w:rsidRPr="009E0189" w:rsidRDefault="000C56B9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82F92" w:rsidRPr="009E0189" w:rsidRDefault="000C56B9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82F92" w:rsidRPr="009E0189" w:rsidRDefault="000C56B9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32</w:t>
            </w:r>
          </w:p>
        </w:tc>
      </w:tr>
      <w:tr w:rsidR="009E0189" w:rsidRPr="009E0189" w:rsidTr="00470ED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2F92" w:rsidRPr="009E0189" w:rsidRDefault="00382F92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Тема 1.1. </w:t>
            </w:r>
            <w:r w:rsidRPr="009E01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Линейная  графика в проектировании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2F92" w:rsidRPr="009E0189" w:rsidRDefault="00382F92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82F92" w:rsidRPr="009E0189" w:rsidRDefault="00382F92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82F92" w:rsidRPr="009E0189" w:rsidRDefault="00382F92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82F92" w:rsidRPr="009E0189" w:rsidRDefault="00426E77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</w:t>
            </w:r>
          </w:p>
        </w:tc>
      </w:tr>
      <w:tr w:rsidR="009E0189" w:rsidRPr="009E0189" w:rsidTr="00470ED4">
        <w:trPr>
          <w:trHeight w:val="336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82F92" w:rsidRPr="009E0189" w:rsidRDefault="00382F92" w:rsidP="006905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Тема 1.2. </w:t>
            </w:r>
            <w:r w:rsidRPr="009E01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Тональная графика в проектировании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82F92" w:rsidRPr="009E0189" w:rsidRDefault="00382F92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82F92" w:rsidRPr="009E0189" w:rsidRDefault="00382F92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82F92" w:rsidRPr="009E0189" w:rsidRDefault="00382F92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82F92" w:rsidRPr="009E0189" w:rsidRDefault="00426E77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12</w:t>
            </w:r>
          </w:p>
        </w:tc>
      </w:tr>
      <w:tr w:rsidR="009E0189" w:rsidRPr="009E0189" w:rsidTr="00470ED4">
        <w:trPr>
          <w:trHeight w:val="284"/>
        </w:trPr>
        <w:tc>
          <w:tcPr>
            <w:tcW w:w="464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2F92" w:rsidRPr="009E0189" w:rsidRDefault="00382F92" w:rsidP="006905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Тема 1.3. </w:t>
            </w:r>
            <w:r w:rsidRPr="009E01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Цветная графика в проектировании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2F92" w:rsidRPr="009E0189" w:rsidRDefault="00382F92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82F92" w:rsidRPr="009E0189" w:rsidRDefault="00382F92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82F92" w:rsidRPr="009E0189" w:rsidRDefault="00382F92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82F92" w:rsidRPr="009E0189" w:rsidRDefault="00426E77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12</w:t>
            </w:r>
          </w:p>
        </w:tc>
      </w:tr>
      <w:tr w:rsidR="009E0189" w:rsidRPr="009E0189" w:rsidTr="00470ED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2F92" w:rsidRPr="009E0189" w:rsidRDefault="00382F92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b/>
                <w:color w:val="000000" w:themeColor="text1"/>
                <w:lang w:eastAsia="ru-RU"/>
              </w:rPr>
            </w:pPr>
            <w:r w:rsidRPr="009E0189">
              <w:rPr>
                <w:rFonts w:ascii="Times New Roman CYR" w:eastAsia="Times New Roman" w:hAnsi="Times New Roman CYR" w:cs="Times New Roman CYR"/>
                <w:b/>
                <w:bCs/>
                <w:color w:val="000000" w:themeColor="text1"/>
                <w:sz w:val="24"/>
                <w:szCs w:val="24"/>
                <w:lang w:eastAsia="ru-RU"/>
              </w:rPr>
              <w:t>Раздел 2. Графическое воплощение проекта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2F92" w:rsidRPr="009E0189" w:rsidRDefault="000C56B9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82F92" w:rsidRPr="009E0189" w:rsidRDefault="000C56B9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82F92" w:rsidRPr="009E0189" w:rsidRDefault="000C56B9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82F92" w:rsidRPr="009E0189" w:rsidRDefault="000C56B9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40</w:t>
            </w:r>
          </w:p>
        </w:tc>
      </w:tr>
      <w:tr w:rsidR="009E0189" w:rsidRPr="009E0189" w:rsidTr="00470ED4">
        <w:trPr>
          <w:trHeight w:val="280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82F92" w:rsidRPr="009E0189" w:rsidRDefault="00382F92" w:rsidP="006905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Тема 2.1. Компоновка чертежей на формате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82F92" w:rsidRPr="009E0189" w:rsidRDefault="00382F92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82F92" w:rsidRPr="009E0189" w:rsidRDefault="00382F92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82F92" w:rsidRPr="009E0189" w:rsidRDefault="00382F92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82F92" w:rsidRPr="009E0189" w:rsidRDefault="000C56B9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4</w:t>
            </w:r>
          </w:p>
        </w:tc>
      </w:tr>
      <w:tr w:rsidR="009E0189" w:rsidRPr="009E0189" w:rsidTr="00470ED4">
        <w:trPr>
          <w:trHeight w:val="213"/>
        </w:trPr>
        <w:tc>
          <w:tcPr>
            <w:tcW w:w="464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2F92" w:rsidRPr="009E0189" w:rsidRDefault="00382F92" w:rsidP="006905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Тема 2.2. Выполнение элементов проекта средствами проектной графики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2F92" w:rsidRPr="009E0189" w:rsidRDefault="00382F92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82F92" w:rsidRPr="009E0189" w:rsidRDefault="00382F92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12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82F92" w:rsidRPr="009E0189" w:rsidRDefault="00382F92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82F92" w:rsidRPr="009E0189" w:rsidRDefault="000C56B9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36</w:t>
            </w:r>
          </w:p>
        </w:tc>
      </w:tr>
      <w:tr w:rsidR="009E0189" w:rsidRPr="009E0189" w:rsidTr="00470ED4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2F92" w:rsidRPr="009E0189" w:rsidRDefault="00382F92" w:rsidP="00DB59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color w:val="000000" w:themeColor="text1"/>
                <w:lang w:eastAsia="ru-RU"/>
              </w:rPr>
            </w:pPr>
            <w:r w:rsidRPr="009E0189"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2F92" w:rsidRPr="009E0189" w:rsidRDefault="000C56B9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82F92" w:rsidRPr="009E0189" w:rsidRDefault="000C56B9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82F92" w:rsidRPr="009E0189" w:rsidRDefault="000C56B9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24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82F92" w:rsidRPr="009E0189" w:rsidRDefault="000C56B9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72</w:t>
            </w:r>
          </w:p>
        </w:tc>
      </w:tr>
    </w:tbl>
    <w:p w:rsidR="00DB597C" w:rsidRPr="009E0189" w:rsidRDefault="00DB597C" w:rsidP="00DB597C">
      <w:pPr>
        <w:spacing w:after="0" w:line="240" w:lineRule="auto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</w:p>
    <w:p w:rsidR="00DB597C" w:rsidRPr="009E0189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5.2. Методы обучения</w:t>
      </w:r>
    </w:p>
    <w:p w:rsidR="00DB597C" w:rsidRPr="009E0189" w:rsidRDefault="00DB597C" w:rsidP="00DB597C">
      <w:pPr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lastRenderedPageBreak/>
        <w:br w:type="page"/>
      </w:r>
    </w:p>
    <w:p w:rsidR="00DB597C" w:rsidRPr="009E0189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lastRenderedPageBreak/>
        <w:t>6. Технологическая карта дисциплины</w:t>
      </w:r>
    </w:p>
    <w:p w:rsidR="003A7C23" w:rsidRPr="009E0189" w:rsidRDefault="003A7C23" w:rsidP="003A7C2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hAnsi="Times New Roman"/>
          <w:bCs/>
          <w:i/>
          <w:color w:val="000000" w:themeColor="text1"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8"/>
        <w:gridCol w:w="1463"/>
        <w:gridCol w:w="1702"/>
        <w:gridCol w:w="1701"/>
        <w:gridCol w:w="1701"/>
        <w:gridCol w:w="1134"/>
        <w:gridCol w:w="851"/>
        <w:gridCol w:w="814"/>
      </w:tblGrid>
      <w:tr w:rsidR="009E0189" w:rsidRPr="009E0189" w:rsidTr="009A3EDD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3A7C23" w:rsidRPr="009E0189" w:rsidRDefault="003A7C23" w:rsidP="009A3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hAnsi="Times New Roman"/>
                <w:color w:val="000000" w:themeColor="text1"/>
                <w:lang w:eastAsia="ru-RU"/>
              </w:rPr>
              <w:t>№ п/п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A7C23" w:rsidRPr="009E0189" w:rsidRDefault="003A7C23" w:rsidP="009A3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hAnsi="Times New Roman"/>
                <w:color w:val="000000" w:themeColor="text1"/>
                <w:lang w:eastAsia="ru-RU"/>
              </w:rPr>
              <w:t>Код ОР дисциплины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C23" w:rsidRPr="009E0189" w:rsidRDefault="003A7C23" w:rsidP="009A3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hAnsi="Times New Roman"/>
                <w:color w:val="000000" w:themeColor="text1"/>
                <w:lang w:eastAsia="ru-RU"/>
              </w:rPr>
              <w:t>Виды учебной деятельности</w:t>
            </w:r>
          </w:p>
          <w:p w:rsidR="003A7C23" w:rsidRPr="009E0189" w:rsidRDefault="003A7C23" w:rsidP="009A3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hAnsi="Times New Roman"/>
                <w:color w:val="000000" w:themeColor="text1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A7C23" w:rsidRPr="009E0189" w:rsidRDefault="003A7C23" w:rsidP="009A3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hAnsi="Times New Roman"/>
                <w:color w:val="000000" w:themeColor="text1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A7C23" w:rsidRPr="009E0189" w:rsidRDefault="003A7C23" w:rsidP="009A3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hAnsi="Times New Roman"/>
                <w:color w:val="000000" w:themeColor="text1"/>
                <w:lang w:eastAsia="ru-RU"/>
              </w:rPr>
              <w:t>Балл за конкретное задание</w:t>
            </w:r>
          </w:p>
          <w:p w:rsidR="003A7C23" w:rsidRPr="009E0189" w:rsidRDefault="003A7C23" w:rsidP="009A3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hAnsi="Times New Roman"/>
                <w:color w:val="000000" w:themeColor="text1"/>
                <w:lang w:eastAsia="ru-RU"/>
              </w:rPr>
              <w:t>(</w:t>
            </w:r>
            <w:r w:rsidRPr="009E0189">
              <w:rPr>
                <w:rFonts w:ascii="Times New Roman" w:hAnsi="Times New Roman"/>
                <w:color w:val="000000" w:themeColor="text1"/>
                <w:lang w:val="en-US" w:eastAsia="ru-RU"/>
              </w:rPr>
              <w:t>min</w:t>
            </w:r>
            <w:r w:rsidRPr="009E0189">
              <w:rPr>
                <w:rFonts w:ascii="Times New Roman" w:hAnsi="Times New Roman"/>
                <w:color w:val="000000" w:themeColor="text1"/>
                <w:lang w:eastAsia="ru-RU"/>
              </w:rPr>
              <w:t>-</w:t>
            </w:r>
            <w:r w:rsidRPr="009E0189">
              <w:rPr>
                <w:rFonts w:ascii="Times New Roman" w:hAnsi="Times New Roman"/>
                <w:color w:val="000000" w:themeColor="text1"/>
                <w:lang w:val="en-US" w:eastAsia="ru-RU"/>
              </w:rPr>
              <w:t>max</w:t>
            </w:r>
            <w:r w:rsidRPr="009E0189">
              <w:rPr>
                <w:rFonts w:ascii="Times New Roman" w:hAnsi="Times New Roman"/>
                <w:color w:val="000000" w:themeColor="text1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C23" w:rsidRPr="009E0189" w:rsidRDefault="003A7C23" w:rsidP="009A3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hAnsi="Times New Roman"/>
                <w:color w:val="000000" w:themeColor="text1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A7C23" w:rsidRPr="009E0189" w:rsidRDefault="003A7C23" w:rsidP="009A3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hAnsi="Times New Roman"/>
                <w:color w:val="000000" w:themeColor="text1"/>
                <w:lang w:eastAsia="ru-RU"/>
              </w:rPr>
              <w:t>Баллы</w:t>
            </w:r>
          </w:p>
        </w:tc>
      </w:tr>
      <w:tr w:rsidR="009E0189" w:rsidRPr="009E0189" w:rsidTr="009A3EDD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7C23" w:rsidRPr="009E0189" w:rsidRDefault="003A7C23" w:rsidP="009A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4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7C23" w:rsidRPr="009E0189" w:rsidRDefault="003A7C23" w:rsidP="009A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7C23" w:rsidRPr="009E0189" w:rsidRDefault="003A7C23" w:rsidP="009A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7C23" w:rsidRPr="009E0189" w:rsidRDefault="003A7C23" w:rsidP="009A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7C23" w:rsidRPr="009E0189" w:rsidRDefault="003A7C23" w:rsidP="009A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7C23" w:rsidRPr="009E0189" w:rsidRDefault="003A7C23" w:rsidP="009A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A7C23" w:rsidRPr="009E0189" w:rsidRDefault="003A7C23" w:rsidP="009A3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hAnsi="Times New Roman"/>
                <w:color w:val="000000" w:themeColor="text1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A7C23" w:rsidRPr="009E0189" w:rsidRDefault="003A7C23" w:rsidP="009A3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hAnsi="Times New Roman"/>
                <w:color w:val="000000" w:themeColor="text1"/>
                <w:lang w:eastAsia="ru-RU"/>
              </w:rPr>
              <w:t>Максимальный</w:t>
            </w:r>
          </w:p>
        </w:tc>
      </w:tr>
      <w:tr w:rsidR="009E0189" w:rsidRPr="009E0189" w:rsidTr="009A3EDD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7C23" w:rsidRPr="009E0189" w:rsidRDefault="003A7C23" w:rsidP="009A3E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7C23" w:rsidRPr="009E0189" w:rsidRDefault="003A7C23" w:rsidP="009A3E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hAnsi="Times New Roman"/>
                <w:color w:val="000000" w:themeColor="text1"/>
                <w:lang w:eastAsia="ru-RU"/>
              </w:rPr>
              <w:t>ОР.1.2.1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7C23" w:rsidRPr="009E0189" w:rsidRDefault="003A7C23" w:rsidP="009A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Задание 1 Линейная графика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7C23" w:rsidRPr="009E0189" w:rsidRDefault="003A7C23" w:rsidP="009A3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Просмотр и анализ творческих работ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7C23" w:rsidRPr="009E0189" w:rsidRDefault="003A7C23" w:rsidP="009A3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3A7C23" w:rsidRPr="009E0189" w:rsidRDefault="003A7C23" w:rsidP="009A3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8-12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7C23" w:rsidRPr="009E0189" w:rsidRDefault="003A7C23" w:rsidP="009A3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A7C23" w:rsidRPr="009E0189" w:rsidRDefault="003A7C23" w:rsidP="009A3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A7C23" w:rsidRPr="009E0189" w:rsidRDefault="003A7C23" w:rsidP="009A3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</w:tr>
      <w:tr w:rsidR="009E0189" w:rsidRPr="009E0189" w:rsidTr="009A3EDD">
        <w:trPr>
          <w:trHeight w:val="31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A7C23" w:rsidRPr="009E0189" w:rsidRDefault="003A7C23" w:rsidP="009A3E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A7C23" w:rsidRPr="009E0189" w:rsidRDefault="003A7C23" w:rsidP="009A3E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hAnsi="Times New Roman"/>
                <w:color w:val="000000" w:themeColor="text1"/>
                <w:lang w:eastAsia="ru-RU"/>
              </w:rPr>
              <w:t>ОР.1.2.1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A7C23" w:rsidRPr="009E0189" w:rsidRDefault="003A7C23" w:rsidP="009A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Задание 2 Тональная графика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A7C23" w:rsidRPr="009E0189" w:rsidRDefault="003A7C23" w:rsidP="009A3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Просмотр и анализ творческих работ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A7C23" w:rsidRPr="009E0189" w:rsidRDefault="003A7C23" w:rsidP="009A3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3A7C23" w:rsidRPr="009E0189" w:rsidRDefault="003A7C23" w:rsidP="009A3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8-12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A7C23" w:rsidRPr="009E0189" w:rsidRDefault="003A7C23" w:rsidP="009A3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A7C23" w:rsidRPr="009E0189" w:rsidRDefault="003A7C23" w:rsidP="009A3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A7C23" w:rsidRPr="009E0189" w:rsidRDefault="003A7C23" w:rsidP="009A3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</w:tr>
      <w:tr w:rsidR="009E0189" w:rsidRPr="009E0189" w:rsidTr="009A3EDD">
        <w:trPr>
          <w:trHeight w:val="1011"/>
        </w:trPr>
        <w:tc>
          <w:tcPr>
            <w:tcW w:w="48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A7C23" w:rsidRPr="009E0189" w:rsidRDefault="003A7C23" w:rsidP="009A3E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A7C23" w:rsidRPr="009E0189" w:rsidRDefault="003A7C23" w:rsidP="009A3E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hAnsi="Times New Roman"/>
                <w:color w:val="000000" w:themeColor="text1"/>
                <w:lang w:eastAsia="ru-RU"/>
              </w:rPr>
              <w:t>ОР.1.2.1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A7C23" w:rsidRPr="009E0189" w:rsidRDefault="003A7C23" w:rsidP="009A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Задание 3 Цветная графика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A7C23" w:rsidRPr="009E0189" w:rsidRDefault="003A7C23" w:rsidP="009A3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Просмотр и анализ творческих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A7C23" w:rsidRPr="009E0189" w:rsidRDefault="003A7C23" w:rsidP="009A3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3A7C23" w:rsidRPr="009E0189" w:rsidRDefault="003A7C23" w:rsidP="009A3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8-12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A7C23" w:rsidRPr="009E0189" w:rsidRDefault="003A7C23" w:rsidP="009A3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A7C23" w:rsidRPr="009E0189" w:rsidRDefault="003A7C23" w:rsidP="009A3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A7C23" w:rsidRPr="009E0189" w:rsidRDefault="003A7C23" w:rsidP="009A3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</w:tr>
      <w:tr w:rsidR="009E0189" w:rsidRPr="009E0189" w:rsidTr="009A3EDD">
        <w:trPr>
          <w:trHeight w:val="224"/>
        </w:trPr>
        <w:tc>
          <w:tcPr>
            <w:tcW w:w="48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A7C23" w:rsidRPr="009E0189" w:rsidRDefault="003A7C23" w:rsidP="009A3E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A7C23" w:rsidRPr="009E0189" w:rsidRDefault="003A7C23" w:rsidP="009A3E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A7C23" w:rsidRPr="009E0189" w:rsidRDefault="003A7C23" w:rsidP="009A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КСР: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A7C23" w:rsidRPr="009E0189" w:rsidRDefault="003A7C23" w:rsidP="009A3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A7C23" w:rsidRPr="009E0189" w:rsidRDefault="003A7C23" w:rsidP="009A3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A7C23" w:rsidRPr="009E0189" w:rsidRDefault="003A7C23" w:rsidP="009A3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A7C23" w:rsidRPr="009E0189" w:rsidRDefault="003A7C23" w:rsidP="009A3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A7C23" w:rsidRPr="009E0189" w:rsidRDefault="003A7C23" w:rsidP="009A3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0189" w:rsidRPr="009E0189" w:rsidTr="009A3EDD">
        <w:trPr>
          <w:trHeight w:val="277"/>
        </w:trPr>
        <w:tc>
          <w:tcPr>
            <w:tcW w:w="48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7C23" w:rsidRPr="009E0189" w:rsidRDefault="003A7C23" w:rsidP="009A3E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7C23" w:rsidRPr="009E0189" w:rsidRDefault="003A7C23" w:rsidP="009A3E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hAnsi="Times New Roman"/>
                <w:color w:val="000000" w:themeColor="text1"/>
                <w:lang w:eastAsia="ru-RU"/>
              </w:rPr>
              <w:t>ОР.1.2.1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7C23" w:rsidRPr="009E0189" w:rsidRDefault="003A7C23" w:rsidP="009A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Задание 4 Воспроизведение существующего проекта средствами проектной графики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7C23" w:rsidRPr="009E0189" w:rsidRDefault="003A7C23" w:rsidP="009A3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Просмотр и анализ контрольного творческого задания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7C23" w:rsidRPr="009E0189" w:rsidRDefault="003A7C23" w:rsidP="009A3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3A7C23" w:rsidRPr="009E0189" w:rsidRDefault="003A7C23" w:rsidP="009A3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3A7C23" w:rsidRPr="009E0189" w:rsidRDefault="003A7C23" w:rsidP="009A3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21-34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7C23" w:rsidRPr="009E0189" w:rsidRDefault="003A7C23" w:rsidP="009A3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A7C23" w:rsidRPr="009E0189" w:rsidRDefault="003A7C23" w:rsidP="009A3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A7C23" w:rsidRPr="009E0189" w:rsidRDefault="003A7C23" w:rsidP="009A3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34</w:t>
            </w:r>
          </w:p>
        </w:tc>
      </w:tr>
      <w:tr w:rsidR="009E0189" w:rsidRPr="009E0189" w:rsidTr="009A3EDD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7C23" w:rsidRPr="009E0189" w:rsidRDefault="003A7C23" w:rsidP="009A3E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7C23" w:rsidRPr="009E0189" w:rsidRDefault="003A7C23" w:rsidP="009A3E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7C23" w:rsidRPr="009E0189" w:rsidRDefault="003A7C23" w:rsidP="009A3E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Зачёт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7C23" w:rsidRPr="009E0189" w:rsidRDefault="003A7C23" w:rsidP="009A3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Выставка творческих работ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7C23" w:rsidRPr="009E0189" w:rsidRDefault="003A7C23" w:rsidP="009A3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3A7C23" w:rsidRPr="009E0189" w:rsidRDefault="003A7C23" w:rsidP="009A3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7C23" w:rsidRPr="009E0189" w:rsidRDefault="003A7C23" w:rsidP="009A3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A7C23" w:rsidRPr="009E0189" w:rsidRDefault="003A7C23" w:rsidP="009A3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A7C23" w:rsidRPr="009E0189" w:rsidRDefault="003A7C23" w:rsidP="009A3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</w:tr>
      <w:tr w:rsidR="009E0189" w:rsidRPr="009E0189" w:rsidTr="009A3EDD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7C23" w:rsidRPr="009E0189" w:rsidRDefault="003A7C23" w:rsidP="009A3E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7C23" w:rsidRPr="009E0189" w:rsidRDefault="003A7C23" w:rsidP="009A3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7C23" w:rsidRPr="009E0189" w:rsidRDefault="003A7C23" w:rsidP="009A3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7C23" w:rsidRPr="009E0189" w:rsidRDefault="003A7C23" w:rsidP="009A3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7C23" w:rsidRPr="009E0189" w:rsidRDefault="003A7C23" w:rsidP="009A3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7C23" w:rsidRPr="009E0189" w:rsidRDefault="003A7C23" w:rsidP="009A3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A7C23" w:rsidRPr="009E0189" w:rsidRDefault="003A7C23" w:rsidP="009A3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A7C23" w:rsidRPr="009E0189" w:rsidRDefault="003A7C23" w:rsidP="009A3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</w:tr>
    </w:tbl>
    <w:p w:rsidR="00DB597C" w:rsidRPr="009E0189" w:rsidRDefault="00DB597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DB597C" w:rsidRPr="009E0189" w:rsidRDefault="00DB597C" w:rsidP="00DB597C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:rsidR="00DB597C" w:rsidRPr="009E0189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7. Учебно-методическое и информационное обеспечение</w:t>
      </w:r>
    </w:p>
    <w:p w:rsidR="00DB597C" w:rsidRPr="009E0189" w:rsidRDefault="00DB597C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 xml:space="preserve">7.1. </w:t>
      </w:r>
      <w:r w:rsidRPr="009E0189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Основная литература</w:t>
      </w:r>
    </w:p>
    <w:p w:rsidR="00D15510" w:rsidRPr="009E0189" w:rsidRDefault="00D15510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Open Sans" w:hAnsi="Open Sans"/>
          <w:color w:val="000000" w:themeColor="text1"/>
          <w:sz w:val="24"/>
          <w:szCs w:val="24"/>
        </w:rPr>
      </w:pPr>
      <w:r w:rsidRPr="009E0189">
        <w:rPr>
          <w:rFonts w:ascii="Open Sans" w:hAnsi="Open Sans"/>
          <w:color w:val="000000" w:themeColor="text1"/>
          <w:sz w:val="24"/>
          <w:szCs w:val="24"/>
        </w:rPr>
        <w:t>1. Меркулова, М.Е. Архитектурное проектирование: архитектурная графика : учебно-методическое пособие / М.Е. Меркулова, Л.А. Касаткина ; Министерство образования и науки Российской Федерации, Сибирский Федеральный университет. - Красноярск : СФУ, 2016. - 184 с. : ил. - Библиогр.: с. 122 - 124 - ISBN 978-5-7638-3507-6 ; То же [Электронный ресурс]. - URL: </w:t>
      </w:r>
      <w:hyperlink r:id="rId25" w:history="1">
        <w:r w:rsidRPr="009E0189">
          <w:rPr>
            <w:rStyle w:val="af6"/>
            <w:rFonts w:ascii="Open Sans" w:hAnsi="Open Sans"/>
            <w:color w:val="000000" w:themeColor="text1"/>
            <w:sz w:val="24"/>
            <w:szCs w:val="24"/>
          </w:rPr>
          <w:t>http://biblioclub.ru/index.php?page=book&amp;id=497294</w:t>
        </w:r>
      </w:hyperlink>
      <w:r w:rsidRPr="009E0189">
        <w:rPr>
          <w:rFonts w:ascii="Open Sans" w:hAnsi="Open Sans"/>
          <w:color w:val="000000" w:themeColor="text1"/>
          <w:sz w:val="24"/>
          <w:szCs w:val="24"/>
        </w:rPr>
        <w:t> (Дата обращения: 06.05.2017).</w:t>
      </w:r>
    </w:p>
    <w:p w:rsidR="00D15510" w:rsidRPr="009E0189" w:rsidRDefault="00D15510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2. </w:t>
      </w:r>
      <w:r w:rsidRPr="009E0189">
        <w:rPr>
          <w:rFonts w:ascii="Open Sans" w:hAnsi="Open Sans"/>
          <w:color w:val="000000" w:themeColor="text1"/>
          <w:sz w:val="24"/>
          <w:szCs w:val="24"/>
        </w:rPr>
        <w:t xml:space="preserve">Осокина, В.А. Антураж и стаффаж в курсовом проектировании : учебное пособие / В.А. Осокина ; Поволжский государственный технологический университет. - Йошкар-Ола : ПГТУ, 2015. - 124 с. : ил., табл. - Библиогр.: с. 60 - ISBN 978-5-8158-1485-1 ; То же </w:t>
      </w:r>
      <w:r w:rsidRPr="009E0189">
        <w:rPr>
          <w:rFonts w:ascii="Open Sans" w:hAnsi="Open Sans"/>
          <w:color w:val="000000" w:themeColor="text1"/>
          <w:sz w:val="24"/>
          <w:szCs w:val="24"/>
        </w:rPr>
        <w:lastRenderedPageBreak/>
        <w:t>[Электронный ресурс]. - URL: </w:t>
      </w:r>
      <w:hyperlink r:id="rId26" w:history="1">
        <w:r w:rsidRPr="009E0189">
          <w:rPr>
            <w:rStyle w:val="af6"/>
            <w:rFonts w:ascii="Open Sans" w:hAnsi="Open Sans"/>
            <w:color w:val="000000" w:themeColor="text1"/>
            <w:sz w:val="24"/>
            <w:szCs w:val="24"/>
          </w:rPr>
          <w:t>http://biblioclub.ru/index.php?page=book&amp;id=437107</w:t>
        </w:r>
      </w:hyperlink>
      <w:r w:rsidRPr="009E0189">
        <w:rPr>
          <w:rFonts w:ascii="Open Sans" w:hAnsi="Open Sans"/>
          <w:color w:val="000000" w:themeColor="text1"/>
          <w:sz w:val="24"/>
          <w:szCs w:val="24"/>
        </w:rPr>
        <w:t> (Дата обращения: 06.05.2017).</w:t>
      </w:r>
    </w:p>
    <w:p w:rsidR="00D15510" w:rsidRPr="009E0189" w:rsidRDefault="00D15510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</w:p>
    <w:p w:rsidR="00DB597C" w:rsidRPr="009E0189" w:rsidRDefault="00DB597C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7.2. Дополнительная литература</w:t>
      </w:r>
    </w:p>
    <w:p w:rsidR="00D15510" w:rsidRPr="009E0189" w:rsidRDefault="00D15510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Open Sans" w:hAnsi="Open Sans"/>
          <w:color w:val="000000" w:themeColor="text1"/>
          <w:sz w:val="24"/>
          <w:szCs w:val="24"/>
        </w:rPr>
      </w:pPr>
      <w:r w:rsidRPr="009E0189">
        <w:rPr>
          <w:rFonts w:ascii="Open Sans" w:hAnsi="Open Sans"/>
          <w:color w:val="000000" w:themeColor="text1"/>
          <w:sz w:val="24"/>
          <w:szCs w:val="24"/>
        </w:rPr>
        <w:t>1.  Бесчастнов, Н.П. Цветная графика : учебное пособие / Н.П. Бесчастнов. - Москва : Гуманитарный издательский центр ВЛАДОС, 2014. - 224 с. : ил. - (Изобразительное искусство). - ISBN 978-5-691-01966-1 ; То же [Электронный ресурс]. - URL: </w:t>
      </w:r>
      <w:hyperlink r:id="rId27" w:history="1">
        <w:r w:rsidRPr="009E0189">
          <w:rPr>
            <w:rStyle w:val="af6"/>
            <w:rFonts w:ascii="Open Sans" w:hAnsi="Open Sans"/>
            <w:color w:val="000000" w:themeColor="text1"/>
            <w:sz w:val="24"/>
            <w:szCs w:val="24"/>
          </w:rPr>
          <w:t>http://biblioclub.ru/index.php?page=book&amp;id=234837</w:t>
        </w:r>
      </w:hyperlink>
      <w:r w:rsidRPr="009E0189">
        <w:rPr>
          <w:rFonts w:ascii="Open Sans" w:hAnsi="Open Sans"/>
          <w:color w:val="000000" w:themeColor="text1"/>
          <w:sz w:val="24"/>
          <w:szCs w:val="24"/>
        </w:rPr>
        <w:t> (Дата обращения: 06.05.2017).</w:t>
      </w:r>
    </w:p>
    <w:p w:rsidR="00D15510" w:rsidRPr="009E0189" w:rsidRDefault="00D15510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Open Sans" w:hAnsi="Open Sans"/>
          <w:color w:val="000000" w:themeColor="text1"/>
          <w:sz w:val="24"/>
          <w:szCs w:val="24"/>
        </w:rPr>
      </w:pPr>
      <w:r w:rsidRPr="009E0189">
        <w:rPr>
          <w:rFonts w:ascii="Open Sans" w:hAnsi="Open Sans"/>
          <w:color w:val="000000" w:themeColor="text1"/>
          <w:sz w:val="24"/>
          <w:szCs w:val="24"/>
        </w:rPr>
        <w:t>2. Шалаева, Л.С. Инженерная графика : учебное пособие / Л.С. Шалаева, И.С. Сабанцева. - Йошкар-Ола :МарГТУ, 2011. - 140 с. : ил., табл. - Библиогр.: с. 122 - ISBN 978-5-8158-0928-4 ; То же [Электронный ресурс]. - URL: </w:t>
      </w:r>
      <w:hyperlink r:id="rId28" w:history="1">
        <w:r w:rsidRPr="009E0189">
          <w:rPr>
            <w:rStyle w:val="af6"/>
            <w:rFonts w:ascii="Open Sans" w:hAnsi="Open Sans"/>
            <w:color w:val="000000" w:themeColor="text1"/>
            <w:sz w:val="24"/>
            <w:szCs w:val="24"/>
          </w:rPr>
          <w:t>http://biblioclub.ru/index.php?page=book&amp;id=277049</w:t>
        </w:r>
      </w:hyperlink>
      <w:r w:rsidRPr="009E0189">
        <w:rPr>
          <w:rFonts w:ascii="Open Sans" w:hAnsi="Open Sans"/>
          <w:color w:val="000000" w:themeColor="text1"/>
          <w:sz w:val="24"/>
          <w:szCs w:val="24"/>
        </w:rPr>
        <w:t> (Дата обращения: 06.05.2017).</w:t>
      </w:r>
    </w:p>
    <w:p w:rsidR="00D15510" w:rsidRPr="009E0189" w:rsidRDefault="00D15510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E0189">
        <w:rPr>
          <w:rFonts w:ascii="Times New Roman" w:hAnsi="Times New Roman"/>
          <w:color w:val="000000" w:themeColor="text1"/>
          <w:sz w:val="24"/>
          <w:szCs w:val="24"/>
        </w:rPr>
        <w:t xml:space="preserve">3. </w:t>
      </w:r>
      <w:r w:rsidR="00BA03A8" w:rsidRPr="009E0189">
        <w:rPr>
          <w:rFonts w:ascii="Times New Roman" w:hAnsi="Times New Roman"/>
          <w:color w:val="000000" w:themeColor="text1"/>
          <w:sz w:val="24"/>
          <w:szCs w:val="24"/>
        </w:rPr>
        <w:t>Муртазина, Л.А. Курс лекций по дисциплине «Графика и стандарты в курсовом и дипломном проектировании» : учебное пособие / Л.А. Муртазина. - Оренбург : ОГУ, 2017. - 288 с. : ил. - Библиогр.: с. 241 - ISBN 978-5-7410-1902-3 ; То же [Электронный ресурс]. - URL: </w:t>
      </w:r>
      <w:hyperlink r:id="rId29" w:history="1">
        <w:r w:rsidR="00BA03A8" w:rsidRPr="009E0189">
          <w:rPr>
            <w:rStyle w:val="af6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http://biblioclub.ru/index.php?page=book&amp;id=485481</w:t>
        </w:r>
      </w:hyperlink>
      <w:r w:rsidR="00BA03A8" w:rsidRPr="009E0189">
        <w:rPr>
          <w:rFonts w:ascii="Times New Roman" w:hAnsi="Times New Roman"/>
          <w:color w:val="000000" w:themeColor="text1"/>
          <w:sz w:val="24"/>
          <w:szCs w:val="24"/>
        </w:rPr>
        <w:t> (</w:t>
      </w:r>
      <w:r w:rsidR="00BA03A8" w:rsidRPr="009E0189">
        <w:rPr>
          <w:rFonts w:ascii="Open Sans" w:hAnsi="Open Sans"/>
          <w:color w:val="000000" w:themeColor="text1"/>
          <w:sz w:val="24"/>
          <w:szCs w:val="24"/>
        </w:rPr>
        <w:t>Дата обращения: 06.05.2017</w:t>
      </w:r>
      <w:r w:rsidR="00BA03A8" w:rsidRPr="009E0189">
        <w:rPr>
          <w:rFonts w:ascii="Times New Roman" w:hAnsi="Times New Roman"/>
          <w:color w:val="000000" w:themeColor="text1"/>
          <w:sz w:val="24"/>
          <w:szCs w:val="24"/>
        </w:rPr>
        <w:t>).</w:t>
      </w:r>
    </w:p>
    <w:p w:rsidR="00DB597C" w:rsidRPr="009E0189" w:rsidRDefault="00DB597C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BC606C" w:rsidRPr="009E0189" w:rsidRDefault="00BC606C" w:rsidP="00BC60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E0189">
        <w:rPr>
          <w:rFonts w:ascii="Times New Roman" w:hAnsi="Times New Roman"/>
          <w:color w:val="000000" w:themeColor="text1"/>
          <w:sz w:val="24"/>
          <w:szCs w:val="24"/>
        </w:rPr>
        <w:t xml:space="preserve">1. Жданова, Н. С. Перспектива: учеб.пособие для студ. учреждений сред. проф. образования / Н. С. Жданова. – М.: Гуманитар. изд. центр ВЛАДОС, 2004. – 224 с.: ил. </w:t>
      </w:r>
    </w:p>
    <w:p w:rsidR="00BC606C" w:rsidRPr="009E0189" w:rsidRDefault="00BC606C" w:rsidP="00BC60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E0189">
        <w:rPr>
          <w:rFonts w:ascii="Times New Roman" w:hAnsi="Times New Roman"/>
          <w:color w:val="000000" w:themeColor="text1"/>
          <w:sz w:val="24"/>
          <w:szCs w:val="24"/>
        </w:rPr>
        <w:t xml:space="preserve">2. Логвиненко, Г. М. Декоративная композиция: учеб.пособие для студентов вузов, обучающихся по специальности «Изобразительное искусство» / Г. М. Логвиненко. – М.: Гуманитар. изд. центр ВЛАДОС, 2006. – 144 с.: ил. – (Изобразительное искусство). </w:t>
      </w:r>
    </w:p>
    <w:p w:rsidR="00DB597C" w:rsidRPr="009E0189" w:rsidRDefault="00DB597C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DB597C" w:rsidRPr="009E0189" w:rsidRDefault="00F6543A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1. Типология проектной графики // Студопедия [Электронный ресурс]. Режим доступа: https://studopedia.ru/3_38471_tipologiya-proektnoy-grafiki.html (Дата обращения: 12.03.2016)</w:t>
      </w:r>
    </w:p>
    <w:p w:rsidR="00BC606C" w:rsidRPr="009E0189" w:rsidRDefault="00BC606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DB597C" w:rsidRPr="009E0189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8. Фонды оценочных средств</w:t>
      </w:r>
    </w:p>
    <w:p w:rsidR="00DB597C" w:rsidRPr="009E0189" w:rsidRDefault="00DB597C" w:rsidP="00DB597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DB597C" w:rsidRPr="009E0189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DB597C" w:rsidRPr="009E0189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DB597C" w:rsidRPr="009E0189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9.1. Описание материально-технической базы</w:t>
      </w:r>
    </w:p>
    <w:p w:rsidR="009063E3" w:rsidRPr="009E0189" w:rsidRDefault="009063E3" w:rsidP="009063E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E0189">
        <w:rPr>
          <w:rFonts w:ascii="Times New Roman" w:hAnsi="Times New Roman"/>
          <w:color w:val="000000" w:themeColor="text1"/>
          <w:sz w:val="24"/>
          <w:szCs w:val="24"/>
        </w:rPr>
        <w:lastRenderedPageBreak/>
        <w:t>Для проведения лабораторных занятий необходима аудитория, оснащённая индивидуальными столами для лабораторной работы (ручной проектной графики), размещения учебных планшетов размером 55</w:t>
      </w:r>
      <w:r w:rsidRPr="009E0189">
        <w:rPr>
          <w:rFonts w:ascii="Times New Roman" w:hAnsi="Times New Roman"/>
          <w:color w:val="000000" w:themeColor="text1"/>
          <w:sz w:val="24"/>
          <w:szCs w:val="24"/>
          <w:lang w:val="en-US"/>
        </w:rPr>
        <w:t>x</w:t>
      </w:r>
      <w:r w:rsidRPr="009E0189">
        <w:rPr>
          <w:rFonts w:ascii="Times New Roman" w:hAnsi="Times New Roman"/>
          <w:color w:val="000000" w:themeColor="text1"/>
          <w:sz w:val="24"/>
          <w:szCs w:val="24"/>
        </w:rPr>
        <w:t xml:space="preserve">75 см для каждого </w:t>
      </w:r>
      <w:r w:rsidR="00003841" w:rsidRPr="009E0189">
        <w:rPr>
          <w:rFonts w:ascii="Times New Roman" w:hAnsi="Times New Roman"/>
          <w:color w:val="000000" w:themeColor="text1"/>
          <w:sz w:val="24"/>
          <w:szCs w:val="24"/>
        </w:rPr>
        <w:t>обучающегося</w:t>
      </w:r>
      <w:r w:rsidRPr="009E0189">
        <w:rPr>
          <w:rFonts w:ascii="Times New Roman" w:hAnsi="Times New Roman"/>
          <w:color w:val="000000" w:themeColor="text1"/>
          <w:sz w:val="24"/>
          <w:szCs w:val="24"/>
        </w:rPr>
        <w:t xml:space="preserve">, столом для преподавателя и консультаций, достаточным естественным освещением. </w:t>
      </w:r>
    </w:p>
    <w:p w:rsidR="009063E3" w:rsidRPr="009E0189" w:rsidRDefault="009063E3" w:rsidP="009063E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</w:rPr>
      </w:pPr>
      <w:r w:rsidRPr="009E0189">
        <w:rPr>
          <w:rFonts w:ascii="Times New Roman" w:hAnsi="Times New Roman"/>
          <w:color w:val="000000" w:themeColor="text1"/>
          <w:sz w:val="24"/>
          <w:szCs w:val="24"/>
        </w:rPr>
        <w:t>Для проведения лекционных занятий необходима лекционная аудитория, оборудованная столом преподавателя (или кафедрой), ноутбуком, монитором для демонстрацийиллюстраций к лекциям (или телевизором, или мультимедийным проектором).</w:t>
      </w:r>
    </w:p>
    <w:p w:rsidR="00DB597C" w:rsidRPr="009E0189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8E14D8" w:rsidRPr="009E0189" w:rsidRDefault="008E14D8" w:rsidP="008E14D8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При осуществлении образовательного процесса дисциплины «</w:t>
      </w:r>
      <w:r w:rsidRPr="009E018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Основы проектной графики</w:t>
      </w:r>
      <w:r w:rsidRPr="009E0189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» обучающимися и профессорско-преподавательским составом может использоваться </w:t>
      </w:r>
      <w:r w:rsidR="00003841" w:rsidRPr="009E0189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стандартный просмотрщик растровой графики</w:t>
      </w:r>
      <w:r w:rsidRPr="009E0189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, </w:t>
      </w:r>
      <w:r w:rsidRPr="009E018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en-US" w:eastAsia="ru-RU"/>
        </w:rPr>
        <w:t>MicrosoftPowerPoint</w:t>
      </w:r>
      <w:r w:rsidRPr="009E0189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, интернет-браузеры </w:t>
      </w:r>
      <w:r w:rsidRPr="009E018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en-US" w:eastAsia="ru-RU"/>
        </w:rPr>
        <w:t>Chrome</w:t>
      </w:r>
      <w:r w:rsidRPr="009E0189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, </w:t>
      </w:r>
      <w:r w:rsidRPr="009E018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en-US" w:eastAsia="ru-RU"/>
        </w:rPr>
        <w:t>Opera</w:t>
      </w:r>
      <w:r w:rsidRPr="009E0189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для просмотра </w:t>
      </w:r>
      <w:r w:rsidR="000E53B3" w:rsidRPr="009E0189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рекомендуемых электронных ресурсов, а так же примеров проектной графики.</w:t>
      </w:r>
    </w:p>
    <w:p w:rsidR="000A7FC3" w:rsidRPr="009E0189" w:rsidRDefault="000A7FC3" w:rsidP="000A7FC3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br w:type="page"/>
      </w:r>
    </w:p>
    <w:p w:rsidR="00DB597C" w:rsidRPr="009E0189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lastRenderedPageBreak/>
        <w:t>5.</w:t>
      </w:r>
      <w:r w:rsidR="00B661C4" w:rsidRPr="009E0189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3</w:t>
      </w:r>
      <w:r w:rsidRPr="009E0189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. ПРОГРАММА ДИСЦИПЛИНЫ</w:t>
      </w:r>
    </w:p>
    <w:p w:rsidR="00DB597C" w:rsidRPr="009E0189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 CYR" w:eastAsia="Times New Roman" w:hAnsi="Times New Roman CYR" w:cs="Times New Roman CYR"/>
          <w:b/>
          <w:bCs/>
          <w:color w:val="000000" w:themeColor="text1"/>
          <w:sz w:val="24"/>
          <w:szCs w:val="24"/>
          <w:lang w:eastAsia="ru-RU"/>
        </w:rPr>
        <w:t>«</w:t>
      </w:r>
      <w:r w:rsidR="00B578EF" w:rsidRPr="009E0189">
        <w:rPr>
          <w:rFonts w:ascii="Times New Roman CYR" w:eastAsia="Times New Roman" w:hAnsi="Times New Roman CYR" w:cs="Times New Roman CYR"/>
          <w:b/>
          <w:bCs/>
          <w:color w:val="000000" w:themeColor="text1"/>
          <w:sz w:val="24"/>
          <w:szCs w:val="24"/>
          <w:lang w:eastAsia="ru-RU"/>
        </w:rPr>
        <w:t>ОСНОВЫ ДИЗАЙН-ПРОЕКТИРОВАНИЯ</w:t>
      </w:r>
      <w:r w:rsidRPr="009E018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»</w:t>
      </w:r>
    </w:p>
    <w:p w:rsidR="00A3170E" w:rsidRPr="009E0189" w:rsidRDefault="00A3170E" w:rsidP="00A3170E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1. Пояснительная записка</w:t>
      </w:r>
    </w:p>
    <w:p w:rsidR="002E718D" w:rsidRPr="009E0189" w:rsidRDefault="00DC63A7" w:rsidP="002E718D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9E0189">
        <w:rPr>
          <w:rFonts w:ascii="Times New Roman" w:hAnsi="Times New Roman"/>
          <w:bCs/>
          <w:color w:val="000000" w:themeColor="text1"/>
          <w:sz w:val="24"/>
          <w:szCs w:val="24"/>
        </w:rPr>
        <w:t>«Основы дизайн проектирования» является начальной дисциплиной в профессиональном звене дисциплин – «Основы дизайн-проектирования» -- «Дизайн-проектирование» -- «Художественное проектирование интерьера» -- направленных на постепенное углубление навыков дизайн-проектирования интерьеров.</w:t>
      </w:r>
    </w:p>
    <w:p w:rsidR="002E718D" w:rsidRPr="009E0189" w:rsidRDefault="002E718D" w:rsidP="002E718D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9E0189">
        <w:rPr>
          <w:rFonts w:ascii="Times New Roman" w:hAnsi="Times New Roman"/>
          <w:bCs/>
          <w:color w:val="000000" w:themeColor="text1"/>
          <w:sz w:val="24"/>
          <w:szCs w:val="24"/>
        </w:rPr>
        <w:t>Процесс изучения дисциплины направлен на формирование следующих компетенций:</w:t>
      </w:r>
    </w:p>
    <w:p w:rsidR="00BB4672" w:rsidRPr="009E0189" w:rsidRDefault="00BB4672" w:rsidP="00BB4672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ПК-28 – готовностью к конструированию, эксплуатации и техническому обслуживанию учебно-технологической среды для практической подготовки рабочих, служащих и специалистов среднего звена;</w:t>
      </w:r>
    </w:p>
    <w:p w:rsidR="008B75D2" w:rsidRPr="009E0189" w:rsidRDefault="008B75D2" w:rsidP="008B75D2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ОК-5 –способностью работать в команде, толерантно воспринимая социальные, этнические, конфессиональные и культурные различия;</w:t>
      </w:r>
    </w:p>
    <w:p w:rsidR="008B75D2" w:rsidRPr="009E0189" w:rsidRDefault="008B75D2" w:rsidP="008B75D2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ОПК-6 –способностью к когнитивной деятельности;</w:t>
      </w:r>
    </w:p>
    <w:p w:rsidR="008B75D2" w:rsidRPr="009E0189" w:rsidRDefault="008B75D2" w:rsidP="008B75D2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ОПК-9 –готовностью анализировать информацию для решения проблем, возникающих в профессионально-педагогической деятельности;</w:t>
      </w:r>
    </w:p>
    <w:p w:rsidR="008B75D2" w:rsidRPr="009E0189" w:rsidRDefault="008B75D2" w:rsidP="008B75D2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ОПК-10 –владением системой эвристических методов и приемов.</w:t>
      </w:r>
    </w:p>
    <w:p w:rsidR="00A3170E" w:rsidRPr="009E0189" w:rsidRDefault="00A3170E" w:rsidP="00A3170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A3170E" w:rsidRPr="009E0189" w:rsidRDefault="00A3170E" w:rsidP="00A3170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2. Место в структуре модуля</w:t>
      </w:r>
    </w:p>
    <w:p w:rsidR="002E718D" w:rsidRPr="009E0189" w:rsidRDefault="002E718D" w:rsidP="002E71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E0189">
        <w:rPr>
          <w:rFonts w:ascii="Times New Roman" w:hAnsi="Times New Roman"/>
          <w:color w:val="000000" w:themeColor="text1"/>
          <w:sz w:val="24"/>
          <w:szCs w:val="24"/>
        </w:rPr>
        <w:t>Дисциплины, на которых базируется данная дисциплина, относятся к модулям: «Пропедевтическая основная подготовка» (в частности, дисциплины:«Шрифтовая композиция», «Декоративная композиция»), «Предметная подготовка» («Основы черчения и начертательной геометрии», «Материаловедение в ДПИ и дизайне»), «Творческая предметная подготовка» («Основы академического рисунка», «Основы академической живописи»).</w:t>
      </w:r>
    </w:p>
    <w:p w:rsidR="00A3170E" w:rsidRPr="009E0189" w:rsidRDefault="00A3170E" w:rsidP="00A3170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:rsidR="00A3170E" w:rsidRPr="009E0189" w:rsidRDefault="00A3170E" w:rsidP="00A3170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3. Цели и задачи</w:t>
      </w:r>
    </w:p>
    <w:p w:rsidR="00A3170E" w:rsidRPr="009E0189" w:rsidRDefault="00A3170E" w:rsidP="00A3170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  <w:t>Цельдисциплины</w:t>
      </w:r>
      <w:r w:rsidRPr="009E0189">
        <w:rPr>
          <w:rFonts w:ascii="Times New Roman" w:eastAsia="Times New Roman" w:hAnsi="Times New Roman"/>
          <w:color w:val="000000" w:themeColor="text1"/>
          <w:spacing w:val="3"/>
          <w:sz w:val="24"/>
          <w:szCs w:val="24"/>
          <w:lang w:eastAsia="ru-RU"/>
        </w:rPr>
        <w:t xml:space="preserve">- </w:t>
      </w:r>
      <w:r w:rsidRPr="009E0189">
        <w:rPr>
          <w:rFonts w:ascii="Times New Roman" w:hAnsi="Times New Roman"/>
          <w:color w:val="000000" w:themeColor="text1"/>
          <w:sz w:val="24"/>
          <w:szCs w:val="24"/>
        </w:rPr>
        <w:t>формирование у студентов начальных знаний, умений и навыков для осуществления проектно-художественной деятельности в области дизайна интерьера.</w:t>
      </w:r>
    </w:p>
    <w:p w:rsidR="00A3170E" w:rsidRPr="009E0189" w:rsidRDefault="00A3170E" w:rsidP="00A3170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  <w:t>Задачи дисциплины:</w:t>
      </w:r>
    </w:p>
    <w:p w:rsidR="00A3170E" w:rsidRPr="009E0189" w:rsidRDefault="00A3170E" w:rsidP="00A3170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E0189">
        <w:rPr>
          <w:rFonts w:ascii="Times New Roman" w:hAnsi="Times New Roman"/>
          <w:color w:val="000000" w:themeColor="text1"/>
          <w:sz w:val="24"/>
          <w:szCs w:val="24"/>
        </w:rPr>
        <w:t>- дать знания о структуре и содержании дизайн-проекта;</w:t>
      </w:r>
    </w:p>
    <w:p w:rsidR="00A3170E" w:rsidRPr="009E0189" w:rsidRDefault="00A3170E" w:rsidP="00A3170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E0189">
        <w:rPr>
          <w:rFonts w:ascii="Times New Roman" w:hAnsi="Times New Roman"/>
          <w:color w:val="000000" w:themeColor="text1"/>
          <w:sz w:val="24"/>
          <w:szCs w:val="24"/>
        </w:rPr>
        <w:t>- сформировать представления об основных положениях дизайн–проектирования предметно-пространственной среды;</w:t>
      </w:r>
    </w:p>
    <w:p w:rsidR="00A3170E" w:rsidRPr="009E0189" w:rsidRDefault="00A3170E" w:rsidP="00A3170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E0189">
        <w:rPr>
          <w:rFonts w:ascii="Times New Roman" w:hAnsi="Times New Roman"/>
          <w:color w:val="000000" w:themeColor="text1"/>
          <w:sz w:val="24"/>
          <w:szCs w:val="24"/>
        </w:rPr>
        <w:t>- сформировать умение производить общий анализ объектов дизайн-проектирования;</w:t>
      </w:r>
    </w:p>
    <w:p w:rsidR="00A3170E" w:rsidRPr="009E0189" w:rsidRDefault="00A3170E" w:rsidP="00A3170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E0189">
        <w:rPr>
          <w:rFonts w:ascii="Times New Roman" w:hAnsi="Times New Roman"/>
          <w:color w:val="000000" w:themeColor="text1"/>
          <w:sz w:val="24"/>
          <w:szCs w:val="24"/>
        </w:rPr>
        <w:lastRenderedPageBreak/>
        <w:t>- сформировать умения выполнения художественно-конструкторских чертежей и навыки профессионального графического представления дизайн-проекта (ручная подача);</w:t>
      </w:r>
    </w:p>
    <w:p w:rsidR="00A3170E" w:rsidRPr="009E0189" w:rsidRDefault="00A3170E" w:rsidP="00A3170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E0189">
        <w:rPr>
          <w:rFonts w:ascii="Times New Roman" w:hAnsi="Times New Roman"/>
          <w:color w:val="000000" w:themeColor="text1"/>
          <w:sz w:val="24"/>
          <w:szCs w:val="24"/>
        </w:rPr>
        <w:t>- развивать способности к проектному творчеству, умение формулировать и развивать собственную концепцию дизайн-проекта предметно-пространственной среды</w:t>
      </w:r>
      <w:r w:rsidR="009945C1" w:rsidRPr="009E0189">
        <w:rPr>
          <w:rFonts w:ascii="Times New Roman" w:hAnsi="Times New Roman"/>
          <w:color w:val="000000" w:themeColor="text1"/>
          <w:sz w:val="24"/>
          <w:szCs w:val="24"/>
        </w:rPr>
        <w:t>;</w:t>
      </w:r>
      <w:r w:rsidRPr="009E0189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9945C1" w:rsidRPr="009E0189" w:rsidRDefault="009945C1" w:rsidP="00A3170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hAnsi="Times New Roman"/>
          <w:color w:val="000000" w:themeColor="text1"/>
          <w:sz w:val="24"/>
          <w:szCs w:val="24"/>
        </w:rPr>
        <w:t>- сформировать у обучающихся профессиональный понятийный аппарат.</w:t>
      </w:r>
    </w:p>
    <w:p w:rsidR="00A3170E" w:rsidRPr="009E0189" w:rsidRDefault="00A3170E" w:rsidP="00A3170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A3170E" w:rsidRPr="009E0189" w:rsidRDefault="00A3170E" w:rsidP="00A3170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48"/>
        <w:gridCol w:w="2421"/>
        <w:gridCol w:w="1514"/>
        <w:gridCol w:w="1909"/>
        <w:gridCol w:w="1531"/>
        <w:gridCol w:w="1531"/>
      </w:tblGrid>
      <w:tr w:rsidR="009E0189" w:rsidRPr="009E0189" w:rsidTr="00470ED4">
        <w:trPr>
          <w:trHeight w:val="385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170E" w:rsidRPr="009E0189" w:rsidRDefault="00A3170E" w:rsidP="00470E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  <w:lang w:eastAsia="ru-RU"/>
              </w:rPr>
            </w:pPr>
            <w:r w:rsidRPr="009E0189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</w:rPr>
              <w:t>Код ОР модуля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170E" w:rsidRPr="009E0189" w:rsidRDefault="00A3170E" w:rsidP="00470ED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  <w:lang w:eastAsia="ru-RU"/>
              </w:rPr>
            </w:pPr>
            <w:r w:rsidRPr="009E0189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</w:rPr>
              <w:t>Образовательные результаты модуля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170E" w:rsidRPr="009E0189" w:rsidRDefault="00A3170E" w:rsidP="00470E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</w:rPr>
            </w:pPr>
            <w:r w:rsidRPr="009E0189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</w:rPr>
              <w:t>Код ОР дисциплины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170E" w:rsidRPr="009E0189" w:rsidRDefault="00A3170E" w:rsidP="00470E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  <w:lang w:eastAsia="ru-RU"/>
              </w:rPr>
            </w:pPr>
            <w:r w:rsidRPr="009E0189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170E" w:rsidRPr="009E0189" w:rsidRDefault="00A3170E" w:rsidP="00470E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</w:rPr>
            </w:pPr>
            <w:r w:rsidRPr="009E0189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</w:rPr>
              <w:t>Код компетенций ОПОП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170E" w:rsidRPr="009E0189" w:rsidRDefault="00A3170E" w:rsidP="00470E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  <w:lang w:eastAsia="ru-RU"/>
              </w:rPr>
            </w:pPr>
            <w:r w:rsidRPr="009E0189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</w:rPr>
              <w:t>Средства оценивания ОР</w:t>
            </w:r>
          </w:p>
        </w:tc>
      </w:tr>
      <w:tr w:rsidR="009E0189" w:rsidRPr="009E0189" w:rsidTr="009A3EDD">
        <w:trPr>
          <w:trHeight w:val="331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670D" w:rsidRPr="009E0189" w:rsidRDefault="00BE670D" w:rsidP="00BE6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ОР.1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670D" w:rsidRPr="009E0189" w:rsidRDefault="00BE670D" w:rsidP="00BE670D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Демонстрирует начальные знания и умения по конструированию и проектированию учебно-технологической среды с использованием современных технологий; умения анализировать информацию для решения задач и проблем профессионально-педагогической деятельности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670D" w:rsidRPr="009E0189" w:rsidRDefault="00BE670D" w:rsidP="00BE6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ОР.1.</w:t>
            </w:r>
            <w:r w:rsidRPr="009E0189"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  <w:t>3</w:t>
            </w: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.1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670D" w:rsidRPr="009E0189" w:rsidRDefault="00BE670D" w:rsidP="00BE6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Демонстрирует базовые умения выполнения дизайн-проектов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E670D" w:rsidRPr="009E0189" w:rsidRDefault="00BE670D" w:rsidP="00BE670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E018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ПК-28</w:t>
            </w:r>
          </w:p>
          <w:p w:rsidR="00BE670D" w:rsidRPr="009E0189" w:rsidRDefault="00BE670D" w:rsidP="00BE670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E018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ОК-5</w:t>
            </w:r>
          </w:p>
          <w:p w:rsidR="00BE670D" w:rsidRPr="009E0189" w:rsidRDefault="00BE670D" w:rsidP="00BE670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E018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ОПК-6</w:t>
            </w:r>
          </w:p>
          <w:p w:rsidR="00BE670D" w:rsidRPr="009E0189" w:rsidRDefault="00BE670D" w:rsidP="00BE670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E018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ОПК-9</w:t>
            </w:r>
          </w:p>
          <w:p w:rsidR="00BE670D" w:rsidRPr="009E0189" w:rsidRDefault="00BE670D" w:rsidP="00BE670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E018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ОПК-10</w:t>
            </w:r>
          </w:p>
          <w:p w:rsidR="00BE670D" w:rsidRPr="009E0189" w:rsidRDefault="00BE670D" w:rsidP="00BE6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7C23" w:rsidRPr="009E0189" w:rsidRDefault="003A7C23" w:rsidP="003A7C23">
            <w:pPr>
              <w:tabs>
                <w:tab w:val="left" w:pos="41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E01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Просмотр и анализ творческих работ</w:t>
            </w:r>
          </w:p>
          <w:p w:rsidR="003A7C23" w:rsidRPr="009E0189" w:rsidRDefault="003A7C23" w:rsidP="003A7C23">
            <w:pPr>
              <w:tabs>
                <w:tab w:val="left" w:pos="41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E01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-Просмотр и анализ контрольного творческого задания</w:t>
            </w:r>
          </w:p>
          <w:p w:rsidR="00BE670D" w:rsidRPr="009E0189" w:rsidRDefault="00BE670D" w:rsidP="00BE6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</w:tr>
    </w:tbl>
    <w:p w:rsidR="00A3170E" w:rsidRPr="009E0189" w:rsidRDefault="00A3170E" w:rsidP="00A317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A20F68" w:rsidRPr="009E0189" w:rsidRDefault="00A20F68" w:rsidP="00A317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ab/>
      </w:r>
    </w:p>
    <w:p w:rsidR="00A3170E" w:rsidRPr="009E0189" w:rsidRDefault="00A3170E" w:rsidP="00A3170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5. </w:t>
      </w:r>
      <w:r w:rsidRPr="009E0189">
        <w:rPr>
          <w:rFonts w:ascii="Times New Roman CYR" w:eastAsia="Times New Roman" w:hAnsi="Times New Roman CYR" w:cs="Times New Roman CYR"/>
          <w:b/>
          <w:bCs/>
          <w:color w:val="000000" w:themeColor="text1"/>
          <w:sz w:val="24"/>
          <w:szCs w:val="24"/>
          <w:lang w:eastAsia="ru-RU"/>
        </w:rPr>
        <w:t>Содержание дисциплины</w:t>
      </w:r>
    </w:p>
    <w:p w:rsidR="00A3170E" w:rsidRPr="009E0189" w:rsidRDefault="00A3170E" w:rsidP="000750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 xml:space="preserve">5.1. </w:t>
      </w:r>
      <w:r w:rsidRPr="009E0189">
        <w:rPr>
          <w:rFonts w:ascii="Times New Roman CYR" w:eastAsia="Times New Roman" w:hAnsi="Times New Roman CYR" w:cs="Times New Roman CYR"/>
          <w:bCs/>
          <w:i/>
          <w:color w:val="000000" w:themeColor="text1"/>
          <w:sz w:val="24"/>
          <w:szCs w:val="24"/>
          <w:lang w:eastAsia="ru-RU"/>
        </w:rPr>
        <w:t>Тематический план</w:t>
      </w:r>
    </w:p>
    <w:tbl>
      <w:tblPr>
        <w:tblW w:w="5298" w:type="pct"/>
        <w:tblLayout w:type="fixed"/>
        <w:tblLook w:val="0000" w:firstRow="0" w:lastRow="0" w:firstColumn="0" w:lastColumn="0" w:noHBand="0" w:noVBand="0"/>
      </w:tblPr>
      <w:tblGrid>
        <w:gridCol w:w="5353"/>
        <w:gridCol w:w="1134"/>
        <w:gridCol w:w="1134"/>
        <w:gridCol w:w="1077"/>
        <w:gridCol w:w="908"/>
        <w:gridCol w:w="835"/>
      </w:tblGrid>
      <w:tr w:rsidR="009E0189" w:rsidRPr="009E0189" w:rsidTr="000750A5">
        <w:trPr>
          <w:trHeight w:val="203"/>
        </w:trPr>
        <w:tc>
          <w:tcPr>
            <w:tcW w:w="53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750A5" w:rsidRPr="009E0189" w:rsidRDefault="000750A5" w:rsidP="00290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34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50A5" w:rsidRPr="009E0189" w:rsidRDefault="000750A5" w:rsidP="00290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0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0750A5" w:rsidRPr="009E0189" w:rsidRDefault="000750A5" w:rsidP="00290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5" w:type="dxa"/>
            <w:vMerge w:val="restart"/>
            <w:tcBorders>
              <w:top w:val="single" w:sz="2" w:space="0" w:color="000000"/>
              <w:left w:val="single" w:sz="4" w:space="0" w:color="auto"/>
              <w:right w:val="single" w:sz="2" w:space="0" w:color="000000"/>
            </w:tcBorders>
            <w:shd w:val="clear" w:color="000000" w:fill="FFFFFF"/>
          </w:tcPr>
          <w:p w:rsidR="000750A5" w:rsidRPr="009E0189" w:rsidRDefault="000750A5" w:rsidP="00290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9E0189" w:rsidRPr="009E0189" w:rsidTr="000750A5">
        <w:trPr>
          <w:trHeight w:val="533"/>
        </w:trPr>
        <w:tc>
          <w:tcPr>
            <w:tcW w:w="535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750A5" w:rsidRPr="009E0189" w:rsidRDefault="000750A5" w:rsidP="00290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50A5" w:rsidRPr="009E0189" w:rsidRDefault="000750A5" w:rsidP="00290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  <w:lang w:eastAsia="ru-RU"/>
              </w:rPr>
            </w:pPr>
            <w:r w:rsidRPr="009E0189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0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750A5" w:rsidRPr="009E0189" w:rsidRDefault="000750A5" w:rsidP="0029092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0750A5" w:rsidRPr="009E0189" w:rsidRDefault="000750A5" w:rsidP="00290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908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0750A5" w:rsidRPr="009E0189" w:rsidRDefault="000750A5" w:rsidP="00290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  <w:lang w:eastAsia="ru-RU"/>
              </w:rPr>
            </w:pPr>
          </w:p>
        </w:tc>
        <w:tc>
          <w:tcPr>
            <w:tcW w:w="835" w:type="dxa"/>
            <w:vMerge/>
            <w:tcBorders>
              <w:left w:val="single" w:sz="4" w:space="0" w:color="auto"/>
              <w:right w:val="single" w:sz="2" w:space="0" w:color="000000"/>
            </w:tcBorders>
            <w:shd w:val="clear" w:color="000000" w:fill="FFFFFF"/>
          </w:tcPr>
          <w:p w:rsidR="000750A5" w:rsidRPr="009E0189" w:rsidRDefault="000750A5" w:rsidP="00290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  <w:lang w:eastAsia="ru-RU"/>
              </w:rPr>
            </w:pPr>
          </w:p>
        </w:tc>
      </w:tr>
      <w:tr w:rsidR="009E0189" w:rsidRPr="009E0189" w:rsidTr="000750A5">
        <w:trPr>
          <w:trHeight w:val="1"/>
        </w:trPr>
        <w:tc>
          <w:tcPr>
            <w:tcW w:w="53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750A5" w:rsidRPr="009E0189" w:rsidRDefault="000750A5" w:rsidP="00290925">
            <w:pPr>
              <w:autoSpaceDE w:val="0"/>
              <w:autoSpaceDN w:val="0"/>
              <w:adjustRightInd w:val="0"/>
              <w:rPr>
                <w:rFonts w:eastAsia="Times New Roman" w:cs="Calibri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50A5" w:rsidRPr="009E0189" w:rsidRDefault="000750A5" w:rsidP="00290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  <w:lang w:eastAsia="ru-RU"/>
              </w:rPr>
            </w:pPr>
            <w:r w:rsidRPr="009E0189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50A5" w:rsidRPr="009E0189" w:rsidRDefault="000750A5" w:rsidP="00290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  <w:lang w:eastAsia="ru-RU"/>
              </w:rPr>
            </w:pPr>
            <w:r w:rsidRPr="009E0189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10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750A5" w:rsidRPr="009E0189" w:rsidRDefault="000750A5" w:rsidP="00290925">
            <w:pPr>
              <w:autoSpaceDE w:val="0"/>
              <w:autoSpaceDN w:val="0"/>
              <w:adjustRightInd w:val="0"/>
              <w:rPr>
                <w:rFonts w:eastAsia="Times New Roman" w:cs="Calibri"/>
                <w:color w:val="000000" w:themeColor="text1"/>
                <w:lang w:eastAsia="ru-RU"/>
              </w:rPr>
            </w:pPr>
          </w:p>
        </w:tc>
        <w:tc>
          <w:tcPr>
            <w:tcW w:w="908" w:type="dxa"/>
            <w:vMerge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750A5" w:rsidRPr="009E0189" w:rsidRDefault="000750A5" w:rsidP="00290925">
            <w:pPr>
              <w:autoSpaceDE w:val="0"/>
              <w:autoSpaceDN w:val="0"/>
              <w:adjustRightInd w:val="0"/>
              <w:rPr>
                <w:rFonts w:eastAsia="Times New Roman" w:cs="Calibri"/>
                <w:color w:val="000000" w:themeColor="text1"/>
                <w:lang w:eastAsia="ru-RU"/>
              </w:rPr>
            </w:pPr>
          </w:p>
        </w:tc>
        <w:tc>
          <w:tcPr>
            <w:tcW w:w="835" w:type="dxa"/>
            <w:vMerge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750A5" w:rsidRPr="009E0189" w:rsidRDefault="000750A5" w:rsidP="00290925">
            <w:pPr>
              <w:autoSpaceDE w:val="0"/>
              <w:autoSpaceDN w:val="0"/>
              <w:adjustRightInd w:val="0"/>
              <w:rPr>
                <w:rFonts w:eastAsia="Times New Roman" w:cs="Calibri"/>
                <w:color w:val="000000" w:themeColor="text1"/>
                <w:lang w:eastAsia="ru-RU"/>
              </w:rPr>
            </w:pPr>
          </w:p>
        </w:tc>
      </w:tr>
      <w:tr w:rsidR="009E0189" w:rsidRPr="009E0189" w:rsidTr="000750A5">
        <w:trPr>
          <w:trHeight w:val="1"/>
        </w:trPr>
        <w:tc>
          <w:tcPr>
            <w:tcW w:w="5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750A5" w:rsidRPr="009E0189" w:rsidRDefault="000750A5" w:rsidP="0029092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b/>
                <w:color w:val="000000" w:themeColor="text1"/>
                <w:lang w:eastAsia="ru-RU"/>
              </w:rPr>
            </w:pPr>
            <w:r w:rsidRPr="009E0189">
              <w:rPr>
                <w:rFonts w:ascii="Times New Roman CYR" w:eastAsia="Times New Roman" w:hAnsi="Times New Roman CYR" w:cs="Times New Roman CYR"/>
                <w:b/>
                <w:bCs/>
                <w:color w:val="000000" w:themeColor="text1"/>
                <w:sz w:val="24"/>
                <w:szCs w:val="24"/>
                <w:lang w:eastAsia="ru-RU"/>
              </w:rPr>
              <w:t>Раздел 1. Особенности проектирования жилых помещений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750A5" w:rsidRPr="009E0189" w:rsidRDefault="000750A5" w:rsidP="00290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750A5" w:rsidRPr="009E0189" w:rsidRDefault="000750A5" w:rsidP="00290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36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750A5" w:rsidRPr="009E0189" w:rsidRDefault="000750A5" w:rsidP="00290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18</w:t>
            </w:r>
          </w:p>
        </w:tc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750A5" w:rsidRPr="009E0189" w:rsidRDefault="000750A5" w:rsidP="00290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2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750A5" w:rsidRPr="009E0189" w:rsidRDefault="000750A5" w:rsidP="00290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62</w:t>
            </w:r>
          </w:p>
        </w:tc>
      </w:tr>
      <w:tr w:rsidR="009E0189" w:rsidRPr="009E0189" w:rsidTr="000750A5">
        <w:trPr>
          <w:trHeight w:val="430"/>
        </w:trPr>
        <w:tc>
          <w:tcPr>
            <w:tcW w:w="535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750A5" w:rsidRPr="009E0189" w:rsidRDefault="000750A5" w:rsidP="00290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Тема 1.1. Требования к дизайн-проектированию жилых помещений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750A5" w:rsidRPr="009E0189" w:rsidRDefault="000750A5" w:rsidP="00290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750A5" w:rsidRPr="009E0189" w:rsidRDefault="000750A5" w:rsidP="00290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750A5" w:rsidRPr="009E0189" w:rsidRDefault="000750A5" w:rsidP="00290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750A5" w:rsidRPr="009E0189" w:rsidRDefault="000750A5" w:rsidP="00290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750A5" w:rsidRPr="009E0189" w:rsidRDefault="000750A5" w:rsidP="00290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4</w:t>
            </w:r>
          </w:p>
        </w:tc>
      </w:tr>
      <w:tr w:rsidR="009E0189" w:rsidRPr="009E0189" w:rsidTr="000750A5">
        <w:trPr>
          <w:trHeight w:val="224"/>
        </w:trPr>
        <w:tc>
          <w:tcPr>
            <w:tcW w:w="53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750A5" w:rsidRPr="009E0189" w:rsidRDefault="000750A5" w:rsidP="00290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Тема 1.2. Функциональное зонирование жилых помещений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750A5" w:rsidRPr="009E0189" w:rsidRDefault="000750A5" w:rsidP="00290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750A5" w:rsidRPr="009E0189" w:rsidRDefault="000750A5" w:rsidP="00290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750A5" w:rsidRPr="009E0189" w:rsidRDefault="000750A5" w:rsidP="00290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750A5" w:rsidRPr="009E0189" w:rsidRDefault="000750A5" w:rsidP="00290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750A5" w:rsidRPr="009E0189" w:rsidRDefault="000750A5" w:rsidP="00290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10</w:t>
            </w:r>
          </w:p>
        </w:tc>
      </w:tr>
      <w:tr w:rsidR="009E0189" w:rsidRPr="009E0189" w:rsidTr="000750A5">
        <w:trPr>
          <w:trHeight w:val="262"/>
        </w:trPr>
        <w:tc>
          <w:tcPr>
            <w:tcW w:w="53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750A5" w:rsidRPr="009E0189" w:rsidRDefault="000750A5" w:rsidP="00290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Тема 1.3. Художественное решение жилых помещений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750A5" w:rsidRPr="009E0189" w:rsidRDefault="000750A5" w:rsidP="00290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750A5" w:rsidRPr="009E0189" w:rsidRDefault="000750A5" w:rsidP="00290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750A5" w:rsidRPr="009E0189" w:rsidRDefault="000750A5" w:rsidP="00290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750A5" w:rsidRPr="009E0189" w:rsidRDefault="000750A5" w:rsidP="00290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750A5" w:rsidRPr="009E0189" w:rsidRDefault="000750A5" w:rsidP="00290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10</w:t>
            </w:r>
          </w:p>
        </w:tc>
      </w:tr>
      <w:tr w:rsidR="009E0189" w:rsidRPr="009E0189" w:rsidTr="000750A5">
        <w:trPr>
          <w:trHeight w:val="215"/>
        </w:trPr>
        <w:tc>
          <w:tcPr>
            <w:tcW w:w="53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750A5" w:rsidRPr="009E0189" w:rsidRDefault="000750A5" w:rsidP="00290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Тема 1.4. Разработка дизайн-проекта жилых помещений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750A5" w:rsidRPr="009E0189" w:rsidRDefault="000750A5" w:rsidP="00290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750A5" w:rsidRPr="009E0189" w:rsidRDefault="000750A5" w:rsidP="00290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750A5" w:rsidRPr="009E0189" w:rsidRDefault="000750A5" w:rsidP="00290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750A5" w:rsidRPr="009E0189" w:rsidRDefault="000750A5" w:rsidP="00290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750A5" w:rsidRPr="009E0189" w:rsidRDefault="000750A5" w:rsidP="00290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38</w:t>
            </w:r>
          </w:p>
        </w:tc>
      </w:tr>
      <w:tr w:rsidR="009E0189" w:rsidRPr="009E0189" w:rsidTr="000750A5">
        <w:trPr>
          <w:trHeight w:val="168"/>
        </w:trPr>
        <w:tc>
          <w:tcPr>
            <w:tcW w:w="53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750A5" w:rsidRPr="009E0189" w:rsidRDefault="000750A5" w:rsidP="00290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color w:val="000000" w:themeColor="text1"/>
                <w:lang w:eastAsia="ru-RU"/>
              </w:rPr>
            </w:pPr>
            <w:r w:rsidRPr="009E0189">
              <w:rPr>
                <w:rFonts w:ascii="Times New Roman CYR" w:eastAsia="Times New Roman" w:hAnsi="Times New Roman CYR" w:cs="Times New Roman CYR"/>
                <w:b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Раздел 2.</w:t>
            </w:r>
            <w:r w:rsidRPr="009E018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Основы проектирования и архитектуры зданий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750A5" w:rsidRPr="009E0189" w:rsidRDefault="000750A5" w:rsidP="00290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750A5" w:rsidRPr="009E0189" w:rsidRDefault="000750A5" w:rsidP="00290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750A5" w:rsidRPr="009E0189" w:rsidRDefault="000750A5" w:rsidP="00290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-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750A5" w:rsidRPr="009E0189" w:rsidRDefault="000750A5" w:rsidP="00290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-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750A5" w:rsidRPr="009E0189" w:rsidRDefault="000750A5" w:rsidP="00290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10</w:t>
            </w:r>
          </w:p>
        </w:tc>
      </w:tr>
      <w:tr w:rsidR="009E0189" w:rsidRPr="009E0189" w:rsidTr="000750A5">
        <w:trPr>
          <w:trHeight w:val="1"/>
        </w:trPr>
        <w:tc>
          <w:tcPr>
            <w:tcW w:w="5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750A5" w:rsidRPr="009E0189" w:rsidRDefault="000750A5" w:rsidP="00290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Тема 2.1. </w:t>
            </w:r>
            <w:r w:rsidRPr="009E0189">
              <w:rPr>
                <w:rFonts w:ascii="Times New Roman" w:hAnsi="Times New Roman"/>
                <w:color w:val="000000" w:themeColor="text1"/>
              </w:rPr>
              <w:t>Модульная система, унификация, типизация стандартизация в строительстве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750A5" w:rsidRPr="009E0189" w:rsidRDefault="000750A5" w:rsidP="00290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750A5" w:rsidRPr="009E0189" w:rsidRDefault="000750A5" w:rsidP="00290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750A5" w:rsidRPr="009E0189" w:rsidRDefault="000750A5" w:rsidP="00290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750A5" w:rsidRPr="009E0189" w:rsidRDefault="000750A5" w:rsidP="00290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750A5" w:rsidRPr="009E0189" w:rsidRDefault="000750A5" w:rsidP="00290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2</w:t>
            </w:r>
          </w:p>
        </w:tc>
      </w:tr>
      <w:tr w:rsidR="009E0189" w:rsidRPr="009E0189" w:rsidTr="000750A5">
        <w:trPr>
          <w:trHeight w:val="692"/>
        </w:trPr>
        <w:tc>
          <w:tcPr>
            <w:tcW w:w="535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750A5" w:rsidRPr="009E0189" w:rsidRDefault="000750A5" w:rsidP="00290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Тема 2.2. </w:t>
            </w:r>
            <w:r w:rsidRPr="009E0189">
              <w:rPr>
                <w:rFonts w:ascii="Times New Roman" w:hAnsi="Times New Roman"/>
                <w:color w:val="000000" w:themeColor="text1"/>
              </w:rPr>
              <w:t>Функциональные основы определения состава, размеров помещений и связей между ними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750A5" w:rsidRPr="009E0189" w:rsidRDefault="000750A5" w:rsidP="00290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750A5" w:rsidRPr="009E0189" w:rsidRDefault="000750A5" w:rsidP="00290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750A5" w:rsidRPr="009E0189" w:rsidRDefault="000750A5" w:rsidP="00290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750A5" w:rsidRPr="009E0189" w:rsidRDefault="000750A5" w:rsidP="00290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750A5" w:rsidRPr="009E0189" w:rsidRDefault="000750A5" w:rsidP="00290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2</w:t>
            </w:r>
          </w:p>
        </w:tc>
      </w:tr>
      <w:tr w:rsidR="009E0189" w:rsidRPr="009E0189" w:rsidTr="000750A5">
        <w:trPr>
          <w:trHeight w:val="261"/>
        </w:trPr>
        <w:tc>
          <w:tcPr>
            <w:tcW w:w="53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750A5" w:rsidRPr="009E0189" w:rsidRDefault="000750A5" w:rsidP="00290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Тема 2.3. </w:t>
            </w:r>
            <w:r w:rsidRPr="009E0189">
              <w:rPr>
                <w:rFonts w:ascii="Times New Roman" w:hAnsi="Times New Roman"/>
                <w:color w:val="000000" w:themeColor="text1"/>
              </w:rPr>
              <w:t>Объемно-планировочное решения зданий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750A5" w:rsidRPr="009E0189" w:rsidRDefault="000750A5" w:rsidP="00290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750A5" w:rsidRPr="009E0189" w:rsidRDefault="000750A5" w:rsidP="00290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750A5" w:rsidRPr="009E0189" w:rsidRDefault="000750A5" w:rsidP="00290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750A5" w:rsidRPr="009E0189" w:rsidRDefault="000750A5" w:rsidP="00290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750A5" w:rsidRPr="009E0189" w:rsidRDefault="000750A5" w:rsidP="00290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2</w:t>
            </w:r>
          </w:p>
        </w:tc>
      </w:tr>
      <w:tr w:rsidR="009E0189" w:rsidRPr="009E0189" w:rsidTr="000750A5">
        <w:trPr>
          <w:trHeight w:val="211"/>
        </w:trPr>
        <w:tc>
          <w:tcPr>
            <w:tcW w:w="53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750A5" w:rsidRPr="009E0189" w:rsidRDefault="000750A5" w:rsidP="00290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Тема 2.4. </w:t>
            </w:r>
            <w:r w:rsidRPr="009E0189">
              <w:rPr>
                <w:rFonts w:ascii="Times New Roman" w:hAnsi="Times New Roman"/>
                <w:color w:val="000000" w:themeColor="text1"/>
              </w:rPr>
              <w:t>Технико-экономические показатели проекта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750A5" w:rsidRPr="009E0189" w:rsidRDefault="000750A5" w:rsidP="00290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750A5" w:rsidRPr="009E0189" w:rsidRDefault="000750A5" w:rsidP="00290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750A5" w:rsidRPr="009E0189" w:rsidRDefault="000750A5" w:rsidP="00290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750A5" w:rsidRPr="009E0189" w:rsidRDefault="000750A5" w:rsidP="00290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750A5" w:rsidRPr="009E0189" w:rsidRDefault="000750A5" w:rsidP="00290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2</w:t>
            </w:r>
          </w:p>
        </w:tc>
      </w:tr>
      <w:tr w:rsidR="009E0189" w:rsidRPr="009E0189" w:rsidTr="000750A5">
        <w:trPr>
          <w:trHeight w:val="224"/>
        </w:trPr>
        <w:tc>
          <w:tcPr>
            <w:tcW w:w="535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750A5" w:rsidRPr="009E0189" w:rsidRDefault="000750A5" w:rsidP="00290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Тема 2.5. </w:t>
            </w:r>
            <w:r w:rsidRPr="009E0189">
              <w:rPr>
                <w:rFonts w:ascii="Times New Roman" w:hAnsi="Times New Roman"/>
                <w:color w:val="000000" w:themeColor="text1"/>
              </w:rPr>
              <w:t>Состав проекта и требования к его выполнению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750A5" w:rsidRPr="009E0189" w:rsidRDefault="000750A5" w:rsidP="00290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750A5" w:rsidRPr="009E0189" w:rsidRDefault="000750A5" w:rsidP="00290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750A5" w:rsidRPr="009E0189" w:rsidRDefault="000750A5" w:rsidP="00290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750A5" w:rsidRPr="009E0189" w:rsidRDefault="000750A5" w:rsidP="00290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750A5" w:rsidRPr="009E0189" w:rsidRDefault="000750A5" w:rsidP="00290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2</w:t>
            </w:r>
          </w:p>
        </w:tc>
      </w:tr>
      <w:tr w:rsidR="009E0189" w:rsidRPr="009E0189" w:rsidTr="000750A5">
        <w:trPr>
          <w:trHeight w:val="357"/>
        </w:trPr>
        <w:tc>
          <w:tcPr>
            <w:tcW w:w="5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750A5" w:rsidRPr="009E0189" w:rsidRDefault="000750A5" w:rsidP="0029092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color w:val="000000" w:themeColor="text1"/>
                <w:lang w:eastAsia="ru-RU"/>
              </w:rPr>
            </w:pPr>
            <w:r w:rsidRPr="009E0189"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750A5" w:rsidRPr="009E0189" w:rsidRDefault="000750A5" w:rsidP="00290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750A5" w:rsidRPr="009E0189" w:rsidRDefault="000750A5" w:rsidP="00290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36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750A5" w:rsidRPr="009E0189" w:rsidRDefault="000750A5" w:rsidP="00290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18</w:t>
            </w:r>
          </w:p>
        </w:tc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750A5" w:rsidRPr="009E0189" w:rsidRDefault="000750A5" w:rsidP="00290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750A5" w:rsidRPr="009E0189" w:rsidRDefault="000750A5" w:rsidP="00290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72</w:t>
            </w:r>
          </w:p>
        </w:tc>
      </w:tr>
    </w:tbl>
    <w:p w:rsidR="000750A5" w:rsidRPr="009E0189" w:rsidRDefault="000750A5" w:rsidP="000750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</w:p>
    <w:p w:rsidR="000A7FC3" w:rsidRPr="009E0189" w:rsidRDefault="000A7FC3" w:rsidP="000A7FC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5.2. Методы обучения</w:t>
      </w:r>
    </w:p>
    <w:p w:rsidR="000A7FC3" w:rsidRPr="009E0189" w:rsidRDefault="000A7FC3" w:rsidP="000A7FC3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При изучении дисциплины «Основы дизайн-проектирования» рекомендуется применение развивающих технологий, проектных технологий, интерактивных методов обучения.</w:t>
      </w:r>
    </w:p>
    <w:p w:rsidR="00003841" w:rsidRPr="009E0189" w:rsidRDefault="00003841" w:rsidP="003E778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003841" w:rsidRPr="009E0189" w:rsidRDefault="00003841" w:rsidP="003E778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3E7789" w:rsidRPr="009E0189" w:rsidRDefault="003E7789" w:rsidP="003E778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6. Технологическая карта дисциплины</w:t>
      </w:r>
    </w:p>
    <w:p w:rsidR="003E7789" w:rsidRPr="009E0189" w:rsidRDefault="003E7789" w:rsidP="003E778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8"/>
        <w:gridCol w:w="1463"/>
        <w:gridCol w:w="1702"/>
        <w:gridCol w:w="1701"/>
        <w:gridCol w:w="1701"/>
        <w:gridCol w:w="1134"/>
        <w:gridCol w:w="851"/>
        <w:gridCol w:w="814"/>
      </w:tblGrid>
      <w:tr w:rsidR="009E0189" w:rsidRPr="009E0189" w:rsidTr="00470ED4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3E7789" w:rsidRPr="009E0189" w:rsidRDefault="003E7789" w:rsidP="00470E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№ п/п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E7789" w:rsidRPr="009E0189" w:rsidRDefault="003E7789" w:rsidP="00470E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Код ОР дисциплины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7789" w:rsidRPr="009E0189" w:rsidRDefault="003E7789" w:rsidP="00470E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Виды учебной деятельности</w:t>
            </w:r>
          </w:p>
          <w:p w:rsidR="003E7789" w:rsidRPr="009E0189" w:rsidRDefault="003E7789" w:rsidP="00470E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E7789" w:rsidRPr="009E0189" w:rsidRDefault="003E7789" w:rsidP="00470E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E7789" w:rsidRPr="009E0189" w:rsidRDefault="003E7789" w:rsidP="00470E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Балл за конкретное задание</w:t>
            </w:r>
          </w:p>
          <w:p w:rsidR="003E7789" w:rsidRPr="009E0189" w:rsidRDefault="003E7789" w:rsidP="00470E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(</w:t>
            </w:r>
            <w:r w:rsidRPr="009E0189"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  <w:t>min</w:t>
            </w: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-</w:t>
            </w:r>
            <w:r w:rsidRPr="009E0189"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  <w:t>max</w:t>
            </w: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7789" w:rsidRPr="009E0189" w:rsidRDefault="003E7789" w:rsidP="00470E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E7789" w:rsidRPr="009E0189" w:rsidRDefault="003E7789" w:rsidP="00470E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Баллы</w:t>
            </w:r>
          </w:p>
        </w:tc>
      </w:tr>
      <w:tr w:rsidR="009E0189" w:rsidRPr="009E0189" w:rsidTr="00470ED4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789" w:rsidRPr="009E0189" w:rsidRDefault="003E7789" w:rsidP="00470E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4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789" w:rsidRPr="009E0189" w:rsidRDefault="003E7789" w:rsidP="00470E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E7789" w:rsidRPr="009E0189" w:rsidRDefault="003E7789" w:rsidP="00470E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789" w:rsidRPr="009E0189" w:rsidRDefault="003E7789" w:rsidP="00470E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789" w:rsidRPr="009E0189" w:rsidRDefault="003E7789" w:rsidP="00470E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E7789" w:rsidRPr="009E0189" w:rsidRDefault="003E7789" w:rsidP="00470E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E7789" w:rsidRPr="009E0189" w:rsidRDefault="003E7789" w:rsidP="00470E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E7789" w:rsidRPr="009E0189" w:rsidRDefault="003E7789" w:rsidP="00470E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Максимальный</w:t>
            </w:r>
          </w:p>
        </w:tc>
      </w:tr>
      <w:tr w:rsidR="009E0189" w:rsidRPr="009E0189" w:rsidTr="00470ED4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7C23" w:rsidRPr="009E0189" w:rsidRDefault="003A7C23" w:rsidP="00470E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7C23" w:rsidRPr="009E0189" w:rsidRDefault="003A7C23" w:rsidP="00470E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ОР.1.</w:t>
            </w:r>
            <w:r w:rsidRPr="009E0189"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  <w:t>3</w:t>
            </w: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7C23" w:rsidRPr="009E0189" w:rsidRDefault="003A7C23" w:rsidP="009A3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Творческое задание 1.</w:t>
            </w:r>
          </w:p>
          <w:p w:rsidR="003A7C23" w:rsidRPr="009E0189" w:rsidRDefault="003A7C23" w:rsidP="009A3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Предпроектный анализ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7C23" w:rsidRPr="009E0189" w:rsidRDefault="003A7C23" w:rsidP="009A3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</w:rPr>
            </w:pPr>
            <w:r w:rsidRPr="009E0189">
              <w:rPr>
                <w:rStyle w:val="20"/>
                <w:rFonts w:eastAsia="Calibri"/>
                <w:color w:val="000000" w:themeColor="text1"/>
                <w:sz w:val="24"/>
              </w:rPr>
              <w:t>Просмотр и анализ творческих работ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7C23" w:rsidRPr="009E0189" w:rsidRDefault="003A7C23" w:rsidP="00824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1-5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7C23" w:rsidRPr="009E0189" w:rsidRDefault="003A7C23" w:rsidP="00470E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A7C23" w:rsidRPr="009E0189" w:rsidRDefault="003A7C23" w:rsidP="00470E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A7C23" w:rsidRPr="009E0189" w:rsidRDefault="003A7C23" w:rsidP="00470E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5</w:t>
            </w:r>
          </w:p>
        </w:tc>
      </w:tr>
      <w:tr w:rsidR="009E0189" w:rsidRPr="009E0189" w:rsidTr="00470ED4">
        <w:trPr>
          <w:trHeight w:val="413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A7C23" w:rsidRPr="009E0189" w:rsidRDefault="003A7C23" w:rsidP="00470E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A7C23" w:rsidRPr="009E0189" w:rsidRDefault="003A7C23" w:rsidP="00470E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ОР.1.</w:t>
            </w:r>
            <w:r w:rsidRPr="009E0189"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  <w:t>3</w:t>
            </w: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A7C23" w:rsidRPr="009E0189" w:rsidRDefault="003A7C23" w:rsidP="009A3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Творческое задание 2.</w:t>
            </w:r>
          </w:p>
          <w:p w:rsidR="003A7C23" w:rsidRPr="009E0189" w:rsidRDefault="003A7C23" w:rsidP="009A3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Поиск проектных решений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A7C23" w:rsidRPr="009E0189" w:rsidRDefault="003A7C23" w:rsidP="009A3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</w:rPr>
            </w:pPr>
            <w:r w:rsidRPr="009E0189">
              <w:rPr>
                <w:rStyle w:val="20"/>
                <w:rFonts w:eastAsia="Calibri"/>
                <w:color w:val="000000" w:themeColor="text1"/>
                <w:sz w:val="24"/>
              </w:rPr>
              <w:t>Просмотр и анализ творческих работ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A7C23" w:rsidRPr="009E0189" w:rsidRDefault="003A7C23" w:rsidP="00824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1-5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A7C23" w:rsidRPr="009E0189" w:rsidRDefault="003A7C23" w:rsidP="00470E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A7C23" w:rsidRPr="009E0189" w:rsidRDefault="003A7C23" w:rsidP="00470E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A7C23" w:rsidRPr="009E0189" w:rsidRDefault="003A7C23" w:rsidP="00470E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5</w:t>
            </w:r>
          </w:p>
        </w:tc>
      </w:tr>
      <w:tr w:rsidR="009E0189" w:rsidRPr="009E0189" w:rsidTr="00470ED4">
        <w:trPr>
          <w:trHeight w:val="318"/>
        </w:trPr>
        <w:tc>
          <w:tcPr>
            <w:tcW w:w="48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A7C23" w:rsidRPr="009E0189" w:rsidRDefault="003A7C23" w:rsidP="00470E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A7C23" w:rsidRPr="009E0189" w:rsidRDefault="003A7C23" w:rsidP="00470E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ОР.1.</w:t>
            </w:r>
            <w:r w:rsidRPr="009E0189"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  <w:t>3</w:t>
            </w: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A7C23" w:rsidRPr="009E0189" w:rsidRDefault="003A7C23" w:rsidP="009A3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Творческое решение 3.</w:t>
            </w:r>
          </w:p>
          <w:p w:rsidR="003A7C23" w:rsidRPr="009E0189" w:rsidRDefault="003A7C23" w:rsidP="009A3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Разработка дизайн-проекта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A7C23" w:rsidRPr="009E0189" w:rsidRDefault="003A7C23" w:rsidP="009A3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</w:rPr>
            </w:pPr>
            <w:r w:rsidRPr="009E0189">
              <w:rPr>
                <w:rStyle w:val="20"/>
                <w:rFonts w:eastAsia="Calibri"/>
                <w:color w:val="000000" w:themeColor="text1"/>
                <w:sz w:val="24"/>
              </w:rPr>
              <w:t>Просмотр и анализ творческих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A7C23" w:rsidRPr="009E0189" w:rsidRDefault="003A7C23" w:rsidP="00824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1-5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A7C23" w:rsidRPr="009E0189" w:rsidRDefault="003A7C23" w:rsidP="00470E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A7C23" w:rsidRPr="009E0189" w:rsidRDefault="003A7C23" w:rsidP="00470E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A7C23" w:rsidRPr="009E0189" w:rsidRDefault="003A7C23" w:rsidP="00470E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5</w:t>
            </w:r>
          </w:p>
        </w:tc>
      </w:tr>
      <w:tr w:rsidR="009E0189" w:rsidRPr="009E0189" w:rsidTr="00487071">
        <w:trPr>
          <w:trHeight w:val="903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A7C23" w:rsidRPr="009E0189" w:rsidRDefault="003A7C23" w:rsidP="00470E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A7C23" w:rsidRPr="009E0189" w:rsidRDefault="003A7C23" w:rsidP="00470E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ОР.1.</w:t>
            </w:r>
            <w:r w:rsidRPr="009E0189"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  <w:t>3</w:t>
            </w: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A7C23" w:rsidRPr="009E0189" w:rsidRDefault="003A7C23" w:rsidP="009A3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Творческое задание 4.</w:t>
            </w:r>
          </w:p>
          <w:p w:rsidR="003A7C23" w:rsidRPr="009E0189" w:rsidRDefault="003A7C23" w:rsidP="009A3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Оформление дизайн-проекта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A7C23" w:rsidRPr="009E0189" w:rsidRDefault="003A7C23" w:rsidP="009A3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</w:rPr>
            </w:pPr>
            <w:r w:rsidRPr="009E0189">
              <w:rPr>
                <w:rStyle w:val="20"/>
                <w:rFonts w:eastAsia="Calibri"/>
                <w:color w:val="000000" w:themeColor="text1"/>
                <w:sz w:val="24"/>
              </w:rPr>
              <w:t>Просмотр и анализ творческих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A7C23" w:rsidRPr="009E0189" w:rsidRDefault="003A7C23" w:rsidP="00824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37-</w:t>
            </w: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A7C23" w:rsidRPr="009E0189" w:rsidRDefault="003A7C23" w:rsidP="00470E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A7C23" w:rsidRPr="009E0189" w:rsidRDefault="003A7C23" w:rsidP="00470E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37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A7C23" w:rsidRPr="009E0189" w:rsidRDefault="003A7C23" w:rsidP="00470E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45</w:t>
            </w:r>
          </w:p>
        </w:tc>
      </w:tr>
      <w:tr w:rsidR="009E0189" w:rsidRPr="009E0189" w:rsidTr="00487071">
        <w:trPr>
          <w:trHeight w:val="180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A7C23" w:rsidRPr="009E0189" w:rsidRDefault="003A7C23" w:rsidP="00470E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A7C23" w:rsidRPr="009E0189" w:rsidRDefault="003A7C23" w:rsidP="00470E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A7C23" w:rsidRPr="009E0189" w:rsidRDefault="003A7C23" w:rsidP="009A3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Творческое задание 5.</w:t>
            </w:r>
          </w:p>
          <w:p w:rsidR="003A7C23" w:rsidRPr="009E0189" w:rsidRDefault="003A7C23" w:rsidP="009A3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КСР:</w:t>
            </w:r>
          </w:p>
          <w:p w:rsidR="003A7C23" w:rsidRPr="009E0189" w:rsidRDefault="003A7C23" w:rsidP="009A3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Оформление дизайн-проекта (компоновка)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A7C23" w:rsidRPr="009E0189" w:rsidRDefault="003A7C23" w:rsidP="009A3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20"/>
                <w:rFonts w:eastAsia="Calibri"/>
                <w:color w:val="000000" w:themeColor="text1"/>
                <w:sz w:val="24"/>
              </w:rPr>
            </w:pPr>
            <w:r w:rsidRPr="009E0189">
              <w:rPr>
                <w:rStyle w:val="20"/>
                <w:rFonts w:eastAsia="Calibri"/>
                <w:color w:val="000000" w:themeColor="text1"/>
                <w:sz w:val="24"/>
              </w:rPr>
              <w:lastRenderedPageBreak/>
              <w:t xml:space="preserve">Просмотр и анализ творческих </w:t>
            </w:r>
            <w:r w:rsidRPr="009E0189">
              <w:rPr>
                <w:rStyle w:val="20"/>
                <w:rFonts w:eastAsia="Calibri"/>
                <w:color w:val="000000" w:themeColor="text1"/>
                <w:sz w:val="24"/>
              </w:rPr>
              <w:lastRenderedPageBreak/>
              <w:t>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A7C23" w:rsidRPr="009E0189" w:rsidRDefault="003A7C23" w:rsidP="00824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A7C23" w:rsidRPr="009E0189" w:rsidRDefault="003A7C23" w:rsidP="00470E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A7C23" w:rsidRPr="009E0189" w:rsidRDefault="003A7C23" w:rsidP="00470E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A7C23" w:rsidRPr="009E0189" w:rsidRDefault="003A7C23" w:rsidP="00470E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0189" w:rsidRPr="009E0189" w:rsidTr="009A3EDD">
        <w:trPr>
          <w:trHeight w:val="180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7C23" w:rsidRPr="009E0189" w:rsidRDefault="003A7C23" w:rsidP="00470E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7C23" w:rsidRPr="009E0189" w:rsidRDefault="003A7C23" w:rsidP="00470E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ОР.1.</w:t>
            </w:r>
            <w:r w:rsidRPr="009E0189"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  <w:t>3</w:t>
            </w:r>
            <w:r w:rsidRPr="009E018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7C23" w:rsidRPr="009E0189" w:rsidRDefault="003A7C23" w:rsidP="009A3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7C23" w:rsidRPr="009E0189" w:rsidRDefault="003A7C23" w:rsidP="009A3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Собеседование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7C23" w:rsidRPr="009E0189" w:rsidRDefault="003A7C23" w:rsidP="00824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5-10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7C23" w:rsidRPr="009E0189" w:rsidRDefault="003A7C23" w:rsidP="00470E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A7C23" w:rsidRPr="009E0189" w:rsidRDefault="003A7C23" w:rsidP="00470E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A7C23" w:rsidRPr="009E0189" w:rsidRDefault="003A7C23" w:rsidP="00470E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</w:tr>
      <w:tr w:rsidR="009E0189" w:rsidRPr="009E0189" w:rsidTr="009A3EDD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7C23" w:rsidRPr="009E0189" w:rsidRDefault="003A7C23" w:rsidP="00470E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7C23" w:rsidRPr="009E0189" w:rsidRDefault="003A7C23" w:rsidP="00470E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7C23" w:rsidRPr="009E0189" w:rsidRDefault="003A7C23" w:rsidP="009A3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Творческое задание 1.</w:t>
            </w:r>
          </w:p>
          <w:p w:rsidR="003A7C23" w:rsidRPr="009E0189" w:rsidRDefault="003A7C23" w:rsidP="009A3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9E018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Предпроектный анализ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7C23" w:rsidRPr="009E0189" w:rsidRDefault="003A7C23" w:rsidP="009A3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</w:rPr>
            </w:pPr>
            <w:r w:rsidRPr="009E0189">
              <w:rPr>
                <w:rStyle w:val="20"/>
                <w:rFonts w:eastAsia="Calibri"/>
                <w:color w:val="000000" w:themeColor="text1"/>
                <w:sz w:val="24"/>
              </w:rPr>
              <w:t>Просмотр и анализ творческих работ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7C23" w:rsidRPr="009E0189" w:rsidRDefault="003A7C23" w:rsidP="00470E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7C23" w:rsidRPr="009E0189" w:rsidRDefault="003A7C23" w:rsidP="00470E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A7C23" w:rsidRPr="009E0189" w:rsidRDefault="003A7C23" w:rsidP="00470E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A7C23" w:rsidRPr="009E0189" w:rsidRDefault="003A7C23" w:rsidP="00470E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</w:tr>
      <w:tr w:rsidR="009E0189" w:rsidRPr="009E0189" w:rsidTr="00470ED4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626C5" w:rsidRPr="009E0189" w:rsidRDefault="001626C5" w:rsidP="00470E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626C5" w:rsidRPr="009E0189" w:rsidRDefault="001626C5" w:rsidP="00470E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626C5" w:rsidRPr="009E0189" w:rsidRDefault="001626C5" w:rsidP="00470E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626C5" w:rsidRPr="009E0189" w:rsidRDefault="001626C5" w:rsidP="00470E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626C5" w:rsidRPr="009E0189" w:rsidRDefault="001626C5" w:rsidP="00470E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626C5" w:rsidRPr="009E0189" w:rsidRDefault="001626C5" w:rsidP="00470E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626C5" w:rsidRPr="009E0189" w:rsidRDefault="001626C5" w:rsidP="00470E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626C5" w:rsidRPr="009E0189" w:rsidRDefault="001626C5" w:rsidP="00470E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E01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</w:tr>
    </w:tbl>
    <w:p w:rsidR="003E7789" w:rsidRPr="009E0189" w:rsidRDefault="003E7789" w:rsidP="003E77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3E7789" w:rsidRPr="009E0189" w:rsidRDefault="003E7789" w:rsidP="003E7789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:rsidR="003E7789" w:rsidRPr="009E0189" w:rsidRDefault="003E7789" w:rsidP="003E778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7. Учебно-методическое и информационное обеспечение</w:t>
      </w:r>
    </w:p>
    <w:p w:rsidR="000E0C50" w:rsidRPr="009E0189" w:rsidRDefault="000E0C50" w:rsidP="000E0C50">
      <w:pPr>
        <w:pStyle w:val="msonormalmailrucssattributepostfix"/>
        <w:shd w:val="clear" w:color="auto" w:fill="FFFFFF"/>
        <w:spacing w:after="0" w:afterAutospacing="0" w:line="338" w:lineRule="atLeast"/>
        <w:ind w:firstLine="709"/>
        <w:jc w:val="both"/>
        <w:rPr>
          <w:rFonts w:ascii="Arial" w:hAnsi="Arial" w:cs="Arial"/>
          <w:color w:val="000000" w:themeColor="text1"/>
          <w:sz w:val="23"/>
          <w:szCs w:val="23"/>
        </w:rPr>
      </w:pPr>
      <w:r w:rsidRPr="009E0189">
        <w:rPr>
          <w:rStyle w:val="ab"/>
          <w:color w:val="000000" w:themeColor="text1"/>
          <w:sz w:val="28"/>
          <w:szCs w:val="28"/>
        </w:rPr>
        <w:t>7.1. Основная литература</w:t>
      </w:r>
    </w:p>
    <w:p w:rsidR="000E0C50" w:rsidRPr="009E0189" w:rsidRDefault="000E0C50" w:rsidP="000E0C50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  <w:r w:rsidRPr="009E0189">
        <w:rPr>
          <w:color w:val="000000" w:themeColor="text1"/>
        </w:rPr>
        <w:t>1. Иовлев, В.И. Архитектурное проектирование: формирование пространства : учебник / В.И. Иовлев - Екатеринбург : Архитектон, 2016. - 233 с.: ил. - То же [Электронный ресурс]. - URL: </w:t>
      </w:r>
      <w:hyperlink r:id="rId30" w:tgtFrame="_blank" w:history="1">
        <w:r w:rsidRPr="009E0189">
          <w:rPr>
            <w:rStyle w:val="af6"/>
            <w:color w:val="000000" w:themeColor="text1"/>
          </w:rPr>
          <w:t>http://biblioclub.ru/index.php?page=book&amp;id=455446</w:t>
        </w:r>
      </w:hyperlink>
      <w:r w:rsidRPr="009E0189">
        <w:rPr>
          <w:color w:val="000000" w:themeColor="text1"/>
        </w:rPr>
        <w:t>  (Дата обращения: 25.03.2017).</w:t>
      </w:r>
    </w:p>
    <w:p w:rsidR="000E0C50" w:rsidRPr="009E0189" w:rsidRDefault="000E0C50" w:rsidP="000E0C50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  <w:r w:rsidRPr="009E0189">
        <w:rPr>
          <w:color w:val="000000" w:themeColor="text1"/>
        </w:rPr>
        <w:t>2. Седова, Л.И. Основы композиционного моделирования в архитектурном проектировании : учебное пособие / Л.И. Седова.- Екатеринбург :УралГАХА, 2013. - 133 с. : ил. - То же [Электронный ресурс]. - URL: </w:t>
      </w:r>
      <w:hyperlink r:id="rId31" w:tgtFrame="_blank" w:history="1">
        <w:r w:rsidRPr="009E0189">
          <w:rPr>
            <w:rStyle w:val="af6"/>
            <w:color w:val="000000" w:themeColor="text1"/>
          </w:rPr>
          <w:t>http://biblioclub.ru/index.php?page=book&amp;id=436737</w:t>
        </w:r>
      </w:hyperlink>
      <w:r w:rsidRPr="009E0189">
        <w:rPr>
          <w:color w:val="000000" w:themeColor="text1"/>
        </w:rPr>
        <w:t>  (Дата обращения: 25.03.2017).</w:t>
      </w:r>
    </w:p>
    <w:p w:rsidR="000E0C50" w:rsidRPr="009E0189" w:rsidRDefault="000E0C50" w:rsidP="000E0C50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  <w:r w:rsidRPr="009E0189">
        <w:rPr>
          <w:color w:val="000000" w:themeColor="text1"/>
        </w:rPr>
        <w:t> </w:t>
      </w:r>
      <w:r w:rsidRPr="009E0189">
        <w:rPr>
          <w:rStyle w:val="ab"/>
          <w:color w:val="000000" w:themeColor="text1"/>
        </w:rPr>
        <w:t>7.2. Дополнительная литература</w:t>
      </w:r>
    </w:p>
    <w:p w:rsidR="000E0C50" w:rsidRPr="009E0189" w:rsidRDefault="000E0C50" w:rsidP="000E0C50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  <w:r w:rsidRPr="009E0189">
        <w:rPr>
          <w:color w:val="000000" w:themeColor="text1"/>
        </w:rPr>
        <w:t>1. Главатских, Л.Ю. Специальное оборудование в интерьере : учебное пособие / Л.Ю. Главатских. - Волгоград : Волгоградский государственный архитектурно-строительный университет, 2011. - 229 с. : ил., табл., схем. - Библиогр. в кн. - ISBN 978-5-98276-472-0 ; То же [Электронный ресурс]. - URL: </w:t>
      </w:r>
      <w:hyperlink r:id="rId32" w:tgtFrame="_blank" w:history="1">
        <w:r w:rsidRPr="009E0189">
          <w:rPr>
            <w:rStyle w:val="af6"/>
            <w:color w:val="000000" w:themeColor="text1"/>
          </w:rPr>
          <w:t>http://biblioclub.ru/index.php?page=book&amp;id=434820</w:t>
        </w:r>
      </w:hyperlink>
      <w:r w:rsidRPr="009E0189">
        <w:rPr>
          <w:color w:val="000000" w:themeColor="text1"/>
        </w:rPr>
        <w:t> (02.04.2017).</w:t>
      </w:r>
    </w:p>
    <w:p w:rsidR="000E0C50" w:rsidRPr="009E0189" w:rsidRDefault="000E0C50" w:rsidP="000E0C50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  <w:r w:rsidRPr="009E0189">
        <w:rPr>
          <w:color w:val="000000" w:themeColor="text1"/>
        </w:rPr>
        <w:t>2. Меренков, А.В. Структура общественного здания : учебное пособие / А.В. Меренков, Ю.С. Янковская. - Екатеринбург :Архитектон, 2012. - 128 с. - ISBN 978-5-7408-0152-0 ; То же [Электронный ресурс]. - URL: </w:t>
      </w:r>
      <w:hyperlink r:id="rId33" w:tgtFrame="_blank" w:history="1">
        <w:r w:rsidRPr="009E0189">
          <w:rPr>
            <w:rStyle w:val="af6"/>
            <w:color w:val="000000" w:themeColor="text1"/>
          </w:rPr>
          <w:t>http://biblioclub.ru/index.php?page=book&amp;id=222101</w:t>
        </w:r>
      </w:hyperlink>
      <w:r w:rsidRPr="009E0189">
        <w:rPr>
          <w:color w:val="000000" w:themeColor="text1"/>
        </w:rPr>
        <w:t> (02.04.2019).</w:t>
      </w:r>
    </w:p>
    <w:p w:rsidR="000E0C50" w:rsidRPr="009E0189" w:rsidRDefault="000E0C50" w:rsidP="000E0C50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  <w:r w:rsidRPr="009E0189">
        <w:rPr>
          <w:color w:val="000000" w:themeColor="text1"/>
        </w:rPr>
        <w:t>3. Стельмашонок, Н.В. Монументально-декоративное искусство в интерьере : учебное пособие / Н.В. Стельмашонок. - Минск : РИПО, 2015. - 180 с. : ил. - Библиогр. в кн. - ISBN 978-985-503-536-8 ; То же [Электронный ресурс]. - URL: </w:t>
      </w:r>
      <w:hyperlink r:id="rId34" w:tgtFrame="_blank" w:history="1">
        <w:r w:rsidRPr="009E0189">
          <w:rPr>
            <w:rStyle w:val="af6"/>
            <w:color w:val="000000" w:themeColor="text1"/>
          </w:rPr>
          <w:t>http://biblioclub.ru/index.php?page=book&amp;id=463344</w:t>
        </w:r>
      </w:hyperlink>
      <w:r w:rsidRPr="009E0189">
        <w:rPr>
          <w:color w:val="000000" w:themeColor="text1"/>
        </w:rPr>
        <w:t> (02.04.2017).</w:t>
      </w:r>
    </w:p>
    <w:p w:rsidR="000E0C50" w:rsidRPr="009E0189" w:rsidRDefault="000E0C50" w:rsidP="000E0C50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  <w:r w:rsidRPr="009E0189">
        <w:rPr>
          <w:color w:val="000000" w:themeColor="text1"/>
        </w:rPr>
        <w:lastRenderedPageBreak/>
        <w:t>4. Титов, А.Л. Основы архитектурного проектирования: интерьер несложного общественного здания : учебное пособие / А.Л. Титов. - 2-е изд., исправ. и доп. - Екатеринбург : УрГАХУ, 2018. - 108 с. : ил. - Библиогр. в кн. - ISBN 978-5-7408-0242-8 ; То же [Электронный ресурс]. - URL: </w:t>
      </w:r>
      <w:hyperlink r:id="rId35" w:tgtFrame="_blank" w:history="1">
        <w:r w:rsidRPr="009E0189">
          <w:rPr>
            <w:rStyle w:val="af6"/>
            <w:color w:val="000000" w:themeColor="text1"/>
          </w:rPr>
          <w:t>http://biblioclub.ru/index.php?page=book&amp;id=498317</w:t>
        </w:r>
      </w:hyperlink>
      <w:r w:rsidRPr="009E0189">
        <w:rPr>
          <w:color w:val="000000" w:themeColor="text1"/>
        </w:rPr>
        <w:t> (02.04.2017).</w:t>
      </w:r>
    </w:p>
    <w:p w:rsidR="000E0C50" w:rsidRPr="009E0189" w:rsidRDefault="000E0C50" w:rsidP="000E0C50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  <w:r w:rsidRPr="009E0189">
        <w:rPr>
          <w:color w:val="000000" w:themeColor="text1"/>
        </w:rPr>
        <w:t>5. Шалаева, Л.С. Инженерная графика : учебное пособие / Л.С. Шалаева, И.С. Сабанцева. - Йошкар-Ола :МарГТУ, 2011. - 140 с. : ил., табл. - Библиогр.: с. 122 - ISBN 978-5-8158-0928-4 ; То же [Электронный ресурс]. - URL: </w:t>
      </w:r>
      <w:hyperlink r:id="rId36" w:tgtFrame="_blank" w:history="1">
        <w:r w:rsidRPr="009E0189">
          <w:rPr>
            <w:rStyle w:val="af6"/>
            <w:color w:val="000000" w:themeColor="text1"/>
          </w:rPr>
          <w:t>http://biblioclub.ru/index.php?page=book&amp;id=277049</w:t>
        </w:r>
      </w:hyperlink>
      <w:r w:rsidRPr="009E0189">
        <w:rPr>
          <w:color w:val="000000" w:themeColor="text1"/>
        </w:rPr>
        <w:t> (02.04.2017).</w:t>
      </w:r>
    </w:p>
    <w:p w:rsidR="003E7789" w:rsidRPr="009E0189" w:rsidRDefault="003E7789" w:rsidP="003E7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D37A48" w:rsidRPr="009E0189" w:rsidRDefault="00D37A48" w:rsidP="003E7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E0189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1. </w:t>
      </w:r>
      <w:r w:rsidRPr="009E0189">
        <w:rPr>
          <w:rFonts w:ascii="Times New Roman" w:hAnsi="Times New Roman"/>
          <w:color w:val="000000" w:themeColor="text1"/>
          <w:sz w:val="24"/>
          <w:szCs w:val="24"/>
        </w:rPr>
        <w:t>Бабина Н. Ф. Выполнение проектов: учебно-методическое пособие</w:t>
      </w:r>
      <w:r w:rsidR="00953AFC" w:rsidRPr="009E0189">
        <w:rPr>
          <w:rFonts w:ascii="Times New Roman" w:hAnsi="Times New Roman"/>
          <w:color w:val="000000" w:themeColor="text1"/>
          <w:sz w:val="24"/>
          <w:szCs w:val="24"/>
        </w:rPr>
        <w:t>/ Н. Ф. Бабина</w:t>
      </w:r>
      <w:r w:rsidRPr="009E0189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953AFC" w:rsidRPr="009E0189">
        <w:rPr>
          <w:rFonts w:ascii="Times New Roman" w:hAnsi="Times New Roman"/>
          <w:color w:val="000000" w:themeColor="text1"/>
          <w:sz w:val="24"/>
          <w:szCs w:val="24"/>
        </w:rPr>
        <w:t>--</w:t>
      </w:r>
      <w:r w:rsidRPr="009E0189">
        <w:rPr>
          <w:rFonts w:ascii="Times New Roman" w:hAnsi="Times New Roman"/>
          <w:color w:val="000000" w:themeColor="text1"/>
          <w:sz w:val="24"/>
          <w:szCs w:val="24"/>
        </w:rPr>
        <w:t>М., Берлин: Директ-Медиа, 2015</w:t>
      </w:r>
      <w:r w:rsidR="00953AFC" w:rsidRPr="009E0189">
        <w:rPr>
          <w:rFonts w:ascii="Times New Roman" w:hAnsi="Times New Roman"/>
          <w:color w:val="000000" w:themeColor="text1"/>
          <w:sz w:val="24"/>
          <w:szCs w:val="24"/>
        </w:rPr>
        <w:t>. – 77 с.</w:t>
      </w:r>
    </w:p>
    <w:p w:rsidR="00D37A48" w:rsidRPr="009E0189" w:rsidRDefault="00953AFC" w:rsidP="003E7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E0189">
        <w:rPr>
          <w:rFonts w:ascii="Times New Roman" w:hAnsi="Times New Roman"/>
          <w:color w:val="000000" w:themeColor="text1"/>
          <w:sz w:val="24"/>
          <w:szCs w:val="24"/>
        </w:rPr>
        <w:t>2</w:t>
      </w:r>
      <w:r w:rsidR="00D37A48" w:rsidRPr="009E0189">
        <w:rPr>
          <w:rFonts w:ascii="Times New Roman" w:hAnsi="Times New Roman"/>
          <w:color w:val="000000" w:themeColor="text1"/>
          <w:sz w:val="24"/>
          <w:szCs w:val="24"/>
        </w:rPr>
        <w:t>. Минервин</w:t>
      </w:r>
      <w:r w:rsidRPr="009E0189">
        <w:rPr>
          <w:rFonts w:ascii="Times New Roman" w:hAnsi="Times New Roman"/>
          <w:color w:val="000000" w:themeColor="text1"/>
          <w:sz w:val="24"/>
          <w:szCs w:val="24"/>
        </w:rPr>
        <w:t xml:space="preserve"> Б.</w:t>
      </w:r>
      <w:r w:rsidR="00D37A48" w:rsidRPr="009E0189">
        <w:rPr>
          <w:rFonts w:ascii="Times New Roman" w:hAnsi="Times New Roman"/>
          <w:color w:val="000000" w:themeColor="text1"/>
          <w:sz w:val="24"/>
          <w:szCs w:val="24"/>
        </w:rPr>
        <w:t xml:space="preserve"> Дизайн. Илл</w:t>
      </w:r>
      <w:r w:rsidRPr="009E0189">
        <w:rPr>
          <w:rFonts w:ascii="Times New Roman" w:hAnsi="Times New Roman"/>
          <w:color w:val="000000" w:themeColor="text1"/>
          <w:sz w:val="24"/>
          <w:szCs w:val="24"/>
        </w:rPr>
        <w:t>юстрированный словарь-справочни / Б. Минервин, В. Шимко, А. Ефимов и др</w:t>
      </w:r>
      <w:r w:rsidR="00D37A48" w:rsidRPr="009E0189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Pr="009E0189">
        <w:rPr>
          <w:rFonts w:ascii="Times New Roman" w:hAnsi="Times New Roman"/>
          <w:color w:val="000000" w:themeColor="text1"/>
          <w:sz w:val="24"/>
          <w:szCs w:val="24"/>
        </w:rPr>
        <w:t xml:space="preserve">– </w:t>
      </w:r>
      <w:r w:rsidR="00D37A48" w:rsidRPr="009E0189">
        <w:rPr>
          <w:rFonts w:ascii="Times New Roman" w:hAnsi="Times New Roman"/>
          <w:color w:val="000000" w:themeColor="text1"/>
          <w:sz w:val="24"/>
          <w:szCs w:val="24"/>
        </w:rPr>
        <w:t>Архитектура</w:t>
      </w:r>
      <w:r w:rsidRPr="009E0189">
        <w:rPr>
          <w:rFonts w:ascii="Times New Roman" w:hAnsi="Times New Roman"/>
          <w:color w:val="000000" w:themeColor="text1"/>
          <w:sz w:val="24"/>
          <w:szCs w:val="24"/>
        </w:rPr>
        <w:t>-</w:t>
      </w:r>
      <w:r w:rsidR="00D37A48" w:rsidRPr="009E0189">
        <w:rPr>
          <w:rFonts w:ascii="Times New Roman" w:hAnsi="Times New Roman"/>
          <w:color w:val="000000" w:themeColor="text1"/>
          <w:sz w:val="24"/>
          <w:szCs w:val="24"/>
        </w:rPr>
        <w:t>С, 2004</w:t>
      </w:r>
      <w:r w:rsidRPr="009E0189">
        <w:rPr>
          <w:rFonts w:ascii="Times New Roman" w:hAnsi="Times New Roman"/>
          <w:color w:val="000000" w:themeColor="text1"/>
          <w:sz w:val="24"/>
          <w:szCs w:val="24"/>
        </w:rPr>
        <w:t>. – 288 с.</w:t>
      </w:r>
    </w:p>
    <w:p w:rsidR="00D37A48" w:rsidRPr="009E0189" w:rsidRDefault="00953AFC" w:rsidP="003E7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hAnsi="Times New Roman"/>
          <w:color w:val="000000" w:themeColor="text1"/>
          <w:sz w:val="24"/>
          <w:szCs w:val="24"/>
        </w:rPr>
        <w:t>3</w:t>
      </w:r>
      <w:r w:rsidR="00D37A48" w:rsidRPr="009E0189">
        <w:rPr>
          <w:rFonts w:ascii="Times New Roman" w:hAnsi="Times New Roman"/>
          <w:color w:val="000000" w:themeColor="text1"/>
          <w:sz w:val="24"/>
          <w:szCs w:val="24"/>
        </w:rPr>
        <w:t>. Арх</w:t>
      </w:r>
      <w:r w:rsidRPr="009E0189">
        <w:rPr>
          <w:rFonts w:ascii="Times New Roman" w:hAnsi="Times New Roman"/>
          <w:color w:val="000000" w:themeColor="text1"/>
          <w:sz w:val="24"/>
          <w:szCs w:val="24"/>
        </w:rPr>
        <w:t xml:space="preserve">итектурное проектирование жилых </w:t>
      </w:r>
      <w:r w:rsidR="00D37A48" w:rsidRPr="009E0189">
        <w:rPr>
          <w:rFonts w:ascii="Times New Roman" w:hAnsi="Times New Roman"/>
          <w:color w:val="000000" w:themeColor="text1"/>
          <w:sz w:val="24"/>
          <w:szCs w:val="24"/>
        </w:rPr>
        <w:t>зданий: учеб.пособие по напр.630100 "Архитектура": допущено УМО по образованию в области архитектуры. М</w:t>
      </w:r>
      <w:r w:rsidR="00BC0190" w:rsidRPr="009E0189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D37A48" w:rsidRPr="009E0189">
        <w:rPr>
          <w:rFonts w:ascii="Times New Roman" w:hAnsi="Times New Roman"/>
          <w:color w:val="000000" w:themeColor="text1"/>
          <w:sz w:val="24"/>
          <w:szCs w:val="24"/>
        </w:rPr>
        <w:t>: Архитектура-С, 2014</w:t>
      </w:r>
      <w:r w:rsidR="00BC0190" w:rsidRPr="009E0189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3E7789" w:rsidRPr="009E0189" w:rsidRDefault="003E7789" w:rsidP="003E7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0B22F3" w:rsidRPr="009E0189" w:rsidRDefault="000B22F3" w:rsidP="00BC0190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E018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1. </w:t>
      </w:r>
      <w:r w:rsidR="00BC0190" w:rsidRPr="009E0189">
        <w:rPr>
          <w:rFonts w:ascii="MyrPro" w:hAnsi="MyrPro"/>
          <w:color w:val="000000" w:themeColor="text1"/>
          <w:sz w:val="24"/>
          <w:szCs w:val="24"/>
        </w:rPr>
        <w:t>Рыбакова, Г.С. Основы архитектуры : учебное пособие / Г.С. Рыбакова, А.С. Першина, Э.Н. Бородачева ; Министерство образования и науки РФ, Федеральное государственное бюджетное образовательное учреждение высшего профессионального образования «Самарский государственный архитектурно-строительный университет». - Самара : Самарский государственный архитектурно-строительный университет, 2015. - 127 с. : табл., ил. - Библиогр. в кн. - ISBN 978-5-9585-0624-8 ; То же [Электронный ресурс]. - URL: http://biblioclub.ru/index.php?page=book&amp;id=438388 (Дата обращения: 02.04.2016).</w:t>
      </w:r>
    </w:p>
    <w:p w:rsidR="000B22F3" w:rsidRPr="009E0189" w:rsidRDefault="000B22F3" w:rsidP="00E02BC1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E0189">
        <w:rPr>
          <w:rFonts w:ascii="Times New Roman" w:hAnsi="Times New Roman"/>
          <w:color w:val="000000" w:themeColor="text1"/>
          <w:sz w:val="24"/>
          <w:szCs w:val="24"/>
        </w:rPr>
        <w:t xml:space="preserve">2. </w:t>
      </w:r>
      <w:r w:rsidR="00E02BC1" w:rsidRPr="009E0189">
        <w:rPr>
          <w:rFonts w:ascii="Times New Roman" w:hAnsi="Times New Roman"/>
          <w:color w:val="000000" w:themeColor="text1"/>
          <w:sz w:val="24"/>
          <w:szCs w:val="24"/>
        </w:rPr>
        <w:t>Осокина, В.А. Антураж и стаффаж в курсовом проектировании : учебное пособие / В.А. Осокина ; Поволжский государственный технологический университет. - Йошкар-Ола : ПГТУ, 2015. - 124 с. : ил., табл. - Библиогр.: с. 60. - ISBN 978-5-8158-1485-1 ; То же [Электронный ресурс]. - URL: http://biblioclub.ru/index.php?page=book&amp;id=437107 (Дата обращения: 02.04.2016)</w:t>
      </w:r>
    </w:p>
    <w:p w:rsidR="000B22F3" w:rsidRPr="009E0189" w:rsidRDefault="000B22F3" w:rsidP="00E02BC1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E0189">
        <w:rPr>
          <w:rFonts w:ascii="Times New Roman" w:hAnsi="Times New Roman"/>
          <w:color w:val="000000" w:themeColor="text1"/>
          <w:sz w:val="24"/>
          <w:szCs w:val="24"/>
        </w:rPr>
        <w:t xml:space="preserve">4. </w:t>
      </w:r>
      <w:r w:rsidR="00E02BC1" w:rsidRPr="009E0189">
        <w:rPr>
          <w:rFonts w:ascii="Times New Roman" w:hAnsi="Times New Roman"/>
          <w:color w:val="000000" w:themeColor="text1"/>
          <w:sz w:val="24"/>
          <w:szCs w:val="24"/>
        </w:rPr>
        <w:t xml:space="preserve">Шевелина, Н.Ю. Графическая и цветовая композиция: пропедевтика : практикум / Н.Ю. Шевелина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</w:t>
      </w:r>
      <w:r w:rsidR="00E02BC1" w:rsidRPr="009E0189">
        <w:rPr>
          <w:rFonts w:ascii="Times New Roman" w:hAnsi="Times New Roman"/>
          <w:color w:val="000000" w:themeColor="text1"/>
          <w:sz w:val="24"/>
          <w:szCs w:val="24"/>
        </w:rPr>
        <w:lastRenderedPageBreak/>
        <w:t>образования «Уральская государственная архитектурно-художественная академия» (ФГБОУ ВПО «УралГАХА»). - Екатеринбург :Архитектон, 2015. - 33 с. : ил. - Библиогр.: с. 30-32. - ISBN 978-5-7408-0217-6 ; То же [Электронный ресурс]. - URL: http://biblioclub.ru/index.php?page=book&amp;id=455471 (Дата обращения: 02.04.2016).</w:t>
      </w:r>
    </w:p>
    <w:p w:rsidR="00003841" w:rsidRPr="009E0189" w:rsidRDefault="00003841" w:rsidP="00E02BC1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3E7789" w:rsidRPr="009E0189" w:rsidRDefault="003E7789" w:rsidP="003E778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8. Фонды оценочных средств</w:t>
      </w:r>
    </w:p>
    <w:p w:rsidR="003E7789" w:rsidRPr="009E0189" w:rsidRDefault="003E7789" w:rsidP="003E778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3E7789" w:rsidRPr="009E0189" w:rsidRDefault="003E7789" w:rsidP="003E778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3E7789" w:rsidRPr="009E0189" w:rsidRDefault="003E7789" w:rsidP="003E778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3E7789" w:rsidRPr="009E0189" w:rsidRDefault="003E7789" w:rsidP="003E778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9.1. Описание материально-технической базы</w:t>
      </w:r>
    </w:p>
    <w:p w:rsidR="00D53C11" w:rsidRPr="009E0189" w:rsidRDefault="00D53C11" w:rsidP="00D53C1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E0189">
        <w:rPr>
          <w:rFonts w:ascii="Times New Roman" w:hAnsi="Times New Roman"/>
          <w:color w:val="000000" w:themeColor="text1"/>
          <w:sz w:val="24"/>
          <w:szCs w:val="24"/>
        </w:rPr>
        <w:t>Для проведения лабораторных занятий необходима аудитория, оснащённая индивидуальными столами для лабораторной работы (ручной проектной графики), размещения учебных планшетов размером 55</w:t>
      </w:r>
      <w:r w:rsidRPr="009E0189">
        <w:rPr>
          <w:rFonts w:ascii="Times New Roman" w:hAnsi="Times New Roman"/>
          <w:color w:val="000000" w:themeColor="text1"/>
          <w:sz w:val="24"/>
          <w:szCs w:val="24"/>
          <w:lang w:val="en-US"/>
        </w:rPr>
        <w:t>x</w:t>
      </w:r>
      <w:r w:rsidRPr="009E0189">
        <w:rPr>
          <w:rFonts w:ascii="Times New Roman" w:hAnsi="Times New Roman"/>
          <w:color w:val="000000" w:themeColor="text1"/>
          <w:sz w:val="24"/>
          <w:szCs w:val="24"/>
        </w:rPr>
        <w:t xml:space="preserve">75 см для каждого студента, столом для преподавателя и консультаций, достаточным естественным освещением. </w:t>
      </w:r>
    </w:p>
    <w:p w:rsidR="00D53C11" w:rsidRPr="009E0189" w:rsidRDefault="00D53C11" w:rsidP="00D53C1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</w:rPr>
      </w:pPr>
      <w:r w:rsidRPr="009E0189">
        <w:rPr>
          <w:rFonts w:ascii="Times New Roman" w:hAnsi="Times New Roman"/>
          <w:color w:val="000000" w:themeColor="text1"/>
          <w:sz w:val="24"/>
          <w:szCs w:val="24"/>
        </w:rPr>
        <w:t>Для проведения лекционных занятий необходима лекционная аудитория, оборудованная столом преподавателя (или кафедрой), ноутбуком, монитором для демонстрацийиллюстраций к лекциям (или телевизором, или мультимедийным проектором).</w:t>
      </w:r>
    </w:p>
    <w:p w:rsidR="00D53C11" w:rsidRPr="009E0189" w:rsidRDefault="00D53C11" w:rsidP="003E778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</w:p>
    <w:p w:rsidR="003E7789" w:rsidRPr="009E0189" w:rsidRDefault="003E7789" w:rsidP="003E778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641F7D" w:rsidRPr="009E0189" w:rsidRDefault="00641F7D" w:rsidP="00641F7D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При осуществлении образовательного процесса дисциплины «</w:t>
      </w:r>
      <w:r w:rsidRPr="009E018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Основы проектной графики</w:t>
      </w:r>
      <w:r w:rsidRPr="009E0189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» обучающимися и профессорско-преподавательским составом может использоваться просмотрщик</w:t>
      </w:r>
      <w:r w:rsidR="00104B30" w:rsidRPr="009E0189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растровой </w:t>
      </w:r>
      <w:r w:rsidRPr="009E0189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графики</w:t>
      </w:r>
      <w:r w:rsidR="00104B30" w:rsidRPr="009E0189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, </w:t>
      </w:r>
      <w:r w:rsidRPr="009E0189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интернет-браузеры </w:t>
      </w:r>
      <w:r w:rsidRPr="009E018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en-US" w:eastAsia="ru-RU"/>
        </w:rPr>
        <w:t>Chrome</w:t>
      </w:r>
      <w:r w:rsidRPr="009E0189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, </w:t>
      </w:r>
      <w:r w:rsidRPr="009E018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en-US" w:eastAsia="ru-RU"/>
        </w:rPr>
        <w:t>Opera</w:t>
      </w:r>
      <w:r w:rsidRPr="009E0189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для просмотра рекомендуемых электронных ресурсов, а так же примеров проектной графики.</w:t>
      </w:r>
    </w:p>
    <w:p w:rsidR="003E7789" w:rsidRPr="009E0189" w:rsidRDefault="00641F7D" w:rsidP="00641F7D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9E018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Библиотека нормативной документации:</w:t>
      </w:r>
      <w:r w:rsidR="00307EBF" w:rsidRPr="009E0189">
        <w:rPr>
          <w:rFonts w:ascii="Times New Roman" w:hAnsi="Times New Roman"/>
          <w:color w:val="000000" w:themeColor="text1"/>
          <w:sz w:val="24"/>
          <w:szCs w:val="24"/>
        </w:rPr>
        <w:t xml:space="preserve">http://files.stroyinf.ru  </w:t>
      </w:r>
    </w:p>
    <w:p w:rsidR="0029019E" w:rsidRPr="009E0189" w:rsidRDefault="0029019E" w:rsidP="00641F7D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</w:p>
    <w:p w:rsidR="0029019E" w:rsidRPr="009E0189" w:rsidRDefault="0029019E" w:rsidP="00641F7D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</w:p>
    <w:p w:rsidR="00003841" w:rsidRPr="009E0189" w:rsidRDefault="00003841" w:rsidP="0029019E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29019E" w:rsidRPr="009E0189" w:rsidRDefault="0029019E" w:rsidP="0029019E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9E018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6. ПРОГРАММА ИТОГОВОЙ АТТЕСТАЦИИ</w:t>
      </w:r>
    </w:p>
    <w:p w:rsidR="0029019E" w:rsidRPr="009E0189" w:rsidRDefault="0029019E" w:rsidP="0029019E">
      <w:pPr>
        <w:tabs>
          <w:tab w:val="left" w:pos="1134"/>
        </w:tabs>
        <w:spacing w:line="360" w:lineRule="auto"/>
        <w:ind w:firstLine="567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8"/>
        </w:rPr>
      </w:pPr>
      <w:r w:rsidRPr="009E0189">
        <w:rPr>
          <w:rFonts w:ascii="Times New Roman" w:hAnsi="Times New Roman"/>
          <w:b/>
          <w:color w:val="000000" w:themeColor="text1"/>
          <w:sz w:val="24"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:rsidR="0029019E" w:rsidRPr="009E0189" w:rsidRDefault="0029019E" w:rsidP="0029019E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E0189">
        <w:rPr>
          <w:rFonts w:ascii="Times New Roman" w:hAnsi="Times New Roman"/>
          <w:color w:val="000000" w:themeColor="text1"/>
          <w:sz w:val="24"/>
          <w:szCs w:val="24"/>
        </w:rPr>
        <w:tab/>
        <w:t xml:space="preserve">Рейтинговая оценка по модулю рассчитывается  по формуле: </w:t>
      </w:r>
    </w:p>
    <w:p w:rsidR="0029019E" w:rsidRPr="009E0189" w:rsidRDefault="0029019E" w:rsidP="0029019E">
      <w:pPr>
        <w:tabs>
          <w:tab w:val="left" w:pos="1320"/>
        </w:tabs>
        <w:ind w:left="360"/>
        <w:rPr>
          <w:rFonts w:ascii="Times New Roman" w:hAnsi="Times New Roman"/>
          <w:color w:val="000000" w:themeColor="text1"/>
          <w:sz w:val="24"/>
          <w:szCs w:val="24"/>
        </w:rPr>
      </w:pPr>
      <w:r w:rsidRPr="009E0189">
        <w:rPr>
          <w:rFonts w:ascii="Times New Roman" w:hAnsi="Times New Roman"/>
          <w:color w:val="000000" w:themeColor="text1"/>
          <w:sz w:val="24"/>
          <w:szCs w:val="24"/>
          <w:lang w:val="en-US"/>
        </w:rPr>
        <w:t>R</w:t>
      </w:r>
      <w:r w:rsidRPr="009E0189">
        <w:rPr>
          <w:rFonts w:ascii="Times New Roman" w:hAnsi="Times New Roman"/>
          <w:color w:val="000000" w:themeColor="text1"/>
          <w:sz w:val="24"/>
          <w:szCs w:val="24"/>
          <w:vertAlign w:val="subscript"/>
          <w:lang w:val="en-US"/>
        </w:rPr>
        <w:t>j</w:t>
      </w:r>
      <w:r w:rsidRPr="009E0189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мод.</w:t>
      </w:r>
      <w:r w:rsidRPr="009E0189">
        <w:rPr>
          <w:rFonts w:ascii="Times New Roman" w:hAnsi="Times New Roman"/>
          <w:color w:val="000000" w:themeColor="text1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29019E" w:rsidRPr="009E0189" w:rsidRDefault="0029019E" w:rsidP="0029019E">
      <w:pPr>
        <w:ind w:left="360"/>
        <w:rPr>
          <w:rFonts w:ascii="Times New Roman" w:hAnsi="Times New Roman"/>
          <w:color w:val="000000" w:themeColor="text1"/>
          <w:sz w:val="24"/>
          <w:szCs w:val="24"/>
          <w:vertAlign w:val="superscript"/>
        </w:rPr>
      </w:pPr>
      <w:r w:rsidRPr="009E0189">
        <w:rPr>
          <w:rFonts w:ascii="Times New Roman" w:hAnsi="Times New Roman"/>
          <w:color w:val="000000" w:themeColor="text1"/>
          <w:sz w:val="24"/>
          <w:szCs w:val="24"/>
          <w:lang w:val="en-US"/>
        </w:rPr>
        <w:lastRenderedPageBreak/>
        <w:t>R</w:t>
      </w:r>
      <w:r w:rsidRPr="009E0189">
        <w:rPr>
          <w:rFonts w:ascii="Times New Roman" w:hAnsi="Times New Roman"/>
          <w:color w:val="000000" w:themeColor="text1"/>
          <w:sz w:val="24"/>
          <w:szCs w:val="24"/>
          <w:vertAlign w:val="subscript"/>
          <w:lang w:val="en-US"/>
        </w:rPr>
        <w:t>j</w:t>
      </w:r>
      <w:r w:rsidRPr="009E0189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мод.</w:t>
      </w:r>
      <w:r w:rsidRPr="009E0189">
        <w:rPr>
          <w:rFonts w:ascii="Times New Roman" w:hAnsi="Times New Roman"/>
          <w:color w:val="000000" w:themeColor="text1"/>
          <w:sz w:val="24"/>
          <w:szCs w:val="24"/>
        </w:rPr>
        <w:t xml:space="preserve">–  рейтинговый балл студента </w:t>
      </w:r>
      <w:r w:rsidRPr="009E0189">
        <w:rPr>
          <w:rFonts w:ascii="Times New Roman" w:hAnsi="Times New Roman"/>
          <w:color w:val="000000" w:themeColor="text1"/>
          <w:sz w:val="24"/>
          <w:szCs w:val="24"/>
          <w:lang w:val="en-US"/>
        </w:rPr>
        <w:t>j</w:t>
      </w:r>
      <w:r w:rsidRPr="009E0189">
        <w:rPr>
          <w:rFonts w:ascii="Times New Roman" w:hAnsi="Times New Roman"/>
          <w:color w:val="000000" w:themeColor="text1"/>
          <w:sz w:val="24"/>
          <w:szCs w:val="24"/>
        </w:rPr>
        <w:t xml:space="preserve"> по модулю;</w:t>
      </w:r>
    </w:p>
    <w:p w:rsidR="0029019E" w:rsidRPr="009E0189" w:rsidRDefault="009E0189" w:rsidP="0029019E">
      <w:pPr>
        <w:spacing w:after="0"/>
        <w:ind w:left="360"/>
        <w:rPr>
          <w:rFonts w:ascii="Times New Roman" w:eastAsiaTheme="minorEastAsia" w:hAnsi="Times New Roman"/>
          <w:color w:val="000000" w:themeColor="text1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</w:rPr>
              <m:t>1</m:t>
            </m:r>
          </m:sub>
        </m:sSub>
      </m:oMath>
      <w:r w:rsidR="0029019E" w:rsidRPr="009E0189">
        <w:rPr>
          <w:rFonts w:ascii="Times New Roman" w:eastAsiaTheme="minorEastAsia" w:hAnsi="Times New Roman"/>
          <w:color w:val="000000" w:themeColor="text1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</w:rPr>
              <m:t>2</m:t>
            </m:r>
          </m:sub>
        </m:sSub>
      </m:oMath>
      <w:r w:rsidR="0029019E" w:rsidRPr="009E0189">
        <w:rPr>
          <w:rFonts w:ascii="Times New Roman" w:eastAsiaTheme="minorEastAsia" w:hAnsi="Times New Roman"/>
          <w:color w:val="000000" w:themeColor="text1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29019E" w:rsidRPr="009E0189">
        <w:rPr>
          <w:rFonts w:ascii="Times New Roman" w:eastAsiaTheme="minorEastAsia" w:hAnsi="Times New Roman"/>
          <w:color w:val="000000" w:themeColor="text1"/>
          <w:sz w:val="24"/>
          <w:szCs w:val="24"/>
        </w:rPr>
        <w:t xml:space="preserve"> – зачетные единицы дисциплин, входящих в модуль, </w:t>
      </w:r>
    </w:p>
    <w:p w:rsidR="0029019E" w:rsidRPr="009E0189" w:rsidRDefault="009E0189" w:rsidP="0029019E">
      <w:pPr>
        <w:spacing w:after="0"/>
        <w:ind w:left="360"/>
        <w:rPr>
          <w:rFonts w:ascii="Times New Roman" w:eastAsiaTheme="minorEastAsia" w:hAnsi="Times New Roman"/>
          <w:color w:val="000000" w:themeColor="text1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</w:rPr>
              <m:t>пр</m:t>
            </m:r>
          </m:sub>
        </m:sSub>
      </m:oMath>
      <w:r w:rsidR="0029019E" w:rsidRPr="009E0189">
        <w:rPr>
          <w:rFonts w:ascii="Times New Roman" w:eastAsiaTheme="minorEastAsia" w:hAnsi="Times New Roman"/>
          <w:color w:val="000000" w:themeColor="text1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</w:rPr>
              <m:t>кур</m:t>
            </m:r>
          </m:sub>
        </m:sSub>
      </m:oMath>
      <w:r w:rsidR="0029019E" w:rsidRPr="009E0189">
        <w:rPr>
          <w:rFonts w:ascii="Times New Roman" w:eastAsiaTheme="minorEastAsia" w:hAnsi="Times New Roman"/>
          <w:color w:val="000000" w:themeColor="text1"/>
          <w:sz w:val="24"/>
          <w:szCs w:val="24"/>
        </w:rPr>
        <w:t xml:space="preserve"> –  зачетная единица по курсовой работе;</w:t>
      </w:r>
    </w:p>
    <w:p w:rsidR="0029019E" w:rsidRPr="009E0189" w:rsidRDefault="009E0189" w:rsidP="0029019E">
      <w:pPr>
        <w:spacing w:after="0"/>
        <w:ind w:left="360"/>
        <w:rPr>
          <w:rFonts w:ascii="Times New Roman" w:hAnsi="Times New Roman"/>
          <w:color w:val="000000" w:themeColor="text1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</w:rPr>
              <m:t>1</m:t>
            </m:r>
          </m:sub>
        </m:sSub>
      </m:oMath>
      <w:r w:rsidR="0029019E" w:rsidRPr="009E0189">
        <w:rPr>
          <w:rFonts w:ascii="Times New Roman" w:eastAsiaTheme="minorEastAsia" w:hAnsi="Times New Roman"/>
          <w:color w:val="000000" w:themeColor="text1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</w:rPr>
              <m:t>2</m:t>
            </m:r>
          </m:sub>
        </m:sSub>
      </m:oMath>
      <w:r w:rsidR="0029019E" w:rsidRPr="009E0189">
        <w:rPr>
          <w:rFonts w:ascii="Times New Roman" w:eastAsiaTheme="minorEastAsia" w:hAnsi="Times New Roman"/>
          <w:color w:val="000000" w:themeColor="text1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29019E" w:rsidRPr="009E0189">
        <w:rPr>
          <w:rFonts w:ascii="Times New Roman" w:eastAsiaTheme="minorEastAsia" w:hAnsi="Times New Roman"/>
          <w:color w:val="000000" w:themeColor="text1"/>
          <w:sz w:val="24"/>
          <w:szCs w:val="24"/>
        </w:rPr>
        <w:t xml:space="preserve"> – рейтинговые баллы студента по дисциплинам модуля,</w:t>
      </w:r>
    </w:p>
    <w:p w:rsidR="0029019E" w:rsidRPr="009E0189" w:rsidRDefault="009E0189" w:rsidP="0029019E">
      <w:pPr>
        <w:ind w:left="360"/>
        <w:rPr>
          <w:rFonts w:ascii="Times New Roman" w:eastAsiaTheme="minorEastAsia" w:hAnsi="Times New Roman"/>
          <w:color w:val="000000" w:themeColor="text1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</w:rPr>
              <m:t>пр</m:t>
            </m:r>
          </m:sub>
        </m:sSub>
      </m:oMath>
      <w:r w:rsidR="0029019E" w:rsidRPr="009E0189">
        <w:rPr>
          <w:rFonts w:ascii="Times New Roman" w:eastAsiaTheme="minorEastAsia" w:hAnsi="Times New Roman"/>
          <w:color w:val="000000" w:themeColor="text1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</w:rPr>
              <m:t>кур</m:t>
            </m:r>
          </m:sub>
        </m:sSub>
      </m:oMath>
      <w:r w:rsidR="0029019E" w:rsidRPr="009E0189">
        <w:rPr>
          <w:rFonts w:ascii="Times New Roman" w:eastAsiaTheme="minorEastAsia" w:hAnsi="Times New Roman"/>
          <w:color w:val="000000" w:themeColor="text1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29019E" w:rsidRPr="009E0189" w:rsidRDefault="0029019E" w:rsidP="0029019E">
      <w:pPr>
        <w:spacing w:after="0"/>
        <w:ind w:left="360"/>
        <w:rPr>
          <w:rFonts w:ascii="Times New Roman" w:hAnsi="Times New Roman"/>
          <w:color w:val="000000" w:themeColor="text1"/>
          <w:sz w:val="24"/>
          <w:szCs w:val="28"/>
        </w:rPr>
      </w:pPr>
      <w:r w:rsidRPr="009E0189">
        <w:rPr>
          <w:rFonts w:ascii="Times New Roman" w:hAnsi="Times New Roman"/>
          <w:color w:val="000000" w:themeColor="text1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p w:rsidR="0029019E" w:rsidRPr="009E0189" w:rsidRDefault="0029019E" w:rsidP="00641F7D">
      <w:pPr>
        <w:spacing w:after="0" w:line="240" w:lineRule="auto"/>
        <w:ind w:firstLine="709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sectPr w:rsidR="0029019E" w:rsidRPr="009E0189" w:rsidSect="002861AF">
      <w:pgSz w:w="11906" w:h="16838"/>
      <w:pgMar w:top="1134" w:right="1134" w:bottom="1134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1C3C" w:rsidRDefault="00AB1C3C" w:rsidP="00CA7167">
      <w:pPr>
        <w:spacing w:after="0" w:line="240" w:lineRule="auto"/>
      </w:pPr>
      <w:r>
        <w:separator/>
      </w:r>
    </w:p>
  </w:endnote>
  <w:endnote w:type="continuationSeparator" w:id="0">
    <w:p w:rsidR="00AB1C3C" w:rsidRDefault="00AB1C3C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MyrPro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705860"/>
      <w:docPartObj>
        <w:docPartGallery w:val="Page Numbers (Bottom of Page)"/>
        <w:docPartUnique/>
      </w:docPartObj>
    </w:sdtPr>
    <w:sdtEndPr/>
    <w:sdtContent>
      <w:p w:rsidR="009A3EDD" w:rsidRDefault="009A3EDD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0189">
          <w:rPr>
            <w:noProof/>
          </w:rPr>
          <w:t>2</w:t>
        </w:r>
        <w:r>
          <w:fldChar w:fldCharType="end"/>
        </w:r>
      </w:p>
    </w:sdtContent>
  </w:sdt>
  <w:p w:rsidR="009A3EDD" w:rsidRDefault="009A3EDD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EDD" w:rsidRDefault="009A3EDD">
    <w:pPr>
      <w:pStyle w:val="ae"/>
      <w:jc w:val="right"/>
    </w:pPr>
  </w:p>
  <w:p w:rsidR="009A3EDD" w:rsidRDefault="009A3EDD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1C3C" w:rsidRDefault="00AB1C3C" w:rsidP="00CA7167">
      <w:pPr>
        <w:spacing w:after="0" w:line="240" w:lineRule="auto"/>
      </w:pPr>
      <w:r>
        <w:separator/>
      </w:r>
    </w:p>
  </w:footnote>
  <w:footnote w:type="continuationSeparator" w:id="0">
    <w:p w:rsidR="00AB1C3C" w:rsidRDefault="00AB1C3C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87C34"/>
    <w:multiLevelType w:val="hybridMultilevel"/>
    <w:tmpl w:val="F5DCA1EE"/>
    <w:lvl w:ilvl="0" w:tplc="BF00EB3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026D73"/>
    <w:multiLevelType w:val="multilevel"/>
    <w:tmpl w:val="7E1C8F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 w15:restartNumberingAfterBreak="0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B63729"/>
    <w:multiLevelType w:val="hybridMultilevel"/>
    <w:tmpl w:val="765C05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AA41DFD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724BC3"/>
    <w:multiLevelType w:val="multilevel"/>
    <w:tmpl w:val="6F489B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6" w15:restartNumberingAfterBreak="0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3AB20809"/>
    <w:multiLevelType w:val="hybridMultilevel"/>
    <w:tmpl w:val="DCF07E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20" w15:restartNumberingAfterBreak="0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CBE4D5F"/>
    <w:multiLevelType w:val="hybridMultilevel"/>
    <w:tmpl w:val="9DCC0DD0"/>
    <w:lvl w:ilvl="0" w:tplc="E6366C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C65387"/>
    <w:multiLevelType w:val="hybridMultilevel"/>
    <w:tmpl w:val="9A5AD82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A70240"/>
    <w:multiLevelType w:val="hybridMultilevel"/>
    <w:tmpl w:val="C3A8A3E6"/>
    <w:lvl w:ilvl="0" w:tplc="668CA9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5A49F3"/>
    <w:multiLevelType w:val="hybridMultilevel"/>
    <w:tmpl w:val="52700B3C"/>
    <w:lvl w:ilvl="0" w:tplc="737277D4">
      <w:start w:val="1"/>
      <w:numFmt w:val="decimal"/>
      <w:lvlText w:val="%1."/>
      <w:lvlJc w:val="left"/>
      <w:pPr>
        <w:ind w:left="142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8" w15:restartNumberingAfterBreak="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0E50873"/>
    <w:multiLevelType w:val="hybridMultilevel"/>
    <w:tmpl w:val="AB22D30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 w15:restartNumberingAfterBreak="0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40" w15:restartNumberingAfterBreak="0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 w15:restartNumberingAfterBreak="0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2"/>
  </w:num>
  <w:num w:numId="2">
    <w:abstractNumId w:val="38"/>
  </w:num>
  <w:num w:numId="3">
    <w:abstractNumId w:val="11"/>
  </w:num>
  <w:num w:numId="4">
    <w:abstractNumId w:val="8"/>
  </w:num>
  <w:num w:numId="5">
    <w:abstractNumId w:val="36"/>
  </w:num>
  <w:num w:numId="6">
    <w:abstractNumId w:val="40"/>
  </w:num>
  <w:num w:numId="7">
    <w:abstractNumId w:val="14"/>
  </w:num>
  <w:num w:numId="8">
    <w:abstractNumId w:val="5"/>
  </w:num>
  <w:num w:numId="9">
    <w:abstractNumId w:val="43"/>
  </w:num>
  <w:num w:numId="10">
    <w:abstractNumId w:val="30"/>
  </w:num>
  <w:num w:numId="11">
    <w:abstractNumId w:val="12"/>
  </w:num>
  <w:num w:numId="12">
    <w:abstractNumId w:val="21"/>
  </w:num>
  <w:num w:numId="13">
    <w:abstractNumId w:val="19"/>
  </w:num>
  <w:num w:numId="14">
    <w:abstractNumId w:val="39"/>
  </w:num>
  <w:num w:numId="15">
    <w:abstractNumId w:val="9"/>
  </w:num>
  <w:num w:numId="16">
    <w:abstractNumId w:val="31"/>
  </w:num>
  <w:num w:numId="17">
    <w:abstractNumId w:val="3"/>
  </w:num>
  <w:num w:numId="18">
    <w:abstractNumId w:val="20"/>
  </w:num>
  <w:num w:numId="19">
    <w:abstractNumId w:val="22"/>
  </w:num>
  <w:num w:numId="20">
    <w:abstractNumId w:val="33"/>
  </w:num>
  <w:num w:numId="21">
    <w:abstractNumId w:val="2"/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5"/>
  </w:num>
  <w:num w:numId="26">
    <w:abstractNumId w:val="13"/>
  </w:num>
  <w:num w:numId="27">
    <w:abstractNumId w:val="42"/>
  </w:num>
  <w:num w:numId="28">
    <w:abstractNumId w:val="0"/>
  </w:num>
  <w:num w:numId="29">
    <w:abstractNumId w:val="27"/>
  </w:num>
  <w:num w:numId="30">
    <w:abstractNumId w:val="37"/>
  </w:num>
  <w:num w:numId="31">
    <w:abstractNumId w:val="17"/>
  </w:num>
  <w:num w:numId="32">
    <w:abstractNumId w:val="28"/>
  </w:num>
  <w:num w:numId="33">
    <w:abstractNumId w:val="34"/>
  </w:num>
  <w:num w:numId="34">
    <w:abstractNumId w:val="25"/>
  </w:num>
  <w:num w:numId="35">
    <w:abstractNumId w:val="23"/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</w:num>
  <w:num w:numId="38">
    <w:abstractNumId w:val="18"/>
  </w:num>
  <w:num w:numId="39">
    <w:abstractNumId w:val="29"/>
  </w:num>
  <w:num w:numId="40">
    <w:abstractNumId w:val="26"/>
  </w:num>
  <w:num w:numId="41">
    <w:abstractNumId w:val="15"/>
  </w:num>
  <w:num w:numId="42">
    <w:abstractNumId w:val="7"/>
  </w:num>
  <w:num w:numId="43">
    <w:abstractNumId w:val="24"/>
  </w:num>
  <w:num w:numId="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4B7"/>
    <w:rsid w:val="00003841"/>
    <w:rsid w:val="00010033"/>
    <w:rsid w:val="0002045A"/>
    <w:rsid w:val="00020B20"/>
    <w:rsid w:val="00024CDE"/>
    <w:rsid w:val="00042F1F"/>
    <w:rsid w:val="00050CA3"/>
    <w:rsid w:val="00057CC4"/>
    <w:rsid w:val="00060AB0"/>
    <w:rsid w:val="000628A5"/>
    <w:rsid w:val="0007146B"/>
    <w:rsid w:val="000748D4"/>
    <w:rsid w:val="00074C40"/>
    <w:rsid w:val="00074D2C"/>
    <w:rsid w:val="000750A5"/>
    <w:rsid w:val="00085804"/>
    <w:rsid w:val="000A2B7F"/>
    <w:rsid w:val="000A7767"/>
    <w:rsid w:val="000A7FC3"/>
    <w:rsid w:val="000B07DC"/>
    <w:rsid w:val="000B22F3"/>
    <w:rsid w:val="000C56B9"/>
    <w:rsid w:val="000E0C50"/>
    <w:rsid w:val="000E26C3"/>
    <w:rsid w:val="000E53B3"/>
    <w:rsid w:val="000F359C"/>
    <w:rsid w:val="000F605D"/>
    <w:rsid w:val="00104B30"/>
    <w:rsid w:val="00105DD9"/>
    <w:rsid w:val="00111B76"/>
    <w:rsid w:val="001259D1"/>
    <w:rsid w:val="00132025"/>
    <w:rsid w:val="001444E1"/>
    <w:rsid w:val="0014613F"/>
    <w:rsid w:val="00151D01"/>
    <w:rsid w:val="001626C5"/>
    <w:rsid w:val="00167292"/>
    <w:rsid w:val="001726B8"/>
    <w:rsid w:val="001769C2"/>
    <w:rsid w:val="001869AC"/>
    <w:rsid w:val="00186A21"/>
    <w:rsid w:val="001A3634"/>
    <w:rsid w:val="001B2564"/>
    <w:rsid w:val="001B60C8"/>
    <w:rsid w:val="001C464E"/>
    <w:rsid w:val="001C4F99"/>
    <w:rsid w:val="001F37E8"/>
    <w:rsid w:val="0020036A"/>
    <w:rsid w:val="002136C7"/>
    <w:rsid w:val="0022609C"/>
    <w:rsid w:val="002308BD"/>
    <w:rsid w:val="00232EDC"/>
    <w:rsid w:val="00237074"/>
    <w:rsid w:val="00242947"/>
    <w:rsid w:val="002508F5"/>
    <w:rsid w:val="00252408"/>
    <w:rsid w:val="00283884"/>
    <w:rsid w:val="002861AF"/>
    <w:rsid w:val="0029019E"/>
    <w:rsid w:val="0029039B"/>
    <w:rsid w:val="00290925"/>
    <w:rsid w:val="002977FB"/>
    <w:rsid w:val="002A0B87"/>
    <w:rsid w:val="002B0124"/>
    <w:rsid w:val="002B3524"/>
    <w:rsid w:val="002B3CCF"/>
    <w:rsid w:val="002C330B"/>
    <w:rsid w:val="002C4E8B"/>
    <w:rsid w:val="002D03A8"/>
    <w:rsid w:val="002D299C"/>
    <w:rsid w:val="002E5663"/>
    <w:rsid w:val="002E718D"/>
    <w:rsid w:val="002F4740"/>
    <w:rsid w:val="00301A06"/>
    <w:rsid w:val="00305D70"/>
    <w:rsid w:val="00307EBF"/>
    <w:rsid w:val="00323346"/>
    <w:rsid w:val="00323FE3"/>
    <w:rsid w:val="00324F2D"/>
    <w:rsid w:val="003335B7"/>
    <w:rsid w:val="00334A9D"/>
    <w:rsid w:val="00335FD8"/>
    <w:rsid w:val="00342002"/>
    <w:rsid w:val="00355195"/>
    <w:rsid w:val="0035720D"/>
    <w:rsid w:val="00361DC8"/>
    <w:rsid w:val="0036521D"/>
    <w:rsid w:val="00365A45"/>
    <w:rsid w:val="00367247"/>
    <w:rsid w:val="00373D0E"/>
    <w:rsid w:val="00374346"/>
    <w:rsid w:val="00382F92"/>
    <w:rsid w:val="0038521B"/>
    <w:rsid w:val="00386D8F"/>
    <w:rsid w:val="0039499F"/>
    <w:rsid w:val="0039618F"/>
    <w:rsid w:val="00397F06"/>
    <w:rsid w:val="003A36FE"/>
    <w:rsid w:val="003A4747"/>
    <w:rsid w:val="003A7C23"/>
    <w:rsid w:val="003C3305"/>
    <w:rsid w:val="003C369A"/>
    <w:rsid w:val="003C53D2"/>
    <w:rsid w:val="003D0094"/>
    <w:rsid w:val="003E7789"/>
    <w:rsid w:val="0041524A"/>
    <w:rsid w:val="00417967"/>
    <w:rsid w:val="00423F7A"/>
    <w:rsid w:val="0042690C"/>
    <w:rsid w:val="00426E77"/>
    <w:rsid w:val="004333E0"/>
    <w:rsid w:val="00442123"/>
    <w:rsid w:val="00442F3F"/>
    <w:rsid w:val="004551EE"/>
    <w:rsid w:val="004628B9"/>
    <w:rsid w:val="00463B74"/>
    <w:rsid w:val="00466E62"/>
    <w:rsid w:val="00470ED4"/>
    <w:rsid w:val="0048222B"/>
    <w:rsid w:val="00487071"/>
    <w:rsid w:val="00487B77"/>
    <w:rsid w:val="004B0ED0"/>
    <w:rsid w:val="004B2ECB"/>
    <w:rsid w:val="004C4C40"/>
    <w:rsid w:val="004D1D18"/>
    <w:rsid w:val="004D5381"/>
    <w:rsid w:val="004E0356"/>
    <w:rsid w:val="004E13F8"/>
    <w:rsid w:val="004E45D1"/>
    <w:rsid w:val="004F6BF2"/>
    <w:rsid w:val="00503E05"/>
    <w:rsid w:val="00506FF3"/>
    <w:rsid w:val="00510D7C"/>
    <w:rsid w:val="00517205"/>
    <w:rsid w:val="005214FC"/>
    <w:rsid w:val="005254E0"/>
    <w:rsid w:val="00531C0F"/>
    <w:rsid w:val="00551926"/>
    <w:rsid w:val="00552E3F"/>
    <w:rsid w:val="00561EE4"/>
    <w:rsid w:val="0056686C"/>
    <w:rsid w:val="005673D0"/>
    <w:rsid w:val="005822E3"/>
    <w:rsid w:val="00587D1E"/>
    <w:rsid w:val="005A5053"/>
    <w:rsid w:val="005C2AB8"/>
    <w:rsid w:val="005C45D8"/>
    <w:rsid w:val="005C4C23"/>
    <w:rsid w:val="005D1F37"/>
    <w:rsid w:val="005D6F8B"/>
    <w:rsid w:val="005E4DA3"/>
    <w:rsid w:val="005E5A5A"/>
    <w:rsid w:val="005E6815"/>
    <w:rsid w:val="005F6958"/>
    <w:rsid w:val="00600C6E"/>
    <w:rsid w:val="006020D2"/>
    <w:rsid w:val="00641F7D"/>
    <w:rsid w:val="00644387"/>
    <w:rsid w:val="00647340"/>
    <w:rsid w:val="006618A3"/>
    <w:rsid w:val="00673EA3"/>
    <w:rsid w:val="006905A8"/>
    <w:rsid w:val="00695872"/>
    <w:rsid w:val="00696A0A"/>
    <w:rsid w:val="006A0AA0"/>
    <w:rsid w:val="006A2813"/>
    <w:rsid w:val="006A3C3D"/>
    <w:rsid w:val="006C10A5"/>
    <w:rsid w:val="006E0774"/>
    <w:rsid w:val="006E62D8"/>
    <w:rsid w:val="006F53B0"/>
    <w:rsid w:val="00700750"/>
    <w:rsid w:val="007023A8"/>
    <w:rsid w:val="00702A5B"/>
    <w:rsid w:val="007243BC"/>
    <w:rsid w:val="0073305F"/>
    <w:rsid w:val="00734DA7"/>
    <w:rsid w:val="007371CA"/>
    <w:rsid w:val="00737E4D"/>
    <w:rsid w:val="00743582"/>
    <w:rsid w:val="0076486C"/>
    <w:rsid w:val="00771F0D"/>
    <w:rsid w:val="00776814"/>
    <w:rsid w:val="00783103"/>
    <w:rsid w:val="007B1F62"/>
    <w:rsid w:val="007B21CF"/>
    <w:rsid w:val="007B2BEA"/>
    <w:rsid w:val="007B503A"/>
    <w:rsid w:val="007B6CE0"/>
    <w:rsid w:val="007C6C10"/>
    <w:rsid w:val="007D06F1"/>
    <w:rsid w:val="007E56C6"/>
    <w:rsid w:val="007E7AFB"/>
    <w:rsid w:val="007F1572"/>
    <w:rsid w:val="00805DCE"/>
    <w:rsid w:val="00807C52"/>
    <w:rsid w:val="008249DF"/>
    <w:rsid w:val="00834163"/>
    <w:rsid w:val="00837D26"/>
    <w:rsid w:val="00843A01"/>
    <w:rsid w:val="00852B82"/>
    <w:rsid w:val="00853CAE"/>
    <w:rsid w:val="008542F1"/>
    <w:rsid w:val="00860C86"/>
    <w:rsid w:val="00862223"/>
    <w:rsid w:val="0086709B"/>
    <w:rsid w:val="008710D2"/>
    <w:rsid w:val="00876139"/>
    <w:rsid w:val="008845BA"/>
    <w:rsid w:val="00887FF9"/>
    <w:rsid w:val="008915F8"/>
    <w:rsid w:val="00892674"/>
    <w:rsid w:val="008A06A1"/>
    <w:rsid w:val="008B75D2"/>
    <w:rsid w:val="008C0096"/>
    <w:rsid w:val="008E14D8"/>
    <w:rsid w:val="008E6097"/>
    <w:rsid w:val="008F410F"/>
    <w:rsid w:val="00901AB1"/>
    <w:rsid w:val="009063E3"/>
    <w:rsid w:val="00916A16"/>
    <w:rsid w:val="00917867"/>
    <w:rsid w:val="00936E11"/>
    <w:rsid w:val="0093758B"/>
    <w:rsid w:val="00951284"/>
    <w:rsid w:val="009529DA"/>
    <w:rsid w:val="00953AFC"/>
    <w:rsid w:val="009633E5"/>
    <w:rsid w:val="009661C3"/>
    <w:rsid w:val="00981269"/>
    <w:rsid w:val="0098333E"/>
    <w:rsid w:val="00983BBD"/>
    <w:rsid w:val="009945C1"/>
    <w:rsid w:val="009A3EDD"/>
    <w:rsid w:val="009C7BED"/>
    <w:rsid w:val="009D1D48"/>
    <w:rsid w:val="009E0189"/>
    <w:rsid w:val="009E5C6F"/>
    <w:rsid w:val="009F7ED5"/>
    <w:rsid w:val="00A1013E"/>
    <w:rsid w:val="00A1744F"/>
    <w:rsid w:val="00A20F68"/>
    <w:rsid w:val="00A24E06"/>
    <w:rsid w:val="00A26E41"/>
    <w:rsid w:val="00A3170E"/>
    <w:rsid w:val="00A329B6"/>
    <w:rsid w:val="00A374C1"/>
    <w:rsid w:val="00A41D66"/>
    <w:rsid w:val="00A4300C"/>
    <w:rsid w:val="00A4553E"/>
    <w:rsid w:val="00A572B2"/>
    <w:rsid w:val="00A612F1"/>
    <w:rsid w:val="00A81EA5"/>
    <w:rsid w:val="00A81F9D"/>
    <w:rsid w:val="00A83061"/>
    <w:rsid w:val="00A95310"/>
    <w:rsid w:val="00AA3688"/>
    <w:rsid w:val="00AB1C3C"/>
    <w:rsid w:val="00AB1F2F"/>
    <w:rsid w:val="00AB3314"/>
    <w:rsid w:val="00AB3AAE"/>
    <w:rsid w:val="00AD0E0E"/>
    <w:rsid w:val="00AD63EF"/>
    <w:rsid w:val="00AE00BE"/>
    <w:rsid w:val="00B0005B"/>
    <w:rsid w:val="00B051C3"/>
    <w:rsid w:val="00B07B05"/>
    <w:rsid w:val="00B253B2"/>
    <w:rsid w:val="00B30DB9"/>
    <w:rsid w:val="00B353BD"/>
    <w:rsid w:val="00B36731"/>
    <w:rsid w:val="00B45F98"/>
    <w:rsid w:val="00B51BCF"/>
    <w:rsid w:val="00B5595E"/>
    <w:rsid w:val="00B578EF"/>
    <w:rsid w:val="00B661C4"/>
    <w:rsid w:val="00B8111B"/>
    <w:rsid w:val="00B86D85"/>
    <w:rsid w:val="00BA03A8"/>
    <w:rsid w:val="00BA48D1"/>
    <w:rsid w:val="00BA5B6E"/>
    <w:rsid w:val="00BB1488"/>
    <w:rsid w:val="00BB4672"/>
    <w:rsid w:val="00BB7E18"/>
    <w:rsid w:val="00BC0190"/>
    <w:rsid w:val="00BC606C"/>
    <w:rsid w:val="00BE40BF"/>
    <w:rsid w:val="00BE670D"/>
    <w:rsid w:val="00C12476"/>
    <w:rsid w:val="00C12AB6"/>
    <w:rsid w:val="00C1734C"/>
    <w:rsid w:val="00C25B2B"/>
    <w:rsid w:val="00C3428D"/>
    <w:rsid w:val="00C35A5F"/>
    <w:rsid w:val="00C373F9"/>
    <w:rsid w:val="00C424B7"/>
    <w:rsid w:val="00C5329F"/>
    <w:rsid w:val="00C63E38"/>
    <w:rsid w:val="00C64DEA"/>
    <w:rsid w:val="00C660C2"/>
    <w:rsid w:val="00C77E3D"/>
    <w:rsid w:val="00C821EE"/>
    <w:rsid w:val="00C84E4C"/>
    <w:rsid w:val="00C86A25"/>
    <w:rsid w:val="00C97173"/>
    <w:rsid w:val="00C978C4"/>
    <w:rsid w:val="00CA1E54"/>
    <w:rsid w:val="00CA3453"/>
    <w:rsid w:val="00CA7167"/>
    <w:rsid w:val="00CB5348"/>
    <w:rsid w:val="00CB54AF"/>
    <w:rsid w:val="00CC3E9E"/>
    <w:rsid w:val="00CC70BB"/>
    <w:rsid w:val="00CD3425"/>
    <w:rsid w:val="00CD63A8"/>
    <w:rsid w:val="00CF63DD"/>
    <w:rsid w:val="00CF752F"/>
    <w:rsid w:val="00D15510"/>
    <w:rsid w:val="00D23EF9"/>
    <w:rsid w:val="00D34702"/>
    <w:rsid w:val="00D37A48"/>
    <w:rsid w:val="00D37C30"/>
    <w:rsid w:val="00D37CBF"/>
    <w:rsid w:val="00D441B7"/>
    <w:rsid w:val="00D474ED"/>
    <w:rsid w:val="00D53C11"/>
    <w:rsid w:val="00D5402E"/>
    <w:rsid w:val="00D6125B"/>
    <w:rsid w:val="00D8032E"/>
    <w:rsid w:val="00D83CDC"/>
    <w:rsid w:val="00D8547A"/>
    <w:rsid w:val="00DB597C"/>
    <w:rsid w:val="00DC63A7"/>
    <w:rsid w:val="00DE0C70"/>
    <w:rsid w:val="00DE0EDF"/>
    <w:rsid w:val="00E02BC1"/>
    <w:rsid w:val="00E06916"/>
    <w:rsid w:val="00E112E2"/>
    <w:rsid w:val="00E1504E"/>
    <w:rsid w:val="00E2081C"/>
    <w:rsid w:val="00E222AB"/>
    <w:rsid w:val="00E24E3D"/>
    <w:rsid w:val="00E2789B"/>
    <w:rsid w:val="00E322FA"/>
    <w:rsid w:val="00E42E4D"/>
    <w:rsid w:val="00E46110"/>
    <w:rsid w:val="00E56AEF"/>
    <w:rsid w:val="00E6258F"/>
    <w:rsid w:val="00E66689"/>
    <w:rsid w:val="00E71234"/>
    <w:rsid w:val="00E84327"/>
    <w:rsid w:val="00EA6A2F"/>
    <w:rsid w:val="00EA6A56"/>
    <w:rsid w:val="00EB0BB1"/>
    <w:rsid w:val="00ED17CE"/>
    <w:rsid w:val="00ED27E2"/>
    <w:rsid w:val="00ED73F9"/>
    <w:rsid w:val="00EE012B"/>
    <w:rsid w:val="00EE6033"/>
    <w:rsid w:val="00EF1598"/>
    <w:rsid w:val="00EF586C"/>
    <w:rsid w:val="00F00857"/>
    <w:rsid w:val="00F166CA"/>
    <w:rsid w:val="00F22FDF"/>
    <w:rsid w:val="00F24925"/>
    <w:rsid w:val="00F26988"/>
    <w:rsid w:val="00F31787"/>
    <w:rsid w:val="00F3497A"/>
    <w:rsid w:val="00F525D1"/>
    <w:rsid w:val="00F61F6A"/>
    <w:rsid w:val="00F64DE1"/>
    <w:rsid w:val="00F6543A"/>
    <w:rsid w:val="00F660A8"/>
    <w:rsid w:val="00F67CFB"/>
    <w:rsid w:val="00F74C29"/>
    <w:rsid w:val="00F77C11"/>
    <w:rsid w:val="00F82513"/>
    <w:rsid w:val="00FA6E4B"/>
    <w:rsid w:val="00FC2A4E"/>
    <w:rsid w:val="00FC2FF0"/>
    <w:rsid w:val="00FC358D"/>
    <w:rsid w:val="00FC696E"/>
    <w:rsid w:val="00FD77F5"/>
    <w:rsid w:val="00FE3164"/>
    <w:rsid w:val="00FE6505"/>
    <w:rsid w:val="00FF1482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0AF1B13-D525-453D-B509-D51E446BB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CA34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No Spacing"/>
    <w:uiPriority w:val="1"/>
    <w:qFormat/>
    <w:rsid w:val="0064438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0">
    <w:name w:val="Основной текст2"/>
    <w:rsid w:val="00644387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styleId="af6">
    <w:name w:val="Hyperlink"/>
    <w:basedOn w:val="a0"/>
    <w:uiPriority w:val="99"/>
    <w:unhideWhenUsed/>
    <w:rsid w:val="00EF586C"/>
    <w:rPr>
      <w:color w:val="0000FF" w:themeColor="hyperlink"/>
      <w:u w:val="single"/>
    </w:rPr>
  </w:style>
  <w:style w:type="paragraph" w:customStyle="1" w:styleId="msonormalmailrucssattributepostfix">
    <w:name w:val="msonormal_mailru_css_attribute_postfix"/>
    <w:basedOn w:val="a"/>
    <w:rsid w:val="000E0C5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455446" TargetMode="External"/><Relationship Id="rId18" Type="http://schemas.openxmlformats.org/officeDocument/2006/relationships/hyperlink" Target="http://biblioclub.ru/index.php?page=book&amp;id=143497" TargetMode="External"/><Relationship Id="rId26" Type="http://schemas.openxmlformats.org/officeDocument/2006/relationships/hyperlink" Target="http://biblioclub.ru/index.php?page=book&amp;id=437107" TargetMode="External"/><Relationship Id="rId21" Type="http://schemas.openxmlformats.org/officeDocument/2006/relationships/hyperlink" Target="http://elar.rsvpu.ru/bitstream/123456789/10993/1/978-5-8050-0583-2_2016.pdf" TargetMode="External"/><Relationship Id="rId34" Type="http://schemas.openxmlformats.org/officeDocument/2006/relationships/hyperlink" Target="http://biblioclub.ru/index.php?page=book&amp;id=463344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_red&amp;id=240956" TargetMode="External"/><Relationship Id="rId17" Type="http://schemas.openxmlformats.org/officeDocument/2006/relationships/hyperlink" Target="http://biblioclub.ru/index.php?page=book&amp;id=493292" TargetMode="External"/><Relationship Id="rId25" Type="http://schemas.openxmlformats.org/officeDocument/2006/relationships/hyperlink" Target="http://biblioclub.ru/index.php?page=book&amp;id=497294" TargetMode="External"/><Relationship Id="rId33" Type="http://schemas.openxmlformats.org/officeDocument/2006/relationships/hyperlink" Target="http://biblioclub.ru/index.php?page=book&amp;id=222101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439097" TargetMode="External"/><Relationship Id="rId20" Type="http://schemas.openxmlformats.org/officeDocument/2006/relationships/hyperlink" Target="http://www.dizayne.ru/txt/4proek0107.shtml" TargetMode="External"/><Relationship Id="rId29" Type="http://schemas.openxmlformats.org/officeDocument/2006/relationships/hyperlink" Target="http://biblioclub.ru/index.php?page=book&amp;id=48548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://www.ebiblioteka.ru" TargetMode="External"/><Relationship Id="rId32" Type="http://schemas.openxmlformats.org/officeDocument/2006/relationships/hyperlink" Target="http://biblioclub.ru/index.php?page=book&amp;id=434820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463277" TargetMode="External"/><Relationship Id="rId23" Type="http://schemas.openxmlformats.org/officeDocument/2006/relationships/hyperlink" Target="http://www.biblioclub.ru" TargetMode="External"/><Relationship Id="rId28" Type="http://schemas.openxmlformats.org/officeDocument/2006/relationships/hyperlink" Target="http://biblioclub.ru/index.php?page=book&amp;id=277049" TargetMode="External"/><Relationship Id="rId36" Type="http://schemas.openxmlformats.org/officeDocument/2006/relationships/hyperlink" Target="http://biblioclub.ru/index.php?page=book&amp;id=277049" TargetMode="External"/><Relationship Id="rId10" Type="http://schemas.openxmlformats.org/officeDocument/2006/relationships/footer" Target="footer1.xml"/><Relationship Id="rId19" Type="http://schemas.openxmlformats.org/officeDocument/2006/relationships/hyperlink" Target="http://biblioclub.ru/index.php?page=book&amp;id=435841" TargetMode="External"/><Relationship Id="rId31" Type="http://schemas.openxmlformats.org/officeDocument/2006/relationships/hyperlink" Target="http://biblioclub.ru/index.php?page=book&amp;id=436737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biblioclub.ru/index.php?page=book&amp;id=487646" TargetMode="External"/><Relationship Id="rId22" Type="http://schemas.openxmlformats.org/officeDocument/2006/relationships/hyperlink" Target="https://studfiles.net/preview/2146449/page:29/" TargetMode="External"/><Relationship Id="rId27" Type="http://schemas.openxmlformats.org/officeDocument/2006/relationships/hyperlink" Target="http://biblioclub.ru/index.php?page=book&amp;id=234837" TargetMode="External"/><Relationship Id="rId30" Type="http://schemas.openxmlformats.org/officeDocument/2006/relationships/hyperlink" Target="http://biblioclub.ru/index.php?page=book&amp;id=455446" TargetMode="External"/><Relationship Id="rId35" Type="http://schemas.openxmlformats.org/officeDocument/2006/relationships/hyperlink" Target="http://biblioclub.ru/index.php?page=book&amp;id=498317" TargetMode="External"/><Relationship Id="rId8" Type="http://schemas.openxmlformats.org/officeDocument/2006/relationships/image" Target="media/image1.jpe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81EE4D-3256-4942-9DDF-B34AC782C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28</Pages>
  <Words>5668</Words>
  <Characters>32308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Андрей Копий</cp:lastModifiedBy>
  <cp:revision>2</cp:revision>
  <cp:lastPrinted>2016-08-16T08:28:00Z</cp:lastPrinted>
  <dcterms:created xsi:type="dcterms:W3CDTF">2020-09-04T10:56:00Z</dcterms:created>
  <dcterms:modified xsi:type="dcterms:W3CDTF">2020-09-04T10:56:00Z</dcterms:modified>
</cp:coreProperties>
</file>