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1139DF0" w14:textId="0DFC83E1" w:rsidR="008778EE" w:rsidRDefault="00CD7058" w:rsidP="000A1707">
      <w:pPr>
        <w:rPr>
          <w:sz w:val="28"/>
          <w:szCs w:val="28"/>
        </w:rPr>
      </w:pPr>
      <w:r>
        <w:rPr>
          <w:sz w:val="28"/>
          <w:szCs w:val="28"/>
        </w:rPr>
        <w:pict w14:anchorId="42179CC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95.65pt;height:700.75pt">
            <v:imagedata r:id="rId9" o:title="ИЯ"/>
          </v:shape>
        </w:pict>
      </w:r>
    </w:p>
    <w:p w14:paraId="2B5BF9F9" w14:textId="77777777" w:rsidR="009D36A0" w:rsidRDefault="009D36A0" w:rsidP="000A1707">
      <w:pPr>
        <w:rPr>
          <w:sz w:val="28"/>
          <w:szCs w:val="28"/>
        </w:rPr>
      </w:pPr>
    </w:p>
    <w:p w14:paraId="092C04A3" w14:textId="69007DE1" w:rsidR="0042736A" w:rsidRPr="0042736A" w:rsidRDefault="00CD7058" w:rsidP="0042736A">
      <w:pPr>
        <w:pStyle w:val="TableParagraph"/>
        <w:spacing w:line="360" w:lineRule="auto"/>
        <w:jc w:val="center"/>
        <w:rPr>
          <w:b/>
          <w:sz w:val="28"/>
          <w:szCs w:val="28"/>
          <w:lang w:val="ru-RU"/>
        </w:rPr>
      </w:pPr>
      <w:r>
        <w:rPr>
          <w:noProof/>
        </w:rPr>
        <w:lastRenderedPageBreak/>
        <w:pict w14:anchorId="6185E71F">
          <v:shape id="_x0000_i1026" type="#_x0000_t75" style="width:495.65pt;height:701.6pt;visibility:visible;mso-wrap-style:square">
            <v:imagedata r:id="rId10" o:title=""/>
          </v:shape>
        </w:pict>
      </w:r>
      <w:r w:rsidR="000A1707" w:rsidRPr="00AC63E1">
        <w:rPr>
          <w:b/>
          <w:sz w:val="28"/>
          <w:szCs w:val="28"/>
          <w:lang w:val="ru-RU"/>
        </w:rPr>
        <w:br w:type="page"/>
      </w:r>
      <w:r w:rsidR="0042736A" w:rsidRPr="0042736A">
        <w:rPr>
          <w:b/>
          <w:sz w:val="28"/>
          <w:szCs w:val="28"/>
          <w:lang w:val="ru-RU"/>
        </w:rPr>
        <w:lastRenderedPageBreak/>
        <w:t>1. Цель и задачи освоения дисциплины</w:t>
      </w:r>
    </w:p>
    <w:p w14:paraId="78BA8EB1" w14:textId="3F012A58" w:rsidR="0042736A" w:rsidRPr="001B342D" w:rsidRDefault="0042736A" w:rsidP="003F2F91">
      <w:pPr>
        <w:pStyle w:val="TableParagraph"/>
        <w:spacing w:line="360" w:lineRule="auto"/>
        <w:ind w:firstLine="708"/>
        <w:rPr>
          <w:b/>
          <w:sz w:val="28"/>
          <w:szCs w:val="28"/>
          <w:lang w:val="ru-RU"/>
        </w:rPr>
      </w:pPr>
      <w:r w:rsidRPr="001B342D">
        <w:rPr>
          <w:b/>
          <w:sz w:val="28"/>
          <w:szCs w:val="28"/>
          <w:lang w:val="ru-RU"/>
        </w:rPr>
        <w:t xml:space="preserve">Цель освоения дисциплины: </w:t>
      </w:r>
    </w:p>
    <w:p w14:paraId="4F27E1BE" w14:textId="1EE4A45C" w:rsidR="0042736A" w:rsidRPr="008A2BA6" w:rsidRDefault="001B342D" w:rsidP="008A2BA6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42736A" w:rsidRPr="0042736A">
        <w:rPr>
          <w:sz w:val="28"/>
          <w:szCs w:val="28"/>
        </w:rPr>
        <w:t xml:space="preserve">повышение исходного уровня владения иностранным языком, достигнутого на предыдущей ступени образования, и овладение аспирантами необходимым и достаточным уровнем коммуникативной компетенции для решения социально-коммуникативных задач в различных областях бытовой, культурной, профессиональной и научной деятельности при общении с зарубежными партнерами, а также для дальнейшего самообразования. </w:t>
      </w:r>
    </w:p>
    <w:p w14:paraId="480C1A94" w14:textId="2E337F9F" w:rsidR="0042736A" w:rsidRPr="001B342D" w:rsidRDefault="0042736A" w:rsidP="003F2F91">
      <w:pPr>
        <w:pStyle w:val="TableParagraph"/>
        <w:spacing w:line="360" w:lineRule="auto"/>
        <w:ind w:firstLine="708"/>
        <w:rPr>
          <w:b/>
          <w:sz w:val="28"/>
          <w:szCs w:val="28"/>
          <w:lang w:val="ru-RU"/>
        </w:rPr>
      </w:pPr>
      <w:r w:rsidRPr="001B342D">
        <w:rPr>
          <w:b/>
          <w:sz w:val="28"/>
          <w:szCs w:val="28"/>
          <w:lang w:val="ru-RU"/>
        </w:rPr>
        <w:t>Задачи освоения дисциплины:</w:t>
      </w:r>
    </w:p>
    <w:p w14:paraId="13647077" w14:textId="77777777" w:rsidR="0042736A" w:rsidRPr="0042736A" w:rsidRDefault="0042736A" w:rsidP="0042736A">
      <w:pPr>
        <w:pStyle w:val="23"/>
        <w:spacing w:after="0" w:line="360" w:lineRule="auto"/>
        <w:jc w:val="both"/>
        <w:rPr>
          <w:sz w:val="28"/>
          <w:szCs w:val="28"/>
        </w:rPr>
      </w:pPr>
      <w:r w:rsidRPr="0042736A">
        <w:rPr>
          <w:sz w:val="28"/>
          <w:szCs w:val="28"/>
        </w:rPr>
        <w:t>- расширение у аспирантов лексического запаса по культурно-бытовой и специальной тематике до 4000 лексических единиц;</w:t>
      </w:r>
    </w:p>
    <w:p w14:paraId="0F3B50C3" w14:textId="77777777" w:rsidR="0042736A" w:rsidRPr="0042736A" w:rsidRDefault="0042736A" w:rsidP="0042736A">
      <w:pPr>
        <w:pStyle w:val="23"/>
        <w:spacing w:after="0" w:line="360" w:lineRule="auto"/>
        <w:jc w:val="both"/>
        <w:rPr>
          <w:sz w:val="28"/>
          <w:szCs w:val="28"/>
        </w:rPr>
      </w:pPr>
      <w:r w:rsidRPr="0042736A">
        <w:rPr>
          <w:sz w:val="28"/>
          <w:szCs w:val="28"/>
        </w:rPr>
        <w:t>- систематизация фонетических, лексических и грамматических навыков;</w:t>
      </w:r>
    </w:p>
    <w:p w14:paraId="7195FFE9" w14:textId="77777777" w:rsidR="0042736A" w:rsidRPr="0042736A" w:rsidRDefault="0042736A" w:rsidP="0042736A">
      <w:pPr>
        <w:pStyle w:val="23"/>
        <w:spacing w:after="0" w:line="360" w:lineRule="auto"/>
        <w:jc w:val="both"/>
        <w:rPr>
          <w:sz w:val="28"/>
          <w:szCs w:val="28"/>
        </w:rPr>
      </w:pPr>
      <w:r w:rsidRPr="0042736A">
        <w:rPr>
          <w:sz w:val="28"/>
          <w:szCs w:val="28"/>
        </w:rPr>
        <w:t>- развитие умений и навыков устной речи и чтения на основе культурно-бытовой, общеотраслевой и специальной лексики;</w:t>
      </w:r>
    </w:p>
    <w:p w14:paraId="22877AE4" w14:textId="77777777" w:rsidR="0042736A" w:rsidRPr="0042736A" w:rsidRDefault="0042736A" w:rsidP="0042736A">
      <w:pPr>
        <w:pStyle w:val="23"/>
        <w:spacing w:after="0" w:line="360" w:lineRule="auto"/>
        <w:jc w:val="both"/>
        <w:rPr>
          <w:sz w:val="28"/>
          <w:szCs w:val="28"/>
        </w:rPr>
      </w:pPr>
      <w:r w:rsidRPr="0042736A">
        <w:rPr>
          <w:sz w:val="28"/>
          <w:szCs w:val="28"/>
        </w:rPr>
        <w:t>- формирование умений и навыков ознакомительного и изучающего чтения;</w:t>
      </w:r>
    </w:p>
    <w:p w14:paraId="42825060" w14:textId="77777777" w:rsidR="0042736A" w:rsidRPr="0042736A" w:rsidRDefault="0042736A" w:rsidP="0042736A">
      <w:pPr>
        <w:pStyle w:val="23"/>
        <w:spacing w:after="0" w:line="360" w:lineRule="auto"/>
        <w:jc w:val="both"/>
        <w:rPr>
          <w:sz w:val="28"/>
          <w:szCs w:val="28"/>
        </w:rPr>
      </w:pPr>
      <w:r w:rsidRPr="0042736A">
        <w:rPr>
          <w:sz w:val="28"/>
          <w:szCs w:val="28"/>
        </w:rPr>
        <w:t>- развитие умений работать с литературой и извлекать профессионально значимую информацию из текстов по специальности;</w:t>
      </w:r>
    </w:p>
    <w:p w14:paraId="1C523AA9" w14:textId="77777777" w:rsidR="0042736A" w:rsidRPr="0042736A" w:rsidRDefault="0042736A" w:rsidP="0042736A">
      <w:pPr>
        <w:pStyle w:val="23"/>
        <w:spacing w:after="0" w:line="360" w:lineRule="auto"/>
        <w:jc w:val="both"/>
        <w:rPr>
          <w:sz w:val="28"/>
          <w:szCs w:val="28"/>
        </w:rPr>
      </w:pPr>
      <w:r w:rsidRPr="0042736A">
        <w:rPr>
          <w:sz w:val="28"/>
          <w:szCs w:val="28"/>
        </w:rPr>
        <w:t>- развитие умений и навыков аннотирования и реферирования.</w:t>
      </w:r>
    </w:p>
    <w:p w14:paraId="19A11953" w14:textId="77777777" w:rsidR="0042736A" w:rsidRPr="0042736A" w:rsidRDefault="0042736A" w:rsidP="0042736A">
      <w:pPr>
        <w:pStyle w:val="TableParagraph"/>
        <w:spacing w:line="360" w:lineRule="auto"/>
        <w:ind w:firstLine="720"/>
        <w:rPr>
          <w:b/>
          <w:sz w:val="28"/>
          <w:szCs w:val="28"/>
          <w:lang w:val="ru-RU"/>
        </w:rPr>
      </w:pPr>
    </w:p>
    <w:p w14:paraId="545533E8" w14:textId="77777777" w:rsidR="0042736A" w:rsidRPr="0042736A" w:rsidRDefault="0042736A" w:rsidP="0042736A">
      <w:pPr>
        <w:pStyle w:val="TableParagraph"/>
        <w:spacing w:line="360" w:lineRule="auto"/>
        <w:ind w:firstLine="720"/>
        <w:rPr>
          <w:b/>
          <w:sz w:val="28"/>
          <w:szCs w:val="28"/>
          <w:lang w:val="ru-RU"/>
        </w:rPr>
      </w:pPr>
      <w:r w:rsidRPr="0042736A">
        <w:rPr>
          <w:b/>
          <w:sz w:val="28"/>
          <w:szCs w:val="28"/>
          <w:lang w:val="ru-RU"/>
        </w:rPr>
        <w:t>2. Место дисциплины (модуля) в структуре ОПОП ВО</w:t>
      </w:r>
    </w:p>
    <w:p w14:paraId="3957D12C" w14:textId="0FDF3639" w:rsidR="0042736A" w:rsidRPr="0042736A" w:rsidRDefault="0042736A" w:rsidP="008A2BA6">
      <w:pPr>
        <w:spacing w:line="360" w:lineRule="auto"/>
        <w:ind w:firstLine="708"/>
        <w:jc w:val="both"/>
        <w:rPr>
          <w:sz w:val="28"/>
          <w:szCs w:val="28"/>
        </w:rPr>
      </w:pPr>
      <w:r w:rsidRPr="0042736A">
        <w:rPr>
          <w:sz w:val="28"/>
          <w:szCs w:val="28"/>
        </w:rPr>
        <w:t>Дисциплина «Иностранный язык</w:t>
      </w:r>
      <w:r w:rsidR="005503DC">
        <w:rPr>
          <w:sz w:val="28"/>
          <w:szCs w:val="28"/>
        </w:rPr>
        <w:t>» является дисциплиной</w:t>
      </w:r>
      <w:r w:rsidRPr="0042736A">
        <w:rPr>
          <w:sz w:val="28"/>
          <w:szCs w:val="28"/>
        </w:rPr>
        <w:t xml:space="preserve"> базовой части.</w:t>
      </w:r>
    </w:p>
    <w:p w14:paraId="790061F8" w14:textId="77777777" w:rsidR="0042736A" w:rsidRPr="0042736A" w:rsidRDefault="0042736A" w:rsidP="0042736A">
      <w:pPr>
        <w:pStyle w:val="TableParagraph"/>
        <w:spacing w:line="360" w:lineRule="auto"/>
        <w:ind w:firstLine="709"/>
        <w:jc w:val="both"/>
        <w:rPr>
          <w:sz w:val="28"/>
          <w:szCs w:val="28"/>
          <w:lang w:val="ru-RU"/>
        </w:rPr>
      </w:pPr>
      <w:r w:rsidRPr="0042736A">
        <w:rPr>
          <w:sz w:val="28"/>
          <w:szCs w:val="28"/>
          <w:lang w:val="ru-RU"/>
        </w:rPr>
        <w:t>Требования к предварительной подготовке обучающегося:</w:t>
      </w:r>
    </w:p>
    <w:p w14:paraId="1EBB50E5" w14:textId="77777777" w:rsidR="0042736A" w:rsidRPr="0042736A" w:rsidRDefault="0042736A" w:rsidP="0042736A">
      <w:pPr>
        <w:pStyle w:val="TableParagraph"/>
        <w:spacing w:line="360" w:lineRule="auto"/>
        <w:jc w:val="both"/>
        <w:rPr>
          <w:sz w:val="28"/>
          <w:szCs w:val="28"/>
          <w:lang w:val="ru-RU"/>
        </w:rPr>
      </w:pPr>
      <w:r w:rsidRPr="0042736A">
        <w:rPr>
          <w:sz w:val="28"/>
          <w:szCs w:val="28"/>
          <w:lang w:val="ru-RU"/>
        </w:rPr>
        <w:t>Аспирантский курс иностранного языка представляет собой звено многоэтапной системы «школа – вуз – послевузовское обучение». Требования к поступающим в аспирантуру соответствуют экзаменационным требованиям за полный курс неязыкового вуза, предполагающим владение иностранным языком на уровне «В» (В1 – пороговый, В2 – пороговый продвинутый), в соответствии с «Общеевропейскими компетенциями владения иностранным языком» (</w:t>
      </w:r>
      <w:r w:rsidRPr="0042736A">
        <w:rPr>
          <w:sz w:val="28"/>
          <w:szCs w:val="28"/>
        </w:rPr>
        <w:t>CEFR</w:t>
      </w:r>
      <w:r w:rsidRPr="0042736A">
        <w:rPr>
          <w:sz w:val="28"/>
          <w:szCs w:val="28"/>
          <w:lang w:val="ru-RU"/>
        </w:rPr>
        <w:t xml:space="preserve"> – </w:t>
      </w:r>
      <w:r w:rsidRPr="0042736A">
        <w:rPr>
          <w:sz w:val="28"/>
          <w:szCs w:val="28"/>
        </w:rPr>
        <w:t>The</w:t>
      </w:r>
      <w:r w:rsidRPr="0042736A">
        <w:rPr>
          <w:sz w:val="28"/>
          <w:szCs w:val="28"/>
          <w:lang w:val="ru-RU"/>
        </w:rPr>
        <w:t xml:space="preserve"> </w:t>
      </w:r>
      <w:r w:rsidRPr="0042736A">
        <w:rPr>
          <w:sz w:val="28"/>
          <w:szCs w:val="28"/>
        </w:rPr>
        <w:t>Common</w:t>
      </w:r>
      <w:r w:rsidRPr="0042736A">
        <w:rPr>
          <w:sz w:val="28"/>
          <w:szCs w:val="28"/>
          <w:lang w:val="ru-RU"/>
        </w:rPr>
        <w:t xml:space="preserve"> </w:t>
      </w:r>
      <w:r w:rsidRPr="0042736A">
        <w:rPr>
          <w:sz w:val="28"/>
          <w:szCs w:val="28"/>
        </w:rPr>
        <w:t>European</w:t>
      </w:r>
      <w:r w:rsidRPr="0042736A">
        <w:rPr>
          <w:sz w:val="28"/>
          <w:szCs w:val="28"/>
          <w:lang w:val="ru-RU"/>
        </w:rPr>
        <w:t xml:space="preserve"> </w:t>
      </w:r>
      <w:r w:rsidRPr="0042736A">
        <w:rPr>
          <w:sz w:val="28"/>
          <w:szCs w:val="28"/>
        </w:rPr>
        <w:t>Framework</w:t>
      </w:r>
      <w:r w:rsidRPr="0042736A">
        <w:rPr>
          <w:sz w:val="28"/>
          <w:szCs w:val="28"/>
          <w:lang w:val="ru-RU"/>
        </w:rPr>
        <w:t xml:space="preserve"> </w:t>
      </w:r>
      <w:r w:rsidRPr="0042736A">
        <w:rPr>
          <w:sz w:val="28"/>
          <w:szCs w:val="28"/>
        </w:rPr>
        <w:t>of</w:t>
      </w:r>
      <w:r w:rsidRPr="0042736A">
        <w:rPr>
          <w:sz w:val="28"/>
          <w:szCs w:val="28"/>
          <w:lang w:val="ru-RU"/>
        </w:rPr>
        <w:t xml:space="preserve"> </w:t>
      </w:r>
      <w:r w:rsidRPr="0042736A">
        <w:rPr>
          <w:sz w:val="28"/>
          <w:szCs w:val="28"/>
        </w:rPr>
        <w:t>Reference</w:t>
      </w:r>
      <w:r w:rsidRPr="0042736A">
        <w:rPr>
          <w:sz w:val="28"/>
          <w:szCs w:val="28"/>
          <w:lang w:val="ru-RU"/>
        </w:rPr>
        <w:t xml:space="preserve"> </w:t>
      </w:r>
      <w:r w:rsidRPr="0042736A">
        <w:rPr>
          <w:sz w:val="28"/>
          <w:szCs w:val="28"/>
        </w:rPr>
        <w:t>for</w:t>
      </w:r>
      <w:r w:rsidRPr="0042736A">
        <w:rPr>
          <w:sz w:val="28"/>
          <w:szCs w:val="28"/>
          <w:lang w:val="ru-RU"/>
        </w:rPr>
        <w:t xml:space="preserve"> </w:t>
      </w:r>
      <w:r w:rsidRPr="0042736A">
        <w:rPr>
          <w:sz w:val="28"/>
          <w:szCs w:val="28"/>
        </w:rPr>
        <w:t>Languages</w:t>
      </w:r>
      <w:r w:rsidRPr="0042736A">
        <w:rPr>
          <w:sz w:val="28"/>
          <w:szCs w:val="28"/>
          <w:lang w:val="ru-RU"/>
        </w:rPr>
        <w:t xml:space="preserve">), что предполагает: – умение чётко выразить свою мысль, не испытывая при этом видимых </w:t>
      </w:r>
      <w:r w:rsidRPr="0042736A">
        <w:rPr>
          <w:sz w:val="28"/>
          <w:szCs w:val="28"/>
          <w:lang w:val="ru-RU"/>
        </w:rPr>
        <w:lastRenderedPageBreak/>
        <w:t>затруднений; – владение запасом языковых средств, достаточных для чёткого описания явлений и предметов, выражения точки зрения, построения аргументации; – владение лексической и грамматической компетенциями, позволяющими не испытывать видимых затруднений в подборе слов, использовании некоторых сложных грамматических конструкций.</w:t>
      </w:r>
    </w:p>
    <w:p w14:paraId="131B26F4" w14:textId="77777777" w:rsidR="0042736A" w:rsidRPr="0042736A" w:rsidRDefault="0042736A" w:rsidP="00F23E42">
      <w:pPr>
        <w:spacing w:line="360" w:lineRule="auto"/>
        <w:ind w:firstLine="708"/>
        <w:jc w:val="both"/>
        <w:rPr>
          <w:color w:val="000000"/>
          <w:sz w:val="28"/>
          <w:szCs w:val="28"/>
        </w:rPr>
      </w:pPr>
      <w:r w:rsidRPr="0042736A">
        <w:rPr>
          <w:sz w:val="28"/>
          <w:szCs w:val="28"/>
        </w:rPr>
        <w:t>Дисциплины и практики, для которых освоение данной дисциплины необходимо как предшествующее: знания и навыки, полученные аспирантами при изучении данного курса, необходимы при подготовке и написании диссертации и в профессиональной деятельности, при освоении "</w:t>
      </w:r>
      <w:r w:rsidRPr="0042736A">
        <w:rPr>
          <w:color w:val="000000"/>
          <w:sz w:val="28"/>
          <w:szCs w:val="28"/>
        </w:rPr>
        <w:t>Методика проведения диссертационного исследования", выполнении "Научно-исследовательской практики", "Научно-исследовательская деятельность", "Подготовка научно-квалификационной работы (диссертации) на соискание ученой степени кандидата наук".</w:t>
      </w:r>
    </w:p>
    <w:p w14:paraId="320BF375" w14:textId="42A3164C" w:rsidR="0042736A" w:rsidRPr="0042736A" w:rsidRDefault="0042736A" w:rsidP="0042736A">
      <w:pPr>
        <w:pStyle w:val="TableParagraph"/>
        <w:spacing w:line="360" w:lineRule="auto"/>
        <w:jc w:val="both"/>
        <w:rPr>
          <w:b/>
          <w:sz w:val="28"/>
          <w:szCs w:val="28"/>
          <w:lang w:val="ru-RU"/>
        </w:rPr>
      </w:pPr>
    </w:p>
    <w:p w14:paraId="0F87AC6B" w14:textId="77777777" w:rsidR="0042736A" w:rsidRPr="0042736A" w:rsidRDefault="0042736A" w:rsidP="0042736A">
      <w:pPr>
        <w:pStyle w:val="TableParagraph"/>
        <w:spacing w:line="360" w:lineRule="auto"/>
        <w:jc w:val="center"/>
        <w:rPr>
          <w:b/>
          <w:sz w:val="28"/>
          <w:szCs w:val="28"/>
          <w:lang w:val="ru-RU"/>
        </w:rPr>
      </w:pPr>
      <w:r w:rsidRPr="0042736A">
        <w:rPr>
          <w:b/>
          <w:sz w:val="28"/>
          <w:szCs w:val="28"/>
          <w:lang w:val="ru-RU"/>
        </w:rPr>
        <w:t xml:space="preserve">3. Компетенции обучающегося, формируемые в результате освоения дисциплины </w:t>
      </w:r>
    </w:p>
    <w:p w14:paraId="62EE4156" w14:textId="77777777" w:rsidR="0042736A" w:rsidRPr="0042736A" w:rsidRDefault="0042736A" w:rsidP="0042736A">
      <w:pPr>
        <w:pStyle w:val="TableParagraph"/>
        <w:spacing w:line="360" w:lineRule="auto"/>
        <w:ind w:firstLine="709"/>
        <w:jc w:val="both"/>
        <w:rPr>
          <w:sz w:val="28"/>
          <w:szCs w:val="28"/>
          <w:lang w:val="ru-RU"/>
        </w:rPr>
      </w:pPr>
      <w:r w:rsidRPr="0042736A">
        <w:rPr>
          <w:sz w:val="28"/>
          <w:szCs w:val="28"/>
          <w:lang w:val="ru-RU"/>
        </w:rPr>
        <w:t>Процесс изучения дисциплины направлен на формирование следующих компетенций:</w:t>
      </w:r>
    </w:p>
    <w:p w14:paraId="694D707C" w14:textId="77777777" w:rsidR="0042736A" w:rsidRPr="0042736A" w:rsidRDefault="0042736A" w:rsidP="0042736A">
      <w:pPr>
        <w:spacing w:line="360" w:lineRule="auto"/>
        <w:ind w:firstLine="567"/>
        <w:jc w:val="both"/>
        <w:rPr>
          <w:sz w:val="28"/>
          <w:szCs w:val="28"/>
        </w:rPr>
      </w:pPr>
      <w:r w:rsidRPr="0042736A">
        <w:rPr>
          <w:sz w:val="28"/>
          <w:szCs w:val="28"/>
        </w:rPr>
        <w:t>УК-3 – готовность участвовать в работе российских и международных исследовательских коллективов по решению научных и научно-образовательных задач;</w:t>
      </w:r>
    </w:p>
    <w:p w14:paraId="5AE122A2" w14:textId="77777777" w:rsidR="0042736A" w:rsidRPr="0042736A" w:rsidRDefault="0042736A" w:rsidP="0042736A">
      <w:pPr>
        <w:spacing w:line="360" w:lineRule="auto"/>
        <w:ind w:firstLine="567"/>
        <w:jc w:val="both"/>
        <w:rPr>
          <w:sz w:val="28"/>
          <w:szCs w:val="28"/>
        </w:rPr>
      </w:pPr>
      <w:r w:rsidRPr="0042736A">
        <w:rPr>
          <w:sz w:val="28"/>
          <w:szCs w:val="28"/>
        </w:rPr>
        <w:t xml:space="preserve">УК-4 </w:t>
      </w:r>
      <w:r w:rsidRPr="0042736A">
        <w:rPr>
          <w:i/>
          <w:sz w:val="28"/>
          <w:szCs w:val="28"/>
        </w:rPr>
        <w:t xml:space="preserve">– </w:t>
      </w:r>
      <w:r w:rsidRPr="0042736A">
        <w:rPr>
          <w:sz w:val="28"/>
          <w:szCs w:val="28"/>
        </w:rPr>
        <w:t xml:space="preserve">готовность использовать современные методы и технологии научной коммуникации на государственном и иностранном языках; </w:t>
      </w:r>
    </w:p>
    <w:p w14:paraId="688112A3" w14:textId="476F31BD" w:rsidR="0042736A" w:rsidRPr="0042736A" w:rsidRDefault="0042736A" w:rsidP="001F3CBD">
      <w:pPr>
        <w:spacing w:line="360" w:lineRule="auto"/>
        <w:ind w:firstLine="567"/>
        <w:jc w:val="both"/>
        <w:rPr>
          <w:sz w:val="28"/>
          <w:szCs w:val="28"/>
        </w:rPr>
      </w:pPr>
      <w:r w:rsidRPr="0042736A">
        <w:rPr>
          <w:sz w:val="28"/>
          <w:szCs w:val="28"/>
        </w:rPr>
        <w:t>УК-6 – способность планировать и решать задачи собственного профессионального и личностного развития.</w:t>
      </w:r>
    </w:p>
    <w:p w14:paraId="3AB4D82C" w14:textId="77777777" w:rsidR="0042736A" w:rsidRPr="0042736A" w:rsidRDefault="0042736A" w:rsidP="0042736A">
      <w:pPr>
        <w:pStyle w:val="TableParagraph"/>
        <w:spacing w:line="360" w:lineRule="auto"/>
        <w:ind w:firstLine="709"/>
        <w:jc w:val="both"/>
        <w:rPr>
          <w:sz w:val="28"/>
          <w:szCs w:val="28"/>
          <w:lang w:val="ru-RU"/>
        </w:rPr>
      </w:pPr>
      <w:r w:rsidRPr="0042736A">
        <w:rPr>
          <w:sz w:val="28"/>
          <w:szCs w:val="28"/>
          <w:lang w:val="ru-RU"/>
        </w:rPr>
        <w:t>В результате освоения дисциплины обучающийся должен:</w:t>
      </w:r>
    </w:p>
    <w:p w14:paraId="46D5EB79" w14:textId="77777777" w:rsidR="0042736A" w:rsidRPr="0042736A" w:rsidRDefault="0042736A" w:rsidP="0042736A">
      <w:pPr>
        <w:pStyle w:val="TableParagraph"/>
        <w:spacing w:line="360" w:lineRule="auto"/>
        <w:ind w:firstLine="709"/>
        <w:jc w:val="both"/>
        <w:rPr>
          <w:b/>
          <w:i/>
          <w:sz w:val="28"/>
          <w:szCs w:val="28"/>
          <w:lang w:val="ru-RU"/>
        </w:rPr>
      </w:pPr>
      <w:r w:rsidRPr="0042736A">
        <w:rPr>
          <w:b/>
          <w:i/>
          <w:sz w:val="28"/>
          <w:szCs w:val="28"/>
          <w:lang w:val="ru-RU"/>
        </w:rPr>
        <w:t>Знать:</w:t>
      </w:r>
    </w:p>
    <w:p w14:paraId="17B7527B" w14:textId="77777777" w:rsidR="0042736A" w:rsidRPr="0042736A" w:rsidRDefault="0042736A" w:rsidP="0042736A">
      <w:pPr>
        <w:numPr>
          <w:ilvl w:val="0"/>
          <w:numId w:val="6"/>
        </w:numPr>
        <w:autoSpaceDE w:val="0"/>
        <w:autoSpaceDN w:val="0"/>
        <w:adjustRightInd w:val="0"/>
        <w:spacing w:line="360" w:lineRule="auto"/>
        <w:ind w:left="0"/>
        <w:jc w:val="both"/>
        <w:rPr>
          <w:sz w:val="28"/>
          <w:szCs w:val="28"/>
        </w:rPr>
      </w:pPr>
      <w:r w:rsidRPr="0042736A">
        <w:rPr>
          <w:sz w:val="28"/>
          <w:szCs w:val="28"/>
        </w:rPr>
        <w:t>возможности иностранного языка как необходимого средства профессиональной деятельности;</w:t>
      </w:r>
    </w:p>
    <w:p w14:paraId="6EE40422" w14:textId="77777777" w:rsidR="0042736A" w:rsidRPr="0042736A" w:rsidRDefault="0042736A" w:rsidP="0042736A">
      <w:pPr>
        <w:numPr>
          <w:ilvl w:val="0"/>
          <w:numId w:val="6"/>
        </w:numPr>
        <w:spacing w:line="360" w:lineRule="auto"/>
        <w:ind w:left="0"/>
        <w:jc w:val="both"/>
        <w:rPr>
          <w:sz w:val="28"/>
          <w:szCs w:val="28"/>
        </w:rPr>
      </w:pPr>
      <w:r w:rsidRPr="0042736A">
        <w:rPr>
          <w:sz w:val="28"/>
          <w:szCs w:val="28"/>
        </w:rPr>
        <w:lastRenderedPageBreak/>
        <w:t>базовую лексику общего языка, лексику, представляющую нейтральный научный стиль, а также основную терминологию своей широкой и узкой специальности;</w:t>
      </w:r>
    </w:p>
    <w:p w14:paraId="3C7F892F" w14:textId="77777777" w:rsidR="0042736A" w:rsidRPr="0042736A" w:rsidRDefault="0042736A" w:rsidP="0042736A">
      <w:pPr>
        <w:numPr>
          <w:ilvl w:val="0"/>
          <w:numId w:val="6"/>
        </w:numPr>
        <w:autoSpaceDE w:val="0"/>
        <w:autoSpaceDN w:val="0"/>
        <w:adjustRightInd w:val="0"/>
        <w:spacing w:line="360" w:lineRule="auto"/>
        <w:ind w:left="0"/>
        <w:jc w:val="both"/>
        <w:rPr>
          <w:sz w:val="28"/>
          <w:szCs w:val="28"/>
        </w:rPr>
      </w:pPr>
      <w:r w:rsidRPr="0042736A">
        <w:rPr>
          <w:sz w:val="28"/>
          <w:szCs w:val="28"/>
        </w:rPr>
        <w:t>грамматические структуры устной и письменной речи;</w:t>
      </w:r>
    </w:p>
    <w:p w14:paraId="03BE9B3B" w14:textId="77777777" w:rsidR="0042736A" w:rsidRPr="0042736A" w:rsidRDefault="0042736A" w:rsidP="0042736A">
      <w:pPr>
        <w:numPr>
          <w:ilvl w:val="0"/>
          <w:numId w:val="6"/>
        </w:numPr>
        <w:tabs>
          <w:tab w:val="left" w:pos="709"/>
          <w:tab w:val="left" w:pos="993"/>
          <w:tab w:val="left" w:pos="1134"/>
        </w:tabs>
        <w:autoSpaceDE w:val="0"/>
        <w:autoSpaceDN w:val="0"/>
        <w:adjustRightInd w:val="0"/>
        <w:spacing w:line="360" w:lineRule="auto"/>
        <w:ind w:left="0"/>
        <w:jc w:val="both"/>
        <w:rPr>
          <w:sz w:val="28"/>
          <w:szCs w:val="28"/>
        </w:rPr>
      </w:pPr>
      <w:r w:rsidRPr="0042736A">
        <w:rPr>
          <w:sz w:val="28"/>
          <w:szCs w:val="28"/>
        </w:rPr>
        <w:t>словообразовательную структуру общенаучного и терминологического слоя текста по специализации;</w:t>
      </w:r>
    </w:p>
    <w:p w14:paraId="4255E107" w14:textId="77777777" w:rsidR="0042736A" w:rsidRPr="0042736A" w:rsidRDefault="0042736A" w:rsidP="0042736A">
      <w:pPr>
        <w:numPr>
          <w:ilvl w:val="0"/>
          <w:numId w:val="6"/>
        </w:numPr>
        <w:spacing w:line="360" w:lineRule="auto"/>
        <w:ind w:left="0"/>
        <w:jc w:val="both"/>
        <w:rPr>
          <w:sz w:val="28"/>
          <w:szCs w:val="28"/>
        </w:rPr>
      </w:pPr>
      <w:r w:rsidRPr="0042736A">
        <w:rPr>
          <w:sz w:val="28"/>
          <w:szCs w:val="28"/>
        </w:rPr>
        <w:t>основные формы и типы речевого взаимодействия на иностранном языке;</w:t>
      </w:r>
    </w:p>
    <w:p w14:paraId="73A6A507" w14:textId="77777777" w:rsidR="0042736A" w:rsidRPr="0042736A" w:rsidRDefault="0042736A" w:rsidP="0042736A">
      <w:pPr>
        <w:numPr>
          <w:ilvl w:val="0"/>
          <w:numId w:val="6"/>
        </w:numPr>
        <w:spacing w:line="360" w:lineRule="auto"/>
        <w:ind w:left="0"/>
        <w:jc w:val="both"/>
        <w:rPr>
          <w:sz w:val="28"/>
          <w:szCs w:val="28"/>
        </w:rPr>
      </w:pPr>
      <w:r w:rsidRPr="0042736A">
        <w:rPr>
          <w:sz w:val="28"/>
          <w:szCs w:val="28"/>
        </w:rPr>
        <w:t>основные этические и культурные нормы речевого поведения;</w:t>
      </w:r>
    </w:p>
    <w:p w14:paraId="5B15F56D" w14:textId="77777777" w:rsidR="0042736A" w:rsidRPr="0042736A" w:rsidRDefault="0042736A" w:rsidP="0042736A">
      <w:pPr>
        <w:numPr>
          <w:ilvl w:val="0"/>
          <w:numId w:val="6"/>
        </w:numPr>
        <w:spacing w:line="360" w:lineRule="auto"/>
        <w:ind w:left="0"/>
        <w:jc w:val="both"/>
        <w:rPr>
          <w:sz w:val="28"/>
          <w:szCs w:val="28"/>
        </w:rPr>
      </w:pPr>
      <w:r w:rsidRPr="0042736A">
        <w:rPr>
          <w:sz w:val="28"/>
          <w:szCs w:val="28"/>
        </w:rPr>
        <w:t>сущность основных методов исследования, необходимых для профессиональной деятельности;</w:t>
      </w:r>
    </w:p>
    <w:p w14:paraId="74754869" w14:textId="77777777" w:rsidR="0042736A" w:rsidRPr="0042736A" w:rsidRDefault="0042736A" w:rsidP="0042736A">
      <w:pPr>
        <w:numPr>
          <w:ilvl w:val="0"/>
          <w:numId w:val="6"/>
        </w:numPr>
        <w:autoSpaceDE w:val="0"/>
        <w:autoSpaceDN w:val="0"/>
        <w:adjustRightInd w:val="0"/>
        <w:spacing w:line="360" w:lineRule="auto"/>
        <w:ind w:left="0"/>
        <w:rPr>
          <w:sz w:val="28"/>
          <w:szCs w:val="28"/>
        </w:rPr>
      </w:pPr>
      <w:r w:rsidRPr="0042736A">
        <w:rPr>
          <w:sz w:val="28"/>
          <w:szCs w:val="28"/>
        </w:rPr>
        <w:t>цель обучения иностранному языку, методы, принципы, приемы, формы обучения иностранному языку;</w:t>
      </w:r>
    </w:p>
    <w:p w14:paraId="5267E0F9" w14:textId="77777777" w:rsidR="0042736A" w:rsidRPr="0042736A" w:rsidRDefault="0042736A" w:rsidP="0042736A">
      <w:pPr>
        <w:numPr>
          <w:ilvl w:val="0"/>
          <w:numId w:val="6"/>
        </w:numPr>
        <w:autoSpaceDE w:val="0"/>
        <w:autoSpaceDN w:val="0"/>
        <w:adjustRightInd w:val="0"/>
        <w:spacing w:line="360" w:lineRule="auto"/>
        <w:ind w:left="0"/>
        <w:rPr>
          <w:bCs/>
          <w:sz w:val="28"/>
          <w:szCs w:val="28"/>
        </w:rPr>
      </w:pPr>
      <w:r w:rsidRPr="0042736A">
        <w:rPr>
          <w:sz w:val="28"/>
          <w:szCs w:val="28"/>
        </w:rPr>
        <w:t>процесс обучения аспектам языка и видам речевой деятельности.</w:t>
      </w:r>
    </w:p>
    <w:p w14:paraId="762EA1F8" w14:textId="77777777" w:rsidR="0042736A" w:rsidRPr="0042736A" w:rsidRDefault="0042736A" w:rsidP="0042736A">
      <w:pPr>
        <w:pStyle w:val="TableParagraph"/>
        <w:spacing w:line="360" w:lineRule="auto"/>
        <w:ind w:firstLine="709"/>
        <w:jc w:val="both"/>
        <w:rPr>
          <w:b/>
          <w:i/>
          <w:sz w:val="28"/>
          <w:szCs w:val="28"/>
          <w:lang w:val="ru-RU"/>
        </w:rPr>
      </w:pPr>
    </w:p>
    <w:p w14:paraId="7608AE69" w14:textId="77777777" w:rsidR="0042736A" w:rsidRPr="0042736A" w:rsidRDefault="0042736A" w:rsidP="0042736A">
      <w:pPr>
        <w:pStyle w:val="TableParagraph"/>
        <w:spacing w:line="360" w:lineRule="auto"/>
        <w:ind w:firstLine="709"/>
        <w:jc w:val="both"/>
        <w:rPr>
          <w:b/>
          <w:i/>
          <w:sz w:val="28"/>
          <w:szCs w:val="28"/>
          <w:lang w:val="ru-RU"/>
        </w:rPr>
      </w:pPr>
      <w:r w:rsidRPr="0042736A">
        <w:rPr>
          <w:b/>
          <w:i/>
          <w:sz w:val="28"/>
          <w:szCs w:val="28"/>
          <w:lang w:val="ru-RU"/>
        </w:rPr>
        <w:t>Уметь:</w:t>
      </w:r>
    </w:p>
    <w:p w14:paraId="4617F425" w14:textId="77777777" w:rsidR="0042736A" w:rsidRPr="0042736A" w:rsidRDefault="0042736A" w:rsidP="0042736A">
      <w:pPr>
        <w:numPr>
          <w:ilvl w:val="0"/>
          <w:numId w:val="7"/>
        </w:numPr>
        <w:spacing w:line="360" w:lineRule="auto"/>
        <w:ind w:left="0"/>
        <w:jc w:val="both"/>
        <w:rPr>
          <w:sz w:val="28"/>
          <w:szCs w:val="28"/>
        </w:rPr>
      </w:pPr>
      <w:r w:rsidRPr="0042736A">
        <w:rPr>
          <w:sz w:val="28"/>
          <w:szCs w:val="28"/>
        </w:rPr>
        <w:t>понимать устную (монологическую и диалогическую) речь на бытовые и специальные темы;</w:t>
      </w:r>
    </w:p>
    <w:p w14:paraId="1FFE0EFA" w14:textId="77777777" w:rsidR="0042736A" w:rsidRPr="0042736A" w:rsidRDefault="0042736A" w:rsidP="0042736A">
      <w:pPr>
        <w:numPr>
          <w:ilvl w:val="0"/>
          <w:numId w:val="7"/>
        </w:numPr>
        <w:spacing w:line="360" w:lineRule="auto"/>
        <w:ind w:left="0"/>
        <w:jc w:val="both"/>
        <w:rPr>
          <w:sz w:val="28"/>
          <w:szCs w:val="28"/>
        </w:rPr>
      </w:pPr>
      <w:r w:rsidRPr="0042736A">
        <w:rPr>
          <w:sz w:val="28"/>
          <w:szCs w:val="28"/>
        </w:rPr>
        <w:t>читать и понимать со словарем специальную литературу по широкому и узкому профилю специальности;</w:t>
      </w:r>
    </w:p>
    <w:p w14:paraId="709156FF" w14:textId="77777777" w:rsidR="0042736A" w:rsidRPr="0042736A" w:rsidRDefault="0042736A" w:rsidP="0042736A">
      <w:pPr>
        <w:numPr>
          <w:ilvl w:val="0"/>
          <w:numId w:val="7"/>
        </w:numPr>
        <w:spacing w:line="360" w:lineRule="auto"/>
        <w:ind w:left="0"/>
        <w:jc w:val="both"/>
        <w:rPr>
          <w:sz w:val="28"/>
          <w:szCs w:val="28"/>
        </w:rPr>
      </w:pPr>
      <w:r w:rsidRPr="0042736A">
        <w:rPr>
          <w:sz w:val="28"/>
          <w:szCs w:val="28"/>
        </w:rPr>
        <w:t>участвовать в обсуждении тем, связанных со специальностью;</w:t>
      </w:r>
    </w:p>
    <w:p w14:paraId="12C36E19" w14:textId="77777777" w:rsidR="0042736A" w:rsidRPr="0042736A" w:rsidRDefault="0042736A" w:rsidP="0042736A">
      <w:pPr>
        <w:numPr>
          <w:ilvl w:val="0"/>
          <w:numId w:val="7"/>
        </w:numPr>
        <w:autoSpaceDE w:val="0"/>
        <w:autoSpaceDN w:val="0"/>
        <w:adjustRightInd w:val="0"/>
        <w:spacing w:line="360" w:lineRule="auto"/>
        <w:ind w:left="0"/>
        <w:jc w:val="both"/>
        <w:rPr>
          <w:sz w:val="28"/>
          <w:szCs w:val="28"/>
        </w:rPr>
      </w:pPr>
      <w:r w:rsidRPr="0042736A">
        <w:rPr>
          <w:sz w:val="28"/>
          <w:szCs w:val="28"/>
        </w:rPr>
        <w:t>вести деловую и личную переписку,</w:t>
      </w:r>
    </w:p>
    <w:p w14:paraId="6E63797D" w14:textId="77777777" w:rsidR="0042736A" w:rsidRPr="0042736A" w:rsidRDefault="0042736A" w:rsidP="0042736A">
      <w:pPr>
        <w:numPr>
          <w:ilvl w:val="0"/>
          <w:numId w:val="7"/>
        </w:numPr>
        <w:autoSpaceDE w:val="0"/>
        <w:autoSpaceDN w:val="0"/>
        <w:adjustRightInd w:val="0"/>
        <w:spacing w:line="360" w:lineRule="auto"/>
        <w:ind w:left="0"/>
        <w:jc w:val="both"/>
        <w:rPr>
          <w:sz w:val="28"/>
          <w:szCs w:val="28"/>
        </w:rPr>
      </w:pPr>
      <w:r w:rsidRPr="0042736A">
        <w:rPr>
          <w:sz w:val="28"/>
          <w:szCs w:val="28"/>
        </w:rPr>
        <w:t>готовить устные сообщения на заданную тему;</w:t>
      </w:r>
    </w:p>
    <w:p w14:paraId="7938AA64" w14:textId="77777777" w:rsidR="0042736A" w:rsidRPr="0042736A" w:rsidRDefault="0042736A" w:rsidP="0042736A">
      <w:pPr>
        <w:numPr>
          <w:ilvl w:val="0"/>
          <w:numId w:val="7"/>
        </w:numPr>
        <w:autoSpaceDE w:val="0"/>
        <w:autoSpaceDN w:val="0"/>
        <w:adjustRightInd w:val="0"/>
        <w:spacing w:line="360" w:lineRule="auto"/>
        <w:ind w:left="0"/>
        <w:jc w:val="both"/>
        <w:rPr>
          <w:sz w:val="28"/>
          <w:szCs w:val="28"/>
        </w:rPr>
      </w:pPr>
      <w:r w:rsidRPr="0042736A">
        <w:rPr>
          <w:sz w:val="28"/>
          <w:szCs w:val="28"/>
        </w:rPr>
        <w:t>самостоятельно добывать профессиональные знания с использованием иностранного языка для развития способности к самообразованию и профессиональному самосовершенствованию средствами иностранного языка;</w:t>
      </w:r>
    </w:p>
    <w:p w14:paraId="7309CC4A" w14:textId="66539AE3" w:rsidR="0042736A" w:rsidRPr="00F23E42" w:rsidRDefault="0042736A" w:rsidP="00F23E42">
      <w:pPr>
        <w:numPr>
          <w:ilvl w:val="0"/>
          <w:numId w:val="7"/>
        </w:numPr>
        <w:spacing w:line="360" w:lineRule="auto"/>
        <w:ind w:left="0"/>
        <w:jc w:val="both"/>
        <w:rPr>
          <w:bCs/>
          <w:sz w:val="28"/>
          <w:szCs w:val="28"/>
        </w:rPr>
      </w:pPr>
      <w:r w:rsidRPr="0042736A">
        <w:rPr>
          <w:sz w:val="28"/>
          <w:szCs w:val="28"/>
        </w:rPr>
        <w:t>осуществлять педагогическую деятельность в рамках учебных программ базовых и элективных курсов по иностранному языку в различных образовательных учреждениях.</w:t>
      </w:r>
    </w:p>
    <w:p w14:paraId="59EF35B5" w14:textId="77777777" w:rsidR="0042736A" w:rsidRPr="0042736A" w:rsidRDefault="0042736A" w:rsidP="0042736A">
      <w:pPr>
        <w:pStyle w:val="TableParagraph"/>
        <w:spacing w:line="360" w:lineRule="auto"/>
        <w:ind w:firstLine="709"/>
        <w:jc w:val="both"/>
        <w:rPr>
          <w:b/>
          <w:i/>
          <w:sz w:val="28"/>
          <w:szCs w:val="28"/>
          <w:lang w:val="ru-RU"/>
        </w:rPr>
      </w:pPr>
      <w:r w:rsidRPr="0042736A">
        <w:rPr>
          <w:b/>
          <w:i/>
          <w:sz w:val="28"/>
          <w:szCs w:val="28"/>
          <w:lang w:val="ru-RU"/>
        </w:rPr>
        <w:t>Иметь навыки:</w:t>
      </w:r>
    </w:p>
    <w:p w14:paraId="48EC404A" w14:textId="77777777" w:rsidR="0042736A" w:rsidRPr="0042736A" w:rsidRDefault="0042736A" w:rsidP="0042736A">
      <w:pPr>
        <w:numPr>
          <w:ilvl w:val="0"/>
          <w:numId w:val="8"/>
        </w:numPr>
        <w:autoSpaceDE w:val="0"/>
        <w:autoSpaceDN w:val="0"/>
        <w:adjustRightInd w:val="0"/>
        <w:spacing w:line="360" w:lineRule="auto"/>
        <w:ind w:left="0"/>
        <w:jc w:val="both"/>
        <w:rPr>
          <w:sz w:val="28"/>
          <w:szCs w:val="28"/>
        </w:rPr>
      </w:pPr>
      <w:r w:rsidRPr="0042736A">
        <w:rPr>
          <w:sz w:val="28"/>
          <w:szCs w:val="28"/>
        </w:rPr>
        <w:lastRenderedPageBreak/>
        <w:t>речевой деятельности в социально-культурном и профессиональном общении на иностранном языке;</w:t>
      </w:r>
    </w:p>
    <w:p w14:paraId="2A6B2110" w14:textId="77777777" w:rsidR="0042736A" w:rsidRPr="0042736A" w:rsidRDefault="0042736A" w:rsidP="0042736A">
      <w:pPr>
        <w:numPr>
          <w:ilvl w:val="0"/>
          <w:numId w:val="8"/>
        </w:numPr>
        <w:autoSpaceDE w:val="0"/>
        <w:autoSpaceDN w:val="0"/>
        <w:adjustRightInd w:val="0"/>
        <w:spacing w:line="360" w:lineRule="auto"/>
        <w:ind w:left="0"/>
        <w:jc w:val="both"/>
        <w:rPr>
          <w:sz w:val="28"/>
          <w:szCs w:val="28"/>
        </w:rPr>
      </w:pPr>
      <w:r w:rsidRPr="0042736A">
        <w:rPr>
          <w:sz w:val="28"/>
          <w:szCs w:val="28"/>
        </w:rPr>
        <w:t>всех видов чтения (просмотрового, ознакомительного, изучающего, поискового);</w:t>
      </w:r>
    </w:p>
    <w:p w14:paraId="6AE035E8" w14:textId="77777777" w:rsidR="0042736A" w:rsidRPr="0042736A" w:rsidRDefault="0042736A" w:rsidP="0042736A">
      <w:pPr>
        <w:numPr>
          <w:ilvl w:val="0"/>
          <w:numId w:val="8"/>
        </w:numPr>
        <w:spacing w:line="360" w:lineRule="auto"/>
        <w:ind w:left="0"/>
        <w:jc w:val="both"/>
        <w:rPr>
          <w:sz w:val="28"/>
          <w:szCs w:val="28"/>
        </w:rPr>
      </w:pPr>
      <w:r w:rsidRPr="0042736A">
        <w:rPr>
          <w:sz w:val="28"/>
          <w:szCs w:val="28"/>
        </w:rPr>
        <w:t>основ публичной речи;</w:t>
      </w:r>
    </w:p>
    <w:p w14:paraId="3680EFFB" w14:textId="77777777" w:rsidR="0042736A" w:rsidRPr="0042736A" w:rsidRDefault="0042736A" w:rsidP="0042736A">
      <w:pPr>
        <w:numPr>
          <w:ilvl w:val="0"/>
          <w:numId w:val="8"/>
        </w:numPr>
        <w:spacing w:line="360" w:lineRule="auto"/>
        <w:ind w:left="0"/>
        <w:jc w:val="both"/>
        <w:rPr>
          <w:sz w:val="28"/>
          <w:szCs w:val="28"/>
        </w:rPr>
      </w:pPr>
      <w:r w:rsidRPr="0042736A">
        <w:rPr>
          <w:sz w:val="28"/>
          <w:szCs w:val="28"/>
        </w:rPr>
        <w:t>письма, необходимого для подготовки публикаций, тезисов и ведения переписки;</w:t>
      </w:r>
    </w:p>
    <w:p w14:paraId="0B833CD7" w14:textId="77777777" w:rsidR="0042736A" w:rsidRPr="0042736A" w:rsidRDefault="0042736A" w:rsidP="0042736A">
      <w:pPr>
        <w:numPr>
          <w:ilvl w:val="0"/>
          <w:numId w:val="8"/>
        </w:numPr>
        <w:spacing w:line="360" w:lineRule="auto"/>
        <w:ind w:left="0"/>
        <w:jc w:val="both"/>
        <w:rPr>
          <w:sz w:val="28"/>
          <w:szCs w:val="28"/>
        </w:rPr>
      </w:pPr>
      <w:r w:rsidRPr="0042736A">
        <w:rPr>
          <w:sz w:val="28"/>
          <w:szCs w:val="28"/>
        </w:rPr>
        <w:t>аннотирования, реферирования и перевода литературы по специальности;</w:t>
      </w:r>
    </w:p>
    <w:p w14:paraId="55A14CD4" w14:textId="276CADE4" w:rsidR="0042736A" w:rsidRPr="00DC152E" w:rsidRDefault="0042736A" w:rsidP="00DC152E">
      <w:pPr>
        <w:numPr>
          <w:ilvl w:val="0"/>
          <w:numId w:val="8"/>
        </w:numPr>
        <w:spacing w:line="360" w:lineRule="auto"/>
        <w:ind w:left="0"/>
        <w:jc w:val="both"/>
        <w:rPr>
          <w:sz w:val="28"/>
          <w:szCs w:val="28"/>
        </w:rPr>
      </w:pPr>
      <w:r w:rsidRPr="0042736A">
        <w:rPr>
          <w:sz w:val="28"/>
          <w:szCs w:val="28"/>
        </w:rPr>
        <w:t>применения научных знаний для решения учебно-профессиональных задач.</w:t>
      </w:r>
    </w:p>
    <w:p w14:paraId="280D3A08" w14:textId="77777777" w:rsidR="0042736A" w:rsidRPr="0042736A" w:rsidRDefault="0042736A" w:rsidP="0042736A">
      <w:pPr>
        <w:pStyle w:val="TableParagraph"/>
        <w:spacing w:line="360" w:lineRule="auto"/>
        <w:jc w:val="both"/>
        <w:rPr>
          <w:b/>
          <w:sz w:val="28"/>
          <w:szCs w:val="28"/>
          <w:lang w:val="ru-RU"/>
        </w:rPr>
      </w:pPr>
    </w:p>
    <w:p w14:paraId="0009E508" w14:textId="77777777" w:rsidR="0042736A" w:rsidRPr="0042736A" w:rsidRDefault="0042736A" w:rsidP="0042736A">
      <w:pPr>
        <w:spacing w:line="360" w:lineRule="auto"/>
        <w:ind w:firstLine="720"/>
        <w:jc w:val="center"/>
        <w:rPr>
          <w:b/>
          <w:sz w:val="28"/>
          <w:szCs w:val="28"/>
        </w:rPr>
      </w:pPr>
      <w:r w:rsidRPr="0042736A">
        <w:rPr>
          <w:b/>
          <w:sz w:val="28"/>
          <w:szCs w:val="28"/>
        </w:rPr>
        <w:t xml:space="preserve">4. Структура и содержание дисциплины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07"/>
        <w:gridCol w:w="3350"/>
        <w:gridCol w:w="1119"/>
        <w:gridCol w:w="701"/>
        <w:gridCol w:w="1398"/>
        <w:gridCol w:w="1259"/>
        <w:gridCol w:w="1503"/>
      </w:tblGrid>
      <w:tr w:rsidR="0042736A" w:rsidRPr="0042736A" w14:paraId="70FB1F1F" w14:textId="77777777" w:rsidTr="006A2EFE">
        <w:tc>
          <w:tcPr>
            <w:tcW w:w="807" w:type="dxa"/>
            <w:shd w:val="clear" w:color="auto" w:fill="auto"/>
          </w:tcPr>
          <w:p w14:paraId="16A407A6" w14:textId="77777777" w:rsidR="0042736A" w:rsidRPr="0042736A" w:rsidRDefault="0042736A" w:rsidP="0042736A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Код занятия</w:t>
            </w:r>
          </w:p>
        </w:tc>
        <w:tc>
          <w:tcPr>
            <w:tcW w:w="3350" w:type="dxa"/>
            <w:shd w:val="clear" w:color="auto" w:fill="auto"/>
          </w:tcPr>
          <w:p w14:paraId="2DC6376F" w14:textId="77777777" w:rsidR="0042736A" w:rsidRPr="0042736A" w:rsidRDefault="0042736A" w:rsidP="0042736A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Наименование разделов и тем/вид занятия</w:t>
            </w:r>
          </w:p>
        </w:tc>
        <w:tc>
          <w:tcPr>
            <w:tcW w:w="1119" w:type="dxa"/>
            <w:shd w:val="clear" w:color="auto" w:fill="auto"/>
          </w:tcPr>
          <w:p w14:paraId="28497370" w14:textId="77777777" w:rsidR="0042736A" w:rsidRPr="0042736A" w:rsidRDefault="0042736A" w:rsidP="0042736A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Семестр/Курс</w:t>
            </w:r>
          </w:p>
        </w:tc>
        <w:tc>
          <w:tcPr>
            <w:tcW w:w="701" w:type="dxa"/>
            <w:shd w:val="clear" w:color="auto" w:fill="auto"/>
          </w:tcPr>
          <w:p w14:paraId="24DE5659" w14:textId="77777777" w:rsidR="0042736A" w:rsidRPr="0042736A" w:rsidRDefault="0042736A" w:rsidP="0042736A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Часов</w:t>
            </w:r>
          </w:p>
        </w:tc>
        <w:tc>
          <w:tcPr>
            <w:tcW w:w="1398" w:type="dxa"/>
            <w:shd w:val="clear" w:color="auto" w:fill="auto"/>
          </w:tcPr>
          <w:p w14:paraId="00A352D4" w14:textId="77777777" w:rsidR="0042736A" w:rsidRPr="0042736A" w:rsidRDefault="0042736A" w:rsidP="0042736A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Компетенции</w:t>
            </w:r>
          </w:p>
        </w:tc>
        <w:tc>
          <w:tcPr>
            <w:tcW w:w="1259" w:type="dxa"/>
            <w:shd w:val="clear" w:color="auto" w:fill="auto"/>
          </w:tcPr>
          <w:p w14:paraId="14AD2EDD" w14:textId="77777777" w:rsidR="0042736A" w:rsidRPr="0042736A" w:rsidRDefault="0042736A" w:rsidP="0042736A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Литература</w:t>
            </w:r>
          </w:p>
        </w:tc>
        <w:tc>
          <w:tcPr>
            <w:tcW w:w="1503" w:type="dxa"/>
            <w:shd w:val="clear" w:color="auto" w:fill="auto"/>
          </w:tcPr>
          <w:p w14:paraId="52EB8F54" w14:textId="77777777" w:rsidR="0042736A" w:rsidRPr="0042736A" w:rsidRDefault="0042736A" w:rsidP="0042736A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Интерактивная</w:t>
            </w:r>
          </w:p>
          <w:p w14:paraId="31E673F4" w14:textId="77777777" w:rsidR="0042736A" w:rsidRPr="0042736A" w:rsidRDefault="0042736A" w:rsidP="0042736A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 xml:space="preserve"> форма</w:t>
            </w:r>
          </w:p>
        </w:tc>
      </w:tr>
      <w:tr w:rsidR="0042736A" w:rsidRPr="0042736A" w14:paraId="67640B22" w14:textId="77777777" w:rsidTr="006A2EFE">
        <w:tc>
          <w:tcPr>
            <w:tcW w:w="807" w:type="dxa"/>
            <w:shd w:val="clear" w:color="auto" w:fill="auto"/>
          </w:tcPr>
          <w:p w14:paraId="6CE5CD0A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3350" w:type="dxa"/>
            <w:shd w:val="clear" w:color="auto" w:fill="auto"/>
          </w:tcPr>
          <w:p w14:paraId="46F7DE4F" w14:textId="77777777" w:rsidR="0042736A" w:rsidRPr="0042736A" w:rsidRDefault="0042736A" w:rsidP="0042736A">
            <w:pPr>
              <w:tabs>
                <w:tab w:val="left" w:pos="2116"/>
              </w:tabs>
              <w:spacing w:line="360" w:lineRule="auto"/>
              <w:jc w:val="both"/>
              <w:rPr>
                <w:b/>
                <w:sz w:val="28"/>
                <w:szCs w:val="28"/>
              </w:rPr>
            </w:pPr>
            <w:r w:rsidRPr="0042736A">
              <w:rPr>
                <w:b/>
                <w:sz w:val="28"/>
                <w:szCs w:val="28"/>
              </w:rPr>
              <w:t xml:space="preserve">Раздел 1. </w:t>
            </w:r>
            <w:r w:rsidRPr="0042736A">
              <w:rPr>
                <w:b/>
                <w:sz w:val="28"/>
                <w:szCs w:val="28"/>
                <w:lang w:val="en-GB"/>
              </w:rPr>
              <w:t xml:space="preserve">My Family </w:t>
            </w:r>
            <w:r w:rsidRPr="0042736A">
              <w:rPr>
                <w:b/>
                <w:sz w:val="28"/>
                <w:szCs w:val="28"/>
              </w:rPr>
              <w:t>(Семья)</w:t>
            </w:r>
          </w:p>
        </w:tc>
        <w:tc>
          <w:tcPr>
            <w:tcW w:w="1119" w:type="dxa"/>
            <w:shd w:val="clear" w:color="auto" w:fill="auto"/>
          </w:tcPr>
          <w:p w14:paraId="2E186946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  <w:r w:rsidRPr="0042736A">
              <w:rPr>
                <w:b/>
                <w:sz w:val="28"/>
                <w:szCs w:val="28"/>
              </w:rPr>
              <w:t>1</w:t>
            </w:r>
          </w:p>
        </w:tc>
        <w:tc>
          <w:tcPr>
            <w:tcW w:w="701" w:type="dxa"/>
            <w:shd w:val="clear" w:color="auto" w:fill="auto"/>
          </w:tcPr>
          <w:p w14:paraId="798B5D78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  <w:r w:rsidRPr="0042736A">
              <w:rPr>
                <w:b/>
                <w:sz w:val="28"/>
                <w:szCs w:val="28"/>
              </w:rPr>
              <w:t>15</w:t>
            </w:r>
          </w:p>
        </w:tc>
        <w:tc>
          <w:tcPr>
            <w:tcW w:w="1398" w:type="dxa"/>
            <w:shd w:val="clear" w:color="auto" w:fill="auto"/>
          </w:tcPr>
          <w:p w14:paraId="728DC9E3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1259" w:type="dxa"/>
            <w:shd w:val="clear" w:color="auto" w:fill="auto"/>
          </w:tcPr>
          <w:p w14:paraId="44870F10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1503" w:type="dxa"/>
            <w:shd w:val="clear" w:color="auto" w:fill="auto"/>
          </w:tcPr>
          <w:p w14:paraId="0C59AD8F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</w:p>
        </w:tc>
      </w:tr>
      <w:tr w:rsidR="0042736A" w:rsidRPr="0042736A" w14:paraId="6740B4C7" w14:textId="77777777" w:rsidTr="006A2EFE">
        <w:tc>
          <w:tcPr>
            <w:tcW w:w="807" w:type="dxa"/>
            <w:shd w:val="clear" w:color="auto" w:fill="auto"/>
          </w:tcPr>
          <w:p w14:paraId="040BFC6F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1.1</w:t>
            </w:r>
          </w:p>
        </w:tc>
        <w:tc>
          <w:tcPr>
            <w:tcW w:w="3350" w:type="dxa"/>
            <w:shd w:val="clear" w:color="auto" w:fill="auto"/>
          </w:tcPr>
          <w:p w14:paraId="5ADFE313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Грамматика</w:t>
            </w:r>
          </w:p>
          <w:p w14:paraId="5A1724F2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 xml:space="preserve"> /Пр/</w:t>
            </w:r>
          </w:p>
          <w:p w14:paraId="44F137F9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/Ср/</w:t>
            </w:r>
          </w:p>
        </w:tc>
        <w:tc>
          <w:tcPr>
            <w:tcW w:w="1119" w:type="dxa"/>
            <w:shd w:val="clear" w:color="auto" w:fill="auto"/>
          </w:tcPr>
          <w:p w14:paraId="74FD200C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1</w:t>
            </w:r>
          </w:p>
        </w:tc>
        <w:tc>
          <w:tcPr>
            <w:tcW w:w="701" w:type="dxa"/>
            <w:shd w:val="clear" w:color="auto" w:fill="auto"/>
          </w:tcPr>
          <w:p w14:paraId="2DC36F56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3D92FD33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1</w:t>
            </w:r>
          </w:p>
          <w:p w14:paraId="4B0867E4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2</w:t>
            </w:r>
          </w:p>
        </w:tc>
        <w:tc>
          <w:tcPr>
            <w:tcW w:w="1398" w:type="dxa"/>
            <w:shd w:val="clear" w:color="auto" w:fill="auto"/>
          </w:tcPr>
          <w:p w14:paraId="1C8671EB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УК-4</w:t>
            </w:r>
          </w:p>
          <w:p w14:paraId="6CCD00E9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УК-6</w:t>
            </w:r>
          </w:p>
        </w:tc>
        <w:tc>
          <w:tcPr>
            <w:tcW w:w="1259" w:type="dxa"/>
            <w:shd w:val="clear" w:color="auto" w:fill="auto"/>
          </w:tcPr>
          <w:p w14:paraId="0FA8E1DC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Л 1.1</w:t>
            </w:r>
          </w:p>
          <w:p w14:paraId="5CED6819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Л 2.1</w:t>
            </w:r>
          </w:p>
          <w:p w14:paraId="1ABF633F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Л 2.2</w:t>
            </w:r>
          </w:p>
        </w:tc>
        <w:tc>
          <w:tcPr>
            <w:tcW w:w="1503" w:type="dxa"/>
            <w:shd w:val="clear" w:color="auto" w:fill="auto"/>
          </w:tcPr>
          <w:p w14:paraId="3B4F2B66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  <w:tr w:rsidR="0042736A" w:rsidRPr="0042736A" w14:paraId="63402904" w14:textId="77777777" w:rsidTr="006A2EFE">
        <w:tc>
          <w:tcPr>
            <w:tcW w:w="807" w:type="dxa"/>
            <w:shd w:val="clear" w:color="auto" w:fill="auto"/>
          </w:tcPr>
          <w:p w14:paraId="3864367F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1.2</w:t>
            </w:r>
          </w:p>
        </w:tc>
        <w:tc>
          <w:tcPr>
            <w:tcW w:w="3350" w:type="dxa"/>
            <w:shd w:val="clear" w:color="auto" w:fill="auto"/>
          </w:tcPr>
          <w:p w14:paraId="778B77CE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Лексика по теме</w:t>
            </w:r>
          </w:p>
          <w:p w14:paraId="3C801997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/Пр/</w:t>
            </w:r>
          </w:p>
          <w:p w14:paraId="19628429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/Ср/</w:t>
            </w:r>
          </w:p>
        </w:tc>
        <w:tc>
          <w:tcPr>
            <w:tcW w:w="1119" w:type="dxa"/>
            <w:shd w:val="clear" w:color="auto" w:fill="auto"/>
          </w:tcPr>
          <w:p w14:paraId="7374C540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1</w:t>
            </w:r>
          </w:p>
        </w:tc>
        <w:tc>
          <w:tcPr>
            <w:tcW w:w="701" w:type="dxa"/>
            <w:shd w:val="clear" w:color="auto" w:fill="auto"/>
          </w:tcPr>
          <w:p w14:paraId="61C01678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212ADAEE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1</w:t>
            </w:r>
          </w:p>
          <w:p w14:paraId="041D8E11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2</w:t>
            </w:r>
          </w:p>
        </w:tc>
        <w:tc>
          <w:tcPr>
            <w:tcW w:w="1398" w:type="dxa"/>
            <w:shd w:val="clear" w:color="auto" w:fill="auto"/>
          </w:tcPr>
          <w:p w14:paraId="7CDFDF17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УК-3</w:t>
            </w:r>
          </w:p>
          <w:p w14:paraId="337E690C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УК-4</w:t>
            </w:r>
          </w:p>
          <w:p w14:paraId="1390B639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УК-6</w:t>
            </w:r>
          </w:p>
        </w:tc>
        <w:tc>
          <w:tcPr>
            <w:tcW w:w="1259" w:type="dxa"/>
            <w:shd w:val="clear" w:color="auto" w:fill="auto"/>
          </w:tcPr>
          <w:p w14:paraId="31AB5969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Л 1.2</w:t>
            </w:r>
          </w:p>
          <w:p w14:paraId="1591ED89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Л 2.1</w:t>
            </w:r>
          </w:p>
        </w:tc>
        <w:tc>
          <w:tcPr>
            <w:tcW w:w="1503" w:type="dxa"/>
            <w:shd w:val="clear" w:color="auto" w:fill="auto"/>
          </w:tcPr>
          <w:p w14:paraId="1A5252D3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  <w:tr w:rsidR="0042736A" w:rsidRPr="0042736A" w14:paraId="28B395EF" w14:textId="77777777" w:rsidTr="006A2EFE">
        <w:tc>
          <w:tcPr>
            <w:tcW w:w="807" w:type="dxa"/>
            <w:shd w:val="clear" w:color="auto" w:fill="auto"/>
          </w:tcPr>
          <w:p w14:paraId="2F72596B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1.3</w:t>
            </w:r>
          </w:p>
        </w:tc>
        <w:tc>
          <w:tcPr>
            <w:tcW w:w="3350" w:type="dxa"/>
            <w:shd w:val="clear" w:color="auto" w:fill="auto"/>
          </w:tcPr>
          <w:p w14:paraId="50DD24FA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Ознакомительное и изучающее чтение по теме</w:t>
            </w:r>
          </w:p>
          <w:p w14:paraId="4EE0731F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/Пр/</w:t>
            </w:r>
          </w:p>
          <w:p w14:paraId="13AD401C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/Ср/</w:t>
            </w:r>
          </w:p>
        </w:tc>
        <w:tc>
          <w:tcPr>
            <w:tcW w:w="1119" w:type="dxa"/>
            <w:shd w:val="clear" w:color="auto" w:fill="auto"/>
          </w:tcPr>
          <w:p w14:paraId="78812F76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1</w:t>
            </w:r>
          </w:p>
        </w:tc>
        <w:tc>
          <w:tcPr>
            <w:tcW w:w="701" w:type="dxa"/>
            <w:shd w:val="clear" w:color="auto" w:fill="auto"/>
          </w:tcPr>
          <w:p w14:paraId="0F06B20A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0EE8D9F7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15FE9247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2</w:t>
            </w:r>
          </w:p>
          <w:p w14:paraId="623E7473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4</w:t>
            </w:r>
          </w:p>
        </w:tc>
        <w:tc>
          <w:tcPr>
            <w:tcW w:w="1398" w:type="dxa"/>
            <w:shd w:val="clear" w:color="auto" w:fill="auto"/>
          </w:tcPr>
          <w:p w14:paraId="110644A2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УК-4</w:t>
            </w:r>
          </w:p>
          <w:p w14:paraId="3883C10F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УК-6</w:t>
            </w:r>
          </w:p>
        </w:tc>
        <w:tc>
          <w:tcPr>
            <w:tcW w:w="1259" w:type="dxa"/>
            <w:shd w:val="clear" w:color="auto" w:fill="auto"/>
          </w:tcPr>
          <w:p w14:paraId="31923DDB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  <w:highlight w:val="yellow"/>
              </w:rPr>
            </w:pPr>
            <w:r w:rsidRPr="0042736A">
              <w:rPr>
                <w:sz w:val="28"/>
                <w:szCs w:val="28"/>
              </w:rPr>
              <w:t>Л 1.3</w:t>
            </w:r>
          </w:p>
        </w:tc>
        <w:tc>
          <w:tcPr>
            <w:tcW w:w="1503" w:type="dxa"/>
            <w:shd w:val="clear" w:color="auto" w:fill="auto"/>
          </w:tcPr>
          <w:p w14:paraId="525BD97E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  <w:tr w:rsidR="0042736A" w:rsidRPr="0042736A" w14:paraId="579B0F06" w14:textId="77777777" w:rsidTr="006A2EFE">
        <w:tc>
          <w:tcPr>
            <w:tcW w:w="807" w:type="dxa"/>
            <w:shd w:val="clear" w:color="auto" w:fill="auto"/>
          </w:tcPr>
          <w:p w14:paraId="0C8BBF87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1.4</w:t>
            </w:r>
          </w:p>
        </w:tc>
        <w:tc>
          <w:tcPr>
            <w:tcW w:w="3350" w:type="dxa"/>
            <w:shd w:val="clear" w:color="auto" w:fill="auto"/>
          </w:tcPr>
          <w:p w14:paraId="683F5F61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Монологическое высказывание</w:t>
            </w:r>
          </w:p>
          <w:p w14:paraId="623AF510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/Пр/</w:t>
            </w:r>
          </w:p>
          <w:p w14:paraId="0AD84513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/Ср/</w:t>
            </w:r>
          </w:p>
        </w:tc>
        <w:tc>
          <w:tcPr>
            <w:tcW w:w="1119" w:type="dxa"/>
            <w:shd w:val="clear" w:color="auto" w:fill="auto"/>
          </w:tcPr>
          <w:p w14:paraId="25DEB0B6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1</w:t>
            </w:r>
          </w:p>
        </w:tc>
        <w:tc>
          <w:tcPr>
            <w:tcW w:w="701" w:type="dxa"/>
            <w:shd w:val="clear" w:color="auto" w:fill="auto"/>
          </w:tcPr>
          <w:p w14:paraId="6B2E028B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5F2472D3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1455EAE3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1</w:t>
            </w:r>
          </w:p>
          <w:p w14:paraId="3F20BEF6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2</w:t>
            </w:r>
          </w:p>
        </w:tc>
        <w:tc>
          <w:tcPr>
            <w:tcW w:w="1398" w:type="dxa"/>
            <w:shd w:val="clear" w:color="auto" w:fill="auto"/>
          </w:tcPr>
          <w:p w14:paraId="664ABB8E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УК-3</w:t>
            </w:r>
          </w:p>
          <w:p w14:paraId="5C0A2EC5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УК-4</w:t>
            </w:r>
          </w:p>
          <w:p w14:paraId="0DB122E5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УК-6</w:t>
            </w:r>
          </w:p>
        </w:tc>
        <w:tc>
          <w:tcPr>
            <w:tcW w:w="1259" w:type="dxa"/>
            <w:shd w:val="clear" w:color="auto" w:fill="auto"/>
          </w:tcPr>
          <w:p w14:paraId="5F94712C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Л 1.2</w:t>
            </w:r>
          </w:p>
          <w:p w14:paraId="5CC697D9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  <w:highlight w:val="yellow"/>
              </w:rPr>
            </w:pPr>
            <w:r w:rsidRPr="0042736A">
              <w:rPr>
                <w:sz w:val="28"/>
                <w:szCs w:val="28"/>
              </w:rPr>
              <w:t>Л 2.1</w:t>
            </w:r>
          </w:p>
        </w:tc>
        <w:tc>
          <w:tcPr>
            <w:tcW w:w="1503" w:type="dxa"/>
            <w:shd w:val="clear" w:color="auto" w:fill="auto"/>
          </w:tcPr>
          <w:p w14:paraId="49BC4B21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  <w:tr w:rsidR="0042736A" w:rsidRPr="0042736A" w14:paraId="6ABCD2B4" w14:textId="77777777" w:rsidTr="006A2EFE">
        <w:tc>
          <w:tcPr>
            <w:tcW w:w="807" w:type="dxa"/>
            <w:shd w:val="clear" w:color="auto" w:fill="auto"/>
          </w:tcPr>
          <w:p w14:paraId="729C3171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3350" w:type="dxa"/>
            <w:shd w:val="clear" w:color="auto" w:fill="auto"/>
          </w:tcPr>
          <w:p w14:paraId="6D21BB34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  <w:r w:rsidRPr="0042736A">
              <w:rPr>
                <w:b/>
                <w:sz w:val="28"/>
                <w:szCs w:val="28"/>
              </w:rPr>
              <w:t>Раздел</w:t>
            </w:r>
            <w:r w:rsidRPr="0042736A">
              <w:rPr>
                <w:b/>
                <w:sz w:val="28"/>
                <w:szCs w:val="28"/>
                <w:lang w:val="en-GB"/>
              </w:rPr>
              <w:t xml:space="preserve"> </w:t>
            </w:r>
            <w:r w:rsidRPr="0042736A">
              <w:rPr>
                <w:b/>
                <w:sz w:val="28"/>
                <w:szCs w:val="28"/>
              </w:rPr>
              <w:t>2</w:t>
            </w:r>
            <w:r w:rsidRPr="0042736A">
              <w:rPr>
                <w:b/>
                <w:sz w:val="28"/>
                <w:szCs w:val="28"/>
                <w:lang w:val="en-GB"/>
              </w:rPr>
              <w:t>. University</w:t>
            </w:r>
            <w:r w:rsidRPr="0042736A">
              <w:rPr>
                <w:b/>
                <w:sz w:val="28"/>
                <w:szCs w:val="28"/>
              </w:rPr>
              <w:t xml:space="preserve"> (Университет)</w:t>
            </w:r>
          </w:p>
        </w:tc>
        <w:tc>
          <w:tcPr>
            <w:tcW w:w="1119" w:type="dxa"/>
            <w:shd w:val="clear" w:color="auto" w:fill="auto"/>
          </w:tcPr>
          <w:p w14:paraId="42179D2C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  <w:r w:rsidRPr="0042736A">
              <w:rPr>
                <w:b/>
                <w:sz w:val="28"/>
                <w:szCs w:val="28"/>
              </w:rPr>
              <w:t>1</w:t>
            </w:r>
          </w:p>
        </w:tc>
        <w:tc>
          <w:tcPr>
            <w:tcW w:w="701" w:type="dxa"/>
            <w:shd w:val="clear" w:color="auto" w:fill="auto"/>
          </w:tcPr>
          <w:p w14:paraId="1EF56E63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  <w:r w:rsidRPr="0042736A">
              <w:rPr>
                <w:b/>
                <w:sz w:val="28"/>
                <w:szCs w:val="28"/>
              </w:rPr>
              <w:t>15</w:t>
            </w:r>
          </w:p>
        </w:tc>
        <w:tc>
          <w:tcPr>
            <w:tcW w:w="1398" w:type="dxa"/>
            <w:shd w:val="clear" w:color="auto" w:fill="auto"/>
          </w:tcPr>
          <w:p w14:paraId="489897CB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1259" w:type="dxa"/>
            <w:shd w:val="clear" w:color="auto" w:fill="auto"/>
          </w:tcPr>
          <w:p w14:paraId="210419B2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1503" w:type="dxa"/>
            <w:shd w:val="clear" w:color="auto" w:fill="auto"/>
          </w:tcPr>
          <w:p w14:paraId="355A7810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  <w:r w:rsidRPr="0042736A">
              <w:rPr>
                <w:b/>
                <w:sz w:val="28"/>
                <w:szCs w:val="28"/>
              </w:rPr>
              <w:t>4</w:t>
            </w:r>
          </w:p>
        </w:tc>
      </w:tr>
      <w:tr w:rsidR="0042736A" w:rsidRPr="0042736A" w14:paraId="07A8AC98" w14:textId="77777777" w:rsidTr="006A2EFE">
        <w:tc>
          <w:tcPr>
            <w:tcW w:w="807" w:type="dxa"/>
            <w:shd w:val="clear" w:color="auto" w:fill="auto"/>
          </w:tcPr>
          <w:p w14:paraId="68EC3BE0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2.1</w:t>
            </w:r>
          </w:p>
        </w:tc>
        <w:tc>
          <w:tcPr>
            <w:tcW w:w="3350" w:type="dxa"/>
            <w:shd w:val="clear" w:color="auto" w:fill="auto"/>
          </w:tcPr>
          <w:p w14:paraId="49C1DD36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Грамматика</w:t>
            </w:r>
          </w:p>
          <w:p w14:paraId="2D503C7B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 xml:space="preserve"> /Пр/</w:t>
            </w:r>
          </w:p>
          <w:p w14:paraId="7A2D08AE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/Ср/</w:t>
            </w:r>
          </w:p>
        </w:tc>
        <w:tc>
          <w:tcPr>
            <w:tcW w:w="1119" w:type="dxa"/>
            <w:shd w:val="clear" w:color="auto" w:fill="auto"/>
          </w:tcPr>
          <w:p w14:paraId="2CB2FEC9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1</w:t>
            </w:r>
          </w:p>
        </w:tc>
        <w:tc>
          <w:tcPr>
            <w:tcW w:w="701" w:type="dxa"/>
            <w:shd w:val="clear" w:color="auto" w:fill="auto"/>
          </w:tcPr>
          <w:p w14:paraId="69E53D5C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1A6FD22F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1</w:t>
            </w:r>
          </w:p>
          <w:p w14:paraId="4EDF0DCB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2</w:t>
            </w:r>
          </w:p>
        </w:tc>
        <w:tc>
          <w:tcPr>
            <w:tcW w:w="1398" w:type="dxa"/>
            <w:shd w:val="clear" w:color="auto" w:fill="auto"/>
          </w:tcPr>
          <w:p w14:paraId="5E2111D7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УК-4</w:t>
            </w:r>
          </w:p>
          <w:p w14:paraId="35B650EE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УК-6</w:t>
            </w:r>
          </w:p>
        </w:tc>
        <w:tc>
          <w:tcPr>
            <w:tcW w:w="1259" w:type="dxa"/>
            <w:shd w:val="clear" w:color="auto" w:fill="auto"/>
          </w:tcPr>
          <w:p w14:paraId="2E4B7C8D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Л 1.1</w:t>
            </w:r>
          </w:p>
          <w:p w14:paraId="20F5E8A5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Л 2.1</w:t>
            </w:r>
          </w:p>
          <w:p w14:paraId="14EAB6FE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Л 2.2</w:t>
            </w:r>
          </w:p>
        </w:tc>
        <w:tc>
          <w:tcPr>
            <w:tcW w:w="1503" w:type="dxa"/>
            <w:shd w:val="clear" w:color="auto" w:fill="auto"/>
          </w:tcPr>
          <w:p w14:paraId="0B7AF8D5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  <w:tr w:rsidR="0042736A" w:rsidRPr="0042736A" w14:paraId="5355A471" w14:textId="77777777" w:rsidTr="006A2EFE">
        <w:tc>
          <w:tcPr>
            <w:tcW w:w="807" w:type="dxa"/>
            <w:shd w:val="clear" w:color="auto" w:fill="auto"/>
          </w:tcPr>
          <w:p w14:paraId="6CF1F2F2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2.2</w:t>
            </w:r>
          </w:p>
        </w:tc>
        <w:tc>
          <w:tcPr>
            <w:tcW w:w="3350" w:type="dxa"/>
            <w:shd w:val="clear" w:color="auto" w:fill="auto"/>
          </w:tcPr>
          <w:p w14:paraId="190222CE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Лексика по теме</w:t>
            </w:r>
          </w:p>
          <w:p w14:paraId="01FDFA1A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/Пр/</w:t>
            </w:r>
          </w:p>
          <w:p w14:paraId="077072F1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/Ср/</w:t>
            </w:r>
          </w:p>
        </w:tc>
        <w:tc>
          <w:tcPr>
            <w:tcW w:w="1119" w:type="dxa"/>
            <w:shd w:val="clear" w:color="auto" w:fill="auto"/>
          </w:tcPr>
          <w:p w14:paraId="7FF64391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1</w:t>
            </w:r>
          </w:p>
        </w:tc>
        <w:tc>
          <w:tcPr>
            <w:tcW w:w="701" w:type="dxa"/>
            <w:shd w:val="clear" w:color="auto" w:fill="auto"/>
          </w:tcPr>
          <w:p w14:paraId="258B1578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63C35443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1</w:t>
            </w:r>
          </w:p>
          <w:p w14:paraId="57848CF8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2</w:t>
            </w:r>
          </w:p>
        </w:tc>
        <w:tc>
          <w:tcPr>
            <w:tcW w:w="1398" w:type="dxa"/>
            <w:shd w:val="clear" w:color="auto" w:fill="auto"/>
          </w:tcPr>
          <w:p w14:paraId="1320DEE3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УК-3</w:t>
            </w:r>
          </w:p>
          <w:p w14:paraId="6F13674E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УК-4</w:t>
            </w:r>
          </w:p>
          <w:p w14:paraId="566F080E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УК-6</w:t>
            </w:r>
          </w:p>
        </w:tc>
        <w:tc>
          <w:tcPr>
            <w:tcW w:w="1259" w:type="dxa"/>
            <w:shd w:val="clear" w:color="auto" w:fill="auto"/>
          </w:tcPr>
          <w:p w14:paraId="7C94F080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Л 1.2</w:t>
            </w:r>
          </w:p>
          <w:p w14:paraId="78DB6285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  <w:highlight w:val="yellow"/>
              </w:rPr>
            </w:pPr>
            <w:r w:rsidRPr="0042736A">
              <w:rPr>
                <w:sz w:val="28"/>
                <w:szCs w:val="28"/>
              </w:rPr>
              <w:t>Л 2.1</w:t>
            </w:r>
          </w:p>
        </w:tc>
        <w:tc>
          <w:tcPr>
            <w:tcW w:w="1503" w:type="dxa"/>
            <w:shd w:val="clear" w:color="auto" w:fill="auto"/>
          </w:tcPr>
          <w:p w14:paraId="135F8A9F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  <w:tr w:rsidR="0042736A" w:rsidRPr="0042736A" w14:paraId="064BF51C" w14:textId="77777777" w:rsidTr="006A2EFE">
        <w:tc>
          <w:tcPr>
            <w:tcW w:w="807" w:type="dxa"/>
            <w:shd w:val="clear" w:color="auto" w:fill="auto"/>
          </w:tcPr>
          <w:p w14:paraId="1792631D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2.3</w:t>
            </w:r>
          </w:p>
        </w:tc>
        <w:tc>
          <w:tcPr>
            <w:tcW w:w="3350" w:type="dxa"/>
            <w:shd w:val="clear" w:color="auto" w:fill="auto"/>
          </w:tcPr>
          <w:p w14:paraId="65F0FDC4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Ознакомительное и изучающее чтение по теме</w:t>
            </w:r>
          </w:p>
          <w:p w14:paraId="694424D0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/Пр/</w:t>
            </w:r>
          </w:p>
          <w:p w14:paraId="76452CE1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/Ср/</w:t>
            </w:r>
          </w:p>
        </w:tc>
        <w:tc>
          <w:tcPr>
            <w:tcW w:w="1119" w:type="dxa"/>
            <w:shd w:val="clear" w:color="auto" w:fill="auto"/>
          </w:tcPr>
          <w:p w14:paraId="56D7B477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1</w:t>
            </w:r>
          </w:p>
        </w:tc>
        <w:tc>
          <w:tcPr>
            <w:tcW w:w="701" w:type="dxa"/>
            <w:shd w:val="clear" w:color="auto" w:fill="auto"/>
          </w:tcPr>
          <w:p w14:paraId="2C331578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3ECB6713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1C3E0C83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2</w:t>
            </w:r>
          </w:p>
          <w:p w14:paraId="1372B171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4</w:t>
            </w:r>
          </w:p>
        </w:tc>
        <w:tc>
          <w:tcPr>
            <w:tcW w:w="1398" w:type="dxa"/>
            <w:shd w:val="clear" w:color="auto" w:fill="auto"/>
          </w:tcPr>
          <w:p w14:paraId="320E0A34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УК-4</w:t>
            </w:r>
          </w:p>
          <w:p w14:paraId="5FAA31AC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УК-6</w:t>
            </w:r>
          </w:p>
        </w:tc>
        <w:tc>
          <w:tcPr>
            <w:tcW w:w="1259" w:type="dxa"/>
            <w:shd w:val="clear" w:color="auto" w:fill="auto"/>
          </w:tcPr>
          <w:p w14:paraId="1F4089F3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  <w:highlight w:val="yellow"/>
              </w:rPr>
            </w:pPr>
            <w:r w:rsidRPr="0042736A">
              <w:rPr>
                <w:sz w:val="28"/>
                <w:szCs w:val="28"/>
              </w:rPr>
              <w:t>Л 1.3</w:t>
            </w:r>
          </w:p>
        </w:tc>
        <w:tc>
          <w:tcPr>
            <w:tcW w:w="1503" w:type="dxa"/>
            <w:shd w:val="clear" w:color="auto" w:fill="auto"/>
          </w:tcPr>
          <w:p w14:paraId="09F8E96D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2D1FAC47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3320E3AE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0FCB536B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2</w:t>
            </w:r>
          </w:p>
        </w:tc>
      </w:tr>
      <w:tr w:rsidR="0042736A" w:rsidRPr="0042736A" w14:paraId="4F45A81C" w14:textId="77777777" w:rsidTr="006A2EFE">
        <w:tc>
          <w:tcPr>
            <w:tcW w:w="807" w:type="dxa"/>
            <w:shd w:val="clear" w:color="auto" w:fill="auto"/>
          </w:tcPr>
          <w:p w14:paraId="2B06E05B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2.4</w:t>
            </w:r>
          </w:p>
        </w:tc>
        <w:tc>
          <w:tcPr>
            <w:tcW w:w="3350" w:type="dxa"/>
            <w:shd w:val="clear" w:color="auto" w:fill="auto"/>
          </w:tcPr>
          <w:p w14:paraId="41D9CAD7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Монологическое высказывание</w:t>
            </w:r>
          </w:p>
          <w:p w14:paraId="5B477465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/Пр/</w:t>
            </w:r>
          </w:p>
          <w:p w14:paraId="5F491BCF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/Ср/</w:t>
            </w:r>
          </w:p>
        </w:tc>
        <w:tc>
          <w:tcPr>
            <w:tcW w:w="1119" w:type="dxa"/>
            <w:shd w:val="clear" w:color="auto" w:fill="auto"/>
          </w:tcPr>
          <w:p w14:paraId="12BCBB3B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1</w:t>
            </w:r>
          </w:p>
        </w:tc>
        <w:tc>
          <w:tcPr>
            <w:tcW w:w="701" w:type="dxa"/>
            <w:shd w:val="clear" w:color="auto" w:fill="auto"/>
          </w:tcPr>
          <w:p w14:paraId="6D67708A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3455617C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4A89958F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1</w:t>
            </w:r>
          </w:p>
          <w:p w14:paraId="1B3B5BAE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2</w:t>
            </w:r>
          </w:p>
        </w:tc>
        <w:tc>
          <w:tcPr>
            <w:tcW w:w="1398" w:type="dxa"/>
            <w:shd w:val="clear" w:color="auto" w:fill="auto"/>
          </w:tcPr>
          <w:p w14:paraId="4F38D5B0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УК-3</w:t>
            </w:r>
          </w:p>
          <w:p w14:paraId="526A929C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УК-4</w:t>
            </w:r>
          </w:p>
          <w:p w14:paraId="5D87440F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УК-6</w:t>
            </w:r>
          </w:p>
        </w:tc>
        <w:tc>
          <w:tcPr>
            <w:tcW w:w="1259" w:type="dxa"/>
            <w:shd w:val="clear" w:color="auto" w:fill="auto"/>
          </w:tcPr>
          <w:p w14:paraId="294AE80A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Л 1.2</w:t>
            </w:r>
          </w:p>
          <w:p w14:paraId="39B49363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  <w:highlight w:val="yellow"/>
              </w:rPr>
            </w:pPr>
            <w:r w:rsidRPr="0042736A">
              <w:rPr>
                <w:sz w:val="28"/>
                <w:szCs w:val="28"/>
              </w:rPr>
              <w:t>Л 2.1</w:t>
            </w:r>
          </w:p>
        </w:tc>
        <w:tc>
          <w:tcPr>
            <w:tcW w:w="1503" w:type="dxa"/>
            <w:shd w:val="clear" w:color="auto" w:fill="auto"/>
          </w:tcPr>
          <w:p w14:paraId="5F8708F1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5A6EE66F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6B8B04D7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2</w:t>
            </w:r>
          </w:p>
        </w:tc>
      </w:tr>
      <w:tr w:rsidR="0042736A" w:rsidRPr="0042736A" w14:paraId="081409BA" w14:textId="77777777" w:rsidTr="006A2EFE">
        <w:tc>
          <w:tcPr>
            <w:tcW w:w="807" w:type="dxa"/>
            <w:shd w:val="clear" w:color="auto" w:fill="auto"/>
          </w:tcPr>
          <w:p w14:paraId="3E4F2BB0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3350" w:type="dxa"/>
            <w:shd w:val="clear" w:color="auto" w:fill="auto"/>
          </w:tcPr>
          <w:p w14:paraId="7E4BDFE4" w14:textId="77777777" w:rsidR="0042736A" w:rsidRPr="0042736A" w:rsidRDefault="0042736A" w:rsidP="0042736A">
            <w:pPr>
              <w:tabs>
                <w:tab w:val="left" w:pos="1069"/>
              </w:tabs>
              <w:spacing w:line="360" w:lineRule="auto"/>
              <w:jc w:val="both"/>
              <w:rPr>
                <w:b/>
                <w:sz w:val="28"/>
                <w:szCs w:val="28"/>
              </w:rPr>
            </w:pPr>
            <w:r w:rsidRPr="0042736A">
              <w:rPr>
                <w:b/>
                <w:sz w:val="28"/>
                <w:szCs w:val="28"/>
              </w:rPr>
              <w:t>Раздел 3. Library facilities (Библиотека)</w:t>
            </w:r>
          </w:p>
        </w:tc>
        <w:tc>
          <w:tcPr>
            <w:tcW w:w="1119" w:type="dxa"/>
            <w:shd w:val="clear" w:color="auto" w:fill="auto"/>
          </w:tcPr>
          <w:p w14:paraId="3FD92FAE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  <w:r w:rsidRPr="0042736A">
              <w:rPr>
                <w:b/>
                <w:sz w:val="28"/>
                <w:szCs w:val="28"/>
              </w:rPr>
              <w:t>1</w:t>
            </w:r>
          </w:p>
        </w:tc>
        <w:tc>
          <w:tcPr>
            <w:tcW w:w="701" w:type="dxa"/>
            <w:shd w:val="clear" w:color="auto" w:fill="auto"/>
          </w:tcPr>
          <w:p w14:paraId="0A06F7D0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  <w:r w:rsidRPr="0042736A">
              <w:rPr>
                <w:b/>
                <w:sz w:val="28"/>
                <w:szCs w:val="28"/>
              </w:rPr>
              <w:t>15</w:t>
            </w:r>
          </w:p>
        </w:tc>
        <w:tc>
          <w:tcPr>
            <w:tcW w:w="1398" w:type="dxa"/>
            <w:shd w:val="clear" w:color="auto" w:fill="auto"/>
          </w:tcPr>
          <w:p w14:paraId="485D929F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1259" w:type="dxa"/>
            <w:shd w:val="clear" w:color="auto" w:fill="auto"/>
          </w:tcPr>
          <w:p w14:paraId="48CEB01C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1503" w:type="dxa"/>
            <w:shd w:val="clear" w:color="auto" w:fill="auto"/>
          </w:tcPr>
          <w:p w14:paraId="3C46ED8D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  <w:r w:rsidRPr="0042736A">
              <w:rPr>
                <w:b/>
                <w:sz w:val="28"/>
                <w:szCs w:val="28"/>
              </w:rPr>
              <w:t>2</w:t>
            </w:r>
          </w:p>
        </w:tc>
      </w:tr>
      <w:tr w:rsidR="0042736A" w:rsidRPr="0042736A" w14:paraId="6930D77C" w14:textId="77777777" w:rsidTr="006A2EFE">
        <w:tc>
          <w:tcPr>
            <w:tcW w:w="807" w:type="dxa"/>
            <w:shd w:val="clear" w:color="auto" w:fill="auto"/>
          </w:tcPr>
          <w:p w14:paraId="03C5CD56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3.1</w:t>
            </w:r>
          </w:p>
        </w:tc>
        <w:tc>
          <w:tcPr>
            <w:tcW w:w="3350" w:type="dxa"/>
            <w:shd w:val="clear" w:color="auto" w:fill="auto"/>
          </w:tcPr>
          <w:p w14:paraId="56630886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Грамматика</w:t>
            </w:r>
          </w:p>
          <w:p w14:paraId="304AE3EF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 xml:space="preserve"> /Пр/</w:t>
            </w:r>
          </w:p>
          <w:p w14:paraId="441706D7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/Ср/</w:t>
            </w:r>
          </w:p>
        </w:tc>
        <w:tc>
          <w:tcPr>
            <w:tcW w:w="1119" w:type="dxa"/>
            <w:shd w:val="clear" w:color="auto" w:fill="auto"/>
          </w:tcPr>
          <w:p w14:paraId="426E36BA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1</w:t>
            </w:r>
          </w:p>
        </w:tc>
        <w:tc>
          <w:tcPr>
            <w:tcW w:w="701" w:type="dxa"/>
            <w:shd w:val="clear" w:color="auto" w:fill="auto"/>
          </w:tcPr>
          <w:p w14:paraId="1936687F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57538B54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1</w:t>
            </w:r>
          </w:p>
          <w:p w14:paraId="3B150263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2</w:t>
            </w:r>
          </w:p>
        </w:tc>
        <w:tc>
          <w:tcPr>
            <w:tcW w:w="1398" w:type="dxa"/>
            <w:shd w:val="clear" w:color="auto" w:fill="auto"/>
          </w:tcPr>
          <w:p w14:paraId="300966E2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УК-4</w:t>
            </w:r>
          </w:p>
          <w:p w14:paraId="73BCBA8C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УК-6</w:t>
            </w:r>
          </w:p>
        </w:tc>
        <w:tc>
          <w:tcPr>
            <w:tcW w:w="1259" w:type="dxa"/>
            <w:shd w:val="clear" w:color="auto" w:fill="auto"/>
          </w:tcPr>
          <w:p w14:paraId="2A4D93E2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Л 1.1</w:t>
            </w:r>
          </w:p>
          <w:p w14:paraId="7D2F04DD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Л 2.1</w:t>
            </w:r>
          </w:p>
          <w:p w14:paraId="0FDA823B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Л 2.2</w:t>
            </w:r>
          </w:p>
        </w:tc>
        <w:tc>
          <w:tcPr>
            <w:tcW w:w="1503" w:type="dxa"/>
            <w:shd w:val="clear" w:color="auto" w:fill="auto"/>
          </w:tcPr>
          <w:p w14:paraId="4CC2D34C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  <w:tr w:rsidR="0042736A" w:rsidRPr="0042736A" w14:paraId="21F3F3B1" w14:textId="77777777" w:rsidTr="006A2EFE">
        <w:tc>
          <w:tcPr>
            <w:tcW w:w="807" w:type="dxa"/>
            <w:shd w:val="clear" w:color="auto" w:fill="auto"/>
          </w:tcPr>
          <w:p w14:paraId="11C797D3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3.2</w:t>
            </w:r>
          </w:p>
        </w:tc>
        <w:tc>
          <w:tcPr>
            <w:tcW w:w="3350" w:type="dxa"/>
            <w:shd w:val="clear" w:color="auto" w:fill="auto"/>
          </w:tcPr>
          <w:p w14:paraId="31184315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Лексика по теме</w:t>
            </w:r>
          </w:p>
          <w:p w14:paraId="0AD256C5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/Пр/</w:t>
            </w:r>
          </w:p>
          <w:p w14:paraId="42578AC0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/Ср/</w:t>
            </w:r>
          </w:p>
        </w:tc>
        <w:tc>
          <w:tcPr>
            <w:tcW w:w="1119" w:type="dxa"/>
            <w:shd w:val="clear" w:color="auto" w:fill="auto"/>
          </w:tcPr>
          <w:p w14:paraId="3372B0A8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1</w:t>
            </w:r>
          </w:p>
        </w:tc>
        <w:tc>
          <w:tcPr>
            <w:tcW w:w="701" w:type="dxa"/>
            <w:shd w:val="clear" w:color="auto" w:fill="auto"/>
          </w:tcPr>
          <w:p w14:paraId="51EFECC1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7C5A8C24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1</w:t>
            </w:r>
          </w:p>
          <w:p w14:paraId="38BF2DBA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2</w:t>
            </w:r>
          </w:p>
        </w:tc>
        <w:tc>
          <w:tcPr>
            <w:tcW w:w="1398" w:type="dxa"/>
            <w:shd w:val="clear" w:color="auto" w:fill="auto"/>
          </w:tcPr>
          <w:p w14:paraId="1949FABC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УК-3</w:t>
            </w:r>
          </w:p>
          <w:p w14:paraId="4624C0AF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УК-4</w:t>
            </w:r>
          </w:p>
          <w:p w14:paraId="0B00D0DF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УК-6</w:t>
            </w:r>
          </w:p>
        </w:tc>
        <w:tc>
          <w:tcPr>
            <w:tcW w:w="1259" w:type="dxa"/>
            <w:shd w:val="clear" w:color="auto" w:fill="auto"/>
          </w:tcPr>
          <w:p w14:paraId="39599F94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Л 1.2</w:t>
            </w:r>
          </w:p>
          <w:p w14:paraId="3E4BBCD1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  <w:highlight w:val="yellow"/>
              </w:rPr>
            </w:pPr>
            <w:r w:rsidRPr="0042736A">
              <w:rPr>
                <w:sz w:val="28"/>
                <w:szCs w:val="28"/>
              </w:rPr>
              <w:t>Л 2.1</w:t>
            </w:r>
          </w:p>
        </w:tc>
        <w:tc>
          <w:tcPr>
            <w:tcW w:w="1503" w:type="dxa"/>
            <w:shd w:val="clear" w:color="auto" w:fill="auto"/>
          </w:tcPr>
          <w:p w14:paraId="7A9785C6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  <w:tr w:rsidR="0042736A" w:rsidRPr="0042736A" w14:paraId="20B25AE5" w14:textId="77777777" w:rsidTr="006A2EFE">
        <w:tc>
          <w:tcPr>
            <w:tcW w:w="807" w:type="dxa"/>
            <w:shd w:val="clear" w:color="auto" w:fill="auto"/>
          </w:tcPr>
          <w:p w14:paraId="26D8A365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3.3</w:t>
            </w:r>
          </w:p>
        </w:tc>
        <w:tc>
          <w:tcPr>
            <w:tcW w:w="3350" w:type="dxa"/>
            <w:shd w:val="clear" w:color="auto" w:fill="auto"/>
          </w:tcPr>
          <w:p w14:paraId="60012837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Ознакомительное и изучающее чтение по теме</w:t>
            </w:r>
          </w:p>
          <w:p w14:paraId="2770AD9C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/Пр/</w:t>
            </w:r>
          </w:p>
          <w:p w14:paraId="28C0F52B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lastRenderedPageBreak/>
              <w:t>/Ср/</w:t>
            </w:r>
          </w:p>
        </w:tc>
        <w:tc>
          <w:tcPr>
            <w:tcW w:w="1119" w:type="dxa"/>
            <w:shd w:val="clear" w:color="auto" w:fill="auto"/>
          </w:tcPr>
          <w:p w14:paraId="0D8A2EA4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lastRenderedPageBreak/>
              <w:t>1</w:t>
            </w:r>
          </w:p>
        </w:tc>
        <w:tc>
          <w:tcPr>
            <w:tcW w:w="701" w:type="dxa"/>
            <w:shd w:val="clear" w:color="auto" w:fill="auto"/>
          </w:tcPr>
          <w:p w14:paraId="092C1004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7A6F1309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123A3935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2</w:t>
            </w:r>
          </w:p>
          <w:p w14:paraId="5EB16052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4</w:t>
            </w:r>
          </w:p>
        </w:tc>
        <w:tc>
          <w:tcPr>
            <w:tcW w:w="1398" w:type="dxa"/>
            <w:shd w:val="clear" w:color="auto" w:fill="auto"/>
          </w:tcPr>
          <w:p w14:paraId="55C92139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УК-4</w:t>
            </w:r>
          </w:p>
          <w:p w14:paraId="200C7614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УК-6</w:t>
            </w:r>
          </w:p>
        </w:tc>
        <w:tc>
          <w:tcPr>
            <w:tcW w:w="1259" w:type="dxa"/>
            <w:shd w:val="clear" w:color="auto" w:fill="auto"/>
          </w:tcPr>
          <w:p w14:paraId="191AA619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  <w:highlight w:val="yellow"/>
              </w:rPr>
            </w:pPr>
            <w:r w:rsidRPr="0042736A">
              <w:rPr>
                <w:sz w:val="28"/>
                <w:szCs w:val="28"/>
              </w:rPr>
              <w:t>Л 1.3</w:t>
            </w:r>
          </w:p>
        </w:tc>
        <w:tc>
          <w:tcPr>
            <w:tcW w:w="1503" w:type="dxa"/>
            <w:shd w:val="clear" w:color="auto" w:fill="auto"/>
          </w:tcPr>
          <w:p w14:paraId="2E62D5D7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  <w:tr w:rsidR="0042736A" w:rsidRPr="0042736A" w14:paraId="415A2F3E" w14:textId="77777777" w:rsidTr="006A2EFE">
        <w:tc>
          <w:tcPr>
            <w:tcW w:w="807" w:type="dxa"/>
            <w:shd w:val="clear" w:color="auto" w:fill="auto"/>
          </w:tcPr>
          <w:p w14:paraId="7555C919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lastRenderedPageBreak/>
              <w:t>3.4</w:t>
            </w:r>
          </w:p>
        </w:tc>
        <w:tc>
          <w:tcPr>
            <w:tcW w:w="3350" w:type="dxa"/>
            <w:shd w:val="clear" w:color="auto" w:fill="auto"/>
          </w:tcPr>
          <w:p w14:paraId="7710AFFA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Монологическое высказывание</w:t>
            </w:r>
          </w:p>
          <w:p w14:paraId="563BF93D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/Пр/</w:t>
            </w:r>
          </w:p>
          <w:p w14:paraId="55D576E5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/Ср/</w:t>
            </w:r>
          </w:p>
        </w:tc>
        <w:tc>
          <w:tcPr>
            <w:tcW w:w="1119" w:type="dxa"/>
            <w:shd w:val="clear" w:color="auto" w:fill="auto"/>
          </w:tcPr>
          <w:p w14:paraId="793F11F2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1</w:t>
            </w:r>
          </w:p>
        </w:tc>
        <w:tc>
          <w:tcPr>
            <w:tcW w:w="701" w:type="dxa"/>
            <w:shd w:val="clear" w:color="auto" w:fill="auto"/>
          </w:tcPr>
          <w:p w14:paraId="03A05A31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39B0C538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4D8AD0C1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1</w:t>
            </w:r>
          </w:p>
          <w:p w14:paraId="61776D07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2</w:t>
            </w:r>
          </w:p>
        </w:tc>
        <w:tc>
          <w:tcPr>
            <w:tcW w:w="1398" w:type="dxa"/>
            <w:shd w:val="clear" w:color="auto" w:fill="auto"/>
          </w:tcPr>
          <w:p w14:paraId="3D9E9B7B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УК-3</w:t>
            </w:r>
          </w:p>
          <w:p w14:paraId="08BF93C8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УК-4</w:t>
            </w:r>
          </w:p>
          <w:p w14:paraId="389507D2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УК-6</w:t>
            </w:r>
          </w:p>
        </w:tc>
        <w:tc>
          <w:tcPr>
            <w:tcW w:w="1259" w:type="dxa"/>
            <w:shd w:val="clear" w:color="auto" w:fill="auto"/>
          </w:tcPr>
          <w:p w14:paraId="4859C48D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Л 1.2</w:t>
            </w:r>
          </w:p>
          <w:p w14:paraId="36D63714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  <w:highlight w:val="yellow"/>
              </w:rPr>
            </w:pPr>
            <w:r w:rsidRPr="0042736A">
              <w:rPr>
                <w:sz w:val="28"/>
                <w:szCs w:val="28"/>
              </w:rPr>
              <w:t>Л 2.1</w:t>
            </w:r>
          </w:p>
        </w:tc>
        <w:tc>
          <w:tcPr>
            <w:tcW w:w="1503" w:type="dxa"/>
            <w:shd w:val="clear" w:color="auto" w:fill="auto"/>
          </w:tcPr>
          <w:p w14:paraId="530BDCA5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091C92BE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28362C9C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2</w:t>
            </w:r>
          </w:p>
        </w:tc>
      </w:tr>
      <w:tr w:rsidR="0042736A" w:rsidRPr="0042736A" w14:paraId="3B1D827F" w14:textId="77777777" w:rsidTr="006A2EFE">
        <w:tc>
          <w:tcPr>
            <w:tcW w:w="807" w:type="dxa"/>
            <w:shd w:val="clear" w:color="auto" w:fill="auto"/>
          </w:tcPr>
          <w:p w14:paraId="3BD33DCF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3350" w:type="dxa"/>
            <w:shd w:val="clear" w:color="auto" w:fill="auto"/>
          </w:tcPr>
          <w:p w14:paraId="31F6F156" w14:textId="77777777" w:rsidR="0042736A" w:rsidRPr="0042736A" w:rsidRDefault="0042736A" w:rsidP="0042736A">
            <w:pPr>
              <w:spacing w:line="360" w:lineRule="auto"/>
              <w:rPr>
                <w:b/>
                <w:sz w:val="28"/>
                <w:szCs w:val="28"/>
                <w:lang w:val="en-US"/>
              </w:rPr>
            </w:pPr>
            <w:r w:rsidRPr="0042736A">
              <w:rPr>
                <w:b/>
                <w:sz w:val="28"/>
                <w:szCs w:val="28"/>
              </w:rPr>
              <w:t>Раздел</w:t>
            </w:r>
            <w:r w:rsidRPr="0042736A">
              <w:rPr>
                <w:b/>
                <w:sz w:val="28"/>
                <w:szCs w:val="28"/>
                <w:lang w:val="en-US"/>
              </w:rPr>
              <w:t xml:space="preserve"> 4. Post graduate course studies (</w:t>
            </w:r>
            <w:r w:rsidRPr="0042736A">
              <w:rPr>
                <w:b/>
                <w:sz w:val="28"/>
                <w:szCs w:val="28"/>
              </w:rPr>
              <w:t>Аспирантура</w:t>
            </w:r>
            <w:r w:rsidRPr="0042736A">
              <w:rPr>
                <w:b/>
                <w:sz w:val="28"/>
                <w:szCs w:val="28"/>
                <w:lang w:val="en-US"/>
              </w:rPr>
              <w:t>)</w:t>
            </w:r>
          </w:p>
        </w:tc>
        <w:tc>
          <w:tcPr>
            <w:tcW w:w="1119" w:type="dxa"/>
            <w:shd w:val="clear" w:color="auto" w:fill="auto"/>
          </w:tcPr>
          <w:p w14:paraId="6995407D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  <w:r w:rsidRPr="0042736A">
              <w:rPr>
                <w:b/>
                <w:sz w:val="28"/>
                <w:szCs w:val="28"/>
              </w:rPr>
              <w:t>1</w:t>
            </w:r>
          </w:p>
        </w:tc>
        <w:tc>
          <w:tcPr>
            <w:tcW w:w="701" w:type="dxa"/>
            <w:shd w:val="clear" w:color="auto" w:fill="auto"/>
          </w:tcPr>
          <w:p w14:paraId="1DD7E9DB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  <w:r w:rsidRPr="0042736A">
              <w:rPr>
                <w:b/>
                <w:sz w:val="28"/>
                <w:szCs w:val="28"/>
              </w:rPr>
              <w:t>15</w:t>
            </w:r>
          </w:p>
        </w:tc>
        <w:tc>
          <w:tcPr>
            <w:tcW w:w="1398" w:type="dxa"/>
            <w:shd w:val="clear" w:color="auto" w:fill="auto"/>
          </w:tcPr>
          <w:p w14:paraId="7F33465B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1259" w:type="dxa"/>
            <w:shd w:val="clear" w:color="auto" w:fill="auto"/>
          </w:tcPr>
          <w:p w14:paraId="6D1EFC0E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1503" w:type="dxa"/>
            <w:shd w:val="clear" w:color="auto" w:fill="auto"/>
          </w:tcPr>
          <w:p w14:paraId="58B88D9C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</w:p>
        </w:tc>
      </w:tr>
      <w:tr w:rsidR="0042736A" w:rsidRPr="0042736A" w14:paraId="638D4797" w14:textId="77777777" w:rsidTr="006A2EFE">
        <w:tc>
          <w:tcPr>
            <w:tcW w:w="807" w:type="dxa"/>
            <w:shd w:val="clear" w:color="auto" w:fill="auto"/>
          </w:tcPr>
          <w:p w14:paraId="76242065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4.1</w:t>
            </w:r>
          </w:p>
        </w:tc>
        <w:tc>
          <w:tcPr>
            <w:tcW w:w="3350" w:type="dxa"/>
            <w:shd w:val="clear" w:color="auto" w:fill="auto"/>
          </w:tcPr>
          <w:p w14:paraId="62FBAFDC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Грамматика</w:t>
            </w:r>
          </w:p>
          <w:p w14:paraId="6C967DC9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 xml:space="preserve"> /Пр/</w:t>
            </w:r>
          </w:p>
          <w:p w14:paraId="64647351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/Ср/</w:t>
            </w:r>
          </w:p>
        </w:tc>
        <w:tc>
          <w:tcPr>
            <w:tcW w:w="1119" w:type="dxa"/>
            <w:shd w:val="clear" w:color="auto" w:fill="auto"/>
          </w:tcPr>
          <w:p w14:paraId="7CA8C875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1</w:t>
            </w:r>
          </w:p>
        </w:tc>
        <w:tc>
          <w:tcPr>
            <w:tcW w:w="701" w:type="dxa"/>
            <w:shd w:val="clear" w:color="auto" w:fill="auto"/>
          </w:tcPr>
          <w:p w14:paraId="721F2F21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3160044B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1</w:t>
            </w:r>
          </w:p>
          <w:p w14:paraId="4B917C19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2</w:t>
            </w:r>
          </w:p>
        </w:tc>
        <w:tc>
          <w:tcPr>
            <w:tcW w:w="1398" w:type="dxa"/>
            <w:shd w:val="clear" w:color="auto" w:fill="auto"/>
          </w:tcPr>
          <w:p w14:paraId="2752B688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УК-4</w:t>
            </w:r>
          </w:p>
          <w:p w14:paraId="2B314504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УК-6</w:t>
            </w:r>
          </w:p>
        </w:tc>
        <w:tc>
          <w:tcPr>
            <w:tcW w:w="1259" w:type="dxa"/>
            <w:shd w:val="clear" w:color="auto" w:fill="auto"/>
          </w:tcPr>
          <w:p w14:paraId="1C317A7B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Л 1.1</w:t>
            </w:r>
          </w:p>
          <w:p w14:paraId="313473DC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Л 2.1</w:t>
            </w:r>
          </w:p>
          <w:p w14:paraId="444D9B15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Л 2.2</w:t>
            </w:r>
          </w:p>
        </w:tc>
        <w:tc>
          <w:tcPr>
            <w:tcW w:w="1503" w:type="dxa"/>
            <w:shd w:val="clear" w:color="auto" w:fill="auto"/>
          </w:tcPr>
          <w:p w14:paraId="70435E80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  <w:tr w:rsidR="0042736A" w:rsidRPr="0042736A" w14:paraId="196F917F" w14:textId="77777777" w:rsidTr="006A2EFE">
        <w:tc>
          <w:tcPr>
            <w:tcW w:w="807" w:type="dxa"/>
            <w:shd w:val="clear" w:color="auto" w:fill="auto"/>
          </w:tcPr>
          <w:p w14:paraId="3E0045B2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4.2</w:t>
            </w:r>
          </w:p>
        </w:tc>
        <w:tc>
          <w:tcPr>
            <w:tcW w:w="3350" w:type="dxa"/>
            <w:shd w:val="clear" w:color="auto" w:fill="auto"/>
          </w:tcPr>
          <w:p w14:paraId="2B7E8F56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Лексика по теме</w:t>
            </w:r>
          </w:p>
          <w:p w14:paraId="314DAFA2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/Пр/</w:t>
            </w:r>
          </w:p>
          <w:p w14:paraId="0C57A815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/Ср/</w:t>
            </w:r>
          </w:p>
        </w:tc>
        <w:tc>
          <w:tcPr>
            <w:tcW w:w="1119" w:type="dxa"/>
            <w:shd w:val="clear" w:color="auto" w:fill="auto"/>
          </w:tcPr>
          <w:p w14:paraId="19D7D305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1</w:t>
            </w:r>
          </w:p>
        </w:tc>
        <w:tc>
          <w:tcPr>
            <w:tcW w:w="701" w:type="dxa"/>
            <w:shd w:val="clear" w:color="auto" w:fill="auto"/>
          </w:tcPr>
          <w:p w14:paraId="07C732CC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7FF476A0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1</w:t>
            </w:r>
          </w:p>
          <w:p w14:paraId="6077D301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2</w:t>
            </w:r>
          </w:p>
        </w:tc>
        <w:tc>
          <w:tcPr>
            <w:tcW w:w="1398" w:type="dxa"/>
            <w:shd w:val="clear" w:color="auto" w:fill="auto"/>
          </w:tcPr>
          <w:p w14:paraId="6FE6C95E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УК-3</w:t>
            </w:r>
          </w:p>
          <w:p w14:paraId="03C80C98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УК-4</w:t>
            </w:r>
          </w:p>
          <w:p w14:paraId="2C97D6FF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УК-6</w:t>
            </w:r>
          </w:p>
        </w:tc>
        <w:tc>
          <w:tcPr>
            <w:tcW w:w="1259" w:type="dxa"/>
            <w:shd w:val="clear" w:color="auto" w:fill="auto"/>
          </w:tcPr>
          <w:p w14:paraId="581FBBD1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Л 1.2</w:t>
            </w:r>
          </w:p>
          <w:p w14:paraId="54753032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  <w:highlight w:val="yellow"/>
              </w:rPr>
            </w:pPr>
            <w:r w:rsidRPr="0042736A">
              <w:rPr>
                <w:sz w:val="28"/>
                <w:szCs w:val="28"/>
              </w:rPr>
              <w:t>Л 2.1</w:t>
            </w:r>
          </w:p>
        </w:tc>
        <w:tc>
          <w:tcPr>
            <w:tcW w:w="1503" w:type="dxa"/>
            <w:shd w:val="clear" w:color="auto" w:fill="auto"/>
          </w:tcPr>
          <w:p w14:paraId="2EC6BDE4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  <w:tr w:rsidR="0042736A" w:rsidRPr="0042736A" w14:paraId="57975DF7" w14:textId="77777777" w:rsidTr="006A2EFE">
        <w:tc>
          <w:tcPr>
            <w:tcW w:w="807" w:type="dxa"/>
            <w:shd w:val="clear" w:color="auto" w:fill="auto"/>
          </w:tcPr>
          <w:p w14:paraId="682D7B6B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4.3</w:t>
            </w:r>
          </w:p>
        </w:tc>
        <w:tc>
          <w:tcPr>
            <w:tcW w:w="3350" w:type="dxa"/>
            <w:shd w:val="clear" w:color="auto" w:fill="auto"/>
          </w:tcPr>
          <w:p w14:paraId="33E4A03F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Ознакомительное и изучающее чтение по теме</w:t>
            </w:r>
          </w:p>
          <w:p w14:paraId="64E46BB3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/Пр/</w:t>
            </w:r>
          </w:p>
          <w:p w14:paraId="2A049190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/Ср/</w:t>
            </w:r>
          </w:p>
        </w:tc>
        <w:tc>
          <w:tcPr>
            <w:tcW w:w="1119" w:type="dxa"/>
            <w:shd w:val="clear" w:color="auto" w:fill="auto"/>
          </w:tcPr>
          <w:p w14:paraId="0C510B7F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1</w:t>
            </w:r>
          </w:p>
        </w:tc>
        <w:tc>
          <w:tcPr>
            <w:tcW w:w="701" w:type="dxa"/>
            <w:shd w:val="clear" w:color="auto" w:fill="auto"/>
          </w:tcPr>
          <w:p w14:paraId="1C32B3DF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602B3658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74D0C0FB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2</w:t>
            </w:r>
          </w:p>
          <w:p w14:paraId="0788566C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4</w:t>
            </w:r>
          </w:p>
        </w:tc>
        <w:tc>
          <w:tcPr>
            <w:tcW w:w="1398" w:type="dxa"/>
            <w:shd w:val="clear" w:color="auto" w:fill="auto"/>
          </w:tcPr>
          <w:p w14:paraId="14681CD1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УК-4</w:t>
            </w:r>
          </w:p>
          <w:p w14:paraId="79263E83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УК-6</w:t>
            </w:r>
          </w:p>
        </w:tc>
        <w:tc>
          <w:tcPr>
            <w:tcW w:w="1259" w:type="dxa"/>
            <w:shd w:val="clear" w:color="auto" w:fill="auto"/>
          </w:tcPr>
          <w:p w14:paraId="4B391775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  <w:highlight w:val="yellow"/>
              </w:rPr>
            </w:pPr>
            <w:r w:rsidRPr="0042736A">
              <w:rPr>
                <w:sz w:val="28"/>
                <w:szCs w:val="28"/>
              </w:rPr>
              <w:t>Л 1.3</w:t>
            </w:r>
          </w:p>
        </w:tc>
        <w:tc>
          <w:tcPr>
            <w:tcW w:w="1503" w:type="dxa"/>
            <w:shd w:val="clear" w:color="auto" w:fill="auto"/>
          </w:tcPr>
          <w:p w14:paraId="6845C4AF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  <w:tr w:rsidR="0042736A" w:rsidRPr="0042736A" w14:paraId="582FDF93" w14:textId="77777777" w:rsidTr="006A2EFE">
        <w:tc>
          <w:tcPr>
            <w:tcW w:w="807" w:type="dxa"/>
            <w:shd w:val="clear" w:color="auto" w:fill="auto"/>
          </w:tcPr>
          <w:p w14:paraId="64FCB840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4.4</w:t>
            </w:r>
          </w:p>
        </w:tc>
        <w:tc>
          <w:tcPr>
            <w:tcW w:w="3350" w:type="dxa"/>
            <w:shd w:val="clear" w:color="auto" w:fill="auto"/>
          </w:tcPr>
          <w:p w14:paraId="4E356231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Монологическое высказывание</w:t>
            </w:r>
          </w:p>
          <w:p w14:paraId="7104BDB3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/Пр/</w:t>
            </w:r>
          </w:p>
          <w:p w14:paraId="5DEE7C4E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/Ср/</w:t>
            </w:r>
          </w:p>
        </w:tc>
        <w:tc>
          <w:tcPr>
            <w:tcW w:w="1119" w:type="dxa"/>
            <w:shd w:val="clear" w:color="auto" w:fill="auto"/>
          </w:tcPr>
          <w:p w14:paraId="212394FA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1</w:t>
            </w:r>
          </w:p>
        </w:tc>
        <w:tc>
          <w:tcPr>
            <w:tcW w:w="701" w:type="dxa"/>
            <w:shd w:val="clear" w:color="auto" w:fill="auto"/>
          </w:tcPr>
          <w:p w14:paraId="6D171016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28D110F5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77844F4F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1</w:t>
            </w:r>
          </w:p>
          <w:p w14:paraId="29E36E68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2</w:t>
            </w:r>
          </w:p>
        </w:tc>
        <w:tc>
          <w:tcPr>
            <w:tcW w:w="1398" w:type="dxa"/>
            <w:shd w:val="clear" w:color="auto" w:fill="auto"/>
          </w:tcPr>
          <w:p w14:paraId="150F440E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УК-3</w:t>
            </w:r>
          </w:p>
          <w:p w14:paraId="05B29060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УК-4</w:t>
            </w:r>
          </w:p>
          <w:p w14:paraId="2E596AB3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УК-6</w:t>
            </w:r>
          </w:p>
        </w:tc>
        <w:tc>
          <w:tcPr>
            <w:tcW w:w="1259" w:type="dxa"/>
            <w:shd w:val="clear" w:color="auto" w:fill="auto"/>
          </w:tcPr>
          <w:p w14:paraId="375F14DE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Л 1.2</w:t>
            </w:r>
          </w:p>
          <w:p w14:paraId="55B05932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Л 2.1</w:t>
            </w:r>
          </w:p>
        </w:tc>
        <w:tc>
          <w:tcPr>
            <w:tcW w:w="1503" w:type="dxa"/>
            <w:shd w:val="clear" w:color="auto" w:fill="auto"/>
          </w:tcPr>
          <w:p w14:paraId="695AB71E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  <w:tr w:rsidR="0042736A" w:rsidRPr="0042736A" w14:paraId="4B43B2A4" w14:textId="77777777" w:rsidTr="006A2EFE">
        <w:tc>
          <w:tcPr>
            <w:tcW w:w="807" w:type="dxa"/>
            <w:shd w:val="clear" w:color="auto" w:fill="auto"/>
          </w:tcPr>
          <w:p w14:paraId="3FA0F6E6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3350" w:type="dxa"/>
            <w:shd w:val="clear" w:color="auto" w:fill="auto"/>
          </w:tcPr>
          <w:p w14:paraId="1D2CAFFF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  <w:lang w:val="en-US"/>
              </w:rPr>
            </w:pPr>
            <w:r w:rsidRPr="0042736A">
              <w:rPr>
                <w:b/>
                <w:sz w:val="28"/>
                <w:szCs w:val="28"/>
              </w:rPr>
              <w:t>Раздел</w:t>
            </w:r>
            <w:r w:rsidRPr="0042736A">
              <w:rPr>
                <w:b/>
                <w:sz w:val="28"/>
                <w:szCs w:val="28"/>
                <w:lang w:val="en-US"/>
              </w:rPr>
              <w:t xml:space="preserve"> 5. </w:t>
            </w:r>
            <w:r w:rsidRPr="0042736A">
              <w:rPr>
                <w:b/>
                <w:sz w:val="28"/>
                <w:szCs w:val="28"/>
                <w:lang w:val="en-GB"/>
              </w:rPr>
              <w:t>Scientific Research means, process and results</w:t>
            </w:r>
            <w:r w:rsidRPr="0042736A">
              <w:rPr>
                <w:b/>
                <w:sz w:val="28"/>
                <w:szCs w:val="28"/>
                <w:lang w:val="en-US"/>
              </w:rPr>
              <w:t xml:space="preserve"> (</w:t>
            </w:r>
            <w:r w:rsidRPr="0042736A">
              <w:rPr>
                <w:b/>
                <w:sz w:val="28"/>
                <w:szCs w:val="28"/>
              </w:rPr>
              <w:t>Научные</w:t>
            </w:r>
            <w:r w:rsidRPr="0042736A">
              <w:rPr>
                <w:b/>
                <w:sz w:val="28"/>
                <w:szCs w:val="28"/>
                <w:lang w:val="en-US"/>
              </w:rPr>
              <w:t xml:space="preserve"> </w:t>
            </w:r>
            <w:r w:rsidRPr="0042736A">
              <w:rPr>
                <w:b/>
                <w:sz w:val="28"/>
                <w:szCs w:val="28"/>
              </w:rPr>
              <w:t>исследования</w:t>
            </w:r>
            <w:r w:rsidRPr="0042736A">
              <w:rPr>
                <w:b/>
                <w:sz w:val="28"/>
                <w:szCs w:val="28"/>
                <w:lang w:val="en-US"/>
              </w:rPr>
              <w:t>)</w:t>
            </w:r>
          </w:p>
        </w:tc>
        <w:tc>
          <w:tcPr>
            <w:tcW w:w="1119" w:type="dxa"/>
            <w:shd w:val="clear" w:color="auto" w:fill="auto"/>
          </w:tcPr>
          <w:p w14:paraId="56688654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  <w:r w:rsidRPr="0042736A">
              <w:rPr>
                <w:b/>
                <w:sz w:val="28"/>
                <w:szCs w:val="28"/>
              </w:rPr>
              <w:t>1</w:t>
            </w:r>
          </w:p>
        </w:tc>
        <w:tc>
          <w:tcPr>
            <w:tcW w:w="701" w:type="dxa"/>
            <w:shd w:val="clear" w:color="auto" w:fill="auto"/>
          </w:tcPr>
          <w:p w14:paraId="02F6234E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  <w:r w:rsidRPr="0042736A">
              <w:rPr>
                <w:b/>
                <w:sz w:val="28"/>
                <w:szCs w:val="28"/>
              </w:rPr>
              <w:t>15</w:t>
            </w:r>
          </w:p>
        </w:tc>
        <w:tc>
          <w:tcPr>
            <w:tcW w:w="1398" w:type="dxa"/>
            <w:shd w:val="clear" w:color="auto" w:fill="auto"/>
          </w:tcPr>
          <w:p w14:paraId="37B51232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1259" w:type="dxa"/>
            <w:shd w:val="clear" w:color="auto" w:fill="auto"/>
          </w:tcPr>
          <w:p w14:paraId="3887DE1C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1503" w:type="dxa"/>
            <w:shd w:val="clear" w:color="auto" w:fill="auto"/>
          </w:tcPr>
          <w:p w14:paraId="4F60AFC3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</w:p>
        </w:tc>
      </w:tr>
      <w:tr w:rsidR="0042736A" w:rsidRPr="0042736A" w14:paraId="767037AA" w14:textId="77777777" w:rsidTr="006A2EFE">
        <w:tc>
          <w:tcPr>
            <w:tcW w:w="807" w:type="dxa"/>
            <w:shd w:val="clear" w:color="auto" w:fill="auto"/>
          </w:tcPr>
          <w:p w14:paraId="7F291F82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5.1</w:t>
            </w:r>
          </w:p>
        </w:tc>
        <w:tc>
          <w:tcPr>
            <w:tcW w:w="3350" w:type="dxa"/>
            <w:shd w:val="clear" w:color="auto" w:fill="auto"/>
          </w:tcPr>
          <w:p w14:paraId="67AAA793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Грамматика</w:t>
            </w:r>
          </w:p>
          <w:p w14:paraId="18EB9B3B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 xml:space="preserve"> /Пр/</w:t>
            </w:r>
          </w:p>
          <w:p w14:paraId="21AEDE55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lastRenderedPageBreak/>
              <w:t>/Ср/</w:t>
            </w:r>
          </w:p>
        </w:tc>
        <w:tc>
          <w:tcPr>
            <w:tcW w:w="1119" w:type="dxa"/>
            <w:shd w:val="clear" w:color="auto" w:fill="auto"/>
          </w:tcPr>
          <w:p w14:paraId="4C9429B0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lastRenderedPageBreak/>
              <w:t>1</w:t>
            </w:r>
          </w:p>
        </w:tc>
        <w:tc>
          <w:tcPr>
            <w:tcW w:w="701" w:type="dxa"/>
            <w:shd w:val="clear" w:color="auto" w:fill="auto"/>
          </w:tcPr>
          <w:p w14:paraId="6B10115D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6277011D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1</w:t>
            </w:r>
          </w:p>
          <w:p w14:paraId="0A7297C5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lastRenderedPageBreak/>
              <w:t>2</w:t>
            </w:r>
          </w:p>
        </w:tc>
        <w:tc>
          <w:tcPr>
            <w:tcW w:w="1398" w:type="dxa"/>
            <w:shd w:val="clear" w:color="auto" w:fill="auto"/>
          </w:tcPr>
          <w:p w14:paraId="6935190F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lastRenderedPageBreak/>
              <w:t>УК-4</w:t>
            </w:r>
          </w:p>
          <w:p w14:paraId="350F5301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УК-6</w:t>
            </w:r>
          </w:p>
        </w:tc>
        <w:tc>
          <w:tcPr>
            <w:tcW w:w="1259" w:type="dxa"/>
            <w:shd w:val="clear" w:color="auto" w:fill="auto"/>
          </w:tcPr>
          <w:p w14:paraId="27F01F30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Л 1.1</w:t>
            </w:r>
          </w:p>
          <w:p w14:paraId="41E93567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Л 2.1</w:t>
            </w:r>
          </w:p>
          <w:p w14:paraId="2AB27667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lastRenderedPageBreak/>
              <w:t>Л 2.2</w:t>
            </w:r>
          </w:p>
        </w:tc>
        <w:tc>
          <w:tcPr>
            <w:tcW w:w="1503" w:type="dxa"/>
            <w:shd w:val="clear" w:color="auto" w:fill="auto"/>
          </w:tcPr>
          <w:p w14:paraId="1B7519EC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  <w:tr w:rsidR="0042736A" w:rsidRPr="0042736A" w14:paraId="3F0FC097" w14:textId="77777777" w:rsidTr="006A2EFE">
        <w:tc>
          <w:tcPr>
            <w:tcW w:w="807" w:type="dxa"/>
            <w:shd w:val="clear" w:color="auto" w:fill="auto"/>
          </w:tcPr>
          <w:p w14:paraId="4A147928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lastRenderedPageBreak/>
              <w:t>5.2</w:t>
            </w:r>
          </w:p>
        </w:tc>
        <w:tc>
          <w:tcPr>
            <w:tcW w:w="3350" w:type="dxa"/>
            <w:shd w:val="clear" w:color="auto" w:fill="auto"/>
          </w:tcPr>
          <w:p w14:paraId="0E78CBE0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Лексика по теме</w:t>
            </w:r>
          </w:p>
          <w:p w14:paraId="4B3209C5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/Пр/</w:t>
            </w:r>
          </w:p>
          <w:p w14:paraId="59ADA9A6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/Ср/</w:t>
            </w:r>
          </w:p>
        </w:tc>
        <w:tc>
          <w:tcPr>
            <w:tcW w:w="1119" w:type="dxa"/>
            <w:shd w:val="clear" w:color="auto" w:fill="auto"/>
          </w:tcPr>
          <w:p w14:paraId="76523266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1</w:t>
            </w:r>
          </w:p>
        </w:tc>
        <w:tc>
          <w:tcPr>
            <w:tcW w:w="701" w:type="dxa"/>
            <w:shd w:val="clear" w:color="auto" w:fill="auto"/>
          </w:tcPr>
          <w:p w14:paraId="4A645EE0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07989FE7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1</w:t>
            </w:r>
          </w:p>
          <w:p w14:paraId="053B234F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2</w:t>
            </w:r>
          </w:p>
        </w:tc>
        <w:tc>
          <w:tcPr>
            <w:tcW w:w="1398" w:type="dxa"/>
            <w:shd w:val="clear" w:color="auto" w:fill="auto"/>
          </w:tcPr>
          <w:p w14:paraId="48C63EA1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УК-3</w:t>
            </w:r>
          </w:p>
          <w:p w14:paraId="785D716A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УК-4</w:t>
            </w:r>
          </w:p>
          <w:p w14:paraId="33D4E1ED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УК-6</w:t>
            </w:r>
          </w:p>
        </w:tc>
        <w:tc>
          <w:tcPr>
            <w:tcW w:w="1259" w:type="dxa"/>
            <w:shd w:val="clear" w:color="auto" w:fill="auto"/>
          </w:tcPr>
          <w:p w14:paraId="08EC02AA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Л 1.2</w:t>
            </w:r>
          </w:p>
          <w:p w14:paraId="612EE4C2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  <w:highlight w:val="yellow"/>
              </w:rPr>
            </w:pPr>
            <w:r w:rsidRPr="0042736A">
              <w:rPr>
                <w:sz w:val="28"/>
                <w:szCs w:val="28"/>
              </w:rPr>
              <w:t>Л 2.1</w:t>
            </w:r>
          </w:p>
        </w:tc>
        <w:tc>
          <w:tcPr>
            <w:tcW w:w="1503" w:type="dxa"/>
            <w:shd w:val="clear" w:color="auto" w:fill="auto"/>
          </w:tcPr>
          <w:p w14:paraId="5F0ADEBC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  <w:tr w:rsidR="0042736A" w:rsidRPr="0042736A" w14:paraId="27FFCB61" w14:textId="77777777" w:rsidTr="006A2EFE">
        <w:tc>
          <w:tcPr>
            <w:tcW w:w="807" w:type="dxa"/>
            <w:shd w:val="clear" w:color="auto" w:fill="auto"/>
          </w:tcPr>
          <w:p w14:paraId="5A5C4914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5.3</w:t>
            </w:r>
          </w:p>
        </w:tc>
        <w:tc>
          <w:tcPr>
            <w:tcW w:w="3350" w:type="dxa"/>
            <w:shd w:val="clear" w:color="auto" w:fill="auto"/>
          </w:tcPr>
          <w:p w14:paraId="216C7782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Ознакомительное и изучающее чтение по теме</w:t>
            </w:r>
          </w:p>
          <w:p w14:paraId="593177A3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/Пр/</w:t>
            </w:r>
          </w:p>
          <w:p w14:paraId="59C79802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/Ср/</w:t>
            </w:r>
          </w:p>
        </w:tc>
        <w:tc>
          <w:tcPr>
            <w:tcW w:w="1119" w:type="dxa"/>
            <w:shd w:val="clear" w:color="auto" w:fill="auto"/>
          </w:tcPr>
          <w:p w14:paraId="591F5EDD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1</w:t>
            </w:r>
          </w:p>
        </w:tc>
        <w:tc>
          <w:tcPr>
            <w:tcW w:w="701" w:type="dxa"/>
            <w:shd w:val="clear" w:color="auto" w:fill="auto"/>
          </w:tcPr>
          <w:p w14:paraId="238731D5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148F814A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605F9D3E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2</w:t>
            </w:r>
          </w:p>
          <w:p w14:paraId="4F20378D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4</w:t>
            </w:r>
          </w:p>
        </w:tc>
        <w:tc>
          <w:tcPr>
            <w:tcW w:w="1398" w:type="dxa"/>
            <w:shd w:val="clear" w:color="auto" w:fill="auto"/>
          </w:tcPr>
          <w:p w14:paraId="220008DF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УК-4</w:t>
            </w:r>
          </w:p>
          <w:p w14:paraId="76611505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УК-6</w:t>
            </w:r>
          </w:p>
        </w:tc>
        <w:tc>
          <w:tcPr>
            <w:tcW w:w="1259" w:type="dxa"/>
            <w:shd w:val="clear" w:color="auto" w:fill="auto"/>
          </w:tcPr>
          <w:p w14:paraId="057061FF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  <w:highlight w:val="yellow"/>
              </w:rPr>
            </w:pPr>
            <w:r w:rsidRPr="0042736A">
              <w:rPr>
                <w:sz w:val="28"/>
                <w:szCs w:val="28"/>
              </w:rPr>
              <w:t>Л 1.3</w:t>
            </w:r>
          </w:p>
        </w:tc>
        <w:tc>
          <w:tcPr>
            <w:tcW w:w="1503" w:type="dxa"/>
            <w:shd w:val="clear" w:color="auto" w:fill="auto"/>
          </w:tcPr>
          <w:p w14:paraId="436C2CCF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  <w:tr w:rsidR="0042736A" w:rsidRPr="0042736A" w14:paraId="1C8F7A2A" w14:textId="77777777" w:rsidTr="006A2EFE">
        <w:tc>
          <w:tcPr>
            <w:tcW w:w="807" w:type="dxa"/>
            <w:shd w:val="clear" w:color="auto" w:fill="auto"/>
          </w:tcPr>
          <w:p w14:paraId="1B2A1B56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5.4</w:t>
            </w:r>
          </w:p>
        </w:tc>
        <w:tc>
          <w:tcPr>
            <w:tcW w:w="3350" w:type="dxa"/>
            <w:shd w:val="clear" w:color="auto" w:fill="auto"/>
          </w:tcPr>
          <w:p w14:paraId="39677694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Монологическое высказывание</w:t>
            </w:r>
          </w:p>
          <w:p w14:paraId="513CD86B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/Пр/</w:t>
            </w:r>
          </w:p>
          <w:p w14:paraId="264753BE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/Ср/</w:t>
            </w:r>
          </w:p>
        </w:tc>
        <w:tc>
          <w:tcPr>
            <w:tcW w:w="1119" w:type="dxa"/>
            <w:shd w:val="clear" w:color="auto" w:fill="auto"/>
          </w:tcPr>
          <w:p w14:paraId="196475D2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1</w:t>
            </w:r>
          </w:p>
        </w:tc>
        <w:tc>
          <w:tcPr>
            <w:tcW w:w="701" w:type="dxa"/>
            <w:shd w:val="clear" w:color="auto" w:fill="auto"/>
          </w:tcPr>
          <w:p w14:paraId="3E08ABF1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6DB90E4C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6F6659F7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1</w:t>
            </w:r>
          </w:p>
          <w:p w14:paraId="44964959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2</w:t>
            </w:r>
          </w:p>
        </w:tc>
        <w:tc>
          <w:tcPr>
            <w:tcW w:w="1398" w:type="dxa"/>
            <w:shd w:val="clear" w:color="auto" w:fill="auto"/>
          </w:tcPr>
          <w:p w14:paraId="5488B578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УК-3</w:t>
            </w:r>
          </w:p>
          <w:p w14:paraId="1BA6AA24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УК-4</w:t>
            </w:r>
          </w:p>
          <w:p w14:paraId="63D9EFFB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УК-6</w:t>
            </w:r>
          </w:p>
        </w:tc>
        <w:tc>
          <w:tcPr>
            <w:tcW w:w="1259" w:type="dxa"/>
            <w:shd w:val="clear" w:color="auto" w:fill="auto"/>
          </w:tcPr>
          <w:p w14:paraId="3AD86645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Л 1.2</w:t>
            </w:r>
          </w:p>
          <w:p w14:paraId="1AD84919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  <w:highlight w:val="yellow"/>
              </w:rPr>
            </w:pPr>
            <w:r w:rsidRPr="0042736A">
              <w:rPr>
                <w:sz w:val="28"/>
                <w:szCs w:val="28"/>
              </w:rPr>
              <w:t>Л 2.1</w:t>
            </w:r>
          </w:p>
        </w:tc>
        <w:tc>
          <w:tcPr>
            <w:tcW w:w="1503" w:type="dxa"/>
            <w:shd w:val="clear" w:color="auto" w:fill="auto"/>
          </w:tcPr>
          <w:p w14:paraId="76790A5D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  <w:tr w:rsidR="0042736A" w:rsidRPr="0042736A" w14:paraId="6168AFA4" w14:textId="77777777" w:rsidTr="006A2EFE">
        <w:tc>
          <w:tcPr>
            <w:tcW w:w="807" w:type="dxa"/>
            <w:shd w:val="clear" w:color="auto" w:fill="auto"/>
          </w:tcPr>
          <w:p w14:paraId="474E51C8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3350" w:type="dxa"/>
            <w:shd w:val="clear" w:color="auto" w:fill="auto"/>
          </w:tcPr>
          <w:p w14:paraId="22A44C29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  <w:r w:rsidRPr="0042736A">
              <w:rPr>
                <w:b/>
                <w:sz w:val="28"/>
                <w:szCs w:val="28"/>
              </w:rPr>
              <w:t>Раздел 6. Writing development (Письмо)</w:t>
            </w:r>
          </w:p>
        </w:tc>
        <w:tc>
          <w:tcPr>
            <w:tcW w:w="1119" w:type="dxa"/>
            <w:shd w:val="clear" w:color="auto" w:fill="auto"/>
          </w:tcPr>
          <w:p w14:paraId="140A86F5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  <w:r w:rsidRPr="0042736A">
              <w:rPr>
                <w:b/>
                <w:sz w:val="28"/>
                <w:szCs w:val="28"/>
              </w:rPr>
              <w:t>1</w:t>
            </w:r>
          </w:p>
        </w:tc>
        <w:tc>
          <w:tcPr>
            <w:tcW w:w="701" w:type="dxa"/>
            <w:shd w:val="clear" w:color="auto" w:fill="auto"/>
          </w:tcPr>
          <w:p w14:paraId="72E8121C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  <w:r w:rsidRPr="0042736A">
              <w:rPr>
                <w:b/>
                <w:sz w:val="28"/>
                <w:szCs w:val="28"/>
              </w:rPr>
              <w:t>15</w:t>
            </w:r>
          </w:p>
        </w:tc>
        <w:tc>
          <w:tcPr>
            <w:tcW w:w="1398" w:type="dxa"/>
            <w:shd w:val="clear" w:color="auto" w:fill="auto"/>
          </w:tcPr>
          <w:p w14:paraId="4C0BA359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1259" w:type="dxa"/>
            <w:shd w:val="clear" w:color="auto" w:fill="auto"/>
          </w:tcPr>
          <w:p w14:paraId="75866BD0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1503" w:type="dxa"/>
            <w:shd w:val="clear" w:color="auto" w:fill="auto"/>
          </w:tcPr>
          <w:p w14:paraId="40E30CA3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  <w:r w:rsidRPr="0042736A">
              <w:rPr>
                <w:b/>
                <w:sz w:val="28"/>
                <w:szCs w:val="28"/>
              </w:rPr>
              <w:t>2</w:t>
            </w:r>
          </w:p>
        </w:tc>
      </w:tr>
      <w:tr w:rsidR="0042736A" w:rsidRPr="0042736A" w14:paraId="1463A8A1" w14:textId="77777777" w:rsidTr="006A2EFE">
        <w:tc>
          <w:tcPr>
            <w:tcW w:w="807" w:type="dxa"/>
            <w:shd w:val="clear" w:color="auto" w:fill="auto"/>
          </w:tcPr>
          <w:p w14:paraId="08270C09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6.1</w:t>
            </w:r>
          </w:p>
        </w:tc>
        <w:tc>
          <w:tcPr>
            <w:tcW w:w="3350" w:type="dxa"/>
            <w:shd w:val="clear" w:color="auto" w:fill="auto"/>
          </w:tcPr>
          <w:p w14:paraId="5D05667F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Грамматика</w:t>
            </w:r>
          </w:p>
          <w:p w14:paraId="3339FCF0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 xml:space="preserve"> /Пр/</w:t>
            </w:r>
          </w:p>
          <w:p w14:paraId="52A9651E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/Ср/</w:t>
            </w:r>
          </w:p>
        </w:tc>
        <w:tc>
          <w:tcPr>
            <w:tcW w:w="1119" w:type="dxa"/>
            <w:shd w:val="clear" w:color="auto" w:fill="auto"/>
          </w:tcPr>
          <w:p w14:paraId="4799193F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1</w:t>
            </w:r>
          </w:p>
        </w:tc>
        <w:tc>
          <w:tcPr>
            <w:tcW w:w="701" w:type="dxa"/>
            <w:shd w:val="clear" w:color="auto" w:fill="auto"/>
          </w:tcPr>
          <w:p w14:paraId="576A6E8F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29205AA3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1</w:t>
            </w:r>
          </w:p>
          <w:p w14:paraId="5941EE43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2</w:t>
            </w:r>
          </w:p>
        </w:tc>
        <w:tc>
          <w:tcPr>
            <w:tcW w:w="1398" w:type="dxa"/>
            <w:shd w:val="clear" w:color="auto" w:fill="auto"/>
          </w:tcPr>
          <w:p w14:paraId="515E7261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УК-4</w:t>
            </w:r>
          </w:p>
          <w:p w14:paraId="2F56DE9D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УК-6</w:t>
            </w:r>
          </w:p>
        </w:tc>
        <w:tc>
          <w:tcPr>
            <w:tcW w:w="1259" w:type="dxa"/>
            <w:shd w:val="clear" w:color="auto" w:fill="auto"/>
          </w:tcPr>
          <w:p w14:paraId="32A6EBAD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Л 1.1</w:t>
            </w:r>
          </w:p>
          <w:p w14:paraId="48AC1FFE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Л 2.1</w:t>
            </w:r>
          </w:p>
          <w:p w14:paraId="0E542C71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Л 2.2</w:t>
            </w:r>
          </w:p>
        </w:tc>
        <w:tc>
          <w:tcPr>
            <w:tcW w:w="1503" w:type="dxa"/>
            <w:shd w:val="clear" w:color="auto" w:fill="auto"/>
          </w:tcPr>
          <w:p w14:paraId="4E39A45F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  <w:tr w:rsidR="0042736A" w:rsidRPr="0042736A" w14:paraId="31FC746F" w14:textId="77777777" w:rsidTr="006A2EFE">
        <w:tc>
          <w:tcPr>
            <w:tcW w:w="807" w:type="dxa"/>
            <w:shd w:val="clear" w:color="auto" w:fill="auto"/>
          </w:tcPr>
          <w:p w14:paraId="4E48F357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6.2</w:t>
            </w:r>
          </w:p>
        </w:tc>
        <w:tc>
          <w:tcPr>
            <w:tcW w:w="3350" w:type="dxa"/>
            <w:shd w:val="clear" w:color="auto" w:fill="auto"/>
          </w:tcPr>
          <w:p w14:paraId="5FAC3C0D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Лексика по теме</w:t>
            </w:r>
          </w:p>
          <w:p w14:paraId="6D88AAB1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/Пр/</w:t>
            </w:r>
          </w:p>
          <w:p w14:paraId="2F093EB0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/Ср/</w:t>
            </w:r>
          </w:p>
        </w:tc>
        <w:tc>
          <w:tcPr>
            <w:tcW w:w="1119" w:type="dxa"/>
            <w:shd w:val="clear" w:color="auto" w:fill="auto"/>
          </w:tcPr>
          <w:p w14:paraId="10B6BF7B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1</w:t>
            </w:r>
          </w:p>
        </w:tc>
        <w:tc>
          <w:tcPr>
            <w:tcW w:w="701" w:type="dxa"/>
            <w:shd w:val="clear" w:color="auto" w:fill="auto"/>
          </w:tcPr>
          <w:p w14:paraId="4DDC877B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2046638F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1</w:t>
            </w:r>
          </w:p>
          <w:p w14:paraId="476631AD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2</w:t>
            </w:r>
          </w:p>
        </w:tc>
        <w:tc>
          <w:tcPr>
            <w:tcW w:w="1398" w:type="dxa"/>
            <w:shd w:val="clear" w:color="auto" w:fill="auto"/>
          </w:tcPr>
          <w:p w14:paraId="368C93B0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УК-3</w:t>
            </w:r>
          </w:p>
          <w:p w14:paraId="4A0A989C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УК-4</w:t>
            </w:r>
          </w:p>
          <w:p w14:paraId="138D7210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УК-6</w:t>
            </w:r>
          </w:p>
        </w:tc>
        <w:tc>
          <w:tcPr>
            <w:tcW w:w="1259" w:type="dxa"/>
            <w:shd w:val="clear" w:color="auto" w:fill="auto"/>
          </w:tcPr>
          <w:p w14:paraId="345D9E0A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Л 1.2</w:t>
            </w:r>
          </w:p>
          <w:p w14:paraId="0684B164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  <w:highlight w:val="yellow"/>
              </w:rPr>
            </w:pPr>
            <w:r w:rsidRPr="0042736A">
              <w:rPr>
                <w:sz w:val="28"/>
                <w:szCs w:val="28"/>
              </w:rPr>
              <w:t>Л 2.1</w:t>
            </w:r>
          </w:p>
        </w:tc>
        <w:tc>
          <w:tcPr>
            <w:tcW w:w="1503" w:type="dxa"/>
            <w:shd w:val="clear" w:color="auto" w:fill="auto"/>
          </w:tcPr>
          <w:p w14:paraId="2B95EEF2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  <w:tr w:rsidR="0042736A" w:rsidRPr="0042736A" w14:paraId="0F7244B0" w14:textId="77777777" w:rsidTr="006A2EFE">
        <w:tc>
          <w:tcPr>
            <w:tcW w:w="807" w:type="dxa"/>
            <w:shd w:val="clear" w:color="auto" w:fill="auto"/>
          </w:tcPr>
          <w:p w14:paraId="3D0B9AD8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6.3</w:t>
            </w:r>
          </w:p>
        </w:tc>
        <w:tc>
          <w:tcPr>
            <w:tcW w:w="3350" w:type="dxa"/>
            <w:shd w:val="clear" w:color="auto" w:fill="auto"/>
          </w:tcPr>
          <w:p w14:paraId="0140261E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Ознакомительное и изучающее чтение по теме</w:t>
            </w:r>
          </w:p>
          <w:p w14:paraId="1502F19E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/Пр/</w:t>
            </w:r>
          </w:p>
          <w:p w14:paraId="2CFBEE07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/Ср/</w:t>
            </w:r>
          </w:p>
        </w:tc>
        <w:tc>
          <w:tcPr>
            <w:tcW w:w="1119" w:type="dxa"/>
            <w:shd w:val="clear" w:color="auto" w:fill="auto"/>
          </w:tcPr>
          <w:p w14:paraId="57E7474A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1</w:t>
            </w:r>
          </w:p>
        </w:tc>
        <w:tc>
          <w:tcPr>
            <w:tcW w:w="701" w:type="dxa"/>
            <w:shd w:val="clear" w:color="auto" w:fill="auto"/>
          </w:tcPr>
          <w:p w14:paraId="5EA6C1AD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3E60FFA3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2A3BD85F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2</w:t>
            </w:r>
          </w:p>
          <w:p w14:paraId="54E88B47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4</w:t>
            </w:r>
          </w:p>
        </w:tc>
        <w:tc>
          <w:tcPr>
            <w:tcW w:w="1398" w:type="dxa"/>
            <w:shd w:val="clear" w:color="auto" w:fill="auto"/>
          </w:tcPr>
          <w:p w14:paraId="783409AB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УК-4</w:t>
            </w:r>
          </w:p>
          <w:p w14:paraId="7F63CE04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УК-6</w:t>
            </w:r>
          </w:p>
        </w:tc>
        <w:tc>
          <w:tcPr>
            <w:tcW w:w="1259" w:type="dxa"/>
            <w:shd w:val="clear" w:color="auto" w:fill="auto"/>
          </w:tcPr>
          <w:p w14:paraId="32E37B0C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  <w:highlight w:val="yellow"/>
              </w:rPr>
            </w:pPr>
            <w:r w:rsidRPr="0042736A">
              <w:rPr>
                <w:sz w:val="28"/>
                <w:szCs w:val="28"/>
              </w:rPr>
              <w:t>Л 1.3</w:t>
            </w:r>
          </w:p>
        </w:tc>
        <w:tc>
          <w:tcPr>
            <w:tcW w:w="1503" w:type="dxa"/>
            <w:shd w:val="clear" w:color="auto" w:fill="auto"/>
          </w:tcPr>
          <w:p w14:paraId="5BF43E1E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43FFFF08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4EE7B298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29BB3F25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2</w:t>
            </w:r>
          </w:p>
        </w:tc>
      </w:tr>
      <w:tr w:rsidR="0042736A" w:rsidRPr="0042736A" w14:paraId="57A801A1" w14:textId="77777777" w:rsidTr="006A2EFE">
        <w:tc>
          <w:tcPr>
            <w:tcW w:w="807" w:type="dxa"/>
            <w:shd w:val="clear" w:color="auto" w:fill="auto"/>
          </w:tcPr>
          <w:p w14:paraId="2DC1CA0A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6.4</w:t>
            </w:r>
          </w:p>
        </w:tc>
        <w:tc>
          <w:tcPr>
            <w:tcW w:w="3350" w:type="dxa"/>
            <w:shd w:val="clear" w:color="auto" w:fill="auto"/>
          </w:tcPr>
          <w:p w14:paraId="7E709AA6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Написание доклада, отчета и т.д.</w:t>
            </w:r>
          </w:p>
          <w:p w14:paraId="40E9DB46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/Пр/</w:t>
            </w:r>
          </w:p>
          <w:p w14:paraId="668DE7C4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lastRenderedPageBreak/>
              <w:t>/Ср/</w:t>
            </w:r>
          </w:p>
        </w:tc>
        <w:tc>
          <w:tcPr>
            <w:tcW w:w="1119" w:type="dxa"/>
            <w:shd w:val="clear" w:color="auto" w:fill="auto"/>
          </w:tcPr>
          <w:p w14:paraId="6D013426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lastRenderedPageBreak/>
              <w:t>1</w:t>
            </w:r>
          </w:p>
        </w:tc>
        <w:tc>
          <w:tcPr>
            <w:tcW w:w="701" w:type="dxa"/>
            <w:shd w:val="clear" w:color="auto" w:fill="auto"/>
          </w:tcPr>
          <w:p w14:paraId="623A8FDC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7BADE713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5986C347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1</w:t>
            </w:r>
          </w:p>
          <w:p w14:paraId="21FE72E8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lastRenderedPageBreak/>
              <w:t>2</w:t>
            </w:r>
          </w:p>
        </w:tc>
        <w:tc>
          <w:tcPr>
            <w:tcW w:w="1398" w:type="dxa"/>
            <w:shd w:val="clear" w:color="auto" w:fill="auto"/>
          </w:tcPr>
          <w:p w14:paraId="398AE847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lastRenderedPageBreak/>
              <w:t>УК-3</w:t>
            </w:r>
          </w:p>
          <w:p w14:paraId="20FDB5E6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УК-4</w:t>
            </w:r>
          </w:p>
          <w:p w14:paraId="403804AF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УК-6</w:t>
            </w:r>
          </w:p>
        </w:tc>
        <w:tc>
          <w:tcPr>
            <w:tcW w:w="1259" w:type="dxa"/>
            <w:shd w:val="clear" w:color="auto" w:fill="auto"/>
          </w:tcPr>
          <w:p w14:paraId="40187608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Л 1.2</w:t>
            </w:r>
          </w:p>
          <w:p w14:paraId="0574DD30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  <w:highlight w:val="yellow"/>
              </w:rPr>
            </w:pPr>
            <w:r w:rsidRPr="0042736A">
              <w:rPr>
                <w:sz w:val="28"/>
                <w:szCs w:val="28"/>
              </w:rPr>
              <w:t>Л 2.1</w:t>
            </w:r>
          </w:p>
        </w:tc>
        <w:tc>
          <w:tcPr>
            <w:tcW w:w="1503" w:type="dxa"/>
            <w:shd w:val="clear" w:color="auto" w:fill="auto"/>
          </w:tcPr>
          <w:p w14:paraId="6F562A77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  <w:tr w:rsidR="0042736A" w:rsidRPr="0042736A" w14:paraId="4784F211" w14:textId="77777777" w:rsidTr="006A2EFE">
        <w:tc>
          <w:tcPr>
            <w:tcW w:w="807" w:type="dxa"/>
            <w:shd w:val="clear" w:color="auto" w:fill="auto"/>
          </w:tcPr>
          <w:p w14:paraId="635354A1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3350" w:type="dxa"/>
            <w:shd w:val="clear" w:color="auto" w:fill="auto"/>
          </w:tcPr>
          <w:p w14:paraId="0EE287D9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  <w:r w:rsidRPr="0042736A">
              <w:rPr>
                <w:b/>
                <w:sz w:val="28"/>
                <w:szCs w:val="28"/>
              </w:rPr>
              <w:t>Раздел 7.</w:t>
            </w:r>
            <w:r w:rsidRPr="0042736A">
              <w:rPr>
                <w:b/>
                <w:bCs/>
                <w:sz w:val="28"/>
                <w:szCs w:val="28"/>
              </w:rPr>
              <w:t xml:space="preserve"> </w:t>
            </w:r>
            <w:r w:rsidRPr="0042736A">
              <w:rPr>
                <w:b/>
                <w:sz w:val="28"/>
                <w:szCs w:val="28"/>
              </w:rPr>
              <w:t>Specialization (Специализация)</w:t>
            </w:r>
          </w:p>
        </w:tc>
        <w:tc>
          <w:tcPr>
            <w:tcW w:w="1119" w:type="dxa"/>
            <w:shd w:val="clear" w:color="auto" w:fill="auto"/>
          </w:tcPr>
          <w:p w14:paraId="23823DC4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  <w:r w:rsidRPr="0042736A">
              <w:rPr>
                <w:b/>
                <w:sz w:val="28"/>
                <w:szCs w:val="28"/>
              </w:rPr>
              <w:t>1</w:t>
            </w:r>
          </w:p>
        </w:tc>
        <w:tc>
          <w:tcPr>
            <w:tcW w:w="701" w:type="dxa"/>
            <w:shd w:val="clear" w:color="auto" w:fill="auto"/>
          </w:tcPr>
          <w:p w14:paraId="568848F1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  <w:r w:rsidRPr="0042736A">
              <w:rPr>
                <w:b/>
                <w:sz w:val="28"/>
                <w:szCs w:val="28"/>
              </w:rPr>
              <w:t>54</w:t>
            </w:r>
          </w:p>
        </w:tc>
        <w:tc>
          <w:tcPr>
            <w:tcW w:w="1398" w:type="dxa"/>
            <w:shd w:val="clear" w:color="auto" w:fill="auto"/>
          </w:tcPr>
          <w:p w14:paraId="45631CFE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1259" w:type="dxa"/>
            <w:shd w:val="clear" w:color="auto" w:fill="auto"/>
          </w:tcPr>
          <w:p w14:paraId="065C1524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1503" w:type="dxa"/>
            <w:shd w:val="clear" w:color="auto" w:fill="auto"/>
          </w:tcPr>
          <w:p w14:paraId="15A3C9E4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  <w:r w:rsidRPr="0042736A">
              <w:rPr>
                <w:b/>
                <w:sz w:val="28"/>
                <w:szCs w:val="28"/>
              </w:rPr>
              <w:t>2</w:t>
            </w:r>
          </w:p>
        </w:tc>
      </w:tr>
      <w:tr w:rsidR="0042736A" w:rsidRPr="0042736A" w14:paraId="282D9E3C" w14:textId="77777777" w:rsidTr="006A2EFE">
        <w:tc>
          <w:tcPr>
            <w:tcW w:w="807" w:type="dxa"/>
            <w:shd w:val="clear" w:color="auto" w:fill="auto"/>
          </w:tcPr>
          <w:p w14:paraId="52473F88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3350" w:type="dxa"/>
            <w:shd w:val="clear" w:color="auto" w:fill="auto"/>
          </w:tcPr>
          <w:p w14:paraId="125D1794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Работа над индивидуальными литературными источниками:</w:t>
            </w:r>
          </w:p>
          <w:p w14:paraId="185E5412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/Пр/</w:t>
            </w:r>
          </w:p>
          <w:p w14:paraId="75CBFF11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/Ср/</w:t>
            </w:r>
          </w:p>
        </w:tc>
        <w:tc>
          <w:tcPr>
            <w:tcW w:w="1119" w:type="dxa"/>
            <w:shd w:val="clear" w:color="auto" w:fill="auto"/>
          </w:tcPr>
          <w:p w14:paraId="2E0528C9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1</w:t>
            </w:r>
          </w:p>
        </w:tc>
        <w:tc>
          <w:tcPr>
            <w:tcW w:w="701" w:type="dxa"/>
            <w:shd w:val="clear" w:color="auto" w:fill="auto"/>
          </w:tcPr>
          <w:p w14:paraId="16FA795E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220ED687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2E48C88B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30</w:t>
            </w:r>
          </w:p>
          <w:p w14:paraId="39424B9F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24</w:t>
            </w:r>
          </w:p>
        </w:tc>
        <w:tc>
          <w:tcPr>
            <w:tcW w:w="1398" w:type="dxa"/>
            <w:shd w:val="clear" w:color="auto" w:fill="auto"/>
          </w:tcPr>
          <w:p w14:paraId="3F5BE568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УК-3</w:t>
            </w:r>
          </w:p>
          <w:p w14:paraId="437CAE08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УК-4</w:t>
            </w:r>
          </w:p>
          <w:p w14:paraId="212D4E49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УК-6</w:t>
            </w:r>
          </w:p>
        </w:tc>
        <w:tc>
          <w:tcPr>
            <w:tcW w:w="1259" w:type="dxa"/>
            <w:shd w:val="clear" w:color="auto" w:fill="auto"/>
          </w:tcPr>
          <w:p w14:paraId="62211724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Л 3.1</w:t>
            </w:r>
          </w:p>
        </w:tc>
        <w:tc>
          <w:tcPr>
            <w:tcW w:w="1503" w:type="dxa"/>
            <w:shd w:val="clear" w:color="auto" w:fill="auto"/>
          </w:tcPr>
          <w:p w14:paraId="2A81AB01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4B8A008E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08443476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3B9D436C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14:paraId="1B3054B0" w14:textId="77777777" w:rsidR="0042736A" w:rsidRPr="0042736A" w:rsidRDefault="0042736A" w:rsidP="0042736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2736A">
              <w:rPr>
                <w:sz w:val="28"/>
                <w:szCs w:val="28"/>
              </w:rPr>
              <w:t>2</w:t>
            </w:r>
          </w:p>
        </w:tc>
      </w:tr>
      <w:tr w:rsidR="0042736A" w:rsidRPr="0042736A" w14:paraId="4D581DB1" w14:textId="77777777" w:rsidTr="006A2EFE">
        <w:tc>
          <w:tcPr>
            <w:tcW w:w="807" w:type="dxa"/>
            <w:shd w:val="clear" w:color="auto" w:fill="auto"/>
          </w:tcPr>
          <w:p w14:paraId="791C2368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3350" w:type="dxa"/>
            <w:shd w:val="clear" w:color="auto" w:fill="auto"/>
          </w:tcPr>
          <w:p w14:paraId="47875527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  <w:r w:rsidRPr="0042736A">
              <w:rPr>
                <w:b/>
                <w:sz w:val="28"/>
                <w:szCs w:val="28"/>
              </w:rPr>
              <w:t>ВСЕГО:</w:t>
            </w:r>
          </w:p>
        </w:tc>
        <w:tc>
          <w:tcPr>
            <w:tcW w:w="1119" w:type="dxa"/>
            <w:shd w:val="clear" w:color="auto" w:fill="auto"/>
          </w:tcPr>
          <w:p w14:paraId="2DDA8320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auto"/>
          </w:tcPr>
          <w:p w14:paraId="32E520D1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  <w:r w:rsidRPr="0042736A">
              <w:rPr>
                <w:b/>
                <w:sz w:val="28"/>
                <w:szCs w:val="28"/>
              </w:rPr>
              <w:t>144</w:t>
            </w:r>
          </w:p>
        </w:tc>
        <w:tc>
          <w:tcPr>
            <w:tcW w:w="1398" w:type="dxa"/>
            <w:shd w:val="clear" w:color="auto" w:fill="auto"/>
          </w:tcPr>
          <w:p w14:paraId="1B28C2A0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1259" w:type="dxa"/>
            <w:shd w:val="clear" w:color="auto" w:fill="auto"/>
          </w:tcPr>
          <w:p w14:paraId="05BF3FA8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1503" w:type="dxa"/>
            <w:shd w:val="clear" w:color="auto" w:fill="auto"/>
          </w:tcPr>
          <w:p w14:paraId="14F9C71B" w14:textId="77777777" w:rsidR="0042736A" w:rsidRPr="0042736A" w:rsidRDefault="0042736A" w:rsidP="0042736A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</w:p>
        </w:tc>
      </w:tr>
    </w:tbl>
    <w:p w14:paraId="3A40A6DF" w14:textId="194A847F" w:rsidR="0042736A" w:rsidRPr="0042736A" w:rsidRDefault="0042736A" w:rsidP="001B342D">
      <w:pPr>
        <w:pStyle w:val="TableParagraph"/>
        <w:spacing w:line="360" w:lineRule="auto"/>
        <w:jc w:val="both"/>
        <w:rPr>
          <w:i/>
          <w:sz w:val="28"/>
          <w:szCs w:val="28"/>
          <w:lang w:val="ru-RU"/>
        </w:rPr>
      </w:pPr>
    </w:p>
    <w:p w14:paraId="5D4E9B8A" w14:textId="77777777" w:rsidR="0042736A" w:rsidRPr="0042736A" w:rsidRDefault="0042736A" w:rsidP="0042736A">
      <w:pPr>
        <w:pStyle w:val="TableParagraph"/>
        <w:spacing w:line="360" w:lineRule="auto"/>
        <w:jc w:val="center"/>
        <w:rPr>
          <w:b/>
          <w:sz w:val="28"/>
          <w:szCs w:val="28"/>
          <w:lang w:val="ru-RU"/>
        </w:rPr>
      </w:pPr>
      <w:r w:rsidRPr="0042736A">
        <w:rPr>
          <w:b/>
          <w:sz w:val="28"/>
          <w:szCs w:val="28"/>
          <w:lang w:val="ru-RU"/>
        </w:rPr>
        <w:t>5. Образовательные технологии</w:t>
      </w:r>
    </w:p>
    <w:p w14:paraId="2BB1F7DE" w14:textId="77777777" w:rsidR="0042736A" w:rsidRPr="0042736A" w:rsidRDefault="0042736A" w:rsidP="0042736A">
      <w:pPr>
        <w:tabs>
          <w:tab w:val="left" w:pos="9355"/>
        </w:tabs>
        <w:spacing w:line="360" w:lineRule="auto"/>
        <w:ind w:firstLine="567"/>
        <w:jc w:val="both"/>
        <w:rPr>
          <w:sz w:val="28"/>
          <w:szCs w:val="28"/>
        </w:rPr>
      </w:pPr>
      <w:r w:rsidRPr="0042736A">
        <w:rPr>
          <w:sz w:val="28"/>
          <w:szCs w:val="28"/>
        </w:rPr>
        <w:t xml:space="preserve">При изучении дисциплины «Иностранный язык» используются коммуникативные и информационно-коммуникативные технологии, Интернет технологии, деловые и ролевые игры, проектные методики и интерактивные формы обучения. </w:t>
      </w:r>
    </w:p>
    <w:p w14:paraId="657EC75A" w14:textId="77777777" w:rsidR="0042736A" w:rsidRPr="0042736A" w:rsidRDefault="0042736A" w:rsidP="0042736A">
      <w:pPr>
        <w:pStyle w:val="TableParagraph"/>
        <w:spacing w:line="360" w:lineRule="auto"/>
        <w:jc w:val="center"/>
        <w:rPr>
          <w:b/>
          <w:sz w:val="28"/>
          <w:szCs w:val="28"/>
          <w:lang w:val="ru-RU"/>
        </w:rPr>
      </w:pPr>
    </w:p>
    <w:p w14:paraId="4BB2C161" w14:textId="77777777" w:rsidR="0042736A" w:rsidRPr="0042736A" w:rsidRDefault="0042736A" w:rsidP="0042736A">
      <w:pPr>
        <w:pStyle w:val="TableParagraph"/>
        <w:spacing w:line="360" w:lineRule="auto"/>
        <w:jc w:val="center"/>
        <w:rPr>
          <w:b/>
          <w:sz w:val="28"/>
          <w:szCs w:val="28"/>
          <w:lang w:val="ru-RU"/>
        </w:rPr>
      </w:pPr>
      <w:r w:rsidRPr="0042736A">
        <w:rPr>
          <w:b/>
          <w:sz w:val="28"/>
          <w:szCs w:val="28"/>
          <w:lang w:val="ru-RU"/>
        </w:rPr>
        <w:t>6. Фонд оценочных средств</w:t>
      </w:r>
    </w:p>
    <w:p w14:paraId="23B17F7B" w14:textId="77777777" w:rsidR="0042736A" w:rsidRPr="0042736A" w:rsidRDefault="0042736A" w:rsidP="0042736A">
      <w:pPr>
        <w:pStyle w:val="TableParagraph"/>
        <w:spacing w:line="360" w:lineRule="auto"/>
        <w:ind w:firstLine="709"/>
        <w:jc w:val="both"/>
        <w:rPr>
          <w:b/>
          <w:sz w:val="28"/>
          <w:szCs w:val="28"/>
          <w:lang w:val="ru-RU"/>
        </w:rPr>
      </w:pPr>
      <w:r w:rsidRPr="0042736A">
        <w:rPr>
          <w:b/>
          <w:sz w:val="28"/>
          <w:szCs w:val="28"/>
          <w:lang w:val="ru-RU"/>
        </w:rPr>
        <w:t>6.1. Контрольные вопросы и задания</w:t>
      </w:r>
    </w:p>
    <w:p w14:paraId="6B7451F8" w14:textId="77777777" w:rsidR="0042736A" w:rsidRPr="004E09EA" w:rsidRDefault="0042736A" w:rsidP="0042736A">
      <w:pPr>
        <w:pStyle w:val="TableParagraph"/>
        <w:spacing w:line="360" w:lineRule="auto"/>
        <w:ind w:firstLine="709"/>
        <w:jc w:val="both"/>
        <w:rPr>
          <w:sz w:val="28"/>
          <w:szCs w:val="28"/>
        </w:rPr>
      </w:pPr>
      <w:r w:rsidRPr="0042736A">
        <w:rPr>
          <w:sz w:val="28"/>
          <w:szCs w:val="28"/>
          <w:lang w:val="ru-RU"/>
        </w:rPr>
        <w:t>Контрольные</w:t>
      </w:r>
      <w:r w:rsidRPr="004E09EA">
        <w:rPr>
          <w:sz w:val="28"/>
          <w:szCs w:val="28"/>
        </w:rPr>
        <w:t xml:space="preserve"> </w:t>
      </w:r>
      <w:r w:rsidRPr="0042736A">
        <w:rPr>
          <w:sz w:val="28"/>
          <w:szCs w:val="28"/>
          <w:lang w:val="ru-RU"/>
        </w:rPr>
        <w:t>вопросы</w:t>
      </w:r>
      <w:r w:rsidRPr="004E09EA">
        <w:rPr>
          <w:sz w:val="28"/>
          <w:szCs w:val="28"/>
        </w:rPr>
        <w:t xml:space="preserve"> </w:t>
      </w:r>
      <w:r w:rsidRPr="0042736A">
        <w:rPr>
          <w:sz w:val="28"/>
          <w:szCs w:val="28"/>
          <w:lang w:val="ru-RU"/>
        </w:rPr>
        <w:t>к</w:t>
      </w:r>
      <w:r w:rsidRPr="004E09EA">
        <w:rPr>
          <w:sz w:val="28"/>
          <w:szCs w:val="28"/>
        </w:rPr>
        <w:t xml:space="preserve"> </w:t>
      </w:r>
      <w:r w:rsidRPr="0042736A">
        <w:rPr>
          <w:i/>
          <w:sz w:val="28"/>
          <w:szCs w:val="28"/>
          <w:lang w:val="ru-RU"/>
        </w:rPr>
        <w:t>экзамену</w:t>
      </w:r>
      <w:r w:rsidRPr="004E09EA">
        <w:rPr>
          <w:i/>
          <w:sz w:val="28"/>
          <w:szCs w:val="28"/>
        </w:rPr>
        <w:t>:</w:t>
      </w:r>
      <w:r w:rsidRPr="004E09EA">
        <w:rPr>
          <w:sz w:val="28"/>
          <w:szCs w:val="28"/>
        </w:rPr>
        <w:t xml:space="preserve"> </w:t>
      </w:r>
    </w:p>
    <w:p w14:paraId="40BAE8B2" w14:textId="77777777" w:rsidR="004E09EA" w:rsidRPr="004E09EA" w:rsidRDefault="004E09EA" w:rsidP="004E09EA">
      <w:pPr>
        <w:pStyle w:val="TableParagraph"/>
        <w:spacing w:line="276" w:lineRule="auto"/>
        <w:ind w:firstLine="709"/>
        <w:jc w:val="both"/>
        <w:rPr>
          <w:b/>
          <w:sz w:val="28"/>
          <w:szCs w:val="28"/>
        </w:rPr>
      </w:pPr>
      <w:r w:rsidRPr="004E09EA">
        <w:rPr>
          <w:sz w:val="28"/>
          <w:szCs w:val="28"/>
        </w:rPr>
        <w:t>1.Who is your scientific supervisor and what is his/her contribution to science?</w:t>
      </w:r>
    </w:p>
    <w:p w14:paraId="5D7DD9F7" w14:textId="77777777" w:rsidR="004E09EA" w:rsidRPr="004E09EA" w:rsidRDefault="004E09EA" w:rsidP="004E09EA">
      <w:pPr>
        <w:pStyle w:val="TableParagraph"/>
        <w:spacing w:line="276" w:lineRule="auto"/>
        <w:ind w:firstLine="709"/>
        <w:jc w:val="both"/>
        <w:rPr>
          <w:sz w:val="28"/>
          <w:szCs w:val="28"/>
        </w:rPr>
      </w:pPr>
      <w:r w:rsidRPr="004E09EA">
        <w:rPr>
          <w:sz w:val="28"/>
          <w:szCs w:val="28"/>
        </w:rPr>
        <w:t>2. What does your scientific work deal with? Or: What problem do you investigate?</w:t>
      </w:r>
    </w:p>
    <w:p w14:paraId="401FC8C0" w14:textId="77777777" w:rsidR="004E09EA" w:rsidRPr="004E09EA" w:rsidRDefault="004E09EA" w:rsidP="004E09EA">
      <w:pPr>
        <w:pStyle w:val="TableParagraph"/>
        <w:spacing w:line="276" w:lineRule="auto"/>
        <w:ind w:firstLine="709"/>
        <w:jc w:val="both"/>
        <w:rPr>
          <w:sz w:val="28"/>
          <w:szCs w:val="28"/>
        </w:rPr>
      </w:pPr>
      <w:r w:rsidRPr="004E09EA">
        <w:rPr>
          <w:sz w:val="28"/>
          <w:szCs w:val="28"/>
        </w:rPr>
        <w:t>3. What can you say about your scientific work?</w:t>
      </w:r>
    </w:p>
    <w:p w14:paraId="1E65366F" w14:textId="77777777" w:rsidR="004E09EA" w:rsidRPr="004E09EA" w:rsidRDefault="004E09EA" w:rsidP="004E09EA">
      <w:pPr>
        <w:pStyle w:val="TableParagraph"/>
        <w:spacing w:line="276" w:lineRule="auto"/>
        <w:ind w:firstLine="709"/>
        <w:jc w:val="both"/>
        <w:rPr>
          <w:sz w:val="28"/>
          <w:szCs w:val="28"/>
        </w:rPr>
      </w:pPr>
      <w:r w:rsidRPr="004E09EA">
        <w:rPr>
          <w:sz w:val="28"/>
          <w:szCs w:val="28"/>
        </w:rPr>
        <w:t>4. Do you need any special equipment for fulfilling your investigation?</w:t>
      </w:r>
    </w:p>
    <w:p w14:paraId="2BE5FB25" w14:textId="77777777" w:rsidR="004E09EA" w:rsidRPr="004E09EA" w:rsidRDefault="004E09EA" w:rsidP="004E09EA">
      <w:pPr>
        <w:pStyle w:val="TableParagraph"/>
        <w:spacing w:line="276" w:lineRule="auto"/>
        <w:ind w:firstLine="709"/>
        <w:jc w:val="both"/>
        <w:rPr>
          <w:sz w:val="28"/>
          <w:szCs w:val="28"/>
        </w:rPr>
      </w:pPr>
      <w:r w:rsidRPr="004E09EA">
        <w:rPr>
          <w:sz w:val="28"/>
          <w:szCs w:val="28"/>
        </w:rPr>
        <w:t>5. What illustrations are you going to prepare to demonstrate the results of your investigation?</w:t>
      </w:r>
    </w:p>
    <w:p w14:paraId="30E08479" w14:textId="77777777" w:rsidR="004E09EA" w:rsidRPr="004E09EA" w:rsidRDefault="004E09EA" w:rsidP="004E09EA">
      <w:pPr>
        <w:pStyle w:val="TableParagraph"/>
        <w:spacing w:line="276" w:lineRule="auto"/>
        <w:ind w:firstLine="709"/>
        <w:jc w:val="both"/>
        <w:rPr>
          <w:sz w:val="28"/>
          <w:szCs w:val="28"/>
        </w:rPr>
      </w:pPr>
      <w:r w:rsidRPr="004E09EA">
        <w:rPr>
          <w:sz w:val="28"/>
          <w:szCs w:val="28"/>
        </w:rPr>
        <w:t>6. What conclusions will you make if the results of your research are positive/negative?</w:t>
      </w:r>
    </w:p>
    <w:p w14:paraId="3046DB1E" w14:textId="77777777" w:rsidR="004E09EA" w:rsidRPr="004E09EA" w:rsidRDefault="004E09EA" w:rsidP="004E09EA">
      <w:pPr>
        <w:pStyle w:val="TableParagraph"/>
        <w:spacing w:line="276" w:lineRule="auto"/>
        <w:ind w:firstLine="709"/>
        <w:jc w:val="both"/>
        <w:rPr>
          <w:sz w:val="28"/>
          <w:szCs w:val="28"/>
        </w:rPr>
      </w:pPr>
      <w:r w:rsidRPr="004E09EA">
        <w:rPr>
          <w:sz w:val="28"/>
          <w:szCs w:val="28"/>
        </w:rPr>
        <w:t>7. How do you plan you research?</w:t>
      </w:r>
    </w:p>
    <w:p w14:paraId="2950DA7A" w14:textId="77777777" w:rsidR="004E09EA" w:rsidRPr="004E09EA" w:rsidRDefault="004E09EA" w:rsidP="004E09EA">
      <w:pPr>
        <w:pStyle w:val="TableParagraph"/>
        <w:spacing w:line="276" w:lineRule="auto"/>
        <w:ind w:firstLine="709"/>
        <w:jc w:val="both"/>
        <w:rPr>
          <w:sz w:val="28"/>
          <w:szCs w:val="28"/>
        </w:rPr>
      </w:pPr>
      <w:r w:rsidRPr="004E09EA">
        <w:rPr>
          <w:sz w:val="28"/>
          <w:szCs w:val="28"/>
        </w:rPr>
        <w:t>8. What have you already managed to do?</w:t>
      </w:r>
    </w:p>
    <w:p w14:paraId="1DDA463A" w14:textId="77777777" w:rsidR="004E09EA" w:rsidRPr="004E09EA" w:rsidRDefault="004E09EA" w:rsidP="004E09EA">
      <w:pPr>
        <w:pStyle w:val="TableParagraph"/>
        <w:spacing w:line="276" w:lineRule="auto"/>
        <w:ind w:firstLine="709"/>
        <w:jc w:val="both"/>
        <w:rPr>
          <w:sz w:val="28"/>
          <w:szCs w:val="28"/>
        </w:rPr>
      </w:pPr>
      <w:r w:rsidRPr="004E09EA">
        <w:rPr>
          <w:sz w:val="28"/>
          <w:szCs w:val="28"/>
        </w:rPr>
        <w:t>9. What points of your plan have you failed to fulfill?</w:t>
      </w:r>
    </w:p>
    <w:p w14:paraId="59C4D29F" w14:textId="77777777" w:rsidR="004E09EA" w:rsidRPr="004E09EA" w:rsidRDefault="004E09EA" w:rsidP="004E09EA">
      <w:pPr>
        <w:pStyle w:val="TableParagraph"/>
        <w:spacing w:line="276" w:lineRule="auto"/>
        <w:ind w:firstLine="709"/>
        <w:jc w:val="both"/>
        <w:rPr>
          <w:sz w:val="28"/>
          <w:szCs w:val="28"/>
        </w:rPr>
      </w:pPr>
      <w:r w:rsidRPr="004E09EA">
        <w:rPr>
          <w:sz w:val="28"/>
          <w:szCs w:val="28"/>
        </w:rPr>
        <w:t>10. How will you continue your investigation?</w:t>
      </w:r>
    </w:p>
    <w:p w14:paraId="6ED0F666" w14:textId="77777777" w:rsidR="004E09EA" w:rsidRPr="004E09EA" w:rsidRDefault="004E09EA" w:rsidP="004E09EA">
      <w:pPr>
        <w:pStyle w:val="TableParagraph"/>
        <w:spacing w:line="276" w:lineRule="auto"/>
        <w:ind w:firstLine="709"/>
        <w:jc w:val="both"/>
        <w:rPr>
          <w:sz w:val="28"/>
          <w:szCs w:val="28"/>
        </w:rPr>
      </w:pPr>
      <w:r w:rsidRPr="004E09EA">
        <w:rPr>
          <w:sz w:val="28"/>
          <w:szCs w:val="28"/>
        </w:rPr>
        <w:lastRenderedPageBreak/>
        <w:t>11. How many English publications important for your research have you found?</w:t>
      </w:r>
    </w:p>
    <w:p w14:paraId="6189A2AF" w14:textId="77777777" w:rsidR="004E09EA" w:rsidRPr="004E09EA" w:rsidRDefault="004E09EA" w:rsidP="004E09EA">
      <w:pPr>
        <w:pStyle w:val="TableParagraph"/>
        <w:spacing w:line="276" w:lineRule="auto"/>
        <w:ind w:firstLine="709"/>
        <w:jc w:val="both"/>
        <w:rPr>
          <w:sz w:val="28"/>
          <w:szCs w:val="28"/>
        </w:rPr>
      </w:pPr>
      <w:r w:rsidRPr="004E09EA">
        <w:rPr>
          <w:sz w:val="28"/>
          <w:szCs w:val="28"/>
        </w:rPr>
        <w:t>12. How many key terms have you selected from the English publications?</w:t>
      </w:r>
    </w:p>
    <w:p w14:paraId="783308AF" w14:textId="77777777" w:rsidR="004E09EA" w:rsidRPr="004E09EA" w:rsidRDefault="004E09EA" w:rsidP="004E09EA">
      <w:pPr>
        <w:pStyle w:val="TableParagraph"/>
        <w:spacing w:line="276" w:lineRule="auto"/>
        <w:ind w:firstLine="709"/>
        <w:jc w:val="both"/>
        <w:rPr>
          <w:sz w:val="28"/>
          <w:szCs w:val="28"/>
        </w:rPr>
      </w:pPr>
      <w:r w:rsidRPr="004E09EA">
        <w:rPr>
          <w:sz w:val="28"/>
          <w:szCs w:val="28"/>
        </w:rPr>
        <w:t>13. What points of view expressed in the publications do you criticize?</w:t>
      </w:r>
    </w:p>
    <w:p w14:paraId="58E11E1B" w14:textId="77777777" w:rsidR="004E09EA" w:rsidRPr="004E09EA" w:rsidRDefault="004E09EA" w:rsidP="004E09EA">
      <w:pPr>
        <w:pStyle w:val="TableParagraph"/>
        <w:spacing w:line="276" w:lineRule="auto"/>
        <w:ind w:firstLine="709"/>
        <w:jc w:val="both"/>
        <w:rPr>
          <w:sz w:val="28"/>
          <w:szCs w:val="28"/>
        </w:rPr>
      </w:pPr>
      <w:r w:rsidRPr="004E09EA">
        <w:rPr>
          <w:sz w:val="28"/>
          <w:szCs w:val="28"/>
        </w:rPr>
        <w:t>14. Who are the best informed scientists in the field of your research?</w:t>
      </w:r>
    </w:p>
    <w:p w14:paraId="4F4CC773" w14:textId="77777777" w:rsidR="004E09EA" w:rsidRPr="004E09EA" w:rsidRDefault="004E09EA" w:rsidP="004E09EA">
      <w:pPr>
        <w:pStyle w:val="TableParagraph"/>
        <w:spacing w:line="276" w:lineRule="auto"/>
        <w:ind w:firstLine="709"/>
        <w:jc w:val="both"/>
        <w:rPr>
          <w:sz w:val="28"/>
          <w:szCs w:val="28"/>
        </w:rPr>
      </w:pPr>
      <w:r w:rsidRPr="004E09EA">
        <w:rPr>
          <w:sz w:val="28"/>
          <w:szCs w:val="28"/>
        </w:rPr>
        <w:t>15. How long can it take you to complete your research?</w:t>
      </w:r>
    </w:p>
    <w:p w14:paraId="4F8C7838" w14:textId="77777777" w:rsidR="004E09EA" w:rsidRPr="004E09EA" w:rsidRDefault="004E09EA" w:rsidP="004E09EA">
      <w:pPr>
        <w:pStyle w:val="TableParagraph"/>
        <w:spacing w:line="276" w:lineRule="auto"/>
        <w:ind w:firstLine="709"/>
        <w:jc w:val="both"/>
        <w:rPr>
          <w:sz w:val="28"/>
          <w:szCs w:val="28"/>
        </w:rPr>
      </w:pPr>
      <w:r w:rsidRPr="004E09EA">
        <w:rPr>
          <w:sz w:val="28"/>
          <w:szCs w:val="28"/>
        </w:rPr>
        <w:t>16. By what time/by when will you have completed your research?</w:t>
      </w:r>
    </w:p>
    <w:p w14:paraId="5AECD655" w14:textId="77777777" w:rsidR="004E09EA" w:rsidRPr="004E09EA" w:rsidRDefault="004E09EA" w:rsidP="004E09EA">
      <w:pPr>
        <w:pStyle w:val="TableParagraph"/>
        <w:spacing w:line="276" w:lineRule="auto"/>
        <w:ind w:firstLine="709"/>
        <w:jc w:val="both"/>
        <w:rPr>
          <w:sz w:val="28"/>
          <w:szCs w:val="28"/>
        </w:rPr>
      </w:pPr>
      <w:r w:rsidRPr="004E09EA">
        <w:rPr>
          <w:sz w:val="28"/>
          <w:szCs w:val="28"/>
        </w:rPr>
        <w:t>17. What contribution may your research make into science?</w:t>
      </w:r>
    </w:p>
    <w:p w14:paraId="4AE75A7D" w14:textId="77777777" w:rsidR="004E09EA" w:rsidRPr="004E09EA" w:rsidRDefault="004E09EA" w:rsidP="004E09EA">
      <w:pPr>
        <w:pStyle w:val="TableParagraph"/>
        <w:spacing w:line="276" w:lineRule="auto"/>
        <w:ind w:firstLine="709"/>
        <w:jc w:val="both"/>
        <w:rPr>
          <w:sz w:val="28"/>
          <w:szCs w:val="28"/>
        </w:rPr>
      </w:pPr>
      <w:r w:rsidRPr="004E09EA">
        <w:rPr>
          <w:sz w:val="28"/>
          <w:szCs w:val="28"/>
        </w:rPr>
        <w:t>18. Did you take part in scientific conferences?</w:t>
      </w:r>
    </w:p>
    <w:p w14:paraId="28873E8F" w14:textId="77777777" w:rsidR="004E09EA" w:rsidRPr="004E09EA" w:rsidRDefault="004E09EA" w:rsidP="004E09EA">
      <w:pPr>
        <w:pStyle w:val="TableParagraph"/>
        <w:spacing w:line="276" w:lineRule="auto"/>
        <w:ind w:firstLine="709"/>
        <w:jc w:val="both"/>
        <w:rPr>
          <w:sz w:val="28"/>
          <w:szCs w:val="28"/>
        </w:rPr>
      </w:pPr>
      <w:r w:rsidRPr="004E09EA">
        <w:rPr>
          <w:sz w:val="28"/>
          <w:szCs w:val="28"/>
        </w:rPr>
        <w:t>19. Did you make any reports? What were they devoted to? Were your reports a success?</w:t>
      </w:r>
    </w:p>
    <w:p w14:paraId="6777C2EC" w14:textId="77777777" w:rsidR="004E09EA" w:rsidRPr="004E09EA" w:rsidRDefault="004E09EA" w:rsidP="004E09EA">
      <w:pPr>
        <w:pStyle w:val="TableParagraph"/>
        <w:spacing w:line="276" w:lineRule="auto"/>
        <w:ind w:firstLine="709"/>
        <w:jc w:val="both"/>
        <w:rPr>
          <w:sz w:val="28"/>
          <w:szCs w:val="28"/>
        </w:rPr>
      </w:pPr>
      <w:r w:rsidRPr="004E09EA">
        <w:rPr>
          <w:sz w:val="28"/>
          <w:szCs w:val="28"/>
        </w:rPr>
        <w:t>20. Are you going to take part in scientific conferences in the future?</w:t>
      </w:r>
    </w:p>
    <w:p w14:paraId="787DC2CE" w14:textId="77777777" w:rsidR="004E09EA" w:rsidRPr="004E09EA" w:rsidRDefault="004E09EA" w:rsidP="004E09EA">
      <w:pPr>
        <w:pStyle w:val="TableParagraph"/>
        <w:spacing w:line="276" w:lineRule="auto"/>
        <w:ind w:firstLine="709"/>
        <w:jc w:val="both"/>
        <w:rPr>
          <w:sz w:val="28"/>
          <w:szCs w:val="28"/>
        </w:rPr>
      </w:pPr>
      <w:r w:rsidRPr="004E09EA">
        <w:rPr>
          <w:sz w:val="28"/>
          <w:szCs w:val="28"/>
        </w:rPr>
        <w:t>21. Have you got any publications?</w:t>
      </w:r>
    </w:p>
    <w:p w14:paraId="0BA74855" w14:textId="77777777" w:rsidR="004E09EA" w:rsidRPr="004E09EA" w:rsidRDefault="004E09EA" w:rsidP="004E09EA">
      <w:pPr>
        <w:pStyle w:val="TableParagraph"/>
        <w:spacing w:line="276" w:lineRule="auto"/>
        <w:ind w:firstLine="709"/>
        <w:jc w:val="both"/>
        <w:rPr>
          <w:sz w:val="28"/>
          <w:szCs w:val="28"/>
        </w:rPr>
      </w:pPr>
      <w:r w:rsidRPr="004E09EA">
        <w:rPr>
          <w:sz w:val="28"/>
          <w:szCs w:val="28"/>
        </w:rPr>
        <w:t>22. What is the purpose of your publications?</w:t>
      </w:r>
    </w:p>
    <w:p w14:paraId="2B8EA325" w14:textId="77777777" w:rsidR="004E09EA" w:rsidRPr="004E09EA" w:rsidRDefault="004E09EA" w:rsidP="004E09EA">
      <w:pPr>
        <w:pStyle w:val="TableParagraph"/>
        <w:spacing w:line="276" w:lineRule="auto"/>
        <w:ind w:firstLine="709"/>
        <w:jc w:val="both"/>
        <w:rPr>
          <w:sz w:val="28"/>
          <w:szCs w:val="28"/>
        </w:rPr>
      </w:pPr>
      <w:r w:rsidRPr="004E09EA">
        <w:rPr>
          <w:sz w:val="28"/>
          <w:szCs w:val="28"/>
        </w:rPr>
        <w:t>23. How long have you been working at your research?</w:t>
      </w:r>
    </w:p>
    <w:p w14:paraId="1A159A1C" w14:textId="77777777" w:rsidR="004E09EA" w:rsidRPr="004E09EA" w:rsidRDefault="004E09EA" w:rsidP="004E09EA">
      <w:pPr>
        <w:pStyle w:val="TableParagraph"/>
        <w:spacing w:line="276" w:lineRule="auto"/>
        <w:ind w:firstLine="709"/>
        <w:jc w:val="both"/>
        <w:rPr>
          <w:sz w:val="28"/>
          <w:szCs w:val="28"/>
        </w:rPr>
      </w:pPr>
      <w:r w:rsidRPr="004E09EA">
        <w:rPr>
          <w:sz w:val="28"/>
          <w:szCs w:val="28"/>
        </w:rPr>
        <w:t>24. By when had you completed your précis?</w:t>
      </w:r>
    </w:p>
    <w:p w14:paraId="49C5EB94" w14:textId="77777777" w:rsidR="004E09EA" w:rsidRPr="004E09EA" w:rsidRDefault="004E09EA" w:rsidP="004E09EA">
      <w:pPr>
        <w:pStyle w:val="TableParagraph"/>
        <w:spacing w:line="276" w:lineRule="auto"/>
        <w:ind w:firstLine="709"/>
        <w:jc w:val="both"/>
        <w:rPr>
          <w:sz w:val="28"/>
          <w:szCs w:val="28"/>
        </w:rPr>
      </w:pPr>
      <w:r w:rsidRPr="004E09EA">
        <w:rPr>
          <w:sz w:val="28"/>
          <w:szCs w:val="28"/>
        </w:rPr>
        <w:t>25. Speak about your précis?</w:t>
      </w:r>
    </w:p>
    <w:p w14:paraId="48EB6A93" w14:textId="77777777" w:rsidR="004E09EA" w:rsidRPr="004E09EA" w:rsidRDefault="004E09EA" w:rsidP="004E09EA">
      <w:pPr>
        <w:pStyle w:val="TableParagraph"/>
        <w:spacing w:line="276" w:lineRule="auto"/>
        <w:ind w:firstLine="709"/>
        <w:jc w:val="both"/>
        <w:rPr>
          <w:sz w:val="28"/>
          <w:szCs w:val="28"/>
        </w:rPr>
      </w:pPr>
      <w:r w:rsidRPr="004E09EA">
        <w:rPr>
          <w:sz w:val="28"/>
          <w:szCs w:val="28"/>
        </w:rPr>
        <w:t>26. What do you think the social role of your investigation is?</w:t>
      </w:r>
    </w:p>
    <w:p w14:paraId="0A647321" w14:textId="77777777" w:rsidR="004E09EA" w:rsidRPr="004E09EA" w:rsidRDefault="004E09EA" w:rsidP="004E09EA">
      <w:pPr>
        <w:pStyle w:val="TableParagraph"/>
        <w:spacing w:line="276" w:lineRule="auto"/>
        <w:ind w:firstLine="709"/>
        <w:jc w:val="both"/>
        <w:rPr>
          <w:sz w:val="28"/>
          <w:szCs w:val="28"/>
        </w:rPr>
      </w:pPr>
      <w:r w:rsidRPr="004E09EA">
        <w:rPr>
          <w:sz w:val="28"/>
          <w:szCs w:val="28"/>
        </w:rPr>
        <w:t>27. Why are you interested in such a problem?</w:t>
      </w:r>
    </w:p>
    <w:p w14:paraId="4AA177C7" w14:textId="77777777" w:rsidR="004E09EA" w:rsidRPr="004E09EA" w:rsidRDefault="004E09EA" w:rsidP="004E09EA">
      <w:pPr>
        <w:pStyle w:val="TableParagraph"/>
        <w:spacing w:line="276" w:lineRule="auto"/>
        <w:ind w:firstLine="709"/>
        <w:jc w:val="both"/>
        <w:rPr>
          <w:sz w:val="28"/>
          <w:szCs w:val="28"/>
        </w:rPr>
      </w:pPr>
      <w:r w:rsidRPr="004E09EA">
        <w:rPr>
          <w:sz w:val="28"/>
          <w:szCs w:val="28"/>
        </w:rPr>
        <w:t>28. What kind of sources do you prefer to use for the theoretical substantiation/grounds of your research?</w:t>
      </w:r>
    </w:p>
    <w:p w14:paraId="2F7CEF60" w14:textId="77777777" w:rsidR="004E09EA" w:rsidRPr="004E09EA" w:rsidRDefault="004E09EA" w:rsidP="004E09EA">
      <w:pPr>
        <w:pStyle w:val="TableParagraph"/>
        <w:spacing w:line="276" w:lineRule="auto"/>
        <w:ind w:firstLine="709"/>
        <w:jc w:val="both"/>
        <w:rPr>
          <w:sz w:val="28"/>
          <w:szCs w:val="28"/>
        </w:rPr>
      </w:pPr>
      <w:r w:rsidRPr="004E09EA">
        <w:rPr>
          <w:sz w:val="28"/>
          <w:szCs w:val="28"/>
        </w:rPr>
        <w:t>29. Could you speak about the historical background of your problem?</w:t>
      </w:r>
    </w:p>
    <w:p w14:paraId="66F806CC" w14:textId="77777777" w:rsidR="004E09EA" w:rsidRPr="009A7949" w:rsidRDefault="004E09EA" w:rsidP="004E09EA">
      <w:pPr>
        <w:pStyle w:val="TableParagraph"/>
        <w:spacing w:line="276" w:lineRule="auto"/>
        <w:ind w:firstLine="709"/>
        <w:jc w:val="both"/>
        <w:rPr>
          <w:sz w:val="28"/>
          <w:szCs w:val="28"/>
          <w:lang w:val="ru-RU"/>
        </w:rPr>
      </w:pPr>
      <w:r w:rsidRPr="004E09EA">
        <w:rPr>
          <w:sz w:val="28"/>
          <w:szCs w:val="28"/>
        </w:rPr>
        <w:t>30. Can you say now what structure of your dissertation will be? How</w:t>
      </w:r>
      <w:r w:rsidRPr="009A7949">
        <w:rPr>
          <w:sz w:val="28"/>
          <w:szCs w:val="28"/>
          <w:lang w:val="ru-RU"/>
        </w:rPr>
        <w:t xml:space="preserve"> </w:t>
      </w:r>
      <w:r w:rsidRPr="004E09EA">
        <w:rPr>
          <w:sz w:val="28"/>
          <w:szCs w:val="28"/>
        </w:rPr>
        <w:t>many</w:t>
      </w:r>
      <w:r w:rsidRPr="009A7949">
        <w:rPr>
          <w:sz w:val="28"/>
          <w:szCs w:val="28"/>
          <w:lang w:val="ru-RU"/>
        </w:rPr>
        <w:t xml:space="preserve"> </w:t>
      </w:r>
      <w:r w:rsidRPr="004E09EA">
        <w:rPr>
          <w:sz w:val="28"/>
          <w:szCs w:val="28"/>
        </w:rPr>
        <w:t>chapters</w:t>
      </w:r>
      <w:r w:rsidRPr="009A7949">
        <w:rPr>
          <w:sz w:val="28"/>
          <w:szCs w:val="28"/>
          <w:lang w:val="ru-RU"/>
        </w:rPr>
        <w:t xml:space="preserve"> </w:t>
      </w:r>
      <w:r w:rsidRPr="004E09EA">
        <w:rPr>
          <w:sz w:val="28"/>
          <w:szCs w:val="28"/>
        </w:rPr>
        <w:t>will</w:t>
      </w:r>
      <w:r w:rsidRPr="009A7949">
        <w:rPr>
          <w:sz w:val="28"/>
          <w:szCs w:val="28"/>
          <w:lang w:val="ru-RU"/>
        </w:rPr>
        <w:t xml:space="preserve"> </w:t>
      </w:r>
      <w:r w:rsidRPr="004E09EA">
        <w:rPr>
          <w:sz w:val="28"/>
          <w:szCs w:val="28"/>
        </w:rPr>
        <w:t>it</w:t>
      </w:r>
      <w:r w:rsidRPr="009A7949">
        <w:rPr>
          <w:sz w:val="28"/>
          <w:szCs w:val="28"/>
          <w:lang w:val="ru-RU"/>
        </w:rPr>
        <w:t xml:space="preserve"> </w:t>
      </w:r>
      <w:r w:rsidRPr="004E09EA">
        <w:rPr>
          <w:sz w:val="28"/>
          <w:szCs w:val="28"/>
        </w:rPr>
        <w:t>consist</w:t>
      </w:r>
      <w:r w:rsidRPr="009A7949">
        <w:rPr>
          <w:sz w:val="28"/>
          <w:szCs w:val="28"/>
          <w:lang w:val="ru-RU"/>
        </w:rPr>
        <w:t xml:space="preserve"> </w:t>
      </w:r>
      <w:r w:rsidRPr="004E09EA">
        <w:rPr>
          <w:sz w:val="28"/>
          <w:szCs w:val="28"/>
        </w:rPr>
        <w:t>of</w:t>
      </w:r>
      <w:r w:rsidRPr="009A7949">
        <w:rPr>
          <w:sz w:val="28"/>
          <w:szCs w:val="28"/>
          <w:lang w:val="ru-RU"/>
        </w:rPr>
        <w:t>?</w:t>
      </w:r>
    </w:p>
    <w:p w14:paraId="0F6A8A2A" w14:textId="77777777" w:rsidR="0042736A" w:rsidRPr="009A7949" w:rsidRDefault="0042736A" w:rsidP="0042736A">
      <w:pPr>
        <w:pStyle w:val="TableParagraph"/>
        <w:spacing w:line="360" w:lineRule="auto"/>
        <w:ind w:firstLine="709"/>
        <w:jc w:val="both"/>
        <w:rPr>
          <w:b/>
          <w:sz w:val="28"/>
          <w:szCs w:val="28"/>
          <w:lang w:val="ru-RU"/>
        </w:rPr>
      </w:pPr>
    </w:p>
    <w:p w14:paraId="0543192B" w14:textId="77777777" w:rsidR="0042736A" w:rsidRPr="009A7949" w:rsidRDefault="0042736A" w:rsidP="0042736A">
      <w:pPr>
        <w:pStyle w:val="TableParagraph"/>
        <w:spacing w:line="360" w:lineRule="auto"/>
        <w:ind w:firstLine="709"/>
        <w:jc w:val="both"/>
        <w:rPr>
          <w:b/>
          <w:sz w:val="28"/>
          <w:szCs w:val="28"/>
          <w:lang w:val="ru-RU"/>
        </w:rPr>
      </w:pPr>
      <w:r w:rsidRPr="009A7949">
        <w:rPr>
          <w:b/>
          <w:sz w:val="28"/>
          <w:szCs w:val="28"/>
          <w:lang w:val="ru-RU"/>
        </w:rPr>
        <w:t xml:space="preserve">6.2. </w:t>
      </w:r>
      <w:r w:rsidRPr="0042736A">
        <w:rPr>
          <w:b/>
          <w:sz w:val="28"/>
          <w:szCs w:val="28"/>
          <w:lang w:val="ru-RU"/>
        </w:rPr>
        <w:t>Фонд</w:t>
      </w:r>
      <w:r w:rsidRPr="009A7949">
        <w:rPr>
          <w:b/>
          <w:sz w:val="28"/>
          <w:szCs w:val="28"/>
          <w:lang w:val="ru-RU"/>
        </w:rPr>
        <w:t xml:space="preserve"> </w:t>
      </w:r>
      <w:r w:rsidRPr="0042736A">
        <w:rPr>
          <w:b/>
          <w:sz w:val="28"/>
          <w:szCs w:val="28"/>
          <w:lang w:val="ru-RU"/>
        </w:rPr>
        <w:t>оценочных</w:t>
      </w:r>
      <w:r w:rsidRPr="009A7949">
        <w:rPr>
          <w:b/>
          <w:sz w:val="28"/>
          <w:szCs w:val="28"/>
          <w:lang w:val="ru-RU"/>
        </w:rPr>
        <w:t xml:space="preserve"> </w:t>
      </w:r>
      <w:r w:rsidRPr="0042736A">
        <w:rPr>
          <w:b/>
          <w:sz w:val="28"/>
          <w:szCs w:val="28"/>
          <w:lang w:val="ru-RU"/>
        </w:rPr>
        <w:t>средств</w:t>
      </w:r>
    </w:p>
    <w:p w14:paraId="7A294B07" w14:textId="77777777" w:rsidR="0042736A" w:rsidRPr="0042736A" w:rsidRDefault="0042736A" w:rsidP="0042736A">
      <w:pPr>
        <w:pStyle w:val="TableParagraph"/>
        <w:spacing w:line="360" w:lineRule="auto"/>
        <w:ind w:firstLine="709"/>
        <w:jc w:val="both"/>
        <w:rPr>
          <w:sz w:val="28"/>
          <w:szCs w:val="28"/>
          <w:lang w:val="ru-RU"/>
        </w:rPr>
      </w:pPr>
      <w:r w:rsidRPr="0042736A">
        <w:rPr>
          <w:sz w:val="28"/>
          <w:szCs w:val="28"/>
          <w:lang w:val="ru-RU"/>
        </w:rPr>
        <w:t>Фонд оценочных средств представлен в Приложении 1</w:t>
      </w:r>
    </w:p>
    <w:p w14:paraId="1D304587" w14:textId="77777777" w:rsidR="0042736A" w:rsidRPr="0042736A" w:rsidRDefault="0042736A" w:rsidP="0042736A">
      <w:pPr>
        <w:pStyle w:val="TableParagraph"/>
        <w:spacing w:line="360" w:lineRule="auto"/>
        <w:ind w:firstLine="709"/>
        <w:jc w:val="both"/>
        <w:rPr>
          <w:sz w:val="28"/>
          <w:szCs w:val="28"/>
          <w:lang w:val="ru-RU"/>
        </w:rPr>
      </w:pPr>
    </w:p>
    <w:p w14:paraId="5FE81ACA" w14:textId="77777777" w:rsidR="0042736A" w:rsidRPr="0042736A" w:rsidRDefault="0042736A" w:rsidP="0042736A">
      <w:pPr>
        <w:pStyle w:val="TableParagraph"/>
        <w:spacing w:line="360" w:lineRule="auto"/>
        <w:ind w:firstLine="709"/>
        <w:jc w:val="both"/>
        <w:rPr>
          <w:b/>
          <w:sz w:val="28"/>
          <w:szCs w:val="28"/>
          <w:lang w:val="ru-RU"/>
        </w:rPr>
      </w:pPr>
      <w:r w:rsidRPr="0042736A">
        <w:rPr>
          <w:b/>
          <w:sz w:val="28"/>
          <w:szCs w:val="28"/>
          <w:lang w:val="ru-RU"/>
        </w:rPr>
        <w:t>6.3. Перечень видов оценочных средств</w:t>
      </w:r>
    </w:p>
    <w:p w14:paraId="6658B3E9" w14:textId="77777777" w:rsidR="0042736A" w:rsidRPr="0042736A" w:rsidRDefault="0042736A" w:rsidP="0042736A">
      <w:pPr>
        <w:pStyle w:val="TableParagraph"/>
        <w:spacing w:line="360" w:lineRule="auto"/>
        <w:ind w:firstLine="709"/>
        <w:jc w:val="both"/>
        <w:rPr>
          <w:sz w:val="28"/>
          <w:szCs w:val="28"/>
          <w:lang w:val="ru-RU"/>
        </w:rPr>
      </w:pPr>
      <w:r w:rsidRPr="0042736A">
        <w:rPr>
          <w:sz w:val="28"/>
          <w:szCs w:val="28"/>
          <w:lang w:val="ru-RU"/>
        </w:rPr>
        <w:t>Тест</w:t>
      </w:r>
    </w:p>
    <w:p w14:paraId="73FAED80" w14:textId="77777777" w:rsidR="0042736A" w:rsidRPr="0042736A" w:rsidRDefault="0042736A" w:rsidP="0042736A">
      <w:pPr>
        <w:pStyle w:val="TableParagraph"/>
        <w:spacing w:line="360" w:lineRule="auto"/>
        <w:ind w:firstLine="709"/>
        <w:jc w:val="both"/>
        <w:rPr>
          <w:sz w:val="28"/>
          <w:szCs w:val="28"/>
          <w:lang w:val="ru-RU"/>
        </w:rPr>
      </w:pPr>
      <w:r w:rsidRPr="0042736A">
        <w:rPr>
          <w:sz w:val="28"/>
          <w:szCs w:val="28"/>
          <w:lang w:val="ru-RU"/>
        </w:rPr>
        <w:t>Собеседование</w:t>
      </w:r>
    </w:p>
    <w:p w14:paraId="7C762B00" w14:textId="77777777" w:rsidR="0042736A" w:rsidRPr="0042736A" w:rsidRDefault="0042736A" w:rsidP="0042736A">
      <w:pPr>
        <w:pStyle w:val="TableParagraph"/>
        <w:spacing w:line="360" w:lineRule="auto"/>
        <w:ind w:firstLine="709"/>
        <w:jc w:val="both"/>
        <w:rPr>
          <w:sz w:val="28"/>
          <w:szCs w:val="28"/>
          <w:lang w:val="ru-RU"/>
        </w:rPr>
      </w:pPr>
      <w:r w:rsidRPr="0042736A">
        <w:rPr>
          <w:sz w:val="28"/>
          <w:szCs w:val="28"/>
          <w:lang w:val="ru-RU"/>
        </w:rPr>
        <w:t xml:space="preserve">Творческое индивидуальное задание </w:t>
      </w:r>
    </w:p>
    <w:p w14:paraId="69965127" w14:textId="09EF42D8" w:rsidR="0042736A" w:rsidRPr="001B342D" w:rsidRDefault="0042736A" w:rsidP="001B342D">
      <w:pPr>
        <w:pStyle w:val="TableParagraph"/>
        <w:spacing w:line="360" w:lineRule="auto"/>
        <w:ind w:firstLine="709"/>
        <w:jc w:val="both"/>
        <w:rPr>
          <w:sz w:val="28"/>
          <w:szCs w:val="28"/>
          <w:lang w:val="ru-RU"/>
        </w:rPr>
      </w:pPr>
      <w:r w:rsidRPr="0042736A">
        <w:rPr>
          <w:sz w:val="28"/>
          <w:szCs w:val="28"/>
          <w:lang w:val="ru-RU"/>
        </w:rPr>
        <w:t>Реферат</w:t>
      </w:r>
    </w:p>
    <w:p w14:paraId="46B42454" w14:textId="77777777" w:rsidR="0042736A" w:rsidRPr="0042736A" w:rsidRDefault="0042736A" w:rsidP="0042736A">
      <w:pPr>
        <w:pStyle w:val="TableParagraph"/>
        <w:spacing w:line="360" w:lineRule="auto"/>
        <w:jc w:val="center"/>
        <w:rPr>
          <w:b/>
          <w:sz w:val="28"/>
          <w:szCs w:val="28"/>
          <w:lang w:val="ru-RU"/>
        </w:rPr>
      </w:pPr>
      <w:r w:rsidRPr="0042736A">
        <w:rPr>
          <w:b/>
          <w:sz w:val="28"/>
          <w:szCs w:val="28"/>
          <w:lang w:val="ru-RU"/>
        </w:rPr>
        <w:t>7. Учебно-методическое и информационное обеспечение</w:t>
      </w:r>
    </w:p>
    <w:p w14:paraId="07E27838" w14:textId="77777777" w:rsidR="0042736A" w:rsidRPr="0042736A" w:rsidRDefault="0042736A" w:rsidP="0042736A">
      <w:pPr>
        <w:pStyle w:val="TableParagraph"/>
        <w:spacing w:line="360" w:lineRule="auto"/>
        <w:ind w:firstLine="709"/>
        <w:jc w:val="both"/>
        <w:rPr>
          <w:b/>
          <w:sz w:val="28"/>
          <w:szCs w:val="28"/>
          <w:lang w:val="ru-RU"/>
        </w:rPr>
      </w:pPr>
      <w:r w:rsidRPr="0042736A">
        <w:rPr>
          <w:b/>
          <w:sz w:val="28"/>
          <w:szCs w:val="28"/>
          <w:lang w:val="ru-RU"/>
        </w:rPr>
        <w:t>7.1. Рекомендуемая литература</w:t>
      </w:r>
    </w:p>
    <w:p w14:paraId="0197CAA5" w14:textId="77777777" w:rsidR="009A7949" w:rsidRPr="0042736A" w:rsidRDefault="0042736A" w:rsidP="009A7949">
      <w:pPr>
        <w:pStyle w:val="TableParagraph"/>
        <w:spacing w:line="360" w:lineRule="auto"/>
        <w:ind w:firstLine="709"/>
        <w:jc w:val="both"/>
        <w:rPr>
          <w:i/>
          <w:sz w:val="28"/>
          <w:szCs w:val="28"/>
          <w:lang w:val="ru-RU"/>
        </w:rPr>
      </w:pPr>
      <w:r w:rsidRPr="0042736A">
        <w:rPr>
          <w:b/>
          <w:sz w:val="28"/>
          <w:szCs w:val="28"/>
          <w:lang w:val="ru-RU"/>
        </w:rPr>
        <w:t>7.1.1. Основная литература</w:t>
      </w:r>
    </w:p>
    <w:tbl>
      <w:tblPr>
        <w:tblW w:w="9400" w:type="dxa"/>
        <w:tblInd w:w="10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11"/>
        <w:gridCol w:w="1885"/>
        <w:gridCol w:w="4517"/>
        <w:gridCol w:w="2287"/>
      </w:tblGrid>
      <w:tr w:rsidR="00712441" w:rsidRPr="007A6221" w14:paraId="3D2C9C3A" w14:textId="77777777" w:rsidTr="008A5095">
        <w:trPr>
          <w:trHeight w:val="533"/>
        </w:trPr>
        <w:tc>
          <w:tcPr>
            <w:tcW w:w="711" w:type="dxa"/>
            <w:shd w:val="clear" w:color="auto" w:fill="auto"/>
          </w:tcPr>
          <w:p w14:paraId="475DA71A" w14:textId="77777777" w:rsidR="00712441" w:rsidRPr="007A6221" w:rsidRDefault="00712441" w:rsidP="008A5095">
            <w:pPr>
              <w:widowControl w:val="0"/>
              <w:spacing w:line="360" w:lineRule="auto"/>
              <w:jc w:val="center"/>
              <w:rPr>
                <w:sz w:val="28"/>
                <w:szCs w:val="28"/>
                <w:lang w:eastAsia="en-US"/>
              </w:rPr>
            </w:pPr>
          </w:p>
        </w:tc>
        <w:tc>
          <w:tcPr>
            <w:tcW w:w="1885" w:type="dxa"/>
            <w:shd w:val="clear" w:color="auto" w:fill="auto"/>
          </w:tcPr>
          <w:p w14:paraId="6EE07DFD" w14:textId="77777777" w:rsidR="00712441" w:rsidRPr="007A6221" w:rsidRDefault="00712441" w:rsidP="008A5095">
            <w:pPr>
              <w:pStyle w:val="TableParagraph"/>
              <w:spacing w:line="360" w:lineRule="auto"/>
              <w:jc w:val="center"/>
              <w:rPr>
                <w:sz w:val="28"/>
                <w:szCs w:val="28"/>
                <w:lang w:val="ru-RU"/>
              </w:rPr>
            </w:pPr>
            <w:r w:rsidRPr="007A6221">
              <w:rPr>
                <w:sz w:val="28"/>
                <w:szCs w:val="28"/>
                <w:lang w:val="ru-RU"/>
              </w:rPr>
              <w:t>Авторы, составители</w:t>
            </w:r>
          </w:p>
        </w:tc>
        <w:tc>
          <w:tcPr>
            <w:tcW w:w="4517" w:type="dxa"/>
            <w:shd w:val="clear" w:color="auto" w:fill="auto"/>
          </w:tcPr>
          <w:p w14:paraId="354E422E" w14:textId="77777777" w:rsidR="00712441" w:rsidRPr="007A6221" w:rsidRDefault="00712441" w:rsidP="008A5095">
            <w:pPr>
              <w:pStyle w:val="TableParagraph"/>
              <w:spacing w:line="360" w:lineRule="auto"/>
              <w:jc w:val="center"/>
              <w:rPr>
                <w:sz w:val="28"/>
                <w:szCs w:val="28"/>
                <w:lang w:val="ru-RU"/>
              </w:rPr>
            </w:pPr>
            <w:r w:rsidRPr="007A6221">
              <w:rPr>
                <w:sz w:val="28"/>
                <w:szCs w:val="28"/>
                <w:lang w:val="ru-RU"/>
              </w:rPr>
              <w:t>Заглавие</w:t>
            </w:r>
          </w:p>
        </w:tc>
        <w:tc>
          <w:tcPr>
            <w:tcW w:w="2287" w:type="dxa"/>
            <w:shd w:val="clear" w:color="auto" w:fill="auto"/>
          </w:tcPr>
          <w:p w14:paraId="164DAE83" w14:textId="77777777" w:rsidR="00712441" w:rsidRPr="007A6221" w:rsidRDefault="00712441" w:rsidP="008A5095">
            <w:pPr>
              <w:pStyle w:val="TableParagraph"/>
              <w:tabs>
                <w:tab w:val="left" w:pos="2287"/>
                <w:tab w:val="left" w:pos="2551"/>
              </w:tabs>
              <w:spacing w:line="360" w:lineRule="auto"/>
              <w:jc w:val="center"/>
              <w:rPr>
                <w:sz w:val="28"/>
                <w:szCs w:val="28"/>
                <w:lang w:val="ru-RU"/>
              </w:rPr>
            </w:pPr>
            <w:r w:rsidRPr="007A6221">
              <w:rPr>
                <w:sz w:val="28"/>
                <w:szCs w:val="28"/>
                <w:lang w:val="ru-RU"/>
              </w:rPr>
              <w:t>Издательство, год</w:t>
            </w:r>
          </w:p>
        </w:tc>
      </w:tr>
      <w:tr w:rsidR="00712441" w:rsidRPr="007A6221" w14:paraId="306E5AB9" w14:textId="77777777" w:rsidTr="008A5095">
        <w:trPr>
          <w:trHeight w:hRule="exact" w:val="3512"/>
        </w:trPr>
        <w:tc>
          <w:tcPr>
            <w:tcW w:w="711" w:type="dxa"/>
            <w:shd w:val="clear" w:color="auto" w:fill="auto"/>
          </w:tcPr>
          <w:p w14:paraId="73721F3B" w14:textId="77777777" w:rsidR="00712441" w:rsidRPr="007A6221" w:rsidRDefault="00712441" w:rsidP="008A5095">
            <w:pPr>
              <w:pStyle w:val="TableParagraph"/>
              <w:spacing w:line="360" w:lineRule="auto"/>
              <w:rPr>
                <w:sz w:val="28"/>
                <w:szCs w:val="28"/>
                <w:lang w:val="ru-RU"/>
              </w:rPr>
            </w:pPr>
            <w:r w:rsidRPr="007A6221">
              <w:rPr>
                <w:sz w:val="28"/>
                <w:szCs w:val="28"/>
                <w:lang w:val="ru-RU"/>
              </w:rPr>
              <w:t>Л1.1</w:t>
            </w:r>
          </w:p>
        </w:tc>
        <w:tc>
          <w:tcPr>
            <w:tcW w:w="1885" w:type="dxa"/>
            <w:shd w:val="clear" w:color="auto" w:fill="auto"/>
          </w:tcPr>
          <w:p w14:paraId="7C25032E" w14:textId="77777777" w:rsidR="00712441" w:rsidRPr="00AB39C1" w:rsidRDefault="00712441" w:rsidP="008A5095">
            <w:pPr>
              <w:pStyle w:val="TableParagraph"/>
              <w:spacing w:line="360" w:lineRule="auto"/>
              <w:contextualSpacing/>
              <w:rPr>
                <w:color w:val="000000"/>
                <w:sz w:val="28"/>
                <w:szCs w:val="28"/>
                <w:lang w:val="ru-RU"/>
              </w:rPr>
            </w:pPr>
            <w:r w:rsidRPr="00AB39C1">
              <w:rPr>
                <w:color w:val="000000"/>
                <w:sz w:val="28"/>
                <w:szCs w:val="28"/>
              </w:rPr>
              <w:t>Кругликова, Е.А.</w:t>
            </w:r>
          </w:p>
        </w:tc>
        <w:tc>
          <w:tcPr>
            <w:tcW w:w="4517" w:type="dxa"/>
            <w:shd w:val="clear" w:color="auto" w:fill="auto"/>
          </w:tcPr>
          <w:p w14:paraId="32F7F984" w14:textId="77777777" w:rsidR="00712441" w:rsidRPr="00AB39C1" w:rsidRDefault="00712441" w:rsidP="008A5095">
            <w:pPr>
              <w:rPr>
                <w:color w:val="000000"/>
                <w:sz w:val="28"/>
                <w:szCs w:val="28"/>
              </w:rPr>
            </w:pPr>
            <w:r w:rsidRPr="00AB39C1">
              <w:rPr>
                <w:color w:val="000000"/>
                <w:sz w:val="28"/>
                <w:szCs w:val="28"/>
              </w:rPr>
              <w:t xml:space="preserve">Лексикология английского языка : учебное пособие / Министерство образования и науки Российской Федерации, Сибирский Федеральный университет. - Красноярск : СФУ, 2016. - 162 с. : ил. - Библиогр. в кн. - ISBN 978-5-7638-3479-6 ; </w:t>
            </w:r>
          </w:p>
          <w:p w14:paraId="6E2C15E4" w14:textId="77777777" w:rsidR="00712441" w:rsidRPr="00AB39C1" w:rsidRDefault="00712441" w:rsidP="008A5095">
            <w:pPr>
              <w:rPr>
                <w:color w:val="000000"/>
                <w:sz w:val="28"/>
                <w:szCs w:val="28"/>
              </w:rPr>
            </w:pPr>
            <w:r w:rsidRPr="00AB39C1">
              <w:rPr>
                <w:color w:val="000000"/>
                <w:sz w:val="28"/>
                <w:szCs w:val="28"/>
              </w:rPr>
              <w:t>[Электронный ресурс]. - URL: </w:t>
            </w:r>
            <w:hyperlink r:id="rId11" w:history="1">
              <w:r w:rsidRPr="00AB39C1">
                <w:rPr>
                  <w:rStyle w:val="af"/>
                  <w:color w:val="000000"/>
                  <w:sz w:val="28"/>
                  <w:szCs w:val="28"/>
                </w:rPr>
                <w:t>http://biblioclub.ru/index.php?page=book&amp;id=497266</w:t>
              </w:r>
            </w:hyperlink>
            <w:r w:rsidRPr="00AB39C1">
              <w:rPr>
                <w:color w:val="000000"/>
                <w:sz w:val="28"/>
                <w:szCs w:val="28"/>
              </w:rPr>
              <w:t> </w:t>
            </w:r>
          </w:p>
        </w:tc>
        <w:tc>
          <w:tcPr>
            <w:tcW w:w="2287" w:type="dxa"/>
            <w:shd w:val="clear" w:color="auto" w:fill="auto"/>
          </w:tcPr>
          <w:p w14:paraId="2C50BCF9" w14:textId="77777777" w:rsidR="00712441" w:rsidRPr="00AB39C1" w:rsidRDefault="00712441" w:rsidP="008A5095">
            <w:pPr>
              <w:pStyle w:val="TableParagraph"/>
              <w:contextualSpacing/>
              <w:rPr>
                <w:color w:val="000000"/>
                <w:sz w:val="28"/>
                <w:szCs w:val="28"/>
                <w:lang w:val="ru-RU"/>
              </w:rPr>
            </w:pPr>
            <w:r w:rsidRPr="00AB39C1">
              <w:rPr>
                <w:color w:val="000000"/>
                <w:sz w:val="28"/>
                <w:szCs w:val="28"/>
              </w:rPr>
              <w:t>Красноярск : СФУ, 2016.</w:t>
            </w:r>
          </w:p>
        </w:tc>
      </w:tr>
      <w:tr w:rsidR="00712441" w:rsidRPr="001F3CBD" w14:paraId="6637D47D" w14:textId="77777777" w:rsidTr="008A5095">
        <w:trPr>
          <w:trHeight w:hRule="exact" w:val="2130"/>
        </w:trPr>
        <w:tc>
          <w:tcPr>
            <w:tcW w:w="711" w:type="dxa"/>
            <w:shd w:val="clear" w:color="auto" w:fill="auto"/>
          </w:tcPr>
          <w:p w14:paraId="149B42E0" w14:textId="77777777" w:rsidR="00712441" w:rsidRPr="007A6221" w:rsidRDefault="00712441" w:rsidP="008A5095">
            <w:pPr>
              <w:pStyle w:val="TableParagraph"/>
              <w:spacing w:line="360" w:lineRule="auto"/>
              <w:rPr>
                <w:sz w:val="28"/>
                <w:szCs w:val="28"/>
                <w:lang w:val="ru-RU"/>
              </w:rPr>
            </w:pPr>
            <w:r w:rsidRPr="007A6221">
              <w:rPr>
                <w:sz w:val="28"/>
                <w:szCs w:val="28"/>
                <w:lang w:val="ru-RU"/>
              </w:rPr>
              <w:t>Л1.2</w:t>
            </w:r>
          </w:p>
        </w:tc>
        <w:tc>
          <w:tcPr>
            <w:tcW w:w="1885" w:type="dxa"/>
            <w:shd w:val="clear" w:color="auto" w:fill="auto"/>
          </w:tcPr>
          <w:p w14:paraId="236152C9" w14:textId="77777777" w:rsidR="00712441" w:rsidRPr="007A6221" w:rsidRDefault="00712441" w:rsidP="008A5095">
            <w:pPr>
              <w:pStyle w:val="TableParagraph"/>
              <w:spacing w:line="360" w:lineRule="auto"/>
              <w:rPr>
                <w:color w:val="000000"/>
                <w:sz w:val="28"/>
                <w:szCs w:val="28"/>
                <w:shd w:val="clear" w:color="auto" w:fill="FDFDFD"/>
                <w:lang w:val="ru-RU"/>
              </w:rPr>
            </w:pPr>
            <w:r w:rsidRPr="007A6221">
              <w:rPr>
                <w:color w:val="000000"/>
                <w:sz w:val="28"/>
                <w:szCs w:val="28"/>
                <w:shd w:val="clear" w:color="auto" w:fill="FDFDFD"/>
                <w:lang w:val="ru-RU"/>
              </w:rPr>
              <w:t>Гарагуля С.И.</w:t>
            </w:r>
          </w:p>
        </w:tc>
        <w:tc>
          <w:tcPr>
            <w:tcW w:w="4517" w:type="dxa"/>
            <w:shd w:val="clear" w:color="auto" w:fill="auto"/>
          </w:tcPr>
          <w:p w14:paraId="67B1A077" w14:textId="77777777" w:rsidR="00712441" w:rsidRPr="00EF0B9D" w:rsidRDefault="00712441" w:rsidP="008A5095">
            <w:pPr>
              <w:pStyle w:val="TableParagraph"/>
              <w:rPr>
                <w:sz w:val="28"/>
                <w:szCs w:val="28"/>
                <w:shd w:val="clear" w:color="auto" w:fill="FDFDFD"/>
                <w:lang w:val="ru-RU"/>
              </w:rPr>
            </w:pPr>
            <w:r w:rsidRPr="00EF0B9D">
              <w:rPr>
                <w:sz w:val="28"/>
                <w:szCs w:val="28"/>
                <w:shd w:val="clear" w:color="auto" w:fill="FDFDFD"/>
                <w:lang w:val="ru-RU"/>
              </w:rPr>
              <w:t xml:space="preserve">Английский язык для аспирантов и соискателей учёной степени: </w:t>
            </w:r>
            <w:r w:rsidRPr="00EF0B9D">
              <w:rPr>
                <w:sz w:val="28"/>
                <w:szCs w:val="28"/>
                <w:shd w:val="clear" w:color="auto" w:fill="FDFDFD"/>
              </w:rPr>
              <w:t>English</w:t>
            </w:r>
            <w:r w:rsidRPr="00EF0B9D">
              <w:rPr>
                <w:sz w:val="28"/>
                <w:szCs w:val="28"/>
                <w:shd w:val="clear" w:color="auto" w:fill="FDFDFD"/>
                <w:lang w:val="ru-RU"/>
              </w:rPr>
              <w:t xml:space="preserve"> </w:t>
            </w:r>
            <w:r w:rsidRPr="00EF0B9D">
              <w:rPr>
                <w:sz w:val="28"/>
                <w:szCs w:val="28"/>
                <w:shd w:val="clear" w:color="auto" w:fill="FDFDFD"/>
              </w:rPr>
              <w:t>for</w:t>
            </w:r>
            <w:r w:rsidRPr="00EF0B9D">
              <w:rPr>
                <w:sz w:val="28"/>
                <w:szCs w:val="28"/>
                <w:shd w:val="clear" w:color="auto" w:fill="FDFDFD"/>
                <w:lang w:val="ru-RU"/>
              </w:rPr>
              <w:t xml:space="preserve"> </w:t>
            </w:r>
            <w:r w:rsidRPr="00EF0B9D">
              <w:rPr>
                <w:sz w:val="28"/>
                <w:szCs w:val="28"/>
                <w:shd w:val="clear" w:color="auto" w:fill="FDFDFD"/>
              </w:rPr>
              <w:t>postgraduate</w:t>
            </w:r>
            <w:r w:rsidRPr="00EF0B9D">
              <w:rPr>
                <w:sz w:val="28"/>
                <w:szCs w:val="28"/>
                <w:shd w:val="clear" w:color="auto" w:fill="FDFDFD"/>
                <w:lang w:val="ru-RU"/>
              </w:rPr>
              <w:t xml:space="preserve"> </w:t>
            </w:r>
            <w:r w:rsidRPr="00EF0B9D">
              <w:rPr>
                <w:sz w:val="28"/>
                <w:szCs w:val="28"/>
                <w:shd w:val="clear" w:color="auto" w:fill="FDFDFD"/>
              </w:rPr>
              <w:t>students</w:t>
            </w:r>
            <w:r w:rsidRPr="00EF0B9D">
              <w:rPr>
                <w:sz w:val="28"/>
                <w:szCs w:val="28"/>
                <w:shd w:val="clear" w:color="auto" w:fill="FDFDFD"/>
                <w:lang w:val="ru-RU"/>
              </w:rPr>
              <w:t>.</w:t>
            </w:r>
          </w:p>
          <w:p w14:paraId="2465DEF5" w14:textId="77777777" w:rsidR="00712441" w:rsidRPr="00EF0B9D" w:rsidRDefault="00712441" w:rsidP="008A5095">
            <w:pPr>
              <w:pStyle w:val="TableParagraph"/>
              <w:rPr>
                <w:color w:val="000000"/>
                <w:sz w:val="28"/>
                <w:szCs w:val="28"/>
                <w:lang w:val="ru-RU"/>
              </w:rPr>
            </w:pPr>
            <w:r w:rsidRPr="00EF0B9D">
              <w:rPr>
                <w:color w:val="000000"/>
                <w:sz w:val="28"/>
                <w:szCs w:val="28"/>
                <w:lang w:val="ru-RU"/>
              </w:rPr>
              <w:t>[Электронный ресурс]. –</w:t>
            </w:r>
          </w:p>
          <w:p w14:paraId="73271BCB" w14:textId="77777777" w:rsidR="00712441" w:rsidRPr="00EF0B9D" w:rsidRDefault="00712441" w:rsidP="008A5095">
            <w:pPr>
              <w:pStyle w:val="TableParagraph"/>
              <w:rPr>
                <w:sz w:val="28"/>
                <w:szCs w:val="28"/>
                <w:shd w:val="clear" w:color="auto" w:fill="FDFDFD"/>
                <w:lang w:val="ru-RU"/>
              </w:rPr>
            </w:pPr>
            <w:r w:rsidRPr="00EF0B9D">
              <w:rPr>
                <w:color w:val="000000"/>
                <w:sz w:val="28"/>
                <w:szCs w:val="28"/>
                <w:shd w:val="clear" w:color="auto" w:fill="FFFFFF"/>
              </w:rPr>
              <w:t>URL</w:t>
            </w:r>
            <w:r w:rsidRPr="00EF0B9D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:</w:t>
            </w:r>
            <w:r w:rsidRPr="00EF0B9D">
              <w:rPr>
                <w:color w:val="000000"/>
                <w:sz w:val="28"/>
                <w:szCs w:val="28"/>
                <w:shd w:val="clear" w:color="auto" w:fill="FFFFFF"/>
              </w:rPr>
              <w:t>http</w:t>
            </w:r>
            <w:r w:rsidRPr="00EF0B9D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://</w:t>
            </w:r>
            <w:r w:rsidRPr="00EF0B9D">
              <w:rPr>
                <w:color w:val="000000"/>
                <w:sz w:val="28"/>
                <w:szCs w:val="28"/>
                <w:shd w:val="clear" w:color="auto" w:fill="FFFFFF"/>
              </w:rPr>
              <w:t>biblioclub</w:t>
            </w:r>
            <w:r w:rsidRPr="00EF0B9D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.</w:t>
            </w:r>
            <w:r w:rsidRPr="00EF0B9D">
              <w:rPr>
                <w:color w:val="000000"/>
                <w:sz w:val="28"/>
                <w:szCs w:val="28"/>
                <w:shd w:val="clear" w:color="auto" w:fill="FFFFFF"/>
              </w:rPr>
              <w:t>ru</w:t>
            </w:r>
            <w:r w:rsidRPr="00EF0B9D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/</w:t>
            </w:r>
            <w:r w:rsidRPr="00EF0B9D">
              <w:rPr>
                <w:color w:val="000000"/>
                <w:sz w:val="28"/>
                <w:szCs w:val="28"/>
                <w:shd w:val="clear" w:color="auto" w:fill="FFFFFF"/>
              </w:rPr>
              <w:t>index</w:t>
            </w:r>
            <w:r w:rsidRPr="00EF0B9D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.</w:t>
            </w:r>
            <w:r w:rsidRPr="00EF0B9D">
              <w:rPr>
                <w:color w:val="000000"/>
                <w:sz w:val="28"/>
                <w:szCs w:val="28"/>
                <w:shd w:val="clear" w:color="auto" w:fill="FFFFFF"/>
              </w:rPr>
              <w:t>php</w:t>
            </w:r>
            <w:r w:rsidRPr="00EF0B9D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?</w:t>
            </w:r>
            <w:r w:rsidRPr="00EF0B9D">
              <w:rPr>
                <w:color w:val="000000"/>
                <w:sz w:val="28"/>
                <w:szCs w:val="28"/>
                <w:shd w:val="clear" w:color="auto" w:fill="FFFFFF"/>
              </w:rPr>
              <w:t>page</w:t>
            </w:r>
            <w:r w:rsidRPr="00EF0B9D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=</w:t>
            </w:r>
            <w:r w:rsidRPr="00EF0B9D">
              <w:rPr>
                <w:color w:val="000000"/>
                <w:sz w:val="28"/>
                <w:szCs w:val="28"/>
                <w:shd w:val="clear" w:color="auto" w:fill="FFFFFF"/>
              </w:rPr>
              <w:t>book</w:t>
            </w:r>
            <w:r w:rsidRPr="00EF0B9D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&amp;</w:t>
            </w:r>
            <w:r w:rsidRPr="00EF0B9D">
              <w:rPr>
                <w:color w:val="000000"/>
                <w:sz w:val="28"/>
                <w:szCs w:val="28"/>
                <w:shd w:val="clear" w:color="auto" w:fill="FFFFFF"/>
              </w:rPr>
              <w:t>id</w:t>
            </w:r>
            <w:r w:rsidRPr="00EF0B9D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=429572</w:t>
            </w:r>
          </w:p>
        </w:tc>
        <w:tc>
          <w:tcPr>
            <w:tcW w:w="2287" w:type="dxa"/>
            <w:shd w:val="clear" w:color="auto" w:fill="auto"/>
          </w:tcPr>
          <w:p w14:paraId="3E621CD4" w14:textId="77777777" w:rsidR="00712441" w:rsidRDefault="00712441" w:rsidP="008A5095">
            <w:pPr>
              <w:pStyle w:val="TableParagraph"/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</w:pPr>
            <w:r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М</w:t>
            </w:r>
            <w:r w:rsidRPr="001070DA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.:</w:t>
            </w:r>
            <w:r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 xml:space="preserve"> </w:t>
            </w:r>
            <w:r w:rsidRPr="001070DA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 xml:space="preserve">ВЛАДОС, 2015 </w:t>
            </w:r>
          </w:p>
          <w:p w14:paraId="54F8C203" w14:textId="77777777" w:rsidR="00712441" w:rsidRPr="00D800E2" w:rsidRDefault="00712441" w:rsidP="008A5095">
            <w:pPr>
              <w:pStyle w:val="TableParagraph"/>
              <w:rPr>
                <w:sz w:val="28"/>
                <w:szCs w:val="28"/>
                <w:shd w:val="clear" w:color="auto" w:fill="FDFDFD"/>
                <w:lang w:val="ru-RU"/>
              </w:rPr>
            </w:pPr>
          </w:p>
        </w:tc>
      </w:tr>
      <w:tr w:rsidR="00712441" w:rsidRPr="007A6221" w14:paraId="4C99674E" w14:textId="77777777" w:rsidTr="008A5095">
        <w:trPr>
          <w:trHeight w:hRule="exact" w:val="2397"/>
        </w:trPr>
        <w:tc>
          <w:tcPr>
            <w:tcW w:w="711" w:type="dxa"/>
            <w:shd w:val="clear" w:color="auto" w:fill="auto"/>
          </w:tcPr>
          <w:p w14:paraId="06DFB2BB" w14:textId="77777777" w:rsidR="00712441" w:rsidRPr="001F3CBD" w:rsidRDefault="00712441" w:rsidP="008A5095">
            <w:pPr>
              <w:pStyle w:val="TableParagraph"/>
              <w:spacing w:line="360" w:lineRule="auto"/>
              <w:rPr>
                <w:sz w:val="28"/>
                <w:szCs w:val="28"/>
              </w:rPr>
            </w:pPr>
            <w:r w:rsidRPr="007A6221">
              <w:rPr>
                <w:sz w:val="28"/>
                <w:szCs w:val="28"/>
                <w:lang w:val="ru-RU"/>
              </w:rPr>
              <w:t>Л</w:t>
            </w:r>
            <w:r w:rsidRPr="001F3CBD">
              <w:rPr>
                <w:sz w:val="28"/>
                <w:szCs w:val="28"/>
              </w:rPr>
              <w:t>1.3</w:t>
            </w:r>
          </w:p>
        </w:tc>
        <w:tc>
          <w:tcPr>
            <w:tcW w:w="1885" w:type="dxa"/>
            <w:shd w:val="clear" w:color="auto" w:fill="auto"/>
          </w:tcPr>
          <w:p w14:paraId="4ED851F3" w14:textId="77777777" w:rsidR="00712441" w:rsidRPr="001F3CBD" w:rsidRDefault="00712441" w:rsidP="008A5095">
            <w:pPr>
              <w:pStyle w:val="TableParagraph"/>
              <w:spacing w:line="360" w:lineRule="auto"/>
              <w:rPr>
                <w:color w:val="000000"/>
                <w:sz w:val="28"/>
                <w:szCs w:val="28"/>
                <w:shd w:val="clear" w:color="auto" w:fill="FDFDFD"/>
              </w:rPr>
            </w:pPr>
            <w:r w:rsidRPr="007A6221">
              <w:rPr>
                <w:color w:val="000000"/>
                <w:sz w:val="28"/>
                <w:szCs w:val="28"/>
                <w:shd w:val="clear" w:color="auto" w:fill="FDFDFD"/>
                <w:lang w:val="ru-RU"/>
              </w:rPr>
              <w:t>Сиполс</w:t>
            </w:r>
            <w:r w:rsidRPr="001F3CBD">
              <w:rPr>
                <w:color w:val="000000"/>
                <w:sz w:val="28"/>
                <w:szCs w:val="28"/>
                <w:shd w:val="clear" w:color="auto" w:fill="FDFDFD"/>
              </w:rPr>
              <w:t xml:space="preserve"> </w:t>
            </w:r>
            <w:r w:rsidRPr="007A6221">
              <w:rPr>
                <w:color w:val="000000"/>
                <w:sz w:val="28"/>
                <w:szCs w:val="28"/>
                <w:shd w:val="clear" w:color="auto" w:fill="FDFDFD"/>
                <w:lang w:val="ru-RU"/>
              </w:rPr>
              <w:t>О</w:t>
            </w:r>
            <w:r w:rsidRPr="001F3CBD">
              <w:rPr>
                <w:color w:val="000000"/>
                <w:sz w:val="28"/>
                <w:szCs w:val="28"/>
                <w:shd w:val="clear" w:color="auto" w:fill="FDFDFD"/>
              </w:rPr>
              <w:t>.</w:t>
            </w:r>
            <w:r w:rsidRPr="007A6221">
              <w:rPr>
                <w:color w:val="000000"/>
                <w:sz w:val="28"/>
                <w:szCs w:val="28"/>
                <w:shd w:val="clear" w:color="auto" w:fill="FDFDFD"/>
                <w:lang w:val="ru-RU"/>
              </w:rPr>
              <w:t>В</w:t>
            </w:r>
            <w:r w:rsidRPr="001F3CBD">
              <w:rPr>
                <w:color w:val="000000"/>
                <w:sz w:val="28"/>
                <w:szCs w:val="28"/>
                <w:shd w:val="clear" w:color="auto" w:fill="FDFDFD"/>
              </w:rPr>
              <w:t>.</w:t>
            </w:r>
          </w:p>
        </w:tc>
        <w:tc>
          <w:tcPr>
            <w:tcW w:w="4517" w:type="dxa"/>
            <w:shd w:val="clear" w:color="auto" w:fill="auto"/>
          </w:tcPr>
          <w:p w14:paraId="5BCCC2F3" w14:textId="77777777" w:rsidR="00712441" w:rsidRPr="00712441" w:rsidRDefault="00712441" w:rsidP="008A5095">
            <w:pPr>
              <w:pStyle w:val="TableParagraph"/>
              <w:rPr>
                <w:sz w:val="28"/>
                <w:szCs w:val="28"/>
                <w:shd w:val="clear" w:color="auto" w:fill="FDFDFD"/>
              </w:rPr>
            </w:pPr>
            <w:r w:rsidRPr="00EF0B9D">
              <w:rPr>
                <w:sz w:val="28"/>
                <w:szCs w:val="28"/>
                <w:shd w:val="clear" w:color="auto" w:fill="FDFDFD"/>
              </w:rPr>
              <w:t xml:space="preserve">Develop Your Reading Skills. Comprehension and Translation Practice: </w:t>
            </w:r>
            <w:r w:rsidRPr="00EF0B9D">
              <w:rPr>
                <w:sz w:val="28"/>
                <w:szCs w:val="28"/>
                <w:shd w:val="clear" w:color="auto" w:fill="FDFDFD"/>
                <w:lang w:val="ru-RU"/>
              </w:rPr>
              <w:t>Обучение</w:t>
            </w:r>
            <w:r w:rsidRPr="00EF0B9D">
              <w:rPr>
                <w:sz w:val="28"/>
                <w:szCs w:val="28"/>
                <w:shd w:val="clear" w:color="auto" w:fill="FDFDFD"/>
              </w:rPr>
              <w:t xml:space="preserve"> </w:t>
            </w:r>
            <w:r w:rsidRPr="00EF0B9D">
              <w:rPr>
                <w:sz w:val="28"/>
                <w:szCs w:val="28"/>
                <w:shd w:val="clear" w:color="auto" w:fill="FDFDFD"/>
                <w:lang w:val="ru-RU"/>
              </w:rPr>
              <w:t>чтению</w:t>
            </w:r>
            <w:r w:rsidRPr="00EF0B9D">
              <w:rPr>
                <w:sz w:val="28"/>
                <w:szCs w:val="28"/>
                <w:shd w:val="clear" w:color="auto" w:fill="FDFDFD"/>
              </w:rPr>
              <w:t xml:space="preserve"> </w:t>
            </w:r>
            <w:r w:rsidRPr="00EF0B9D">
              <w:rPr>
                <w:sz w:val="28"/>
                <w:szCs w:val="28"/>
                <w:shd w:val="clear" w:color="auto" w:fill="FDFDFD"/>
                <w:lang w:val="ru-RU"/>
              </w:rPr>
              <w:t>и</w:t>
            </w:r>
            <w:r w:rsidRPr="00EF0B9D">
              <w:rPr>
                <w:sz w:val="28"/>
                <w:szCs w:val="28"/>
                <w:shd w:val="clear" w:color="auto" w:fill="FDFDFD"/>
              </w:rPr>
              <w:t xml:space="preserve"> </w:t>
            </w:r>
            <w:r w:rsidRPr="00EF0B9D">
              <w:rPr>
                <w:sz w:val="28"/>
                <w:szCs w:val="28"/>
                <w:shd w:val="clear" w:color="auto" w:fill="FDFDFD"/>
                <w:lang w:val="ru-RU"/>
              </w:rPr>
              <w:t>переводу</w:t>
            </w:r>
          </w:p>
          <w:p w14:paraId="595FBECA" w14:textId="77777777" w:rsidR="00712441" w:rsidRPr="00EF0B9D" w:rsidRDefault="00712441" w:rsidP="008A5095">
            <w:pPr>
              <w:pStyle w:val="TableParagraph"/>
              <w:rPr>
                <w:color w:val="000000"/>
                <w:sz w:val="28"/>
                <w:szCs w:val="28"/>
                <w:lang w:val="ru-RU"/>
              </w:rPr>
            </w:pPr>
            <w:r w:rsidRPr="00EF0B9D">
              <w:rPr>
                <w:color w:val="000000"/>
                <w:sz w:val="28"/>
                <w:szCs w:val="28"/>
                <w:lang w:val="ru-RU"/>
              </w:rPr>
              <w:t>[Электронный ресурс]. –</w:t>
            </w:r>
          </w:p>
          <w:p w14:paraId="49273568" w14:textId="77777777" w:rsidR="00712441" w:rsidRPr="00EF0B9D" w:rsidRDefault="00712441" w:rsidP="008A5095">
            <w:pPr>
              <w:pStyle w:val="TableParagraph"/>
              <w:rPr>
                <w:color w:val="000000"/>
                <w:sz w:val="28"/>
                <w:szCs w:val="28"/>
                <w:lang w:val="ru-RU"/>
              </w:rPr>
            </w:pPr>
            <w:r w:rsidRPr="00EF0B9D">
              <w:rPr>
                <w:color w:val="000000"/>
                <w:sz w:val="28"/>
                <w:szCs w:val="28"/>
                <w:shd w:val="clear" w:color="auto" w:fill="FFFFFF"/>
              </w:rPr>
              <w:t>URL</w:t>
            </w:r>
            <w:r w:rsidRPr="00EF0B9D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:</w:t>
            </w:r>
            <w:r w:rsidRPr="00EF0B9D">
              <w:rPr>
                <w:color w:val="000000"/>
                <w:sz w:val="28"/>
                <w:szCs w:val="28"/>
                <w:shd w:val="clear" w:color="auto" w:fill="FFFFFF"/>
              </w:rPr>
              <w:t>http</w:t>
            </w:r>
            <w:r w:rsidRPr="00EF0B9D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://</w:t>
            </w:r>
            <w:r w:rsidRPr="00EF0B9D">
              <w:rPr>
                <w:color w:val="000000"/>
                <w:sz w:val="28"/>
                <w:szCs w:val="28"/>
                <w:shd w:val="clear" w:color="auto" w:fill="FFFFFF"/>
              </w:rPr>
              <w:t>biblioclub</w:t>
            </w:r>
            <w:r w:rsidRPr="00EF0B9D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.</w:t>
            </w:r>
            <w:r w:rsidRPr="00EF0B9D">
              <w:rPr>
                <w:color w:val="000000"/>
                <w:sz w:val="28"/>
                <w:szCs w:val="28"/>
                <w:shd w:val="clear" w:color="auto" w:fill="FFFFFF"/>
              </w:rPr>
              <w:t>ru</w:t>
            </w:r>
            <w:r w:rsidRPr="00EF0B9D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/</w:t>
            </w:r>
            <w:r w:rsidRPr="00EF0B9D">
              <w:rPr>
                <w:color w:val="000000"/>
                <w:sz w:val="28"/>
                <w:szCs w:val="28"/>
                <w:shd w:val="clear" w:color="auto" w:fill="FFFFFF"/>
              </w:rPr>
              <w:t>index</w:t>
            </w:r>
            <w:r w:rsidRPr="00EF0B9D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.</w:t>
            </w:r>
            <w:r w:rsidRPr="00EF0B9D">
              <w:rPr>
                <w:color w:val="000000"/>
                <w:sz w:val="28"/>
                <w:szCs w:val="28"/>
                <w:shd w:val="clear" w:color="auto" w:fill="FFFFFF"/>
              </w:rPr>
              <w:t>php</w:t>
            </w:r>
            <w:r w:rsidRPr="00EF0B9D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?</w:t>
            </w:r>
            <w:r w:rsidRPr="00EF0B9D">
              <w:rPr>
                <w:color w:val="000000"/>
                <w:sz w:val="28"/>
                <w:szCs w:val="28"/>
                <w:shd w:val="clear" w:color="auto" w:fill="FFFFFF"/>
              </w:rPr>
              <w:t>page</w:t>
            </w:r>
            <w:r w:rsidRPr="00EF0B9D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=</w:t>
            </w:r>
            <w:r w:rsidRPr="00EF0B9D">
              <w:rPr>
                <w:color w:val="000000"/>
                <w:sz w:val="28"/>
                <w:szCs w:val="28"/>
                <w:shd w:val="clear" w:color="auto" w:fill="FFFFFF"/>
              </w:rPr>
              <w:t>book</w:t>
            </w:r>
            <w:r w:rsidRPr="00EF0B9D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&amp;</w:t>
            </w:r>
            <w:r w:rsidRPr="00EF0B9D">
              <w:rPr>
                <w:color w:val="000000"/>
                <w:sz w:val="28"/>
                <w:szCs w:val="28"/>
                <w:shd w:val="clear" w:color="auto" w:fill="FFFFFF"/>
              </w:rPr>
              <w:t>id</w:t>
            </w:r>
            <w:r w:rsidRPr="00EF0B9D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=84903</w:t>
            </w:r>
          </w:p>
          <w:p w14:paraId="0038B173" w14:textId="77777777" w:rsidR="00712441" w:rsidRPr="00EF0B9D" w:rsidRDefault="00712441" w:rsidP="008A5095">
            <w:pPr>
              <w:pStyle w:val="TableParagraph"/>
              <w:rPr>
                <w:sz w:val="28"/>
                <w:szCs w:val="28"/>
                <w:shd w:val="clear" w:color="auto" w:fill="FDFDFD"/>
                <w:lang w:val="ru-RU"/>
              </w:rPr>
            </w:pPr>
          </w:p>
        </w:tc>
        <w:tc>
          <w:tcPr>
            <w:tcW w:w="2287" w:type="dxa"/>
            <w:shd w:val="clear" w:color="auto" w:fill="auto"/>
          </w:tcPr>
          <w:p w14:paraId="19FC3403" w14:textId="77777777" w:rsidR="00712441" w:rsidRDefault="00712441" w:rsidP="008A5095">
            <w:pPr>
              <w:pStyle w:val="TableParagraph"/>
              <w:rPr>
                <w:sz w:val="28"/>
                <w:szCs w:val="28"/>
                <w:shd w:val="clear" w:color="auto" w:fill="FDFDFD"/>
                <w:lang w:val="ru-RU"/>
              </w:rPr>
            </w:pPr>
            <w:r>
              <w:rPr>
                <w:sz w:val="28"/>
                <w:szCs w:val="28"/>
                <w:shd w:val="clear" w:color="auto" w:fill="FDFDFD"/>
                <w:lang w:val="ru-RU"/>
              </w:rPr>
              <w:t>М.: Флинта</w:t>
            </w:r>
            <w:r w:rsidRPr="007A6221">
              <w:rPr>
                <w:sz w:val="28"/>
                <w:szCs w:val="28"/>
                <w:shd w:val="clear" w:color="auto" w:fill="FDFDFD"/>
                <w:lang w:val="ru-RU"/>
              </w:rPr>
              <w:t>, 2016</w:t>
            </w:r>
            <w:r>
              <w:rPr>
                <w:sz w:val="28"/>
                <w:szCs w:val="28"/>
                <w:shd w:val="clear" w:color="auto" w:fill="FDFDFD"/>
                <w:lang w:val="ru-RU"/>
              </w:rPr>
              <w:t>.</w:t>
            </w:r>
          </w:p>
          <w:p w14:paraId="7B642982" w14:textId="77777777" w:rsidR="00712441" w:rsidRPr="007A6221" w:rsidRDefault="00712441" w:rsidP="008A5095">
            <w:pPr>
              <w:pStyle w:val="TableParagraph"/>
              <w:rPr>
                <w:sz w:val="28"/>
                <w:szCs w:val="28"/>
                <w:shd w:val="clear" w:color="auto" w:fill="FDFDFD"/>
                <w:lang w:val="ru-RU"/>
              </w:rPr>
            </w:pPr>
          </w:p>
        </w:tc>
      </w:tr>
    </w:tbl>
    <w:p w14:paraId="00B35DC7" w14:textId="77777777" w:rsidR="009A7949" w:rsidRPr="0042736A" w:rsidRDefault="009A7949" w:rsidP="009A7949">
      <w:pPr>
        <w:pStyle w:val="TableParagraph"/>
        <w:spacing w:line="360" w:lineRule="auto"/>
        <w:rPr>
          <w:b/>
          <w:sz w:val="28"/>
          <w:szCs w:val="28"/>
          <w:lang w:val="ru-RU"/>
        </w:rPr>
      </w:pPr>
    </w:p>
    <w:p w14:paraId="0E6DAF08" w14:textId="78F8F339" w:rsidR="0042736A" w:rsidRPr="0042736A" w:rsidRDefault="0042736A" w:rsidP="009A7949">
      <w:pPr>
        <w:pStyle w:val="TableParagraph"/>
        <w:spacing w:line="360" w:lineRule="auto"/>
        <w:ind w:firstLine="709"/>
        <w:jc w:val="both"/>
        <w:rPr>
          <w:b/>
          <w:sz w:val="28"/>
          <w:szCs w:val="28"/>
          <w:lang w:val="ru-RU"/>
        </w:rPr>
      </w:pPr>
      <w:r w:rsidRPr="0042736A">
        <w:rPr>
          <w:b/>
          <w:sz w:val="28"/>
          <w:szCs w:val="28"/>
          <w:lang w:val="ru-RU"/>
        </w:rPr>
        <w:t>7.1.2. Дополнительная литература</w:t>
      </w:r>
    </w:p>
    <w:tbl>
      <w:tblPr>
        <w:tblW w:w="9400" w:type="dxa"/>
        <w:tblInd w:w="10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11"/>
        <w:gridCol w:w="1904"/>
        <w:gridCol w:w="4517"/>
        <w:gridCol w:w="2268"/>
      </w:tblGrid>
      <w:tr w:rsidR="00592EEA" w:rsidRPr="007A6221" w14:paraId="679FC779" w14:textId="77777777" w:rsidTr="008A5095">
        <w:trPr>
          <w:trHeight w:val="549"/>
        </w:trPr>
        <w:tc>
          <w:tcPr>
            <w:tcW w:w="711" w:type="dxa"/>
            <w:shd w:val="clear" w:color="auto" w:fill="auto"/>
          </w:tcPr>
          <w:p w14:paraId="3AEBB5C3" w14:textId="77777777" w:rsidR="00592EEA" w:rsidRPr="007A6221" w:rsidRDefault="00592EEA" w:rsidP="008A5095">
            <w:pPr>
              <w:widowControl w:val="0"/>
              <w:spacing w:line="360" w:lineRule="auto"/>
              <w:jc w:val="center"/>
              <w:rPr>
                <w:sz w:val="28"/>
                <w:szCs w:val="28"/>
                <w:lang w:eastAsia="en-US"/>
              </w:rPr>
            </w:pPr>
          </w:p>
        </w:tc>
        <w:tc>
          <w:tcPr>
            <w:tcW w:w="1904" w:type="dxa"/>
            <w:shd w:val="clear" w:color="auto" w:fill="auto"/>
          </w:tcPr>
          <w:p w14:paraId="7FA8C570" w14:textId="77777777" w:rsidR="00592EEA" w:rsidRPr="007A6221" w:rsidRDefault="00592EEA" w:rsidP="008A5095">
            <w:pPr>
              <w:pStyle w:val="TableParagraph"/>
              <w:spacing w:line="360" w:lineRule="auto"/>
              <w:jc w:val="center"/>
              <w:rPr>
                <w:sz w:val="28"/>
                <w:szCs w:val="28"/>
                <w:lang w:val="ru-RU"/>
              </w:rPr>
            </w:pPr>
            <w:r w:rsidRPr="007A6221">
              <w:rPr>
                <w:sz w:val="28"/>
                <w:szCs w:val="28"/>
                <w:lang w:val="ru-RU"/>
              </w:rPr>
              <w:t>Авторы, составители</w:t>
            </w:r>
          </w:p>
        </w:tc>
        <w:tc>
          <w:tcPr>
            <w:tcW w:w="4517" w:type="dxa"/>
            <w:shd w:val="clear" w:color="auto" w:fill="auto"/>
          </w:tcPr>
          <w:p w14:paraId="08AB6475" w14:textId="77777777" w:rsidR="00592EEA" w:rsidRPr="007A6221" w:rsidRDefault="00592EEA" w:rsidP="008A5095">
            <w:pPr>
              <w:pStyle w:val="TableParagraph"/>
              <w:spacing w:line="360" w:lineRule="auto"/>
              <w:jc w:val="center"/>
              <w:rPr>
                <w:sz w:val="28"/>
                <w:szCs w:val="28"/>
                <w:lang w:val="ru-RU"/>
              </w:rPr>
            </w:pPr>
            <w:r w:rsidRPr="007A6221">
              <w:rPr>
                <w:sz w:val="28"/>
                <w:szCs w:val="28"/>
                <w:lang w:val="ru-RU"/>
              </w:rPr>
              <w:t>Заглавие</w:t>
            </w:r>
          </w:p>
        </w:tc>
        <w:tc>
          <w:tcPr>
            <w:tcW w:w="2268" w:type="dxa"/>
            <w:shd w:val="clear" w:color="auto" w:fill="auto"/>
          </w:tcPr>
          <w:p w14:paraId="32399F44" w14:textId="77777777" w:rsidR="00592EEA" w:rsidRPr="007A6221" w:rsidRDefault="00592EEA" w:rsidP="008A5095">
            <w:pPr>
              <w:pStyle w:val="TableParagraph"/>
              <w:tabs>
                <w:tab w:val="left" w:pos="2551"/>
              </w:tabs>
              <w:spacing w:line="360" w:lineRule="auto"/>
              <w:jc w:val="center"/>
              <w:rPr>
                <w:sz w:val="28"/>
                <w:szCs w:val="28"/>
                <w:lang w:val="ru-RU"/>
              </w:rPr>
            </w:pPr>
            <w:r w:rsidRPr="007A6221">
              <w:rPr>
                <w:sz w:val="28"/>
                <w:szCs w:val="28"/>
                <w:lang w:val="ru-RU"/>
              </w:rPr>
              <w:t>Издательство, год</w:t>
            </w:r>
          </w:p>
        </w:tc>
      </w:tr>
      <w:tr w:rsidR="00592EEA" w:rsidRPr="007A6221" w14:paraId="722D051B" w14:textId="77777777" w:rsidTr="008A5095">
        <w:trPr>
          <w:trHeight w:hRule="exact" w:val="4697"/>
        </w:trPr>
        <w:tc>
          <w:tcPr>
            <w:tcW w:w="711" w:type="dxa"/>
            <w:shd w:val="clear" w:color="auto" w:fill="auto"/>
          </w:tcPr>
          <w:p w14:paraId="77B449A4" w14:textId="77777777" w:rsidR="00592EEA" w:rsidRPr="007A6221" w:rsidRDefault="00592EEA" w:rsidP="008A5095">
            <w:pPr>
              <w:pStyle w:val="TableParagraph"/>
              <w:spacing w:line="360" w:lineRule="auto"/>
              <w:rPr>
                <w:sz w:val="28"/>
                <w:szCs w:val="28"/>
                <w:lang w:val="ru-RU"/>
              </w:rPr>
            </w:pPr>
            <w:r w:rsidRPr="007A6221">
              <w:rPr>
                <w:sz w:val="28"/>
                <w:szCs w:val="28"/>
                <w:lang w:val="ru-RU"/>
              </w:rPr>
              <w:lastRenderedPageBreak/>
              <w:t>Л2.1</w:t>
            </w:r>
          </w:p>
        </w:tc>
        <w:tc>
          <w:tcPr>
            <w:tcW w:w="1904" w:type="dxa"/>
            <w:shd w:val="clear" w:color="auto" w:fill="auto"/>
          </w:tcPr>
          <w:p w14:paraId="5A7A0CDE" w14:textId="77777777" w:rsidR="00592EEA" w:rsidRPr="00AB39C1" w:rsidRDefault="00592EEA" w:rsidP="008A5095">
            <w:pPr>
              <w:pStyle w:val="TableParagraph"/>
              <w:spacing w:line="360" w:lineRule="auto"/>
              <w:rPr>
                <w:color w:val="000000"/>
                <w:sz w:val="28"/>
                <w:szCs w:val="28"/>
                <w:lang w:val="ru-RU"/>
              </w:rPr>
            </w:pPr>
            <w:r w:rsidRPr="00AB39C1">
              <w:rPr>
                <w:color w:val="000000"/>
                <w:sz w:val="28"/>
                <w:szCs w:val="28"/>
                <w:lang w:val="ru-RU"/>
              </w:rPr>
              <w:t>П.В. Пантюхова, И.С. Решетова</w:t>
            </w:r>
          </w:p>
        </w:tc>
        <w:tc>
          <w:tcPr>
            <w:tcW w:w="4517" w:type="dxa"/>
            <w:shd w:val="clear" w:color="auto" w:fill="auto"/>
          </w:tcPr>
          <w:p w14:paraId="174C76E5" w14:textId="77777777" w:rsidR="00592EEA" w:rsidRPr="00AB39C1" w:rsidRDefault="00592EEA" w:rsidP="008A5095">
            <w:pPr>
              <w:rPr>
                <w:color w:val="000000"/>
                <w:sz w:val="28"/>
                <w:szCs w:val="28"/>
              </w:rPr>
            </w:pPr>
            <w:r w:rsidRPr="00AB39C1">
              <w:rPr>
                <w:color w:val="000000"/>
                <w:sz w:val="28"/>
                <w:szCs w:val="28"/>
              </w:rPr>
              <w:t xml:space="preserve">Практикум устной речи (английский язык) : учебное пособие /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 : СКФУ, 2016. - 214 с. : табл. - Библиогр.: с. 208-209. ; </w:t>
            </w:r>
          </w:p>
          <w:p w14:paraId="6B79E54A" w14:textId="77777777" w:rsidR="00592EEA" w:rsidRPr="00AB39C1" w:rsidRDefault="00592EEA" w:rsidP="008A5095">
            <w:pPr>
              <w:rPr>
                <w:color w:val="000000"/>
                <w:sz w:val="28"/>
                <w:szCs w:val="28"/>
              </w:rPr>
            </w:pPr>
            <w:r w:rsidRPr="00AB39C1">
              <w:rPr>
                <w:color w:val="000000"/>
                <w:sz w:val="28"/>
                <w:szCs w:val="28"/>
              </w:rPr>
              <w:t>[Электронный ресурс]. - URL: </w:t>
            </w:r>
            <w:hyperlink r:id="rId12" w:history="1">
              <w:r w:rsidRPr="00AB39C1">
                <w:rPr>
                  <w:rStyle w:val="af"/>
                  <w:color w:val="000000"/>
                  <w:sz w:val="28"/>
                  <w:szCs w:val="28"/>
                </w:rPr>
                <w:t>http://biblioclub.ru/index.php?page=book&amp;id=459228</w:t>
              </w:r>
            </w:hyperlink>
            <w:r w:rsidRPr="00AB39C1">
              <w:rPr>
                <w:color w:val="000000"/>
                <w:sz w:val="28"/>
                <w:szCs w:val="28"/>
              </w:rPr>
              <w:t> </w:t>
            </w:r>
          </w:p>
          <w:p w14:paraId="3E5E2744" w14:textId="77777777" w:rsidR="00592EEA" w:rsidRPr="00AB39C1" w:rsidRDefault="00592EEA" w:rsidP="008A5095">
            <w:pPr>
              <w:rPr>
                <w:color w:val="000000"/>
                <w:sz w:val="28"/>
                <w:szCs w:val="28"/>
              </w:rPr>
            </w:pPr>
          </w:p>
          <w:p w14:paraId="3D153E62" w14:textId="77777777" w:rsidR="00592EEA" w:rsidRPr="00AB39C1" w:rsidRDefault="00592EEA" w:rsidP="008A5095">
            <w:pPr>
              <w:rPr>
                <w:color w:val="000000"/>
                <w:sz w:val="28"/>
                <w:szCs w:val="28"/>
              </w:rPr>
            </w:pPr>
          </w:p>
        </w:tc>
        <w:tc>
          <w:tcPr>
            <w:tcW w:w="2268" w:type="dxa"/>
            <w:shd w:val="clear" w:color="auto" w:fill="auto"/>
          </w:tcPr>
          <w:p w14:paraId="730717E8" w14:textId="77777777" w:rsidR="00592EEA" w:rsidRPr="00AB39C1" w:rsidRDefault="00592EEA" w:rsidP="008A5095">
            <w:pPr>
              <w:pStyle w:val="TableParagraph"/>
              <w:spacing w:line="360" w:lineRule="auto"/>
              <w:rPr>
                <w:color w:val="000000"/>
                <w:sz w:val="28"/>
                <w:szCs w:val="28"/>
                <w:lang w:val="ru-RU"/>
              </w:rPr>
            </w:pPr>
            <w:r w:rsidRPr="00AB39C1">
              <w:rPr>
                <w:color w:val="000000"/>
                <w:sz w:val="28"/>
                <w:szCs w:val="28"/>
              </w:rPr>
              <w:t>Ставрополь : СКФУ, 2016.</w:t>
            </w:r>
          </w:p>
        </w:tc>
      </w:tr>
      <w:tr w:rsidR="00592EEA" w:rsidRPr="007A6221" w14:paraId="13DA5362" w14:textId="77777777" w:rsidTr="008A5095">
        <w:trPr>
          <w:trHeight w:hRule="exact" w:val="4395"/>
        </w:trPr>
        <w:tc>
          <w:tcPr>
            <w:tcW w:w="711" w:type="dxa"/>
            <w:shd w:val="clear" w:color="auto" w:fill="auto"/>
          </w:tcPr>
          <w:p w14:paraId="4429D751" w14:textId="77777777" w:rsidR="00592EEA" w:rsidRPr="007A6221" w:rsidRDefault="00592EEA" w:rsidP="008A5095">
            <w:pPr>
              <w:pStyle w:val="TableParagraph"/>
              <w:spacing w:line="360" w:lineRule="auto"/>
              <w:rPr>
                <w:sz w:val="28"/>
                <w:szCs w:val="28"/>
              </w:rPr>
            </w:pPr>
            <w:r w:rsidRPr="007A6221">
              <w:rPr>
                <w:sz w:val="28"/>
                <w:szCs w:val="28"/>
              </w:rPr>
              <w:t>Л2.2</w:t>
            </w:r>
          </w:p>
        </w:tc>
        <w:tc>
          <w:tcPr>
            <w:tcW w:w="1904" w:type="dxa"/>
            <w:shd w:val="clear" w:color="auto" w:fill="auto"/>
          </w:tcPr>
          <w:p w14:paraId="143617AB" w14:textId="77777777" w:rsidR="00592EEA" w:rsidRPr="00AB39C1" w:rsidRDefault="00592EEA" w:rsidP="008A5095">
            <w:pPr>
              <w:pStyle w:val="TableParagraph"/>
              <w:rPr>
                <w:color w:val="000000"/>
                <w:sz w:val="28"/>
                <w:szCs w:val="28"/>
              </w:rPr>
            </w:pPr>
            <w:r w:rsidRPr="00AB39C1">
              <w:rPr>
                <w:color w:val="000000"/>
                <w:sz w:val="28"/>
                <w:szCs w:val="28"/>
              </w:rPr>
              <w:t>Буренко, Л.В.</w:t>
            </w:r>
          </w:p>
        </w:tc>
        <w:tc>
          <w:tcPr>
            <w:tcW w:w="4517" w:type="dxa"/>
            <w:shd w:val="clear" w:color="auto" w:fill="auto"/>
          </w:tcPr>
          <w:p w14:paraId="7A36BB68" w14:textId="77777777" w:rsidR="00592EEA" w:rsidRPr="00AB39C1" w:rsidRDefault="00592EEA" w:rsidP="008A5095">
            <w:pPr>
              <w:pStyle w:val="TableParagraph"/>
              <w:rPr>
                <w:color w:val="000000"/>
                <w:sz w:val="28"/>
                <w:szCs w:val="28"/>
                <w:lang w:val="ru-RU"/>
              </w:rPr>
            </w:pPr>
            <w:r w:rsidRPr="00AB39C1">
              <w:rPr>
                <w:color w:val="000000"/>
                <w:sz w:val="28"/>
                <w:szCs w:val="28"/>
              </w:rPr>
              <w:t>First</w:t>
            </w:r>
            <w:r w:rsidRPr="00AB39C1">
              <w:rPr>
                <w:color w:val="000000"/>
                <w:sz w:val="28"/>
                <w:szCs w:val="28"/>
                <w:lang w:val="ru-RU"/>
              </w:rPr>
              <w:t xml:space="preserve"> </w:t>
            </w:r>
            <w:r w:rsidRPr="00AB39C1">
              <w:rPr>
                <w:color w:val="000000"/>
                <w:sz w:val="28"/>
                <w:szCs w:val="28"/>
              </w:rPr>
              <w:t>Steps</w:t>
            </w:r>
            <w:r w:rsidRPr="00AB39C1">
              <w:rPr>
                <w:color w:val="000000"/>
                <w:sz w:val="28"/>
                <w:szCs w:val="28"/>
                <w:lang w:val="ru-RU"/>
              </w:rPr>
              <w:t xml:space="preserve"> </w:t>
            </w:r>
            <w:r w:rsidRPr="00AB39C1">
              <w:rPr>
                <w:color w:val="000000"/>
                <w:sz w:val="28"/>
                <w:szCs w:val="28"/>
              </w:rPr>
              <w:t>in</w:t>
            </w:r>
            <w:r w:rsidRPr="00AB39C1">
              <w:rPr>
                <w:color w:val="000000"/>
                <w:sz w:val="28"/>
                <w:szCs w:val="28"/>
                <w:lang w:val="ru-RU"/>
              </w:rPr>
              <w:t xml:space="preserve"> </w:t>
            </w:r>
            <w:r w:rsidRPr="00AB39C1">
              <w:rPr>
                <w:color w:val="000000"/>
                <w:sz w:val="28"/>
                <w:szCs w:val="28"/>
              </w:rPr>
              <w:t>Scientific</w:t>
            </w:r>
            <w:r w:rsidRPr="00AB39C1">
              <w:rPr>
                <w:color w:val="000000"/>
                <w:sz w:val="28"/>
                <w:szCs w:val="28"/>
                <w:lang w:val="ru-RU"/>
              </w:rPr>
              <w:t xml:space="preserve"> </w:t>
            </w:r>
            <w:r w:rsidRPr="00AB39C1">
              <w:rPr>
                <w:color w:val="000000"/>
                <w:sz w:val="28"/>
                <w:szCs w:val="28"/>
              </w:rPr>
              <w:t>Communication</w:t>
            </w:r>
            <w:r w:rsidRPr="00AB39C1">
              <w:rPr>
                <w:color w:val="000000"/>
                <w:sz w:val="28"/>
                <w:szCs w:val="28"/>
                <w:lang w:val="ru-RU"/>
              </w:rPr>
              <w:t xml:space="preserve"> : учебное пособие / Л.В.</w:t>
            </w:r>
            <w:r w:rsidRPr="00AB39C1">
              <w:rPr>
                <w:color w:val="000000"/>
                <w:sz w:val="28"/>
                <w:szCs w:val="28"/>
              </w:rPr>
              <w:t> </w:t>
            </w:r>
            <w:r w:rsidRPr="00AB39C1">
              <w:rPr>
                <w:color w:val="000000"/>
                <w:sz w:val="28"/>
                <w:szCs w:val="28"/>
                <w:lang w:val="ru-RU"/>
              </w:rPr>
              <w:t>Буренко, В.П.</w:t>
            </w:r>
            <w:r w:rsidRPr="00AB39C1">
              <w:rPr>
                <w:color w:val="000000"/>
                <w:sz w:val="28"/>
                <w:szCs w:val="28"/>
              </w:rPr>
              <w:t> </w:t>
            </w:r>
            <w:r w:rsidRPr="00AB39C1">
              <w:rPr>
                <w:color w:val="000000"/>
                <w:sz w:val="28"/>
                <w:szCs w:val="28"/>
                <w:lang w:val="ru-RU"/>
              </w:rPr>
              <w:t>Овчаренко, Л.К.</w:t>
            </w:r>
            <w:r w:rsidRPr="00AB39C1">
              <w:rPr>
                <w:color w:val="000000"/>
                <w:sz w:val="28"/>
                <w:szCs w:val="28"/>
              </w:rPr>
              <w:t> </w:t>
            </w:r>
            <w:r w:rsidRPr="00AB39C1">
              <w:rPr>
                <w:color w:val="000000"/>
                <w:sz w:val="28"/>
                <w:szCs w:val="28"/>
                <w:lang w:val="ru-RU"/>
              </w:rPr>
              <w:t xml:space="preserve">Сальная ; Министерство образования и науки РФ, Южный федеральный университет. - Таганрог : Издательство Южного федерального университета, 2016. - 77 с. - Библиогр. в кн. - </w:t>
            </w:r>
            <w:r w:rsidRPr="00AB39C1">
              <w:rPr>
                <w:color w:val="000000"/>
                <w:sz w:val="28"/>
                <w:szCs w:val="28"/>
              </w:rPr>
              <w:t>ISBN</w:t>
            </w:r>
            <w:r w:rsidRPr="00AB39C1">
              <w:rPr>
                <w:color w:val="000000"/>
                <w:sz w:val="28"/>
                <w:szCs w:val="28"/>
                <w:lang w:val="ru-RU"/>
              </w:rPr>
              <w:t xml:space="preserve"> 978-5-9275-2254-5 ; То же [Электронный ресурс]. - </w:t>
            </w:r>
            <w:r w:rsidRPr="00AB39C1">
              <w:rPr>
                <w:color w:val="000000"/>
                <w:sz w:val="28"/>
                <w:szCs w:val="28"/>
              </w:rPr>
              <w:t>URL</w:t>
            </w:r>
            <w:r w:rsidRPr="00AB39C1">
              <w:rPr>
                <w:color w:val="000000"/>
                <w:sz w:val="28"/>
                <w:szCs w:val="28"/>
                <w:lang w:val="ru-RU"/>
              </w:rPr>
              <w:t>:</w:t>
            </w:r>
            <w:r w:rsidRPr="00AB39C1">
              <w:rPr>
                <w:color w:val="000000"/>
                <w:sz w:val="28"/>
                <w:szCs w:val="28"/>
              </w:rPr>
              <w:t> </w:t>
            </w:r>
            <w:hyperlink r:id="rId13" w:history="1">
              <w:r w:rsidRPr="00AB39C1">
                <w:rPr>
                  <w:rStyle w:val="af"/>
                  <w:color w:val="000000"/>
                  <w:sz w:val="28"/>
                  <w:szCs w:val="28"/>
                </w:rPr>
                <w:t>http</w:t>
              </w:r>
              <w:r w:rsidRPr="00AB39C1">
                <w:rPr>
                  <w:rStyle w:val="af"/>
                  <w:color w:val="000000"/>
                  <w:sz w:val="28"/>
                  <w:szCs w:val="28"/>
                  <w:lang w:val="ru-RU"/>
                </w:rPr>
                <w:t>://</w:t>
              </w:r>
              <w:r w:rsidRPr="00AB39C1">
                <w:rPr>
                  <w:rStyle w:val="af"/>
                  <w:color w:val="000000"/>
                  <w:sz w:val="28"/>
                  <w:szCs w:val="28"/>
                </w:rPr>
                <w:t>biblioclub</w:t>
              </w:r>
              <w:r w:rsidRPr="00AB39C1">
                <w:rPr>
                  <w:rStyle w:val="af"/>
                  <w:color w:val="000000"/>
                  <w:sz w:val="28"/>
                  <w:szCs w:val="28"/>
                  <w:lang w:val="ru-RU"/>
                </w:rPr>
                <w:t>.</w:t>
              </w:r>
              <w:r w:rsidRPr="00AB39C1">
                <w:rPr>
                  <w:rStyle w:val="af"/>
                  <w:color w:val="000000"/>
                  <w:sz w:val="28"/>
                  <w:szCs w:val="28"/>
                </w:rPr>
                <w:t>ru</w:t>
              </w:r>
              <w:r w:rsidRPr="00AB39C1">
                <w:rPr>
                  <w:rStyle w:val="af"/>
                  <w:color w:val="000000"/>
                  <w:sz w:val="28"/>
                  <w:szCs w:val="28"/>
                  <w:lang w:val="ru-RU"/>
                </w:rPr>
                <w:t>/</w:t>
              </w:r>
              <w:r w:rsidRPr="00AB39C1">
                <w:rPr>
                  <w:rStyle w:val="af"/>
                  <w:color w:val="000000"/>
                  <w:sz w:val="28"/>
                  <w:szCs w:val="28"/>
                </w:rPr>
                <w:t>index</w:t>
              </w:r>
              <w:r w:rsidRPr="00AB39C1">
                <w:rPr>
                  <w:rStyle w:val="af"/>
                  <w:color w:val="000000"/>
                  <w:sz w:val="28"/>
                  <w:szCs w:val="28"/>
                  <w:lang w:val="ru-RU"/>
                </w:rPr>
                <w:t>.</w:t>
              </w:r>
              <w:r w:rsidRPr="00AB39C1">
                <w:rPr>
                  <w:rStyle w:val="af"/>
                  <w:color w:val="000000"/>
                  <w:sz w:val="28"/>
                  <w:szCs w:val="28"/>
                </w:rPr>
                <w:t>php</w:t>
              </w:r>
              <w:r w:rsidRPr="00AB39C1">
                <w:rPr>
                  <w:rStyle w:val="af"/>
                  <w:color w:val="000000"/>
                  <w:sz w:val="28"/>
                  <w:szCs w:val="28"/>
                  <w:lang w:val="ru-RU"/>
                </w:rPr>
                <w:t>?</w:t>
              </w:r>
              <w:r w:rsidRPr="00AB39C1">
                <w:rPr>
                  <w:rStyle w:val="af"/>
                  <w:color w:val="000000"/>
                  <w:sz w:val="28"/>
                  <w:szCs w:val="28"/>
                </w:rPr>
                <w:t>page</w:t>
              </w:r>
              <w:r w:rsidRPr="00AB39C1">
                <w:rPr>
                  <w:rStyle w:val="af"/>
                  <w:color w:val="000000"/>
                  <w:sz w:val="28"/>
                  <w:szCs w:val="28"/>
                  <w:lang w:val="ru-RU"/>
                </w:rPr>
                <w:t>=</w:t>
              </w:r>
              <w:r w:rsidRPr="00AB39C1">
                <w:rPr>
                  <w:rStyle w:val="af"/>
                  <w:color w:val="000000"/>
                  <w:sz w:val="28"/>
                  <w:szCs w:val="28"/>
                </w:rPr>
                <w:t>book</w:t>
              </w:r>
              <w:r w:rsidRPr="00AB39C1">
                <w:rPr>
                  <w:rStyle w:val="af"/>
                  <w:color w:val="000000"/>
                  <w:sz w:val="28"/>
                  <w:szCs w:val="28"/>
                  <w:lang w:val="ru-RU"/>
                </w:rPr>
                <w:t>&amp;</w:t>
              </w:r>
              <w:r w:rsidRPr="00AB39C1">
                <w:rPr>
                  <w:rStyle w:val="af"/>
                  <w:color w:val="000000"/>
                  <w:sz w:val="28"/>
                  <w:szCs w:val="28"/>
                </w:rPr>
                <w:t>id</w:t>
              </w:r>
              <w:r w:rsidRPr="00AB39C1">
                <w:rPr>
                  <w:rStyle w:val="af"/>
                  <w:color w:val="000000"/>
                  <w:sz w:val="28"/>
                  <w:szCs w:val="28"/>
                  <w:lang w:val="ru-RU"/>
                </w:rPr>
                <w:t>=492989</w:t>
              </w:r>
            </w:hyperlink>
            <w:r w:rsidRPr="00AB39C1">
              <w:rPr>
                <w:color w:val="000000"/>
                <w:sz w:val="28"/>
                <w:szCs w:val="28"/>
              </w:rPr>
              <w:t> </w:t>
            </w:r>
          </w:p>
        </w:tc>
        <w:tc>
          <w:tcPr>
            <w:tcW w:w="2268" w:type="dxa"/>
            <w:shd w:val="clear" w:color="auto" w:fill="auto"/>
          </w:tcPr>
          <w:p w14:paraId="20C07F24" w14:textId="77777777" w:rsidR="00592EEA" w:rsidRPr="00AB39C1" w:rsidRDefault="00592EEA" w:rsidP="008A5095">
            <w:pPr>
              <w:pStyle w:val="TableParagraph"/>
              <w:rPr>
                <w:color w:val="000000"/>
                <w:sz w:val="28"/>
                <w:szCs w:val="28"/>
              </w:rPr>
            </w:pPr>
            <w:r w:rsidRPr="00AB39C1">
              <w:rPr>
                <w:color w:val="000000"/>
                <w:sz w:val="28"/>
                <w:szCs w:val="28"/>
                <w:lang w:val="ru-RU"/>
              </w:rPr>
              <w:t>Издательство Южного федерального университета, 2016.</w:t>
            </w:r>
          </w:p>
        </w:tc>
      </w:tr>
    </w:tbl>
    <w:p w14:paraId="64E54504" w14:textId="77777777" w:rsidR="0042736A" w:rsidRDefault="0042736A" w:rsidP="0042736A">
      <w:pPr>
        <w:pStyle w:val="TableParagraph"/>
        <w:spacing w:line="360" w:lineRule="auto"/>
        <w:rPr>
          <w:b/>
          <w:sz w:val="28"/>
          <w:szCs w:val="28"/>
          <w:lang w:val="ru-RU"/>
        </w:rPr>
      </w:pPr>
    </w:p>
    <w:p w14:paraId="21894083" w14:textId="77777777" w:rsidR="00901F04" w:rsidRDefault="00901F04" w:rsidP="0042736A">
      <w:pPr>
        <w:pStyle w:val="TableParagraph"/>
        <w:spacing w:line="360" w:lineRule="auto"/>
        <w:rPr>
          <w:b/>
          <w:sz w:val="28"/>
          <w:szCs w:val="28"/>
          <w:lang w:val="ru-RU"/>
        </w:rPr>
      </w:pPr>
    </w:p>
    <w:p w14:paraId="664E73EA" w14:textId="4C249FEA" w:rsidR="0042736A" w:rsidRPr="0042736A" w:rsidRDefault="0042736A" w:rsidP="00901F04">
      <w:pPr>
        <w:pStyle w:val="TableParagraph"/>
        <w:spacing w:line="360" w:lineRule="auto"/>
        <w:ind w:firstLine="709"/>
        <w:jc w:val="both"/>
        <w:rPr>
          <w:b/>
          <w:sz w:val="28"/>
          <w:szCs w:val="28"/>
          <w:lang w:val="ru-RU"/>
        </w:rPr>
      </w:pPr>
      <w:r w:rsidRPr="0042736A">
        <w:rPr>
          <w:b/>
          <w:sz w:val="28"/>
          <w:szCs w:val="28"/>
          <w:lang w:val="ru-RU"/>
        </w:rPr>
        <w:t xml:space="preserve">7.1.3. Методические разработки </w:t>
      </w:r>
    </w:p>
    <w:tbl>
      <w:tblPr>
        <w:tblW w:w="9400" w:type="dxa"/>
        <w:tblInd w:w="10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11"/>
        <w:gridCol w:w="1904"/>
        <w:gridCol w:w="4517"/>
        <w:gridCol w:w="2268"/>
      </w:tblGrid>
      <w:tr w:rsidR="007A6221" w:rsidRPr="007A6221" w14:paraId="3447F57D" w14:textId="77777777" w:rsidTr="007A6221">
        <w:trPr>
          <w:trHeight w:val="278"/>
        </w:trPr>
        <w:tc>
          <w:tcPr>
            <w:tcW w:w="711" w:type="dxa"/>
            <w:shd w:val="clear" w:color="auto" w:fill="auto"/>
          </w:tcPr>
          <w:p w14:paraId="6AC1C613" w14:textId="77777777" w:rsidR="0042736A" w:rsidRPr="007A6221" w:rsidRDefault="0042736A" w:rsidP="007A6221">
            <w:pPr>
              <w:widowControl w:val="0"/>
              <w:spacing w:line="360" w:lineRule="auto"/>
              <w:jc w:val="center"/>
              <w:rPr>
                <w:sz w:val="28"/>
                <w:szCs w:val="28"/>
                <w:lang w:eastAsia="en-US"/>
              </w:rPr>
            </w:pPr>
          </w:p>
        </w:tc>
        <w:tc>
          <w:tcPr>
            <w:tcW w:w="1904" w:type="dxa"/>
            <w:shd w:val="clear" w:color="auto" w:fill="auto"/>
          </w:tcPr>
          <w:p w14:paraId="26D8C096" w14:textId="77777777" w:rsidR="0042736A" w:rsidRPr="007A6221" w:rsidRDefault="0042736A" w:rsidP="007A6221">
            <w:pPr>
              <w:pStyle w:val="TableParagraph"/>
              <w:spacing w:line="360" w:lineRule="auto"/>
              <w:jc w:val="center"/>
              <w:rPr>
                <w:sz w:val="28"/>
                <w:szCs w:val="28"/>
              </w:rPr>
            </w:pPr>
            <w:r w:rsidRPr="007A6221">
              <w:rPr>
                <w:sz w:val="28"/>
                <w:szCs w:val="28"/>
              </w:rPr>
              <w:t>Авторы, составители</w:t>
            </w:r>
          </w:p>
        </w:tc>
        <w:tc>
          <w:tcPr>
            <w:tcW w:w="4517" w:type="dxa"/>
            <w:shd w:val="clear" w:color="auto" w:fill="auto"/>
          </w:tcPr>
          <w:p w14:paraId="646113BB" w14:textId="77777777" w:rsidR="0042736A" w:rsidRPr="007A6221" w:rsidRDefault="0042736A" w:rsidP="007A6221">
            <w:pPr>
              <w:pStyle w:val="TableParagraph"/>
              <w:spacing w:line="360" w:lineRule="auto"/>
              <w:jc w:val="center"/>
              <w:rPr>
                <w:sz w:val="28"/>
                <w:szCs w:val="28"/>
              </w:rPr>
            </w:pPr>
            <w:r w:rsidRPr="007A6221">
              <w:rPr>
                <w:sz w:val="28"/>
                <w:szCs w:val="28"/>
              </w:rPr>
              <w:t>Заглавие</w:t>
            </w:r>
          </w:p>
        </w:tc>
        <w:tc>
          <w:tcPr>
            <w:tcW w:w="2268" w:type="dxa"/>
            <w:shd w:val="clear" w:color="auto" w:fill="auto"/>
          </w:tcPr>
          <w:p w14:paraId="7B3ED395" w14:textId="77777777" w:rsidR="0042736A" w:rsidRPr="007A6221" w:rsidRDefault="0042736A" w:rsidP="007A6221">
            <w:pPr>
              <w:pStyle w:val="TableParagraph"/>
              <w:spacing w:line="360" w:lineRule="auto"/>
              <w:jc w:val="center"/>
              <w:rPr>
                <w:sz w:val="28"/>
                <w:szCs w:val="28"/>
              </w:rPr>
            </w:pPr>
            <w:r w:rsidRPr="007A6221">
              <w:rPr>
                <w:sz w:val="28"/>
                <w:szCs w:val="28"/>
              </w:rPr>
              <w:t>Издательство, год</w:t>
            </w:r>
          </w:p>
        </w:tc>
      </w:tr>
      <w:tr w:rsidR="007A6221" w:rsidRPr="007A6221" w14:paraId="00D0835E" w14:textId="77777777" w:rsidTr="001F3CBD">
        <w:trPr>
          <w:trHeight w:hRule="exact" w:val="2571"/>
        </w:trPr>
        <w:tc>
          <w:tcPr>
            <w:tcW w:w="711" w:type="dxa"/>
            <w:shd w:val="clear" w:color="auto" w:fill="auto"/>
          </w:tcPr>
          <w:p w14:paraId="47A187B7" w14:textId="77777777" w:rsidR="0042736A" w:rsidRPr="007A6221" w:rsidRDefault="0042736A" w:rsidP="007A6221">
            <w:pPr>
              <w:pStyle w:val="TableParagraph"/>
              <w:spacing w:line="360" w:lineRule="auto"/>
              <w:rPr>
                <w:sz w:val="28"/>
                <w:szCs w:val="28"/>
              </w:rPr>
            </w:pPr>
            <w:r w:rsidRPr="007A6221">
              <w:rPr>
                <w:sz w:val="28"/>
                <w:szCs w:val="28"/>
              </w:rPr>
              <w:t>Л3.1</w:t>
            </w:r>
          </w:p>
        </w:tc>
        <w:tc>
          <w:tcPr>
            <w:tcW w:w="1904" w:type="dxa"/>
            <w:shd w:val="clear" w:color="auto" w:fill="auto"/>
          </w:tcPr>
          <w:p w14:paraId="1AE04003" w14:textId="77777777" w:rsidR="0042736A" w:rsidRPr="007A6221" w:rsidRDefault="0042736A" w:rsidP="007A6221">
            <w:pPr>
              <w:pStyle w:val="TableParagraph"/>
              <w:spacing w:line="360" w:lineRule="auto"/>
              <w:rPr>
                <w:sz w:val="28"/>
                <w:szCs w:val="28"/>
                <w:lang w:val="ru-RU"/>
              </w:rPr>
            </w:pPr>
            <w:r w:rsidRPr="007A6221">
              <w:rPr>
                <w:sz w:val="28"/>
                <w:szCs w:val="28"/>
                <w:lang w:val="ru-RU"/>
              </w:rPr>
              <w:t>Илалтдинова Е.Ю., Малокостова А.Д., Статун Г.И.</w:t>
            </w:r>
          </w:p>
        </w:tc>
        <w:tc>
          <w:tcPr>
            <w:tcW w:w="4517" w:type="dxa"/>
            <w:shd w:val="clear" w:color="auto" w:fill="auto"/>
          </w:tcPr>
          <w:p w14:paraId="28048656" w14:textId="1B2CA461" w:rsidR="0042736A" w:rsidRPr="007A6221" w:rsidRDefault="0042736A" w:rsidP="007A6221">
            <w:pPr>
              <w:pStyle w:val="TableParagraph"/>
              <w:spacing w:line="360" w:lineRule="auto"/>
              <w:rPr>
                <w:sz w:val="28"/>
                <w:szCs w:val="28"/>
                <w:lang w:val="ru-RU"/>
              </w:rPr>
            </w:pPr>
            <w:r w:rsidRPr="007A6221">
              <w:rPr>
                <w:color w:val="000000"/>
                <w:sz w:val="28"/>
                <w:szCs w:val="28"/>
                <w:lang w:val="ru-RU"/>
              </w:rPr>
              <w:t>Английский язык для аспирантов: методические разработки к курсу английского языка</w:t>
            </w:r>
            <w:r w:rsidR="001F3CBD">
              <w:rPr>
                <w:color w:val="000000"/>
                <w:sz w:val="28"/>
                <w:szCs w:val="28"/>
                <w:lang w:val="ru-RU"/>
              </w:rPr>
              <w:t>.</w:t>
            </w:r>
          </w:p>
        </w:tc>
        <w:tc>
          <w:tcPr>
            <w:tcW w:w="2268" w:type="dxa"/>
            <w:shd w:val="clear" w:color="auto" w:fill="auto"/>
          </w:tcPr>
          <w:p w14:paraId="50A26383" w14:textId="77777777" w:rsidR="0042736A" w:rsidRPr="007A6221" w:rsidRDefault="0042736A" w:rsidP="007A6221">
            <w:pPr>
              <w:pStyle w:val="TableParagraph"/>
              <w:spacing w:line="360" w:lineRule="auto"/>
              <w:rPr>
                <w:sz w:val="28"/>
                <w:szCs w:val="28"/>
              </w:rPr>
            </w:pPr>
            <w:r w:rsidRPr="007A6221">
              <w:rPr>
                <w:color w:val="000000"/>
                <w:sz w:val="28"/>
                <w:szCs w:val="28"/>
              </w:rPr>
              <w:t>НГПУ, 2006</w:t>
            </w:r>
          </w:p>
        </w:tc>
      </w:tr>
    </w:tbl>
    <w:p w14:paraId="5A4C5A67" w14:textId="77777777" w:rsidR="0042736A" w:rsidRPr="0042736A" w:rsidRDefault="0042736A" w:rsidP="0042736A">
      <w:pPr>
        <w:pStyle w:val="TableParagraph"/>
        <w:spacing w:line="360" w:lineRule="auto"/>
        <w:rPr>
          <w:b/>
          <w:sz w:val="28"/>
          <w:szCs w:val="28"/>
          <w:lang w:val="ru-RU"/>
        </w:rPr>
      </w:pPr>
    </w:p>
    <w:p w14:paraId="15AE410A" w14:textId="0DC3D99F" w:rsidR="0042736A" w:rsidRPr="0042736A" w:rsidRDefault="0042736A" w:rsidP="007A5494">
      <w:pPr>
        <w:pStyle w:val="TableParagraph"/>
        <w:spacing w:line="360" w:lineRule="auto"/>
        <w:ind w:firstLine="709"/>
        <w:jc w:val="both"/>
        <w:rPr>
          <w:b/>
          <w:sz w:val="28"/>
          <w:szCs w:val="28"/>
          <w:lang w:val="ru-RU"/>
        </w:rPr>
      </w:pPr>
      <w:r w:rsidRPr="0042736A">
        <w:rPr>
          <w:b/>
          <w:sz w:val="28"/>
          <w:szCs w:val="28"/>
          <w:lang w:val="ru-RU"/>
        </w:rPr>
        <w:lastRenderedPageBreak/>
        <w:t>7.2. Перечень ресурсов информационно-телекоммуникационной сети</w:t>
      </w:r>
    </w:p>
    <w:tbl>
      <w:tblPr>
        <w:tblW w:w="9400" w:type="dxa"/>
        <w:tblInd w:w="10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11"/>
        <w:gridCol w:w="3744"/>
        <w:gridCol w:w="4945"/>
      </w:tblGrid>
      <w:tr w:rsidR="007A6221" w:rsidRPr="007A6221" w14:paraId="4D50E282" w14:textId="77777777" w:rsidTr="007A6221">
        <w:trPr>
          <w:trHeight w:val="724"/>
        </w:trPr>
        <w:tc>
          <w:tcPr>
            <w:tcW w:w="711" w:type="dxa"/>
            <w:shd w:val="clear" w:color="auto" w:fill="auto"/>
          </w:tcPr>
          <w:p w14:paraId="5901EA1C" w14:textId="77777777" w:rsidR="0042736A" w:rsidRPr="007A6221" w:rsidRDefault="0042736A" w:rsidP="007A6221">
            <w:pPr>
              <w:pStyle w:val="TableParagraph"/>
              <w:spacing w:line="360" w:lineRule="auto"/>
              <w:jc w:val="center"/>
              <w:rPr>
                <w:sz w:val="28"/>
                <w:szCs w:val="28"/>
                <w:lang w:val="ru-RU"/>
              </w:rPr>
            </w:pPr>
          </w:p>
        </w:tc>
        <w:tc>
          <w:tcPr>
            <w:tcW w:w="3744" w:type="dxa"/>
            <w:tcBorders>
              <w:right w:val="single" w:sz="4" w:space="0" w:color="auto"/>
            </w:tcBorders>
            <w:shd w:val="clear" w:color="auto" w:fill="auto"/>
          </w:tcPr>
          <w:p w14:paraId="397F06F8" w14:textId="77777777" w:rsidR="0042736A" w:rsidRPr="007A6221" w:rsidRDefault="0042736A" w:rsidP="007A6221">
            <w:pPr>
              <w:pStyle w:val="TableParagraph"/>
              <w:spacing w:line="360" w:lineRule="auto"/>
              <w:jc w:val="center"/>
              <w:rPr>
                <w:sz w:val="28"/>
                <w:szCs w:val="28"/>
                <w:lang w:val="ru-RU"/>
              </w:rPr>
            </w:pPr>
            <w:r w:rsidRPr="007A6221">
              <w:rPr>
                <w:sz w:val="28"/>
                <w:szCs w:val="28"/>
                <w:lang w:val="ru-RU"/>
              </w:rPr>
              <w:t>Название</w:t>
            </w:r>
          </w:p>
        </w:tc>
        <w:tc>
          <w:tcPr>
            <w:tcW w:w="4945" w:type="dxa"/>
            <w:tcBorders>
              <w:left w:val="single" w:sz="4" w:space="0" w:color="auto"/>
            </w:tcBorders>
            <w:shd w:val="clear" w:color="auto" w:fill="auto"/>
          </w:tcPr>
          <w:p w14:paraId="593B26EB" w14:textId="77777777" w:rsidR="0042736A" w:rsidRPr="007A6221" w:rsidRDefault="0042736A" w:rsidP="007A6221">
            <w:pPr>
              <w:pStyle w:val="TableParagraph"/>
              <w:spacing w:line="360" w:lineRule="auto"/>
              <w:jc w:val="center"/>
              <w:rPr>
                <w:sz w:val="28"/>
                <w:szCs w:val="28"/>
                <w:lang w:val="ru-RU"/>
              </w:rPr>
            </w:pPr>
            <w:r w:rsidRPr="007A6221">
              <w:rPr>
                <w:sz w:val="28"/>
                <w:szCs w:val="28"/>
                <w:lang w:val="ru-RU"/>
              </w:rPr>
              <w:t>Ссылка</w:t>
            </w:r>
          </w:p>
        </w:tc>
      </w:tr>
      <w:tr w:rsidR="007A6221" w:rsidRPr="00CD7058" w14:paraId="336DC1E2" w14:textId="77777777" w:rsidTr="007A6221">
        <w:trPr>
          <w:trHeight w:hRule="exact" w:val="710"/>
        </w:trPr>
        <w:tc>
          <w:tcPr>
            <w:tcW w:w="711" w:type="dxa"/>
            <w:shd w:val="clear" w:color="auto" w:fill="auto"/>
          </w:tcPr>
          <w:p w14:paraId="330E669A" w14:textId="77777777" w:rsidR="0042736A" w:rsidRPr="007A6221" w:rsidRDefault="0042736A" w:rsidP="007A6221">
            <w:pPr>
              <w:pStyle w:val="TableParagraph"/>
              <w:spacing w:line="360" w:lineRule="auto"/>
              <w:jc w:val="center"/>
              <w:rPr>
                <w:sz w:val="28"/>
                <w:szCs w:val="28"/>
                <w:lang w:val="ru-RU"/>
              </w:rPr>
            </w:pPr>
            <w:r w:rsidRPr="007A6221">
              <w:rPr>
                <w:sz w:val="28"/>
                <w:szCs w:val="28"/>
              </w:rPr>
              <w:t>Э1</w:t>
            </w:r>
          </w:p>
        </w:tc>
        <w:tc>
          <w:tcPr>
            <w:tcW w:w="3744" w:type="dxa"/>
            <w:tcBorders>
              <w:right w:val="single" w:sz="4" w:space="0" w:color="auto"/>
            </w:tcBorders>
            <w:shd w:val="clear" w:color="auto" w:fill="auto"/>
          </w:tcPr>
          <w:p w14:paraId="4A82DF76" w14:textId="77777777" w:rsidR="0042736A" w:rsidRPr="007A6221" w:rsidRDefault="0042736A" w:rsidP="007A6221">
            <w:pPr>
              <w:pStyle w:val="TableParagraph"/>
              <w:spacing w:line="360" w:lineRule="auto"/>
              <w:rPr>
                <w:sz w:val="28"/>
                <w:szCs w:val="28"/>
              </w:rPr>
            </w:pPr>
            <w:r w:rsidRPr="007A6221">
              <w:rPr>
                <w:sz w:val="28"/>
                <w:szCs w:val="28"/>
              </w:rPr>
              <w:t>New Total English</w:t>
            </w:r>
          </w:p>
        </w:tc>
        <w:tc>
          <w:tcPr>
            <w:tcW w:w="4945" w:type="dxa"/>
            <w:tcBorders>
              <w:left w:val="single" w:sz="4" w:space="0" w:color="auto"/>
            </w:tcBorders>
            <w:shd w:val="clear" w:color="auto" w:fill="auto"/>
          </w:tcPr>
          <w:p w14:paraId="19C39094" w14:textId="77777777" w:rsidR="0042736A" w:rsidRPr="007A6221" w:rsidRDefault="00CD7058" w:rsidP="007A6221">
            <w:pPr>
              <w:pStyle w:val="a9"/>
              <w:widowControl w:val="0"/>
              <w:spacing w:before="0" w:beforeAutospacing="0" w:after="0" w:afterAutospacing="0" w:line="360" w:lineRule="auto"/>
              <w:jc w:val="both"/>
              <w:rPr>
                <w:color w:val="000000"/>
                <w:sz w:val="28"/>
                <w:szCs w:val="28"/>
                <w:lang w:val="en-US" w:eastAsia="en-US"/>
              </w:rPr>
            </w:pPr>
            <w:hyperlink r:id="rId14" w:history="1">
              <w:r w:rsidR="0042736A" w:rsidRPr="007A6221">
                <w:rPr>
                  <w:rStyle w:val="af"/>
                  <w:sz w:val="28"/>
                  <w:szCs w:val="28"/>
                  <w:lang w:val="en-US" w:eastAsia="en-US"/>
                </w:rPr>
                <w:t>http://www.pearsonlongman.com/newtotalenglish/</w:t>
              </w:r>
            </w:hyperlink>
          </w:p>
          <w:p w14:paraId="7E8E4804" w14:textId="77777777" w:rsidR="0042736A" w:rsidRPr="007A6221" w:rsidRDefault="0042736A" w:rsidP="007A6221">
            <w:pPr>
              <w:pStyle w:val="TableParagraph"/>
              <w:spacing w:line="360" w:lineRule="auto"/>
              <w:rPr>
                <w:sz w:val="28"/>
                <w:szCs w:val="28"/>
              </w:rPr>
            </w:pPr>
          </w:p>
        </w:tc>
      </w:tr>
      <w:tr w:rsidR="007A6221" w:rsidRPr="007A6221" w14:paraId="2955275E" w14:textId="77777777" w:rsidTr="007A6221">
        <w:trPr>
          <w:trHeight w:hRule="exact" w:val="563"/>
        </w:trPr>
        <w:tc>
          <w:tcPr>
            <w:tcW w:w="711" w:type="dxa"/>
            <w:shd w:val="clear" w:color="auto" w:fill="auto"/>
          </w:tcPr>
          <w:p w14:paraId="14B3BB78" w14:textId="77777777" w:rsidR="0042736A" w:rsidRPr="007A6221" w:rsidRDefault="0042736A" w:rsidP="007A6221">
            <w:pPr>
              <w:pStyle w:val="TableParagraph"/>
              <w:spacing w:line="360" w:lineRule="auto"/>
              <w:jc w:val="center"/>
              <w:rPr>
                <w:sz w:val="28"/>
                <w:szCs w:val="28"/>
                <w:lang w:val="ru-RU"/>
              </w:rPr>
            </w:pPr>
            <w:r w:rsidRPr="007A6221">
              <w:rPr>
                <w:sz w:val="28"/>
                <w:szCs w:val="28"/>
                <w:lang w:val="ru-RU"/>
              </w:rPr>
              <w:t>Э2</w:t>
            </w:r>
          </w:p>
        </w:tc>
        <w:tc>
          <w:tcPr>
            <w:tcW w:w="3744" w:type="dxa"/>
            <w:tcBorders>
              <w:right w:val="single" w:sz="4" w:space="0" w:color="auto"/>
            </w:tcBorders>
            <w:shd w:val="clear" w:color="auto" w:fill="auto"/>
          </w:tcPr>
          <w:p w14:paraId="4E2B9F31" w14:textId="77777777" w:rsidR="0042736A" w:rsidRPr="007A6221" w:rsidRDefault="0042736A" w:rsidP="007A6221">
            <w:pPr>
              <w:pStyle w:val="TableParagraph"/>
              <w:spacing w:line="360" w:lineRule="auto"/>
              <w:rPr>
                <w:sz w:val="28"/>
                <w:szCs w:val="28"/>
              </w:rPr>
            </w:pPr>
            <w:r w:rsidRPr="007A6221">
              <w:rPr>
                <w:sz w:val="28"/>
                <w:szCs w:val="28"/>
              </w:rPr>
              <w:t>Effortless English Power English Course</w:t>
            </w:r>
          </w:p>
        </w:tc>
        <w:tc>
          <w:tcPr>
            <w:tcW w:w="4945" w:type="dxa"/>
            <w:tcBorders>
              <w:left w:val="single" w:sz="4" w:space="0" w:color="auto"/>
            </w:tcBorders>
            <w:shd w:val="clear" w:color="auto" w:fill="auto"/>
          </w:tcPr>
          <w:p w14:paraId="7A870845" w14:textId="77777777" w:rsidR="0042736A" w:rsidRPr="007A6221" w:rsidRDefault="00CD7058" w:rsidP="007A6221">
            <w:pPr>
              <w:pStyle w:val="TableParagraph"/>
              <w:spacing w:line="360" w:lineRule="auto"/>
              <w:rPr>
                <w:sz w:val="28"/>
                <w:szCs w:val="28"/>
              </w:rPr>
            </w:pPr>
            <w:hyperlink r:id="rId15" w:history="1">
              <w:r w:rsidR="0042736A" w:rsidRPr="007A6221">
                <w:rPr>
                  <w:rStyle w:val="af"/>
                  <w:sz w:val="28"/>
                  <w:szCs w:val="28"/>
                </w:rPr>
                <w:t>http://effortlessenglishclub.com</w:t>
              </w:r>
            </w:hyperlink>
          </w:p>
        </w:tc>
      </w:tr>
    </w:tbl>
    <w:p w14:paraId="42D414FE" w14:textId="77777777" w:rsidR="0042736A" w:rsidRPr="0042736A" w:rsidRDefault="0042736A" w:rsidP="0042736A">
      <w:pPr>
        <w:pStyle w:val="TableParagraph"/>
        <w:spacing w:line="360" w:lineRule="auto"/>
        <w:rPr>
          <w:b/>
          <w:sz w:val="28"/>
          <w:szCs w:val="28"/>
          <w:lang w:val="ru-RU"/>
        </w:rPr>
      </w:pPr>
    </w:p>
    <w:p w14:paraId="5D3637ED" w14:textId="77777777" w:rsidR="0042736A" w:rsidRPr="0042736A" w:rsidRDefault="0042736A" w:rsidP="0042736A">
      <w:pPr>
        <w:pStyle w:val="TableParagraph"/>
        <w:spacing w:line="360" w:lineRule="auto"/>
        <w:ind w:firstLine="709"/>
        <w:jc w:val="both"/>
        <w:rPr>
          <w:b/>
          <w:sz w:val="28"/>
          <w:szCs w:val="28"/>
          <w:lang w:val="ru-RU"/>
        </w:rPr>
      </w:pPr>
      <w:r w:rsidRPr="00E959DA">
        <w:rPr>
          <w:b/>
          <w:sz w:val="28"/>
          <w:szCs w:val="28"/>
          <w:lang w:val="ru-RU"/>
        </w:rPr>
        <w:t>7.3.1 Перечень программного обеспечения</w:t>
      </w:r>
    </w:p>
    <w:p w14:paraId="5CE0AA48" w14:textId="77777777" w:rsidR="0032492F" w:rsidRDefault="0032492F" w:rsidP="0032492F">
      <w:pPr>
        <w:suppressAutoHyphens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1. Текстовый процессор Microsoft Word.</w:t>
      </w:r>
    </w:p>
    <w:p w14:paraId="31F17595" w14:textId="77777777" w:rsidR="0032492F" w:rsidRDefault="0032492F" w:rsidP="0032492F">
      <w:pPr>
        <w:suppressAutoHyphens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2. Электронные таблицы Microsoft Excel </w:t>
      </w:r>
    </w:p>
    <w:p w14:paraId="17389E69" w14:textId="77777777" w:rsidR="0032492F" w:rsidRDefault="0032492F" w:rsidP="0032492F">
      <w:pPr>
        <w:suppressAutoHyphens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3. Программа для составления презентации Microsoft Power Point</w:t>
      </w:r>
    </w:p>
    <w:p w14:paraId="040C6F45" w14:textId="77777777" w:rsidR="0042736A" w:rsidRPr="00E959DA" w:rsidRDefault="0042736A" w:rsidP="0042736A">
      <w:pPr>
        <w:pStyle w:val="TableParagraph"/>
        <w:spacing w:line="360" w:lineRule="auto"/>
        <w:ind w:firstLine="709"/>
        <w:jc w:val="both"/>
        <w:rPr>
          <w:b/>
          <w:sz w:val="28"/>
          <w:szCs w:val="28"/>
          <w:lang w:val="ru-RU"/>
        </w:rPr>
      </w:pPr>
    </w:p>
    <w:p w14:paraId="6C155A51" w14:textId="77777777" w:rsidR="0042736A" w:rsidRPr="0042736A" w:rsidRDefault="0042736A" w:rsidP="0042736A">
      <w:pPr>
        <w:pStyle w:val="TableParagraph"/>
        <w:spacing w:line="360" w:lineRule="auto"/>
        <w:ind w:firstLine="709"/>
        <w:jc w:val="both"/>
        <w:rPr>
          <w:b/>
          <w:sz w:val="28"/>
          <w:szCs w:val="28"/>
          <w:lang w:val="ru-RU"/>
        </w:rPr>
      </w:pPr>
      <w:r w:rsidRPr="0042736A">
        <w:rPr>
          <w:b/>
          <w:sz w:val="28"/>
          <w:szCs w:val="28"/>
          <w:lang w:val="ru-RU"/>
        </w:rPr>
        <w:t>7.3.2 Перечень информационных справочных систем</w:t>
      </w:r>
    </w:p>
    <w:p w14:paraId="0A36D4BC" w14:textId="77777777" w:rsidR="0042736A" w:rsidRPr="0042736A" w:rsidRDefault="0042736A" w:rsidP="0042736A">
      <w:pPr>
        <w:numPr>
          <w:ilvl w:val="0"/>
          <w:numId w:val="16"/>
        </w:numPr>
        <w:autoSpaceDE w:val="0"/>
        <w:autoSpaceDN w:val="0"/>
        <w:adjustRightInd w:val="0"/>
        <w:spacing w:line="360" w:lineRule="auto"/>
        <w:ind w:left="0" w:firstLine="284"/>
        <w:jc w:val="both"/>
        <w:rPr>
          <w:bCs/>
          <w:spacing w:val="-2"/>
          <w:sz w:val="28"/>
          <w:szCs w:val="28"/>
        </w:rPr>
      </w:pPr>
      <w:r w:rsidRPr="0042736A">
        <w:rPr>
          <w:bCs/>
          <w:spacing w:val="-2"/>
          <w:sz w:val="28"/>
          <w:szCs w:val="28"/>
        </w:rPr>
        <w:t>Научная электронная библиотека (</w:t>
      </w:r>
      <w:hyperlink r:id="rId16">
        <w:r w:rsidRPr="0042736A">
          <w:rPr>
            <w:rStyle w:val="af"/>
            <w:bCs/>
            <w:spacing w:val="-2"/>
            <w:sz w:val="28"/>
            <w:szCs w:val="28"/>
          </w:rPr>
          <w:t>http://elibrary.ru/</w:t>
        </w:r>
      </w:hyperlink>
      <w:r w:rsidRPr="0042736A">
        <w:rPr>
          <w:bCs/>
          <w:spacing w:val="-2"/>
          <w:sz w:val="28"/>
          <w:szCs w:val="28"/>
        </w:rPr>
        <w:t>)</w:t>
      </w:r>
    </w:p>
    <w:p w14:paraId="748BD4C9" w14:textId="77777777" w:rsidR="0042736A" w:rsidRPr="0042736A" w:rsidRDefault="0042736A" w:rsidP="0042736A">
      <w:pPr>
        <w:numPr>
          <w:ilvl w:val="0"/>
          <w:numId w:val="16"/>
        </w:numPr>
        <w:autoSpaceDE w:val="0"/>
        <w:autoSpaceDN w:val="0"/>
        <w:adjustRightInd w:val="0"/>
        <w:spacing w:line="360" w:lineRule="auto"/>
        <w:ind w:left="0" w:firstLine="284"/>
        <w:jc w:val="both"/>
        <w:rPr>
          <w:bCs/>
          <w:spacing w:val="-2"/>
          <w:sz w:val="28"/>
          <w:szCs w:val="28"/>
        </w:rPr>
      </w:pPr>
      <w:r w:rsidRPr="0042736A">
        <w:rPr>
          <w:bCs/>
          <w:spacing w:val="-2"/>
          <w:sz w:val="28"/>
          <w:szCs w:val="28"/>
        </w:rPr>
        <w:t>Кембриджский словарь английского языка (</w:t>
      </w:r>
      <w:hyperlink r:id="rId17">
        <w:r w:rsidRPr="0042736A">
          <w:rPr>
            <w:rStyle w:val="af"/>
            <w:bCs/>
            <w:spacing w:val="-2"/>
            <w:sz w:val="28"/>
            <w:szCs w:val="28"/>
          </w:rPr>
          <w:t>http://dictionary.cambridge.org/</w:t>
        </w:r>
      </w:hyperlink>
      <w:r w:rsidRPr="0042736A">
        <w:rPr>
          <w:bCs/>
          <w:spacing w:val="-2"/>
          <w:sz w:val="28"/>
          <w:szCs w:val="28"/>
        </w:rPr>
        <w:t>)</w:t>
      </w:r>
    </w:p>
    <w:p w14:paraId="336F0E78" w14:textId="77777777" w:rsidR="0042736A" w:rsidRPr="0042736A" w:rsidRDefault="0042736A" w:rsidP="0042736A">
      <w:pPr>
        <w:numPr>
          <w:ilvl w:val="0"/>
          <w:numId w:val="16"/>
        </w:numPr>
        <w:autoSpaceDE w:val="0"/>
        <w:autoSpaceDN w:val="0"/>
        <w:adjustRightInd w:val="0"/>
        <w:spacing w:line="360" w:lineRule="auto"/>
        <w:ind w:left="0" w:firstLine="284"/>
        <w:jc w:val="both"/>
        <w:rPr>
          <w:bCs/>
          <w:spacing w:val="-2"/>
          <w:sz w:val="28"/>
          <w:szCs w:val="28"/>
        </w:rPr>
      </w:pPr>
      <w:r w:rsidRPr="0042736A">
        <w:rPr>
          <w:bCs/>
          <w:spacing w:val="-2"/>
          <w:sz w:val="28"/>
          <w:szCs w:val="28"/>
        </w:rPr>
        <w:t>Оксфордский словарь английского языка (</w:t>
      </w:r>
      <w:hyperlink r:id="rId18">
        <w:r w:rsidRPr="0042736A">
          <w:rPr>
            <w:rStyle w:val="af"/>
            <w:bCs/>
            <w:spacing w:val="-2"/>
            <w:sz w:val="28"/>
            <w:szCs w:val="28"/>
          </w:rPr>
          <w:t>http://oxforddictionaries.com/</w:t>
        </w:r>
      </w:hyperlink>
      <w:r w:rsidRPr="0042736A">
        <w:rPr>
          <w:bCs/>
          <w:spacing w:val="-2"/>
          <w:sz w:val="28"/>
          <w:szCs w:val="28"/>
        </w:rPr>
        <w:t>)</w:t>
      </w:r>
    </w:p>
    <w:p w14:paraId="468AD75A" w14:textId="77777777" w:rsidR="0042736A" w:rsidRPr="0042736A" w:rsidRDefault="0042736A" w:rsidP="0042736A">
      <w:pPr>
        <w:numPr>
          <w:ilvl w:val="0"/>
          <w:numId w:val="16"/>
        </w:numPr>
        <w:autoSpaceDE w:val="0"/>
        <w:autoSpaceDN w:val="0"/>
        <w:adjustRightInd w:val="0"/>
        <w:spacing w:line="360" w:lineRule="auto"/>
        <w:ind w:left="0" w:firstLine="284"/>
        <w:jc w:val="both"/>
        <w:rPr>
          <w:bCs/>
          <w:spacing w:val="-2"/>
          <w:sz w:val="28"/>
          <w:szCs w:val="28"/>
        </w:rPr>
      </w:pPr>
      <w:r w:rsidRPr="0042736A">
        <w:rPr>
          <w:bCs/>
          <w:spacing w:val="-2"/>
          <w:sz w:val="28"/>
          <w:szCs w:val="28"/>
        </w:rPr>
        <w:t>Словари иностранных языков онлайн (</w:t>
      </w:r>
      <w:hyperlink r:id="rId19">
        <w:r w:rsidRPr="0042736A">
          <w:rPr>
            <w:rStyle w:val="af"/>
            <w:bCs/>
            <w:spacing w:val="-2"/>
            <w:sz w:val="28"/>
            <w:szCs w:val="28"/>
          </w:rPr>
          <w:t>http://lingvopro.abbyyonline.com/ru</w:t>
        </w:r>
      </w:hyperlink>
      <w:r w:rsidRPr="0042736A">
        <w:rPr>
          <w:bCs/>
          <w:spacing w:val="-2"/>
          <w:sz w:val="28"/>
          <w:szCs w:val="28"/>
        </w:rPr>
        <w:t xml:space="preserve">, </w:t>
      </w:r>
      <w:hyperlink r:id="rId20">
        <w:r w:rsidRPr="0042736A">
          <w:rPr>
            <w:rStyle w:val="af"/>
            <w:bCs/>
            <w:spacing w:val="-2"/>
            <w:sz w:val="28"/>
            <w:szCs w:val="28"/>
          </w:rPr>
          <w:t>http://www.multitran.ru/</w:t>
        </w:r>
      </w:hyperlink>
      <w:r w:rsidRPr="0042736A">
        <w:rPr>
          <w:bCs/>
          <w:spacing w:val="-2"/>
          <w:sz w:val="28"/>
          <w:szCs w:val="28"/>
        </w:rPr>
        <w:t xml:space="preserve"> )</w:t>
      </w:r>
    </w:p>
    <w:p w14:paraId="577475A7" w14:textId="77777777" w:rsidR="0042736A" w:rsidRPr="0042736A" w:rsidRDefault="0042736A" w:rsidP="0042736A">
      <w:pPr>
        <w:numPr>
          <w:ilvl w:val="0"/>
          <w:numId w:val="16"/>
        </w:numPr>
        <w:autoSpaceDE w:val="0"/>
        <w:autoSpaceDN w:val="0"/>
        <w:adjustRightInd w:val="0"/>
        <w:spacing w:line="360" w:lineRule="auto"/>
        <w:ind w:left="0" w:firstLine="284"/>
        <w:jc w:val="both"/>
        <w:rPr>
          <w:bCs/>
          <w:spacing w:val="-2"/>
          <w:sz w:val="28"/>
          <w:szCs w:val="28"/>
        </w:rPr>
      </w:pPr>
      <w:r w:rsidRPr="0042736A">
        <w:rPr>
          <w:bCs/>
          <w:spacing w:val="-2"/>
          <w:sz w:val="28"/>
          <w:szCs w:val="28"/>
        </w:rPr>
        <w:t>Электронная информационно-образовательная среда Мининского университета  (</w:t>
      </w:r>
      <w:hyperlink r:id="rId21">
        <w:r w:rsidRPr="0042736A">
          <w:rPr>
            <w:rStyle w:val="af"/>
            <w:bCs/>
            <w:spacing w:val="-2"/>
            <w:sz w:val="28"/>
            <w:szCs w:val="28"/>
          </w:rPr>
          <w:t>http://ya.mininuniver.ru/</w:t>
        </w:r>
      </w:hyperlink>
      <w:r w:rsidRPr="0042736A">
        <w:rPr>
          <w:bCs/>
          <w:spacing w:val="-2"/>
          <w:sz w:val="28"/>
          <w:szCs w:val="28"/>
        </w:rPr>
        <w:t xml:space="preserve"> )</w:t>
      </w:r>
    </w:p>
    <w:p w14:paraId="29D27F55" w14:textId="77777777" w:rsidR="0042736A" w:rsidRPr="0042736A" w:rsidRDefault="0042736A" w:rsidP="0042736A">
      <w:pPr>
        <w:pStyle w:val="TableParagraph"/>
        <w:spacing w:line="360" w:lineRule="auto"/>
        <w:jc w:val="center"/>
        <w:rPr>
          <w:b/>
          <w:sz w:val="28"/>
          <w:szCs w:val="28"/>
          <w:lang w:val="ru-RU"/>
        </w:rPr>
      </w:pPr>
    </w:p>
    <w:p w14:paraId="0B6B966E" w14:textId="77777777" w:rsidR="0042736A" w:rsidRPr="0042736A" w:rsidRDefault="0042736A" w:rsidP="0042736A">
      <w:pPr>
        <w:pStyle w:val="TableParagraph"/>
        <w:spacing w:line="360" w:lineRule="auto"/>
        <w:jc w:val="center"/>
        <w:rPr>
          <w:i/>
          <w:sz w:val="28"/>
          <w:szCs w:val="28"/>
          <w:lang w:val="ru-RU"/>
        </w:rPr>
      </w:pPr>
      <w:r w:rsidRPr="0042736A">
        <w:rPr>
          <w:b/>
          <w:sz w:val="28"/>
          <w:szCs w:val="28"/>
          <w:lang w:val="ru-RU"/>
        </w:rPr>
        <w:t>8. Материально-техническое обеспечение дисциплины</w:t>
      </w:r>
    </w:p>
    <w:p w14:paraId="3976B66E" w14:textId="77777777" w:rsidR="0042736A" w:rsidRPr="0042736A" w:rsidRDefault="0042736A" w:rsidP="0042736A">
      <w:pPr>
        <w:spacing w:line="360" w:lineRule="auto"/>
        <w:ind w:firstLine="709"/>
        <w:jc w:val="both"/>
        <w:rPr>
          <w:sz w:val="28"/>
          <w:szCs w:val="28"/>
        </w:rPr>
      </w:pPr>
      <w:r w:rsidRPr="0042736A">
        <w:rPr>
          <w:bCs/>
          <w:sz w:val="28"/>
          <w:szCs w:val="28"/>
        </w:rPr>
        <w:t xml:space="preserve">Реализация дисциплины требует наличия </w:t>
      </w:r>
      <w:r w:rsidRPr="0042736A">
        <w:rPr>
          <w:sz w:val="28"/>
          <w:szCs w:val="28"/>
        </w:rPr>
        <w:t>учебно-лабораторного оборудования: компьютерного или мультимедийного класса.</w:t>
      </w:r>
    </w:p>
    <w:p w14:paraId="1A4163D8" w14:textId="783044A4" w:rsidR="0042736A" w:rsidRPr="0042736A" w:rsidRDefault="0042736A" w:rsidP="0042736A">
      <w:pPr>
        <w:spacing w:line="360" w:lineRule="auto"/>
        <w:ind w:firstLine="720"/>
        <w:jc w:val="both"/>
        <w:rPr>
          <w:sz w:val="28"/>
          <w:szCs w:val="28"/>
        </w:rPr>
      </w:pPr>
      <w:r w:rsidRPr="0042736A">
        <w:rPr>
          <w:sz w:val="28"/>
          <w:szCs w:val="28"/>
        </w:rPr>
        <w:t>Оборудование учебного кабин</w:t>
      </w:r>
      <w:r w:rsidR="001B342D">
        <w:rPr>
          <w:sz w:val="28"/>
          <w:szCs w:val="28"/>
        </w:rPr>
        <w:t>ета: словари, тесты, опросники,</w:t>
      </w:r>
      <w:r w:rsidRPr="0042736A">
        <w:rPr>
          <w:sz w:val="28"/>
          <w:szCs w:val="28"/>
        </w:rPr>
        <w:t xml:space="preserve"> раздаточн</w:t>
      </w:r>
      <w:r w:rsidR="001F3CBD">
        <w:rPr>
          <w:sz w:val="28"/>
          <w:szCs w:val="28"/>
        </w:rPr>
        <w:t xml:space="preserve">ый материал по специальностям, </w:t>
      </w:r>
      <w:r w:rsidRPr="0042736A">
        <w:rPr>
          <w:sz w:val="28"/>
          <w:szCs w:val="28"/>
        </w:rPr>
        <w:t xml:space="preserve">наглядные пособия (таблицы неправильных </w:t>
      </w:r>
      <w:r w:rsidR="00F23E42">
        <w:rPr>
          <w:sz w:val="28"/>
          <w:szCs w:val="28"/>
        </w:rPr>
        <w:t>глаголов, таблицы образования</w:t>
      </w:r>
      <w:r w:rsidRPr="0042736A">
        <w:rPr>
          <w:sz w:val="28"/>
          <w:szCs w:val="28"/>
        </w:rPr>
        <w:t xml:space="preserve"> степеней сравнения прилагательных и наречий и т.д.), комплект электронных пособий для студентов,  методические пособия. </w:t>
      </w:r>
    </w:p>
    <w:p w14:paraId="59A00CB1" w14:textId="77777777" w:rsidR="0042736A" w:rsidRPr="0042736A" w:rsidRDefault="0042736A" w:rsidP="0042736A">
      <w:pPr>
        <w:spacing w:line="360" w:lineRule="auto"/>
        <w:ind w:firstLine="720"/>
        <w:jc w:val="both"/>
        <w:rPr>
          <w:sz w:val="28"/>
          <w:szCs w:val="28"/>
        </w:rPr>
      </w:pPr>
      <w:r w:rsidRPr="0042736A">
        <w:rPr>
          <w:bCs/>
          <w:sz w:val="28"/>
          <w:szCs w:val="28"/>
        </w:rPr>
        <w:t xml:space="preserve">Технические средства обучения: </w:t>
      </w:r>
      <w:r w:rsidRPr="0042736A">
        <w:rPr>
          <w:sz w:val="28"/>
          <w:szCs w:val="28"/>
        </w:rPr>
        <w:t>аудиоаппаратура, видеоаппаратура (DVD-плейер), компьютерное обеспечение, мультимедийное оборудование.</w:t>
      </w:r>
    </w:p>
    <w:p w14:paraId="6C13B71E" w14:textId="77777777" w:rsidR="0042736A" w:rsidRPr="0042736A" w:rsidRDefault="0042736A" w:rsidP="0042736A">
      <w:pPr>
        <w:pStyle w:val="TableParagraph"/>
        <w:spacing w:line="360" w:lineRule="auto"/>
        <w:rPr>
          <w:i/>
          <w:sz w:val="28"/>
          <w:szCs w:val="28"/>
          <w:lang w:val="ru-RU"/>
        </w:rPr>
      </w:pPr>
    </w:p>
    <w:p w14:paraId="4B64EB6A" w14:textId="213F9E6E" w:rsidR="0042736A" w:rsidRDefault="0042736A" w:rsidP="0042736A">
      <w:pPr>
        <w:pStyle w:val="TableParagraph"/>
        <w:spacing w:line="360" w:lineRule="auto"/>
        <w:jc w:val="center"/>
        <w:rPr>
          <w:b/>
          <w:sz w:val="28"/>
          <w:szCs w:val="28"/>
          <w:lang w:val="ru-RU"/>
        </w:rPr>
      </w:pPr>
      <w:r w:rsidRPr="0042736A">
        <w:rPr>
          <w:b/>
          <w:sz w:val="28"/>
          <w:szCs w:val="28"/>
          <w:lang w:val="ru-RU"/>
        </w:rPr>
        <w:t>9. Методические указания для обучающихся по освоению дисциплины</w:t>
      </w:r>
    </w:p>
    <w:p w14:paraId="20ADAD7E" w14:textId="77777777" w:rsidR="001F3CBD" w:rsidRPr="0042736A" w:rsidRDefault="001F3CBD" w:rsidP="0042736A">
      <w:pPr>
        <w:pStyle w:val="TableParagraph"/>
        <w:spacing w:line="360" w:lineRule="auto"/>
        <w:jc w:val="center"/>
        <w:rPr>
          <w:b/>
          <w:sz w:val="28"/>
          <w:szCs w:val="28"/>
          <w:lang w:val="ru-RU"/>
        </w:rPr>
      </w:pPr>
    </w:p>
    <w:p w14:paraId="79A82289" w14:textId="77777777" w:rsidR="0042736A" w:rsidRPr="0042736A" w:rsidRDefault="0042736A" w:rsidP="0042736A">
      <w:pPr>
        <w:spacing w:line="360" w:lineRule="auto"/>
        <w:ind w:firstLine="709"/>
        <w:jc w:val="both"/>
        <w:rPr>
          <w:spacing w:val="-4"/>
          <w:sz w:val="28"/>
          <w:szCs w:val="28"/>
        </w:rPr>
      </w:pPr>
      <w:r w:rsidRPr="0042736A">
        <w:rPr>
          <w:spacing w:val="-4"/>
          <w:sz w:val="28"/>
          <w:szCs w:val="28"/>
        </w:rPr>
        <w:t>Рейтинг-план дисциплины представлен в Приложении 2</w:t>
      </w:r>
    </w:p>
    <w:p w14:paraId="4241EA97" w14:textId="77777777" w:rsidR="0042736A" w:rsidRPr="0042736A" w:rsidRDefault="0042736A" w:rsidP="0042736A">
      <w:pPr>
        <w:spacing w:line="360" w:lineRule="auto"/>
        <w:ind w:firstLine="709"/>
        <w:jc w:val="both"/>
        <w:rPr>
          <w:sz w:val="28"/>
          <w:szCs w:val="28"/>
        </w:rPr>
      </w:pPr>
      <w:r w:rsidRPr="0042736A">
        <w:rPr>
          <w:spacing w:val="-4"/>
          <w:sz w:val="28"/>
          <w:szCs w:val="28"/>
        </w:rPr>
        <w:t xml:space="preserve">- ссылки на нормативные документы, представленные на сайте Университета </w:t>
      </w:r>
    </w:p>
    <w:p w14:paraId="75D17067" w14:textId="77777777" w:rsidR="0042736A" w:rsidRPr="0042736A" w:rsidRDefault="0042736A" w:rsidP="0042736A">
      <w:pPr>
        <w:spacing w:line="360" w:lineRule="auto"/>
        <w:rPr>
          <w:spacing w:val="-4"/>
          <w:sz w:val="28"/>
          <w:szCs w:val="28"/>
        </w:rPr>
      </w:pPr>
      <w:r w:rsidRPr="0042736A">
        <w:rPr>
          <w:spacing w:val="-4"/>
          <w:sz w:val="28"/>
          <w:szCs w:val="28"/>
        </w:rPr>
        <w:t>«Направления деятельности»</w:t>
      </w:r>
    </w:p>
    <w:p w14:paraId="7ED21F8B" w14:textId="77777777" w:rsidR="0042736A" w:rsidRPr="0042736A" w:rsidRDefault="00CD7058" w:rsidP="0042736A">
      <w:pPr>
        <w:spacing w:line="360" w:lineRule="auto"/>
        <w:rPr>
          <w:sz w:val="28"/>
          <w:szCs w:val="28"/>
        </w:rPr>
      </w:pPr>
      <w:hyperlink r:id="rId22" w:history="1">
        <w:r w:rsidR="0042736A" w:rsidRPr="0042736A">
          <w:rPr>
            <w:rStyle w:val="af"/>
            <w:sz w:val="28"/>
            <w:szCs w:val="28"/>
          </w:rPr>
          <w:t>https://mininuniver.ru/scientific</w:t>
        </w:r>
      </w:hyperlink>
    </w:p>
    <w:p w14:paraId="5E1108B6" w14:textId="77777777" w:rsidR="0042736A" w:rsidRPr="0042736A" w:rsidRDefault="0042736A" w:rsidP="0042736A">
      <w:pPr>
        <w:spacing w:line="360" w:lineRule="auto"/>
        <w:rPr>
          <w:sz w:val="28"/>
          <w:szCs w:val="28"/>
        </w:rPr>
      </w:pPr>
      <w:r w:rsidRPr="0042736A">
        <w:rPr>
          <w:spacing w:val="-4"/>
          <w:sz w:val="28"/>
          <w:szCs w:val="28"/>
        </w:rPr>
        <w:t>«Образовательная деятельность»</w:t>
      </w:r>
    </w:p>
    <w:p w14:paraId="4E8819A4" w14:textId="77777777" w:rsidR="0042736A" w:rsidRPr="0042736A" w:rsidRDefault="00CD7058" w:rsidP="0042736A">
      <w:pPr>
        <w:spacing w:line="360" w:lineRule="auto"/>
        <w:rPr>
          <w:sz w:val="28"/>
          <w:szCs w:val="28"/>
        </w:rPr>
      </w:pPr>
      <w:hyperlink r:id="rId23" w:history="1">
        <w:r w:rsidR="0042736A" w:rsidRPr="0042736A">
          <w:rPr>
            <w:rStyle w:val="af"/>
            <w:sz w:val="28"/>
            <w:szCs w:val="28"/>
          </w:rPr>
          <w:t>https://mininuniver.ru/scientific/education</w:t>
        </w:r>
      </w:hyperlink>
    </w:p>
    <w:p w14:paraId="564C7527" w14:textId="77777777" w:rsidR="0042736A" w:rsidRPr="0042736A" w:rsidRDefault="0042736A" w:rsidP="0042736A">
      <w:pPr>
        <w:spacing w:line="360" w:lineRule="auto"/>
        <w:rPr>
          <w:sz w:val="28"/>
          <w:szCs w:val="28"/>
        </w:rPr>
      </w:pPr>
      <w:r w:rsidRPr="0042736A">
        <w:rPr>
          <w:spacing w:val="-4"/>
          <w:sz w:val="28"/>
          <w:szCs w:val="28"/>
        </w:rPr>
        <w:t>«</w:t>
      </w:r>
      <w:r w:rsidRPr="0042736A">
        <w:rPr>
          <w:sz w:val="28"/>
          <w:szCs w:val="28"/>
        </w:rPr>
        <w:t>Рейтинговая система оценки качества подготовки обучающихся»)</w:t>
      </w:r>
    </w:p>
    <w:p w14:paraId="4E374B6F" w14:textId="77777777" w:rsidR="0042736A" w:rsidRPr="0042736A" w:rsidRDefault="00CD7058" w:rsidP="0042736A">
      <w:pPr>
        <w:spacing w:line="360" w:lineRule="auto"/>
        <w:rPr>
          <w:sz w:val="28"/>
          <w:szCs w:val="28"/>
        </w:rPr>
      </w:pPr>
      <w:hyperlink r:id="rId24" w:history="1">
        <w:r w:rsidR="0042736A" w:rsidRPr="0042736A">
          <w:rPr>
            <w:rStyle w:val="af"/>
            <w:sz w:val="28"/>
            <w:szCs w:val="28"/>
          </w:rPr>
          <w:t>https://mininuniver.ru/scientific/education/ozenkakachest</w:t>
        </w:r>
      </w:hyperlink>
    </w:p>
    <w:p w14:paraId="4A4ED764" w14:textId="77777777" w:rsidR="00CD7058" w:rsidRPr="004769DC" w:rsidRDefault="00CD7058" w:rsidP="00CD7058">
      <w:pPr>
        <w:spacing w:line="276" w:lineRule="auto"/>
        <w:ind w:firstLine="709"/>
        <w:jc w:val="both"/>
        <w:rPr>
          <w:spacing w:val="-4"/>
          <w:sz w:val="28"/>
        </w:rPr>
      </w:pPr>
      <w:r w:rsidRPr="004769DC">
        <w:rPr>
          <w:i/>
          <w:sz w:val="28"/>
          <w:szCs w:val="28"/>
        </w:rPr>
        <w:t>Положение о научно-исследовательской деятельности аспирантов</w:t>
      </w:r>
    </w:p>
    <w:p w14:paraId="52EEECBD" w14:textId="77777777" w:rsidR="0042736A" w:rsidRPr="0042736A" w:rsidRDefault="0042736A" w:rsidP="0042736A">
      <w:pPr>
        <w:spacing w:line="360" w:lineRule="auto"/>
        <w:rPr>
          <w:sz w:val="28"/>
          <w:szCs w:val="28"/>
        </w:rPr>
      </w:pPr>
      <w:bookmarkStart w:id="0" w:name="_GoBack"/>
      <w:bookmarkEnd w:id="0"/>
    </w:p>
    <w:p w14:paraId="32FD03A0" w14:textId="77777777" w:rsidR="0042736A" w:rsidRPr="0042736A" w:rsidRDefault="0042736A" w:rsidP="0042736A">
      <w:pPr>
        <w:spacing w:line="360" w:lineRule="auto"/>
        <w:rPr>
          <w:i/>
          <w:sz w:val="28"/>
          <w:szCs w:val="28"/>
        </w:rPr>
      </w:pPr>
    </w:p>
    <w:p w14:paraId="4CA86B0D" w14:textId="6E9C9C7B" w:rsidR="00487C7D" w:rsidRPr="0042736A" w:rsidRDefault="00487C7D" w:rsidP="0042736A">
      <w:pPr>
        <w:spacing w:line="360" w:lineRule="auto"/>
        <w:jc w:val="center"/>
        <w:rPr>
          <w:sz w:val="28"/>
          <w:szCs w:val="28"/>
        </w:rPr>
      </w:pPr>
    </w:p>
    <w:sectPr w:rsidR="00487C7D" w:rsidRPr="0042736A" w:rsidSect="002F7825">
      <w:footerReference w:type="default" r:id="rId25"/>
      <w:pgSz w:w="11906" w:h="16838"/>
      <w:pgMar w:top="1134" w:right="851" w:bottom="1134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1E29214" w14:textId="77777777" w:rsidR="009B4473" w:rsidRDefault="009B4473" w:rsidP="00110EDF">
      <w:r>
        <w:separator/>
      </w:r>
    </w:p>
  </w:endnote>
  <w:endnote w:type="continuationSeparator" w:id="0">
    <w:p w14:paraId="48B4749C" w14:textId="77777777" w:rsidR="009B4473" w:rsidRDefault="009B4473" w:rsidP="00110E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ET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BF28C73" w14:textId="6AEDF06A" w:rsidR="001F3CBD" w:rsidRDefault="001F3CBD">
    <w:pPr>
      <w:pStyle w:val="af9"/>
      <w:jc w:val="right"/>
    </w:pPr>
    <w:r>
      <w:fldChar w:fldCharType="begin"/>
    </w:r>
    <w:r>
      <w:instrText>PAGE   \* MERGEFORMAT</w:instrText>
    </w:r>
    <w:r>
      <w:fldChar w:fldCharType="separate"/>
    </w:r>
    <w:r w:rsidR="00CD7058" w:rsidRPr="00CD7058">
      <w:rPr>
        <w:noProof/>
        <w:lang w:val="ru-RU"/>
      </w:rPr>
      <w:t>15</w:t>
    </w:r>
    <w:r>
      <w:fldChar w:fldCharType="end"/>
    </w:r>
  </w:p>
  <w:p w14:paraId="104229AF" w14:textId="77777777" w:rsidR="001F3CBD" w:rsidRDefault="001F3CBD">
    <w:pPr>
      <w:pStyle w:val="af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70CC7BF" w14:textId="77777777" w:rsidR="009B4473" w:rsidRDefault="009B4473" w:rsidP="00110EDF">
      <w:r>
        <w:separator/>
      </w:r>
    </w:p>
  </w:footnote>
  <w:footnote w:type="continuationSeparator" w:id="0">
    <w:p w14:paraId="2E977EB5" w14:textId="77777777" w:rsidR="009B4473" w:rsidRDefault="009B4473" w:rsidP="00110ED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F659A4"/>
    <w:multiLevelType w:val="hybridMultilevel"/>
    <w:tmpl w:val="459A96A2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6952446"/>
    <w:multiLevelType w:val="hybridMultilevel"/>
    <w:tmpl w:val="25FCC2A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72D75ED"/>
    <w:multiLevelType w:val="hybridMultilevel"/>
    <w:tmpl w:val="FAE6F66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15644921"/>
    <w:multiLevelType w:val="multilevel"/>
    <w:tmpl w:val="7E3E9E34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208" w:hanging="1800"/>
      </w:pPr>
      <w:rPr>
        <w:rFonts w:hint="default"/>
      </w:rPr>
    </w:lvl>
  </w:abstractNum>
  <w:abstractNum w:abstractNumId="4">
    <w:nsid w:val="3D0814FA"/>
    <w:multiLevelType w:val="hybridMultilevel"/>
    <w:tmpl w:val="ECD07D8E"/>
    <w:lvl w:ilvl="0" w:tplc="7448848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3E6C028F"/>
    <w:multiLevelType w:val="multilevel"/>
    <w:tmpl w:val="C76AACFE"/>
    <w:lvl w:ilvl="0">
      <w:start w:val="3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540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6">
    <w:nsid w:val="3E9105C2"/>
    <w:multiLevelType w:val="hybridMultilevel"/>
    <w:tmpl w:val="0602E6AA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49191936"/>
    <w:multiLevelType w:val="hybridMultilevel"/>
    <w:tmpl w:val="3058F2E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4FFD6D9B"/>
    <w:multiLevelType w:val="hybridMultilevel"/>
    <w:tmpl w:val="9684C546"/>
    <w:lvl w:ilvl="0" w:tplc="A6126AA4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9">
    <w:nsid w:val="5C2245F4"/>
    <w:multiLevelType w:val="hybridMultilevel"/>
    <w:tmpl w:val="D9787B9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5ED56277"/>
    <w:multiLevelType w:val="hybridMultilevel"/>
    <w:tmpl w:val="88EE8614"/>
    <w:lvl w:ilvl="0" w:tplc="7448848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608F190E"/>
    <w:multiLevelType w:val="hybridMultilevel"/>
    <w:tmpl w:val="DEB0AB3A"/>
    <w:lvl w:ilvl="0" w:tplc="7448848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7A1002D0"/>
    <w:multiLevelType w:val="hybridMultilevel"/>
    <w:tmpl w:val="32462D82"/>
    <w:lvl w:ilvl="0" w:tplc="7448848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7BDA2B19"/>
    <w:multiLevelType w:val="multilevel"/>
    <w:tmpl w:val="9AA09040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140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num w:numId="1">
    <w:abstractNumId w:val="3"/>
  </w:num>
  <w:num w:numId="2">
    <w:abstractNumId w:val="5"/>
  </w:num>
  <w:num w:numId="3">
    <w:abstractNumId w:val="9"/>
  </w:num>
  <w:num w:numId="4">
    <w:abstractNumId w:val="2"/>
  </w:num>
  <w:num w:numId="5">
    <w:abstractNumId w:val="1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4"/>
  </w:num>
  <w:num w:numId="13">
    <w:abstractNumId w:val="0"/>
  </w:num>
  <w:num w:numId="14">
    <w:abstractNumId w:val="6"/>
  </w:num>
  <w:num w:numId="15">
    <w:abstractNumId w:val="8"/>
  </w:num>
  <w:num w:numId="16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doNotTrackMoves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110EDF"/>
    <w:rsid w:val="00000A4C"/>
    <w:rsid w:val="00000FDD"/>
    <w:rsid w:val="00005104"/>
    <w:rsid w:val="00006C1B"/>
    <w:rsid w:val="00022E71"/>
    <w:rsid w:val="00025E1B"/>
    <w:rsid w:val="00032C10"/>
    <w:rsid w:val="00073BC3"/>
    <w:rsid w:val="00074C36"/>
    <w:rsid w:val="0008759E"/>
    <w:rsid w:val="00090ABD"/>
    <w:rsid w:val="00095131"/>
    <w:rsid w:val="000A1707"/>
    <w:rsid w:val="000B0FCF"/>
    <w:rsid w:val="000B3B6C"/>
    <w:rsid w:val="000C2951"/>
    <w:rsid w:val="000C5C9E"/>
    <w:rsid w:val="000D7FB4"/>
    <w:rsid w:val="000E32F9"/>
    <w:rsid w:val="000F6F19"/>
    <w:rsid w:val="00110969"/>
    <w:rsid w:val="00110EDF"/>
    <w:rsid w:val="001233AE"/>
    <w:rsid w:val="0012389B"/>
    <w:rsid w:val="00132D86"/>
    <w:rsid w:val="00133EFB"/>
    <w:rsid w:val="001367DF"/>
    <w:rsid w:val="00136F71"/>
    <w:rsid w:val="0014508B"/>
    <w:rsid w:val="00157D15"/>
    <w:rsid w:val="00162571"/>
    <w:rsid w:val="00166AE2"/>
    <w:rsid w:val="0017021E"/>
    <w:rsid w:val="00173B9D"/>
    <w:rsid w:val="00173C6F"/>
    <w:rsid w:val="00175979"/>
    <w:rsid w:val="00176BFC"/>
    <w:rsid w:val="0018662D"/>
    <w:rsid w:val="001872ED"/>
    <w:rsid w:val="00192A51"/>
    <w:rsid w:val="00197A66"/>
    <w:rsid w:val="001A132A"/>
    <w:rsid w:val="001B342D"/>
    <w:rsid w:val="001C031B"/>
    <w:rsid w:val="001D0285"/>
    <w:rsid w:val="001D0471"/>
    <w:rsid w:val="001D78A0"/>
    <w:rsid w:val="001F3CBD"/>
    <w:rsid w:val="002209E1"/>
    <w:rsid w:val="00221A3C"/>
    <w:rsid w:val="00222FBA"/>
    <w:rsid w:val="00233069"/>
    <w:rsid w:val="00236C7E"/>
    <w:rsid w:val="00253AF8"/>
    <w:rsid w:val="002576E9"/>
    <w:rsid w:val="00271DEF"/>
    <w:rsid w:val="002804DA"/>
    <w:rsid w:val="002833CE"/>
    <w:rsid w:val="00293AB1"/>
    <w:rsid w:val="00293D33"/>
    <w:rsid w:val="00296B08"/>
    <w:rsid w:val="002A5BCC"/>
    <w:rsid w:val="002B1CD0"/>
    <w:rsid w:val="002B78FA"/>
    <w:rsid w:val="002C180A"/>
    <w:rsid w:val="002D25FF"/>
    <w:rsid w:val="002E0169"/>
    <w:rsid w:val="002E63A3"/>
    <w:rsid w:val="002E6BD6"/>
    <w:rsid w:val="002F7825"/>
    <w:rsid w:val="003009E7"/>
    <w:rsid w:val="003023C3"/>
    <w:rsid w:val="0032492F"/>
    <w:rsid w:val="00325D7E"/>
    <w:rsid w:val="00341D4A"/>
    <w:rsid w:val="00353D3B"/>
    <w:rsid w:val="00375B30"/>
    <w:rsid w:val="003A0827"/>
    <w:rsid w:val="003A2982"/>
    <w:rsid w:val="003B109F"/>
    <w:rsid w:val="003C7AEA"/>
    <w:rsid w:val="003D5E2D"/>
    <w:rsid w:val="003F2F91"/>
    <w:rsid w:val="00402EA3"/>
    <w:rsid w:val="00407307"/>
    <w:rsid w:val="00410F66"/>
    <w:rsid w:val="00422F4B"/>
    <w:rsid w:val="0042736A"/>
    <w:rsid w:val="00437ED3"/>
    <w:rsid w:val="0044688C"/>
    <w:rsid w:val="00474666"/>
    <w:rsid w:val="00484171"/>
    <w:rsid w:val="00487C7D"/>
    <w:rsid w:val="00495856"/>
    <w:rsid w:val="00496812"/>
    <w:rsid w:val="004A466F"/>
    <w:rsid w:val="004A7865"/>
    <w:rsid w:val="004B6521"/>
    <w:rsid w:val="004D50BA"/>
    <w:rsid w:val="004D5900"/>
    <w:rsid w:val="004E09EA"/>
    <w:rsid w:val="004E17D9"/>
    <w:rsid w:val="004E3CAD"/>
    <w:rsid w:val="004E3D29"/>
    <w:rsid w:val="004E679A"/>
    <w:rsid w:val="004F7D78"/>
    <w:rsid w:val="00510C30"/>
    <w:rsid w:val="005154F9"/>
    <w:rsid w:val="005158A4"/>
    <w:rsid w:val="0052264B"/>
    <w:rsid w:val="00522BC6"/>
    <w:rsid w:val="00545176"/>
    <w:rsid w:val="00546C3D"/>
    <w:rsid w:val="005503DC"/>
    <w:rsid w:val="00552984"/>
    <w:rsid w:val="0055755C"/>
    <w:rsid w:val="00560D41"/>
    <w:rsid w:val="0057323A"/>
    <w:rsid w:val="00577151"/>
    <w:rsid w:val="00592EEA"/>
    <w:rsid w:val="005931CD"/>
    <w:rsid w:val="005B0CBC"/>
    <w:rsid w:val="005B0F2F"/>
    <w:rsid w:val="005B3B40"/>
    <w:rsid w:val="005D0CFF"/>
    <w:rsid w:val="005D1F14"/>
    <w:rsid w:val="005D20E1"/>
    <w:rsid w:val="005D5EC3"/>
    <w:rsid w:val="005E2C91"/>
    <w:rsid w:val="005F3DCA"/>
    <w:rsid w:val="005F525B"/>
    <w:rsid w:val="00600472"/>
    <w:rsid w:val="0060378D"/>
    <w:rsid w:val="0061408A"/>
    <w:rsid w:val="00625DC8"/>
    <w:rsid w:val="00625EBE"/>
    <w:rsid w:val="00640668"/>
    <w:rsid w:val="0064327A"/>
    <w:rsid w:val="00656A98"/>
    <w:rsid w:val="0067550F"/>
    <w:rsid w:val="00684ECE"/>
    <w:rsid w:val="00693452"/>
    <w:rsid w:val="006968F7"/>
    <w:rsid w:val="006A4382"/>
    <w:rsid w:val="006A5E3D"/>
    <w:rsid w:val="006B22E6"/>
    <w:rsid w:val="006E0107"/>
    <w:rsid w:val="006F3A6E"/>
    <w:rsid w:val="00712441"/>
    <w:rsid w:val="00712C9E"/>
    <w:rsid w:val="00741DBF"/>
    <w:rsid w:val="00742A2E"/>
    <w:rsid w:val="007447D1"/>
    <w:rsid w:val="0074731F"/>
    <w:rsid w:val="00765F4D"/>
    <w:rsid w:val="00770E4D"/>
    <w:rsid w:val="007A5494"/>
    <w:rsid w:val="007A6221"/>
    <w:rsid w:val="007D268D"/>
    <w:rsid w:val="007E553E"/>
    <w:rsid w:val="007E7B90"/>
    <w:rsid w:val="008023C5"/>
    <w:rsid w:val="008204B6"/>
    <w:rsid w:val="00841EE5"/>
    <w:rsid w:val="00853168"/>
    <w:rsid w:val="00855F50"/>
    <w:rsid w:val="00867F75"/>
    <w:rsid w:val="008778EE"/>
    <w:rsid w:val="00877FF9"/>
    <w:rsid w:val="008863EE"/>
    <w:rsid w:val="00893BD1"/>
    <w:rsid w:val="008A2BA6"/>
    <w:rsid w:val="008A3499"/>
    <w:rsid w:val="008A492B"/>
    <w:rsid w:val="008B373C"/>
    <w:rsid w:val="008B3B72"/>
    <w:rsid w:val="008C2AB2"/>
    <w:rsid w:val="008C4A5B"/>
    <w:rsid w:val="008C65BC"/>
    <w:rsid w:val="008D1E6E"/>
    <w:rsid w:val="008E36D7"/>
    <w:rsid w:val="00901F04"/>
    <w:rsid w:val="00915CA9"/>
    <w:rsid w:val="009175DD"/>
    <w:rsid w:val="009219B6"/>
    <w:rsid w:val="00923757"/>
    <w:rsid w:val="00923F31"/>
    <w:rsid w:val="00931A64"/>
    <w:rsid w:val="00971D47"/>
    <w:rsid w:val="0098348B"/>
    <w:rsid w:val="00991702"/>
    <w:rsid w:val="009963BB"/>
    <w:rsid w:val="00996F56"/>
    <w:rsid w:val="009A0F34"/>
    <w:rsid w:val="009A2EA8"/>
    <w:rsid w:val="009A7949"/>
    <w:rsid w:val="009B4473"/>
    <w:rsid w:val="009C665C"/>
    <w:rsid w:val="009D0F47"/>
    <w:rsid w:val="009D14E5"/>
    <w:rsid w:val="009D36A0"/>
    <w:rsid w:val="009D6467"/>
    <w:rsid w:val="009D7766"/>
    <w:rsid w:val="00A155ED"/>
    <w:rsid w:val="00A51306"/>
    <w:rsid w:val="00A5265E"/>
    <w:rsid w:val="00A60067"/>
    <w:rsid w:val="00A63428"/>
    <w:rsid w:val="00A65225"/>
    <w:rsid w:val="00A67275"/>
    <w:rsid w:val="00A74968"/>
    <w:rsid w:val="00A803A1"/>
    <w:rsid w:val="00A855D1"/>
    <w:rsid w:val="00A96A71"/>
    <w:rsid w:val="00AA68C6"/>
    <w:rsid w:val="00AA7706"/>
    <w:rsid w:val="00AB6912"/>
    <w:rsid w:val="00AB6B12"/>
    <w:rsid w:val="00AC63E1"/>
    <w:rsid w:val="00AC6608"/>
    <w:rsid w:val="00AC70A9"/>
    <w:rsid w:val="00AE2031"/>
    <w:rsid w:val="00AF3DAF"/>
    <w:rsid w:val="00B1129E"/>
    <w:rsid w:val="00B1377C"/>
    <w:rsid w:val="00B1557A"/>
    <w:rsid w:val="00B253A7"/>
    <w:rsid w:val="00B27072"/>
    <w:rsid w:val="00B32D7D"/>
    <w:rsid w:val="00B34FDA"/>
    <w:rsid w:val="00B36505"/>
    <w:rsid w:val="00B41AE8"/>
    <w:rsid w:val="00B45F1A"/>
    <w:rsid w:val="00B534A7"/>
    <w:rsid w:val="00B55CE4"/>
    <w:rsid w:val="00B665FE"/>
    <w:rsid w:val="00B74B68"/>
    <w:rsid w:val="00B84F2C"/>
    <w:rsid w:val="00B94474"/>
    <w:rsid w:val="00BA48FC"/>
    <w:rsid w:val="00BC4580"/>
    <w:rsid w:val="00BC5AE3"/>
    <w:rsid w:val="00BD7CFC"/>
    <w:rsid w:val="00BE4EAD"/>
    <w:rsid w:val="00BF108A"/>
    <w:rsid w:val="00C0328D"/>
    <w:rsid w:val="00C0692E"/>
    <w:rsid w:val="00C12165"/>
    <w:rsid w:val="00C20943"/>
    <w:rsid w:val="00C42065"/>
    <w:rsid w:val="00C43E34"/>
    <w:rsid w:val="00C51842"/>
    <w:rsid w:val="00C907FA"/>
    <w:rsid w:val="00C9216E"/>
    <w:rsid w:val="00C968CB"/>
    <w:rsid w:val="00CA2030"/>
    <w:rsid w:val="00CA5250"/>
    <w:rsid w:val="00CA7BFB"/>
    <w:rsid w:val="00CD7058"/>
    <w:rsid w:val="00CE3272"/>
    <w:rsid w:val="00CE3855"/>
    <w:rsid w:val="00CF2CFB"/>
    <w:rsid w:val="00CF787F"/>
    <w:rsid w:val="00D03E71"/>
    <w:rsid w:val="00D17244"/>
    <w:rsid w:val="00D2410B"/>
    <w:rsid w:val="00D3737C"/>
    <w:rsid w:val="00D9441F"/>
    <w:rsid w:val="00DA48DC"/>
    <w:rsid w:val="00DB13A7"/>
    <w:rsid w:val="00DB6970"/>
    <w:rsid w:val="00DC152E"/>
    <w:rsid w:val="00DC2261"/>
    <w:rsid w:val="00DC3315"/>
    <w:rsid w:val="00DD72CB"/>
    <w:rsid w:val="00E036AE"/>
    <w:rsid w:val="00E06E9E"/>
    <w:rsid w:val="00E06F1C"/>
    <w:rsid w:val="00E1515C"/>
    <w:rsid w:val="00E20983"/>
    <w:rsid w:val="00E21051"/>
    <w:rsid w:val="00E22D93"/>
    <w:rsid w:val="00E36796"/>
    <w:rsid w:val="00E62274"/>
    <w:rsid w:val="00E65B93"/>
    <w:rsid w:val="00E77021"/>
    <w:rsid w:val="00E80ABB"/>
    <w:rsid w:val="00E85C84"/>
    <w:rsid w:val="00E903AA"/>
    <w:rsid w:val="00E94A60"/>
    <w:rsid w:val="00E959DA"/>
    <w:rsid w:val="00EB1FFF"/>
    <w:rsid w:val="00EC37DB"/>
    <w:rsid w:val="00ED1DB3"/>
    <w:rsid w:val="00EE009F"/>
    <w:rsid w:val="00EE22DF"/>
    <w:rsid w:val="00EE2AD6"/>
    <w:rsid w:val="00EE3731"/>
    <w:rsid w:val="00EE4FC9"/>
    <w:rsid w:val="00EE7C67"/>
    <w:rsid w:val="00EF0FD3"/>
    <w:rsid w:val="00EF6807"/>
    <w:rsid w:val="00F06086"/>
    <w:rsid w:val="00F11A96"/>
    <w:rsid w:val="00F133D6"/>
    <w:rsid w:val="00F23E42"/>
    <w:rsid w:val="00F353FD"/>
    <w:rsid w:val="00F42C8F"/>
    <w:rsid w:val="00F46115"/>
    <w:rsid w:val="00F66436"/>
    <w:rsid w:val="00F8181E"/>
    <w:rsid w:val="00F820AF"/>
    <w:rsid w:val="00F83649"/>
    <w:rsid w:val="00F93D77"/>
    <w:rsid w:val="00FA1437"/>
    <w:rsid w:val="00FA1F8D"/>
    <w:rsid w:val="00FA77E3"/>
    <w:rsid w:val="00FC34E8"/>
    <w:rsid w:val="00FD0E54"/>
    <w:rsid w:val="00FD37E3"/>
    <w:rsid w:val="00FD5271"/>
    <w:rsid w:val="00FD6CE7"/>
    <w:rsid w:val="00FF2B06"/>
    <w:rsid w:val="00FF3D25"/>
    <w:rsid w:val="00FF621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621362A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Calibri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1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Body Text Indent" w:uiPriority="0"/>
    <w:lsdException w:name="Subtitle" w:semiHidden="0" w:uiPriority="11" w:unhideWhenUsed="0" w:qFormat="1"/>
    <w:lsdException w:name="Body Text Indent 2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10EDF"/>
    <w:rPr>
      <w:rFonts w:eastAsia="Times New Roman"/>
      <w:sz w:val="24"/>
      <w:szCs w:val="24"/>
    </w:rPr>
  </w:style>
  <w:style w:type="paragraph" w:styleId="1">
    <w:name w:val="heading 1"/>
    <w:basedOn w:val="a"/>
    <w:link w:val="10"/>
    <w:uiPriority w:val="1"/>
    <w:qFormat/>
    <w:rsid w:val="0042736A"/>
    <w:pPr>
      <w:widowControl w:val="0"/>
      <w:ind w:left="5561" w:right="1557"/>
      <w:outlineLvl w:val="0"/>
    </w:pPr>
    <w:rPr>
      <w:u w:val="single" w:color="000000"/>
      <w:lang w:val="en-US" w:eastAsia="en-US"/>
    </w:rPr>
  </w:style>
  <w:style w:type="paragraph" w:styleId="2">
    <w:name w:val="heading 2"/>
    <w:basedOn w:val="a"/>
    <w:link w:val="20"/>
    <w:uiPriority w:val="1"/>
    <w:qFormat/>
    <w:rsid w:val="0042736A"/>
    <w:pPr>
      <w:widowControl w:val="0"/>
      <w:spacing w:before="76"/>
      <w:ind w:left="152" w:right="1557"/>
      <w:outlineLvl w:val="1"/>
    </w:pPr>
    <w:rPr>
      <w:b/>
      <w:bCs/>
      <w:sz w:val="19"/>
      <w:szCs w:val="19"/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aliases w:val="текст,Основной текст 1,Нумерованный список !!,Надин стиль"/>
    <w:basedOn w:val="a"/>
    <w:link w:val="a4"/>
    <w:semiHidden/>
    <w:unhideWhenUsed/>
    <w:rsid w:val="00110EDF"/>
    <w:pPr>
      <w:spacing w:after="120"/>
      <w:ind w:left="283"/>
    </w:pPr>
  </w:style>
  <w:style w:type="character" w:customStyle="1" w:styleId="a4">
    <w:name w:val="Основной текст с отступом Знак"/>
    <w:aliases w:val="текст Знак,Основной текст 1 Знак,Нумерованный список !! Знак,Надин стиль Знак"/>
    <w:link w:val="a3"/>
    <w:semiHidden/>
    <w:rsid w:val="00110EDF"/>
    <w:rPr>
      <w:rFonts w:eastAsia="Times New Roman" w:cs="Times New Roman"/>
      <w:sz w:val="24"/>
      <w:szCs w:val="24"/>
      <w:lang w:eastAsia="ru-RU"/>
    </w:rPr>
  </w:style>
  <w:style w:type="paragraph" w:styleId="a5">
    <w:name w:val="footnote text"/>
    <w:basedOn w:val="a"/>
    <w:link w:val="a6"/>
    <w:semiHidden/>
    <w:rsid w:val="00110EDF"/>
    <w:rPr>
      <w:sz w:val="20"/>
      <w:szCs w:val="20"/>
    </w:rPr>
  </w:style>
  <w:style w:type="character" w:customStyle="1" w:styleId="a6">
    <w:name w:val="Текст сноски Знак"/>
    <w:link w:val="a5"/>
    <w:semiHidden/>
    <w:rsid w:val="00110EDF"/>
    <w:rPr>
      <w:rFonts w:eastAsia="Times New Roman" w:cs="Times New Roman"/>
      <w:sz w:val="20"/>
      <w:szCs w:val="20"/>
      <w:lang w:eastAsia="ru-RU"/>
    </w:rPr>
  </w:style>
  <w:style w:type="character" w:styleId="a7">
    <w:name w:val="footnote reference"/>
    <w:semiHidden/>
    <w:rsid w:val="00110EDF"/>
    <w:rPr>
      <w:vertAlign w:val="superscript"/>
    </w:rPr>
  </w:style>
  <w:style w:type="paragraph" w:styleId="21">
    <w:name w:val="Body Text Indent 2"/>
    <w:basedOn w:val="a"/>
    <w:link w:val="22"/>
    <w:semiHidden/>
    <w:rsid w:val="00110EDF"/>
    <w:pPr>
      <w:spacing w:after="120" w:line="480" w:lineRule="auto"/>
      <w:ind w:left="283"/>
    </w:pPr>
  </w:style>
  <w:style w:type="character" w:customStyle="1" w:styleId="22">
    <w:name w:val="Основной текст с отступом 2 Знак"/>
    <w:link w:val="21"/>
    <w:semiHidden/>
    <w:rsid w:val="00110EDF"/>
    <w:rPr>
      <w:rFonts w:eastAsia="Times New Roman" w:cs="Times New Roman"/>
      <w:sz w:val="24"/>
      <w:szCs w:val="24"/>
      <w:lang w:eastAsia="ru-RU"/>
    </w:rPr>
  </w:style>
  <w:style w:type="paragraph" w:styleId="3">
    <w:name w:val="Body Text Indent 3"/>
    <w:basedOn w:val="a"/>
    <w:link w:val="30"/>
    <w:semiHidden/>
    <w:rsid w:val="00110EDF"/>
    <w:pPr>
      <w:spacing w:after="120"/>
      <w:ind w:left="283"/>
    </w:pPr>
    <w:rPr>
      <w:sz w:val="16"/>
      <w:szCs w:val="16"/>
    </w:rPr>
  </w:style>
  <w:style w:type="character" w:customStyle="1" w:styleId="30">
    <w:name w:val="Основной текст с отступом 3 Знак"/>
    <w:link w:val="3"/>
    <w:semiHidden/>
    <w:rsid w:val="00110EDF"/>
    <w:rPr>
      <w:rFonts w:eastAsia="Times New Roman" w:cs="Times New Roman"/>
      <w:sz w:val="16"/>
      <w:szCs w:val="16"/>
      <w:lang w:eastAsia="ru-RU"/>
    </w:rPr>
  </w:style>
  <w:style w:type="paragraph" w:customStyle="1" w:styleId="a8">
    <w:name w:val="параграф"/>
    <w:basedOn w:val="a"/>
    <w:rsid w:val="00110EDF"/>
    <w:pPr>
      <w:spacing w:before="80" w:after="80"/>
    </w:pPr>
    <w:rPr>
      <w:rFonts w:ascii="TimesET" w:hAnsi="TimesET"/>
      <w:sz w:val="21"/>
      <w:szCs w:val="20"/>
    </w:rPr>
  </w:style>
  <w:style w:type="paragraph" w:styleId="a9">
    <w:name w:val="Normal (Web)"/>
    <w:basedOn w:val="a"/>
    <w:unhideWhenUsed/>
    <w:rsid w:val="00FF3D25"/>
    <w:pPr>
      <w:spacing w:before="100" w:beforeAutospacing="1" w:after="100" w:afterAutospacing="1"/>
    </w:pPr>
  </w:style>
  <w:style w:type="character" w:styleId="aa">
    <w:name w:val="Emphasis"/>
    <w:uiPriority w:val="20"/>
    <w:qFormat/>
    <w:rsid w:val="00FF3D25"/>
    <w:rPr>
      <w:i/>
      <w:iCs/>
    </w:rPr>
  </w:style>
  <w:style w:type="paragraph" w:styleId="ab">
    <w:name w:val="Balloon Text"/>
    <w:basedOn w:val="a"/>
    <w:link w:val="ac"/>
    <w:uiPriority w:val="99"/>
    <w:semiHidden/>
    <w:unhideWhenUsed/>
    <w:rsid w:val="00FF3D25"/>
    <w:rPr>
      <w:rFonts w:ascii="Tahoma" w:hAnsi="Tahoma"/>
      <w:sz w:val="16"/>
      <w:szCs w:val="16"/>
    </w:rPr>
  </w:style>
  <w:style w:type="character" w:customStyle="1" w:styleId="ac">
    <w:name w:val="Текст выноски Знак"/>
    <w:link w:val="ab"/>
    <w:uiPriority w:val="99"/>
    <w:semiHidden/>
    <w:rsid w:val="00FF3D25"/>
    <w:rPr>
      <w:rFonts w:ascii="Tahoma" w:eastAsia="Times New Roman" w:hAnsi="Tahoma" w:cs="Tahoma"/>
      <w:sz w:val="16"/>
      <w:szCs w:val="16"/>
      <w:lang w:eastAsia="ru-RU"/>
    </w:rPr>
  </w:style>
  <w:style w:type="paragraph" w:styleId="ad">
    <w:name w:val="List Paragraph"/>
    <w:basedOn w:val="a"/>
    <w:uiPriority w:val="1"/>
    <w:qFormat/>
    <w:rsid w:val="00422F4B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e">
    <w:name w:val="Table Grid"/>
    <w:basedOn w:val="a1"/>
    <w:uiPriority w:val="59"/>
    <w:rsid w:val="005D1F14"/>
    <w:rPr>
      <w:rFonts w:ascii="Calibri" w:hAnsi="Calibri"/>
      <w:sz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3">
    <w:name w:val="Body Text 2"/>
    <w:basedOn w:val="a"/>
    <w:link w:val="24"/>
    <w:uiPriority w:val="99"/>
    <w:semiHidden/>
    <w:unhideWhenUsed/>
    <w:rsid w:val="007D268D"/>
    <w:pPr>
      <w:spacing w:after="120" w:line="480" w:lineRule="auto"/>
    </w:pPr>
  </w:style>
  <w:style w:type="character" w:customStyle="1" w:styleId="24">
    <w:name w:val="Основной текст 2 Знак"/>
    <w:link w:val="23"/>
    <w:uiPriority w:val="99"/>
    <w:semiHidden/>
    <w:rsid w:val="007D268D"/>
    <w:rPr>
      <w:rFonts w:eastAsia="Times New Roman"/>
      <w:sz w:val="24"/>
      <w:szCs w:val="24"/>
    </w:rPr>
  </w:style>
  <w:style w:type="paragraph" w:customStyle="1" w:styleId="11">
    <w:name w:val="Основной 1 см"/>
    <w:basedOn w:val="a"/>
    <w:rsid w:val="00132D86"/>
    <w:pPr>
      <w:ind w:firstLine="567"/>
      <w:jc w:val="both"/>
    </w:pPr>
    <w:rPr>
      <w:sz w:val="28"/>
      <w:szCs w:val="20"/>
      <w:lang w:eastAsia="ar-SA"/>
    </w:rPr>
  </w:style>
  <w:style w:type="character" w:styleId="af">
    <w:name w:val="Hyperlink"/>
    <w:uiPriority w:val="99"/>
    <w:unhideWhenUsed/>
    <w:rsid w:val="001233AE"/>
    <w:rPr>
      <w:color w:val="0000FF"/>
      <w:u w:val="single"/>
    </w:rPr>
  </w:style>
  <w:style w:type="character" w:styleId="af0">
    <w:name w:val="annotation reference"/>
    <w:uiPriority w:val="99"/>
    <w:semiHidden/>
    <w:unhideWhenUsed/>
    <w:rsid w:val="0064327A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64327A"/>
    <w:rPr>
      <w:sz w:val="20"/>
      <w:szCs w:val="20"/>
    </w:rPr>
  </w:style>
  <w:style w:type="character" w:customStyle="1" w:styleId="af2">
    <w:name w:val="Текст примечания Знак"/>
    <w:link w:val="af1"/>
    <w:uiPriority w:val="99"/>
    <w:semiHidden/>
    <w:rsid w:val="0064327A"/>
    <w:rPr>
      <w:rFonts w:eastAsia="Times New Roman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64327A"/>
    <w:rPr>
      <w:b/>
      <w:bCs/>
    </w:rPr>
  </w:style>
  <w:style w:type="character" w:customStyle="1" w:styleId="af4">
    <w:name w:val="Тема примечания Знак"/>
    <w:link w:val="af3"/>
    <w:uiPriority w:val="99"/>
    <w:semiHidden/>
    <w:rsid w:val="0064327A"/>
    <w:rPr>
      <w:rFonts w:eastAsia="Times New Roman"/>
      <w:b/>
      <w:bCs/>
    </w:rPr>
  </w:style>
  <w:style w:type="paragraph" w:customStyle="1" w:styleId="TableParagraph">
    <w:name w:val="Table Paragraph"/>
    <w:basedOn w:val="a"/>
    <w:uiPriority w:val="1"/>
    <w:qFormat/>
    <w:rsid w:val="009D14E5"/>
    <w:pPr>
      <w:widowControl w:val="0"/>
    </w:pPr>
    <w:rPr>
      <w:sz w:val="22"/>
      <w:szCs w:val="22"/>
      <w:lang w:val="en-US" w:eastAsia="en-US"/>
    </w:rPr>
  </w:style>
  <w:style w:type="character" w:customStyle="1" w:styleId="10">
    <w:name w:val="Заголовок 1 Знак"/>
    <w:link w:val="1"/>
    <w:uiPriority w:val="1"/>
    <w:rsid w:val="0042736A"/>
    <w:rPr>
      <w:rFonts w:eastAsia="Times New Roman"/>
      <w:sz w:val="24"/>
      <w:szCs w:val="24"/>
      <w:u w:val="single" w:color="000000"/>
      <w:lang w:val="en-US" w:eastAsia="en-US"/>
    </w:rPr>
  </w:style>
  <w:style w:type="character" w:customStyle="1" w:styleId="20">
    <w:name w:val="Заголовок 2 Знак"/>
    <w:link w:val="2"/>
    <w:uiPriority w:val="1"/>
    <w:rsid w:val="0042736A"/>
    <w:rPr>
      <w:rFonts w:eastAsia="Times New Roman"/>
      <w:b/>
      <w:bCs/>
      <w:sz w:val="19"/>
      <w:szCs w:val="19"/>
      <w:lang w:val="en-US" w:eastAsia="en-US"/>
    </w:rPr>
  </w:style>
  <w:style w:type="table" w:customStyle="1" w:styleId="TableNormal">
    <w:name w:val="Table Normal"/>
    <w:uiPriority w:val="2"/>
    <w:semiHidden/>
    <w:unhideWhenUsed/>
    <w:qFormat/>
    <w:rsid w:val="0042736A"/>
    <w:pPr>
      <w:widowControl w:val="0"/>
    </w:pPr>
    <w:rPr>
      <w:rFonts w:ascii="Calibri" w:hAnsi="Calibr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f5">
    <w:name w:val="Body Text"/>
    <w:basedOn w:val="a"/>
    <w:link w:val="af6"/>
    <w:uiPriority w:val="1"/>
    <w:qFormat/>
    <w:rsid w:val="0042736A"/>
    <w:pPr>
      <w:widowControl w:val="0"/>
    </w:pPr>
    <w:rPr>
      <w:sz w:val="19"/>
      <w:szCs w:val="19"/>
      <w:lang w:val="en-US" w:eastAsia="en-US"/>
    </w:rPr>
  </w:style>
  <w:style w:type="character" w:customStyle="1" w:styleId="af6">
    <w:name w:val="Основной текст Знак"/>
    <w:link w:val="af5"/>
    <w:uiPriority w:val="1"/>
    <w:rsid w:val="0042736A"/>
    <w:rPr>
      <w:rFonts w:eastAsia="Times New Roman"/>
      <w:sz w:val="19"/>
      <w:szCs w:val="19"/>
      <w:lang w:val="en-US" w:eastAsia="en-US"/>
    </w:rPr>
  </w:style>
  <w:style w:type="paragraph" w:styleId="af7">
    <w:name w:val="header"/>
    <w:basedOn w:val="a"/>
    <w:link w:val="af8"/>
    <w:uiPriority w:val="99"/>
    <w:unhideWhenUsed/>
    <w:rsid w:val="0042736A"/>
    <w:pPr>
      <w:widowControl w:val="0"/>
      <w:tabs>
        <w:tab w:val="center" w:pos="4677"/>
        <w:tab w:val="right" w:pos="9355"/>
      </w:tabs>
    </w:pPr>
    <w:rPr>
      <w:sz w:val="22"/>
      <w:szCs w:val="22"/>
      <w:lang w:val="en-US" w:eastAsia="en-US"/>
    </w:rPr>
  </w:style>
  <w:style w:type="character" w:customStyle="1" w:styleId="af8">
    <w:name w:val="Верхний колонтитул Знак"/>
    <w:link w:val="af7"/>
    <w:uiPriority w:val="99"/>
    <w:rsid w:val="0042736A"/>
    <w:rPr>
      <w:rFonts w:eastAsia="Times New Roman"/>
      <w:sz w:val="22"/>
      <w:szCs w:val="22"/>
      <w:lang w:val="en-US" w:eastAsia="en-US"/>
    </w:rPr>
  </w:style>
  <w:style w:type="paragraph" w:styleId="af9">
    <w:name w:val="footer"/>
    <w:basedOn w:val="a"/>
    <w:link w:val="afa"/>
    <w:uiPriority w:val="99"/>
    <w:unhideWhenUsed/>
    <w:rsid w:val="0042736A"/>
    <w:pPr>
      <w:widowControl w:val="0"/>
      <w:tabs>
        <w:tab w:val="center" w:pos="4677"/>
        <w:tab w:val="right" w:pos="9355"/>
      </w:tabs>
    </w:pPr>
    <w:rPr>
      <w:sz w:val="22"/>
      <w:szCs w:val="22"/>
      <w:lang w:val="en-US" w:eastAsia="en-US"/>
    </w:rPr>
  </w:style>
  <w:style w:type="character" w:customStyle="1" w:styleId="afa">
    <w:name w:val="Нижний колонтитул Знак"/>
    <w:link w:val="af9"/>
    <w:uiPriority w:val="99"/>
    <w:rsid w:val="0042736A"/>
    <w:rPr>
      <w:rFonts w:eastAsia="Times New Roman"/>
      <w:sz w:val="22"/>
      <w:szCs w:val="22"/>
      <w:lang w:val="en-US" w:eastAsia="en-US"/>
    </w:rPr>
  </w:style>
  <w:style w:type="character" w:styleId="afb">
    <w:name w:val="FollowedHyperlink"/>
    <w:uiPriority w:val="99"/>
    <w:semiHidden/>
    <w:unhideWhenUsed/>
    <w:rsid w:val="0042736A"/>
    <w:rPr>
      <w:color w:val="800080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643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09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12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423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593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624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341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768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765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697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353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182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693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844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246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344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243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986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7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419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07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947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408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biblioclub.ru/index.php?page=book&amp;id=492989" TargetMode="External"/><Relationship Id="rId18" Type="http://schemas.openxmlformats.org/officeDocument/2006/relationships/hyperlink" Target="http://oxforddictionaries.com/" TargetMode="External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hyperlink" Target="http://ya.mininuniver.ru/" TargetMode="External"/><Relationship Id="rId7" Type="http://schemas.openxmlformats.org/officeDocument/2006/relationships/footnotes" Target="footnotes.xml"/><Relationship Id="rId12" Type="http://schemas.openxmlformats.org/officeDocument/2006/relationships/hyperlink" Target="http://biblioclub.ru/index.php?page=book&amp;id=459228" TargetMode="External"/><Relationship Id="rId17" Type="http://schemas.openxmlformats.org/officeDocument/2006/relationships/hyperlink" Target="http://dictionary.cambridge.org/" TargetMode="External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yperlink" Target="http://elibrary.ru/" TargetMode="External"/><Relationship Id="rId20" Type="http://schemas.openxmlformats.org/officeDocument/2006/relationships/hyperlink" Target="http://www.multitran.ru/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biblioclub.ru/index.php?page=book&amp;id=497266" TargetMode="External"/><Relationship Id="rId24" Type="http://schemas.openxmlformats.org/officeDocument/2006/relationships/hyperlink" Target="https://mininuniver.ru/scientific/education/ozenkakachest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effortlessenglishclub.com" TargetMode="External"/><Relationship Id="rId23" Type="http://schemas.openxmlformats.org/officeDocument/2006/relationships/hyperlink" Target="https://mininuniver.ru/scientific/education" TargetMode="External"/><Relationship Id="rId10" Type="http://schemas.openxmlformats.org/officeDocument/2006/relationships/image" Target="media/image2.png"/><Relationship Id="rId19" Type="http://schemas.openxmlformats.org/officeDocument/2006/relationships/hyperlink" Target="http://lingvopro.abbyyonline.com/ru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www.pearsonlongman.com/newtotalenglish/" TargetMode="External"/><Relationship Id="rId22" Type="http://schemas.openxmlformats.org/officeDocument/2006/relationships/hyperlink" Target="https://mininuniver.ru/scientific" TargetMode="Externa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B102DB2-8B8D-48BF-96D6-79AA00873B1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103</TotalTime>
  <Pages>15</Pages>
  <Words>2218</Words>
  <Characters>12644</Characters>
  <Application>Microsoft Office Word</Application>
  <DocSecurity>0</DocSecurity>
  <Lines>105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VGIPU</Company>
  <LinksUpToDate>false</LinksUpToDate>
  <CharactersWithSpaces>14833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Ректорат</dc:creator>
  <cp:lastModifiedBy>user</cp:lastModifiedBy>
  <cp:revision>156</cp:revision>
  <cp:lastPrinted>2015-05-28T07:03:00Z</cp:lastPrinted>
  <dcterms:created xsi:type="dcterms:W3CDTF">2015-12-09T14:53:00Z</dcterms:created>
  <dcterms:modified xsi:type="dcterms:W3CDTF">2020-12-09T11:57:00Z</dcterms:modified>
</cp:coreProperties>
</file>