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3920" w:rsidRDefault="00B93920" w:rsidP="005D3785">
      <w:pPr>
        <w:spacing w:line="276" w:lineRule="auto"/>
        <w:jc w:val="center"/>
        <w:rPr>
          <w:sz w:val="28"/>
        </w:rPr>
      </w:pPr>
      <w:r w:rsidRPr="006403A6"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9.5pt;height:705.75pt" o:ole="">
            <v:imagedata r:id="rId7" o:title=""/>
          </v:shape>
          <o:OLEObject Type="Embed" ProgID="AcroExch.Document.DC" ShapeID="_x0000_i1025" DrawAspect="Content" ObjectID="_1681989861" r:id="rId8"/>
        </w:object>
      </w:r>
    </w:p>
    <w:p w:rsidR="00BA7009" w:rsidRDefault="00BA7009" w:rsidP="005D3785">
      <w:pPr>
        <w:spacing w:line="276" w:lineRule="auto"/>
        <w:jc w:val="center"/>
        <w:rPr>
          <w:sz w:val="28"/>
        </w:rPr>
      </w:pPr>
      <w:r w:rsidRPr="006403A6">
        <w:object w:dxaOrig="8925" w:dyaOrig="12630">
          <v:shape id="_x0000_i1026" type="#_x0000_t75" style="width:7in;height:713.25pt" o:ole="">
            <v:imagedata r:id="rId9" o:title=""/>
          </v:shape>
          <o:OLEObject Type="Embed" ProgID="AcroExch.Document.DC" ShapeID="_x0000_i1026" DrawAspect="Content" ObjectID="_1681989862" r:id="rId10"/>
        </w:object>
      </w:r>
    </w:p>
    <w:p w:rsidR="00767CE4" w:rsidRPr="00B3016F" w:rsidRDefault="00767CE4" w:rsidP="005D3785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t>Содержание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F001CB">
        <w:t xml:space="preserve">Назначение </w:t>
      </w:r>
      <w:r>
        <w:t xml:space="preserve">образовательного </w:t>
      </w:r>
      <w:r w:rsidRPr="00F001CB">
        <w:t>мод</w:t>
      </w:r>
      <w:r>
        <w:t>уля……………………………………………….…..…</w:t>
      </w:r>
      <w:r w:rsidRPr="00D442A5">
        <w:t>4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Характеристика образовательного модуля………………………………………………...5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Структура образовательного модуля……………………………………………………….8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Методические указания для обучающихся по освоению модуля………………………...</w:t>
      </w:r>
      <w:r>
        <w:t>9</w:t>
      </w:r>
    </w:p>
    <w:p w:rsidR="00767CE4" w:rsidRPr="00D442A5" w:rsidRDefault="00767CE4" w:rsidP="005D3785">
      <w:pPr>
        <w:numPr>
          <w:ilvl w:val="0"/>
          <w:numId w:val="2"/>
        </w:numPr>
        <w:spacing w:line="276" w:lineRule="auto"/>
        <w:jc w:val="both"/>
        <w:rPr>
          <w:caps/>
        </w:rPr>
      </w:pPr>
      <w:r w:rsidRPr="00D442A5">
        <w:t>Программы дисциплин образовательного модуля………………………………….……1</w:t>
      </w:r>
      <w:r w:rsidR="00BC2ECE">
        <w:t>2</w:t>
      </w:r>
    </w:p>
    <w:p w:rsidR="00767CE4" w:rsidRPr="00F001CB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Философия</w:t>
      </w:r>
      <w:r w:rsidRPr="00F001CB">
        <w:t>»</w:t>
      </w:r>
      <w:r w:rsidR="00BC2ECE">
        <w:t>………………………………………...……12</w:t>
      </w:r>
    </w:p>
    <w:p w:rsidR="00767CE4" w:rsidRPr="003C0ACF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 xml:space="preserve"> </w:t>
      </w:r>
      <w:r w:rsidRPr="00F001CB">
        <w:t>Программа дисциплины «</w:t>
      </w:r>
      <w:r w:rsidRPr="004B465A">
        <w:t>Концепции современного естествознания</w:t>
      </w:r>
      <w:r w:rsidR="00BC2ECE">
        <w:t>»……………17</w:t>
      </w:r>
    </w:p>
    <w:p w:rsidR="00767CE4" w:rsidRPr="00464674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Математические методы обработки данных</w:t>
      </w:r>
      <w:r w:rsidR="00BA501B">
        <w:t>»………….21</w:t>
      </w:r>
    </w:p>
    <w:p w:rsidR="00767CE4" w:rsidRPr="003D589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 w:rsidRPr="00F001CB">
        <w:t xml:space="preserve">Программа дисциплины </w:t>
      </w:r>
      <w:r>
        <w:t>«</w:t>
      </w:r>
      <w:r w:rsidRPr="004B465A">
        <w:t>Основы научно-исследовательской деятельности</w:t>
      </w:r>
      <w:r>
        <w:t>» ………………</w:t>
      </w:r>
      <w:r w:rsidR="00BC2ECE">
        <w:t>………………………………………………………</w:t>
      </w:r>
      <w:r w:rsidR="00317604">
        <w:t>………………..…25</w:t>
      </w:r>
    </w:p>
    <w:p w:rsidR="00767CE4" w:rsidRPr="005A3266" w:rsidRDefault="00767CE4" w:rsidP="005D3785">
      <w:pPr>
        <w:numPr>
          <w:ilvl w:val="1"/>
          <w:numId w:val="2"/>
        </w:numPr>
        <w:spacing w:line="276" w:lineRule="auto"/>
        <w:jc w:val="both"/>
        <w:rPr>
          <w:caps/>
        </w:rPr>
      </w:pPr>
      <w:r>
        <w:t>Программы дисциплин по выбору………………………………………………….</w:t>
      </w:r>
      <w:r w:rsidR="00317604">
        <w:t xml:space="preserve"> 29</w:t>
      </w:r>
    </w:p>
    <w:p w:rsidR="005A3266" w:rsidRDefault="005A3266" w:rsidP="005A3266">
      <w:pPr>
        <w:spacing w:line="276" w:lineRule="auto"/>
        <w:ind w:left="1080"/>
        <w:jc w:val="both"/>
      </w:pPr>
      <w:r>
        <w:t>5.5.1 Программа дисциплины «Математика»</w:t>
      </w:r>
      <w:r w:rsidR="00BC2ECE">
        <w:t>……………………………………. 2</w:t>
      </w:r>
      <w:r w:rsidR="00317604">
        <w:t>9</w:t>
      </w:r>
    </w:p>
    <w:p w:rsidR="005A3266" w:rsidRDefault="005A3266" w:rsidP="005A3266">
      <w:pPr>
        <w:spacing w:line="276" w:lineRule="auto"/>
        <w:ind w:left="1080"/>
        <w:jc w:val="both"/>
      </w:pPr>
      <w:r>
        <w:t>5.5.2 Программа дисциплины «Статистика»</w:t>
      </w:r>
      <w:r w:rsidR="00317604">
        <w:t xml:space="preserve"> …………………………………….. 32</w:t>
      </w:r>
    </w:p>
    <w:p w:rsidR="005A3266" w:rsidRPr="00F001CB" w:rsidRDefault="005A3266" w:rsidP="005A3266">
      <w:pPr>
        <w:spacing w:line="276" w:lineRule="auto"/>
        <w:ind w:left="1080"/>
        <w:jc w:val="both"/>
        <w:rPr>
          <w:caps/>
        </w:rPr>
      </w:pPr>
      <w:r>
        <w:t>5.5.3 Программа дисциплины «Логика»</w:t>
      </w:r>
      <w:r w:rsidR="00317604">
        <w:t xml:space="preserve"> ………………………………………….. 36</w:t>
      </w:r>
    </w:p>
    <w:p w:rsidR="00767CE4" w:rsidRPr="005A3266" w:rsidRDefault="00767CE4" w:rsidP="005D3785">
      <w:pPr>
        <w:pStyle w:val="a5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 w:rsidRPr="005A3266">
        <w:rPr>
          <w:rFonts w:ascii="Times New Roman" w:hAnsi="Times New Roman"/>
          <w:sz w:val="24"/>
          <w:szCs w:val="24"/>
        </w:rPr>
        <w:t>Программа пра</w:t>
      </w:r>
      <w:r w:rsidR="005A3266">
        <w:rPr>
          <w:rFonts w:ascii="Times New Roman" w:hAnsi="Times New Roman"/>
          <w:sz w:val="24"/>
          <w:szCs w:val="24"/>
        </w:rPr>
        <w:t>ктики……………………………………………………</w:t>
      </w:r>
      <w:r w:rsidRPr="005A3266">
        <w:rPr>
          <w:rFonts w:ascii="Times New Roman" w:hAnsi="Times New Roman"/>
          <w:sz w:val="24"/>
          <w:szCs w:val="24"/>
        </w:rPr>
        <w:t>не предусмотрена</w:t>
      </w:r>
    </w:p>
    <w:p w:rsidR="00767CE4" w:rsidRDefault="00767CE4" w:rsidP="005A3266">
      <w:pPr>
        <w:pStyle w:val="a5"/>
        <w:numPr>
          <w:ilvl w:val="0"/>
          <w:numId w:val="2"/>
        </w:numPr>
        <w:spacing w:after="0"/>
      </w:pPr>
      <w:r w:rsidRPr="003D5896">
        <w:rPr>
          <w:rFonts w:ascii="Times New Roman" w:hAnsi="Times New Roman"/>
          <w:sz w:val="24"/>
          <w:szCs w:val="24"/>
        </w:rPr>
        <w:t>Программа итоговой аттеста</w:t>
      </w:r>
      <w:r w:rsidR="005A3266">
        <w:rPr>
          <w:rFonts w:ascii="Times New Roman" w:hAnsi="Times New Roman"/>
          <w:sz w:val="24"/>
          <w:szCs w:val="24"/>
        </w:rPr>
        <w:t>ции по модулю……………………………………………</w:t>
      </w:r>
      <w:r w:rsidR="00317604">
        <w:rPr>
          <w:rFonts w:ascii="Times New Roman" w:hAnsi="Times New Roman"/>
          <w:sz w:val="24"/>
          <w:szCs w:val="24"/>
        </w:rPr>
        <w:t xml:space="preserve">. </w:t>
      </w:r>
      <w:r w:rsidR="00817E5B">
        <w:rPr>
          <w:rFonts w:ascii="Times New Roman" w:hAnsi="Times New Roman"/>
          <w:sz w:val="24"/>
          <w:szCs w:val="24"/>
        </w:rPr>
        <w:t>39</w:t>
      </w:r>
      <w:r>
        <w:br w:type="page"/>
      </w:r>
    </w:p>
    <w:p w:rsidR="00767CE4" w:rsidRPr="00445FD2" w:rsidRDefault="00767CE4" w:rsidP="005D3785">
      <w:pPr>
        <w:spacing w:line="276" w:lineRule="auto"/>
        <w:jc w:val="center"/>
        <w:rPr>
          <w:b/>
          <w:caps/>
        </w:rPr>
      </w:pPr>
      <w:r w:rsidRPr="00445FD2">
        <w:rPr>
          <w:b/>
          <w:caps/>
        </w:rPr>
        <w:lastRenderedPageBreak/>
        <w:t xml:space="preserve">1. </w:t>
      </w:r>
      <w:r w:rsidRPr="00C65E65">
        <w:rPr>
          <w:b/>
          <w:caps/>
        </w:rPr>
        <w:t>назначение</w:t>
      </w:r>
      <w:r>
        <w:rPr>
          <w:b/>
          <w:caps/>
        </w:rPr>
        <w:t xml:space="preserve"> модуля</w:t>
      </w:r>
    </w:p>
    <w:p w:rsidR="00F84743" w:rsidRPr="00F84743" w:rsidRDefault="00F84743" w:rsidP="00F84743">
      <w:pPr>
        <w:spacing w:line="276" w:lineRule="auto"/>
        <w:ind w:firstLine="709"/>
        <w:jc w:val="both"/>
        <w:rPr>
          <w:iCs/>
          <w:lang w:eastAsia="en-US"/>
        </w:rPr>
      </w:pPr>
      <w:r w:rsidRPr="00F84743">
        <w:rPr>
          <w:lang w:eastAsia="en-US"/>
        </w:rPr>
        <w:t xml:space="preserve">Модуль «Основы научных знаний» является неотъемлемой частью основной профессиональной образовательной программы уровня бакалавриата и рекомендуется для направления подготовки 44.03.03 «Специальное (дефектологическое) образование». </w:t>
      </w:r>
      <w:r w:rsidRPr="00F84743">
        <w:rPr>
          <w:iCs/>
          <w:lang w:eastAsia="en-US"/>
        </w:rPr>
        <w:t xml:space="preserve"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педагога, в том числе педагога-дефектолога: целей, содержания, методов, технологий, форм обучения и контроля. Основным ориентиром в подготовке дефектолога становится формирование его профессиональных качеств, в числе которых ключевым является умение учиться. </w:t>
      </w:r>
      <w:r w:rsidRPr="00F84743">
        <w:rPr>
          <w:lang w:eastAsia="en-US"/>
        </w:rPr>
        <w:t xml:space="preserve">Для эффективного выполнения трудовых функций будущему дефектологу необходимо освоить системы фундаментальных понятий философии, естественных и математических наук, основные этапы познания мира и научно-исследовательской работы, быть готовым к формированию учебной мотивации и достижению метапредметных результатов обучения, уметь раскрывать становление естественнонаучной картины мира. </w:t>
      </w:r>
      <w:r w:rsidRPr="00F84743">
        <w:rPr>
          <w:bCs/>
          <w:lang w:eastAsia="en-US"/>
        </w:rPr>
        <w:t xml:space="preserve">Изменения образовательного процесса в подготовке дефектологов в рамках модуля «Основы научных знаний» связаны, в первую очередь, с его ориентацией на новые образовательные результаты, сформулированные на основе синтеза компетенций, выделенных в ФГОС ВО по направлению «Специальное (дефектологическое) образование», и трудовых действий, определяемых профессиональным стандартом педагога. </w:t>
      </w:r>
      <w:r w:rsidRPr="00F84743">
        <w:rPr>
          <w:iCs/>
          <w:lang w:eastAsia="en-US"/>
        </w:rPr>
        <w:t xml:space="preserve">В этом смысле, важным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:rsidR="00F84743" w:rsidRPr="00F84743" w:rsidRDefault="00F84743" w:rsidP="00F84743">
      <w:pPr>
        <w:spacing w:line="276" w:lineRule="auto"/>
        <w:ind w:firstLine="709"/>
        <w:jc w:val="both"/>
        <w:rPr>
          <w:lang w:eastAsia="en-US"/>
        </w:rPr>
      </w:pPr>
      <w:r w:rsidRPr="00F84743">
        <w:rPr>
          <w:lang w:eastAsia="en-US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педагогов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iCs/>
          <w:lang w:eastAsia="en-US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446150">
        <w:rPr>
          <w:lang w:eastAsia="en-US"/>
        </w:rPr>
        <w:t xml:space="preserve"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</w:t>
      </w:r>
      <w:r>
        <w:rPr>
          <w:lang w:eastAsia="en-US"/>
        </w:rPr>
        <w:t>Э</w:t>
      </w:r>
      <w:r w:rsidRPr="00446150">
        <w:rPr>
          <w:lang w:eastAsia="en-US"/>
        </w:rPr>
        <w:t>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lastRenderedPageBreak/>
        <w:t>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:rsidR="00446150" w:rsidRPr="00446150" w:rsidRDefault="00446150" w:rsidP="00446150">
      <w:pPr>
        <w:spacing w:line="276" w:lineRule="auto"/>
        <w:ind w:firstLine="709"/>
        <w:jc w:val="both"/>
        <w:rPr>
          <w:lang w:eastAsia="en-US"/>
        </w:rPr>
      </w:pPr>
      <w:r w:rsidRPr="00446150">
        <w:rPr>
          <w:lang w:eastAsia="en-US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:rsidR="00767CE4" w:rsidRDefault="00446150" w:rsidP="00446150">
      <w:pPr>
        <w:spacing w:line="276" w:lineRule="auto"/>
        <w:ind w:firstLine="709"/>
        <w:jc w:val="both"/>
        <w:rPr>
          <w:iCs/>
          <w:color w:val="000000"/>
        </w:rPr>
      </w:pPr>
      <w:r w:rsidRPr="00446150">
        <w:rPr>
          <w:lang w:eastAsia="en-US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«Специальное (дефектологическое) образование»,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:rsidR="00C20B07" w:rsidRDefault="00C20B07" w:rsidP="005D3785">
      <w:pPr>
        <w:shd w:val="clear" w:color="auto" w:fill="FFFFFF"/>
        <w:spacing w:line="276" w:lineRule="auto"/>
        <w:jc w:val="center"/>
        <w:rPr>
          <w:b/>
          <w:bCs/>
        </w:rPr>
      </w:pPr>
    </w:p>
    <w:p w:rsidR="00767CE4" w:rsidRDefault="00767CE4" w:rsidP="005D3785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bCs/>
        </w:rPr>
        <w:t xml:space="preserve">2. </w:t>
      </w:r>
      <w:r w:rsidRPr="00445FD2">
        <w:rPr>
          <w:b/>
          <w:bCs/>
        </w:rPr>
        <w:t xml:space="preserve">ХАРАКТЕРИСТИКА </w:t>
      </w:r>
      <w:r w:rsidRPr="00445FD2">
        <w:rPr>
          <w:b/>
        </w:rPr>
        <w:t>МОДУЛЯ</w:t>
      </w:r>
    </w:p>
    <w:p w:rsidR="00767CE4" w:rsidRPr="00B20148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b/>
          <w:lang w:eastAsia="en-US"/>
        </w:rPr>
      </w:pPr>
      <w:r>
        <w:rPr>
          <w:b/>
          <w:lang w:eastAsia="en-US"/>
        </w:rPr>
        <w:t xml:space="preserve">2.1. </w:t>
      </w:r>
      <w:r w:rsidRPr="00C65E65">
        <w:rPr>
          <w:b/>
          <w:lang w:eastAsia="en-US"/>
        </w:rPr>
        <w:t>Образовательные цели и задачи</w:t>
      </w:r>
      <w:r w:rsidRPr="00C65E65">
        <w:rPr>
          <w:i/>
          <w:lang w:eastAsia="en-US"/>
        </w:rPr>
        <w:t xml:space="preserve"> </w:t>
      </w:r>
    </w:p>
    <w:p w:rsidR="00767CE4" w:rsidRDefault="00767CE4" w:rsidP="00CE3F6F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caps/>
        </w:rPr>
      </w:pPr>
      <w:r>
        <w:rPr>
          <w:lang w:eastAsia="en-US"/>
        </w:rPr>
        <w:t>М</w:t>
      </w:r>
      <w:r w:rsidRPr="00986B0A">
        <w:rPr>
          <w:lang w:eastAsia="en-US"/>
        </w:rPr>
        <w:t xml:space="preserve">одуль ставит своей </w:t>
      </w:r>
      <w:r w:rsidRPr="00950196">
        <w:rPr>
          <w:b/>
          <w:lang w:eastAsia="en-US"/>
        </w:rPr>
        <w:t>целью</w:t>
      </w:r>
      <w:r w:rsidRPr="00986B0A">
        <w:rPr>
          <w:lang w:eastAsia="en-US"/>
        </w:rPr>
        <w:t>:</w:t>
      </w:r>
      <w:r>
        <w:rPr>
          <w:lang w:eastAsia="en-US"/>
        </w:rPr>
        <w:t xml:space="preserve"> </w:t>
      </w:r>
      <w:r>
        <w:t>с</w:t>
      </w:r>
      <w:r w:rsidRPr="004A0665">
        <w:t xml:space="preserve">оздать условия для </w:t>
      </w:r>
      <w:r>
        <w:t xml:space="preserve">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</w:t>
      </w:r>
      <w:r w:rsidR="00F84743">
        <w:t>профессиональных</w:t>
      </w:r>
      <w:r>
        <w:t xml:space="preserve"> компетенций по направлению  подготовки «</w:t>
      </w:r>
      <w:r w:rsidR="005A3266">
        <w:t>Специальное (дефектологическое) образование</w:t>
      </w:r>
      <w:r>
        <w:t>», обеспечивающих конкурентоспособность и академическую мобильность студентов вузов.</w:t>
      </w:r>
    </w:p>
    <w:p w:rsidR="00767CE4" w:rsidRPr="004A0665" w:rsidRDefault="00767CE4" w:rsidP="005D3785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lang w:eastAsia="en-US"/>
        </w:rPr>
      </w:pPr>
    </w:p>
    <w:p w:rsidR="00767CE4" w:rsidRDefault="00767CE4" w:rsidP="00CE3F6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lang w:eastAsia="en-US"/>
        </w:rPr>
      </w:pPr>
      <w:r w:rsidRPr="00986B0A">
        <w:rPr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b/>
          <w:lang w:eastAsia="en-US"/>
        </w:rPr>
        <w:t>задачи</w:t>
      </w:r>
      <w:r w:rsidRPr="00986B0A">
        <w:rPr>
          <w:lang w:eastAsia="en-US"/>
        </w:rPr>
        <w:t>: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:rsidR="00767CE4" w:rsidRPr="008A2AFB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C393F">
        <w:rPr>
          <w:rFonts w:ascii="Times New Roman" w:hAnsi="Times New Roman"/>
          <w:sz w:val="24"/>
          <w:szCs w:val="24"/>
        </w:rPr>
        <w:t xml:space="preserve">Сформировать умения </w:t>
      </w:r>
      <w:r w:rsidRPr="008A2AFB">
        <w:rPr>
          <w:rFonts w:ascii="Times New Roman" w:hAnsi="Times New Roman"/>
          <w:sz w:val="24"/>
          <w:szCs w:val="24"/>
        </w:rPr>
        <w:t>использовать естественнонаучные и математические знания для ориентирования в современном информационном пространстве.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:rsidR="00767CE4" w:rsidRPr="009753B9" w:rsidRDefault="00767CE4" w:rsidP="00CE3F6F">
      <w:pPr>
        <w:pStyle w:val="a5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53B9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:rsidR="00767CE4" w:rsidRDefault="00767CE4" w:rsidP="00C20B07">
      <w:pPr>
        <w:spacing w:line="276" w:lineRule="auto"/>
        <w:ind w:firstLine="540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p w:rsidR="00767CE4" w:rsidRDefault="00767CE4" w:rsidP="00CE3F6F">
      <w:pPr>
        <w:tabs>
          <w:tab w:val="left" w:pos="567"/>
        </w:tabs>
        <w:ind w:firstLine="540"/>
        <w:jc w:val="both"/>
        <w:rPr>
          <w:lang w:eastAsia="en-US"/>
        </w:rPr>
      </w:pPr>
      <w:r w:rsidRPr="004B00AD">
        <w:rPr>
          <w:lang w:eastAsia="en-US"/>
        </w:rPr>
        <w:t xml:space="preserve">Согласно ФГОС ВО </w:t>
      </w:r>
      <w:r w:rsidR="005A3266">
        <w:rPr>
          <w:lang w:eastAsia="en-US"/>
        </w:rPr>
        <w:t>по</w:t>
      </w:r>
      <w:r w:rsidRPr="004B00AD">
        <w:rPr>
          <w:lang w:eastAsia="en-US"/>
        </w:rPr>
        <w:t xml:space="preserve"> направлени</w:t>
      </w:r>
      <w:r w:rsidR="005A3266">
        <w:rPr>
          <w:lang w:eastAsia="en-US"/>
        </w:rPr>
        <w:t>ю</w:t>
      </w:r>
      <w:r w:rsidRPr="004B00AD">
        <w:rPr>
          <w:lang w:eastAsia="en-US"/>
        </w:rPr>
        <w:t xml:space="preserve"> подготовки </w:t>
      </w:r>
      <w:r w:rsidR="005A3266" w:rsidRPr="005A3266">
        <w:t xml:space="preserve">44.03.03. Специальное (дефектологическое) образование </w:t>
      </w:r>
      <w:r w:rsidRPr="004B00AD">
        <w:rPr>
          <w:lang w:eastAsia="en-US"/>
        </w:rPr>
        <w:t>у бакалавров должна быть сформированы следующие компетенции:</w:t>
      </w:r>
    </w:p>
    <w:p w:rsidR="00767CE4" w:rsidRDefault="00767CE4" w:rsidP="00CE3F6F">
      <w:pPr>
        <w:tabs>
          <w:tab w:val="left" w:pos="567"/>
        </w:tabs>
        <w:ind w:firstLine="540"/>
        <w:contextualSpacing/>
        <w:jc w:val="both"/>
      </w:pPr>
      <w:r w:rsidRPr="004B00AD">
        <w:t>ОК-1</w:t>
      </w:r>
      <w:r>
        <w:t xml:space="preserve">- </w:t>
      </w:r>
      <w:r w:rsidR="005A3266" w:rsidRPr="005A3266">
        <w:t>способность использовать философские, социогуманитарные, естественнонаучные знания для формирования научного мировоззрения и ориентирования в современном информационном пространстве</w:t>
      </w:r>
      <w:r w:rsidRPr="004B00AD">
        <w:t xml:space="preserve">; </w:t>
      </w:r>
    </w:p>
    <w:p w:rsidR="00767CE4" w:rsidRDefault="005A3266" w:rsidP="00CE3F6F">
      <w:pPr>
        <w:tabs>
          <w:tab w:val="left" w:pos="567"/>
        </w:tabs>
        <w:ind w:firstLine="540"/>
        <w:contextualSpacing/>
        <w:jc w:val="both"/>
      </w:pPr>
      <w:r>
        <w:t>ПК-8</w:t>
      </w:r>
      <w:r w:rsidR="00767CE4">
        <w:t xml:space="preserve">- </w:t>
      </w:r>
      <w:r w:rsidRPr="005A3266">
        <w:t>способность 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</w:t>
      </w:r>
      <w:r w:rsidR="00767CE4" w:rsidRPr="004B00AD">
        <w:t xml:space="preserve">; </w:t>
      </w:r>
    </w:p>
    <w:p w:rsidR="00767CE4" w:rsidRDefault="00767CE4" w:rsidP="00734BF0">
      <w:pPr>
        <w:tabs>
          <w:tab w:val="left" w:pos="567"/>
        </w:tabs>
        <w:ind w:firstLine="540"/>
        <w:contextualSpacing/>
        <w:jc w:val="both"/>
      </w:pPr>
      <w:r w:rsidRPr="004B00AD">
        <w:t>ПК-</w:t>
      </w:r>
      <w:r w:rsidR="005A3266">
        <w:t>9</w:t>
      </w:r>
      <w:r>
        <w:t>-</w:t>
      </w:r>
      <w:r w:rsidRPr="002A7E3B">
        <w:t xml:space="preserve"> </w:t>
      </w:r>
      <w:r w:rsidR="005A3266" w:rsidRPr="005A3266">
        <w:t>способность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</w:r>
      <w:r w:rsidR="005A3266">
        <w:t>.</w:t>
      </w:r>
    </w:p>
    <w:p w:rsidR="005A3266" w:rsidRPr="00734BF0" w:rsidRDefault="005A3266" w:rsidP="00734BF0">
      <w:pPr>
        <w:tabs>
          <w:tab w:val="left" w:pos="567"/>
        </w:tabs>
        <w:ind w:firstLine="540"/>
        <w:contextualSpacing/>
        <w:jc w:val="both"/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65"/>
        <w:gridCol w:w="2356"/>
        <w:gridCol w:w="2341"/>
        <w:gridCol w:w="2324"/>
        <w:gridCol w:w="2067"/>
      </w:tblGrid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</w:pPr>
            <w:r w:rsidRPr="000C0E31">
              <w:t>Код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suppressAutoHyphens/>
              <w:spacing w:line="276" w:lineRule="auto"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1814" w:type="dxa"/>
          </w:tcPr>
          <w:p w:rsidR="00767CE4" w:rsidRPr="00B51839" w:rsidRDefault="00767CE4" w:rsidP="005D3785">
            <w:pPr>
              <w:spacing w:line="276" w:lineRule="auto"/>
              <w:jc w:val="center"/>
            </w:pPr>
            <w:r w:rsidRPr="00B51839">
              <w:t>Компетенции ОПОП</w:t>
            </w:r>
          </w:p>
        </w:tc>
        <w:tc>
          <w:tcPr>
            <w:tcW w:w="2535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Методы обучения</w:t>
            </w:r>
          </w:p>
        </w:tc>
        <w:tc>
          <w:tcPr>
            <w:tcW w:w="2277" w:type="dxa"/>
          </w:tcPr>
          <w:p w:rsidR="00767CE4" w:rsidRPr="000C0E31" w:rsidRDefault="00767CE4" w:rsidP="005D3785">
            <w:pPr>
              <w:spacing w:line="276" w:lineRule="auto"/>
              <w:jc w:val="center"/>
            </w:pPr>
            <w:r w:rsidRPr="000C0E31">
              <w:t>Средства оценивания  образовательных резуль</w:t>
            </w:r>
            <w:r w:rsidRPr="000C0E31">
              <w:lastRenderedPageBreak/>
              <w:t>татов</w:t>
            </w:r>
          </w:p>
        </w:tc>
      </w:tr>
      <w:tr w:rsidR="00767CE4" w:rsidRPr="000C0E31" w:rsidTr="00CC393F">
        <w:trPr>
          <w:trHeight w:val="3258"/>
        </w:trPr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lastRenderedPageBreak/>
              <w:t>ОР.1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tabs>
                <w:tab w:val="left" w:pos="318"/>
              </w:tabs>
              <w:spacing w:line="276" w:lineRule="auto"/>
            </w:pPr>
            <w:r>
              <w:t xml:space="preserve">Демонстрирует умение применять основы философских знаний для формирования научного мировоззрения и </w:t>
            </w:r>
            <w:r w:rsidR="00711075">
              <w:t>общекультурных</w:t>
            </w:r>
            <w:r>
              <w:t xml:space="preserve"> компетенций</w:t>
            </w:r>
          </w:p>
        </w:tc>
        <w:tc>
          <w:tcPr>
            <w:tcW w:w="1814" w:type="dxa"/>
          </w:tcPr>
          <w:p w:rsidR="00767CE4" w:rsidRPr="00CE3F6F" w:rsidRDefault="005A3266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5A3266">
              <w:t>ОК-1- способность использовать философские, социогуманитарные, есте</w:t>
            </w:r>
            <w:r w:rsidR="00711075">
              <w:t>ственнонауч</w:t>
            </w:r>
            <w:r w:rsidRPr="005A3266">
              <w:t>ные знания для формирования научного мировоззрения и ориентирования в современном информационном пространстве</w:t>
            </w:r>
          </w:p>
        </w:tc>
        <w:tc>
          <w:tcPr>
            <w:tcW w:w="2535" w:type="dxa"/>
          </w:tcPr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Объяснительно-иллюстративный; практико-ориентированный;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проблемного изложения; частично-поисковый.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Метод проектов, исследовательский, обучения в сотрудничестве;</w:t>
            </w:r>
          </w:p>
          <w:p w:rsidR="00767CE4" w:rsidRPr="00A55974" w:rsidRDefault="00767CE4" w:rsidP="005D378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A55974">
              <w:rPr>
                <w:bCs/>
              </w:rPr>
              <w:t>развитие критического мышления через чтение и письмо;</w:t>
            </w:r>
          </w:p>
          <w:p w:rsidR="00767CE4" w:rsidRPr="000C0E31" w:rsidRDefault="00767CE4" w:rsidP="005D3785">
            <w:pPr>
              <w:autoSpaceDE w:val="0"/>
              <w:autoSpaceDN w:val="0"/>
              <w:adjustRightInd w:val="0"/>
              <w:spacing w:line="276" w:lineRule="auto"/>
            </w:pPr>
            <w:r w:rsidRPr="00A55974">
              <w:rPr>
                <w:bCs/>
              </w:rPr>
              <w:t>Использование ЭОС.</w:t>
            </w:r>
          </w:p>
        </w:tc>
        <w:tc>
          <w:tcPr>
            <w:tcW w:w="2277" w:type="dxa"/>
          </w:tcPr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Тестирование в ЭОС</w:t>
            </w:r>
          </w:p>
          <w:p w:rsidR="00767CE4" w:rsidRPr="00A55974" w:rsidRDefault="00767CE4" w:rsidP="005D3785">
            <w:pPr>
              <w:pStyle w:val="2"/>
              <w:spacing w:after="0" w:line="276" w:lineRule="auto"/>
              <w:ind w:left="0"/>
            </w:pPr>
            <w:r w:rsidRPr="00A55974">
              <w:t>Формы для оценки: конспектов занятий; таблиц и схем; доклада и презентации; практических работ;</w:t>
            </w:r>
          </w:p>
          <w:p w:rsidR="00767CE4" w:rsidRPr="000C0E31" w:rsidRDefault="00767CE4" w:rsidP="005D3785">
            <w:pPr>
              <w:spacing w:line="276" w:lineRule="auto"/>
            </w:pPr>
            <w:r w:rsidRPr="00A55974">
              <w:t>участия в дискуссии,  выполнения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ОР.2</w:t>
            </w:r>
          </w:p>
        </w:tc>
        <w:tc>
          <w:tcPr>
            <w:tcW w:w="2357" w:type="dxa"/>
          </w:tcPr>
          <w:p w:rsidR="00767CE4" w:rsidRPr="000C0E31" w:rsidRDefault="00767CE4" w:rsidP="005D3785">
            <w:pPr>
              <w:tabs>
                <w:tab w:val="left" w:pos="318"/>
              </w:tabs>
              <w:spacing w:line="276" w:lineRule="auto"/>
              <w:ind w:left="34"/>
            </w:pPr>
            <w:r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814" w:type="dxa"/>
          </w:tcPr>
          <w:p w:rsidR="00767CE4" w:rsidRPr="00F42F94" w:rsidRDefault="005A3266" w:rsidP="005D3785">
            <w:pPr>
              <w:spacing w:line="276" w:lineRule="auto"/>
              <w:rPr>
                <w:color w:val="0070C0"/>
              </w:rPr>
            </w:pPr>
            <w:r w:rsidRPr="005A3266">
              <w:t>ОК-1- способность использовать философские, социогуманитарные, есте</w:t>
            </w:r>
            <w:r>
              <w:t>ственнонауч</w:t>
            </w:r>
            <w:r w:rsidRPr="005A3266">
              <w:t xml:space="preserve">ные знания для формирования научного мировоззрения и ориентирования в современном информационном пространстве 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t>Проблемный, исследовательский, частично-поисковый, проектный.</w:t>
            </w:r>
          </w:p>
          <w:p w:rsidR="00767CE4" w:rsidRPr="00EF3FB9" w:rsidRDefault="00767CE4" w:rsidP="005D3785">
            <w:pPr>
              <w:pStyle w:val="a3"/>
              <w:spacing w:line="276" w:lineRule="auto"/>
              <w:rPr>
                <w:sz w:val="24"/>
              </w:rPr>
            </w:pPr>
            <w:r w:rsidRPr="00EF3FB9">
              <w:rPr>
                <w:bCs/>
                <w:sz w:val="24"/>
              </w:rPr>
              <w:t xml:space="preserve">Методы проблемного и развивающего, контекстного обучения, деловая игра, </w:t>
            </w:r>
          </w:p>
          <w:p w:rsidR="00767CE4" w:rsidRPr="00EF3FB9" w:rsidRDefault="00767CE4" w:rsidP="005D3785">
            <w:pPr>
              <w:pStyle w:val="2"/>
              <w:spacing w:after="0" w:line="276" w:lineRule="auto"/>
              <w:ind w:left="0"/>
            </w:pPr>
            <w:r w:rsidRPr="00EF3FB9">
              <w:t xml:space="preserve">работа с литературой,  </w:t>
            </w:r>
            <w:r w:rsidRPr="00EF3FB9">
              <w:rPr>
                <w:szCs w:val="28"/>
              </w:rPr>
              <w:t xml:space="preserve"> </w:t>
            </w:r>
            <w:r w:rsidRPr="00EF3FB9">
              <w:rPr>
                <w:sz w:val="28"/>
                <w:szCs w:val="28"/>
                <w:lang w:val="en-US"/>
              </w:rPr>
              <w:t>case</w:t>
            </w:r>
            <w:r w:rsidRPr="00EF3FB9">
              <w:rPr>
                <w:sz w:val="28"/>
                <w:szCs w:val="28"/>
              </w:rPr>
              <w:t>-</w:t>
            </w:r>
            <w:r w:rsidRPr="00EF3FB9">
              <w:rPr>
                <w:sz w:val="28"/>
                <w:szCs w:val="28"/>
                <w:lang w:val="en-US"/>
              </w:rPr>
              <w:t>study</w:t>
            </w:r>
            <w:r w:rsidRPr="00EF3FB9">
              <w:rPr>
                <w:sz w:val="28"/>
                <w:szCs w:val="28"/>
              </w:rPr>
              <w:t>;</w:t>
            </w:r>
            <w:r w:rsidRPr="00EF3FB9">
              <w:t xml:space="preserve"> метод проектов.</w:t>
            </w:r>
          </w:p>
        </w:tc>
        <w:tc>
          <w:tcPr>
            <w:tcW w:w="2277" w:type="dxa"/>
          </w:tcPr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доклада, проектного задания; тесты</w:t>
            </w:r>
          </w:p>
          <w:p w:rsidR="00767CE4" w:rsidRPr="00EF3FB9" w:rsidRDefault="00767CE4" w:rsidP="005D3785">
            <w:pPr>
              <w:spacing w:line="276" w:lineRule="auto"/>
              <w:jc w:val="both"/>
            </w:pPr>
            <w:r w:rsidRPr="00EF3FB9">
              <w:t>Формы для оценки УИРС; контрольной работы, контекстной задачи, 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Pr="000C0E31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357" w:type="dxa"/>
          </w:tcPr>
          <w:p w:rsidR="00767CE4" w:rsidRPr="000C0E31" w:rsidRDefault="00767CE4" w:rsidP="00711075">
            <w:pPr>
              <w:spacing w:line="276" w:lineRule="auto"/>
              <w:jc w:val="both"/>
            </w:pPr>
            <w:r>
              <w:t xml:space="preserve">Демонстрирует умения </w:t>
            </w:r>
            <w:r w:rsidR="00711075">
              <w:t>применять математические и статистические методы, методы логики в учебной и профессиональной деятельности</w:t>
            </w:r>
            <w:r>
              <w:t>.</w:t>
            </w:r>
          </w:p>
        </w:tc>
        <w:tc>
          <w:tcPr>
            <w:tcW w:w="1814" w:type="dxa"/>
          </w:tcPr>
          <w:p w:rsidR="00767CE4" w:rsidRPr="00F42F94" w:rsidRDefault="00711075" w:rsidP="00734BF0">
            <w:pPr>
              <w:spacing w:line="276" w:lineRule="auto"/>
              <w:rPr>
                <w:color w:val="0070C0"/>
              </w:rPr>
            </w:pPr>
            <w:r w:rsidRPr="00711075">
              <w:t>ПК-9- способность использовать методы психолого-педагогического ис</w:t>
            </w:r>
            <w:r>
              <w:t>следования, ос</w:t>
            </w:r>
            <w:r w:rsidRPr="00711075">
              <w:t>новы математической обработки информации, формулировать выводы, представ</w:t>
            </w:r>
            <w:r>
              <w:t>лять резуль</w:t>
            </w:r>
            <w:r w:rsidRPr="00711075">
              <w:t xml:space="preserve">таты исследования 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  <w:rPr>
                <w:bCs/>
              </w:rPr>
            </w:pPr>
            <w:r w:rsidRPr="00EF3FB9"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проектный.</w:t>
            </w:r>
          </w:p>
          <w:p w:rsidR="00767CE4" w:rsidRPr="00EF3FB9" w:rsidRDefault="00767CE4" w:rsidP="005D3785">
            <w:pPr>
              <w:spacing w:line="276" w:lineRule="auto"/>
            </w:pPr>
          </w:p>
        </w:tc>
        <w:tc>
          <w:tcPr>
            <w:tcW w:w="2277" w:type="dxa"/>
          </w:tcPr>
          <w:p w:rsidR="00767CE4" w:rsidRPr="000C0E31" w:rsidRDefault="00767CE4" w:rsidP="00F42F94">
            <w:pPr>
              <w:spacing w:line="276" w:lineRule="auto"/>
              <w:rPr>
                <w:i/>
              </w:rPr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>проектного задания</w:t>
            </w:r>
          </w:p>
        </w:tc>
      </w:tr>
      <w:tr w:rsidR="00767CE4" w:rsidRPr="000C0E31" w:rsidTr="00CC393F">
        <w:tc>
          <w:tcPr>
            <w:tcW w:w="870" w:type="dxa"/>
          </w:tcPr>
          <w:p w:rsidR="00767CE4" w:rsidRDefault="00767CE4" w:rsidP="005D378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ОР.4</w:t>
            </w:r>
          </w:p>
        </w:tc>
        <w:tc>
          <w:tcPr>
            <w:tcW w:w="2357" w:type="dxa"/>
          </w:tcPr>
          <w:p w:rsidR="00767CE4" w:rsidRDefault="00767CE4" w:rsidP="005D3785">
            <w:pPr>
              <w:spacing w:line="276" w:lineRule="auto"/>
              <w:jc w:val="both"/>
            </w:pPr>
            <w:r>
              <w:t xml:space="preserve">Демонстрирует умения решать учебно-исследовательские и </w:t>
            </w:r>
            <w:r>
              <w:lastRenderedPageBreak/>
              <w:t>научно-исследовательские задачи в области образования</w:t>
            </w:r>
          </w:p>
        </w:tc>
        <w:tc>
          <w:tcPr>
            <w:tcW w:w="1814" w:type="dxa"/>
          </w:tcPr>
          <w:p w:rsidR="00767CE4" w:rsidRPr="00734BF0" w:rsidRDefault="00711075" w:rsidP="00734BF0">
            <w:pPr>
              <w:tabs>
                <w:tab w:val="left" w:pos="567"/>
              </w:tabs>
              <w:contextualSpacing/>
              <w:jc w:val="both"/>
            </w:pPr>
            <w:r w:rsidRPr="00711075">
              <w:lastRenderedPageBreak/>
              <w:t>ПК-8- способность к реализации дефектологических, педагогических, психо</w:t>
            </w:r>
            <w:r>
              <w:lastRenderedPageBreak/>
              <w:t>логиче</w:t>
            </w:r>
            <w:r w:rsidRPr="00711075">
              <w:t>ских, лингвистических, медико-биологических знаний для постановки и решения исследовательских задач в профессиональной деятельности</w:t>
            </w:r>
          </w:p>
        </w:tc>
        <w:tc>
          <w:tcPr>
            <w:tcW w:w="2535" w:type="dxa"/>
          </w:tcPr>
          <w:p w:rsidR="00767CE4" w:rsidRPr="00EF3FB9" w:rsidRDefault="00767CE4" w:rsidP="005D3785">
            <w:pPr>
              <w:spacing w:line="276" w:lineRule="auto"/>
            </w:pPr>
            <w:r w:rsidRPr="00EF3FB9">
              <w:lastRenderedPageBreak/>
              <w:t>Проблемный, исследовательский, частично-поисковый</w:t>
            </w:r>
            <w:r w:rsidRPr="00EF3FB9">
              <w:rPr>
                <w:b/>
                <w:bCs/>
              </w:rPr>
              <w:t xml:space="preserve">, </w:t>
            </w:r>
            <w:r w:rsidRPr="00EF3FB9">
              <w:rPr>
                <w:bCs/>
              </w:rPr>
              <w:t>проект</w:t>
            </w:r>
            <w:r w:rsidRPr="00EF3FB9">
              <w:rPr>
                <w:bCs/>
              </w:rPr>
              <w:lastRenderedPageBreak/>
              <w:t>ный</w:t>
            </w:r>
          </w:p>
        </w:tc>
        <w:tc>
          <w:tcPr>
            <w:tcW w:w="2277" w:type="dxa"/>
          </w:tcPr>
          <w:p w:rsidR="00767CE4" w:rsidRDefault="00767CE4" w:rsidP="00F42F94">
            <w:pPr>
              <w:spacing w:line="276" w:lineRule="auto"/>
            </w:pPr>
            <w:r w:rsidRPr="00AA5210">
              <w:lastRenderedPageBreak/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 xml:space="preserve">онтекстной задачи; </w:t>
            </w:r>
            <w:r>
              <w:t xml:space="preserve">контрольной работы, </w:t>
            </w:r>
            <w:r>
              <w:lastRenderedPageBreak/>
              <w:t>проектного задания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 xml:space="preserve">Руководитель и </w:t>
      </w:r>
      <w:r w:rsidR="00F84743">
        <w:rPr>
          <w:b/>
        </w:rPr>
        <w:t xml:space="preserve">разработчики </w:t>
      </w:r>
      <w:r w:rsidRPr="00C65E65">
        <w:rPr>
          <w:b/>
        </w:rPr>
        <w:t xml:space="preserve"> модуля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0C0E31">
        <w:rPr>
          <w:i/>
        </w:rPr>
        <w:t>Руководитель:</w:t>
      </w:r>
      <w:r>
        <w:t xml:space="preserve">  </w:t>
      </w:r>
      <w:r w:rsidR="0037275B">
        <w:t>Фильченкова Ирина Федоровна</w:t>
      </w:r>
      <w:r w:rsidRPr="00464674">
        <w:t xml:space="preserve">, </w:t>
      </w:r>
      <w:r w:rsidR="0037275B">
        <w:t>кандидат</w:t>
      </w:r>
      <w:r w:rsidRPr="00464674">
        <w:t xml:space="preserve"> педагогических наук, </w:t>
      </w:r>
      <w:r w:rsidR="0037275B">
        <w:t>доцент</w:t>
      </w:r>
      <w:r>
        <w:t xml:space="preserve">, </w:t>
      </w:r>
      <w:r w:rsidR="0037275B">
        <w:t>начальник учебно-методического управления</w:t>
      </w:r>
      <w:r>
        <w:t xml:space="preserve"> НГПУ им. К.Минина</w:t>
      </w:r>
      <w:r w:rsidRPr="00464674">
        <w:t>,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i/>
        </w:rPr>
      </w:pPr>
      <w:r w:rsidRPr="000C0E31">
        <w:rPr>
          <w:i/>
        </w:rPr>
        <w:t>Преподаватели:</w:t>
      </w: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 w:rsidRPr="00464674">
        <w:t>Целиков Алексей Николаевич</w:t>
      </w:r>
      <w:r>
        <w:rPr>
          <w:b/>
        </w:rPr>
        <w:t xml:space="preserve">, </w:t>
      </w:r>
      <w:r w:rsidRPr="002F10C2">
        <w:t>доцент</w:t>
      </w:r>
      <w:r>
        <w:t xml:space="preserve">, </w:t>
      </w:r>
      <w:r w:rsidRPr="002F10C2">
        <w:t>кандидат философских наук</w:t>
      </w:r>
      <w:r>
        <w:t xml:space="preserve">, кафедра </w:t>
      </w:r>
      <w:r w:rsidRPr="002F10C2">
        <w:t>философии и теологии</w:t>
      </w:r>
      <w:r>
        <w:t xml:space="preserve"> 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CE3F6F">
        <w:t>Ханжина Елена Вячеславовна, доцент, кандидат педагогических наук</w:t>
      </w:r>
      <w:r w:rsidRPr="002F10C2">
        <w:t>,</w:t>
      </w:r>
      <w:r>
        <w:t xml:space="preserve"> </w:t>
      </w:r>
      <w:r w:rsidRPr="002F10C2">
        <w:t xml:space="preserve"> доцент</w:t>
      </w:r>
      <w:r>
        <w:t xml:space="preserve">, </w:t>
      </w:r>
      <w:r w:rsidRPr="002F10C2">
        <w:t>кандидат педагогических наук</w:t>
      </w:r>
      <w:r>
        <w:t xml:space="preserve">, кафедра </w:t>
      </w:r>
      <w:r w:rsidRPr="002F10C2">
        <w:t>технологий сервиса и технологического образования,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2F10C2">
        <w:t>Елизарова Екатерина Юрьевна, старший преподаватель</w:t>
      </w:r>
      <w:r>
        <w:t xml:space="preserve">, кафедра </w:t>
      </w:r>
      <w:r w:rsidRPr="002F10C2">
        <w:t>математики и математического образования</w:t>
      </w:r>
      <w:r w:rsidRPr="004E65FC">
        <w:t xml:space="preserve"> </w:t>
      </w:r>
      <w:r>
        <w:t>НГПУ им. К.Минина</w:t>
      </w:r>
      <w:r w:rsidRPr="00464674">
        <w:t>,</w:t>
      </w:r>
    </w:p>
    <w:p w:rsidR="00767CE4" w:rsidRDefault="00767CE4" w:rsidP="0037275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</w:pPr>
      <w:r w:rsidRPr="002F10C2">
        <w:t>Гришина Анна В</w:t>
      </w:r>
      <w:r>
        <w:t xml:space="preserve">икторовна,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кандидат психологических наук, доцент</w:t>
      </w:r>
      <w:r w:rsidRPr="004E65FC">
        <w:rPr>
          <w:rStyle w:val="ab"/>
          <w:i w:val="0"/>
          <w:bdr w:val="none" w:sz="0" w:space="0" w:color="auto" w:frame="1"/>
          <w:shd w:val="clear" w:color="auto" w:fill="FFFFFF"/>
        </w:rPr>
        <w:t xml:space="preserve"> </w:t>
      </w:r>
      <w:r w:rsidRPr="00464674">
        <w:rPr>
          <w:rStyle w:val="ab"/>
          <w:i w:val="0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 w:rsidRPr="004E65FC">
        <w:t xml:space="preserve"> </w:t>
      </w:r>
      <w:r w:rsidR="00711075">
        <w:t>НГПУ им. К.Минина,</w:t>
      </w:r>
    </w:p>
    <w:p w:rsidR="00711075" w:rsidRDefault="00711075" w:rsidP="005D3785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</w:rPr>
      </w:pPr>
      <w:r>
        <w:t xml:space="preserve">Курылева Ольга Игоревна, заведующий кафедрой страхования, финансов и кредита </w:t>
      </w:r>
      <w:r w:rsidRPr="00711075">
        <w:t>НГПУ им. К.Минина</w:t>
      </w:r>
      <w:r>
        <w:t xml:space="preserve">, </w:t>
      </w:r>
      <w:r w:rsidRPr="00711075">
        <w:t>кандидат педагогических наук</w:t>
      </w:r>
      <w:r>
        <w:t>, доцент.</w:t>
      </w:r>
    </w:p>
    <w:p w:rsidR="00767CE4" w:rsidRPr="00464674" w:rsidRDefault="00767CE4" w:rsidP="005D3785">
      <w:pPr>
        <w:spacing w:line="276" w:lineRule="auto"/>
        <w:ind w:firstLine="709"/>
        <w:rPr>
          <w:i/>
        </w:rPr>
      </w:pPr>
    </w:p>
    <w:p w:rsidR="00767CE4" w:rsidRDefault="00767CE4" w:rsidP="005D3785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37275B" w:rsidRPr="0037275B" w:rsidRDefault="0037275B" w:rsidP="0037275B">
      <w:pPr>
        <w:ind w:firstLine="709"/>
        <w:jc w:val="both"/>
      </w:pPr>
      <w:r w:rsidRPr="0037275B">
        <w:t xml:space="preserve">Образовательный модуль «Основы научных знаний» </w:t>
      </w:r>
      <w:r w:rsidRPr="0037275B">
        <w:rPr>
          <w:bCs/>
        </w:rPr>
        <w:t xml:space="preserve">является самостоятельной частью ОПОП бакалавриата по укрупненной группе направлений подготовки </w:t>
      </w:r>
      <w:r>
        <w:rPr>
          <w:bCs/>
        </w:rPr>
        <w:t xml:space="preserve">44.00.00 </w:t>
      </w:r>
      <w:r w:rsidRPr="0037275B">
        <w:rPr>
          <w:bCs/>
        </w:rPr>
        <w:t>«Образование и педагогические науки</w:t>
      </w:r>
      <w:r w:rsidRPr="0037275B">
        <w:t xml:space="preserve">», обеспечивающей академическую мобильность студентов после второго курса педагогических вузов. Предваряет обучение по модулю </w:t>
      </w:r>
      <w:r w:rsidRPr="0037275B">
        <w:rPr>
          <w:b/>
        </w:rPr>
        <w:t>«</w:t>
      </w:r>
      <w:r w:rsidRPr="0037275B">
        <w:t>Педагогика и психоло</w:t>
      </w:r>
      <w:r>
        <w:t>гия»</w:t>
      </w:r>
      <w:r w:rsidRPr="0037275B">
        <w:t xml:space="preserve"> и по ряду дисциплин </w:t>
      </w:r>
      <w:r w:rsidR="00F84743" w:rsidRPr="00F84743">
        <w:t>модулей общепрофессиональной и профессиональной</w:t>
      </w:r>
      <w:r w:rsidR="00F84743">
        <w:t xml:space="preserve"> подготовки</w:t>
      </w:r>
      <w:r w:rsidRPr="0037275B">
        <w:t>.</w:t>
      </w:r>
    </w:p>
    <w:p w:rsidR="00767CE4" w:rsidRPr="00025CBE" w:rsidRDefault="0037275B" w:rsidP="0037275B">
      <w:pPr>
        <w:ind w:firstLine="709"/>
        <w:jc w:val="both"/>
      </w:pPr>
      <w:r w:rsidRPr="0037275B">
        <w:t>К числу компетенций, необходимых обучающимся для его изучения, относятся компетенции, освоенные при изучении дисциплин «Русский язык и культура речи», «Безопасность жизнедеятельности», «Возрастная анатомия и физиология», «Английский язык», дисциплины модуля «Информационные технологии».</w:t>
      </w:r>
      <w:r w:rsidR="00767CE4">
        <w:t xml:space="preserve">. </w:t>
      </w: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</w:p>
    <w:p w:rsidR="00767CE4" w:rsidRDefault="00767CE4" w:rsidP="00734BF0">
      <w:pPr>
        <w:spacing w:line="276" w:lineRule="auto"/>
        <w:ind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767CE4" w:rsidRPr="00F31842" w:rsidRDefault="00767CE4" w:rsidP="005D3785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  <w:sz w:val="10"/>
          <w:szCs w:val="10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767CE4" w:rsidRPr="00822AAB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822AAB" w:rsidRDefault="00767CE4" w:rsidP="005D3785">
            <w:pPr>
              <w:shd w:val="clear" w:color="auto" w:fill="FFFFFF"/>
              <w:spacing w:line="276" w:lineRule="auto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>
              <w:rPr>
                <w:b/>
              </w:rPr>
              <w:t>з.е.</w:t>
            </w:r>
          </w:p>
        </w:tc>
      </w:tr>
      <w:tr w:rsidR="00767CE4" w:rsidRPr="00445FD2" w:rsidTr="00734BF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67CE4" w:rsidP="005D3785">
            <w:pPr>
              <w:shd w:val="clear" w:color="auto" w:fill="FFFFFF"/>
              <w:spacing w:line="276" w:lineRule="auto"/>
              <w:jc w:val="center"/>
            </w:pPr>
            <w:r w:rsidRPr="00734BF0">
              <w:t>432/ 12 з</w:t>
            </w:r>
            <w:r w:rsidR="00711075">
              <w:t>.</w:t>
            </w:r>
            <w:r w:rsidRPr="00734BF0">
              <w:t>е</w:t>
            </w:r>
            <w:r w:rsidR="00711075">
              <w:t>.</w:t>
            </w:r>
          </w:p>
        </w:tc>
      </w:tr>
      <w:tr w:rsidR="00767CE4" w:rsidRPr="00445FD2" w:rsidTr="00734BF0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5D3785">
            <w:pPr>
              <w:shd w:val="clear" w:color="auto" w:fill="FFFFFF"/>
              <w:spacing w:line="276" w:lineRule="auto"/>
              <w:jc w:val="center"/>
            </w:pPr>
            <w:r>
              <w:t>198 ч.</w:t>
            </w:r>
          </w:p>
        </w:tc>
      </w:tr>
      <w:tr w:rsidR="00767CE4" w:rsidRPr="00445FD2" w:rsidTr="00734BF0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67CE4" w:rsidRPr="00734BF0" w:rsidRDefault="00711075" w:rsidP="00711075">
            <w:pPr>
              <w:shd w:val="clear" w:color="auto" w:fill="FFFFFF"/>
              <w:spacing w:line="276" w:lineRule="auto"/>
              <w:jc w:val="center"/>
            </w:pPr>
            <w:r>
              <w:t>234ч.</w:t>
            </w:r>
          </w:p>
        </w:tc>
      </w:tr>
      <w:tr w:rsidR="00767CE4" w:rsidRPr="00445FD2" w:rsidTr="00734BF0">
        <w:trPr>
          <w:trHeight w:hRule="exact" w:val="352"/>
        </w:trPr>
        <w:tc>
          <w:tcPr>
            <w:tcW w:w="7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67CE4" w:rsidRPr="00445FD2" w:rsidRDefault="00767CE4" w:rsidP="00F31842">
            <w:pPr>
              <w:shd w:val="clear" w:color="auto" w:fill="FFFFFF"/>
              <w:spacing w:line="276" w:lineRule="auto"/>
              <w:jc w:val="both"/>
            </w:pPr>
            <w:r w:rsidRPr="00445FD2">
              <w:t>практика</w:t>
            </w:r>
          </w:p>
        </w:tc>
        <w:tc>
          <w:tcPr>
            <w:tcW w:w="2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67CE4" w:rsidRPr="00445FD2" w:rsidRDefault="00767CE4" w:rsidP="005D3785">
            <w:pPr>
              <w:shd w:val="clear" w:color="auto" w:fill="FFFFFF"/>
              <w:spacing w:line="276" w:lineRule="auto"/>
              <w:jc w:val="center"/>
            </w:pPr>
            <w:r>
              <w:t>Не предусмотрена</w:t>
            </w:r>
          </w:p>
        </w:tc>
      </w:tr>
    </w:tbl>
    <w:p w:rsidR="00767CE4" w:rsidRDefault="00767CE4" w:rsidP="005D3785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767CE4" w:rsidSect="00AD42CE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>
        <w:rPr>
          <w:b/>
          <w:caps/>
        </w:rPr>
        <w:lastRenderedPageBreak/>
        <w:t>3. Структура модуля</w:t>
      </w:r>
    </w:p>
    <w:p w:rsidR="00767CE4" w:rsidRDefault="00767CE4" w:rsidP="00734BF0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</w:rPr>
      </w:pPr>
      <w:r w:rsidRPr="00FA0B3F">
        <w:rPr>
          <w:b/>
          <w:caps/>
        </w:rPr>
        <w:t>«</w:t>
      </w:r>
      <w:r>
        <w:rPr>
          <w:b/>
          <w:caps/>
        </w:rPr>
        <w:t>Основы научных знаний</w:t>
      </w:r>
      <w:r w:rsidRPr="00FA0B3F">
        <w:rPr>
          <w:b/>
        </w:rPr>
        <w:t xml:space="preserve"> </w:t>
      </w:r>
      <w:r w:rsidRPr="00FA0B3F">
        <w:rPr>
          <w:b/>
          <w:caps/>
        </w:rPr>
        <w:t>»</w:t>
      </w:r>
    </w:p>
    <w:p w:rsidR="00767CE4" w:rsidRPr="00FA0B3F" w:rsidRDefault="00767CE4" w:rsidP="00734BF0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4891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78"/>
        <w:gridCol w:w="2980"/>
        <w:gridCol w:w="882"/>
        <w:gridCol w:w="1526"/>
        <w:gridCol w:w="1424"/>
        <w:gridCol w:w="1298"/>
        <w:gridCol w:w="1169"/>
        <w:gridCol w:w="1169"/>
        <w:gridCol w:w="1296"/>
        <w:gridCol w:w="1442"/>
      </w:tblGrid>
      <w:tr w:rsidR="00767CE4" w:rsidRPr="006B4412" w:rsidTr="00E16A94">
        <w:trPr>
          <w:trHeight w:val="302"/>
        </w:trPr>
        <w:tc>
          <w:tcPr>
            <w:tcW w:w="127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Код</w:t>
            </w:r>
          </w:p>
        </w:tc>
        <w:tc>
          <w:tcPr>
            <w:tcW w:w="2980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Дисциплина</w:t>
            </w:r>
          </w:p>
        </w:tc>
        <w:tc>
          <w:tcPr>
            <w:tcW w:w="6299" w:type="dxa"/>
            <w:gridSpan w:val="5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(час.)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Трудоемкость  (з.е.)</w:t>
            </w:r>
          </w:p>
        </w:tc>
        <w:tc>
          <w:tcPr>
            <w:tcW w:w="1296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Порядок изучения</w:t>
            </w:r>
            <w:r w:rsidR="00711075">
              <w:t xml:space="preserve"> (семестр)</w:t>
            </w:r>
          </w:p>
        </w:tc>
        <w:tc>
          <w:tcPr>
            <w:tcW w:w="144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Образовательные результаты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(код ОР)</w:t>
            </w: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Всего</w:t>
            </w:r>
          </w:p>
        </w:tc>
        <w:tc>
          <w:tcPr>
            <w:tcW w:w="2950" w:type="dxa"/>
            <w:gridSpan w:val="2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Контактная работа</w:t>
            </w:r>
          </w:p>
        </w:tc>
        <w:tc>
          <w:tcPr>
            <w:tcW w:w="1298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Самостоятельная работа</w:t>
            </w:r>
          </w:p>
        </w:tc>
        <w:tc>
          <w:tcPr>
            <w:tcW w:w="1169" w:type="dxa"/>
            <w:vMerge w:val="restart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Аттестация</w:t>
            </w: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80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82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26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t>Аудиторная работа</w:t>
            </w:r>
          </w:p>
        </w:tc>
        <w:tc>
          <w:tcPr>
            <w:tcW w:w="1424" w:type="dxa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 xml:space="preserve">КСР (в т.ч. </w:t>
            </w:r>
          </w:p>
          <w:p w:rsidR="00767CE4" w:rsidRPr="006B4412" w:rsidRDefault="00767CE4" w:rsidP="00734BF0">
            <w:pPr>
              <w:tabs>
                <w:tab w:val="left" w:pos="814"/>
              </w:tabs>
              <w:jc w:val="center"/>
            </w:pPr>
            <w:r w:rsidRPr="006B4412">
              <w:t>в ЭИОС)</w:t>
            </w:r>
          </w:p>
        </w:tc>
        <w:tc>
          <w:tcPr>
            <w:tcW w:w="1298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</w:tcPr>
          <w:p w:rsidR="00767CE4" w:rsidRPr="006B4412" w:rsidRDefault="00767CE4" w:rsidP="00734BF0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69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96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442" w:type="dxa"/>
            <w:vMerge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6B4412" w:rsidRDefault="00767CE4" w:rsidP="00734BF0">
            <w:pPr>
              <w:numPr>
                <w:ilvl w:val="0"/>
                <w:numId w:val="1"/>
              </w:numPr>
              <w:tabs>
                <w:tab w:val="left" w:pos="600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Дисциплины, обязательные для изучения</w:t>
            </w: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К.М.02.01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Философия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 w:rsidRPr="006B4412">
              <w:t>144</w:t>
            </w:r>
          </w:p>
        </w:tc>
        <w:tc>
          <w:tcPr>
            <w:tcW w:w="1526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424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298" w:type="dxa"/>
          </w:tcPr>
          <w:p w:rsidR="00767CE4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90</w:t>
            </w:r>
          </w:p>
        </w:tc>
        <w:tc>
          <w:tcPr>
            <w:tcW w:w="1169" w:type="dxa"/>
          </w:tcPr>
          <w:p w:rsidR="00767CE4" w:rsidRPr="006B4412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6B4412">
              <w:t>Э</w:t>
            </w:r>
            <w:r w:rsidR="0004490D">
              <w:t>кзамен</w:t>
            </w:r>
          </w:p>
        </w:tc>
        <w:tc>
          <w:tcPr>
            <w:tcW w:w="1169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4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767CE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1</w:t>
            </w:r>
          </w:p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767CE4" w:rsidRPr="006B4412" w:rsidTr="00E16A94">
        <w:tc>
          <w:tcPr>
            <w:tcW w:w="1278" w:type="dxa"/>
            <w:vAlign w:val="center"/>
          </w:tcPr>
          <w:p w:rsidR="00767CE4" w:rsidRPr="006B4412" w:rsidRDefault="00767CE4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К.М.02.02</w:t>
            </w:r>
          </w:p>
        </w:tc>
        <w:tc>
          <w:tcPr>
            <w:tcW w:w="2980" w:type="dxa"/>
            <w:vAlign w:val="center"/>
          </w:tcPr>
          <w:p w:rsidR="00767CE4" w:rsidRPr="006B4412" w:rsidRDefault="00767CE4" w:rsidP="00734BF0">
            <w:r w:rsidRPr="006B4412">
              <w:t>Концепции современного естествознания</w:t>
            </w:r>
          </w:p>
        </w:tc>
        <w:tc>
          <w:tcPr>
            <w:tcW w:w="882" w:type="dxa"/>
            <w:vAlign w:val="center"/>
          </w:tcPr>
          <w:p w:rsidR="00767CE4" w:rsidRPr="006B4412" w:rsidRDefault="00767CE4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767CE4" w:rsidRPr="006B4412" w:rsidRDefault="002934AE" w:rsidP="00E16A94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767CE4" w:rsidRPr="00E16A94" w:rsidRDefault="00767CE4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Э</w:t>
            </w:r>
            <w:r w:rsidR="0004490D">
              <w:t>кзамен</w:t>
            </w:r>
          </w:p>
        </w:tc>
        <w:tc>
          <w:tcPr>
            <w:tcW w:w="1169" w:type="dxa"/>
            <w:vAlign w:val="center"/>
          </w:tcPr>
          <w:p w:rsidR="00767CE4" w:rsidRPr="00E16A94" w:rsidRDefault="00767CE4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767CE4" w:rsidRPr="00E16A94" w:rsidRDefault="00711075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ОР.2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Математические методы обработки данных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  <w:r w:rsidR="0004490D">
              <w:t>ачет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К.М.02.04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r w:rsidRPr="006B4412">
              <w:t>Основы научно-исследовательской деятельности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  <w:r w:rsidR="0004490D">
              <w:t>ачет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442" w:type="dxa"/>
            <w:vAlign w:val="center"/>
          </w:tcPr>
          <w:p w:rsidR="002934AE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.3</w:t>
            </w:r>
          </w:p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</w:t>
            </w:r>
            <w:r w:rsidRPr="006B4412">
              <w:rPr>
                <w:caps/>
              </w:rPr>
              <w:t>4</w:t>
            </w:r>
          </w:p>
        </w:tc>
      </w:tr>
      <w:tr w:rsidR="00767CE4" w:rsidRPr="006B4412" w:rsidTr="00E16A94">
        <w:tc>
          <w:tcPr>
            <w:tcW w:w="14464" w:type="dxa"/>
            <w:gridSpan w:val="10"/>
            <w:vAlign w:val="center"/>
          </w:tcPr>
          <w:p w:rsidR="00767CE4" w:rsidRPr="00E16A94" w:rsidRDefault="00767CE4" w:rsidP="002934AE">
            <w:pPr>
              <w:tabs>
                <w:tab w:val="left" w:pos="814"/>
              </w:tabs>
              <w:ind w:firstLine="317"/>
              <w:jc w:val="center"/>
              <w:rPr>
                <w:caps/>
              </w:rPr>
            </w:pPr>
            <w:r w:rsidRPr="00E16A94">
              <w:rPr>
                <w:caps/>
              </w:rPr>
              <w:t xml:space="preserve">2. Дисциплины по выбору (выбрать 1 из </w:t>
            </w:r>
            <w:r w:rsidR="002934AE">
              <w:rPr>
                <w:caps/>
              </w:rPr>
              <w:t>3</w:t>
            </w:r>
            <w:r w:rsidRPr="00E16A94">
              <w:rPr>
                <w:caps/>
              </w:rPr>
              <w:t>)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К.М.02.ДВ.01.01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Математика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  <w:r w:rsidR="0004490D">
              <w:t>ачет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К.М.02.ДВ.01.02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>
              <w:t>Статистика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  <w:r w:rsidR="0004490D">
              <w:t>ачет</w:t>
            </w:r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6B4412">
              <w:rPr>
                <w:caps/>
              </w:rPr>
              <w:t>ОР</w:t>
            </w:r>
            <w:r>
              <w:rPr>
                <w:caps/>
              </w:rPr>
              <w:t>.3</w:t>
            </w:r>
          </w:p>
        </w:tc>
      </w:tr>
      <w:tr w:rsidR="002934AE" w:rsidRPr="006B4412" w:rsidTr="00E16A94">
        <w:tc>
          <w:tcPr>
            <w:tcW w:w="1278" w:type="dxa"/>
            <w:vAlign w:val="center"/>
          </w:tcPr>
          <w:p w:rsidR="002934AE" w:rsidRPr="006B4412" w:rsidRDefault="002934AE" w:rsidP="00734BF0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К.М.02.ДВ.01.03</w:t>
            </w:r>
          </w:p>
        </w:tc>
        <w:tc>
          <w:tcPr>
            <w:tcW w:w="2980" w:type="dxa"/>
            <w:vAlign w:val="center"/>
          </w:tcPr>
          <w:p w:rsidR="002934AE" w:rsidRPr="006B4412" w:rsidRDefault="002934AE" w:rsidP="00734BF0">
            <w:pPr>
              <w:textAlignment w:val="baseline"/>
            </w:pPr>
            <w:r w:rsidRPr="00E16A94">
              <w:t>Логика</w:t>
            </w:r>
          </w:p>
        </w:tc>
        <w:tc>
          <w:tcPr>
            <w:tcW w:w="882" w:type="dxa"/>
            <w:vAlign w:val="center"/>
          </w:tcPr>
          <w:p w:rsidR="002934AE" w:rsidRPr="006B4412" w:rsidRDefault="002934AE" w:rsidP="00E16A94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26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424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298" w:type="dxa"/>
          </w:tcPr>
          <w:p w:rsidR="002934AE" w:rsidRPr="006B4412" w:rsidRDefault="002934AE" w:rsidP="0037275B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1169" w:type="dxa"/>
          </w:tcPr>
          <w:p w:rsidR="002934AE" w:rsidRPr="00E16A94" w:rsidRDefault="002934AE" w:rsidP="00E16A94">
            <w:pPr>
              <w:autoSpaceDE w:val="0"/>
              <w:autoSpaceDN w:val="0"/>
              <w:adjustRightInd w:val="0"/>
              <w:jc w:val="center"/>
            </w:pPr>
            <w:r w:rsidRPr="00E16A94">
              <w:t>З</w:t>
            </w:r>
            <w:r w:rsidR="0004490D">
              <w:t>ачет</w:t>
            </w:r>
            <w:bookmarkStart w:id="0" w:name="_GoBack"/>
            <w:bookmarkEnd w:id="0"/>
          </w:p>
        </w:tc>
        <w:tc>
          <w:tcPr>
            <w:tcW w:w="1169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16A94">
              <w:rPr>
                <w:caps/>
              </w:rPr>
              <w:t>2</w:t>
            </w:r>
          </w:p>
        </w:tc>
        <w:tc>
          <w:tcPr>
            <w:tcW w:w="1296" w:type="dxa"/>
            <w:vAlign w:val="center"/>
          </w:tcPr>
          <w:p w:rsidR="002934AE" w:rsidRPr="00E16A94" w:rsidRDefault="002934AE" w:rsidP="00E16A94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442" w:type="dxa"/>
            <w:vAlign w:val="center"/>
          </w:tcPr>
          <w:p w:rsidR="002934AE" w:rsidRPr="006B4412" w:rsidRDefault="002934AE" w:rsidP="00E16A94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412">
              <w:rPr>
                <w:rFonts w:ascii="Times New Roman" w:hAnsi="Times New Roman"/>
                <w:caps/>
              </w:rPr>
              <w:t>ОР</w:t>
            </w:r>
            <w:r>
              <w:rPr>
                <w:rFonts w:ascii="Times New Roman" w:hAnsi="Times New Roman"/>
                <w:caps/>
              </w:rPr>
              <w:t>.3</w:t>
            </w:r>
          </w:p>
        </w:tc>
      </w:tr>
    </w:tbl>
    <w:p w:rsidR="00767CE4" w:rsidRDefault="00767CE4" w:rsidP="005D3785">
      <w:pPr>
        <w:spacing w:line="276" w:lineRule="auto"/>
        <w:sectPr w:rsidR="00767CE4" w:rsidSect="00734BF0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767CE4" w:rsidRPr="00212A68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lastRenderedPageBreak/>
        <w:t xml:space="preserve">4. Методические указания для обучающихся 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  <w:r w:rsidRPr="00212A68">
        <w:rPr>
          <w:b/>
          <w:caps/>
        </w:rPr>
        <w:t>по освоению Модуля</w:t>
      </w:r>
    </w:p>
    <w:p w:rsidR="00767CE4" w:rsidRDefault="00767CE4" w:rsidP="005D3785">
      <w:pPr>
        <w:spacing w:line="276" w:lineRule="auto"/>
        <w:ind w:firstLine="709"/>
        <w:jc w:val="center"/>
        <w:rPr>
          <w:b/>
          <w:caps/>
        </w:rPr>
      </w:pP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 xml:space="preserve">«Философия» </w:t>
      </w:r>
      <w:r w:rsidRPr="0037275B">
        <w:t>является обязательной при подготовке студентов высшего профессионального образования направлени</w:t>
      </w:r>
      <w:r>
        <w:t>я</w:t>
      </w:r>
      <w:r w:rsidRPr="0037275B">
        <w:t xml:space="preserve"> 44.03.0</w:t>
      </w:r>
      <w:r>
        <w:t>3</w:t>
      </w:r>
      <w:r w:rsidRPr="0037275B">
        <w:t xml:space="preserve"> Специальное (дефектологическое) образование.</w:t>
      </w:r>
      <w:r>
        <w:t xml:space="preserve"> </w:t>
      </w:r>
      <w:r w:rsidRPr="0037275B"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Во время сессии студенты сдают экзамен по дисциплине.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Дисциплина </w:t>
      </w:r>
      <w:r w:rsidRPr="0037275B">
        <w:rPr>
          <w:b/>
        </w:rPr>
        <w:t>«Концепции современного естествознания»</w:t>
      </w:r>
      <w:r w:rsidRPr="0037275B">
        <w:t xml:space="preserve"> является обязательной при подготовке студентов высшего профессионального образования направления подготовки 44.03.0</w:t>
      </w:r>
      <w:r>
        <w:t xml:space="preserve">3 </w:t>
      </w:r>
      <w:r w:rsidRPr="0037275B">
        <w:t xml:space="preserve">Специальное (дефектологическое) образование. Освоение дисциплины предполагает посещение студентами лекционных и семинарских занятий. </w:t>
      </w:r>
    </w:p>
    <w:p w:rsidR="0037275B" w:rsidRPr="0037275B" w:rsidRDefault="0037275B" w:rsidP="0037275B">
      <w:pPr>
        <w:overflowPunct w:val="0"/>
        <w:autoSpaceDE w:val="0"/>
        <w:autoSpaceDN w:val="0"/>
        <w:adjustRightInd w:val="0"/>
        <w:spacing w:line="276" w:lineRule="auto"/>
        <w:ind w:firstLine="709"/>
        <w:jc w:val="both"/>
        <w:textAlignment w:val="baseline"/>
      </w:pPr>
      <w:r w:rsidRPr="0037275B">
        <w:t>Для самостоятельного изучения теоретической части дисциплины студенту рекомендуется внимательно изучить рабочую программу, тематический 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 Самостоятельная работа студентов включает в себя: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работу с информацией, полученной на лекционных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lastRenderedPageBreak/>
        <w:t>изучение материала с использованием рекомендованной учебной литературы; знакомство с научной литературой по темам курса (источники – монографии, научно-популярные издания, Интернет-ресурсы);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подготовка к выступлению на семинарских занятиях;</w:t>
      </w:r>
    </w:p>
    <w:p w:rsidR="0037275B" w:rsidRPr="0037275B" w:rsidRDefault="0037275B" w:rsidP="0037275B">
      <w:pPr>
        <w:numPr>
          <w:ilvl w:val="0"/>
          <w:numId w:val="12"/>
        </w:numPr>
        <w:spacing w:line="276" w:lineRule="auto"/>
        <w:ind w:left="0" w:firstLine="709"/>
        <w:jc w:val="both"/>
      </w:pPr>
      <w:r w:rsidRPr="0037275B">
        <w:t>проведение научных исследований по выбранной тематике.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:rsidR="0037275B" w:rsidRPr="0037275B" w:rsidRDefault="0037275B" w:rsidP="0037275B">
      <w:pPr>
        <w:spacing w:line="276" w:lineRule="auto"/>
        <w:ind w:firstLine="709"/>
        <w:jc w:val="both"/>
        <w:rPr>
          <w:rFonts w:eastAsia="Calibri"/>
          <w:lang w:eastAsia="en-US"/>
        </w:rPr>
      </w:pPr>
      <w:r w:rsidRPr="0037275B"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  <w:r w:rsidRPr="0037275B">
        <w:rPr>
          <w:rFonts w:eastAsia="Calibri"/>
          <w:lang w:eastAsia="en-US"/>
        </w:rPr>
        <w:t xml:space="preserve">Освоению дисциплины способствует также активная работа студента в электронной образовательной среде Мининского университета. 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Изучение дисциплины «Концепции современного естествознания» завершается защитой проекта.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 xml:space="preserve">При организации и планировании времени, необходимого для изучения тем дисциплины </w:t>
      </w:r>
      <w:r w:rsidRPr="0037275B">
        <w:rPr>
          <w:b/>
        </w:rPr>
        <w:t>«Математические методы обработки данных»,</w:t>
      </w:r>
      <w:r w:rsidRPr="0037275B"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:rsidR="0037275B" w:rsidRPr="0037275B" w:rsidRDefault="0037275B" w:rsidP="0037275B">
      <w:pPr>
        <w:spacing w:line="276" w:lineRule="auto"/>
        <w:ind w:firstLine="709"/>
        <w:jc w:val="both"/>
      </w:pPr>
      <w:r w:rsidRPr="0037275B">
        <w:t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</w:t>
      </w:r>
      <w:r w:rsidRPr="0037275B">
        <w:lastRenderedPageBreak/>
        <w:t>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37275B">
        <w:rPr>
          <w:b/>
        </w:rPr>
        <w:t>«Основы научно-исследовательской деятельности»</w:t>
      </w:r>
      <w:r w:rsidRPr="0037275B"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:rsidR="00767CE4" w:rsidRDefault="0037275B" w:rsidP="0037275B">
      <w:pPr>
        <w:spacing w:line="276" w:lineRule="auto"/>
        <w:ind w:firstLine="709"/>
        <w:jc w:val="both"/>
      </w:pPr>
      <w:r w:rsidRPr="0037275B">
        <w:t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</w:t>
      </w:r>
      <w:r w:rsidRPr="0037275B">
        <w:lastRenderedPageBreak/>
        <w:t>дований, а также познакомиться с современными способами презентации результатов научно-исследовательской работы. Для этого студентам необх</w:t>
      </w:r>
      <w:r>
        <w:t xml:space="preserve">одимо выполнить ряд контекстных </w:t>
      </w:r>
      <w:r w:rsidRPr="0037275B">
        <w:t>зада</w:t>
      </w:r>
      <w:r>
        <w:t xml:space="preserve"> </w:t>
      </w:r>
      <w:r w:rsidRPr="0037275B">
        <w:t>ч, контрольную работу и подготовить проектное задание.</w:t>
      </w:r>
    </w:p>
    <w:p w:rsidR="0037275B" w:rsidRDefault="0037275B" w:rsidP="0037275B">
      <w:pPr>
        <w:spacing w:line="276" w:lineRule="auto"/>
        <w:ind w:firstLine="709"/>
        <w:jc w:val="both"/>
        <w:rPr>
          <w:lang w:eastAsia="en-US"/>
        </w:rPr>
      </w:pPr>
      <w:r>
        <w:t>Кроме обязательных для изучения дисциплин, обучающиеся выбирают для изучения один из следующих элективных курсов: Математика, Статистика или Логика.</w:t>
      </w:r>
    </w:p>
    <w:p w:rsidR="00767CE4" w:rsidRDefault="00767CE4" w:rsidP="00E16A94">
      <w:pPr>
        <w:spacing w:line="276" w:lineRule="auto"/>
        <w:ind w:firstLine="709"/>
        <w:jc w:val="center"/>
        <w:rPr>
          <w:lang w:eastAsia="en-US"/>
        </w:rPr>
      </w:pPr>
    </w:p>
    <w:p w:rsidR="00767CE4" w:rsidRDefault="00767CE4" w:rsidP="005D3785">
      <w:pPr>
        <w:pStyle w:val="2"/>
        <w:numPr>
          <w:ilvl w:val="0"/>
          <w:numId w:val="6"/>
        </w:numPr>
        <w:spacing w:after="0" w:line="276" w:lineRule="auto"/>
        <w:jc w:val="center"/>
        <w:rPr>
          <w:b/>
          <w:caps/>
        </w:rPr>
      </w:pPr>
      <w:r w:rsidRPr="00212A68">
        <w:rPr>
          <w:b/>
          <w:caps/>
        </w:rPr>
        <w:t>ПРОГРАММЫ ДИСЦИПЛИН МОДУЛЯ</w:t>
      </w:r>
    </w:p>
    <w:p w:rsidR="00767CE4" w:rsidRDefault="00767CE4" w:rsidP="005D3785">
      <w:pPr>
        <w:pStyle w:val="2"/>
        <w:spacing w:after="0" w:line="276" w:lineRule="auto"/>
        <w:ind w:left="0" w:firstLine="709"/>
        <w:jc w:val="center"/>
        <w:rPr>
          <w:b/>
        </w:rPr>
      </w:pPr>
      <w:r w:rsidRPr="00212A68">
        <w:rPr>
          <w:b/>
        </w:rPr>
        <w:t>5.1. ПРОГРАММА ДИСЦИПЛИНЫ</w:t>
      </w:r>
    </w:p>
    <w:p w:rsidR="00767CE4" w:rsidRDefault="00767CE4" w:rsidP="005D378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212A68">
        <w:rPr>
          <w:b/>
          <w:bCs/>
        </w:rPr>
        <w:t>«Философия»</w:t>
      </w:r>
    </w:p>
    <w:p w:rsidR="00767CE4" w:rsidRPr="00D965E0" w:rsidRDefault="00767CE4" w:rsidP="00F92C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1. Пояснительная записка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D965E0">
        <w:rPr>
          <w:spacing w:val="-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  <w:r>
        <w:rPr>
          <w:spacing w:val="-4"/>
        </w:rPr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bCs/>
        </w:rPr>
        <w:t xml:space="preserve">Освоение дисциплины позволит студентам </w:t>
      </w:r>
      <w:r w:rsidRPr="00D965E0"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D965E0">
        <w:rPr>
          <w:spacing w:val="-4"/>
        </w:rPr>
        <w:t xml:space="preserve"> выработать </w:t>
      </w:r>
      <w:r w:rsidRPr="00D965E0"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D965E0">
        <w:rPr>
          <w:spacing w:val="2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D965E0">
        <w:t>.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965E0">
        <w:rPr>
          <w:bCs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2. Место в структуре модуля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37275B">
        <w:t>«Философия» является дисциплиной модуля «</w:t>
      </w:r>
      <w:r w:rsidRPr="0037275B">
        <w:rPr>
          <w:bCs/>
          <w:iCs/>
        </w:rPr>
        <w:t>Основы научных знаний</w:t>
      </w:r>
      <w:r w:rsidRPr="0037275B">
        <w:t xml:space="preserve">», обязательной для изучения. 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bookmarkStart w:id="1" w:name="_Hlk6821314"/>
      <w:r w:rsidRPr="0037275B">
        <w:rPr>
          <w:bCs/>
        </w:rPr>
        <w:t>Для освоения данной дисциплины требуются знания, полученные на дисциплинах: «</w:t>
      </w:r>
      <w:r w:rsidRPr="0037275B">
        <w:t>История</w:t>
      </w:r>
      <w:r w:rsidR="00F84743">
        <w:rPr>
          <w:bCs/>
        </w:rPr>
        <w:t>».</w:t>
      </w:r>
    </w:p>
    <w:p w:rsidR="0037275B" w:rsidRPr="0037275B" w:rsidRDefault="0037275B" w:rsidP="0037275B">
      <w:pPr>
        <w:autoSpaceDE w:val="0"/>
        <w:autoSpaceDN w:val="0"/>
        <w:adjustRightInd w:val="0"/>
        <w:spacing w:line="276" w:lineRule="auto"/>
        <w:ind w:firstLine="709"/>
        <w:jc w:val="both"/>
      </w:pPr>
      <w:bookmarkStart w:id="2" w:name="_Hlk6821333"/>
      <w:bookmarkEnd w:id="1"/>
      <w:r w:rsidRPr="0037275B">
        <w:rPr>
          <w:bCs/>
        </w:rPr>
        <w:t xml:space="preserve">Дисциплины, для которых данная дисциплина является предшествующей: </w:t>
      </w:r>
      <w:r w:rsidR="009F641B" w:rsidRPr="009F641B">
        <w:rPr>
          <w:bCs/>
        </w:rPr>
        <w:t>«Основы научных знаний»</w:t>
      </w:r>
      <w:r w:rsidRPr="0037275B">
        <w:rPr>
          <w:bCs/>
        </w:rPr>
        <w:t>, «</w:t>
      </w:r>
      <w:r w:rsidRPr="0037275B">
        <w:t>Проектирование образовательного пространства</w:t>
      </w:r>
      <w:r w:rsidRPr="0037275B">
        <w:rPr>
          <w:bCs/>
        </w:rPr>
        <w:t>», «</w:t>
      </w:r>
      <w:r w:rsidRPr="0037275B">
        <w:t>Психология развития</w:t>
      </w:r>
      <w:r w:rsidRPr="0037275B">
        <w:rPr>
          <w:bCs/>
        </w:rPr>
        <w:t>» и «</w:t>
      </w:r>
      <w:r w:rsidRPr="0037275B">
        <w:t>Педагогическая психология</w:t>
      </w:r>
      <w:r w:rsidRPr="0037275B">
        <w:rPr>
          <w:bCs/>
        </w:rPr>
        <w:t>»</w:t>
      </w:r>
      <w:r w:rsidRPr="0037275B">
        <w:t>.</w:t>
      </w:r>
    </w:p>
    <w:bookmarkEnd w:id="2"/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3. Цели и задачи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rPr>
          <w:i/>
          <w:iCs/>
        </w:rPr>
        <w:t>Цель</w:t>
      </w:r>
      <w:r w:rsidRPr="00D965E0">
        <w:rPr>
          <w:b/>
          <w:bCs/>
          <w:i/>
          <w:iCs/>
        </w:rPr>
        <w:t xml:space="preserve"> </w:t>
      </w:r>
      <w:r w:rsidRPr="00D965E0">
        <w:rPr>
          <w:i/>
          <w:iCs/>
        </w:rPr>
        <w:t>дисциплины</w:t>
      </w:r>
      <w:r w:rsidRPr="00D965E0">
        <w:t xml:space="preserve"> </w:t>
      </w:r>
      <w:r w:rsidRPr="00D965E0">
        <w:rPr>
          <w:spacing w:val="3"/>
        </w:rPr>
        <w:t>– создание условий для</w:t>
      </w:r>
      <w:r>
        <w:rPr>
          <w:spacing w:val="3"/>
        </w:rPr>
        <w:t xml:space="preserve"> изучения</w:t>
      </w:r>
      <w:r w:rsidRPr="00D965E0">
        <w:t xml:space="preserve"> основ философских знаний</w:t>
      </w:r>
      <w:r>
        <w:t xml:space="preserve"> и их использование</w:t>
      </w:r>
      <w:r w:rsidRPr="00D965E0">
        <w:t xml:space="preserve"> в формировании научного мировоззрения.</w:t>
      </w:r>
    </w:p>
    <w:p w:rsidR="00767CE4" w:rsidRPr="00D965E0" w:rsidRDefault="00767CE4" w:rsidP="00477421">
      <w:pPr>
        <w:ind w:firstLine="567"/>
        <w:jc w:val="both"/>
      </w:pPr>
      <w:r w:rsidRPr="00D965E0">
        <w:rPr>
          <w:i/>
          <w:iCs/>
        </w:rPr>
        <w:t>Задачи дисциплины:</w:t>
      </w:r>
      <w:r w:rsidRPr="00D965E0">
        <w:t xml:space="preserve"> 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вооружить необходимым объемом знаний по философской </w:t>
      </w:r>
      <w:r w:rsidRPr="00D965E0">
        <w:rPr>
          <w:spacing w:val="-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:rsidR="00767CE4" w:rsidRPr="00D965E0" w:rsidRDefault="00767CE4" w:rsidP="00477421">
      <w:pPr>
        <w:ind w:firstLine="567"/>
        <w:jc w:val="both"/>
      </w:pPr>
      <w:r w:rsidRPr="00D965E0">
        <w:t xml:space="preserve">- </w:t>
      </w:r>
      <w:r w:rsidRPr="00D965E0">
        <w:rPr>
          <w:iCs/>
        </w:rPr>
        <w:t>способствовать развитию у студентов</w:t>
      </w:r>
      <w:r w:rsidRPr="00D965E0"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:rsidR="00767CE4" w:rsidRPr="00D965E0" w:rsidRDefault="00767CE4" w:rsidP="00477421">
      <w:pPr>
        <w:ind w:firstLine="567"/>
        <w:jc w:val="both"/>
      </w:pPr>
      <w:r w:rsidRPr="00D965E0"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:rsidR="00767CE4" w:rsidRPr="00D965E0" w:rsidRDefault="00767CE4" w:rsidP="00477421">
      <w:pPr>
        <w:ind w:firstLine="567"/>
        <w:jc w:val="both"/>
        <w:rPr>
          <w:spacing w:val="-4"/>
        </w:rPr>
      </w:pPr>
      <w:r w:rsidRPr="00D965E0">
        <w:t xml:space="preserve">- способствовать развитию творческого мышления, </w:t>
      </w:r>
      <w:r w:rsidRPr="00D965E0">
        <w:rPr>
          <w:spacing w:val="-4"/>
        </w:rPr>
        <w:t>системному взгляду на явления социальной и профессиональной жизни;</w:t>
      </w:r>
    </w:p>
    <w:p w:rsidR="00767CE4" w:rsidRPr="00D965E0" w:rsidRDefault="00767CE4" w:rsidP="00477421">
      <w:pPr>
        <w:autoSpaceDE w:val="0"/>
        <w:autoSpaceDN w:val="0"/>
        <w:adjustRightInd w:val="0"/>
        <w:ind w:firstLine="709"/>
        <w:jc w:val="both"/>
      </w:pPr>
      <w:r w:rsidRPr="00D965E0">
        <w:lastRenderedPageBreak/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>
        <w:t>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5"/>
        <w:gridCol w:w="2086"/>
        <w:gridCol w:w="1165"/>
        <w:gridCol w:w="2170"/>
        <w:gridCol w:w="954"/>
        <w:gridCol w:w="2408"/>
      </w:tblGrid>
      <w:tr w:rsidR="00767CE4" w:rsidRPr="00D965E0" w:rsidTr="00C20B07">
        <w:trPr>
          <w:trHeight w:val="385"/>
        </w:trPr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модуля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suppressAutoHyphens/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модуля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ОР дисциплины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Образовательные результаты дисциплины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Код компетенций ОПОП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 ОР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  <w:r w:rsidRPr="00D965E0">
              <w:rPr>
                <w:i/>
              </w:rPr>
              <w:t>ОР.1</w:t>
            </w:r>
          </w:p>
        </w:tc>
        <w:tc>
          <w:tcPr>
            <w:tcW w:w="20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r w:rsidRPr="00D965E0">
              <w:t>Демонстрирует умение применять основы философских знаний для формирования научного мировоззрения и общекультурных компетенций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ОР.1-1-1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ОР.1-1-2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767CE4" w:rsidRPr="00D965E0" w:rsidTr="00C20B07">
        <w:trPr>
          <w:trHeight w:val="331"/>
        </w:trPr>
        <w:tc>
          <w:tcPr>
            <w:tcW w:w="8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jc w:val="both"/>
              <w:rPr>
                <w:i/>
              </w:rPr>
            </w:pPr>
          </w:p>
        </w:tc>
        <w:tc>
          <w:tcPr>
            <w:tcW w:w="20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/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rPr>
                <w:i/>
              </w:rPr>
              <w:t>ОР.1-1-3</w:t>
            </w:r>
          </w:p>
        </w:tc>
        <w:tc>
          <w:tcPr>
            <w:tcW w:w="21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Применяет современные философские подходы для анализа, оценки и разрешения противоречий профессиональной и культурно-просветительской деятельности</w:t>
            </w:r>
          </w:p>
        </w:tc>
        <w:tc>
          <w:tcPr>
            <w:tcW w:w="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37275B">
            <w:pPr>
              <w:pStyle w:val="2"/>
              <w:spacing w:after="0" w:line="240" w:lineRule="auto"/>
              <w:ind w:left="0"/>
              <w:rPr>
                <w:sz w:val="20"/>
                <w:szCs w:val="20"/>
              </w:rPr>
            </w:pPr>
            <w:r w:rsidRPr="00D965E0">
              <w:rPr>
                <w:sz w:val="20"/>
                <w:szCs w:val="20"/>
              </w:rPr>
              <w:t>ОК-1</w:t>
            </w:r>
          </w:p>
        </w:tc>
        <w:tc>
          <w:tcPr>
            <w:tcW w:w="24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</w:pPr>
            <w:r w:rsidRPr="00D965E0">
              <w:t>1.Тестирование в Э</w:t>
            </w:r>
            <w:r w:rsidR="0037275B">
              <w:t>И</w:t>
            </w:r>
            <w:r w:rsidRPr="00D965E0">
              <w:t>ОС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D965E0"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5. Содержание дисциплины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851"/>
        <w:gridCol w:w="850"/>
        <w:gridCol w:w="1418"/>
        <w:gridCol w:w="1237"/>
        <w:gridCol w:w="1029"/>
      </w:tblGrid>
      <w:tr w:rsidR="00767CE4" w:rsidRPr="00D965E0" w:rsidTr="0037275B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Всего часов по дисциплине</w:t>
            </w:r>
          </w:p>
        </w:tc>
      </w:tr>
      <w:tr w:rsidR="00767CE4" w:rsidRPr="00D965E0" w:rsidTr="0037275B">
        <w:trPr>
          <w:trHeight w:val="533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tabs>
                <w:tab w:val="left" w:pos="814"/>
              </w:tabs>
              <w:jc w:val="center"/>
            </w:pPr>
            <w:r w:rsidRPr="00D965E0">
              <w:t xml:space="preserve">КСР (в т.ч. 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D965E0" w:rsidTr="0037275B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9C237C" w:rsidP="00477421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jc w:val="both"/>
              <w:rPr>
                <w:b/>
                <w:i/>
              </w:rPr>
            </w:pPr>
            <w:r w:rsidRPr="00D965E0">
              <w:rPr>
                <w:b/>
              </w:rPr>
              <w:t>Раздел 1</w:t>
            </w:r>
            <w:r w:rsidRPr="00D965E0">
              <w:rPr>
                <w:b/>
                <w:i/>
              </w:rPr>
              <w:t xml:space="preserve">. </w:t>
            </w:r>
            <w:r w:rsidRPr="00D965E0">
              <w:rPr>
                <w:b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1.1.Предназначение,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</w:pPr>
            <w:r w:rsidRPr="00D965E0">
              <w:t>1.2.Философия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9"/>
              <w:tabs>
                <w:tab w:val="left" w:pos="-11307"/>
              </w:tabs>
              <w:spacing w:line="276" w:lineRule="auto"/>
              <w:rPr>
                <w:b/>
              </w:rPr>
            </w:pPr>
            <w:r w:rsidRPr="00D965E0">
              <w:rPr>
                <w:b/>
              </w:rPr>
              <w:lastRenderedPageBreak/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  <w:lang w:val="en-US"/>
              </w:rPr>
              <w:t>70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2.1.История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2.2.Философия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10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  <w:rPr>
                <w:b/>
              </w:rPr>
            </w:pPr>
            <w:r w:rsidRPr="00D965E0">
              <w:rPr>
                <w:b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8C2190">
              <w:rPr>
                <w:b/>
              </w:rPr>
              <w:t>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lang w:val="en-US"/>
              </w:rPr>
            </w:pPr>
            <w:r w:rsidRPr="0097718B">
              <w:rPr>
                <w:b/>
              </w:rPr>
              <w:t>6</w:t>
            </w:r>
            <w:r w:rsidRPr="0097718B">
              <w:rPr>
                <w:b/>
                <w:lang w:val="en-US"/>
              </w:rPr>
              <w:t>2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3.1. Основные проблемы онтологии,  гносеологии.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8C219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rPr>
                <w:lang w:val="en-US"/>
              </w:rPr>
              <w:t>1</w:t>
            </w:r>
            <w:r w:rsidR="008C2190"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19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13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7275B" w:rsidRPr="00D965E0" w:rsidRDefault="0037275B" w:rsidP="00F92CB8">
            <w:pPr>
              <w:pStyle w:val="ae"/>
              <w:spacing w:line="276" w:lineRule="auto"/>
              <w:jc w:val="both"/>
              <w:rPr>
                <w:b w:val="0"/>
                <w:sz w:val="24"/>
              </w:rPr>
            </w:pPr>
            <w:r w:rsidRPr="00D965E0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230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7275B" w:rsidRPr="00D965E0" w:rsidRDefault="0037275B" w:rsidP="00F92CB8">
            <w:pPr>
              <w:spacing w:line="276" w:lineRule="auto"/>
            </w:pPr>
            <w:r w:rsidRPr="00D965E0"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B1683F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2C0D98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97718B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r w:rsidRPr="0097718B">
              <w:rPr>
                <w:lang w:val="en-US"/>
              </w:rPr>
              <w:t>15</w:t>
            </w:r>
          </w:p>
        </w:tc>
      </w:tr>
      <w:tr w:rsidR="0037275B" w:rsidRPr="00D965E0" w:rsidTr="0037275B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D965E0" w:rsidRDefault="0037275B" w:rsidP="00F92CB8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D965E0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8C2190" w:rsidP="008C219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7275B" w:rsidRPr="008C2190" w:rsidRDefault="0037275B" w:rsidP="003727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8C2190">
              <w:rPr>
                <w:b/>
              </w:rPr>
              <w:t>144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5.2. Методы обучения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Объяснительно-иллюстративный; практико-ориентированный; проблемного изложения; частично-поисковый.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rPr>
          <w:bCs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/>
          <w:bCs/>
        </w:rPr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05"/>
        <w:gridCol w:w="1736"/>
        <w:gridCol w:w="1704"/>
        <w:gridCol w:w="1276"/>
        <w:gridCol w:w="995"/>
        <w:gridCol w:w="989"/>
        <w:gridCol w:w="996"/>
      </w:tblGrid>
      <w:tr w:rsidR="00767CE4" w:rsidRPr="00D965E0" w:rsidTr="00F92CB8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 xml:space="preserve">Код ОР </w:t>
            </w:r>
            <w:r w:rsidRPr="00D965E0"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Виды учебной деятельности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 за конкретное задание</w:t>
            </w:r>
          </w:p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(</w:t>
            </w:r>
            <w:r w:rsidRPr="00D965E0">
              <w:rPr>
                <w:lang w:val="en-US"/>
              </w:rPr>
              <w:t>min</w:t>
            </w:r>
            <w:r w:rsidRPr="00D965E0">
              <w:t>-</w:t>
            </w:r>
            <w:r w:rsidRPr="00D965E0">
              <w:rPr>
                <w:lang w:val="en-US"/>
              </w:rPr>
              <w:t>max</w:t>
            </w:r>
            <w:r w:rsidRPr="00D965E0"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Баллы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center"/>
            </w:pPr>
            <w:r w:rsidRPr="00D965E0">
              <w:t>Максимальный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i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ind w:left="0"/>
              <w:rPr>
                <w:sz w:val="24"/>
              </w:rPr>
            </w:pPr>
            <w:r w:rsidRPr="00D965E0">
              <w:rPr>
                <w:sz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2"/>
              <w:spacing w:after="0" w:line="240" w:lineRule="auto"/>
              <w:ind w:left="0"/>
              <w:rPr>
                <w:b/>
              </w:rPr>
            </w:pPr>
            <w:r w:rsidRPr="00D965E0"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lang w:val="en-US"/>
              </w:rPr>
            </w:pPr>
            <w:r w:rsidRPr="00D965E0">
              <w:rPr>
                <w:lang w:val="en-US"/>
              </w:rPr>
              <w:t>15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2-</w:t>
            </w:r>
            <w:r w:rsidRPr="00D965E0">
              <w:rPr>
                <w:sz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18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D965E0">
              <w:t>рактическ</w:t>
            </w:r>
            <w:r>
              <w:t>ой</w:t>
            </w:r>
            <w:r w:rsidRPr="00D965E0">
              <w:t xml:space="preserve"> работ</w:t>
            </w:r>
            <w: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  <w:lang w:val="en-US"/>
              </w:rPr>
            </w:pPr>
            <w:r w:rsidRPr="00D965E0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</w:t>
            </w:r>
            <w:r w:rsidRPr="003E78BD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</w:pPr>
            <w:r w:rsidRPr="00A55974">
              <w:t>Формы для оценки доклада</w:t>
            </w:r>
            <w:r>
              <w:t xml:space="preserve"> и презентации</w:t>
            </w:r>
            <w:r w:rsidRPr="00A55974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t>5-</w:t>
            </w:r>
            <w:r w:rsidRPr="00D965E0">
              <w:rPr>
                <w:sz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  <w:rPr>
                <w:lang w:val="en-US"/>
              </w:rPr>
            </w:pPr>
            <w:r w:rsidRPr="00D965E0">
              <w:t xml:space="preserve">Тест в ЭОС </w:t>
            </w:r>
            <w:r w:rsidRPr="00D965E0">
              <w:rPr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  <w:lang w:val="en-US"/>
              </w:rPr>
            </w:pPr>
            <w:r w:rsidRPr="00D965E0">
              <w:rPr>
                <w:sz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ОР.1-1-3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D965E0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A55974">
              <w:t xml:space="preserve">Формы для оценки </w:t>
            </w:r>
            <w:r>
              <w:t>п</w:t>
            </w:r>
            <w:r w:rsidRPr="00D965E0">
              <w:t>роектно</w:t>
            </w:r>
            <w:r>
              <w:t>го</w:t>
            </w:r>
            <w:r w:rsidRPr="00D965E0">
              <w:t xml:space="preserve"> зада</w:t>
            </w:r>
            <w:r>
              <w:lastRenderedPageBreak/>
              <w:t>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  <w:r w:rsidRPr="00D965E0">
              <w:rPr>
                <w:sz w:val="24"/>
                <w:lang w:val="en-US"/>
              </w:rPr>
              <w:lastRenderedPageBreak/>
              <w:t>6-</w:t>
            </w:r>
            <w:r w:rsidRPr="00D965E0">
              <w:rPr>
                <w:sz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lastRenderedPageBreak/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67CE4" w:rsidRPr="003E78BD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  <w:r w:rsidRPr="003E78BD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f2"/>
              <w:numPr>
                <w:ilvl w:val="0"/>
                <w:numId w:val="13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jc w:val="left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autoSpaceDE w:val="0"/>
              <w:autoSpaceDN w:val="0"/>
              <w:adjustRightInd w:val="0"/>
              <w:jc w:val="both"/>
            </w:pPr>
            <w:r w:rsidRPr="00D965E0"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a3"/>
              <w:rPr>
                <w:sz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477421">
            <w:pPr>
              <w:pStyle w:val="western"/>
              <w:spacing w:before="0" w:beforeAutospacing="0" w:after="0" w:afterAutospacing="0"/>
              <w:rPr>
                <w:bCs/>
              </w:rPr>
            </w:pPr>
            <w:r w:rsidRPr="00D965E0">
              <w:rPr>
                <w:bCs/>
              </w:rPr>
              <w:t>30</w:t>
            </w:r>
          </w:p>
        </w:tc>
      </w:tr>
      <w:tr w:rsidR="00767CE4" w:rsidRPr="00D965E0" w:rsidTr="00F92CB8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965E0"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D965E0" w:rsidRDefault="00767CE4" w:rsidP="00F92CB8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D965E0" w:rsidRDefault="00767CE4" w:rsidP="00F92CB8">
            <w:pPr>
              <w:pStyle w:val="western"/>
              <w:spacing w:before="0" w:beforeAutospacing="0" w:after="0" w:afterAutospacing="0" w:line="276" w:lineRule="auto"/>
              <w:rPr>
                <w:b/>
                <w:bCs/>
              </w:rPr>
            </w:pPr>
            <w:r w:rsidRPr="00D965E0">
              <w:rPr>
                <w:b/>
                <w:bCs/>
              </w:rPr>
              <w:t>100</w:t>
            </w:r>
          </w:p>
        </w:tc>
      </w:tr>
    </w:tbl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7. Учебно-методическое и информационное обеспечение</w:t>
      </w:r>
    </w:p>
    <w:p w:rsidR="00767CE4" w:rsidRPr="00D965E0" w:rsidRDefault="00767CE4" w:rsidP="008C2190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</w:rPr>
        <w:t xml:space="preserve">7.1. </w:t>
      </w:r>
      <w:r w:rsidRPr="00D965E0">
        <w:rPr>
          <w:bCs/>
          <w:i/>
          <w:iCs/>
        </w:rPr>
        <w:t>Основная литература</w:t>
      </w:r>
      <w:r w:rsidR="008C2190">
        <w:rPr>
          <w:bCs/>
          <w:i/>
          <w:iCs/>
        </w:rPr>
        <w:tab/>
      </w:r>
    </w:p>
    <w:p w:rsidR="00434F8A" w:rsidRPr="00FD3FDC" w:rsidRDefault="00434F8A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D3FDC">
        <w:rPr>
          <w:rFonts w:ascii="Times New Roman" w:hAnsi="Times New Roman"/>
          <w:bCs/>
          <w:sz w:val="24"/>
          <w:szCs w:val="24"/>
        </w:rPr>
        <w:t>Философия : учебник / под ред. В.П. Ратникова ; Финансовый университет при Правительстве Российской Федерации. - 6-е изд., перераб</w:t>
      </w:r>
      <w:r w:rsidR="00AB5359">
        <w:rPr>
          <w:rFonts w:ascii="Times New Roman" w:hAnsi="Times New Roman"/>
          <w:bCs/>
          <w:sz w:val="24"/>
          <w:szCs w:val="24"/>
        </w:rPr>
        <w:t>. и доп. - Москва</w:t>
      </w:r>
      <w:r w:rsidRPr="00FD3FDC">
        <w:rPr>
          <w:rFonts w:ascii="Times New Roman" w:hAnsi="Times New Roman"/>
          <w:bCs/>
          <w:sz w:val="24"/>
          <w:szCs w:val="24"/>
        </w:rPr>
        <w:t>: ЮНИТИ-ДАНА, 2015. - 671 с. - (Золотой фонд российских учебников).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978-5-238-02531-5</w:t>
      </w:r>
      <w:r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http://biblioclub.ru/index.php?page=book&amp;id=446491 </w:t>
      </w:r>
    </w:p>
    <w:p w:rsidR="00434F8A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Крюков, В.В. Философия</w:t>
      </w:r>
      <w:r w:rsidR="00434F8A" w:rsidRPr="00FD3FDC">
        <w:rPr>
          <w:rFonts w:ascii="Times New Roman" w:hAnsi="Times New Roman"/>
          <w:bCs/>
          <w:sz w:val="24"/>
          <w:szCs w:val="24"/>
        </w:rPr>
        <w:t>: учебник / В.В. Крюков. - 3-е изд., испр. и доп. - Новоси</w:t>
      </w:r>
      <w:r>
        <w:rPr>
          <w:rFonts w:ascii="Times New Roman" w:hAnsi="Times New Roman"/>
          <w:bCs/>
          <w:sz w:val="24"/>
          <w:szCs w:val="24"/>
        </w:rPr>
        <w:t>бирск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: НГТУ, 2014. - 212 с. - (Учебники </w:t>
      </w:r>
      <w:r>
        <w:rPr>
          <w:rFonts w:ascii="Times New Roman" w:hAnsi="Times New Roman"/>
          <w:bCs/>
          <w:sz w:val="24"/>
          <w:szCs w:val="24"/>
        </w:rPr>
        <w:t>НГТУ). - ISBN 978-5-7782-2327-1</w:t>
      </w:r>
      <w:r w:rsidR="00434F8A" w:rsidRPr="00FD3FDC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http://biblioclub.ru/index.php?page=book&amp;id=436247 </w:t>
      </w:r>
    </w:p>
    <w:p w:rsidR="00434F8A" w:rsidRPr="00D965E0" w:rsidRDefault="00AB5359" w:rsidP="00434F8A">
      <w:pPr>
        <w:pStyle w:val="a5"/>
        <w:numPr>
          <w:ilvl w:val="0"/>
          <w:numId w:val="15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Царегородцев, Г.И.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учебник / Г.И. Царегородцев, Г.Х. Шингаров, Н.И. Губанов. - Изд. 4</w:t>
      </w:r>
      <w:r>
        <w:rPr>
          <w:rFonts w:ascii="Times New Roman" w:hAnsi="Times New Roman"/>
          <w:bCs/>
          <w:sz w:val="24"/>
          <w:szCs w:val="24"/>
        </w:rPr>
        <w:t>-е, перераб. и дополн. - Москва</w:t>
      </w:r>
      <w:r w:rsidR="00434F8A" w:rsidRPr="00836F27">
        <w:rPr>
          <w:rFonts w:ascii="Times New Roman" w:hAnsi="Times New Roman"/>
          <w:bCs/>
          <w:sz w:val="24"/>
          <w:szCs w:val="24"/>
        </w:rPr>
        <w:t>: Издательство «СГУ», 2012. - 452 с. - Библиогр.</w:t>
      </w:r>
      <w:r>
        <w:rPr>
          <w:rFonts w:ascii="Times New Roman" w:hAnsi="Times New Roman"/>
          <w:bCs/>
          <w:sz w:val="24"/>
          <w:szCs w:val="24"/>
        </w:rPr>
        <w:t xml:space="preserve"> в кн. - ISBN 978-5-8323-0830-2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http://biblioclub.ru/index.php?page=book&amp;id=275142</w:t>
      </w:r>
    </w:p>
    <w:p w:rsidR="00434F8A" w:rsidRDefault="00AB5359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>
        <w:rPr>
          <w:rFonts w:eastAsia="Calibri"/>
          <w:bCs/>
        </w:rPr>
        <w:t xml:space="preserve">4. </w:t>
      </w:r>
      <w:r w:rsidR="00434F8A" w:rsidRPr="00836F27">
        <w:rPr>
          <w:rFonts w:eastAsia="Calibri"/>
          <w:bCs/>
        </w:rPr>
        <w:t>Колесников</w:t>
      </w:r>
      <w:r>
        <w:rPr>
          <w:rFonts w:eastAsia="Calibri"/>
          <w:bCs/>
        </w:rPr>
        <w:t>а, И.В. Философия</w:t>
      </w:r>
      <w:r w:rsidR="00434F8A" w:rsidRPr="00836F27">
        <w:rPr>
          <w:rFonts w:eastAsia="Calibri"/>
          <w:bCs/>
        </w:rPr>
        <w:t>: учебное пособие / И.В. Колесникова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2016. - 108 с. - Библиогр.: с. 90-95 - ISBN 978-5-7410-1603-9 ; То же [Электронный ресурс]. - URL: http://biblioclub.ru/index.php?page=book&amp;id=485358</w:t>
      </w:r>
      <w:r w:rsidR="00434F8A"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7.2. Дополнительная литература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Коломиец, Г.Г. Философия: основные этапы европейской философии от Антично</w:t>
      </w:r>
      <w:r w:rsidR="00AB5359">
        <w:rPr>
          <w:rFonts w:ascii="Times New Roman" w:hAnsi="Times New Roman"/>
          <w:bCs/>
          <w:sz w:val="24"/>
          <w:szCs w:val="24"/>
        </w:rPr>
        <w:t>сти до Нового времени</w:t>
      </w:r>
      <w:r w:rsidRPr="00836F27">
        <w:rPr>
          <w:rFonts w:ascii="Times New Roman" w:hAnsi="Times New Roman"/>
          <w:bCs/>
          <w:sz w:val="24"/>
          <w:szCs w:val="24"/>
        </w:rPr>
        <w:t xml:space="preserve">: </w:t>
      </w:r>
      <w:r w:rsidR="00AB5359">
        <w:rPr>
          <w:rFonts w:ascii="Times New Roman" w:hAnsi="Times New Roman"/>
          <w:bCs/>
          <w:sz w:val="24"/>
          <w:szCs w:val="24"/>
        </w:rPr>
        <w:t>учебное пособие / Г.Г. Коломиец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Российской Федерации, Оренбургский Государственный Университет. - Оренбург : ОГУ, 2016. - 121 с. - Библиогр.</w:t>
      </w:r>
      <w:r w:rsidR="00AB5359">
        <w:rPr>
          <w:rFonts w:ascii="Times New Roman" w:hAnsi="Times New Roman"/>
          <w:bCs/>
          <w:sz w:val="24"/>
          <w:szCs w:val="24"/>
        </w:rPr>
        <w:t xml:space="preserve"> в кн. - ISBN 978-5-7410-1490-5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http://biblioclub.ru/index.php?page=book&amp;id=468830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Ямпольская, Д.Ю.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</w:t>
      </w:r>
      <w:r>
        <w:rPr>
          <w:rFonts w:ascii="Times New Roman" w:hAnsi="Times New Roman"/>
          <w:bCs/>
          <w:sz w:val="24"/>
          <w:szCs w:val="24"/>
        </w:rPr>
        <w:t xml:space="preserve"> Д.Ю. Ямпольская, У.В. Болотова</w:t>
      </w:r>
      <w:r w:rsidR="00434F8A"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</w:t>
      </w:r>
      <w:r>
        <w:rPr>
          <w:rFonts w:ascii="Times New Roman" w:hAnsi="Times New Roman"/>
          <w:bCs/>
          <w:sz w:val="24"/>
          <w:szCs w:val="24"/>
        </w:rPr>
        <w:t>016. - 172 с. - Библиогр. в кн.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http://biblioclub.ru/index.php?page=book&amp;id=467411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Лавриненко, В.Н. </w:t>
      </w:r>
      <w:r w:rsidR="00AB5359">
        <w:rPr>
          <w:rFonts w:ascii="Times New Roman" w:hAnsi="Times New Roman"/>
          <w:bCs/>
          <w:sz w:val="24"/>
          <w:szCs w:val="24"/>
        </w:rPr>
        <w:t>Философия: В вопросах и ответах</w:t>
      </w:r>
      <w:r w:rsidRPr="00836F27">
        <w:rPr>
          <w:rFonts w:ascii="Times New Roman" w:hAnsi="Times New Roman"/>
          <w:bCs/>
          <w:sz w:val="24"/>
          <w:szCs w:val="24"/>
        </w:rPr>
        <w:t>: учебное пособие / В.Н. Лаври</w:t>
      </w:r>
      <w:r w:rsidR="00AB5359">
        <w:rPr>
          <w:rFonts w:ascii="Times New Roman" w:hAnsi="Times New Roman"/>
          <w:bCs/>
          <w:sz w:val="24"/>
          <w:szCs w:val="24"/>
        </w:rPr>
        <w:t>ненко, В.П. Ратников, В.В. Юдин</w:t>
      </w:r>
      <w:r w:rsidRPr="00836F27">
        <w:rPr>
          <w:rFonts w:ascii="Times New Roman" w:hAnsi="Times New Roman"/>
          <w:bCs/>
          <w:sz w:val="24"/>
          <w:szCs w:val="24"/>
        </w:rPr>
        <w:t>; под</w:t>
      </w:r>
      <w:r w:rsidR="00AB5359">
        <w:rPr>
          <w:rFonts w:ascii="Times New Roman" w:hAnsi="Times New Roman"/>
          <w:bCs/>
          <w:sz w:val="24"/>
          <w:szCs w:val="24"/>
        </w:rPr>
        <w:t xml:space="preserve"> ред. В.Н. Лавриненко. - Москва</w:t>
      </w:r>
      <w:r w:rsidRPr="00836F27">
        <w:rPr>
          <w:rFonts w:ascii="Times New Roman" w:hAnsi="Times New Roman"/>
          <w:bCs/>
          <w:sz w:val="24"/>
          <w:szCs w:val="24"/>
        </w:rPr>
        <w:t xml:space="preserve">: Юнити-Дана, 2015. - 463 с. - (Cogito </w:t>
      </w:r>
      <w:r w:rsidR="00AB5359">
        <w:rPr>
          <w:rFonts w:ascii="Times New Roman" w:hAnsi="Times New Roman"/>
          <w:bCs/>
          <w:sz w:val="24"/>
          <w:szCs w:val="24"/>
        </w:rPr>
        <w:t>ergo sum). - ISBN 5-238-00589-Х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http://biblioclub.ru/index.php?page=book&amp;id=117916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Стоцкая, Т.Г. 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Т.Г. Стоцкая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</w:t>
      </w:r>
      <w:r>
        <w:rPr>
          <w:rFonts w:ascii="Times New Roman" w:hAnsi="Times New Roman"/>
          <w:bCs/>
          <w:sz w:val="24"/>
          <w:szCs w:val="24"/>
        </w:rPr>
        <w:t>ерситет». - Самара</w:t>
      </w:r>
      <w:r w:rsidR="00434F8A" w:rsidRPr="00836F27">
        <w:rPr>
          <w:rFonts w:ascii="Times New Roman" w:hAnsi="Times New Roman"/>
          <w:bCs/>
          <w:sz w:val="24"/>
          <w:szCs w:val="24"/>
        </w:rPr>
        <w:t>: Самарский государственный архитектурно-строитель</w:t>
      </w:r>
      <w:r>
        <w:rPr>
          <w:rFonts w:ascii="Times New Roman" w:hAnsi="Times New Roman"/>
          <w:bCs/>
          <w:sz w:val="24"/>
          <w:szCs w:val="24"/>
        </w:rPr>
        <w:t>ный университет, 2014. - 146 с.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ил. - Библиогр.: с. 133-134 - ISBN 978-5-9585-0565-4 ; То же [Электронный ресурс]. - URL: http://biblioclub.ru/index.php?page=book&amp;id=256153 </w:t>
      </w:r>
    </w:p>
    <w:p w:rsidR="00434F8A" w:rsidRPr="00D965E0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Философия</w:t>
      </w:r>
      <w:r w:rsidR="00434F8A" w:rsidRPr="00836F27">
        <w:rPr>
          <w:rFonts w:ascii="Times New Roman" w:hAnsi="Times New Roman"/>
          <w:bCs/>
          <w:sz w:val="24"/>
          <w:szCs w:val="24"/>
        </w:rPr>
        <w:t>: учебное пособие / Н.П. Коновалова, Т.С. Кузубова, Р.В. Алашеева,  и др. ; Министерство образования и науки Российской Федерации, Ураль</w:t>
      </w:r>
      <w:r w:rsidR="00434F8A" w:rsidRPr="00836F27">
        <w:rPr>
          <w:rFonts w:ascii="Times New Roman" w:hAnsi="Times New Roman"/>
          <w:bCs/>
          <w:sz w:val="24"/>
          <w:szCs w:val="24"/>
        </w:rPr>
        <w:lastRenderedPageBreak/>
        <w:t>ский федеральный университет им. первого Президента России Б. Н. Ельцина. - Екатеринбург : Издательство Уральского университета, 2014. - 216 с. : ил., табл.,</w:t>
      </w:r>
      <w:r>
        <w:rPr>
          <w:rFonts w:ascii="Times New Roman" w:hAnsi="Times New Roman"/>
          <w:bCs/>
          <w:sz w:val="24"/>
          <w:szCs w:val="24"/>
        </w:rPr>
        <w:t xml:space="preserve"> схем. - ISBN 978-5-7996-1162-0</w:t>
      </w:r>
      <w:r w:rsidR="00434F8A"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http://biblioclub.ru/index.php?page=book&amp;id=275803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Пивоев, В.М. Философия : учебное пособие : в 2-х ч. / В.М. Пивоев. - 2-е изд. - Москва : Директ-Медиа, 2013. - Ч. 1. История философии. - 359 с. - ISBN 978-5-4458-3483-0 ; То же [Электронный ресурс]. - URL: http://biblioclub.ru/index.php?page=book&amp;id=210650  </w:t>
      </w:r>
    </w:p>
    <w:p w:rsidR="00434F8A" w:rsidRPr="00836F27" w:rsidRDefault="00AB5359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Пивоев, В.М. Философия: учебное пособие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: в 2-х ч. / В.М. Пивоев. - 2-е изд. - Москва : Директ-Медиа, 2013. - Ч. 2. Основы философских знаний. - </w:t>
      </w:r>
      <w:r>
        <w:rPr>
          <w:rFonts w:ascii="Times New Roman" w:hAnsi="Times New Roman"/>
          <w:bCs/>
          <w:sz w:val="24"/>
          <w:szCs w:val="24"/>
        </w:rPr>
        <w:t>435 с. - ISBN 978-5-4458-3476-2</w:t>
      </w:r>
      <w:r w:rsidR="00434F8A"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http://biblioclub.ru/index.php?page=book&amp;id=210651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Святохина, Г.Б. Философия: Философия человека, общества, истории и культуры : учебное</w:t>
      </w:r>
      <w:r w:rsidR="00AB5359">
        <w:rPr>
          <w:rFonts w:ascii="Times New Roman" w:hAnsi="Times New Roman"/>
          <w:bCs/>
          <w:sz w:val="24"/>
          <w:szCs w:val="24"/>
        </w:rPr>
        <w:t xml:space="preserve"> пособие / Г.Б. Святохина</w:t>
      </w:r>
      <w:r w:rsidRPr="00836F27">
        <w:rPr>
          <w:rFonts w:ascii="Times New Roman" w:hAnsi="Times New Roman"/>
          <w:bCs/>
          <w:sz w:val="24"/>
          <w:szCs w:val="24"/>
        </w:rPr>
        <w:t>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 : Уфимский государственный университет экономики и сервиса, 2013. - 124 с. - Библиогр.: с.</w:t>
      </w:r>
      <w:r w:rsidR="00AB5359">
        <w:rPr>
          <w:rFonts w:ascii="Times New Roman" w:hAnsi="Times New Roman"/>
          <w:bCs/>
          <w:sz w:val="24"/>
          <w:szCs w:val="24"/>
        </w:rPr>
        <w:t xml:space="preserve"> 94-95 - ISBN 978-5-88469-562-7</w:t>
      </w:r>
      <w:r w:rsidRPr="00836F27">
        <w:rPr>
          <w:rFonts w:ascii="Times New Roman" w:hAnsi="Times New Roman"/>
          <w:bCs/>
          <w:sz w:val="24"/>
          <w:szCs w:val="24"/>
        </w:rPr>
        <w:t>; То же [Электронный ресурс]. - URL: http://biblioclub.ru/index.php?page=book&amp;id=272508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Южанинова, Е.Р. Философия: практикум : учебное пособие / Е.Р. Южанинова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- 138 с. ; То же [Электронный ресурс]. - URL: http://biblioclub.ru/index.php?page=book&amp;id=270326 </w:t>
      </w:r>
    </w:p>
    <w:p w:rsidR="00434F8A" w:rsidRPr="00836F27" w:rsidRDefault="00434F8A" w:rsidP="00434F8A">
      <w:pPr>
        <w:pStyle w:val="a5"/>
        <w:numPr>
          <w:ilvl w:val="0"/>
          <w:numId w:val="16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>Философия : учебное пособие / ред. С.А. Хмелевская. - Москва : ПЕР СЭ, 2002</w:t>
      </w:r>
      <w:r w:rsidR="00AB5359">
        <w:rPr>
          <w:rFonts w:ascii="Times New Roman" w:hAnsi="Times New Roman"/>
          <w:bCs/>
          <w:sz w:val="24"/>
          <w:szCs w:val="24"/>
        </w:rPr>
        <w:t>. - 224 с. - ISBN 5-9292-0051-3</w:t>
      </w:r>
      <w:r w:rsidRPr="00836F27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 http://biblioclub.ru/index.php?page=book&amp;id=233223 </w:t>
      </w:r>
    </w:p>
    <w:p w:rsidR="00434F8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Cs/>
          <w:i/>
          <w:iCs/>
        </w:rPr>
      </w:pPr>
      <w:r w:rsidRPr="00836F27">
        <w:rPr>
          <w:rFonts w:eastAsia="Calibri"/>
        </w:rPr>
        <w:t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</w:t>
      </w:r>
      <w:r w:rsidRPr="00836F27">
        <w:rPr>
          <w:rFonts w:eastAsia="Calibri"/>
          <w:bCs/>
          <w:i/>
          <w:iCs/>
        </w:rPr>
        <w:t xml:space="preserve"> </w:t>
      </w:r>
    </w:p>
    <w:p w:rsidR="00434F8A" w:rsidRPr="00D965E0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434F8A" w:rsidRPr="00836F27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836F27">
        <w:rPr>
          <w:rFonts w:ascii="Times New Roman" w:hAnsi="Times New Roman"/>
          <w:bCs/>
          <w:sz w:val="24"/>
          <w:szCs w:val="24"/>
        </w:rPr>
        <w:t xml:space="preserve">Жукова, О.И. Философия : учебное пособие / О.И. Жукова, В.П. Щенников. - Кемерово : Кемеровский государственный университет, 2011. - 327 с. - ISBN 978-5-8353-1197-2 ; То же [Электронный ресурс]. - URL: http://biblioclub.ru/index.php?page=book&amp;id=232669 </w:t>
      </w:r>
    </w:p>
    <w:p w:rsidR="00767CE4" w:rsidRPr="00D965E0" w:rsidRDefault="00434F8A" w:rsidP="00434F8A">
      <w:pPr>
        <w:pStyle w:val="a5"/>
        <w:numPr>
          <w:ilvl w:val="0"/>
          <w:numId w:val="17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bCs/>
          <w:sz w:val="24"/>
          <w:szCs w:val="24"/>
        </w:rPr>
        <w:t>Философия</w:t>
      </w:r>
      <w:r w:rsidRPr="00D965E0">
        <w:rPr>
          <w:rFonts w:ascii="Times New Roman" w:hAnsi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D965E0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ЭБС «Университетская библиотека онлайн»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2" w:tgtFrame="_blank" w:history="1">
        <w:r w:rsidRPr="00D965E0">
          <w:rPr>
            <w:rStyle w:val="af0"/>
          </w:rPr>
          <w:t>www.biblioclub.ru</w:t>
        </w:r>
      </w:hyperlink>
      <w:r w:rsidRPr="00D965E0">
        <w:t>.</w:t>
      </w:r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Научная библиотека eLIBRARY.RU -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3" w:history="1">
        <w:r w:rsidRPr="00D965E0">
          <w:rPr>
            <w:rStyle w:val="af0"/>
          </w:rPr>
          <w:t>www.elibrary.ru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rStyle w:val="af1"/>
          <w:b w:val="0"/>
          <w:bCs/>
        </w:rPr>
      </w:pPr>
      <w:r w:rsidRPr="00D965E0">
        <w:t xml:space="preserve">Федеральная ЭБС </w:t>
      </w:r>
      <w:r w:rsidRPr="00D965E0">
        <w:rPr>
          <w:rStyle w:val="ab"/>
          <w:bCs/>
        </w:rPr>
        <w:t xml:space="preserve">"Единое окно доступа к образовательным ресурсам". 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4" w:history="1">
        <w:r w:rsidRPr="00D965E0">
          <w:rPr>
            <w:rStyle w:val="af0"/>
          </w:rPr>
          <w:t>http://window.edu.ru</w:t>
        </w:r>
      </w:hyperlink>
    </w:p>
    <w:p w:rsidR="00767CE4" w:rsidRPr="00D965E0" w:rsidRDefault="00767CE4" w:rsidP="00F92C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D965E0">
        <w:t xml:space="preserve">Библиотека сайта </w:t>
      </w:r>
      <w:r w:rsidRPr="00D965E0">
        <w:rPr>
          <w:lang w:val="en-US"/>
        </w:rPr>
        <w:t>philosophy</w:t>
      </w:r>
      <w:r w:rsidRPr="00D965E0">
        <w:t>.</w:t>
      </w:r>
      <w:r w:rsidRPr="00D965E0">
        <w:rPr>
          <w:lang w:val="en-US"/>
        </w:rPr>
        <w:t>ru</w:t>
      </w:r>
      <w:r w:rsidRPr="00D965E0">
        <w:t xml:space="preserve">. </w:t>
      </w:r>
      <w:r w:rsidRPr="00D965E0">
        <w:rPr>
          <w:rStyle w:val="ab"/>
          <w:bCs/>
        </w:rPr>
        <w:t xml:space="preserve">– </w:t>
      </w:r>
      <w:r w:rsidRPr="00D965E0">
        <w:rPr>
          <w:rStyle w:val="ab"/>
          <w:bCs/>
          <w:lang w:val="en-US"/>
        </w:rPr>
        <w:t>URL</w:t>
      </w:r>
      <w:r w:rsidRPr="00D965E0">
        <w:rPr>
          <w:rStyle w:val="ab"/>
          <w:bCs/>
        </w:rPr>
        <w:t xml:space="preserve">: </w:t>
      </w:r>
      <w:hyperlink r:id="rId15" w:history="1">
        <w:r w:rsidRPr="00D965E0">
          <w:rPr>
            <w:rStyle w:val="af0"/>
            <w:lang w:val="en-US"/>
          </w:rPr>
          <w:t>http</w:t>
        </w:r>
        <w:r w:rsidRPr="00D965E0">
          <w:rPr>
            <w:rStyle w:val="af0"/>
          </w:rPr>
          <w:t>://</w:t>
        </w:r>
        <w:r w:rsidRPr="00D965E0">
          <w:rPr>
            <w:rStyle w:val="af0"/>
            <w:lang w:val="en-US"/>
          </w:rPr>
          <w:t>www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philosophy</w:t>
        </w:r>
        <w:r w:rsidRPr="00D965E0">
          <w:rPr>
            <w:rStyle w:val="af0"/>
          </w:rPr>
          <w:t>.</w:t>
        </w:r>
        <w:r w:rsidRPr="00D965E0">
          <w:rPr>
            <w:rStyle w:val="af0"/>
            <w:lang w:val="en-US"/>
          </w:rPr>
          <w:t>ru</w:t>
        </w:r>
      </w:hyperlink>
      <w:r w:rsidRPr="00D965E0">
        <w:t>.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lastRenderedPageBreak/>
        <w:t xml:space="preserve">Библиотека философского факультета МГУ.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http://philos.msu.ru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Библиотека философии и религии.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r w:rsidRPr="00D965E0">
        <w:rPr>
          <w:sz w:val="24"/>
          <w:szCs w:val="24"/>
        </w:rPr>
        <w:t>http://filosofia.ru/articles</w:t>
      </w:r>
    </w:p>
    <w:p w:rsidR="00767CE4" w:rsidRPr="00D965E0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rStyle w:val="ab"/>
          <w:bCs/>
          <w:i w:val="0"/>
          <w:sz w:val="24"/>
          <w:szCs w:val="24"/>
        </w:rPr>
      </w:pPr>
      <w:r w:rsidRPr="00D965E0">
        <w:rPr>
          <w:sz w:val="24"/>
          <w:szCs w:val="24"/>
        </w:rPr>
        <w:t xml:space="preserve">Новая философская энциклопедия. -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>: http://iph.ras.ru/enc.htm</w:t>
      </w:r>
    </w:p>
    <w:p w:rsidR="00767CE4" w:rsidRPr="00D965E0" w:rsidRDefault="00767CE4" w:rsidP="00F92CB8">
      <w:pPr>
        <w:pStyle w:val="Default"/>
        <w:spacing w:line="276" w:lineRule="auto"/>
        <w:ind w:firstLine="283"/>
        <w:rPr>
          <w:color w:val="auto"/>
        </w:rPr>
      </w:pPr>
      <w:r w:rsidRPr="00D965E0">
        <w:rPr>
          <w:color w:val="auto"/>
        </w:rPr>
        <w:t xml:space="preserve">Книги по философии на федеральном портале «Российское образование» - </w:t>
      </w:r>
      <w:r w:rsidRPr="00D965E0">
        <w:rPr>
          <w:rStyle w:val="ab"/>
          <w:bCs/>
          <w:color w:val="auto"/>
          <w:lang w:val="en-US"/>
        </w:rPr>
        <w:t>URL</w:t>
      </w:r>
      <w:r w:rsidRPr="00D965E0">
        <w:rPr>
          <w:rStyle w:val="ab"/>
          <w:bCs/>
          <w:color w:val="auto"/>
        </w:rPr>
        <w:t>: http://window.edu.ru/catalog/?p_rubr=2.2.73.11</w:t>
      </w:r>
      <w:r w:rsidRPr="00D965E0">
        <w:rPr>
          <w:color w:val="auto"/>
        </w:rPr>
        <w:t xml:space="preserve"> </w:t>
      </w:r>
    </w:p>
    <w:p w:rsidR="00767CE4" w:rsidRDefault="00767CE4" w:rsidP="00F92CB8">
      <w:pPr>
        <w:pStyle w:val="31"/>
        <w:tabs>
          <w:tab w:val="left" w:pos="708"/>
        </w:tabs>
        <w:spacing w:line="276" w:lineRule="auto"/>
        <w:ind w:firstLine="709"/>
        <w:rPr>
          <w:sz w:val="24"/>
          <w:szCs w:val="24"/>
        </w:rPr>
      </w:pPr>
      <w:r w:rsidRPr="00D965E0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D965E0">
        <w:rPr>
          <w:rStyle w:val="ab"/>
          <w:bCs/>
          <w:sz w:val="24"/>
          <w:szCs w:val="24"/>
        </w:rPr>
        <w:t xml:space="preserve">– </w:t>
      </w:r>
      <w:r w:rsidRPr="00D965E0">
        <w:rPr>
          <w:rStyle w:val="ab"/>
          <w:bCs/>
          <w:sz w:val="24"/>
          <w:szCs w:val="24"/>
          <w:lang w:val="en-US"/>
        </w:rPr>
        <w:t>URL</w:t>
      </w:r>
      <w:r w:rsidRPr="00D965E0">
        <w:rPr>
          <w:rStyle w:val="ab"/>
          <w:bCs/>
          <w:sz w:val="24"/>
          <w:szCs w:val="24"/>
        </w:rPr>
        <w:t xml:space="preserve">: </w:t>
      </w:r>
      <w:hyperlink r:id="rId16" w:history="1">
        <w:r w:rsidRPr="00536035">
          <w:rPr>
            <w:rStyle w:val="af0"/>
            <w:sz w:val="24"/>
            <w:szCs w:val="24"/>
          </w:rPr>
          <w:t>http://www.nsu.ru/filf/rpha/lib/index.htm</w:t>
        </w:r>
      </w:hyperlink>
    </w:p>
    <w:p w:rsidR="00767CE4" w:rsidRPr="00D965E0" w:rsidRDefault="00767CE4" w:rsidP="00762609">
      <w:pPr>
        <w:spacing w:line="276" w:lineRule="auto"/>
        <w:ind w:firstLine="709"/>
        <w:jc w:val="both"/>
        <w:rPr>
          <w:b/>
          <w:bCs/>
        </w:rPr>
      </w:pPr>
      <w:r w:rsidRPr="00762609">
        <w:rPr>
          <w:b/>
        </w:rPr>
        <w:t>8.Фонд оценочных средств</w:t>
      </w:r>
      <w:r w:rsidRPr="00762609">
        <w:rPr>
          <w:spacing w:val="-4"/>
        </w:rPr>
        <w:t xml:space="preserve"> </w:t>
      </w:r>
      <w:r w:rsidRPr="00CD37D9">
        <w:rPr>
          <w:spacing w:val="-4"/>
        </w:rPr>
        <w:t>представлен в Приложении 1.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D965E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>9.1. Описание материально-технической базы</w:t>
      </w:r>
    </w:p>
    <w:p w:rsidR="00767CE4" w:rsidRPr="00D965E0" w:rsidRDefault="00767CE4" w:rsidP="00F92CB8">
      <w:pPr>
        <w:spacing w:line="276" w:lineRule="auto"/>
        <w:ind w:firstLine="709"/>
        <w:jc w:val="both"/>
      </w:pPr>
      <w:r w:rsidRPr="00D965E0">
        <w:t xml:space="preserve">Материально-техническое обеспечение преподавания философии включает: 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:rsidR="00767CE4" w:rsidRPr="00D965E0" w:rsidRDefault="00767CE4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965E0">
        <w:rPr>
          <w:rFonts w:ascii="Times New Roman" w:hAnsi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:rsidR="00767CE4" w:rsidRPr="00D965E0" w:rsidRDefault="005D662B" w:rsidP="00F92CB8">
      <w:pPr>
        <w:pStyle w:val="a5"/>
        <w:numPr>
          <w:ilvl w:val="0"/>
          <w:numId w:val="14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мультимедийные аудитории.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D965E0">
        <w:rPr>
          <w:bCs/>
          <w:i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:rsidR="00767CE4" w:rsidRPr="00D965E0" w:rsidRDefault="00767CE4" w:rsidP="00F92C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D965E0">
        <w:t>Интернет-тренажёр на сайте i-exam.ru (режимы «Самообучение», «Самоконтроль», «Контроль»).</w:t>
      </w:r>
    </w:p>
    <w:p w:rsidR="00767CE4" w:rsidRDefault="00767CE4" w:rsidP="005D378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5D662B" w:rsidRDefault="005D662B" w:rsidP="00681A15">
      <w:pPr>
        <w:pStyle w:val="2"/>
        <w:spacing w:after="0" w:line="276" w:lineRule="auto"/>
        <w:ind w:left="0" w:firstLine="709"/>
        <w:jc w:val="center"/>
        <w:rPr>
          <w:b/>
        </w:rPr>
      </w:pPr>
    </w:p>
    <w:p w:rsidR="00767CE4" w:rsidRPr="00E40C83" w:rsidRDefault="00767CE4" w:rsidP="00681A15">
      <w:pPr>
        <w:pStyle w:val="2"/>
        <w:spacing w:after="0" w:line="276" w:lineRule="auto"/>
        <w:ind w:left="0" w:firstLine="709"/>
        <w:jc w:val="center"/>
        <w:rPr>
          <w:b/>
        </w:rPr>
      </w:pPr>
      <w:r w:rsidRPr="00E40C83">
        <w:rPr>
          <w:b/>
        </w:rPr>
        <w:t>5.2.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E40C83">
        <w:rPr>
          <w:b/>
          <w:bCs/>
        </w:rPr>
        <w:t>«КОНЦЕПЦИИ СОВРЕМЕННОГО ЕСТЕСТВОЗНАНИЯ»</w:t>
      </w:r>
    </w:p>
    <w:p w:rsidR="00767CE4" w:rsidRPr="00E40C83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40C83">
        <w:rPr>
          <w:b/>
          <w:bCs/>
        </w:rPr>
        <w:t>1. Пояснительная записка</w:t>
      </w:r>
    </w:p>
    <w:p w:rsidR="00767CE4" w:rsidRPr="00E40C83" w:rsidRDefault="00767CE4" w:rsidP="00477421">
      <w:pPr>
        <w:shd w:val="clear" w:color="auto" w:fill="FFFFFF"/>
        <w:ind w:firstLine="709"/>
        <w:jc w:val="both"/>
      </w:pPr>
      <w:r w:rsidRPr="00E40C83"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:rsidR="00767CE4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E40C83">
        <w:rPr>
          <w:sz w:val="24"/>
          <w:szCs w:val="24"/>
        </w:rPr>
        <w:t>В процессе овладения предметным содержанием</w:t>
      </w:r>
      <w:r w:rsidRPr="004C155E">
        <w:rPr>
          <w:sz w:val="24"/>
          <w:szCs w:val="24"/>
        </w:rPr>
        <w:t xml:space="preserve">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:rsidR="00767CE4" w:rsidRPr="00FF5179" w:rsidRDefault="00767CE4" w:rsidP="00477421">
      <w:pPr>
        <w:pStyle w:val="3"/>
        <w:spacing w:after="0"/>
        <w:ind w:firstLine="709"/>
        <w:jc w:val="both"/>
        <w:rPr>
          <w:sz w:val="24"/>
          <w:szCs w:val="24"/>
        </w:rPr>
      </w:pPr>
      <w:r w:rsidRPr="004C028A">
        <w:rPr>
          <w:sz w:val="24"/>
          <w:szCs w:val="24"/>
        </w:rPr>
        <w:t xml:space="preserve">Естествознание – наука о явлениях и законах природы. Современное естествознание включает </w:t>
      </w:r>
      <w:r w:rsidRPr="00FF5179">
        <w:rPr>
          <w:sz w:val="24"/>
          <w:szCs w:val="24"/>
        </w:rPr>
        <w:t>множество естественнонаучных отраслей, из которых наиболее важными являются физика, химия и биология, астрономия. Оно охватывает</w:t>
      </w:r>
      <w:r w:rsidRPr="004C028A">
        <w:rPr>
          <w:sz w:val="24"/>
          <w:szCs w:val="24"/>
        </w:rPr>
        <w:t xml:space="preserve">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</w:t>
      </w:r>
      <w:r w:rsidRPr="00FF5179">
        <w:rPr>
          <w:sz w:val="24"/>
          <w:szCs w:val="24"/>
        </w:rPr>
        <w:t>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FF5179">
        <w:rPr>
          <w:bCs/>
          <w:sz w:val="24"/>
          <w:szCs w:val="24"/>
        </w:rPr>
        <w:t xml:space="preserve"> </w:t>
      </w:r>
      <w:r w:rsidRPr="00FF5179">
        <w:rPr>
          <w:sz w:val="24"/>
          <w:szCs w:val="24"/>
        </w:rPr>
        <w:t>системы знаний о естественнонаучной картине мира.</w:t>
      </w:r>
    </w:p>
    <w:p w:rsidR="00767CE4" w:rsidRPr="00C502F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C502FD">
        <w:rPr>
          <w:b/>
          <w:bCs/>
        </w:rPr>
        <w:t xml:space="preserve">2. Место в структуре модуля </w:t>
      </w:r>
    </w:p>
    <w:p w:rsidR="00767CE4" w:rsidRPr="00C502FD" w:rsidRDefault="00767CE4" w:rsidP="00477421">
      <w:pPr>
        <w:tabs>
          <w:tab w:val="right" w:leader="underscore" w:pos="9356"/>
        </w:tabs>
        <w:ind w:firstLine="709"/>
        <w:jc w:val="both"/>
        <w:rPr>
          <w:bCs/>
        </w:rPr>
      </w:pPr>
      <w:r w:rsidRPr="00C502FD">
        <w:rPr>
          <w:bCs/>
        </w:rPr>
        <w:lastRenderedPageBreak/>
        <w:t xml:space="preserve">Дисциплина «Концепции современного естествознания» относится к модулю «Основы научных знаний». Для </w:t>
      </w:r>
      <w:r>
        <w:rPr>
          <w:bCs/>
        </w:rPr>
        <w:t>ее освоения</w:t>
      </w:r>
      <w:r w:rsidRPr="00C502FD">
        <w:rPr>
          <w:bCs/>
        </w:rPr>
        <w:t xml:space="preserve"> необходимы естественнонаучные знания, полученные в ср</w:t>
      </w:r>
      <w:r>
        <w:rPr>
          <w:bCs/>
        </w:rPr>
        <w:t>едней общеобразовательной школе при изучении химии, физики, биологии, географии, астрономии.</w:t>
      </w:r>
    </w:p>
    <w:p w:rsidR="00767CE4" w:rsidRPr="006B4E70" w:rsidRDefault="00767CE4" w:rsidP="0047742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Целями освоения дисциплины «Концепции современного естествознания» являются: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9C14BB">
        <w:rPr>
          <w:color w:val="FF0000"/>
        </w:rPr>
        <w:t>.</w:t>
      </w:r>
    </w:p>
    <w:p w:rsidR="00767CE4" w:rsidRDefault="00767CE4" w:rsidP="00477421">
      <w:pPr>
        <w:tabs>
          <w:tab w:val="right" w:leader="underscore" w:pos="8505"/>
        </w:tabs>
        <w:ind w:firstLine="709"/>
        <w:jc w:val="both"/>
      </w:pPr>
      <w: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9C14BB">
        <w:rPr>
          <w:color w:val="FF0000"/>
        </w:rPr>
        <w:t>.</w:t>
      </w:r>
    </w:p>
    <w:p w:rsidR="00767CE4" w:rsidRPr="00FF5179" w:rsidRDefault="00767CE4" w:rsidP="00477421">
      <w:pPr>
        <w:tabs>
          <w:tab w:val="right" w:leader="underscore" w:pos="8505"/>
        </w:tabs>
        <w:ind w:firstLine="709"/>
        <w:jc w:val="both"/>
        <w:rPr>
          <w:b/>
          <w:i/>
          <w:iCs/>
        </w:rPr>
      </w:pPr>
      <w:r w:rsidRPr="00FF5179"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:rsidR="00767CE4" w:rsidRPr="00FF5179" w:rsidRDefault="00767CE4" w:rsidP="00477421">
      <w:pPr>
        <w:ind w:firstLine="709"/>
        <w:jc w:val="both"/>
        <w:rPr>
          <w:b/>
          <w:i/>
        </w:rPr>
      </w:pPr>
      <w:r w:rsidRPr="00FF5179">
        <w:rPr>
          <w:b/>
          <w:i/>
        </w:rPr>
        <w:t xml:space="preserve">Задачи дисциплины: </w:t>
      </w:r>
    </w:p>
    <w:p w:rsidR="00767CE4" w:rsidRPr="00FF5179" w:rsidRDefault="00767CE4" w:rsidP="00477421">
      <w:pPr>
        <w:ind w:firstLine="709"/>
        <w:jc w:val="both"/>
      </w:pPr>
      <w:r w:rsidRPr="00FF5179"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ф</w:t>
      </w:r>
      <w:r w:rsidRPr="00472E55">
        <w:t>ормирование понимания сущности важнейших естественнонаучных концепций, определяющих облик современного естествознания;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знакомление с методологией естественнонаучного познания,  возможностями перенесения методологического опыта естествознания в гуманитарные науки;</w:t>
      </w:r>
    </w:p>
    <w:p w:rsidR="00767CE4" w:rsidRPr="00472E55" w:rsidRDefault="00767CE4" w:rsidP="00477421">
      <w:pPr>
        <w:ind w:firstLine="709"/>
        <w:jc w:val="both"/>
      </w:pPr>
      <w:r w:rsidRPr="00472E55">
        <w:t xml:space="preserve">– </w:t>
      </w:r>
      <w:r>
        <w:t>о</w:t>
      </w:r>
      <w:r w:rsidRPr="00472E55">
        <w:t>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:rsidR="00767CE4" w:rsidRPr="00472E55" w:rsidRDefault="00767CE4" w:rsidP="00477421">
      <w:pPr>
        <w:ind w:firstLine="709"/>
        <w:jc w:val="both"/>
      </w:pPr>
      <w:r w:rsidRPr="00472E55"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:rsidR="00767CE4" w:rsidRDefault="00767CE4" w:rsidP="00477421">
      <w:pPr>
        <w:ind w:firstLine="709"/>
        <w:jc w:val="both"/>
        <w:rPr>
          <w:lang w:eastAsia="en-US"/>
        </w:rPr>
      </w:pPr>
      <w:r w:rsidRPr="00472E55">
        <w:t>–</w:t>
      </w:r>
      <w:r>
        <w:t xml:space="preserve"> </w:t>
      </w:r>
      <w:r>
        <w:rPr>
          <w:lang w:eastAsia="en-US"/>
        </w:rPr>
        <w:t>ф</w:t>
      </w:r>
      <w:r w:rsidRPr="00472E55">
        <w:rPr>
          <w:lang w:eastAsia="en-US"/>
        </w:rPr>
        <w:t>ормирование базового понятийного аппарата, необходимого для</w:t>
      </w:r>
      <w:r>
        <w:rPr>
          <w:lang w:eastAsia="en-US"/>
        </w:rPr>
        <w:t xml:space="preserve"> </w:t>
      </w:r>
      <w:r w:rsidRPr="00472E55">
        <w:rPr>
          <w:lang w:eastAsia="en-US"/>
        </w:rPr>
        <w:t>осмысления и даль</w:t>
      </w:r>
      <w:r>
        <w:rPr>
          <w:lang w:eastAsia="en-US"/>
        </w:rPr>
        <w:t>нейшего изучения научных теорий.</w:t>
      </w:r>
    </w:p>
    <w:p w:rsidR="005D662B" w:rsidRDefault="005D662B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67CE4" w:rsidRPr="006B4E7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19"/>
        <w:gridCol w:w="2016"/>
        <w:gridCol w:w="1134"/>
        <w:gridCol w:w="2978"/>
        <w:gridCol w:w="1309"/>
        <w:gridCol w:w="1418"/>
      </w:tblGrid>
      <w:tr w:rsidR="00767CE4" w:rsidRPr="00A51EE6" w:rsidTr="00681A15">
        <w:trPr>
          <w:trHeight w:val="385"/>
        </w:trPr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Код ОР</w:t>
            </w:r>
            <w:r>
              <w:t xml:space="preserve"> модуля</w:t>
            </w:r>
          </w:p>
        </w:tc>
        <w:tc>
          <w:tcPr>
            <w:tcW w:w="20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>Образовательные результаты дисциплины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97588">
              <w:t xml:space="preserve">Средства оценивания </w:t>
            </w:r>
            <w:r>
              <w:t>ОР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 w:rsidRPr="00697588">
              <w:rPr>
                <w:i/>
              </w:rPr>
              <w:t>ОР.2</w:t>
            </w:r>
          </w:p>
        </w:tc>
        <w:tc>
          <w:tcPr>
            <w:tcW w:w="20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suppressAutoHyphens/>
              <w:autoSpaceDE w:val="0"/>
              <w:autoSpaceDN w:val="0"/>
              <w:adjustRightInd w:val="0"/>
            </w:pPr>
            <w:r w:rsidRPr="00697588">
              <w:t>Демонстрирует умения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-2-1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697588">
              <w:t xml:space="preserve">Демонстрирует </w:t>
            </w:r>
            <w:r>
              <w:t>владение</w:t>
            </w:r>
            <w:r w:rsidRPr="00697588">
              <w:t xml:space="preserve">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681A15">
            <w:pPr>
              <w:spacing w:line="276" w:lineRule="auto"/>
              <w:jc w:val="both"/>
            </w:pPr>
            <w:r>
              <w:t>ОК-1</w:t>
            </w:r>
          </w:p>
          <w:p w:rsidR="00767CE4" w:rsidRPr="009F1076" w:rsidRDefault="00767CE4" w:rsidP="00681A15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971889" w:rsidRDefault="00767CE4" w:rsidP="00681A15">
            <w:pPr>
              <w:spacing w:line="276" w:lineRule="auto"/>
              <w:jc w:val="both"/>
            </w:pPr>
            <w:r>
              <w:t>Тесты</w:t>
            </w:r>
          </w:p>
        </w:tc>
      </w:tr>
      <w:tr w:rsidR="00767CE4" w:rsidRPr="00A51EE6" w:rsidTr="00681A15">
        <w:trPr>
          <w:trHeight w:val="331"/>
        </w:trPr>
        <w:tc>
          <w:tcPr>
            <w:tcW w:w="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20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97588" w:rsidRDefault="00767CE4" w:rsidP="00681A15">
            <w:pPr>
              <w:spacing w:line="276" w:lineRule="auto"/>
              <w:jc w:val="both"/>
            </w:pPr>
            <w:r w:rsidRPr="00697588">
              <w:rPr>
                <w:i/>
              </w:rPr>
              <w:t>ОР.2</w:t>
            </w:r>
            <w:r>
              <w:rPr>
                <w:i/>
              </w:rPr>
              <w:t>-2-2</w:t>
            </w:r>
          </w:p>
        </w:tc>
        <w:tc>
          <w:tcPr>
            <w:tcW w:w="2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97588" w:rsidRDefault="00767CE4" w:rsidP="00081CD2">
            <w:pPr>
              <w:jc w:val="both"/>
            </w:pPr>
            <w:r w:rsidRPr="00697588">
              <w:t xml:space="preserve">Демонстрирует умения применять </w:t>
            </w:r>
            <w:r w:rsidRPr="00FF5179">
              <w:t>естественнонаучные знания для объяснения явлений окружающего мира, для</w:t>
            </w:r>
            <w:r w:rsidRPr="00697588">
              <w:t xml:space="preserve"> осознанного определения собственной позиции по отношению к обсуждаемым в обществе проблемам науки</w:t>
            </w:r>
            <w:r>
              <w:t>.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081CD2">
            <w:pPr>
              <w:spacing w:line="276" w:lineRule="auto"/>
              <w:jc w:val="both"/>
            </w:pPr>
            <w:r>
              <w:t>ОК-1</w:t>
            </w:r>
          </w:p>
          <w:p w:rsidR="00767CE4" w:rsidRPr="00971889" w:rsidRDefault="00767CE4" w:rsidP="00081CD2">
            <w:pPr>
              <w:spacing w:line="276" w:lineRule="auto"/>
              <w:jc w:val="both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081CD2">
            <w:pPr>
              <w:jc w:val="both"/>
            </w:pPr>
            <w:r w:rsidRPr="00A55974">
              <w:t>Формы для оценки: доклада и презентации</w:t>
            </w:r>
            <w:r>
              <w:t xml:space="preserve"> (п.6.1),</w:t>
            </w:r>
          </w:p>
          <w:p w:rsidR="00767CE4" w:rsidRPr="00971889" w:rsidRDefault="00767CE4" w:rsidP="00081CD2">
            <w:pPr>
              <w:jc w:val="both"/>
            </w:pPr>
            <w:r w:rsidRPr="00A55974">
              <w:t xml:space="preserve">Формы для оценки: </w:t>
            </w:r>
            <w:r>
              <w:t>реферата (п.6.2)</w:t>
            </w:r>
          </w:p>
        </w:tc>
      </w:tr>
    </w:tbl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767CE4" w:rsidRPr="005529DD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1"/>
        <w:gridCol w:w="850"/>
        <w:gridCol w:w="1418"/>
        <w:gridCol w:w="1237"/>
        <w:gridCol w:w="887"/>
      </w:tblGrid>
      <w:tr w:rsidR="00767CE4" w:rsidRPr="00A51EE6" w:rsidTr="00E95542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Всего часов по дисциплине</w:t>
            </w:r>
          </w:p>
        </w:tc>
      </w:tr>
      <w:tr w:rsidR="00767CE4" w:rsidRPr="00A51EE6" w:rsidTr="00E95542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tabs>
                <w:tab w:val="left" w:pos="814"/>
              </w:tabs>
              <w:jc w:val="center"/>
            </w:pPr>
            <w:r w:rsidRPr="00ED557B">
              <w:t xml:space="preserve">КСР (в т.ч. </w:t>
            </w:r>
          </w:p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A51EE6" w:rsidTr="00E95542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ED557B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ED557B" w:rsidRDefault="009C237C" w:rsidP="00081CD2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ED557B" w:rsidRDefault="00767CE4" w:rsidP="00081CD2">
            <w:pPr>
              <w:autoSpaceDE w:val="0"/>
              <w:autoSpaceDN w:val="0"/>
              <w:adjustRightInd w:val="0"/>
            </w:pP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</w:t>
            </w:r>
            <w:r>
              <w:rPr>
                <w:b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2.3 Фундаментальные теории и 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3.1</w:t>
            </w:r>
            <w:r w:rsidRPr="00ED557B">
              <w:rPr>
                <w:bCs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8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 xml:space="preserve">Тема 3.2 </w:t>
            </w:r>
            <w:r w:rsidRPr="00ED557B">
              <w:rPr>
                <w:bCs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</w:pPr>
            <w:r w:rsidRPr="00ED557B"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ED557B">
              <w:rPr>
                <w:b/>
                <w:bCs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97718B">
              <w:rPr>
                <w:b/>
              </w:rPr>
              <w:t>16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6</w:t>
            </w:r>
          </w:p>
        </w:tc>
      </w:tr>
      <w:tr w:rsidR="00E95542" w:rsidRPr="00E81138" w:rsidTr="00E95542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 xml:space="preserve">Тема 4.3 </w:t>
            </w:r>
            <w:r w:rsidRPr="00ED557B"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E95542" w:rsidRPr="00E81138" w:rsidTr="00E95542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ED557B">
              <w:rPr>
                <w:bCs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95542" w:rsidRPr="0097718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</w:tr>
      <w:tr w:rsidR="00E95542" w:rsidRPr="00E81138" w:rsidTr="00E95542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>
              <w:rPr>
                <w:bCs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2C0D98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0000"/>
              </w:rPr>
            </w:pPr>
          </w:p>
        </w:tc>
      </w:tr>
      <w:tr w:rsidR="00E95542" w:rsidRPr="00E81138" w:rsidTr="00E95542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ED557B" w:rsidRDefault="00E95542" w:rsidP="00081CD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ED557B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95542" w:rsidRPr="005D662B" w:rsidRDefault="00E95542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767CE4" w:rsidRPr="00971889" w:rsidRDefault="00767CE4" w:rsidP="00681A15">
      <w:pPr>
        <w:spacing w:line="276" w:lineRule="auto"/>
        <w:rPr>
          <w:b/>
          <w:bCs/>
        </w:rPr>
      </w:pPr>
      <w:r>
        <w:t>Проблемный, исследовательский, частично-</w:t>
      </w:r>
      <w:r w:rsidRPr="00971889">
        <w:t>поисковый, проектный</w:t>
      </w:r>
      <w:r w:rsidRPr="00971889">
        <w:rPr>
          <w:b/>
          <w:bCs/>
        </w:rPr>
        <w:t>.</w:t>
      </w:r>
    </w:p>
    <w:p w:rsidR="00767CE4" w:rsidRPr="00580390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E95542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7"/>
        <w:gridCol w:w="970"/>
        <w:gridCol w:w="2025"/>
        <w:gridCol w:w="1712"/>
        <w:gridCol w:w="1126"/>
        <w:gridCol w:w="1133"/>
        <w:gridCol w:w="1134"/>
        <w:gridCol w:w="991"/>
      </w:tblGrid>
      <w:tr w:rsidR="00767CE4" w:rsidRPr="00FF5179" w:rsidTr="00C20B0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Виды учебной деятельности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 за конкретное задание</w:t>
            </w:r>
          </w:p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(</w:t>
            </w:r>
            <w:r w:rsidRPr="00FF5179">
              <w:rPr>
                <w:lang w:val="en-US"/>
              </w:rPr>
              <w:t>min</w:t>
            </w:r>
            <w:r w:rsidRPr="00FF5179">
              <w:t>-</w:t>
            </w:r>
            <w:r w:rsidRPr="00FF5179">
              <w:rPr>
                <w:lang w:val="en-US"/>
              </w:rPr>
              <w:t>max</w:t>
            </w:r>
            <w:r w:rsidRPr="00FF5179"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Баллы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Максималь</w:t>
            </w:r>
            <w:r w:rsidRPr="00FF5179">
              <w:lastRenderedPageBreak/>
              <w:t>ный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lastRenderedPageBreak/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>Формы для оценки</w:t>
            </w:r>
            <w:r>
              <w:t xml:space="preserve"> р</w:t>
            </w:r>
            <w:r w:rsidRPr="00FF5179">
              <w:t>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A55974">
              <w:t xml:space="preserve">Формы для оценки: доклада и </w:t>
            </w:r>
            <w:r w:rsidRPr="00FF5179">
              <w:t>сообще</w:t>
            </w:r>
            <w:r>
              <w:t>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0-1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70</w:t>
            </w:r>
          </w:p>
        </w:tc>
      </w:tr>
      <w:tr w:rsidR="00767CE4" w:rsidRPr="00FF5179" w:rsidTr="00C20B0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  <w:r w:rsidRPr="00FF5179">
              <w:rPr>
                <w:i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F5179">
              <w:rPr>
                <w:b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081CD2">
            <w:pPr>
              <w:autoSpaceDE w:val="0"/>
              <w:autoSpaceDN w:val="0"/>
              <w:adjustRightInd w:val="0"/>
              <w:jc w:val="center"/>
            </w:pPr>
            <w:r w:rsidRPr="00FF5179">
              <w:t>30</w:t>
            </w:r>
          </w:p>
        </w:tc>
      </w:tr>
      <w:tr w:rsidR="00767CE4" w:rsidRPr="00FF5179" w:rsidTr="00C20B0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FF5179">
              <w:rPr>
                <w:b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FF5179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FF5179">
              <w:t>100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Концепции современного естествознания : учебник / под ред. В.Н. Лавриненко, В.П. Ратникова. - 4-е изд., перераб. и доп. - Москва : Юнити-Дана, 2015. - 319 с. : ил., схемы - Библиогр. в кн. - ISBN 978-5-238-01225-4 ; То же [Электронный ресурс]. - URL:</w:t>
      </w:r>
      <w:r w:rsidRPr="002C318C">
        <w:rPr>
          <w:color w:val="454545"/>
        </w:rPr>
        <w:t> </w:t>
      </w:r>
      <w:hyperlink r:id="rId17" w:history="1">
        <w:r w:rsidRPr="002C318C">
          <w:rPr>
            <w:rStyle w:val="af0"/>
            <w:color w:val="006CA1"/>
          </w:rPr>
          <w:t>http://biblioclub.ru/index.php?page=book&amp;id=115169</w:t>
        </w:r>
      </w:hyperlink>
      <w:r>
        <w:rPr>
          <w:color w:val="454545"/>
        </w:rPr>
        <w:t> </w:t>
      </w:r>
    </w:p>
    <w:p w:rsidR="005D662B" w:rsidRPr="002C318C" w:rsidRDefault="005D662B" w:rsidP="005D662B">
      <w:pPr>
        <w:widowControl w:val="0"/>
        <w:numPr>
          <w:ilvl w:val="0"/>
          <w:numId w:val="18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2C318C">
        <w:t>Рузавин, Г.И. Концепции современного естествознания : учебник / Г.И. Рузавин. - 2-е изд., перераб. и доп. - Москва : Юнити-Дана, 2015. - 304 с. - ISBN 978-5-238-01364-0 ; То же [Электронный ресурс]. - URL:</w:t>
      </w:r>
      <w:r>
        <w:rPr>
          <w:rFonts w:ascii="Arial" w:hAnsi="Arial" w:cs="Arial"/>
          <w:color w:val="454545"/>
          <w:sz w:val="23"/>
          <w:szCs w:val="23"/>
        </w:rPr>
        <w:t> </w:t>
      </w:r>
      <w:hyperlink r:id="rId18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http://biblioclub.ru/index.php?page=book&amp;id=115396</w:t>
        </w:r>
      </w:hyperlink>
      <w:r>
        <w:rPr>
          <w:rFonts w:ascii="Arial" w:hAnsi="Arial" w:cs="Arial"/>
          <w:color w:val="454545"/>
          <w:sz w:val="23"/>
          <w:szCs w:val="23"/>
        </w:rPr>
        <w:t> </w:t>
      </w:r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 w:rsidRPr="002C318C">
        <w:t>3. Садохин, А.П. Концепции современного естествознания : учебник / А.П. Садохин. - 2-е изд., перераб. и доп. - Москва : Юнити-Дана, 2015. - 447 с. : табл. - ISBN 978-5-238-01314-5 ; То же [Электронный ресурс]. - URL:</w:t>
      </w:r>
      <w:r w:rsidRPr="002C318C">
        <w:rPr>
          <w:rFonts w:ascii="Arial" w:hAnsi="Arial" w:cs="Arial"/>
          <w:sz w:val="23"/>
          <w:szCs w:val="23"/>
        </w:rPr>
        <w:t> </w:t>
      </w:r>
      <w:hyperlink r:id="rId19" w:history="1">
        <w:r>
          <w:rPr>
            <w:rStyle w:val="af0"/>
            <w:rFonts w:ascii="Arial" w:hAnsi="Arial" w:cs="Arial"/>
            <w:color w:val="006CA1"/>
            <w:sz w:val="23"/>
            <w:szCs w:val="23"/>
          </w:rPr>
          <w:t>http://biblioclub.ru/index.php?page=book&amp;id=115397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:rsidR="005D662B" w:rsidRPr="004935C1" w:rsidRDefault="005D662B" w:rsidP="005D662B">
      <w:pPr>
        <w:widowControl w:val="0"/>
        <w:numPr>
          <w:ilvl w:val="0"/>
          <w:numId w:val="19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4935C1">
        <w:t>Карпенков, С.Х. Концепции современного естествознания : учебник / С.Х. Карпенков. - 12-е изд., перераб. и доп. - Москва : Директ-Медиа, 2014. - 624 с. - ISBN 978-5-4458-4618-5 ; То же [Электронный ресурс]. - URL:</w:t>
      </w:r>
      <w:r w:rsidRPr="004935C1">
        <w:rPr>
          <w:color w:val="454545"/>
        </w:rPr>
        <w:t> </w:t>
      </w:r>
      <w:hyperlink r:id="rId20" w:history="1">
        <w:r w:rsidRPr="004935C1">
          <w:rPr>
            <w:rStyle w:val="af0"/>
            <w:color w:val="006CA1"/>
          </w:rPr>
          <w:t>http://biblioclub.ru/index.php?page=book&amp;id=229405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Тулинов, В.Ф. Концепции современного естествознания : учебник / В.Ф. Тулинов, К.В. Тулинов. - 3-е изд., перераб. и доп. - Москва : Издательско-торговая корпорация «Дашков и К°», 2016. - 483 с. : ил. - Библиогр. в кн. - ISBN 978-5-394-01999-9 ; То же [Электронный ресурс]. - URL: </w:t>
      </w:r>
      <w:hyperlink r:id="rId21" w:history="1">
        <w:r w:rsidRPr="004935C1">
          <w:rPr>
            <w:rStyle w:val="af0"/>
            <w:color w:val="006CA1"/>
          </w:rPr>
          <w:t>http://biblioclub.ru/index.php?page=book&amp;id=453499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Рыбалов, Л.Б. Концепции современного естествознания : учебное пособие / Л.Б. Рыбалов, А.П. Садохин. - Москва : Юнити-Дана, 2015. - 415 с. - ISBN 978-5-238-01688-7 ; То же [Электронный ресурс]. - URL: </w:t>
      </w:r>
      <w:hyperlink r:id="rId22" w:history="1">
        <w:r w:rsidRPr="004935C1">
          <w:rPr>
            <w:rStyle w:val="af0"/>
            <w:color w:val="006CA1"/>
          </w:rPr>
          <w:t>http://biblioclub.ru/index.php?page=book&amp;id=115179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>Иконникова, Н.И. Концепции современного естествознания : учебное пособие / Н.И. Иконникова. - Москва : Юнити-Дана, 2015. - 287 с. - ISBN 978-5-238-01421-0 ; То же [Электронный ресурс]. - URL: </w:t>
      </w:r>
      <w:hyperlink r:id="rId23" w:history="1">
        <w:r w:rsidRPr="004935C1">
          <w:rPr>
            <w:rStyle w:val="af0"/>
            <w:color w:val="006CA1"/>
          </w:rPr>
          <w:t>http://biblioclub.ru/index.php?page=book&amp;id=115158</w:t>
        </w:r>
      </w:hyperlink>
      <w:r w:rsidRPr="004935C1">
        <w:rPr>
          <w:color w:val="454545"/>
        </w:rPr>
        <w:t> </w:t>
      </w:r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t xml:space="preserve">Эйтингон, А.И. Концепции современного естествознания : учебник / А.И. Эйтингон ; Российская международная академия туризма. - Москва : Российская международная академия туризма, 2010. - 388 с. - (Профессиональное туристское образование). - Библиогр. </w:t>
      </w:r>
      <w:r>
        <w:t>в кн . - ISBN 978-5-9718-0513-7</w:t>
      </w:r>
      <w:r w:rsidRPr="004935C1">
        <w:t>; То же [Электронный ресурс]. - URL: </w:t>
      </w:r>
      <w:hyperlink r:id="rId24" w:history="1">
        <w:r w:rsidRPr="004935C1">
          <w:rPr>
            <w:rStyle w:val="af0"/>
            <w:color w:val="006CA1"/>
          </w:rPr>
          <w:t>http://biblioclub.ru/index.php?page=book&amp;id=258169</w:t>
        </w:r>
      </w:hyperlink>
    </w:p>
    <w:p w:rsidR="005D662B" w:rsidRPr="004935C1" w:rsidRDefault="005D662B" w:rsidP="005D662B">
      <w:pPr>
        <w:numPr>
          <w:ilvl w:val="0"/>
          <w:numId w:val="19"/>
        </w:numPr>
        <w:tabs>
          <w:tab w:val="clear" w:pos="720"/>
          <w:tab w:val="num" w:pos="0"/>
        </w:tabs>
        <w:spacing w:line="276" w:lineRule="auto"/>
        <w:ind w:left="0" w:firstLine="357"/>
        <w:jc w:val="both"/>
      </w:pPr>
      <w:r w:rsidRPr="004935C1">
        <w:lastRenderedPageBreak/>
        <w:t>Френкель, Е.Н. Концепции современного естествознания: физические, химические и биологические концепции : учебное пособие / Е.Н. Френкель. - Ростов-на-Дону : Издательство «Феникс», 2014. - 248 с. : ил., табл. - (Библиотека студента). - Библиогр.: с. 2</w:t>
      </w:r>
      <w:r>
        <w:t>33-234 - ISBN 978-5-222-21984-3</w:t>
      </w:r>
      <w:r w:rsidRPr="004935C1">
        <w:t>; То же [Электронный ресурс]. - URL: </w:t>
      </w:r>
      <w:hyperlink r:id="rId25" w:history="1">
        <w:r w:rsidRPr="004935C1">
          <w:rPr>
            <w:rStyle w:val="af0"/>
            <w:color w:val="006CA1"/>
          </w:rPr>
          <w:t>http://biblioclub.ru/index.php?page=book&amp;id=271592</w:t>
        </w:r>
      </w:hyperlink>
    </w:p>
    <w:p w:rsidR="005D662B" w:rsidRPr="004935C1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</w:pPr>
      <w:r w:rsidRPr="004935C1">
        <w:t>7. Абачиев, С.К. Концепции современного естествознания: конспект лекций : учебное пособие / С.К. Абачиев. - Ростов-на-Дону : Издательство «Феникс», 2012. - 352 с. - (Высшее образование). - Библиогр. в кн. - ISBN 978-5-222-18878-1 ; То же [Электронный ресурс]. - URL: </w:t>
      </w:r>
      <w:hyperlink r:id="rId26" w:history="1">
        <w:r w:rsidRPr="004935C1">
          <w:rPr>
            <w:rStyle w:val="af0"/>
            <w:color w:val="006CA1"/>
          </w:rPr>
          <w:t>http://biblioclub.ru/index.php?page=book&amp;id=271493</w:t>
        </w:r>
      </w:hyperlink>
    </w:p>
    <w:p w:rsidR="005D662B" w:rsidRDefault="005D662B" w:rsidP="005D662B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357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</w:t>
      </w:r>
      <w:r>
        <w:t xml:space="preserve"> </w:t>
      </w:r>
      <w:r w:rsidRPr="00E65B82">
        <w:t>Естествознание для бакалавров: Методические рекомендации к самостоятельной работе студентов / Н.К.Киреева–Н. Новгород: НГПУ, 2011. – 39с.</w:t>
      </w:r>
      <w:r>
        <w:t xml:space="preserve"> </w:t>
      </w:r>
    </w:p>
    <w:p w:rsidR="005D662B" w:rsidRPr="00E65B82" w:rsidRDefault="005D662B" w:rsidP="005D662B">
      <w:pPr>
        <w:widowControl w:val="0"/>
        <w:numPr>
          <w:ilvl w:val="0"/>
          <w:numId w:val="20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line="276" w:lineRule="auto"/>
        <w:ind w:left="0" w:firstLine="357"/>
        <w:jc w:val="both"/>
      </w:pPr>
      <w:r w:rsidRPr="00E65B82">
        <w:t>Киреева Н.К. Структур</w:t>
      </w:r>
      <w:r>
        <w:t xml:space="preserve">ированно-иллюстрированный курс </w:t>
      </w:r>
      <w:r w:rsidRPr="00E65B82">
        <w:t>лекций  «Концепции современного естествознания»: Учебное пособие / Н.К. Киреева, Е.Ю. Засыпкина  – Н.Новгород: ВГИПУ, 2009.  –181 с.</w:t>
      </w:r>
      <w:r>
        <w:t xml:space="preserve"> </w:t>
      </w:r>
      <w:r w:rsidRPr="00E65B82">
        <w:t>Киреева Н.К. Концепции современного естествознания. Дидактический материал к самоподготовке студентов: Практикум/ Н.К. Киреева –Н.Новгород: ВГИПУ, 2010. – 76 с.</w:t>
      </w:r>
      <w:r>
        <w:t xml:space="preserve"> </w:t>
      </w:r>
    </w:p>
    <w:p w:rsidR="00767CE4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6"/>
        <w:gridCol w:w="6899"/>
      </w:tblGrid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www.biblioclub.ru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ЭБС «Университетская библиотека онлайн»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www.elibrary.ru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>Научная электронная библиотека</w:t>
            </w:r>
          </w:p>
        </w:tc>
      </w:tr>
      <w:tr w:rsidR="00767CE4" w:rsidRPr="005337D1" w:rsidTr="003E78BD">
        <w:tc>
          <w:tcPr>
            <w:tcW w:w="2666" w:type="dxa"/>
          </w:tcPr>
          <w:p w:rsidR="00767CE4" w:rsidRPr="005337D1" w:rsidRDefault="00767CE4" w:rsidP="00681A15">
            <w:pPr>
              <w:spacing w:line="276" w:lineRule="auto"/>
              <w:jc w:val="both"/>
              <w:rPr>
                <w:lang w:val="en-US"/>
              </w:rPr>
            </w:pPr>
            <w:r w:rsidRPr="005337D1">
              <w:rPr>
                <w:lang w:val="en-US"/>
              </w:rPr>
              <w:t>www.ebiblioteka.ru</w:t>
            </w:r>
          </w:p>
        </w:tc>
        <w:tc>
          <w:tcPr>
            <w:tcW w:w="6899" w:type="dxa"/>
          </w:tcPr>
          <w:p w:rsidR="00767CE4" w:rsidRPr="005337D1" w:rsidRDefault="00767CE4" w:rsidP="00681A15">
            <w:pPr>
              <w:spacing w:line="276" w:lineRule="auto"/>
              <w:jc w:val="both"/>
            </w:pPr>
            <w:r w:rsidRPr="005337D1">
              <w:t xml:space="preserve">Универсальные базы данных изданий </w:t>
            </w:r>
          </w:p>
        </w:tc>
      </w:tr>
    </w:tbl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767CE4" w:rsidRPr="00CD37D9" w:rsidRDefault="00767CE4" w:rsidP="00681A1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:rsidR="00767CE4" w:rsidRPr="00415C7C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 xml:space="preserve">Реализация дисциплины требует наличия </w:t>
      </w:r>
      <w:r w:rsidRPr="005337D1">
        <w:t>аудитории, оснащенной  необходимым оборудованием</w:t>
      </w:r>
      <w:r w:rsidRPr="005337D1">
        <w:rPr>
          <w:bCs/>
        </w:rPr>
        <w:t xml:space="preserve"> для проведения мультимедийной презентации.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Оборудование учебного кабинета: учебные и учебно-методические пособия,</w:t>
      </w:r>
      <w:r w:rsidRPr="005337D1">
        <w:rPr>
          <w:spacing w:val="-1"/>
        </w:rPr>
        <w:t xml:space="preserve"> DVD-диски по изучаемым темам.</w:t>
      </w:r>
    </w:p>
    <w:p w:rsidR="00767CE4" w:rsidRPr="005337D1" w:rsidRDefault="00767CE4" w:rsidP="00681A15">
      <w:pPr>
        <w:spacing w:line="276" w:lineRule="auto"/>
        <w:ind w:firstLine="709"/>
        <w:jc w:val="both"/>
        <w:rPr>
          <w:bCs/>
        </w:rPr>
      </w:pPr>
      <w:r w:rsidRPr="005337D1">
        <w:rPr>
          <w:bCs/>
        </w:rPr>
        <w:t>Технические средства обучения: ноутбук, проектор, экран.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lang w:val="en-US"/>
        </w:rPr>
      </w:pPr>
      <w:r>
        <w:rPr>
          <w:bCs/>
          <w:i/>
          <w:lang w:val="en-US"/>
        </w:rPr>
        <w:t xml:space="preserve">MS Office, PDF Reader, Djvu Browser WinDjView, </w:t>
      </w:r>
      <w:r>
        <w:rPr>
          <w:bCs/>
          <w:i/>
        </w:rPr>
        <w:t>Учебная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</w:rPr>
        <w:t>среда</w:t>
      </w:r>
      <w:r w:rsidRPr="00874C94">
        <w:rPr>
          <w:bCs/>
          <w:i/>
          <w:lang w:val="en-US"/>
        </w:rPr>
        <w:t xml:space="preserve"> </w:t>
      </w:r>
      <w:r>
        <w:rPr>
          <w:bCs/>
          <w:i/>
          <w:lang w:val="en-US"/>
        </w:rPr>
        <w:t>MOODLE</w:t>
      </w:r>
      <w:r w:rsidRPr="00E65B82">
        <w:rPr>
          <w:bCs/>
          <w:i/>
          <w:lang w:val="en-US"/>
        </w:rPr>
        <w:t>.</w:t>
      </w:r>
    </w:p>
    <w:p w:rsidR="00AB5359" w:rsidRPr="004A498F" w:rsidRDefault="00AB5359" w:rsidP="00681A15">
      <w:pPr>
        <w:pStyle w:val="2"/>
        <w:spacing w:after="0" w:line="276" w:lineRule="auto"/>
        <w:ind w:left="0"/>
        <w:jc w:val="center"/>
        <w:rPr>
          <w:b/>
          <w:lang w:val="en-US"/>
        </w:rPr>
      </w:pPr>
    </w:p>
    <w:p w:rsidR="00767CE4" w:rsidRPr="00672AE2" w:rsidRDefault="00767CE4" w:rsidP="00681A15">
      <w:pPr>
        <w:pStyle w:val="2"/>
        <w:spacing w:after="0" w:line="276" w:lineRule="auto"/>
        <w:ind w:left="0"/>
        <w:jc w:val="center"/>
        <w:rPr>
          <w:b/>
        </w:rPr>
      </w:pPr>
      <w:r w:rsidRPr="00672AE2">
        <w:rPr>
          <w:b/>
        </w:rPr>
        <w:t>5.3.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672AE2">
        <w:rPr>
          <w:b/>
          <w:bCs/>
        </w:rPr>
        <w:t>«МАТЕМАТИЧЕСКИЕ МЕТОДЫ ОБРАБОТКИ ДАННЫХ»</w:t>
      </w:r>
    </w:p>
    <w:p w:rsidR="00767CE4" w:rsidRPr="00672AE2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1. Пояснительная записка</w:t>
      </w:r>
    </w:p>
    <w:p w:rsidR="00767CE4" w:rsidRDefault="00767CE4" w:rsidP="00C51E8B">
      <w:pPr>
        <w:ind w:firstLine="709"/>
        <w:jc w:val="both"/>
      </w:pPr>
      <w:r w:rsidRPr="00672AE2">
        <w:t>Данный учебный курс включен в систему подготовки студентов, осваивающих модуль  «</w:t>
      </w:r>
      <w:r w:rsidRPr="00672AE2">
        <w:rPr>
          <w:bCs/>
        </w:rPr>
        <w:t>Основы научных знаний</w:t>
      </w:r>
      <w:r w:rsidRPr="00672AE2">
        <w:t xml:space="preserve">» </w:t>
      </w:r>
      <w:r>
        <w:t xml:space="preserve">по направлениям подготовки </w:t>
      </w:r>
      <w:r w:rsidR="00E95542">
        <w:t>44.03.03. «Специальное (дефектологическое) образование</w:t>
      </w:r>
      <w:r w:rsidRPr="00672AE2">
        <w:t>»</w:t>
      </w:r>
      <w:r>
        <w:t>.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Учебная дисциплина «</w:t>
      </w:r>
      <w:r w:rsidRPr="00672AE2">
        <w:rPr>
          <w:bCs/>
        </w:rPr>
        <w:t>Математические методы обработки данных</w:t>
      </w:r>
      <w:r w:rsidRPr="00672AE2">
        <w:t xml:space="preserve">» направлена на  формирование систематизированных знаний в области представления и обработки информации математическими средствами. </w:t>
      </w:r>
    </w:p>
    <w:p w:rsidR="00767CE4" w:rsidRPr="00672AE2" w:rsidRDefault="00767CE4" w:rsidP="00C51E8B">
      <w:pPr>
        <w:ind w:firstLine="709"/>
        <w:jc w:val="both"/>
      </w:pPr>
      <w:r w:rsidRPr="00672AE2">
        <w:lastRenderedPageBreak/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:rsidR="00767CE4" w:rsidRDefault="00767CE4" w:rsidP="00C51E8B">
      <w:pPr>
        <w:pStyle w:val="a8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672AE2">
        <w:rPr>
          <w:rFonts w:ascii="Times New Roman" w:hAnsi="Times New Roman"/>
          <w:spacing w:val="-1"/>
          <w:sz w:val="24"/>
          <w:szCs w:val="24"/>
        </w:rPr>
        <w:t xml:space="preserve">Освоение дисциплины подразумевает работу в электронной </w:t>
      </w:r>
      <w:r w:rsidR="00E95542">
        <w:rPr>
          <w:rFonts w:ascii="Times New Roman" w:hAnsi="Times New Roman"/>
          <w:spacing w:val="-1"/>
          <w:sz w:val="24"/>
          <w:szCs w:val="24"/>
        </w:rPr>
        <w:t>информационно-</w:t>
      </w:r>
      <w:r w:rsidRPr="00672AE2">
        <w:rPr>
          <w:rFonts w:ascii="Times New Roman" w:hAnsi="Times New Roman"/>
          <w:spacing w:val="-1"/>
          <w:sz w:val="24"/>
          <w:szCs w:val="24"/>
        </w:rPr>
        <w:t>образовательной среде (Э</w:t>
      </w:r>
      <w:r w:rsidR="00E95542">
        <w:rPr>
          <w:rFonts w:ascii="Times New Roman" w:hAnsi="Times New Roman"/>
          <w:spacing w:val="-1"/>
          <w:sz w:val="24"/>
          <w:szCs w:val="24"/>
        </w:rPr>
        <w:t>И</w:t>
      </w:r>
      <w:r w:rsidRPr="00672AE2">
        <w:rPr>
          <w:rFonts w:ascii="Times New Roman" w:hAnsi="Times New Roman"/>
          <w:spacing w:val="-1"/>
          <w:sz w:val="24"/>
          <w:szCs w:val="24"/>
        </w:rPr>
        <w:t>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:rsidR="00767CE4" w:rsidRPr="00672AE2" w:rsidRDefault="00767CE4" w:rsidP="00681A15">
      <w:pPr>
        <w:pStyle w:val="a8"/>
        <w:spacing w:line="276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72AE2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767CE4" w:rsidRPr="00672AE2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>Дисциплина «</w:t>
      </w:r>
      <w:r w:rsidRPr="00672AE2">
        <w:rPr>
          <w:bCs/>
        </w:rPr>
        <w:t>Математические методы обработки данных</w:t>
      </w:r>
      <w:r w:rsidRPr="00672AE2">
        <w:t>» является обязательной для изучения в образовательном  модуле «</w:t>
      </w:r>
      <w:r w:rsidRPr="00672AE2">
        <w:rPr>
          <w:bCs/>
        </w:rPr>
        <w:t>Основы научных знаний</w:t>
      </w:r>
      <w:r w:rsidRPr="00672AE2">
        <w:t>» программы. Она базируется на курсах алгебры и математического анализа средней общеобразовательной школы.</w:t>
      </w:r>
    </w:p>
    <w:p w:rsidR="00767CE4" w:rsidRPr="00935067" w:rsidRDefault="00767CE4" w:rsidP="00C51E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672AE2">
        <w:t xml:space="preserve">Дисциплины, для которых данная дисциплина является предшествующей </w:t>
      </w:r>
      <w:r>
        <w:t xml:space="preserve">«Социальное проектирование», </w:t>
      </w:r>
      <w:r w:rsidRPr="00D471E7">
        <w:rPr>
          <w:color w:val="000000"/>
        </w:rPr>
        <w:t>«Педагогическая психология», «Психология развития», «Дискретная математика»</w:t>
      </w:r>
      <w:r w:rsidRPr="00672AE2">
        <w:rPr>
          <w:color w:val="FF0000"/>
        </w:rPr>
        <w:t>.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3. Цели и задачи</w:t>
      </w:r>
    </w:p>
    <w:p w:rsidR="00767CE4" w:rsidRPr="00672AE2" w:rsidRDefault="00767CE4" w:rsidP="00C51E8B">
      <w:pPr>
        <w:ind w:firstLine="709"/>
        <w:jc w:val="both"/>
      </w:pPr>
      <w:r w:rsidRPr="00672AE2">
        <w:rPr>
          <w:i/>
          <w:iCs/>
        </w:rPr>
        <w:t>Цель</w:t>
      </w:r>
      <w:r>
        <w:rPr>
          <w:i/>
          <w:iCs/>
        </w:rPr>
        <w:t xml:space="preserve"> </w:t>
      </w:r>
      <w:r w:rsidRPr="00672AE2">
        <w:rPr>
          <w:i/>
          <w:iCs/>
        </w:rPr>
        <w:t>дисциплины</w:t>
      </w:r>
      <w:r w:rsidRPr="00672AE2">
        <w:rPr>
          <w:spacing w:val="3"/>
        </w:rPr>
        <w:t xml:space="preserve">: </w:t>
      </w:r>
      <w:r w:rsidRPr="00672AE2"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:rsidR="00767CE4" w:rsidRPr="00672AE2" w:rsidRDefault="00767CE4" w:rsidP="00C51E8B">
      <w:pPr>
        <w:ind w:firstLine="709"/>
        <w:jc w:val="both"/>
        <w:rPr>
          <w:i/>
        </w:rPr>
      </w:pPr>
      <w:r w:rsidRPr="00672AE2">
        <w:rPr>
          <w:i/>
        </w:rPr>
        <w:t>Задачи дисциплины</w:t>
      </w:r>
      <w:r w:rsidRPr="00672AE2">
        <w:t>:</w:t>
      </w:r>
    </w:p>
    <w:p w:rsidR="00767CE4" w:rsidRPr="00672AE2" w:rsidRDefault="00767CE4" w:rsidP="00C51E8B">
      <w:pPr>
        <w:ind w:firstLine="709"/>
        <w:jc w:val="both"/>
      </w:pPr>
      <w:r w:rsidRPr="00672AE2"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:rsidR="00767CE4" w:rsidRPr="00672AE2" w:rsidRDefault="00767CE4" w:rsidP="00C51E8B">
      <w:pPr>
        <w:tabs>
          <w:tab w:val="left" w:pos="0"/>
        </w:tabs>
        <w:ind w:firstLine="709"/>
        <w:jc w:val="both"/>
      </w:pPr>
      <w:r w:rsidRPr="00672AE2"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:rsidR="00767CE4" w:rsidRPr="00672AE2" w:rsidRDefault="00767CE4" w:rsidP="00C51E8B">
      <w:pPr>
        <w:ind w:firstLine="709"/>
        <w:jc w:val="both"/>
      </w:pPr>
      <w:r w:rsidRPr="00672AE2"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0"/>
        <w:gridCol w:w="2092"/>
        <w:gridCol w:w="1133"/>
        <w:gridCol w:w="2128"/>
        <w:gridCol w:w="1560"/>
        <w:gridCol w:w="1875"/>
      </w:tblGrid>
      <w:tr w:rsidR="00767CE4" w:rsidRPr="00672AE2" w:rsidTr="00C20B07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Код ОР</w:t>
            </w:r>
            <w:r>
              <w:t xml:space="preserve"> модуля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suppressAutoHyphens/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ОР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Образовательные результаты дисциплины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Код компетенций ОПОП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 xml:space="preserve">Средства оценивания </w:t>
            </w:r>
            <w:r>
              <w:t>ОР</w:t>
            </w:r>
          </w:p>
        </w:tc>
      </w:tr>
      <w:tr w:rsidR="00E95542" w:rsidRPr="006D795F" w:rsidTr="00C20B07">
        <w:trPr>
          <w:trHeight w:val="561"/>
        </w:trPr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E95542" w:rsidRPr="000C0E31" w:rsidRDefault="00E95542" w:rsidP="00E95542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rPr>
                <w:i/>
              </w:rPr>
              <w:t>ОР.2-3-1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E95542" w:rsidP="00E95542">
            <w:pPr>
              <w:autoSpaceDE w:val="0"/>
              <w:autoSpaceDN w:val="0"/>
            </w:pPr>
            <w:r w:rsidRPr="006D795F">
              <w:t>Демонстрирует владение современными методами математического анализа для идентификации и распознавания математических моделей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542" w:rsidRPr="006D795F" w:rsidRDefault="00E95542" w:rsidP="00E95542">
            <w:r>
              <w:t>ПК-9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542" w:rsidRPr="006D795F" w:rsidRDefault="00E95542" w:rsidP="00E95542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  <w:tr w:rsidR="00767CE4" w:rsidRPr="00672AE2" w:rsidTr="00C20B07">
        <w:trPr>
          <w:trHeight w:val="331"/>
        </w:trPr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</w:pPr>
            <w:r w:rsidRPr="006D795F">
              <w:rPr>
                <w:i/>
              </w:rPr>
              <w:t>ОР.2-3-2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</w:pPr>
            <w:r w:rsidRPr="006D795F">
              <w:t xml:space="preserve">Демонстрирует </w:t>
            </w:r>
            <w:r w:rsidRPr="006D795F">
              <w:rPr>
                <w:color w:val="000000"/>
              </w:rPr>
              <w:t>способности</w:t>
            </w:r>
            <w:r w:rsidRPr="006D795F">
              <w:rPr>
                <w:color w:val="FF0000"/>
              </w:rPr>
              <w:t xml:space="preserve"> </w:t>
            </w:r>
            <w:r w:rsidRPr="006D795F">
              <w:rPr>
                <w:bCs/>
              </w:rPr>
              <w:t>осуществлять выбор инструментальных средств для обработки данных в соответствии с поставленной за</w:t>
            </w:r>
            <w:r w:rsidRPr="006D795F">
              <w:rPr>
                <w:bCs/>
              </w:rPr>
              <w:lastRenderedPageBreak/>
              <w:t>дачей и построенной моделью; анализировать результаты расчетов и обосновывать полученные результаты.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D795F" w:rsidRDefault="00E95542" w:rsidP="00E257B6">
            <w:r>
              <w:lastRenderedPageBreak/>
              <w:t>ПК-9</w:t>
            </w:r>
          </w:p>
        </w:tc>
        <w:tc>
          <w:tcPr>
            <w:tcW w:w="18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lastRenderedPageBreak/>
        <w:t>5. Содержание дисциплины</w:t>
      </w:r>
    </w:p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1"/>
        <w:gridCol w:w="850"/>
        <w:gridCol w:w="1418"/>
        <w:gridCol w:w="1237"/>
        <w:gridCol w:w="887"/>
      </w:tblGrid>
      <w:tr w:rsidR="00767CE4" w:rsidRPr="00672AE2" w:rsidTr="00ED416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Всего часов по дисциплине</w:t>
            </w:r>
          </w:p>
        </w:tc>
      </w:tr>
      <w:tr w:rsidR="00767CE4" w:rsidRPr="00672AE2" w:rsidTr="00ED416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tabs>
                <w:tab w:val="left" w:pos="814"/>
              </w:tabs>
              <w:spacing w:line="276" w:lineRule="auto"/>
              <w:jc w:val="center"/>
            </w:pPr>
            <w:r w:rsidRPr="00672AE2">
              <w:t xml:space="preserve">Контактная СР (в т.ч. </w:t>
            </w:r>
          </w:p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767CE4" w:rsidRPr="00672AE2" w:rsidTr="00ED416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672AE2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9C237C" w:rsidP="00E257B6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 xml:space="preserve">Раздел 1. </w:t>
            </w:r>
            <w:r w:rsidRPr="00672AE2">
              <w:rPr>
                <w:b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  <w:bCs/>
              </w:rPr>
              <w:t>Раздел 2.</w:t>
            </w:r>
            <w:r w:rsidRPr="00672AE2">
              <w:rPr>
                <w:b/>
              </w:rPr>
              <w:t xml:space="preserve"> Использование логических законов при работе с информацией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1"/>
        </w:trPr>
        <w:tc>
          <w:tcPr>
            <w:tcW w:w="9638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672AE2">
              <w:rPr>
                <w:b/>
              </w:rPr>
              <w:t>Раздел 4 Элементы теории вероятностей</w:t>
            </w:r>
          </w:p>
        </w:tc>
      </w:tr>
      <w:tr w:rsidR="00ED4163" w:rsidRPr="00672AE2" w:rsidTr="00ED4163">
        <w:trPr>
          <w:trHeight w:val="615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</w:pPr>
            <w:r w:rsidRPr="00672AE2">
              <w:t xml:space="preserve">Тема 4.1. </w:t>
            </w:r>
            <w:r w:rsidRPr="00672AE2">
              <w:rPr>
                <w:b/>
              </w:rPr>
              <w:t>Э</w:t>
            </w:r>
            <w:r w:rsidRPr="00672AE2"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97718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18</w:t>
            </w:r>
          </w:p>
        </w:tc>
      </w:tr>
      <w:tr w:rsidR="00767CE4" w:rsidRPr="00672AE2" w:rsidTr="00ED4163">
        <w:trPr>
          <w:trHeight w:val="322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</w:pPr>
            <w: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ED4163" w:rsidRPr="00672AE2" w:rsidTr="00ED416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672AE2" w:rsidRDefault="00ED4163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672AE2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163" w:rsidRPr="005D662B" w:rsidRDefault="00ED4163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E257B6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767CE4" w:rsidRPr="00672AE2" w:rsidRDefault="00767CE4" w:rsidP="00217B17">
      <w:pPr>
        <w:pStyle w:val="2"/>
        <w:spacing w:after="0" w:line="240" w:lineRule="auto"/>
        <w:ind w:left="0" w:firstLine="709"/>
        <w:jc w:val="both"/>
      </w:pPr>
      <w:r w:rsidRPr="00672AE2">
        <w:rPr>
          <w:b/>
        </w:rPr>
        <w:t>Методы:</w:t>
      </w:r>
      <w:r w:rsidR="00217B17">
        <w:rPr>
          <w:b/>
        </w:rPr>
        <w:t xml:space="preserve"> </w:t>
      </w:r>
      <w:r w:rsidRPr="00672AE2">
        <w:t>развивающего обучения;</w:t>
      </w:r>
      <w:r w:rsidR="00C20B07">
        <w:t xml:space="preserve"> </w:t>
      </w:r>
      <w:r w:rsidRPr="00672AE2">
        <w:t>проблемного обучения;</w:t>
      </w:r>
      <w:r w:rsidR="00C20B07">
        <w:t xml:space="preserve"> </w:t>
      </w:r>
      <w:r w:rsidRPr="00672AE2">
        <w:t>проектный;</w:t>
      </w:r>
      <w:r w:rsidR="00C20B07">
        <w:t xml:space="preserve"> </w:t>
      </w:r>
      <w:r w:rsidRPr="00672AE2">
        <w:rPr>
          <w:lang w:val="en-US"/>
        </w:rPr>
        <w:t>case</w:t>
      </w:r>
      <w:r w:rsidRPr="00E257B6">
        <w:t>-</w:t>
      </w:r>
      <w:r w:rsidRPr="00672AE2">
        <w:rPr>
          <w:lang w:val="en-US"/>
        </w:rPr>
        <w:t>study</w:t>
      </w:r>
      <w:r w:rsidRPr="00672AE2">
        <w:t>;</w:t>
      </w:r>
      <w:r w:rsidR="00C20B07">
        <w:t xml:space="preserve"> </w:t>
      </w:r>
      <w:r w:rsidRPr="00672AE2">
        <w:t>исследовательский.</w:t>
      </w:r>
    </w:p>
    <w:p w:rsidR="00767CE4" w:rsidRPr="00672AE2" w:rsidRDefault="00767CE4" w:rsidP="00E257B6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672AE2">
        <w:rPr>
          <w:b/>
          <w:bCs/>
        </w:rPr>
        <w:t xml:space="preserve">6. </w:t>
      </w:r>
      <w:r w:rsidRPr="000961D3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7"/>
        <w:gridCol w:w="1545"/>
        <w:gridCol w:w="1842"/>
        <w:gridCol w:w="1417"/>
        <w:gridCol w:w="1276"/>
        <w:gridCol w:w="850"/>
        <w:gridCol w:w="1169"/>
        <w:gridCol w:w="992"/>
      </w:tblGrid>
      <w:tr w:rsidR="00767CE4" w:rsidRPr="00672AE2" w:rsidTr="00681A15">
        <w:trPr>
          <w:trHeight w:val="600"/>
        </w:trPr>
        <w:tc>
          <w:tcPr>
            <w:tcW w:w="54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№ п/п</w:t>
            </w:r>
          </w:p>
        </w:tc>
        <w:tc>
          <w:tcPr>
            <w:tcW w:w="15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D795F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D795F">
              <w:rPr>
                <w:color w:val="000000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Виды учебной деятельности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72AE2">
              <w:rPr>
                <w:color w:val="000000"/>
              </w:rPr>
              <w:t>Балл за конкретное задание</w:t>
            </w:r>
          </w:p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10DF8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>
              <w:rPr>
                <w:color w:val="000000"/>
              </w:rPr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Число заданий за семестр</w:t>
            </w:r>
          </w:p>
        </w:tc>
        <w:tc>
          <w:tcPr>
            <w:tcW w:w="216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Баллы</w:t>
            </w:r>
          </w:p>
        </w:tc>
      </w:tr>
      <w:tr w:rsidR="00767CE4" w:rsidRPr="00672AE2" w:rsidTr="00681A15">
        <w:trPr>
          <w:trHeight w:val="1071"/>
        </w:trPr>
        <w:tc>
          <w:tcPr>
            <w:tcW w:w="54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8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1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Минимальный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Максимальный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1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D471E7" w:rsidRDefault="00767CE4" w:rsidP="00E257B6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D795F">
              <w:rPr>
                <w:i/>
              </w:rPr>
              <w:t>ОР.2-3-</w:t>
            </w:r>
            <w:r>
              <w:rPr>
                <w:i/>
              </w:rPr>
              <w:t>2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D471E7">
              <w:rPr>
                <w:color w:val="000000"/>
              </w:rPr>
              <w:t>Выполнение проектного задания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проектного 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t>45-70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45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70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>
              <w:t>2</w:t>
            </w: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D795F">
              <w:rPr>
                <w:i/>
              </w:rPr>
              <w:t>ОР.2-3-1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672AE2">
              <w:t>Отчет по проектному заданию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 xml:space="preserve">проектного </w:t>
            </w:r>
            <w:r>
              <w:lastRenderedPageBreak/>
              <w:t>задания</w:t>
            </w:r>
            <w:r w:rsidRPr="006D795F"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10-30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30</w:t>
            </w:r>
          </w:p>
        </w:tc>
      </w:tr>
      <w:tr w:rsidR="00767CE4" w:rsidRPr="00672AE2" w:rsidTr="00681A15">
        <w:trPr>
          <w:trHeight w:val="300"/>
        </w:trPr>
        <w:tc>
          <w:tcPr>
            <w:tcW w:w="5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5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rPr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672AE2" w:rsidRDefault="00767CE4" w:rsidP="00E257B6">
            <w:pPr>
              <w:autoSpaceDE w:val="0"/>
              <w:autoSpaceDN w:val="0"/>
              <w:adjustRightInd w:val="0"/>
              <w:jc w:val="center"/>
            </w:pPr>
            <w:r w:rsidRPr="00672AE2">
              <w:t>100</w:t>
            </w:r>
          </w:p>
        </w:tc>
      </w:tr>
    </w:tbl>
    <w:p w:rsidR="00767CE4" w:rsidRPr="00672AE2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72AE2">
        <w:rPr>
          <w:b/>
          <w:bCs/>
        </w:rPr>
        <w:t>7. Учебно-методическое и информационное обеспечение</w:t>
      </w:r>
    </w:p>
    <w:p w:rsidR="009A7EE8" w:rsidRPr="00672AE2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72AE2">
        <w:rPr>
          <w:bCs/>
          <w:i/>
        </w:rPr>
        <w:t xml:space="preserve">7.1. </w:t>
      </w:r>
      <w:r w:rsidRPr="00672AE2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pStyle w:val="21"/>
        <w:spacing w:after="0" w:line="240" w:lineRule="auto"/>
        <w:ind w:firstLine="709"/>
        <w:jc w:val="both"/>
        <w:rPr>
          <w:bCs/>
        </w:rPr>
      </w:pPr>
      <w:r w:rsidRPr="009A7EE8">
        <w:t xml:space="preserve">1. Воронов М.В., Мещеряков Г.П. Математика для студентов гуманитарных факультетов / Серия "Учебники, учебные пособия" – Ростов н/Д: Феникс, 2002. – 384 с. 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t>2. Степанов Н.А., Никитина Г.Н. Элементы теории вероятностей и математической статистики: Учеб.пособие. - Н.Новгород: НГПУ, 2008.-48 с.</w:t>
      </w:r>
    </w:p>
    <w:p w:rsidR="009A7EE8" w:rsidRPr="009A7EE8" w:rsidRDefault="009A7EE8" w:rsidP="009A7EE8">
      <w:pPr>
        <w:shd w:val="clear" w:color="auto" w:fill="FFFFFF"/>
        <w:tabs>
          <w:tab w:val="num" w:pos="0"/>
        </w:tabs>
        <w:ind w:firstLine="709"/>
        <w:jc w:val="both"/>
        <w:rPr>
          <w:bCs/>
        </w:rPr>
      </w:pPr>
      <w:r w:rsidRPr="009A7EE8">
        <w:rPr>
          <w:sz w:val="23"/>
          <w:szCs w:val="23"/>
        </w:rPr>
        <w:t xml:space="preserve">3. </w:t>
      </w:r>
      <w:r w:rsidRPr="009A7EE8">
        <w:t>Стефанова, Н.Л. Основы математической обработки информации : учебное посо</w:t>
      </w:r>
      <w:r>
        <w:t>бие/ Н.Л.Стефанова, В.И.</w:t>
      </w:r>
      <w:r w:rsidRPr="009A7EE8">
        <w:t xml:space="preserve">Снегурова, </w:t>
      </w:r>
      <w:r>
        <w:t>О.В.</w:t>
      </w:r>
      <w:r w:rsidRPr="009A7EE8">
        <w:t>Харитонова; Российский государственный педагогический университет им. А. И. Герцена. - Санкт-Петербург: РГПУ им. А. И. Герцена, 2011. - 134 с. : схем., ил. - ISBN 978-5-8064-1648-4; То же [Электронный ресурс]. - URL: </w:t>
      </w:r>
      <w:hyperlink r:id="rId27" w:history="1">
        <w:r w:rsidRPr="009A7EE8">
          <w:rPr>
            <w:rStyle w:val="af0"/>
            <w:color w:val="auto"/>
          </w:rPr>
          <w:t>http://biblioclub.ru/index.php?page=book&amp;id=428337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A7EE8">
        <w:rPr>
          <w:bCs/>
          <w:i/>
        </w:rPr>
        <w:t>7.2. Дополнительная литература</w:t>
      </w:r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1. Пушкарёва, Т.П. Основы компьютерной обработки информации : учебное пособие / Т.П. Пушкарёва ; Министерство образования и науки Российской Федерации, Сибирский Федера</w:t>
      </w:r>
      <w:r>
        <w:rPr>
          <w:rFonts w:ascii="Times New Roman" w:hAnsi="Times New Roman"/>
          <w:sz w:val="24"/>
          <w:szCs w:val="24"/>
        </w:rPr>
        <w:t>льный университет. - Красноярск: СФУ, 2016. - 180 с.</w:t>
      </w:r>
      <w:r w:rsidRPr="009A7EE8">
        <w:rPr>
          <w:rFonts w:ascii="Times New Roman" w:hAnsi="Times New Roman"/>
          <w:sz w:val="24"/>
          <w:szCs w:val="24"/>
        </w:rPr>
        <w:t>: ил. - Библиогр.</w:t>
      </w:r>
      <w:r>
        <w:rPr>
          <w:rFonts w:ascii="Times New Roman" w:hAnsi="Times New Roman"/>
          <w:sz w:val="24"/>
          <w:szCs w:val="24"/>
        </w:rPr>
        <w:t xml:space="preserve"> в кн. - ISBN 978-5-7638-3492-5</w:t>
      </w:r>
      <w:r w:rsidRPr="009A7EE8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8" w:history="1">
        <w:r w:rsidRPr="009A7EE8">
          <w:rPr>
            <w:rStyle w:val="af0"/>
            <w:rFonts w:ascii="Times New Roman" w:hAnsi="Times New Roman"/>
            <w:color w:val="auto"/>
            <w:sz w:val="24"/>
            <w:szCs w:val="24"/>
          </w:rPr>
          <w:t>http://biblioclub.ru/index.php?page=book&amp;id=497475</w:t>
        </w:r>
      </w:hyperlink>
    </w:p>
    <w:p w:rsidR="009A7EE8" w:rsidRPr="009A7EE8" w:rsidRDefault="009A7EE8" w:rsidP="009A7EE8">
      <w:pPr>
        <w:pStyle w:val="a5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A7EE8">
        <w:rPr>
          <w:rFonts w:ascii="Arial" w:hAnsi="Arial" w:cs="Arial"/>
          <w:sz w:val="23"/>
          <w:szCs w:val="23"/>
        </w:rPr>
        <w:t> </w:t>
      </w:r>
      <w:r w:rsidRPr="009A7EE8">
        <w:rPr>
          <w:rFonts w:ascii="Times New Roman" w:hAnsi="Times New Roman"/>
          <w:sz w:val="24"/>
          <w:szCs w:val="24"/>
        </w:rPr>
        <w:t xml:space="preserve">2. Гмурман В.Е. Руководство к решению задач по теории вероятностей и математической статистике. – М.: </w:t>
      </w:r>
      <w:r>
        <w:rPr>
          <w:rFonts w:ascii="Times New Roman" w:hAnsi="Times New Roman"/>
          <w:sz w:val="24"/>
          <w:szCs w:val="24"/>
        </w:rPr>
        <w:t>В</w:t>
      </w:r>
      <w:r w:rsidRPr="009A7EE8">
        <w:rPr>
          <w:rFonts w:ascii="Times New Roman" w:hAnsi="Times New Roman"/>
          <w:sz w:val="24"/>
          <w:szCs w:val="24"/>
        </w:rPr>
        <w:t>ысшая шк</w:t>
      </w:r>
      <w:r>
        <w:rPr>
          <w:rFonts w:ascii="Times New Roman" w:hAnsi="Times New Roman"/>
          <w:sz w:val="24"/>
          <w:szCs w:val="24"/>
        </w:rPr>
        <w:t>.</w:t>
      </w:r>
      <w:r w:rsidRPr="009A7EE8">
        <w:rPr>
          <w:rFonts w:ascii="Times New Roman" w:hAnsi="Times New Roman"/>
          <w:sz w:val="24"/>
          <w:szCs w:val="24"/>
        </w:rPr>
        <w:t>, 2001.- 400с.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A7EE8">
        <w:rPr>
          <w:rFonts w:ascii="Times New Roman" w:hAnsi="Times New Roman"/>
          <w:sz w:val="24"/>
          <w:szCs w:val="24"/>
        </w:rPr>
        <w:t>Данилов В.И. Математика и информатика. Задания для практических занятий и самостоятельной работы: Учебно-методическое пособие. – Н.Новгород: ВГИПУ, 2008. - 84 с.</w:t>
      </w:r>
    </w:p>
    <w:p w:rsidR="00767CE4" w:rsidRPr="00672AE2" w:rsidRDefault="00767CE4" w:rsidP="00681A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672AE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www.biblioclub.ru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ЭБС «Университетская библиотека онлайн»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www.elibrary.ru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>Научная электронная библиотека</w:t>
            </w:r>
          </w:p>
        </w:tc>
      </w:tr>
      <w:tr w:rsidR="00767CE4" w:rsidRPr="00672AE2" w:rsidTr="00681A15">
        <w:tc>
          <w:tcPr>
            <w:tcW w:w="2943" w:type="dxa"/>
          </w:tcPr>
          <w:p w:rsidR="00767CE4" w:rsidRPr="00672AE2" w:rsidRDefault="00767CE4" w:rsidP="00681A15">
            <w:pPr>
              <w:spacing w:line="276" w:lineRule="auto"/>
              <w:rPr>
                <w:lang w:val="en-US"/>
              </w:rPr>
            </w:pPr>
            <w:r w:rsidRPr="00672AE2">
              <w:rPr>
                <w:lang w:val="en-US"/>
              </w:rPr>
              <w:t>www.ebiblioteka.ru</w:t>
            </w:r>
          </w:p>
        </w:tc>
        <w:tc>
          <w:tcPr>
            <w:tcW w:w="6628" w:type="dxa"/>
          </w:tcPr>
          <w:p w:rsidR="00767CE4" w:rsidRPr="00672AE2" w:rsidRDefault="00767CE4" w:rsidP="00681A15">
            <w:pPr>
              <w:spacing w:line="276" w:lineRule="auto"/>
            </w:pPr>
            <w:r w:rsidRPr="00672AE2">
              <w:t xml:space="preserve">Универсальные базы данных изданий </w:t>
            </w:r>
          </w:p>
        </w:tc>
      </w:tr>
    </w:tbl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8. Фонды оценочных средств</w:t>
      </w:r>
    </w:p>
    <w:p w:rsidR="00767CE4" w:rsidRPr="00672AE2" w:rsidRDefault="00767CE4" w:rsidP="00E257B6">
      <w:pPr>
        <w:ind w:firstLine="709"/>
        <w:jc w:val="both"/>
        <w:rPr>
          <w:spacing w:val="-4"/>
        </w:rPr>
      </w:pPr>
      <w:r w:rsidRPr="00672AE2">
        <w:rPr>
          <w:spacing w:val="-4"/>
        </w:rPr>
        <w:t>Фонд оценочных средств представлен в Приложении 1.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72AE2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9.1. Описание материально-технической базы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</w:rPr>
      </w:pPr>
      <w:r w:rsidRPr="00672AE2">
        <w:rPr>
          <w:bCs/>
        </w:rPr>
        <w:t>Реализация дисциплины  требует наличия учебной аудитории.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:rsidR="00767CE4" w:rsidRPr="00672AE2" w:rsidRDefault="00767CE4" w:rsidP="00E257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672AE2">
        <w:rPr>
          <w:bCs/>
        </w:rPr>
        <w:t>Технические средства обучения: мультимедийное оборудование.</w:t>
      </w:r>
    </w:p>
    <w:p w:rsidR="00767CE4" w:rsidRPr="00672AE2" w:rsidRDefault="00767CE4" w:rsidP="00E257B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72AE2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При изучении студентами дисциплины «Математические методы обработки информации» используются следующие технологии: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>- информационно-коммуникативные образовательные технологии  (моделирование изучаемых явлений, презентация  учебных материалов) и элементы технологий проектного обучения.</w:t>
      </w:r>
    </w:p>
    <w:p w:rsidR="00767CE4" w:rsidRPr="00672AE2" w:rsidRDefault="00767CE4" w:rsidP="00E257B6">
      <w:pPr>
        <w:tabs>
          <w:tab w:val="left" w:pos="-1560"/>
        </w:tabs>
        <w:ind w:firstLine="709"/>
        <w:contextualSpacing/>
        <w:jc w:val="both"/>
      </w:pPr>
      <w:r w:rsidRPr="00672AE2">
        <w:t xml:space="preserve">Для выполнения практических работ необходимы пакет прикладных программ MicrosoftOffice, электронная образовательная среда </w:t>
      </w:r>
      <w:r w:rsidRPr="00672AE2">
        <w:rPr>
          <w:lang w:val="en-US"/>
        </w:rPr>
        <w:t>Moodle</w:t>
      </w:r>
      <w:r w:rsidRPr="00672AE2">
        <w:t>.</w:t>
      </w:r>
    </w:p>
    <w:p w:rsidR="00767CE4" w:rsidRDefault="00767CE4" w:rsidP="00E257B6">
      <w:pPr>
        <w:pStyle w:val="2"/>
        <w:spacing w:after="0" w:line="276" w:lineRule="auto"/>
        <w:ind w:left="0"/>
        <w:rPr>
          <w:b/>
        </w:rPr>
      </w:pPr>
    </w:p>
    <w:p w:rsidR="00767CE4" w:rsidRDefault="00767CE4" w:rsidP="005D3785">
      <w:pPr>
        <w:pStyle w:val="2"/>
        <w:spacing w:after="0" w:line="276" w:lineRule="auto"/>
        <w:ind w:left="0"/>
        <w:jc w:val="center"/>
        <w:rPr>
          <w:b/>
        </w:rPr>
      </w:pPr>
    </w:p>
    <w:p w:rsidR="00767CE4" w:rsidRPr="0075432A" w:rsidRDefault="00767CE4" w:rsidP="00681A15">
      <w:pPr>
        <w:pStyle w:val="2"/>
        <w:spacing w:after="0" w:line="276" w:lineRule="auto"/>
        <w:ind w:left="0"/>
        <w:jc w:val="center"/>
        <w:rPr>
          <w:b/>
          <w:caps/>
        </w:rPr>
      </w:pPr>
      <w:r w:rsidRPr="0075432A">
        <w:rPr>
          <w:b/>
          <w:caps/>
        </w:rPr>
        <w:t>5.4. ПРОГРАММА ДИСЦИПЛИНЫ</w:t>
      </w:r>
    </w:p>
    <w:p w:rsidR="00767CE4" w:rsidRDefault="00767CE4" w:rsidP="00681A15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 xml:space="preserve">«ОСНОВЫ НАУЧНО-ИССЛЕДОВАТЕЛЬСКОЙ ДЕЯТЕЛЬНОСТИ» 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1. Пояснительная записка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:rsidR="00767CE4" w:rsidRPr="0075432A" w:rsidRDefault="00767CE4" w:rsidP="00681A15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2. Место в структуре модуля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>
        <w:t xml:space="preserve">Учебная дисциплина «Основы научно-исследовательской деятельности» относится к циклу дисциплин Модуля «Основы научных знаний» и разработана в соответствии с </w:t>
      </w:r>
      <w:r w:rsidRPr="00127ECC">
        <w:t xml:space="preserve">Федеральным </w:t>
      </w:r>
      <w:r>
        <w:t>государственным образовательным стандартом высшего образования по подготовки бакалавра по направлени</w:t>
      </w:r>
      <w:r w:rsidR="000961D3">
        <w:t>ю</w:t>
      </w:r>
      <w:r>
        <w:t xml:space="preserve"> подготовки </w:t>
      </w:r>
      <w:r w:rsidR="000961D3">
        <w:t>44.03.03 Специальное</w:t>
      </w:r>
      <w:r>
        <w:t xml:space="preserve">  </w:t>
      </w:r>
      <w:r w:rsidR="000961D3">
        <w:t xml:space="preserve">(дефектологическое) образование. </w:t>
      </w:r>
      <w:r>
        <w:t xml:space="preserve">Уровень </w:t>
      </w:r>
      <w:r w:rsidRPr="00127ECC">
        <w:t>высшего образования</w:t>
      </w:r>
      <w:r>
        <w:t>: бакалавриат.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Учебная дисциплина «Основы научных исследований» 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</w:t>
      </w:r>
      <w:r w:rsidR="00BA501B">
        <w:t>бных дисциплин: «Информатика и и</w:t>
      </w:r>
      <w:r w:rsidRPr="0075432A">
        <w:t>нформационные и коммуникационные технологии».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3. Цели и задачи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rPr>
          <w:i/>
          <w:iCs/>
        </w:rPr>
        <w:t>Цели</w:t>
      </w:r>
      <w:r w:rsidRPr="0075432A">
        <w:rPr>
          <w:b/>
          <w:bCs/>
          <w:i/>
          <w:iCs/>
        </w:rPr>
        <w:t xml:space="preserve"> </w:t>
      </w:r>
      <w:r w:rsidRPr="0075432A">
        <w:rPr>
          <w:i/>
          <w:iCs/>
        </w:rPr>
        <w:t>дисциплины:</w:t>
      </w:r>
      <w:r w:rsidRPr="0075432A">
        <w:t xml:space="preserve"> Подготовить студентов к научно-исследовательской работе в процессе обучения в вузе и будущей профессиональной деятельности. Формирование педагога-исследователя, педагога-творца, педагога, обладающего самостоятельным и критическим мышлением. Сформировать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75432A">
        <w:rPr>
          <w:i/>
          <w:iCs/>
        </w:rPr>
        <w:t>Задачи дисциплины: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знакомство с принципами и правилами организации научно-исследовательской деятельности;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формирование навыков поиска и работы с различными информационными источниками;</w:t>
      </w:r>
    </w:p>
    <w:p w:rsidR="00767CE4" w:rsidRPr="0075432A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:rsidR="00767CE4" w:rsidRDefault="00767CE4" w:rsidP="00E257B6">
      <w:pPr>
        <w:autoSpaceDE w:val="0"/>
        <w:autoSpaceDN w:val="0"/>
        <w:adjustRightInd w:val="0"/>
        <w:ind w:firstLine="709"/>
        <w:jc w:val="both"/>
      </w:pPr>
      <w:r w:rsidRPr="0075432A">
        <w:t>- формирование навыков презентации результатов своего труда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132"/>
        <w:gridCol w:w="2870"/>
        <w:gridCol w:w="1135"/>
        <w:gridCol w:w="1561"/>
      </w:tblGrid>
      <w:tr w:rsidR="00767CE4" w:rsidRPr="0075432A" w:rsidTr="005D662B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5432A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3F0DB6" w:rsidRPr="0075432A" w:rsidTr="005D662B">
        <w:trPr>
          <w:trHeight w:val="331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F0DB6" w:rsidRPr="000C0E31" w:rsidRDefault="003F0DB6" w:rsidP="003F0DB6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F0DB6" w:rsidRPr="000C0E31" w:rsidRDefault="003F0DB6" w:rsidP="003F0DB6">
            <w:pPr>
              <w:spacing w:line="276" w:lineRule="auto"/>
              <w:jc w:val="both"/>
            </w:pPr>
            <w:r>
              <w:t xml:space="preserve">Демонстрирует умения применять математические и статистические методы, </w:t>
            </w:r>
            <w:r>
              <w:lastRenderedPageBreak/>
              <w:t>методы логики в учебной и профессиональной деятельности.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75432A" w:rsidRDefault="003F0DB6" w:rsidP="003F0DB6">
            <w:pPr>
              <w:suppressAutoHyphens/>
              <w:autoSpaceDE w:val="0"/>
              <w:autoSpaceDN w:val="0"/>
              <w:adjustRightInd w:val="0"/>
            </w:pPr>
            <w:r w:rsidRPr="0075432A">
              <w:rPr>
                <w:i/>
              </w:rPr>
              <w:lastRenderedPageBreak/>
              <w:t>ОР.3</w:t>
            </w:r>
            <w:r>
              <w:rPr>
                <w:i/>
              </w:rPr>
              <w:t>-4-1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3F0DB6">
            <w:pPr>
              <w:suppressAutoHyphens/>
              <w:autoSpaceDE w:val="0"/>
              <w:autoSpaceDN w:val="0"/>
              <w:adjustRightInd w:val="0"/>
            </w:pPr>
            <w:r w:rsidRPr="0075432A">
              <w:t xml:space="preserve">Демонстрирует знание содержания и особенностей процессов самоорганизации и самообразования, дает обоснование </w:t>
            </w:r>
            <w:r w:rsidRPr="0075432A">
              <w:lastRenderedPageBreak/>
              <w:t>соответствия выбранных технологий реализации процессов целям профессионального роста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75432A" w:rsidRDefault="003F0DB6" w:rsidP="003F0DB6">
            <w:pPr>
              <w:suppressAutoHyphens/>
              <w:autoSpaceDE w:val="0"/>
              <w:autoSpaceDN w:val="0"/>
              <w:adjustRightInd w:val="0"/>
            </w:pPr>
            <w:r>
              <w:lastRenderedPageBreak/>
              <w:t>ПК-9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75432A" w:rsidRDefault="003F0DB6" w:rsidP="003F0DB6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  <w:r w:rsidRPr="0075432A">
              <w:rPr>
                <w:i/>
              </w:rPr>
              <w:t>ОР.3</w:t>
            </w:r>
            <w:r>
              <w:rPr>
                <w:i/>
              </w:rPr>
              <w:t>-4-2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  <w:r w:rsidRPr="0075432A">
              <w:t>Владеет системой отбора содержания обучения в соответствии с намеченными целями самообразования, при выборе методов и приемов учитывает условия и личностные возможности овладения этим содержанием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3F0DB6" w:rsidP="00C10DF8">
            <w:r>
              <w:t>ПК-9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зада</w:t>
            </w:r>
            <w:r>
              <w:t>ния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</w:p>
        </w:tc>
        <w:tc>
          <w:tcPr>
            <w:tcW w:w="20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t>Демонстрирует умения решать учебно-исследовательские и научно-исследовательские задачи в области образования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highlight w:val="yellow"/>
              </w:rPr>
            </w:pPr>
            <w:r w:rsidRPr="0075432A">
              <w:t>Демонстрирует знания методологического аппарата по решению учебно-исследовательских и научно-исследовательских задач в области образования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3F0DB6" w:rsidP="00C10DF8">
            <w:r>
              <w:t>ПК-8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jc w:val="both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</w:p>
        </w:tc>
      </w:tr>
      <w:tr w:rsidR="00767CE4" w:rsidRPr="0075432A" w:rsidTr="005D662B">
        <w:trPr>
          <w:trHeight w:val="331"/>
        </w:trPr>
        <w:tc>
          <w:tcPr>
            <w:tcW w:w="85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75432A" w:rsidRDefault="00767CE4" w:rsidP="00C10DF8">
            <w:pPr>
              <w:suppressAutoHyphens/>
              <w:autoSpaceDE w:val="0"/>
              <w:autoSpaceDN w:val="0"/>
              <w:adjustRightInd w:val="0"/>
            </w:pPr>
            <w:r w:rsidRPr="0075432A">
              <w:t>Демонстрирует  владени</w:t>
            </w:r>
            <w:r>
              <w:t>е</w:t>
            </w:r>
            <w:r w:rsidRPr="0075432A">
              <w:t xml:space="preserve"> методами и приемами проведения научных исследований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3F0DB6" w:rsidP="00C10DF8">
            <w:r>
              <w:t>ПК-8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зада</w:t>
            </w:r>
            <w:r>
              <w:t>ния</w:t>
            </w:r>
          </w:p>
        </w:tc>
      </w:tr>
      <w:tr w:rsidR="003F0DB6" w:rsidRPr="0075432A" w:rsidTr="005D662B">
        <w:trPr>
          <w:trHeight w:val="331"/>
        </w:trPr>
        <w:tc>
          <w:tcPr>
            <w:tcW w:w="851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autoSpaceDE w:val="0"/>
              <w:autoSpaceDN w:val="0"/>
              <w:adjustRightInd w:val="0"/>
              <w:rPr>
                <w:i/>
              </w:rPr>
            </w:pPr>
          </w:p>
        </w:tc>
        <w:tc>
          <w:tcPr>
            <w:tcW w:w="2093" w:type="dxa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F0DB6" w:rsidRPr="0075432A" w:rsidRDefault="003F0DB6" w:rsidP="00C10DF8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97718B">
              <w:rPr>
                <w:i/>
              </w:rPr>
              <w:t>ОР.4-4-3</w:t>
            </w:r>
          </w:p>
        </w:tc>
        <w:tc>
          <w:tcPr>
            <w:tcW w:w="2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Демонстрирует умения использования современных информационно-коммуникационных технологий для реализации научно-исследовательских работ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spacing w:line="276" w:lineRule="auto"/>
            </w:pPr>
            <w:r>
              <w:t>ПК-8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</w:pPr>
            <w:r w:rsidRPr="0097718B">
              <w:t>Форма для оценки контрольной работы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75432A">
        <w:rPr>
          <w:b/>
          <w:bCs/>
        </w:rPr>
        <w:t>5. Содержание дисциплины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4"/>
        <w:gridCol w:w="849"/>
        <w:gridCol w:w="848"/>
        <w:gridCol w:w="1413"/>
        <w:gridCol w:w="1233"/>
        <w:gridCol w:w="901"/>
      </w:tblGrid>
      <w:tr w:rsidR="00767CE4" w:rsidRPr="00CC336F" w:rsidTr="003F0DB6">
        <w:trPr>
          <w:trHeight w:val="203"/>
        </w:trPr>
        <w:tc>
          <w:tcPr>
            <w:tcW w:w="4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Всего часов по дисциплине</w:t>
            </w:r>
          </w:p>
        </w:tc>
      </w:tr>
      <w:tr w:rsidR="00767CE4" w:rsidRPr="00CC336F" w:rsidTr="003F0DB6">
        <w:trPr>
          <w:trHeight w:val="533"/>
        </w:trPr>
        <w:tc>
          <w:tcPr>
            <w:tcW w:w="43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tabs>
                <w:tab w:val="left" w:pos="814"/>
              </w:tabs>
              <w:jc w:val="center"/>
            </w:pPr>
            <w:r w:rsidRPr="00CC336F">
              <w:t xml:space="preserve">Контактная СР (в т.ч. </w:t>
            </w:r>
          </w:p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</w:tr>
      <w:tr w:rsidR="00767CE4" w:rsidRPr="00CC336F" w:rsidTr="003F0DB6">
        <w:trPr>
          <w:trHeight w:val="1"/>
        </w:trPr>
        <w:tc>
          <w:tcPr>
            <w:tcW w:w="43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CC336F">
              <w:t>Лекции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CC336F" w:rsidRDefault="009C237C" w:rsidP="00C10DF8">
            <w:pPr>
              <w:autoSpaceDE w:val="0"/>
              <w:autoSpaceDN w:val="0"/>
              <w:adjustRightInd w:val="0"/>
              <w:jc w:val="center"/>
            </w:pPr>
            <w:r>
              <w:t>Практич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CC336F" w:rsidRDefault="00767CE4" w:rsidP="00C10DF8">
            <w:pPr>
              <w:autoSpaceDE w:val="0"/>
              <w:autoSpaceDN w:val="0"/>
              <w:adjustRightInd w:val="0"/>
            </w:pP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10DF8">
              <w:rPr>
                <w:b/>
                <w:bCs/>
              </w:rPr>
              <w:t xml:space="preserve">Раздел 1. </w:t>
            </w:r>
            <w:r w:rsidRPr="00C10DF8">
              <w:rPr>
                <w:b/>
              </w:rPr>
              <w:t>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20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3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 xml:space="preserve">Тема 1.2 </w:t>
            </w:r>
            <w:r w:rsidRPr="00CC336F"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Cs/>
              </w:rPr>
            </w:pPr>
            <w:r w:rsidRPr="00CC336F">
              <w:rPr>
                <w:bCs/>
              </w:rPr>
              <w:t>Тема 1.3 О</w:t>
            </w:r>
            <w:r w:rsidRPr="00CC336F">
              <w:t xml:space="preserve">сновные методы поиска информации для научного исследования (нормативные документы, базы данных </w:t>
            </w:r>
            <w:r w:rsidRPr="00CC336F">
              <w:lastRenderedPageBreak/>
              <w:t>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lastRenderedPageBreak/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10DF8" w:rsidRDefault="003F0DB6" w:rsidP="00681A15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C10DF8">
              <w:rPr>
                <w:b/>
                <w:bCs/>
              </w:rPr>
              <w:lastRenderedPageBreak/>
              <w:t>Раздел 2. И</w:t>
            </w:r>
            <w:r w:rsidRPr="00C10DF8">
              <w:rPr>
                <w:b/>
              </w:rPr>
              <w:t>нформационно-коммуникационные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6B4708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6B4708">
              <w:rPr>
                <w:b/>
              </w:rPr>
              <w:t>52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12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 xml:space="preserve">Тема 2.2 Анализ и обработка числовых данных средствами </w:t>
            </w:r>
            <w:r w:rsidRPr="00CC336F">
              <w:rPr>
                <w:lang w:val="en-US"/>
              </w:rPr>
              <w:t>MS</w:t>
            </w:r>
            <w:r w:rsidRPr="00CC336F">
              <w:t xml:space="preserve"> </w:t>
            </w:r>
            <w:r w:rsidRPr="00CC336F">
              <w:rPr>
                <w:lang w:val="en-US"/>
              </w:rPr>
              <w:t>Excel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</w:t>
            </w:r>
            <w: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24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</w:pPr>
            <w:r w:rsidRPr="00CC336F"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97718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97718B">
              <w:t>16</w:t>
            </w:r>
          </w:p>
        </w:tc>
      </w:tr>
      <w:tr w:rsidR="003F0DB6" w:rsidRPr="00CC336F" w:rsidTr="003F0DB6">
        <w:trPr>
          <w:trHeight w:val="1"/>
        </w:trPr>
        <w:tc>
          <w:tcPr>
            <w:tcW w:w="4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CC336F" w:rsidRDefault="003F0DB6" w:rsidP="00681A15">
            <w:pPr>
              <w:autoSpaceDE w:val="0"/>
              <w:autoSpaceDN w:val="0"/>
              <w:adjustRightInd w:val="0"/>
              <w:spacing w:line="276" w:lineRule="auto"/>
              <w:jc w:val="right"/>
            </w:pPr>
            <w:r w:rsidRPr="00CC336F">
              <w:rPr>
                <w:bCs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0DB6" w:rsidRPr="005D662B" w:rsidRDefault="003F0DB6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color w:val="000000"/>
        </w:rPr>
      </w:pPr>
      <w:r w:rsidRPr="0075432A">
        <w:rPr>
          <w:bCs/>
          <w:i/>
          <w:color w:val="000000"/>
        </w:rPr>
        <w:t>5.2. Методы обучения</w:t>
      </w:r>
    </w:p>
    <w:p w:rsidR="00767CE4" w:rsidRPr="00437053" w:rsidRDefault="00767CE4" w:rsidP="00681A15">
      <w:pPr>
        <w:spacing w:line="276" w:lineRule="auto"/>
        <w:rPr>
          <w:color w:val="000000"/>
        </w:rPr>
      </w:pPr>
      <w:r w:rsidRPr="0075432A">
        <w:rPr>
          <w:color w:val="000000"/>
        </w:rPr>
        <w:t>Проблемный, исследовательский, частично-поисковый</w:t>
      </w:r>
      <w:r w:rsidRPr="00437053">
        <w:rPr>
          <w:color w:val="000000"/>
        </w:rPr>
        <w:t>, проектный.</w:t>
      </w:r>
    </w:p>
    <w:p w:rsidR="00767CE4" w:rsidRPr="0075432A" w:rsidRDefault="00767CE4" w:rsidP="00681A1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75432A">
        <w:rPr>
          <w:b/>
          <w:bCs/>
        </w:rPr>
        <w:t>6</w:t>
      </w:r>
      <w:r w:rsidRPr="003F0DB6">
        <w:rPr>
          <w:b/>
          <w:bCs/>
        </w:rPr>
        <w:t>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2"/>
        <w:gridCol w:w="1410"/>
        <w:gridCol w:w="1874"/>
        <w:gridCol w:w="1391"/>
        <w:gridCol w:w="1301"/>
        <w:gridCol w:w="1134"/>
        <w:gridCol w:w="993"/>
        <w:gridCol w:w="993"/>
      </w:tblGrid>
      <w:tr w:rsidR="00767CE4" w:rsidRPr="0075432A" w:rsidTr="00681A15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№ п/п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8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75432A">
              <w:rPr>
                <w:color w:val="000000"/>
              </w:rPr>
              <w:t>Виды учебной деятельности</w:t>
            </w:r>
          </w:p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обучающегося</w:t>
            </w:r>
          </w:p>
        </w:tc>
        <w:tc>
          <w:tcPr>
            <w:tcW w:w="1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rPr>
                <w:color w:val="000000"/>
              </w:rPr>
              <w:t>Средства оценивания</w:t>
            </w:r>
          </w:p>
        </w:tc>
        <w:tc>
          <w:tcPr>
            <w:tcW w:w="13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 за конкретное задание</w:t>
            </w:r>
          </w:p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Баллы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8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Минимальный</w:t>
            </w: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2C2917">
              <w:t>Максимальный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1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812B0D" w:rsidRDefault="00767CE4" w:rsidP="00C10DF8">
            <w:pPr>
              <w:autoSpaceDE w:val="0"/>
              <w:autoSpaceDN w:val="0"/>
              <w:adjustRightInd w:val="0"/>
              <w:rPr>
                <w:i/>
              </w:rPr>
            </w:pPr>
            <w:r w:rsidRPr="0075432A">
              <w:rPr>
                <w:i/>
              </w:rPr>
              <w:t>ОР.3</w:t>
            </w:r>
            <w:r>
              <w:rPr>
                <w:i/>
              </w:rPr>
              <w:t>-4-1</w:t>
            </w:r>
            <w:r w:rsidRPr="00812B0D">
              <w:rPr>
                <w:i/>
              </w:rPr>
              <w:t xml:space="preserve">; </w:t>
            </w:r>
          </w:p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-4-1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Решение контекстных задач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AA5210">
              <w:t>онтекстной за</w:t>
            </w:r>
            <w:r>
              <w:t>дачи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-4-2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Реализация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к</w:t>
            </w:r>
            <w:r w:rsidRPr="0075432A">
              <w:t>он</w:t>
            </w:r>
            <w:r>
              <w:t>трольной</w:t>
            </w:r>
            <w:r w:rsidRPr="0075432A">
              <w:t xml:space="preserve"> рабо</w:t>
            </w:r>
            <w:r>
              <w:t>ты</w:t>
            </w:r>
            <w:r w:rsidRPr="0075432A">
              <w:t xml:space="preserve"> 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10-25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3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D05543" w:rsidRDefault="00767CE4" w:rsidP="00C10DF8">
            <w:pPr>
              <w:suppressAutoHyphens/>
              <w:autoSpaceDE w:val="0"/>
              <w:autoSpaceDN w:val="0"/>
              <w:adjustRightInd w:val="0"/>
              <w:rPr>
                <w:color w:val="FF0000"/>
              </w:rPr>
            </w:pPr>
            <w:r w:rsidRPr="0075432A">
              <w:rPr>
                <w:i/>
              </w:rPr>
              <w:t>ОР.3</w:t>
            </w:r>
            <w:r>
              <w:rPr>
                <w:i/>
              </w:rPr>
              <w:t>-4-2</w:t>
            </w:r>
            <w:r w:rsidRPr="00D05543">
              <w:rPr>
                <w:color w:val="FF0000"/>
              </w:rPr>
              <w:t>;</w:t>
            </w:r>
          </w:p>
          <w:p w:rsidR="00767CE4" w:rsidRPr="00D05543" w:rsidRDefault="00767CE4" w:rsidP="00C10DF8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FF0000"/>
                <w:highlight w:val="yellow"/>
              </w:rPr>
            </w:pPr>
            <w:r w:rsidRPr="0075432A">
              <w:rPr>
                <w:i/>
              </w:rPr>
              <w:t>ОР.4</w:t>
            </w:r>
            <w:r>
              <w:rPr>
                <w:i/>
              </w:rPr>
              <w:t>-4-3</w:t>
            </w: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  <w:r w:rsidRPr="0075432A">
              <w:t>Подготовка и защита учебного проекта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AA5210">
              <w:t>Форм</w:t>
            </w:r>
            <w:r>
              <w:t>ы</w:t>
            </w:r>
            <w:r w:rsidRPr="00AA5210">
              <w:t xml:space="preserve"> для оценки </w:t>
            </w:r>
            <w:r>
              <w:t>п</w:t>
            </w:r>
            <w:r w:rsidRPr="0075432A">
              <w:t>роектно</w:t>
            </w:r>
            <w:r>
              <w:t>го</w:t>
            </w:r>
            <w:r w:rsidRPr="0075432A">
              <w:t xml:space="preserve"> за</w:t>
            </w:r>
            <w:r>
              <w:t>дания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75432A"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20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  <w:r w:rsidRPr="002C2917">
              <w:t>30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Итого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45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85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C2917">
              <w:rPr>
                <w:b/>
              </w:rPr>
              <w:t>Зачет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Отчет по проектному заданию</w:t>
            </w: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C10DF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C10DF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C2917">
              <w:rPr>
                <w:b/>
              </w:rPr>
              <w:t>15</w:t>
            </w:r>
          </w:p>
        </w:tc>
      </w:tr>
      <w:tr w:rsidR="00767CE4" w:rsidRPr="0075432A" w:rsidTr="00681A15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  <w:color w:val="000000"/>
              </w:rPr>
              <w:t>Итого:</w:t>
            </w:r>
          </w:p>
        </w:tc>
        <w:tc>
          <w:tcPr>
            <w:tcW w:w="1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3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67CE4" w:rsidRPr="0075432A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55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67CE4" w:rsidRPr="002C2917" w:rsidRDefault="00767CE4" w:rsidP="00681A1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C2917">
              <w:rPr>
                <w:b/>
              </w:rPr>
              <w:t>100</w:t>
            </w:r>
          </w:p>
        </w:tc>
      </w:tr>
    </w:tbl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7. Учебно-методическое и информационное обеспечение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</w:rPr>
        <w:t xml:space="preserve">7.1. </w:t>
      </w:r>
      <w:r w:rsidRPr="0075432A">
        <w:rPr>
          <w:bCs/>
          <w:i/>
          <w:iCs/>
        </w:rPr>
        <w:t>Основная литература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Горелов, С.В. Основы научных исследований : учебное пособие / С.В. Горелов, В.П. Горелов, Е.А. Григорьев ; под ред. В.П. Горел</w:t>
      </w:r>
      <w:r w:rsidR="00AB5359">
        <w:t>ова. - 2-е изд., стер. - Москва</w:t>
      </w:r>
      <w:r w:rsidRPr="00FD3FDC">
        <w:t>; Берлин : Директ-Медиа, 2016. - 534 с. : ил., табл. - Библиогр.</w:t>
      </w:r>
      <w:r w:rsidR="00AB5359">
        <w:t xml:space="preserve"> в кн. - ISBN 978-5-4475-8350-7</w:t>
      </w:r>
      <w:r w:rsidRPr="00FD3FDC">
        <w:t>; То же [Электронный ресурс]. - URL: http://biblioclub.ru/index.php?page=book&amp;id=443846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 xml:space="preserve">Трубицын, В.А. Основы научных исследований : учебное пособие / В.А. Трубицын, А.А. Порохня, В.В. Мелешин ; Министерство образования и науки Российской Федерации, </w:t>
      </w:r>
      <w:r w:rsidRPr="00FD3FDC">
        <w:lastRenderedPageBreak/>
        <w:t>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</w:t>
      </w:r>
      <w:r w:rsidR="00AB5359">
        <w:t>аврополь : СКФУ, 2016. - 149 с.</w:t>
      </w:r>
      <w:r w:rsidRPr="00FD3FDC">
        <w:t>: ил. - Библиогр. в к</w:t>
      </w:r>
      <w:r w:rsidR="00AB5359">
        <w:t>н.</w:t>
      </w:r>
      <w:r w:rsidRPr="00FD3FDC">
        <w:t>; То же [Электронный ресурс]. - URL: http://biblioclub.ru/index.php?page=book&amp;id=459296</w:t>
      </w:r>
    </w:p>
    <w:p w:rsidR="00434F8A" w:rsidRPr="00A30816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75432A">
        <w:t xml:space="preserve">3. </w:t>
      </w:r>
      <w:r w:rsidRPr="00FD3FDC">
        <w:t>Леонова, О</w:t>
      </w:r>
      <w:r w:rsidR="00AB5359">
        <w:t>.В. Основы научных исследований</w:t>
      </w:r>
      <w:r w:rsidRPr="00FD3FDC">
        <w:t>: учебное пособие / О.В. Леонова ; Министерство транспорта Российской Федерации, Московская государственная академия водного транспорта. - Москва : Альтаир-МГАВТ, 2013. - 65 с. : ил., табл., схем. - Библиогр. в кн. ; То же [Электронный ресурс]. - URL: http://biblioclub.ru/index.php?page=book&amp;id=429859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 xml:space="preserve">4. </w:t>
      </w:r>
      <w:r w:rsidRPr="00FD3FDC">
        <w:t>Шульмин, В.А. Основы научных исследований : учебное пособие / В.А. Шульмин ; Поволжский государственный технологический университет. - Йошкар-Ола : ПГТУ, 2014. - 180 с. : табл. - Библиогр. в кн. - ISBN 978-5-8158-1343-4 ; То же [Электронный ресурс]. - URL: http://biblioclub.ru/index.php?page=book&amp;id=439335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7.2. Дополнительная литература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75432A">
        <w:t>1.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Родионова, Д.Д. Основы научно-исследовательской работы (студентов) : учебное пособие / Д.Д. Родионова, Е.Ф. Сергеева. - К</w:t>
      </w:r>
      <w:r w:rsidR="00AB5359">
        <w:t>емерово</w:t>
      </w:r>
      <w:r w:rsidRPr="00FD3FDC">
        <w:t>: КемГУКИ, 2010. - 181 с. ; То же [Электронный ресурс]. - URL: http://biblioclub.ru/index.php?page=book&amp;id=227895</w:t>
      </w:r>
    </w:p>
    <w:p w:rsidR="00434F8A" w:rsidRPr="0075432A" w:rsidRDefault="00434F8A" w:rsidP="00434F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75432A">
        <w:t>2.</w:t>
      </w:r>
      <w:r w:rsidRPr="00FD3FDC">
        <w:rPr>
          <w:rFonts w:ascii="Arial" w:hAnsi="Arial" w:cs="Arial"/>
          <w:color w:val="454545"/>
          <w:sz w:val="23"/>
          <w:szCs w:val="23"/>
        </w:rPr>
        <w:t xml:space="preserve"> </w:t>
      </w:r>
      <w:r w:rsidRPr="00FD3FDC">
        <w:t>Вайнштейн, М</w:t>
      </w:r>
      <w:r w:rsidR="00AB5359">
        <w:t>.З. Основы научных исследований</w:t>
      </w:r>
      <w:r w:rsidRPr="00FD3FDC">
        <w:t>: учебное пособие / М.З. Вайнштейн, В.М. Вайнште</w:t>
      </w:r>
      <w:r w:rsidR="00AB5359">
        <w:t>йн, О.В. Кононова. - Йошкар-Ола</w:t>
      </w:r>
      <w:r w:rsidRPr="00FD3FDC">
        <w:t>: МарГТУ, 2011. - 216 с.</w:t>
      </w:r>
      <w:r w:rsidR="00AB5359">
        <w:t xml:space="preserve"> : ил., табл. - Библиогр. в кн.</w:t>
      </w:r>
      <w:r w:rsidRPr="00FD3FDC">
        <w:t>; То же [Электронный ресурс]. - URL: http://biblioclub.ru/index.php?page=book&amp;id=277061</w:t>
      </w:r>
    </w:p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4"/>
        <w:gridCol w:w="6620"/>
      </w:tblGrid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www.biblioclub.ru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ЭБС «Университетская библиотека онлайн»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www.elibrary.ru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>Научная электронная библиотека</w:t>
            </w:r>
          </w:p>
        </w:tc>
      </w:tr>
      <w:tr w:rsidR="00767CE4" w:rsidRPr="0075432A" w:rsidTr="00681A15">
        <w:tc>
          <w:tcPr>
            <w:tcW w:w="2834" w:type="dxa"/>
          </w:tcPr>
          <w:p w:rsidR="00767CE4" w:rsidRPr="0075432A" w:rsidRDefault="00767CE4" w:rsidP="00C10DF8">
            <w:pPr>
              <w:jc w:val="both"/>
              <w:rPr>
                <w:lang w:val="en-US"/>
              </w:rPr>
            </w:pPr>
            <w:r w:rsidRPr="0075432A">
              <w:rPr>
                <w:lang w:val="en-US"/>
              </w:rPr>
              <w:t>www.ebiblioteka.ru</w:t>
            </w:r>
          </w:p>
        </w:tc>
        <w:tc>
          <w:tcPr>
            <w:tcW w:w="6620" w:type="dxa"/>
          </w:tcPr>
          <w:p w:rsidR="00767CE4" w:rsidRPr="0075432A" w:rsidRDefault="00767CE4" w:rsidP="00C10DF8">
            <w:pPr>
              <w:jc w:val="both"/>
            </w:pPr>
            <w:r w:rsidRPr="0075432A">
              <w:t xml:space="preserve">Универсальные базы данных изданий </w:t>
            </w:r>
          </w:p>
        </w:tc>
      </w:tr>
    </w:tbl>
    <w:p w:rsidR="00767CE4" w:rsidRPr="0075432A" w:rsidRDefault="00767CE4" w:rsidP="00C10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75432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Искусство написания научно-исследовательской работы - </w:t>
      </w:r>
      <w:hyperlink r:id="rId29" w:history="1">
        <w:r w:rsidRPr="0075432A">
          <w:rPr>
            <w:rStyle w:val="af0"/>
          </w:rPr>
          <w:t>http://www.youtube.com/watch?v=GNBjRk8MyFM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Научно-исследовательская деятельность вузов в UK. - </w:t>
      </w:r>
      <w:hyperlink r:id="rId30" w:history="1">
        <w:r w:rsidRPr="0075432A">
          <w:rPr>
            <w:rStyle w:val="af0"/>
          </w:rPr>
          <w:t>http://www.youtube.com/watch?v=Dvhk_I-BplE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Организация научно- исследовательской работы и практики студентов исследовательской магистратуры на базе стажировочных площадок вузов-партнеров - </w:t>
      </w:r>
      <w:hyperlink r:id="rId31" w:history="1">
        <w:r w:rsidRPr="0075432A">
          <w:rPr>
            <w:rStyle w:val="af0"/>
          </w:rPr>
          <w:t>http://www.youtube.com/watch?v=DPloBQFhvBw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</w:pPr>
      <w:r w:rsidRPr="0075432A">
        <w:t xml:space="preserve">Основы научно-исследовательской работы. - </w:t>
      </w:r>
      <w:hyperlink r:id="rId32" w:history="1">
        <w:r w:rsidRPr="0075432A">
          <w:rPr>
            <w:rStyle w:val="af0"/>
          </w:rPr>
          <w:t>http://www.youtube.com/watch?v=TQLsi9yqjU4</w:t>
        </w:r>
      </w:hyperlink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8. Фонды оценочных средств</w:t>
      </w:r>
    </w:p>
    <w:p w:rsidR="00767CE4" w:rsidRPr="0075432A" w:rsidRDefault="00767CE4" w:rsidP="00C10DF8">
      <w:pPr>
        <w:ind w:firstLine="709"/>
        <w:jc w:val="both"/>
        <w:rPr>
          <w:spacing w:val="-4"/>
        </w:rPr>
      </w:pPr>
      <w:r w:rsidRPr="0075432A">
        <w:rPr>
          <w:spacing w:val="-4"/>
        </w:rPr>
        <w:t>Фонд оценочных средств представлен в Приложении 1.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75432A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9.1. Описание материально-технической базы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 xml:space="preserve">Реализация дисциплины требует наличия </w:t>
      </w:r>
      <w:r w:rsidRPr="0075432A">
        <w:t>аудитории, оснащенной  необходимым оборудованием</w:t>
      </w:r>
      <w:r w:rsidRPr="0075432A">
        <w:rPr>
          <w:bCs/>
        </w:rPr>
        <w:t xml:space="preserve"> для проведения мультимедийной презентации 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Оборудование учебного кабинета: учебные и учебно-методические пособия,</w:t>
      </w:r>
      <w:r w:rsidRPr="0075432A">
        <w:rPr>
          <w:spacing w:val="-1"/>
        </w:rPr>
        <w:t xml:space="preserve"> DVD-диски по изучаемым темам.</w:t>
      </w:r>
    </w:p>
    <w:p w:rsidR="00767CE4" w:rsidRPr="0075432A" w:rsidRDefault="00767CE4" w:rsidP="00C10DF8">
      <w:pPr>
        <w:ind w:firstLine="709"/>
        <w:jc w:val="both"/>
        <w:rPr>
          <w:bCs/>
        </w:rPr>
      </w:pPr>
      <w:r w:rsidRPr="0075432A">
        <w:rPr>
          <w:bCs/>
        </w:rPr>
        <w:t>Технические средства обучения: ноутбук, проектор, экран.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5432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7CE4" w:rsidRPr="0075432A" w:rsidRDefault="00767CE4" w:rsidP="00C10DF8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75432A">
        <w:rPr>
          <w:bCs/>
          <w:i/>
          <w:lang w:val="en-US"/>
        </w:rPr>
        <w:t xml:space="preserve">MS Office, PDF Reader, </w:t>
      </w:r>
      <w:r w:rsidRPr="0075432A">
        <w:rPr>
          <w:bCs/>
          <w:i/>
        </w:rPr>
        <w:t>Учебная</w:t>
      </w:r>
      <w:r w:rsidRPr="0075432A">
        <w:rPr>
          <w:bCs/>
          <w:i/>
          <w:lang w:val="en-US"/>
        </w:rPr>
        <w:t xml:space="preserve"> </w:t>
      </w:r>
      <w:r w:rsidRPr="0075432A">
        <w:rPr>
          <w:bCs/>
          <w:i/>
        </w:rPr>
        <w:t>среда</w:t>
      </w:r>
      <w:r w:rsidRPr="0075432A">
        <w:rPr>
          <w:bCs/>
          <w:i/>
          <w:lang w:val="en-US"/>
        </w:rPr>
        <w:t xml:space="preserve"> MOODLE.</w:t>
      </w:r>
    </w:p>
    <w:p w:rsidR="00767CE4" w:rsidRPr="00681A15" w:rsidRDefault="00767CE4" w:rsidP="00C10DF8">
      <w:pPr>
        <w:pStyle w:val="2"/>
        <w:spacing w:after="0" w:line="240" w:lineRule="auto"/>
        <w:ind w:left="0"/>
        <w:jc w:val="center"/>
        <w:rPr>
          <w:b/>
          <w:caps/>
          <w:lang w:val="en-US"/>
        </w:rPr>
      </w:pPr>
    </w:p>
    <w:p w:rsidR="00767CE4" w:rsidRPr="003E78BD" w:rsidRDefault="00767CE4" w:rsidP="00C10DF8">
      <w:pPr>
        <w:pStyle w:val="2"/>
        <w:spacing w:after="0" w:line="276" w:lineRule="auto"/>
        <w:ind w:left="0"/>
        <w:jc w:val="center"/>
        <w:rPr>
          <w:b/>
          <w:caps/>
          <w:lang w:val="en-US"/>
        </w:rPr>
      </w:pPr>
    </w:p>
    <w:p w:rsidR="00767CE4" w:rsidRDefault="00767CE4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>5.5</w:t>
      </w:r>
      <w:r w:rsidRPr="0075432A">
        <w:rPr>
          <w:b/>
          <w:caps/>
        </w:rPr>
        <w:t>. ПРОГРАММА ДИСЦИПЛИН</w:t>
      </w:r>
      <w:r w:rsidR="003F0DB6">
        <w:rPr>
          <w:b/>
          <w:caps/>
        </w:rPr>
        <w:t xml:space="preserve"> по выбору</w:t>
      </w:r>
    </w:p>
    <w:p w:rsidR="003F0DB6" w:rsidRPr="0075432A" w:rsidRDefault="003F0DB6" w:rsidP="00C10DF8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5.5.1 Программа дисциплины </w:t>
      </w:r>
    </w:p>
    <w:p w:rsidR="00767CE4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 w:rsidR="003F0DB6">
        <w:rPr>
          <w:b/>
        </w:rPr>
        <w:t>МАТЕМАТИКА</w:t>
      </w:r>
      <w:r w:rsidRPr="005D3785">
        <w:rPr>
          <w:b/>
        </w:rPr>
        <w:t xml:space="preserve">» </w:t>
      </w:r>
    </w:p>
    <w:p w:rsidR="00BB1BA3" w:rsidRPr="006B4E70" w:rsidRDefault="00BB1BA3" w:rsidP="00BB1BA3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B1BA3" w:rsidRPr="003B68A7" w:rsidRDefault="00BB1BA3" w:rsidP="00BB1BA3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Дисциплина «Математика»  относится к вариативной части образовательного </w:t>
      </w:r>
      <w:r w:rsidRPr="00580B3C">
        <w:rPr>
          <w:szCs w:val="22"/>
        </w:rPr>
        <w:t>модуля «</w:t>
      </w:r>
      <w:r>
        <w:t>Основы научных знаний</w:t>
      </w:r>
      <w:r w:rsidRPr="00580B3C">
        <w:rPr>
          <w:szCs w:val="22"/>
        </w:rPr>
        <w:t>»</w:t>
      </w:r>
      <w:r>
        <w:rPr>
          <w:szCs w:val="22"/>
        </w:rPr>
        <w:t xml:space="preserve">. Дисциплина </w:t>
      </w:r>
      <w:r>
        <w:t xml:space="preserve">предназначена для </w:t>
      </w:r>
      <w:r w:rsidRPr="00850CAE">
        <w:t>формир</w:t>
      </w:r>
      <w:r>
        <w:t xml:space="preserve">ования у студентов </w:t>
      </w:r>
      <w:r w:rsidRPr="003B68A7">
        <w:rPr>
          <w:color w:val="000000"/>
        </w:rPr>
        <w:t>необходимого уровня математической</w:t>
      </w:r>
      <w:r w:rsidRPr="0071438E">
        <w:rPr>
          <w:color w:val="000000"/>
          <w:sz w:val="19"/>
          <w:szCs w:val="19"/>
        </w:rPr>
        <w:t xml:space="preserve"> </w:t>
      </w:r>
      <w:r w:rsidRPr="003B68A7">
        <w:rPr>
          <w:color w:val="000000"/>
        </w:rPr>
        <w:t>подготовки</w:t>
      </w:r>
      <w:r>
        <w:rPr>
          <w:color w:val="000000"/>
        </w:rPr>
        <w:t>,  для понимания основ математики.</w:t>
      </w:r>
    </w:p>
    <w:p w:rsidR="00BB1BA3" w:rsidRPr="006B4E70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вариативной части образовательного модуля «Основы научных знаний». Для изучения данной дисциплины </w:t>
      </w:r>
      <w:r w:rsidRPr="00A4394B">
        <w:rPr>
          <w:szCs w:val="22"/>
        </w:rPr>
        <w:t>необходимы знания по дисциплине «</w:t>
      </w:r>
      <w:r>
        <w:rPr>
          <w:szCs w:val="22"/>
        </w:rPr>
        <w:t>Математика</w:t>
      </w:r>
      <w:r w:rsidRPr="00A4394B">
        <w:rPr>
          <w:szCs w:val="22"/>
        </w:rPr>
        <w:t>» в объеме программы средней школы</w:t>
      </w:r>
      <w:r>
        <w:rPr>
          <w:szCs w:val="22"/>
        </w:rPr>
        <w:t>.</w:t>
      </w:r>
    </w:p>
    <w:p w:rsidR="00BB1BA3" w:rsidRPr="00AB5760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AB5760">
        <w:rPr>
          <w:color w:val="000000"/>
          <w:lang w:bidi="he-IL"/>
        </w:rPr>
        <w:t>Целью изучения дисциплины «</w:t>
      </w:r>
      <w:r>
        <w:t>Математика</w:t>
      </w:r>
      <w:r w:rsidRPr="00AB5760">
        <w:rPr>
          <w:color w:val="000000"/>
          <w:lang w:bidi="he-IL"/>
        </w:rPr>
        <w:t>» является</w:t>
      </w:r>
      <w:r>
        <w:rPr>
          <w:color w:val="FF0000"/>
        </w:rPr>
        <w:t xml:space="preserve"> </w:t>
      </w:r>
      <w:r w:rsidRPr="003B68A7">
        <w:rPr>
          <w:color w:val="000000"/>
        </w:rPr>
        <w:t>формирование у студентов научного математического мышления, умения применять математический аппарат для исследования и решения профессиональных задач.</w:t>
      </w:r>
    </w:p>
    <w:p w:rsidR="00BB1BA3" w:rsidRPr="00BA7F35" w:rsidRDefault="00BB1BA3" w:rsidP="00BB1BA3">
      <w:pPr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BA7F35">
        <w:t xml:space="preserve">В результате изучения дисциплины студент должен </w:t>
      </w:r>
    </w:p>
    <w:p w:rsidR="00BB1BA3" w:rsidRPr="00BA7F35" w:rsidRDefault="00BB1BA3" w:rsidP="00BB1BA3">
      <w:pPr>
        <w:autoSpaceDE w:val="0"/>
        <w:autoSpaceDN w:val="0"/>
        <w:adjustRightInd w:val="0"/>
        <w:ind w:firstLine="567"/>
        <w:jc w:val="both"/>
        <w:rPr>
          <w:i/>
        </w:rPr>
      </w:pPr>
      <w:r w:rsidRPr="00BA7F35">
        <w:rPr>
          <w:i/>
        </w:rPr>
        <w:t xml:space="preserve">знать: </w:t>
      </w:r>
    </w:p>
    <w:p w:rsidR="00BB1BA3" w:rsidRPr="003B7E8C" w:rsidRDefault="00BB1BA3" w:rsidP="00BB1BA3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понятия дисциплины;</w:t>
      </w:r>
    </w:p>
    <w:p w:rsidR="00BB1BA3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взаимосвязи между понятиями и теоремами;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BB1BA3" w:rsidRPr="003B7E8C" w:rsidRDefault="00BB1BA3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применять полученные знания при решении различных задач;</w:t>
      </w:r>
      <w:r w:rsidRPr="003B7E8C">
        <w:rPr>
          <w:color w:val="000000"/>
        </w:rPr>
        <w:t xml:space="preserve"> </w:t>
      </w:r>
    </w:p>
    <w:p w:rsidR="00BB1BA3" w:rsidRPr="002C3E91" w:rsidRDefault="00BB1BA3" w:rsidP="00BB1BA3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BB1BA3" w:rsidRDefault="00AB5359" w:rsidP="00BB1BA3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применения математических методов при решении прикладных задач</w:t>
      </w:r>
      <w:r w:rsidR="00BB1BA3">
        <w:rPr>
          <w:color w:val="000000"/>
        </w:rPr>
        <w:t>.</w:t>
      </w:r>
      <w:r w:rsidR="00BB1BA3" w:rsidRPr="003B7E8C">
        <w:rPr>
          <w:color w:val="000000"/>
        </w:rPr>
        <w:t xml:space="preserve"> </w:t>
      </w:r>
    </w:p>
    <w:p w:rsidR="00BB1BA3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BB1BA3" w:rsidRPr="00AB5760" w:rsidTr="00AB5359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b/>
                <w:bCs/>
              </w:rPr>
              <w:t xml:space="preserve"> </w:t>
            </w: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0C0E31" w:rsidRDefault="00BB1BA3" w:rsidP="00AB5359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умения применять математические методы в учебной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ПК-9</w:t>
            </w:r>
          </w:p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jc w:val="both"/>
            </w:pPr>
            <w:r>
              <w:t>1)самостоятельная работа</w:t>
            </w:r>
          </w:p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2)контрольная работа</w:t>
            </w:r>
          </w:p>
        </w:tc>
      </w:tr>
      <w:tr w:rsidR="00BB1BA3" w:rsidRPr="00AB5760" w:rsidTr="00AB5359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ОР.3.2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010E1C" w:rsidRDefault="00BB1BA3" w:rsidP="00AB5359">
            <w:pPr>
              <w:pStyle w:val="Default"/>
              <w:jc w:val="center"/>
            </w:pPr>
            <w:r>
              <w:t>Демонстрирует владение математическими методами в учебной и профессиональной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ПК-9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760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>
              <w:t>контрольная работа</w:t>
            </w:r>
          </w:p>
        </w:tc>
      </w:tr>
    </w:tbl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BB1BA3" w:rsidRPr="00AB5359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Всего часов по дисципли</w:t>
            </w:r>
            <w:r w:rsidRPr="00AB5359">
              <w:lastRenderedPageBreak/>
              <w:t>не</w:t>
            </w:r>
          </w:p>
        </w:tc>
      </w:tr>
      <w:tr w:rsidR="00BB1BA3" w:rsidRPr="00AB5359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tabs>
                <w:tab w:val="left" w:pos="814"/>
              </w:tabs>
              <w:jc w:val="center"/>
            </w:pPr>
            <w:r w:rsidRPr="00AB5359">
              <w:t xml:space="preserve">Контактная СР (в т.ч. </w:t>
            </w:r>
          </w:p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AB5359"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rPr>
                <w:b/>
              </w:rPr>
              <w:lastRenderedPageBreak/>
              <w:t xml:space="preserve">Раздел 1. </w:t>
            </w:r>
            <w:r w:rsidRPr="00AB5359">
              <w:rPr>
                <w:b/>
                <w:color w:val="000000"/>
              </w:rPr>
              <w:t>Действительные числа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pStyle w:val="af4"/>
              <w:spacing w:before="0" w:beforeAutospacing="0" w:after="0" w:afterAutospacing="0"/>
              <w:rPr>
                <w:bCs/>
              </w:rPr>
            </w:pPr>
            <w:r w:rsidRPr="00AB5359">
              <w:t xml:space="preserve">1.1. </w:t>
            </w:r>
            <w:r w:rsidRPr="00AB5359">
              <w:rPr>
                <w:color w:val="000000"/>
              </w:rPr>
              <w:t>Натуральные числа. Метод математической индукции.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14</w:t>
            </w:r>
          </w:p>
        </w:tc>
      </w:tr>
      <w:tr w:rsidR="00BB1BA3" w:rsidRPr="00AB5359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1.2.</w:t>
            </w:r>
            <w:r w:rsidRPr="00AB5359">
              <w:rPr>
                <w:color w:val="000000"/>
              </w:rPr>
              <w:t xml:space="preserve"> Действительные числа. Модуль действительного числа.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 xml:space="preserve">1.3. </w:t>
            </w:r>
            <w:r w:rsidRPr="00AB5359">
              <w:rPr>
                <w:color w:val="000000"/>
              </w:rPr>
              <w:t>Решение уравнений и неравенств, содержащих знак модуля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12</w:t>
            </w:r>
          </w:p>
        </w:tc>
      </w:tr>
      <w:tr w:rsidR="00BB1BA3" w:rsidRPr="00AB5359" w:rsidTr="00AB5359">
        <w:trPr>
          <w:trHeight w:val="57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</w:pPr>
            <w:r w:rsidRPr="00AB5359">
              <w:rPr>
                <w:b/>
              </w:rPr>
              <w:t xml:space="preserve">Раздел 2. </w:t>
            </w:r>
            <w:r w:rsidRPr="00AB5359">
              <w:rPr>
                <w:b/>
                <w:color w:val="000000"/>
              </w:rPr>
              <w:t>Ограниченные и неограниченные множества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6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8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34</w:t>
            </w:r>
          </w:p>
        </w:tc>
      </w:tr>
      <w:tr w:rsidR="00BB1BA3" w:rsidRPr="00AB5359" w:rsidTr="00AB5359">
        <w:trPr>
          <w:trHeight w:val="648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2.1.</w:t>
            </w:r>
            <w:r w:rsidRPr="00AB5359">
              <w:rPr>
                <w:color w:val="000000"/>
              </w:rPr>
              <w:t xml:space="preserve"> Ограниченные и неограниченные множества. Определение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16</w:t>
            </w:r>
          </w:p>
        </w:tc>
      </w:tr>
      <w:tr w:rsidR="00BB1BA3" w:rsidRPr="00AB5359" w:rsidTr="00AB5359">
        <w:trPr>
          <w:trHeight w:val="630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AB5359">
              <w:t>2.2.</w:t>
            </w:r>
            <w:r w:rsidRPr="00AB5359">
              <w:rPr>
                <w:color w:val="000000"/>
              </w:rPr>
              <w:t xml:space="preserve"> Верхняя и нижняя грани числовых множеств.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B5359">
              <w:rPr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AB5359">
              <w:rPr>
                <w:b/>
                <w:bCs/>
              </w:rPr>
              <w:t>18</w:t>
            </w:r>
          </w:p>
        </w:tc>
      </w:tr>
      <w:tr w:rsidR="00BB1BA3" w:rsidRPr="00AB5359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AB5359" w:rsidRDefault="00BB1BA3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B5359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5D662B" w:rsidRDefault="00BB1BA3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D662B">
              <w:rPr>
                <w:b/>
              </w:rPr>
              <w:t>72</w:t>
            </w:r>
          </w:p>
        </w:tc>
      </w:tr>
    </w:tbl>
    <w:p w:rsidR="00BB1BA3" w:rsidRPr="00D27D9D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</w:p>
    <w:p w:rsidR="00BB1BA3" w:rsidRPr="0035464B" w:rsidRDefault="00BB1BA3" w:rsidP="00BB1BA3">
      <w:pPr>
        <w:ind w:firstLine="709"/>
        <w:jc w:val="both"/>
      </w:pPr>
      <w:r w:rsidRPr="0035464B">
        <w:t>При изучении дисциплины рекомендуется применение технологии проблемного обучения, интерактивных технологий.</w:t>
      </w:r>
    </w:p>
    <w:p w:rsidR="00BB1BA3" w:rsidRPr="00CB7224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2"/>
        <w:gridCol w:w="1462"/>
        <w:gridCol w:w="1699"/>
        <w:gridCol w:w="1980"/>
        <w:gridCol w:w="1416"/>
        <w:gridCol w:w="1134"/>
        <w:gridCol w:w="853"/>
        <w:gridCol w:w="817"/>
      </w:tblGrid>
      <w:tr w:rsidR="00BB1BA3" w:rsidRPr="00DB597C" w:rsidTr="00AB5359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Виды учебной деятельности</w:t>
            </w:r>
          </w:p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о</w:t>
            </w:r>
            <w:r w:rsidRPr="00DB597C">
              <w:rPr>
                <w:color w:val="000000"/>
              </w:rPr>
              <w:t>бучающегося</w:t>
            </w:r>
          </w:p>
        </w:tc>
        <w:tc>
          <w:tcPr>
            <w:tcW w:w="192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B1BA3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Балл за конкретное задание</w:t>
            </w:r>
          </w:p>
          <w:p w:rsidR="00BB1BA3" w:rsidRPr="00C978C4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C978C4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 w:rsidRPr="00C978C4">
              <w:rPr>
                <w:color w:val="000000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Баллы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92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Максимальный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ОР.3.1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Самостоятельная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</w:pPr>
            <w:r>
              <w:t>Разноуровневые задания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0-10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ОР.3.1</w:t>
            </w:r>
          </w:p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>ОР.3.2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Default="00BB1BA3" w:rsidP="00AB5359">
            <w:pPr>
              <w:autoSpaceDE w:val="0"/>
              <w:autoSpaceDN w:val="0"/>
              <w:adjustRightInd w:val="0"/>
              <w:jc w:val="both"/>
            </w:pPr>
            <w:r>
              <w:t xml:space="preserve">Контрольная работа №1 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Default="00BB1BA3" w:rsidP="00AB5359">
            <w:pPr>
              <w:autoSpaceDE w:val="0"/>
              <w:autoSpaceDN w:val="0"/>
              <w:adjustRightInd w:val="0"/>
            </w:pPr>
            <w:r>
              <w:t>Разноуровневая контрольная работа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0-10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60</w:t>
            </w:r>
          </w:p>
        </w:tc>
      </w:tr>
      <w:tr w:rsidR="00BB1BA3" w:rsidRPr="00DB597C" w:rsidTr="00AB5359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 w:rsidRPr="00DB597C">
              <w:rPr>
                <w:color w:val="000000"/>
              </w:rPr>
              <w:t>Итого: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B1BA3" w:rsidRPr="00DB597C" w:rsidRDefault="00BB1BA3" w:rsidP="00AB5359">
            <w:pPr>
              <w:autoSpaceDE w:val="0"/>
              <w:autoSpaceDN w:val="0"/>
              <w:adjustRightInd w:val="0"/>
              <w:jc w:val="center"/>
            </w:pPr>
            <w:r>
              <w:t>100</w:t>
            </w:r>
          </w:p>
        </w:tc>
      </w:tr>
    </w:tbl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BB1BA3" w:rsidRPr="006E2168" w:rsidRDefault="00BB1BA3" w:rsidP="00BB1B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9A7EE8" w:rsidRPr="009A7EE8" w:rsidRDefault="009A7EE8" w:rsidP="009A7EE8">
      <w:pPr>
        <w:ind w:firstLine="709"/>
        <w:jc w:val="both"/>
      </w:pPr>
      <w:r w:rsidRPr="009A7EE8">
        <w:t xml:space="preserve">1. Кундышева, </w:t>
      </w:r>
      <w:r>
        <w:t>Е.С. Математика</w:t>
      </w:r>
      <w:r w:rsidRPr="009A7EE8">
        <w:t>: учебник / Е.С.</w:t>
      </w:r>
      <w:r>
        <w:t> Кундышева. - 4-е изд. - Москва</w:t>
      </w:r>
      <w:r w:rsidRPr="009A7EE8">
        <w:t>: Издательско-торговая корпораци</w:t>
      </w:r>
      <w:r>
        <w:t>я «Дашков и К°», 2015. - 562 с.</w:t>
      </w:r>
      <w:r w:rsidRPr="009A7EE8">
        <w:t>: табл., граф., схем., ил. - Библиогр.: с. 5</w:t>
      </w:r>
      <w:r>
        <w:t>52-553 - ISBN 978-5-394-02261-6</w:t>
      </w:r>
      <w:r w:rsidRPr="009A7EE8">
        <w:t>; То же [Электронный ресурс]. - URL: </w:t>
      </w:r>
      <w:hyperlink r:id="rId33" w:history="1">
        <w:r w:rsidRPr="009A7EE8">
          <w:rPr>
            <w:rStyle w:val="af0"/>
            <w:color w:val="auto"/>
          </w:rPr>
          <w:t>http://biblioclub.ru/index.php?page=book&amp;id=452840</w:t>
        </w:r>
      </w:hyperlink>
    </w:p>
    <w:p w:rsidR="009A7EE8" w:rsidRPr="009A7EE8" w:rsidRDefault="009A7EE8" w:rsidP="009A7EE8">
      <w:pPr>
        <w:ind w:firstLine="709"/>
        <w:jc w:val="both"/>
      </w:pPr>
      <w:r w:rsidRPr="009A7EE8">
        <w:t>2. Шабаршина, И.С. Математика : учебник / И.С. Шабаршина ; Министерство науки и высшего образования РФ,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</w:t>
      </w:r>
      <w:r>
        <w:t>рситета, 2017. - Ч. 1. - 163 с.</w:t>
      </w:r>
      <w:r w:rsidRPr="009A7EE8">
        <w:t xml:space="preserve">: ил. - Библиогр.: </w:t>
      </w:r>
      <w:r>
        <w:t>с. 159 - ISBN 978-5-9275-2431-0</w:t>
      </w:r>
      <w:r w:rsidRPr="009A7EE8">
        <w:t>; То же [Электронный ресурс]. - URL: </w:t>
      </w:r>
      <w:hyperlink r:id="rId34" w:history="1">
        <w:r w:rsidRPr="009A7EE8">
          <w:rPr>
            <w:rStyle w:val="af0"/>
            <w:color w:val="auto"/>
          </w:rPr>
          <w:t>http://biblioclub.ru/index.php?page=book&amp;id=500053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7.2. Дополнительная литература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9A7EE8">
        <w:rPr>
          <w:bCs/>
          <w:iCs/>
        </w:rPr>
        <w:t>1</w:t>
      </w:r>
      <w:r w:rsidRPr="009A7EE8">
        <w:rPr>
          <w:bCs/>
          <w:i/>
          <w:iCs/>
        </w:rPr>
        <w:t>.</w:t>
      </w:r>
      <w:r w:rsidRPr="009A7EE8">
        <w:t xml:space="preserve"> Кочетк</w:t>
      </w:r>
      <w:r w:rsidR="00AB5359">
        <w:t>ова, И.А. Математика. Практикум</w:t>
      </w:r>
      <w:r w:rsidRPr="009A7EE8">
        <w:t>: учебное пособие / И.А. Кочеткова, Ж.И. Тимошко, С.Л. Селезень.</w:t>
      </w:r>
      <w:r>
        <w:t xml:space="preserve"> - Минск: РИПО, 2018. - 505 с.</w:t>
      </w:r>
      <w:r w:rsidRPr="009A7EE8">
        <w:t>: ил. - Библиогр. в кн. - ISBN 978-985-503-773-7; То же [Электронный ресурс]. - URL: </w:t>
      </w:r>
      <w:hyperlink r:id="rId35" w:history="1">
        <w:r w:rsidRPr="009A7EE8">
          <w:rPr>
            <w:rStyle w:val="af0"/>
            <w:color w:val="auto"/>
          </w:rPr>
          <w:t>http://biblioclub.ru/index.php?page=book&amp;id=497474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A7EE8">
        <w:rPr>
          <w:bCs/>
          <w:i/>
          <w:iCs/>
        </w:rPr>
        <w:t>1.</w:t>
      </w:r>
      <w:r w:rsidRPr="009A7EE8">
        <w:t xml:space="preserve"> Исаева, С.И. Математика : учебное пособие / С.И. Исаева, Л.В. Кнауб, Е.В. Юрьева. - Красноярск : Сибирский федеральный университет, 2011. </w:t>
      </w:r>
      <w:r>
        <w:t>- 156 с. - ISBN 978-7638-2405-6</w:t>
      </w:r>
      <w:r w:rsidRPr="009A7EE8">
        <w:t>; То же [Электронный ресурс]. - URL: </w:t>
      </w:r>
      <w:hyperlink r:id="rId36" w:history="1">
        <w:r w:rsidRPr="009A7EE8">
          <w:rPr>
            <w:rStyle w:val="af0"/>
            <w:color w:val="auto"/>
          </w:rPr>
          <w:t>http://biblioclub.ru/index.php?page=book&amp;id=229172</w:t>
        </w:r>
      </w:hyperlink>
    </w:p>
    <w:p w:rsidR="009A7EE8" w:rsidRPr="009A7EE8" w:rsidRDefault="009A7EE8" w:rsidP="009A7EE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A7EE8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A7EE8" w:rsidRPr="009A7EE8" w:rsidRDefault="009A7EE8" w:rsidP="009A7EE8">
      <w:pPr>
        <w:autoSpaceDE w:val="0"/>
        <w:autoSpaceDN w:val="0"/>
        <w:adjustRightInd w:val="0"/>
        <w:ind w:firstLine="708"/>
        <w:jc w:val="both"/>
        <w:rPr>
          <w:b/>
          <w:bCs/>
        </w:rPr>
      </w:pPr>
      <w:r w:rsidRPr="009A7EE8">
        <w:t>1.</w:t>
      </w:r>
      <w:r w:rsidR="00AB5359">
        <w:t xml:space="preserve"> Краткий курс высшей математики</w:t>
      </w:r>
      <w:r w:rsidRPr="009A7EE8">
        <w:t>: учебник / К.В. Балдин, Ф.К. Балдин, В.И. Джеффаль и др. ; под общ.ред. К.В. Балдина. - 2-е изд. - Москва : Издательско-торговая корпорация «Дашков и К°», 2017. - 512 с. : табл., граф., схем., ил. - Библиогр. в</w:t>
      </w:r>
      <w:r>
        <w:t xml:space="preserve"> кн. - ISBN 978-5-394-02103-9</w:t>
      </w:r>
      <w:r w:rsidRPr="009A7EE8">
        <w:t>; То же [Электронный ресурс]. - URL: </w:t>
      </w:r>
      <w:hyperlink r:id="rId37" w:history="1">
        <w:r w:rsidRPr="009A7EE8">
          <w:t>http://biblioclub.ru/index.php?page=book&amp;id=450751</w:t>
        </w:r>
      </w:hyperlink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BB1BA3" w:rsidRPr="006E2168" w:rsidRDefault="00BB1BA3" w:rsidP="00BB1BA3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BB1BA3" w:rsidRPr="003C0E8C" w:rsidRDefault="00BB1BA3" w:rsidP="00BB1BA3">
      <w:pPr>
        <w:ind w:firstLine="709"/>
        <w:jc w:val="both"/>
        <w:rPr>
          <w:bCs/>
        </w:rPr>
      </w:pPr>
      <w:r w:rsidRPr="003C0E8C">
        <w:rPr>
          <w:bCs/>
        </w:rPr>
        <w:t>Реализация дисциплины требует наличия лекционной аудитории, оборудованной ПЭВМ, видеолекционным оборудованием для презентации, электронной доской и выходом в сеть Интернет.</w:t>
      </w:r>
    </w:p>
    <w:p w:rsidR="00BB1BA3" w:rsidRPr="006E2168" w:rsidRDefault="00BB1BA3" w:rsidP="00BB1BA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Перечень программного обеспечения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3C0E8C">
        <w:rPr>
          <w:bCs/>
          <w:color w:val="000000" w:themeColor="text1"/>
        </w:rPr>
        <w:t xml:space="preserve">Пакет </w:t>
      </w:r>
      <w:r w:rsidRPr="003C0E8C">
        <w:rPr>
          <w:bCs/>
          <w:color w:val="000000" w:themeColor="text1"/>
          <w:lang w:val="en-US"/>
        </w:rPr>
        <w:t>MSOffice</w:t>
      </w:r>
      <w:r w:rsidRPr="003C0E8C">
        <w:rPr>
          <w:bCs/>
          <w:color w:val="000000" w:themeColor="text1"/>
        </w:rPr>
        <w:t xml:space="preserve">, </w:t>
      </w:r>
      <w:r w:rsidRPr="003C0E8C">
        <w:rPr>
          <w:bCs/>
          <w:color w:val="000000" w:themeColor="text1"/>
          <w:lang w:val="en-US"/>
        </w:rPr>
        <w:t>LMSMoodle</w:t>
      </w:r>
      <w:r w:rsidRPr="003C0E8C">
        <w:rPr>
          <w:bCs/>
          <w:color w:val="000000" w:themeColor="text1"/>
        </w:rPr>
        <w:t>, Интернет браузер и т.д.</w:t>
      </w:r>
    </w:p>
    <w:p w:rsidR="00BB1BA3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 Научная электронная библиотека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:rsidR="00BB1BA3" w:rsidRPr="00225F3B" w:rsidRDefault="00BB1BA3" w:rsidP="00BB1BA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:rsidR="00767CE4" w:rsidRPr="005D3785" w:rsidRDefault="00767CE4" w:rsidP="00C10DF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i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5D662B" w:rsidRDefault="005D662B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5.5.2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СТАТИСТИКА</w:t>
      </w:r>
      <w:r w:rsidRPr="005D3785">
        <w:rPr>
          <w:b/>
        </w:rPr>
        <w:t xml:space="preserve">» </w:t>
      </w:r>
    </w:p>
    <w:p w:rsidR="005D662B" w:rsidRDefault="005D662B" w:rsidP="00B60CE9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</w:p>
    <w:p w:rsidR="00B60CE9" w:rsidRPr="00866E67" w:rsidRDefault="00B60CE9" w:rsidP="00B60CE9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6E2168">
        <w:rPr>
          <w:b/>
          <w:bCs/>
        </w:rPr>
        <w:t>1. Пояснительная записка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Данная дисциплина включена в систему подготовки студентов, осваивающих модуль  «Основы научных знаний» по направлениям подготовки 44.03.03. «Специальное (дефектологическое) образование».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 xml:space="preserve"> Учебная дисциплина «Статистика» направлена на  формирование систематизированных знаний в области статистического сбора и анализа информации.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Компетенции, формируемые в результате освоения дисциплины: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ПК-9: способностью использовать ме</w:t>
      </w:r>
      <w:r w:rsidRPr="00411389">
        <w:t>тоды психолого-педагогического исследования, основы ма</w:t>
      </w:r>
      <w:r>
        <w:t>тематической обработки информации, формулиро</w:t>
      </w:r>
      <w:r w:rsidRPr="00411389">
        <w:t>вать выводы, представ</w:t>
      </w:r>
      <w:r>
        <w:t>лять результаты иссле</w:t>
      </w:r>
      <w:r w:rsidRPr="00411389">
        <w:t>дования</w:t>
      </w:r>
      <w:r>
        <w:t>.</w:t>
      </w:r>
    </w:p>
    <w:p w:rsidR="00B60CE9" w:rsidRPr="00AB5760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 xml:space="preserve">Дисциплина «Статистика» является элективным курсом в структуре модуля «Основы научных знаний». </w:t>
      </w:r>
      <w:r w:rsidRPr="00866E67">
        <w:rPr>
          <w:bCs/>
        </w:rPr>
        <w:t xml:space="preserve">Данная дисциплина является предшествующей для </w:t>
      </w:r>
      <w:r w:rsidR="00D737F3" w:rsidRPr="00D737F3">
        <w:rPr>
          <w:bCs/>
        </w:rPr>
        <w:t>для ряда дисциплин модуля «Педагогика и психология», а также дисциплин профиля.</w:t>
      </w:r>
    </w:p>
    <w:p w:rsidR="00D737F3" w:rsidRDefault="00D737F3" w:rsidP="00B60CE9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AB5760">
        <w:rPr>
          <w:b/>
          <w:bCs/>
        </w:rPr>
        <w:lastRenderedPageBreak/>
        <w:t>3. Цели и задачи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b/>
          <w:color w:val="000000"/>
          <w:lang w:bidi="he-IL"/>
        </w:rPr>
        <w:t>Целью</w:t>
      </w:r>
      <w:r w:rsidRPr="00866E67">
        <w:rPr>
          <w:color w:val="000000"/>
          <w:lang w:bidi="he-IL"/>
        </w:rPr>
        <w:t xml:space="preserve"> освоения дисциплины </w:t>
      </w:r>
      <w:r>
        <w:rPr>
          <w:color w:val="000000"/>
          <w:lang w:bidi="he-IL"/>
        </w:rPr>
        <w:t xml:space="preserve">«Статистика» </w:t>
      </w:r>
      <w:r w:rsidRPr="00866E67">
        <w:rPr>
          <w:color w:val="000000"/>
          <w:lang w:bidi="he-IL"/>
        </w:rPr>
        <w:t xml:space="preserve"> является изучение в теории и на практике основных направлений и методов статистического анализа.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Cs/>
          <w:color w:val="000000"/>
          <w:lang w:bidi="he-IL"/>
        </w:rPr>
      </w:pPr>
      <w:r w:rsidRPr="00866E67">
        <w:rPr>
          <w:b/>
          <w:bCs/>
          <w:iCs/>
          <w:color w:val="000000"/>
          <w:lang w:bidi="he-IL"/>
        </w:rPr>
        <w:t xml:space="preserve">Задачи </w:t>
      </w:r>
      <w:r w:rsidRPr="00866E67">
        <w:rPr>
          <w:bCs/>
          <w:iCs/>
          <w:color w:val="000000"/>
          <w:lang w:bidi="he-IL"/>
        </w:rPr>
        <w:t xml:space="preserve">курса: 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 дать студентам необходимые знания и навыки для самостоятельного умения собирать и регистрировать статистическую информацию</w:t>
      </w:r>
      <w:r>
        <w:rPr>
          <w:color w:val="000000"/>
          <w:lang w:bidi="he-IL"/>
        </w:rPr>
        <w:t>,</w:t>
      </w:r>
      <w:r w:rsidRPr="00866E67">
        <w:rPr>
          <w:color w:val="000000"/>
          <w:lang w:bidi="he-IL"/>
        </w:rPr>
        <w:t xml:space="preserve"> проводить первичную обработку и контроль материалов наблюдения;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>-выполнять расчёты статистических показателей и формулировать основные выводы;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866E67">
        <w:rPr>
          <w:color w:val="000000"/>
          <w:lang w:bidi="he-IL"/>
        </w:rPr>
        <w:t xml:space="preserve">- сформировать у учащихся основы научного мировоззрения и навыки использования в практике научных методов расчёта статистических показателей, характеризующих </w:t>
      </w:r>
      <w:r>
        <w:rPr>
          <w:color w:val="000000"/>
          <w:lang w:bidi="he-IL"/>
        </w:rPr>
        <w:t>общественные</w:t>
      </w:r>
      <w:r w:rsidRPr="00866E67">
        <w:rPr>
          <w:color w:val="000000"/>
          <w:lang w:bidi="he-IL"/>
        </w:rPr>
        <w:t xml:space="preserve"> явле</w:t>
      </w:r>
      <w:r>
        <w:rPr>
          <w:color w:val="000000"/>
          <w:lang w:bidi="he-IL"/>
        </w:rPr>
        <w:t>ния.</w:t>
      </w:r>
    </w:p>
    <w:p w:rsidR="00B60CE9" w:rsidRPr="00411389" w:rsidRDefault="00B60CE9" w:rsidP="00B60CE9">
      <w:pPr>
        <w:tabs>
          <w:tab w:val="left" w:pos="6985"/>
        </w:tabs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411389">
        <w:t>В результате изу</w:t>
      </w:r>
      <w:r>
        <w:t>чения дисциплины студент должен:</w:t>
      </w:r>
      <w:r>
        <w:rPr>
          <w:lang w:bidi="he-IL"/>
        </w:rPr>
        <w:tab/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Знать: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 теории статистики;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актуальные проблемы, возникающие в сфере статистического учёта;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411389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411389">
        <w:rPr>
          <w:i/>
        </w:rPr>
        <w:t>Уметь: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производить расчёт показателей статистической отчётности;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применять в практической деятельности способы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866E67" w:rsidRDefault="00B60CE9" w:rsidP="00B60CE9">
      <w:pPr>
        <w:autoSpaceDE w:val="0"/>
        <w:autoSpaceDN w:val="0"/>
        <w:adjustRightInd w:val="0"/>
        <w:ind w:firstLine="709"/>
        <w:jc w:val="both"/>
        <w:rPr>
          <w:i/>
        </w:rPr>
      </w:pPr>
      <w:r w:rsidRPr="00866E67">
        <w:rPr>
          <w:i/>
        </w:rPr>
        <w:t xml:space="preserve">Владеть: 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методами решения проблем статистического исследования в рамках предлагаемых задач;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</w:pPr>
      <w:r>
        <w:t>- навыками применения в практической деятельности способов осуществления сбора, анализа и обработки статистических данных, необходимых для решения профессиональных задач.</w:t>
      </w:r>
    </w:p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Borders>
          <w:top w:val="single" w:sz="2" w:space="0" w:color="000000"/>
          <w:left w:val="single" w:sz="2" w:space="0" w:color="000000"/>
          <w:bottom w:val="single" w:sz="4" w:space="0" w:color="auto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47"/>
        <w:gridCol w:w="2172"/>
        <w:gridCol w:w="1276"/>
        <w:gridCol w:w="2268"/>
        <w:gridCol w:w="1267"/>
        <w:gridCol w:w="1708"/>
      </w:tblGrid>
      <w:tr w:rsidR="00B60CE9" w:rsidRPr="00AB5760" w:rsidTr="005D662B">
        <w:trPr>
          <w:trHeight w:val="385"/>
        </w:trPr>
        <w:tc>
          <w:tcPr>
            <w:tcW w:w="947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72" w:type="dxa"/>
          </w:tcPr>
          <w:p w:rsidR="00B60CE9" w:rsidRPr="00AB5760" w:rsidRDefault="00B60CE9" w:rsidP="00AB5359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6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268" w:type="dxa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7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shd w:val="clear" w:color="000000" w:fill="FFFFFF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60CE9" w:rsidRPr="00AB5760" w:rsidTr="005D662B">
        <w:trPr>
          <w:trHeight w:val="2295"/>
        </w:trPr>
        <w:tc>
          <w:tcPr>
            <w:tcW w:w="947" w:type="dxa"/>
            <w:vAlign w:val="center"/>
          </w:tcPr>
          <w:p w:rsidR="00B60CE9" w:rsidRPr="000C0E31" w:rsidRDefault="00B60CE9" w:rsidP="00AB5359">
            <w:pPr>
              <w:jc w:val="center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172" w:type="dxa"/>
            <w:vAlign w:val="center"/>
          </w:tcPr>
          <w:p w:rsidR="00B60CE9" w:rsidRPr="000C0E31" w:rsidRDefault="00B60CE9" w:rsidP="00AB5359">
            <w:pPr>
              <w:jc w:val="center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276" w:type="dxa"/>
            <w:vAlign w:val="center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3.1</w:t>
            </w:r>
          </w:p>
        </w:tc>
        <w:tc>
          <w:tcPr>
            <w:tcW w:w="2268" w:type="dxa"/>
            <w:vAlign w:val="center"/>
          </w:tcPr>
          <w:p w:rsidR="00B60CE9" w:rsidRPr="00010E1C" w:rsidRDefault="00B60CE9" w:rsidP="00AB5359">
            <w:pPr>
              <w:pStyle w:val="Default"/>
              <w:jc w:val="center"/>
            </w:pPr>
            <w:r>
              <w:t xml:space="preserve">Способен </w:t>
            </w:r>
            <w:r w:rsidRPr="00411389">
              <w:t xml:space="preserve">использовать методы </w:t>
            </w:r>
            <w:r>
              <w:t>статистической</w:t>
            </w:r>
            <w:r w:rsidRPr="00411389">
              <w:t xml:space="preserve"> обработки информации, формулировать выводы, представлять результаты иссле</w:t>
            </w:r>
            <w:r>
              <w:t>дования</w:t>
            </w:r>
          </w:p>
        </w:tc>
        <w:tc>
          <w:tcPr>
            <w:tcW w:w="1267" w:type="dxa"/>
            <w:shd w:val="clear" w:color="000000" w:fill="FFFFFF"/>
            <w:vAlign w:val="center"/>
          </w:tcPr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ПК-9</w:t>
            </w:r>
          </w:p>
          <w:p w:rsidR="00B60CE9" w:rsidRPr="00AB5760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D84585">
              <w:t>Контрольная работа</w:t>
            </w:r>
          </w:p>
        </w:tc>
      </w:tr>
    </w:tbl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B60CE9" w:rsidRPr="00CB7224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B60CE9" w:rsidRPr="00C61B77" w:rsidTr="00AB5359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Всего часов по дисциплине</w:t>
            </w:r>
          </w:p>
        </w:tc>
      </w:tr>
      <w:tr w:rsidR="00B60CE9" w:rsidRPr="00C61B77" w:rsidTr="00AB5359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61B77" w:rsidRDefault="00B60CE9" w:rsidP="00AB5359">
            <w:pPr>
              <w:tabs>
                <w:tab w:val="left" w:pos="814"/>
              </w:tabs>
              <w:jc w:val="center"/>
            </w:pPr>
            <w:r w:rsidRPr="00C61B77">
              <w:t xml:space="preserve">КСР (в т.ч. </w:t>
            </w:r>
          </w:p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C61B77"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</w:pP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/>
              </w:rPr>
            </w:pPr>
            <w:r w:rsidRPr="00C61B77">
              <w:rPr>
                <w:b/>
              </w:rPr>
              <w:t>Раздел 1. Понятие и категории статистики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12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r w:rsidRPr="00C61B77">
              <w:rPr>
                <w:bCs/>
              </w:rPr>
              <w:t>Тема 1.1. Статистика как наука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r w:rsidRPr="00C61B77">
              <w:rPr>
                <w:bCs/>
              </w:rPr>
              <w:lastRenderedPageBreak/>
              <w:t>Тема 1.2. Статистическая совокупность и статистические признаки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r w:rsidRPr="00C61B77">
              <w:rPr>
                <w:bCs/>
              </w:rPr>
              <w:t>Тема 1.3. Органы государственной статистики РФ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/>
              </w:rPr>
            </w:pPr>
            <w:r w:rsidRPr="00C61B77">
              <w:rPr>
                <w:b/>
                <w:bCs/>
              </w:rPr>
              <w:t xml:space="preserve">Раздел 2. </w:t>
            </w:r>
            <w:r w:rsidRPr="00C61B77">
              <w:rPr>
                <w:b/>
              </w:rPr>
              <w:t>Статистическое наблюдение и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14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2.1. Этапы, формы, виды и способы статистического наблюдения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8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2.2. Статистическая отчётность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/>
              </w:rPr>
            </w:pPr>
            <w:r w:rsidRPr="00C61B77">
              <w:rPr>
                <w:b/>
                <w:bCs/>
              </w:rPr>
              <w:t>Раздел 3. Сводка и группировка статистических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16</w:t>
            </w:r>
          </w:p>
        </w:tc>
      </w:tr>
      <w:tr w:rsidR="00B60CE9" w:rsidRPr="00C61B77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3.1. Абсолютные и относительные показатели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</w:tr>
      <w:tr w:rsidR="00B60CE9" w:rsidRPr="00C61B77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3.2. Средние величины: понятие, виды, формулы расчёта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3.3. Вариация статистически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C61B77" w:rsidRDefault="00B60CE9" w:rsidP="00AB5359">
            <w:pPr>
              <w:rPr>
                <w:b/>
                <w:bCs/>
              </w:rPr>
            </w:pPr>
            <w:r w:rsidRPr="00C61B77">
              <w:rPr>
                <w:b/>
                <w:bCs/>
              </w:rPr>
              <w:t>Раздел 4. Показатели статистического анализа. Вариация статистических показателей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4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18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C61B77" w:rsidRDefault="00B60CE9" w:rsidP="00AB5359">
            <w:pPr>
              <w:jc w:val="both"/>
              <w:rPr>
                <w:bCs/>
              </w:rPr>
            </w:pPr>
            <w:r w:rsidRPr="00C61B77">
              <w:rPr>
                <w:bCs/>
              </w:rPr>
              <w:t>Тема 4.1. Сводка и группировка данных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C61B77" w:rsidRDefault="00B60CE9" w:rsidP="00AB5359">
            <w:pPr>
              <w:jc w:val="both"/>
              <w:rPr>
                <w:bCs/>
              </w:rPr>
            </w:pPr>
            <w:r w:rsidRPr="00C61B77">
              <w:rPr>
                <w:bCs/>
              </w:rPr>
              <w:t>Тема 4.2. Ряды динамики и распределения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60CE9" w:rsidRPr="00C61B77" w:rsidRDefault="00B60CE9" w:rsidP="00AB5359">
            <w:pPr>
              <w:jc w:val="both"/>
              <w:rPr>
                <w:bCs/>
              </w:rPr>
            </w:pPr>
            <w:r w:rsidRPr="00C61B77">
              <w:rPr>
                <w:bCs/>
              </w:rPr>
              <w:t>Тема 4.3. Статистические таблицы и графики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/>
                <w:bCs/>
              </w:rPr>
            </w:pPr>
            <w:r w:rsidRPr="00C61B77">
              <w:rPr>
                <w:b/>
                <w:bCs/>
              </w:rPr>
              <w:t>Раздел 5. Индексы и индексный анализ в статистике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C61B77">
              <w:rPr>
                <w:b/>
                <w:bCs/>
              </w:rPr>
              <w:t>12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5.1. Индексы: сущность, виды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B60CE9" w:rsidRPr="00C61B77" w:rsidRDefault="00B60CE9" w:rsidP="00AB5359">
            <w:pPr>
              <w:rPr>
                <w:bCs/>
              </w:rPr>
            </w:pPr>
            <w:r w:rsidRPr="00C61B77">
              <w:rPr>
                <w:bCs/>
              </w:rPr>
              <w:t>Тема 5.2. Индексный анализ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61B77">
              <w:rPr>
                <w:bCs/>
              </w:rPr>
              <w:t>6</w:t>
            </w:r>
          </w:p>
        </w:tc>
      </w:tr>
      <w:tr w:rsidR="00B60CE9" w:rsidRPr="00C61B77" w:rsidTr="00AB5359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C61B77">
              <w:rPr>
                <w:b/>
              </w:rPr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C61B77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C61B77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C61B77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C61B77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C61B77" w:rsidRDefault="00B60CE9" w:rsidP="00AB535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C61B77">
              <w:rPr>
                <w:b/>
              </w:rPr>
              <w:t>72</w:t>
            </w:r>
          </w:p>
        </w:tc>
      </w:tr>
    </w:tbl>
    <w:p w:rsidR="00B60CE9" w:rsidRPr="00D27D9D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>
        <w:rPr>
          <w:bCs/>
          <w:i/>
          <w:iCs/>
        </w:rPr>
        <w:t xml:space="preserve">: </w:t>
      </w:r>
      <w:r w:rsidRPr="0075432A">
        <w:rPr>
          <w:color w:val="000000"/>
        </w:rPr>
        <w:t>Проблемный, исследовательский, частично-поисковый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4"/>
        <w:gridCol w:w="1553"/>
        <w:gridCol w:w="1620"/>
        <w:gridCol w:w="1788"/>
        <w:gridCol w:w="1092"/>
        <w:gridCol w:w="1008"/>
        <w:gridCol w:w="900"/>
        <w:gridCol w:w="1251"/>
      </w:tblGrid>
      <w:tr w:rsidR="00B60CE9" w:rsidRPr="00D16D27" w:rsidTr="00AB5359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6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B60CE9" w:rsidRPr="00D16D27" w:rsidTr="00AB5359">
        <w:trPr>
          <w:trHeight w:val="770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6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7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</w:pPr>
            <w:r w:rsidRPr="00731A46">
              <w:rPr>
                <w:b/>
              </w:rPr>
              <w:t>Раздел 1. Понятие и категории статистики</w:t>
            </w:r>
          </w:p>
        </w:tc>
      </w:tr>
      <w:tr w:rsidR="00B60CE9" w:rsidRPr="00D16D27" w:rsidTr="00AB5359">
        <w:trPr>
          <w:trHeight w:val="46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731A46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1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D84585">
              <w:rPr>
                <w:b/>
              </w:rPr>
              <w:t>Раздел 2. Статистическое наблюдение и статистическая отчётность</w:t>
            </w:r>
          </w:p>
        </w:tc>
      </w:tr>
      <w:tr w:rsidR="00B60CE9" w:rsidRPr="00521234" w:rsidTr="00AB5359">
        <w:trPr>
          <w:trHeight w:val="300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lastRenderedPageBreak/>
              <w:t>Текущий контроль</w:t>
            </w:r>
          </w:p>
        </w:tc>
      </w:tr>
      <w:tr w:rsidR="00B60CE9" w:rsidRPr="00D16D27" w:rsidTr="00AB5359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2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rPr>
                <w:b/>
              </w:rPr>
              <w:t>Раздел 3. Сводка и группировка статистических данных</w:t>
            </w:r>
          </w:p>
        </w:tc>
      </w:tr>
      <w:tr w:rsidR="00B60CE9" w:rsidRPr="00D16D27" w:rsidTr="00AB5359">
        <w:trPr>
          <w:trHeight w:val="288"/>
        </w:trPr>
        <w:tc>
          <w:tcPr>
            <w:tcW w:w="9638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604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 w:rsidRPr="00D84585">
              <w:t>3</w:t>
            </w:r>
          </w:p>
        </w:tc>
        <w:tc>
          <w:tcPr>
            <w:tcW w:w="156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3.1</w:t>
            </w:r>
          </w:p>
        </w:tc>
        <w:tc>
          <w:tcPr>
            <w:tcW w:w="16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4. Показатели статистического анализа. Вариация статистических показателей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421"/>
        </w:trPr>
        <w:tc>
          <w:tcPr>
            <w:tcW w:w="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</w:pPr>
            <w:r>
              <w:t>4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010E1C" w:rsidRDefault="00B60CE9" w:rsidP="00AB5359">
            <w:pPr>
              <w:pStyle w:val="Default"/>
            </w:pPr>
            <w:r w:rsidRPr="00D84585">
              <w:t>ОР. 3.1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Раздел 5. Индексы и индексный анализ в организации</w:t>
            </w:r>
          </w:p>
        </w:tc>
      </w:tr>
      <w:tr w:rsidR="00B60CE9" w:rsidRPr="00D16D27" w:rsidTr="00AB5359">
        <w:trPr>
          <w:trHeight w:val="333"/>
        </w:trPr>
        <w:tc>
          <w:tcPr>
            <w:tcW w:w="9638" w:type="dxa"/>
            <w:gridSpan w:val="9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  <w:rPr>
                <w:b/>
              </w:rPr>
            </w:pPr>
            <w:r w:rsidRPr="00D84585">
              <w:rPr>
                <w:b/>
              </w:rPr>
              <w:t>Текущий контроль</w:t>
            </w:r>
          </w:p>
        </w:tc>
      </w:tr>
      <w:tr w:rsidR="00B60CE9" w:rsidRPr="00D16D27" w:rsidTr="00AB5359">
        <w:trPr>
          <w:trHeight w:val="333"/>
        </w:trPr>
        <w:tc>
          <w:tcPr>
            <w:tcW w:w="42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5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pStyle w:val="Default"/>
            </w:pPr>
            <w:r w:rsidRPr="00D84585">
              <w:t>ОР. 3.1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D84585" w:rsidRDefault="00B60CE9" w:rsidP="00AB5359">
            <w:pPr>
              <w:autoSpaceDE w:val="0"/>
              <w:autoSpaceDN w:val="0"/>
              <w:adjustRightInd w:val="0"/>
            </w:pPr>
            <w:r>
              <w:t>Выполнение контрольной работы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51D97">
              <w:t>Контрольная работа</w:t>
            </w:r>
          </w:p>
        </w:tc>
        <w:tc>
          <w:tcPr>
            <w:tcW w:w="10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11-20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B83569" w:rsidRDefault="00B60CE9" w:rsidP="00AB5359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B60CE9" w:rsidRPr="00D16D27" w:rsidTr="00AB5359">
        <w:trPr>
          <w:trHeight w:val="333"/>
        </w:trPr>
        <w:tc>
          <w:tcPr>
            <w:tcW w:w="7487" w:type="dxa"/>
            <w:gridSpan w:val="7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55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0CE9" w:rsidRPr="008C318A" w:rsidRDefault="00B60CE9" w:rsidP="00AB5359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</w:t>
      </w:r>
      <w:r>
        <w:rPr>
          <w:b/>
          <w:bCs/>
        </w:rPr>
        <w:t>ое и информационное обеспечение</w:t>
      </w:r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</w:rPr>
        <w:t xml:space="preserve">7.1. </w:t>
      </w:r>
      <w:r w:rsidRPr="00751D97">
        <w:rPr>
          <w:rFonts w:eastAsia="Calibri"/>
          <w:bCs/>
          <w:i/>
          <w:iCs/>
        </w:rPr>
        <w:t>Основная литература</w:t>
      </w:r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</w:t>
      </w:r>
      <w:r w:rsidRPr="00B60CE9">
        <w:rPr>
          <w:rFonts w:eastAsia="Calibri"/>
          <w:lang w:eastAsia="en-US"/>
        </w:rPr>
        <w:t xml:space="preserve">472 </w:t>
      </w:r>
      <w:r w:rsidRPr="00751D97">
        <w:rPr>
          <w:rFonts w:eastAsia="Calibri"/>
          <w:lang w:eastAsia="en-US"/>
        </w:rPr>
        <w:t>с</w:t>
      </w:r>
      <w:r w:rsidRPr="00B60CE9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38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=453249&amp;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  <w:r w:rsidRPr="00B60CE9">
        <w:rPr>
          <w:rFonts w:eastAsia="Calibri"/>
          <w:lang w:eastAsia="en-US"/>
        </w:rPr>
        <w:t>.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2. </w:t>
      </w:r>
      <w:r w:rsidRPr="00751D97">
        <w:rPr>
          <w:rFonts w:eastAsia="Calibri"/>
          <w:lang w:eastAsia="en-US"/>
        </w:rPr>
        <w:t xml:space="preserve">Илышев А. М. Общая теория статистики: учебник Москва: Юнити-Дана, 2015. </w:t>
      </w:r>
      <w:r w:rsidRPr="00751D97">
        <w:rPr>
          <w:rFonts w:eastAsia="Calibri"/>
          <w:lang w:val="en-US" w:eastAsia="en-US"/>
        </w:rPr>
        <w:t xml:space="preserve">535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 xml:space="preserve">URL: </w:t>
      </w:r>
      <w:hyperlink r:id="rId39" w:history="1">
        <w:r w:rsidRPr="003246DB">
          <w:rPr>
            <w:rStyle w:val="af0"/>
            <w:rFonts w:eastAsia="Calibri"/>
            <w:lang w:val="en-US" w:eastAsia="en-US" w:bidi="he-IL"/>
          </w:rPr>
          <w:t>http://biblioclub.ru/index.php?page=book_red&amp;id=436708&amp;sr=1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lang w:val="en-US"/>
        </w:rPr>
      </w:pPr>
      <w:r w:rsidRPr="00751D97">
        <w:rPr>
          <w:rFonts w:eastAsia="Calibri"/>
          <w:bCs/>
          <w:iCs/>
        </w:rPr>
        <w:t xml:space="preserve">3. </w:t>
      </w:r>
      <w:r w:rsidRPr="00751D97">
        <w:rPr>
          <w:rFonts w:eastAsia="Calibri"/>
          <w:lang w:eastAsia="en-US"/>
        </w:rPr>
        <w:t xml:space="preserve">Плеханова Т. , Лебедева Т. Теория статистики: учебное пособие Оренбург: </w:t>
      </w:r>
      <w:hyperlink r:id="rId40" w:history="1">
        <w:r w:rsidRPr="00751D97">
          <w:rPr>
            <w:rFonts w:eastAsia="Calibri"/>
            <w:color w:val="0000FF"/>
            <w:u w:val="single"/>
            <w:lang w:eastAsia="en-US"/>
          </w:rPr>
          <w:t>ОГУ</w:t>
        </w:r>
      </w:hyperlink>
      <w:r w:rsidRPr="00751D97">
        <w:rPr>
          <w:rFonts w:eastAsia="Calibri"/>
          <w:lang w:eastAsia="en-US"/>
        </w:rPr>
        <w:t xml:space="preserve">, 2013. </w:t>
      </w:r>
      <w:r w:rsidRPr="00751D97">
        <w:rPr>
          <w:rFonts w:eastAsia="Calibri"/>
          <w:lang w:val="en-US" w:eastAsia="en-US"/>
        </w:rPr>
        <w:t xml:space="preserve">418 </w:t>
      </w:r>
      <w:r w:rsidRPr="00751D97">
        <w:rPr>
          <w:rFonts w:eastAsia="Calibri"/>
          <w:lang w:eastAsia="en-US"/>
        </w:rPr>
        <w:t>с</w:t>
      </w:r>
      <w:r w:rsidRPr="00751D97">
        <w:rPr>
          <w:rFonts w:eastAsia="Calibri"/>
          <w:lang w:val="en-US"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URL:</w:t>
      </w:r>
      <w:r w:rsidRPr="00751D97">
        <w:rPr>
          <w:rFonts w:eastAsia="Calibri"/>
          <w:bCs/>
          <w:iCs/>
          <w:lang w:val="en-US"/>
        </w:rPr>
        <w:t xml:space="preserve"> </w:t>
      </w:r>
      <w:hyperlink r:id="rId41" w:history="1">
        <w:r w:rsidRPr="00751D97">
          <w:rPr>
            <w:rFonts w:eastAsia="Calibri"/>
            <w:bCs/>
            <w:iCs/>
            <w:color w:val="0000FF"/>
            <w:u w:val="single"/>
            <w:lang w:val="en-US"/>
          </w:rPr>
          <w:t>http://biblioclub.ru/index.php?page=book_red&amp;id=259319&amp;sr=1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7.2. Дополнительная литература:</w:t>
      </w:r>
    </w:p>
    <w:p w:rsid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 w:rsidRPr="00751D97">
        <w:rPr>
          <w:rFonts w:eastAsia="Calibri"/>
          <w:bCs/>
          <w:iCs/>
        </w:rPr>
        <w:t xml:space="preserve">1. </w:t>
      </w:r>
      <w:r w:rsidRPr="00751D97">
        <w:rPr>
          <w:rFonts w:eastAsia="Calibri"/>
          <w:lang w:eastAsia="en-US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751D97">
        <w:rPr>
          <w:rFonts w:eastAsia="Calibri"/>
          <w:lang w:val="en-US" w:eastAsia="en-US" w:bidi="he-IL"/>
        </w:rPr>
        <w:t>URL</w:t>
      </w:r>
      <w:r w:rsidRPr="00751D97">
        <w:rPr>
          <w:rFonts w:eastAsia="Calibri"/>
          <w:lang w:eastAsia="en-US"/>
        </w:rPr>
        <w:t xml:space="preserve">:  </w:t>
      </w:r>
      <w:hyperlink r:id="rId42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246DB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246DB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246DB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246DB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246DB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246DB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246DB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246DB">
          <w:rPr>
            <w:rStyle w:val="af0"/>
            <w:rFonts w:eastAsia="Calibri"/>
            <w:lang w:eastAsia="en-US"/>
          </w:rPr>
          <w:t>=487930&amp;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246DB">
          <w:rPr>
            <w:rStyle w:val="af0"/>
            <w:rFonts w:eastAsia="Calibri"/>
            <w:lang w:eastAsia="en-US"/>
          </w:rPr>
          <w:t>=1</w:t>
        </w:r>
      </w:hyperlink>
    </w:p>
    <w:p w:rsidR="00B60CE9" w:rsidRPr="00B60CE9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Cs/>
        </w:rPr>
        <w:t>2.</w:t>
      </w:r>
      <w:r w:rsidRPr="00751D97">
        <w:rPr>
          <w:rFonts w:eastAsia="Calibri"/>
          <w:bCs/>
          <w:i/>
          <w:iCs/>
        </w:rPr>
        <w:t xml:space="preserve"> </w:t>
      </w:r>
      <w:r w:rsidRPr="00751D97">
        <w:rPr>
          <w:rFonts w:eastAsia="Calibri"/>
          <w:lang w:eastAsia="en-US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3" w:history="1">
        <w:r w:rsidRPr="00751D97">
          <w:rPr>
            <w:rFonts w:eastAsia="Calibri"/>
            <w:color w:val="0000FF"/>
            <w:u w:val="single"/>
            <w:lang w:eastAsia="en-US"/>
          </w:rPr>
          <w:t>Кемеровский государственный университет</w:t>
        </w:r>
      </w:hyperlink>
      <w:r w:rsidRPr="00751D97">
        <w:rPr>
          <w:rFonts w:eastAsia="Calibri"/>
          <w:lang w:eastAsia="en-US"/>
        </w:rPr>
        <w:t xml:space="preserve">, 2014.  </w:t>
      </w:r>
      <w:r w:rsidRPr="00751D97">
        <w:rPr>
          <w:rFonts w:eastAsia="Calibri"/>
          <w:lang w:val="en-US" w:eastAsia="en-US" w:bidi="he-IL"/>
        </w:rPr>
        <w:t>URL</w:t>
      </w:r>
      <w:r w:rsidRPr="00B60CE9">
        <w:rPr>
          <w:rFonts w:eastAsia="Calibri"/>
          <w:lang w:eastAsia="en-US"/>
        </w:rPr>
        <w:t xml:space="preserve">: </w:t>
      </w:r>
      <w:hyperlink r:id="rId44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B60CE9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B60CE9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B60CE9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B60CE9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B60CE9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B60CE9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B60CE9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B60CE9">
          <w:rPr>
            <w:rStyle w:val="af0"/>
            <w:rFonts w:eastAsia="Calibri"/>
            <w:lang w:eastAsia="en-US"/>
          </w:rPr>
          <w:t>=278497&amp;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B60CE9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B60CE9" w:rsidRDefault="00B60CE9" w:rsidP="00B60CE9">
      <w:pPr>
        <w:autoSpaceDE w:val="0"/>
        <w:autoSpaceDN w:val="0"/>
        <w:adjustRightInd w:val="0"/>
        <w:ind w:firstLine="709"/>
        <w:jc w:val="both"/>
        <w:rPr>
          <w:rStyle w:val="af0"/>
          <w:rFonts w:eastAsia="Calibri"/>
          <w:lang w:eastAsia="en-US"/>
        </w:rPr>
      </w:pPr>
      <w:r w:rsidRPr="00751D97">
        <w:rPr>
          <w:rFonts w:eastAsia="Calibri"/>
          <w:shd w:val="clear" w:color="auto" w:fill="FFFFFF"/>
          <w:lang w:eastAsia="en-US"/>
        </w:rPr>
        <w:t xml:space="preserve">1. </w:t>
      </w:r>
      <w:r w:rsidRPr="00751D97">
        <w:rPr>
          <w:rFonts w:eastAsia="Calibri"/>
          <w:lang w:eastAsia="en-US"/>
        </w:rPr>
        <w:t xml:space="preserve">Шведов А. С. Теория вероятностей и математическая статистика : промежуточный уровень: учебное пособие. Москва: Издательский дом Высшей школы экономики, 2017. </w:t>
      </w:r>
      <w:r w:rsidRPr="003D0068">
        <w:rPr>
          <w:rFonts w:eastAsia="Calibri"/>
          <w:lang w:eastAsia="en-US"/>
        </w:rPr>
        <w:t xml:space="preserve">281 </w:t>
      </w:r>
      <w:r w:rsidRPr="00751D97">
        <w:rPr>
          <w:rFonts w:eastAsia="Calibri"/>
          <w:lang w:eastAsia="en-US"/>
        </w:rPr>
        <w:t>с</w:t>
      </w:r>
      <w:r w:rsidRPr="003D0068">
        <w:rPr>
          <w:rFonts w:eastAsia="Calibri"/>
          <w:lang w:eastAsia="en-US"/>
        </w:rPr>
        <w:t xml:space="preserve">. </w:t>
      </w:r>
      <w:r w:rsidRPr="00751D97">
        <w:rPr>
          <w:rFonts w:eastAsia="Calibri"/>
          <w:lang w:val="en-US" w:eastAsia="en-US" w:bidi="he-IL"/>
        </w:rPr>
        <w:t>URL</w:t>
      </w:r>
      <w:r w:rsidRPr="003D0068">
        <w:rPr>
          <w:rFonts w:eastAsia="Calibri"/>
          <w:lang w:eastAsia="en-US"/>
        </w:rPr>
        <w:t xml:space="preserve">:  </w:t>
      </w:r>
      <w:hyperlink r:id="rId45" w:history="1">
        <w:r w:rsidRPr="003246DB">
          <w:rPr>
            <w:rStyle w:val="af0"/>
            <w:rFonts w:eastAsia="Calibri"/>
            <w:lang w:val="en-US" w:eastAsia="en-US"/>
          </w:rPr>
          <w:t>http</w:t>
        </w:r>
        <w:r w:rsidRPr="003D0068">
          <w:rPr>
            <w:rStyle w:val="af0"/>
            <w:rFonts w:eastAsia="Calibri"/>
            <w:lang w:eastAsia="en-US"/>
          </w:rPr>
          <w:t>://</w:t>
        </w:r>
        <w:r w:rsidRPr="003246DB">
          <w:rPr>
            <w:rStyle w:val="af0"/>
            <w:rFonts w:eastAsia="Calibri"/>
            <w:lang w:val="en-US" w:eastAsia="en-US"/>
          </w:rPr>
          <w:t>biblioclub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ru</w:t>
        </w:r>
        <w:r w:rsidRPr="003D0068">
          <w:rPr>
            <w:rStyle w:val="af0"/>
            <w:rFonts w:eastAsia="Calibri"/>
            <w:lang w:eastAsia="en-US"/>
          </w:rPr>
          <w:t>/</w:t>
        </w:r>
        <w:r w:rsidRPr="003246DB">
          <w:rPr>
            <w:rStyle w:val="af0"/>
            <w:rFonts w:eastAsia="Calibri"/>
            <w:lang w:val="en-US" w:eastAsia="en-US"/>
          </w:rPr>
          <w:t>index</w:t>
        </w:r>
        <w:r w:rsidRPr="003D0068">
          <w:rPr>
            <w:rStyle w:val="af0"/>
            <w:rFonts w:eastAsia="Calibri"/>
            <w:lang w:eastAsia="en-US"/>
          </w:rPr>
          <w:t>.</w:t>
        </w:r>
        <w:r w:rsidRPr="003246DB">
          <w:rPr>
            <w:rStyle w:val="af0"/>
            <w:rFonts w:eastAsia="Calibri"/>
            <w:lang w:val="en-US" w:eastAsia="en-US"/>
          </w:rPr>
          <w:t>php</w:t>
        </w:r>
        <w:r w:rsidRPr="003D0068">
          <w:rPr>
            <w:rStyle w:val="af0"/>
            <w:rFonts w:eastAsia="Calibri"/>
            <w:lang w:eastAsia="en-US"/>
          </w:rPr>
          <w:t>?</w:t>
        </w:r>
        <w:r w:rsidRPr="003246DB">
          <w:rPr>
            <w:rStyle w:val="af0"/>
            <w:rFonts w:eastAsia="Calibri"/>
            <w:lang w:val="en-US" w:eastAsia="en-US"/>
          </w:rPr>
          <w:t>page</w:t>
        </w:r>
        <w:r w:rsidRPr="003D0068">
          <w:rPr>
            <w:rStyle w:val="af0"/>
            <w:rFonts w:eastAsia="Calibri"/>
            <w:lang w:eastAsia="en-US"/>
          </w:rPr>
          <w:t>=</w:t>
        </w:r>
        <w:r w:rsidRPr="003246DB">
          <w:rPr>
            <w:rStyle w:val="af0"/>
            <w:rFonts w:eastAsia="Calibri"/>
            <w:lang w:val="en-US" w:eastAsia="en-US"/>
          </w:rPr>
          <w:t>book</w:t>
        </w:r>
        <w:r w:rsidRPr="003D0068">
          <w:rPr>
            <w:rStyle w:val="af0"/>
            <w:rFonts w:eastAsia="Calibri"/>
            <w:lang w:eastAsia="en-US"/>
          </w:rPr>
          <w:t>_</w:t>
        </w:r>
        <w:r w:rsidRPr="003246DB">
          <w:rPr>
            <w:rStyle w:val="af0"/>
            <w:rFonts w:eastAsia="Calibri"/>
            <w:lang w:val="en-US" w:eastAsia="en-US"/>
          </w:rPr>
          <w:t>red</w:t>
        </w:r>
        <w:r w:rsidRPr="003D0068">
          <w:rPr>
            <w:rStyle w:val="af0"/>
            <w:rFonts w:eastAsia="Calibri"/>
            <w:lang w:eastAsia="en-US"/>
          </w:rPr>
          <w:t>&amp;</w:t>
        </w:r>
        <w:r w:rsidRPr="003246DB">
          <w:rPr>
            <w:rStyle w:val="af0"/>
            <w:rFonts w:eastAsia="Calibri"/>
            <w:lang w:val="en-US" w:eastAsia="en-US"/>
          </w:rPr>
          <w:t>id</w:t>
        </w:r>
        <w:r w:rsidRPr="003D0068">
          <w:rPr>
            <w:rStyle w:val="af0"/>
            <w:rFonts w:eastAsia="Calibri"/>
            <w:lang w:eastAsia="en-US"/>
          </w:rPr>
          <w:t>=486562&amp;</w:t>
        </w:r>
        <w:r w:rsidRPr="003246DB">
          <w:rPr>
            <w:rStyle w:val="af0"/>
            <w:rFonts w:eastAsia="Calibri"/>
            <w:lang w:val="en-US" w:eastAsia="en-US"/>
          </w:rPr>
          <w:t>sr</w:t>
        </w:r>
        <w:r w:rsidRPr="003D0068">
          <w:rPr>
            <w:rStyle w:val="af0"/>
            <w:rFonts w:eastAsia="Calibri"/>
            <w:lang w:eastAsia="en-US"/>
          </w:rPr>
          <w:t>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2</w:t>
      </w:r>
      <w:r w:rsidRPr="00B60CE9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color w:val="000000"/>
          <w:lang w:bidi="he-IL"/>
        </w:rPr>
        <w:t xml:space="preserve">Годин А.М. Статистика: учебник, </w:t>
      </w:r>
      <w:r w:rsidRPr="00751D97">
        <w:rPr>
          <w:rFonts w:eastAsia="Calibri"/>
          <w:lang w:eastAsia="en-US"/>
        </w:rPr>
        <w:t>Москва: Издательско-торговая корпорация «Дашков и К°», 2017</w:t>
      </w:r>
      <w:r w:rsidRPr="00751D97">
        <w:rPr>
          <w:rFonts w:eastAsia="Calibri"/>
          <w:color w:val="000000"/>
          <w:lang w:bidi="he-IL"/>
        </w:rPr>
        <w:t xml:space="preserve">. 412 с. Режим доступа: </w:t>
      </w:r>
      <w:hyperlink r:id="rId46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http://biblioclub.ru/index.php?page=book_red&amp;id=452543&amp;sr=1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t>3</w:t>
      </w:r>
      <w:r w:rsidRPr="00751D97">
        <w:rPr>
          <w:rFonts w:eastAsia="Calibri"/>
          <w:color w:val="000000"/>
          <w:lang w:bidi="he-IL"/>
        </w:rPr>
        <w:t xml:space="preserve">. </w:t>
      </w:r>
      <w:r w:rsidRPr="00751D97">
        <w:rPr>
          <w:rFonts w:eastAsia="Calibri"/>
          <w:lang w:eastAsia="en-US"/>
        </w:rPr>
        <w:t xml:space="preserve">Васильева Э. К. , Лялин В. С. </w:t>
      </w:r>
      <w:r w:rsidRPr="00751D97">
        <w:rPr>
          <w:rFonts w:eastAsia="Calibri"/>
          <w:color w:val="000000"/>
          <w:lang w:bidi="he-IL"/>
        </w:rPr>
        <w:t xml:space="preserve">Статистика: учебник, </w:t>
      </w:r>
      <w:r w:rsidRPr="00751D97">
        <w:rPr>
          <w:rFonts w:eastAsia="Calibri"/>
          <w:lang w:eastAsia="en-US"/>
        </w:rPr>
        <w:t xml:space="preserve">Москва: Юнити-Дана, 2015, 399 с. </w:t>
      </w:r>
      <w:r w:rsidRPr="00751D97">
        <w:rPr>
          <w:rFonts w:eastAsia="Calibri"/>
          <w:color w:val="000000"/>
          <w:lang w:bidi="he-IL"/>
        </w:rPr>
        <w:t xml:space="preserve">Режим доступа: </w:t>
      </w:r>
      <w:hyperlink r:id="rId47" w:history="1">
        <w:r w:rsidRPr="00751D97">
          <w:rPr>
            <w:rFonts w:eastAsia="Calibri"/>
            <w:color w:val="0000FF"/>
            <w:u w:val="single"/>
            <w:lang w:eastAsia="en-US"/>
          </w:rPr>
          <w:t>http://biblioclub.ru/index.php?page=book_red&amp;id=436865&amp;sr=1</w:t>
        </w:r>
      </w:hyperlink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color w:val="000000"/>
          <w:lang w:bidi="he-IL"/>
        </w:rPr>
      </w:pPr>
      <w:r>
        <w:rPr>
          <w:rFonts w:eastAsia="Calibri"/>
          <w:color w:val="000000"/>
          <w:lang w:bidi="he-IL"/>
        </w:rPr>
        <w:t>4</w:t>
      </w:r>
      <w:r w:rsidRPr="00751D97">
        <w:rPr>
          <w:rFonts w:eastAsia="Calibri"/>
          <w:color w:val="000000"/>
          <w:lang w:bidi="he-IL"/>
        </w:rPr>
        <w:t>.</w:t>
      </w:r>
      <w:r w:rsidRPr="00751D97">
        <w:rPr>
          <w:rFonts w:eastAsia="Calibri"/>
          <w:lang w:eastAsia="en-US"/>
        </w:rPr>
        <w:t xml:space="preserve"> Балдин К. В. ,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B60CE9" w:rsidRPr="00B60CE9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color w:val="000000"/>
          <w:lang w:bidi="he-IL"/>
        </w:rPr>
        <w:lastRenderedPageBreak/>
        <w:t>5</w:t>
      </w:r>
      <w:r w:rsidRPr="00751D97">
        <w:rPr>
          <w:rFonts w:eastAsia="Calibri"/>
          <w:color w:val="000000"/>
          <w:lang w:bidi="he-IL"/>
        </w:rPr>
        <w:t xml:space="preserve">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 ; То же [Электронный ресурс]. - URL: </w:t>
      </w:r>
      <w:hyperlink r:id="rId48" w:history="1">
        <w:r w:rsidRPr="00751D97">
          <w:rPr>
            <w:rFonts w:eastAsia="Calibri"/>
            <w:color w:val="0000FF"/>
            <w:u w:val="single"/>
            <w:lang w:bidi="he-IL"/>
          </w:rPr>
          <w:t>http://biblioclub.ru/index.php?page=book&amp;id=119441</w:t>
        </w:r>
      </w:hyperlink>
    </w:p>
    <w:p w:rsidR="00B60CE9" w:rsidRPr="00751D97" w:rsidRDefault="00B60CE9" w:rsidP="00B60C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Fonts w:eastAsia="Calibri"/>
          <w:bCs/>
          <w:i/>
          <w:iCs/>
        </w:rPr>
      </w:pPr>
      <w:r w:rsidRPr="00751D97">
        <w:rPr>
          <w:rFonts w:eastAsia="Calibri"/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227"/>
        <w:gridCol w:w="6343"/>
      </w:tblGrid>
      <w:tr w:rsidR="00B60CE9" w:rsidTr="00AB5359">
        <w:trPr>
          <w:trHeight w:val="227"/>
        </w:trPr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http://www.biblioclub.ru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ЭБС «Университетская библиотека онла</w:t>
            </w:r>
            <w:r>
              <w:rPr>
                <w:bCs/>
              </w:rPr>
              <w:t>йн»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http://www.elibrary.ru</w:t>
            </w:r>
          </w:p>
        </w:tc>
        <w:tc>
          <w:tcPr>
            <w:tcW w:w="6343" w:type="dxa"/>
            <w:vAlign w:val="center"/>
          </w:tcPr>
          <w:p w:rsidR="00B60CE9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Научная электронная библиотека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http://www.ebiblioteka.ru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Универсальные базы данных изданий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http://window.edu.ru/</w:t>
            </w:r>
            <w:r w:rsidRPr="00EE5313">
              <w:rPr>
                <w:bCs/>
              </w:rPr>
              <w:tab/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Единое окно доступа к образовательным ресурсам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http://wiki.mininuniver.ru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E5313">
              <w:rPr>
                <w:bCs/>
              </w:rPr>
              <w:t>Вики НГПУ</w:t>
            </w:r>
          </w:p>
        </w:tc>
      </w:tr>
      <w:tr w:rsidR="00B60CE9" w:rsidTr="00AB5359">
        <w:tc>
          <w:tcPr>
            <w:tcW w:w="3227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www.rsl.ru</w:t>
            </w:r>
          </w:p>
        </w:tc>
        <w:tc>
          <w:tcPr>
            <w:tcW w:w="6343" w:type="dxa"/>
            <w:vAlign w:val="center"/>
          </w:tcPr>
          <w:p w:rsidR="00B60CE9" w:rsidRPr="00EE5313" w:rsidRDefault="00B60CE9" w:rsidP="00AB5359">
            <w:pPr>
              <w:autoSpaceDE w:val="0"/>
              <w:autoSpaceDN w:val="0"/>
              <w:adjustRightInd w:val="0"/>
              <w:rPr>
                <w:bCs/>
              </w:rPr>
            </w:pPr>
            <w:r w:rsidRPr="00E650FD">
              <w:rPr>
                <w:bCs/>
                <w:color w:val="000000" w:themeColor="text1"/>
              </w:rPr>
              <w:t>Российская государственная библиотека</w:t>
            </w:r>
          </w:p>
        </w:tc>
      </w:tr>
    </w:tbl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8. Фонды оценочных средств</w:t>
      </w:r>
    </w:p>
    <w:p w:rsidR="00B60CE9" w:rsidRPr="00751D97" w:rsidRDefault="00B60CE9" w:rsidP="00B60CE9">
      <w:pPr>
        <w:ind w:firstLine="709"/>
        <w:jc w:val="both"/>
        <w:rPr>
          <w:rFonts w:eastAsia="Calibri"/>
          <w:spacing w:val="-4"/>
        </w:rPr>
      </w:pPr>
      <w:r w:rsidRPr="00751D97">
        <w:rPr>
          <w:rFonts w:eastAsia="Calibri"/>
          <w:spacing w:val="-4"/>
        </w:rPr>
        <w:t>Фонд оценочных средств представлен в Приложении 1.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/>
          <w:bCs/>
        </w:rPr>
      </w:pPr>
      <w:r w:rsidRPr="00751D97">
        <w:rPr>
          <w:rFonts w:eastAsia="Calibri"/>
          <w:b/>
          <w:bCs/>
        </w:rPr>
        <w:t>9. Материально-техническое обеспечение образовательного процесса по дисциплине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9.1. Описание материально-технической базы</w:t>
      </w:r>
    </w:p>
    <w:p w:rsidR="00B60CE9" w:rsidRPr="00751D97" w:rsidRDefault="00B60CE9" w:rsidP="00B60CE9">
      <w:pPr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Реализация дисциплины требует наличия лекционной аудитории, оборудованной ПЭВМ, видеолекционным оборудованием для презентации, средствами звуковоспроизведения, электронной доской и выходом в сеть Интернет.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/>
        </w:rPr>
      </w:pPr>
      <w:r w:rsidRPr="00751D97">
        <w:rPr>
          <w:rFonts w:eastAsia="Calibri"/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Перечень программного обеспечения</w:t>
      </w:r>
      <w:r>
        <w:rPr>
          <w:rFonts w:eastAsia="Calibri"/>
          <w:bCs/>
          <w:lang w:eastAsia="en-US"/>
        </w:rPr>
        <w:t>: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</w:t>
      </w:r>
      <w:r w:rsidRPr="00751D97">
        <w:rPr>
          <w:rFonts w:eastAsia="Calibri"/>
          <w:bCs/>
          <w:lang w:val="en-US" w:eastAsia="en-US"/>
        </w:rPr>
        <w:t>Microsoft</w:t>
      </w:r>
      <w:r w:rsidRPr="00751D97">
        <w:rPr>
          <w:rFonts w:eastAsia="Calibri"/>
          <w:bCs/>
          <w:lang w:eastAsia="en-US"/>
        </w:rPr>
        <w:t xml:space="preserve"> </w:t>
      </w:r>
      <w:r w:rsidRPr="00751D97">
        <w:rPr>
          <w:rFonts w:eastAsia="Calibri"/>
          <w:bCs/>
          <w:lang w:val="en-US" w:eastAsia="en-US"/>
        </w:rPr>
        <w:t>Office</w:t>
      </w:r>
      <w:r w:rsidRPr="00751D97">
        <w:rPr>
          <w:rFonts w:eastAsia="Calibri"/>
          <w:bCs/>
          <w:lang w:eastAsia="en-US"/>
        </w:rPr>
        <w:t>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val="en-US" w:eastAsia="en-US"/>
        </w:rPr>
      </w:pPr>
      <w:r w:rsidRPr="00751D97">
        <w:rPr>
          <w:rFonts w:eastAsia="Calibri"/>
          <w:bCs/>
          <w:lang w:val="en-US" w:eastAsia="en-US"/>
        </w:rPr>
        <w:t>-</w:t>
      </w:r>
      <w:r w:rsidRPr="00751D97">
        <w:rPr>
          <w:rFonts w:eastAsia="Calibri"/>
          <w:bCs/>
          <w:lang w:eastAsia="en-US"/>
        </w:rPr>
        <w:t>браузеры</w:t>
      </w:r>
      <w:r w:rsidRPr="00751D97">
        <w:rPr>
          <w:rFonts w:eastAsia="Calibri"/>
          <w:bCs/>
          <w:lang w:val="en-US" w:eastAsia="en-US"/>
        </w:rPr>
        <w:t xml:space="preserve"> Google Chrome,  Mozilla Firefox, Opera  </w:t>
      </w:r>
      <w:r w:rsidRPr="00751D97">
        <w:rPr>
          <w:rFonts w:eastAsia="Calibri"/>
          <w:bCs/>
          <w:lang w:eastAsia="en-US"/>
        </w:rPr>
        <w:t>илидр</w:t>
      </w:r>
      <w:r w:rsidRPr="00751D97">
        <w:rPr>
          <w:rFonts w:eastAsia="Calibri"/>
          <w:bCs/>
          <w:lang w:val="en-US" w:eastAsia="en-US"/>
        </w:rPr>
        <w:t>.;</w:t>
      </w:r>
    </w:p>
    <w:p w:rsidR="00B60CE9" w:rsidRPr="00751D97" w:rsidRDefault="00B60CE9" w:rsidP="00B60CE9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lang w:eastAsia="en-US"/>
        </w:rPr>
      </w:pPr>
      <w:r w:rsidRPr="00751D97">
        <w:rPr>
          <w:rFonts w:eastAsia="Calibri"/>
          <w:bCs/>
          <w:lang w:eastAsia="en-US"/>
        </w:rPr>
        <w:t>-поисковые систе</w:t>
      </w:r>
      <w:r w:rsidR="00C61B77">
        <w:rPr>
          <w:rFonts w:eastAsia="Calibri"/>
          <w:bCs/>
          <w:lang w:eastAsia="en-US"/>
        </w:rPr>
        <w:t>м Google, Rambler, Yandex и др.</w:t>
      </w:r>
    </w:p>
    <w:p w:rsidR="00B60CE9" w:rsidRPr="00C61B77" w:rsidRDefault="00B60CE9" w:rsidP="00AF5E01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C20B07" w:rsidRPr="00C61B77" w:rsidRDefault="00C20B07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AF5E01" w:rsidRPr="0075432A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  <w:r>
        <w:rPr>
          <w:b/>
          <w:caps/>
        </w:rPr>
        <w:t xml:space="preserve">5.5.3 Программа дисциплины </w:t>
      </w:r>
    </w:p>
    <w:p w:rsidR="00AF5E01" w:rsidRDefault="00AF5E01" w:rsidP="00AF5E01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</w:rPr>
      </w:pPr>
      <w:r w:rsidRPr="005D3785">
        <w:rPr>
          <w:b/>
        </w:rPr>
        <w:t>«</w:t>
      </w:r>
      <w:r>
        <w:rPr>
          <w:b/>
        </w:rPr>
        <w:t>ЛОГИКА</w:t>
      </w:r>
      <w:r w:rsidRPr="005D3785">
        <w:rPr>
          <w:b/>
        </w:rPr>
        <w:t xml:space="preserve">» </w:t>
      </w:r>
    </w:p>
    <w:p w:rsidR="00B60CE9" w:rsidRDefault="00AF5E01" w:rsidP="00917106">
      <w:pPr>
        <w:ind w:firstLine="709"/>
        <w:jc w:val="both"/>
        <w:rPr>
          <w:b/>
          <w:bCs/>
        </w:rPr>
      </w:pPr>
      <w:r w:rsidRPr="006E2168">
        <w:rPr>
          <w:b/>
          <w:bCs/>
        </w:rPr>
        <w:t>1. Пояснительная записка</w:t>
      </w:r>
      <w:r w:rsidR="00917106">
        <w:rPr>
          <w:b/>
          <w:bCs/>
        </w:rPr>
        <w:t xml:space="preserve"> </w:t>
      </w:r>
    </w:p>
    <w:p w:rsidR="00917106" w:rsidRPr="00917106" w:rsidRDefault="00917106" w:rsidP="00917106">
      <w:pPr>
        <w:ind w:firstLine="709"/>
        <w:jc w:val="both"/>
        <w:rPr>
          <w:bCs/>
        </w:rPr>
      </w:pPr>
      <w:r w:rsidRPr="00917106">
        <w:rPr>
          <w:bCs/>
        </w:rPr>
        <w:t>Программа содержит материал по дисциплине «Логика», соответствующий тематическому плану лекционно-практических занятий для очной формы обучения.</w:t>
      </w:r>
      <w:r w:rsidR="004E6433">
        <w:rPr>
          <w:bCs/>
        </w:rPr>
        <w:t xml:space="preserve"> </w:t>
      </w:r>
      <w:r w:rsidRPr="00917106">
        <w:rPr>
          <w:bCs/>
        </w:rPr>
        <w:t>В программе содержится курс лекций</w:t>
      </w:r>
      <w:r w:rsidR="004E6433">
        <w:rPr>
          <w:bCs/>
        </w:rPr>
        <w:t xml:space="preserve"> и практических занятий</w:t>
      </w:r>
      <w:r w:rsidRPr="00917106">
        <w:rPr>
          <w:bCs/>
        </w:rPr>
        <w:t>, разработанных для будущих специалистов с целью научить их использовать логический аппарат</w:t>
      </w:r>
      <w:r w:rsidR="004E6433">
        <w:rPr>
          <w:bCs/>
        </w:rPr>
        <w:t>, выявлять логические ошибки в текстах</w:t>
      </w:r>
      <w:r w:rsidR="00472B7F">
        <w:rPr>
          <w:bCs/>
        </w:rPr>
        <w:t>. Кроме того, изучение данной дисциплины способствует развитию коммуникативных навыков</w:t>
      </w:r>
      <w:r w:rsidR="00EC6A2C">
        <w:rPr>
          <w:bCs/>
        </w:rPr>
        <w:t xml:space="preserve"> с учетом специфики профессиональной деятельности</w:t>
      </w:r>
      <w:r w:rsidR="004E6433">
        <w:rPr>
          <w:bCs/>
        </w:rPr>
        <w:t>.</w:t>
      </w:r>
    </w:p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2. Место в структуре модуля</w:t>
      </w:r>
      <w:r w:rsidR="00472B7F">
        <w:rPr>
          <w:b/>
          <w:bCs/>
        </w:rPr>
        <w:t xml:space="preserve"> </w:t>
      </w:r>
    </w:p>
    <w:p w:rsidR="00AF5E01" w:rsidRPr="00EC6A2C" w:rsidRDefault="00EC6A2C" w:rsidP="00AF5E01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«Логика»</w:t>
      </w:r>
      <w:r w:rsidRPr="00EC6A2C">
        <w:rPr>
          <w:bCs/>
        </w:rPr>
        <w:t xml:space="preserve"> является дисциплиной модуля «Основы научных знаний»</w:t>
      </w:r>
      <w:r>
        <w:rPr>
          <w:bCs/>
        </w:rPr>
        <w:t xml:space="preserve"> и входит в перечень дисциплин по выбору. </w:t>
      </w:r>
      <w:r w:rsidRPr="00EC6A2C">
        <w:rPr>
          <w:bCs/>
        </w:rPr>
        <w:t xml:space="preserve">Для освоения данной дисциплины требуются знания, полученные на дисциплинах: </w:t>
      </w:r>
      <w:r w:rsidR="00C61B77" w:rsidRPr="00C61B77">
        <w:rPr>
          <w:bCs/>
        </w:rPr>
        <w:t>«Философия». Дисциплины, для которых данная дисциплина является предшествующей: «Нормативно-правовое обеспечение профессиональной деятельности», ряд дисциплин профиля подготовки.</w:t>
      </w:r>
    </w:p>
    <w:p w:rsidR="00AF5E01" w:rsidRPr="00AB5760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3. Цели и задачи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rPr>
          <w:i/>
          <w:color w:val="000000"/>
          <w:lang w:bidi="he-IL"/>
        </w:rPr>
        <w:t>Целью</w:t>
      </w:r>
      <w:r w:rsidRPr="00AB5760">
        <w:rPr>
          <w:color w:val="000000"/>
          <w:lang w:bidi="he-IL"/>
        </w:rPr>
        <w:t xml:space="preserve"> изучения дисциплины «</w:t>
      </w:r>
      <w:r w:rsidR="00917106">
        <w:t>Логика</w:t>
      </w:r>
      <w:r w:rsidRPr="00AB5760">
        <w:rPr>
          <w:color w:val="000000"/>
          <w:lang w:bidi="he-IL"/>
        </w:rPr>
        <w:t>» является</w:t>
      </w:r>
      <w:r w:rsidR="00917106">
        <w:rPr>
          <w:color w:val="FF0000"/>
        </w:rPr>
        <w:t xml:space="preserve"> </w:t>
      </w:r>
      <w:r w:rsidR="00EC6A2C">
        <w:t>формирование у студентов навыков</w:t>
      </w:r>
      <w:r w:rsidR="00EC6A2C" w:rsidRPr="00EC6A2C">
        <w:t xml:space="preserve"> использова</w:t>
      </w:r>
      <w:r w:rsidR="00EC6A2C">
        <w:t>ния</w:t>
      </w:r>
      <w:r w:rsidR="00EC6A2C" w:rsidRPr="00EC6A2C">
        <w:t xml:space="preserve"> теоретически</w:t>
      </w:r>
      <w:r w:rsidR="00EC6A2C">
        <w:t>х</w:t>
      </w:r>
      <w:r w:rsidR="00EC6A2C" w:rsidRPr="00EC6A2C">
        <w:t xml:space="preserve"> </w:t>
      </w:r>
      <w:r w:rsidR="0068446B">
        <w:t>идей</w:t>
      </w:r>
      <w:r w:rsidR="00EC6A2C" w:rsidRPr="00EC6A2C">
        <w:t xml:space="preserve"> и метод</w:t>
      </w:r>
      <w:r w:rsidR="00F73FE4">
        <w:t>ов</w:t>
      </w:r>
      <w:r w:rsidR="00EC6A2C" w:rsidRPr="00EC6A2C">
        <w:t xml:space="preserve"> логики </w:t>
      </w:r>
      <w:r w:rsidR="00F73FE4">
        <w:t>в различных ситуациях, связанных с профессиональной деятельностью</w:t>
      </w:r>
      <w:r w:rsidR="00EC6A2C" w:rsidRPr="00EC6A2C">
        <w:t>.</w:t>
      </w:r>
    </w:p>
    <w:p w:rsidR="00F73FE4" w:rsidRPr="00F73FE4" w:rsidRDefault="00F73FE4" w:rsidP="00F73FE4">
      <w:pPr>
        <w:autoSpaceDE w:val="0"/>
        <w:autoSpaceDN w:val="0"/>
        <w:adjustRightInd w:val="0"/>
        <w:ind w:firstLine="709"/>
        <w:jc w:val="both"/>
        <w:rPr>
          <w:i/>
        </w:rPr>
      </w:pPr>
      <w:r w:rsidRPr="00F73FE4">
        <w:rPr>
          <w:i/>
        </w:rPr>
        <w:t>Задачи дисциплины: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>– ознакомиться с историей возникновения и этапами развития логики, ее сущности и содержания;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lastRenderedPageBreak/>
        <w:t xml:space="preserve">– </w:t>
      </w:r>
      <w:r w:rsidR="0068446B">
        <w:t>сформировать у студентов представление</w:t>
      </w:r>
      <w:r>
        <w:t xml:space="preserve"> о</w:t>
      </w:r>
      <w:r w:rsidR="00835433">
        <w:t xml:space="preserve"> том, что собою представляют</w:t>
      </w:r>
      <w:r>
        <w:t xml:space="preserve"> форм</w:t>
      </w:r>
      <w:r w:rsidR="00835433">
        <w:t>ы</w:t>
      </w:r>
      <w:r>
        <w:t xml:space="preserve"> мышления: понятие, суждение, умозаключение;</w:t>
      </w:r>
    </w:p>
    <w:p w:rsidR="00F73FE4" w:rsidRDefault="00F73FE4" w:rsidP="00F73FE4">
      <w:pPr>
        <w:autoSpaceDE w:val="0"/>
        <w:autoSpaceDN w:val="0"/>
        <w:adjustRightInd w:val="0"/>
        <w:ind w:firstLine="709"/>
        <w:jc w:val="both"/>
      </w:pPr>
      <w:r>
        <w:t xml:space="preserve">– </w:t>
      </w:r>
      <w:r w:rsidR="00835433">
        <w:t>сформировать навыки применения знаний об основных законах логики</w:t>
      </w:r>
      <w:r>
        <w:t>.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</w:pPr>
      <w:r w:rsidRPr="00F73FE4">
        <w:t xml:space="preserve">В результате изучения дисциплины студент должен </w:t>
      </w:r>
    </w:p>
    <w:p w:rsidR="00AF5E01" w:rsidRPr="00F73FE4" w:rsidRDefault="00AF5E01" w:rsidP="00AF5E01">
      <w:pPr>
        <w:autoSpaceDE w:val="0"/>
        <w:autoSpaceDN w:val="0"/>
        <w:adjustRightInd w:val="0"/>
        <w:ind w:firstLine="567"/>
        <w:jc w:val="both"/>
        <w:rPr>
          <w:i/>
        </w:rPr>
      </w:pPr>
      <w:r w:rsidRPr="00F73FE4">
        <w:rPr>
          <w:i/>
        </w:rPr>
        <w:t xml:space="preserve">знать: </w:t>
      </w:r>
    </w:p>
    <w:p w:rsidR="00AF5E01" w:rsidRDefault="00AF5E01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формы мышления: понятие, суждение, умозаключение;</w:t>
      </w:r>
    </w:p>
    <w:p w:rsidR="00F73FE4" w:rsidRPr="003B7E8C" w:rsidRDefault="004651B3" w:rsidP="00AF5E01">
      <w:pPr>
        <w:autoSpaceDE w:val="0"/>
        <w:autoSpaceDN w:val="0"/>
        <w:adjustRightInd w:val="0"/>
        <w:spacing w:after="47"/>
        <w:ind w:firstLine="567"/>
        <w:jc w:val="both"/>
        <w:rPr>
          <w:color w:val="000000"/>
        </w:rPr>
      </w:pPr>
      <w:r>
        <w:rPr>
          <w:color w:val="000000"/>
        </w:rPr>
        <w:t>- основные логические законы;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уметь: </w:t>
      </w:r>
    </w:p>
    <w:p w:rsidR="00F73FE4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F73FE4">
        <w:rPr>
          <w:color w:val="000000"/>
        </w:rPr>
        <w:t xml:space="preserve"> осуществлять операции с понятиями, суждениями и умозаключениями;</w:t>
      </w:r>
    </w:p>
    <w:p w:rsidR="00AF5E01" w:rsidRDefault="00F73FE4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 xml:space="preserve">- </w:t>
      </w:r>
      <w:r w:rsidR="00AF5E01" w:rsidRPr="003B7E8C">
        <w:rPr>
          <w:color w:val="000000"/>
        </w:rPr>
        <w:t xml:space="preserve"> </w:t>
      </w:r>
      <w:r>
        <w:rPr>
          <w:color w:val="000000"/>
        </w:rPr>
        <w:t>применять основные законы логики</w:t>
      </w:r>
      <w:r w:rsidR="000B32E5">
        <w:rPr>
          <w:color w:val="000000"/>
        </w:rPr>
        <w:t>;</w:t>
      </w:r>
    </w:p>
    <w:p w:rsidR="00AF5E01" w:rsidRPr="002C3E91" w:rsidRDefault="00AF5E01" w:rsidP="00AF5E01">
      <w:pPr>
        <w:autoSpaceDE w:val="0"/>
        <w:autoSpaceDN w:val="0"/>
        <w:adjustRightInd w:val="0"/>
        <w:ind w:firstLine="567"/>
        <w:jc w:val="both"/>
        <w:rPr>
          <w:i/>
          <w:color w:val="000000"/>
        </w:rPr>
      </w:pPr>
      <w:r w:rsidRPr="002C3E91">
        <w:rPr>
          <w:i/>
          <w:color w:val="000000"/>
        </w:rPr>
        <w:t xml:space="preserve">владеть навыками: </w:t>
      </w:r>
    </w:p>
    <w:p w:rsidR="000B32E5" w:rsidRDefault="00AF5E01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</w:t>
      </w:r>
      <w:r w:rsidR="000B32E5">
        <w:rPr>
          <w:color w:val="000000"/>
        </w:rPr>
        <w:t xml:space="preserve"> анализа текстов на предмет выявления логических ошибок;</w:t>
      </w:r>
    </w:p>
    <w:p w:rsidR="00AF5E01" w:rsidRDefault="000B32E5" w:rsidP="00AF5E01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- операций с понятиями, суждениями и умозаключениями</w:t>
      </w:r>
      <w:r w:rsidR="00CC220B">
        <w:rPr>
          <w:color w:val="000000"/>
        </w:rPr>
        <w:t>.</w:t>
      </w:r>
      <w:r w:rsidR="00AF5E01" w:rsidRPr="003B7E8C">
        <w:rPr>
          <w:color w:val="000000"/>
        </w:rPr>
        <w:t xml:space="preserve"> </w:t>
      </w:r>
    </w:p>
    <w:p w:rsidR="00AF5E01" w:rsidRPr="00D27D9D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B576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7"/>
        <w:gridCol w:w="2029"/>
        <w:gridCol w:w="1419"/>
        <w:gridCol w:w="2004"/>
        <w:gridCol w:w="1531"/>
        <w:gridCol w:w="1708"/>
      </w:tblGrid>
      <w:tr w:rsidR="00AF5E01" w:rsidRPr="00AB5760" w:rsidTr="00917106">
        <w:trPr>
          <w:trHeight w:val="385"/>
        </w:trPr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B576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B576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</w:rPr>
              <w:t>ОР.3</w:t>
            </w:r>
          </w:p>
        </w:tc>
        <w:tc>
          <w:tcPr>
            <w:tcW w:w="2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0C0E31" w:rsidRDefault="00AF5E01" w:rsidP="00917106">
            <w:pPr>
              <w:spacing w:line="276" w:lineRule="auto"/>
              <w:jc w:val="both"/>
            </w:pPr>
            <w: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t>ОР. 3.1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Способен  к решению логических задач, выявлять логические ошибки в тексте.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>ПК-9</w:t>
            </w:r>
          </w:p>
          <w:p w:rsidR="00AF5E01" w:rsidRPr="00AB5760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  <w:tr w:rsidR="00AF5E01" w:rsidRPr="00AB5760" w:rsidTr="00917106">
        <w:trPr>
          <w:trHeight w:val="331"/>
        </w:trPr>
        <w:tc>
          <w:tcPr>
            <w:tcW w:w="9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2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spacing w:line="276" w:lineRule="auto"/>
              <w:jc w:val="both"/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>ОР.3.2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010E1C" w:rsidRDefault="00CC220B" w:rsidP="00CC220B">
            <w:pPr>
              <w:pStyle w:val="Default"/>
              <w:jc w:val="both"/>
            </w:pPr>
            <w:r w:rsidRPr="00CC220B">
              <w:t>Готов обосновывать правильность сделанных умозаключений, применять логические законы</w:t>
            </w:r>
            <w:r>
              <w:t>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>ПК-9</w:t>
            </w:r>
          </w:p>
        </w:tc>
        <w:tc>
          <w:tcPr>
            <w:tcW w:w="1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C220B" w:rsidRDefault="00B07AFE" w:rsidP="00917106">
            <w:pPr>
              <w:autoSpaceDE w:val="0"/>
              <w:autoSpaceDN w:val="0"/>
              <w:adjustRightInd w:val="0"/>
              <w:jc w:val="center"/>
            </w:pPr>
            <w:r>
              <w:t>Контрольная работа, т</w:t>
            </w:r>
            <w:r w:rsidR="00CC220B" w:rsidRPr="00CC220B">
              <w:t>ест</w:t>
            </w:r>
          </w:p>
        </w:tc>
      </w:tr>
    </w:tbl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B7224">
        <w:rPr>
          <w:b/>
          <w:bCs/>
        </w:rPr>
        <w:t>5. Содержание дисциплины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Cs/>
          <w:i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1032"/>
        <w:gridCol w:w="1118"/>
        <w:gridCol w:w="1536"/>
        <w:gridCol w:w="1237"/>
        <w:gridCol w:w="853"/>
      </w:tblGrid>
      <w:tr w:rsidR="00AF5E01" w:rsidRPr="00CB7224" w:rsidTr="00917106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Всего часов по дисциплине</w:t>
            </w:r>
          </w:p>
        </w:tc>
      </w:tr>
      <w:tr w:rsidR="00AF5E01" w:rsidRPr="00CB7224" w:rsidTr="00917106">
        <w:trPr>
          <w:trHeight w:val="533"/>
        </w:trPr>
        <w:tc>
          <w:tcPr>
            <w:tcW w:w="38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Аудиторная работа</w:t>
            </w:r>
          </w:p>
        </w:tc>
        <w:tc>
          <w:tcPr>
            <w:tcW w:w="15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tabs>
                <w:tab w:val="left" w:pos="814"/>
              </w:tabs>
              <w:jc w:val="center"/>
            </w:pPr>
            <w:r w:rsidRPr="00CB7224">
              <w:t xml:space="preserve">КСР (в т.ч. </w:t>
            </w:r>
          </w:p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CB7224">
              <w:t>Лекции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center"/>
            </w:pPr>
            <w:r>
              <w:t xml:space="preserve">Практические </w:t>
            </w:r>
          </w:p>
        </w:tc>
        <w:tc>
          <w:tcPr>
            <w:tcW w:w="15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</w:pP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C220B">
              <w:rPr>
                <w:b/>
                <w:bCs/>
              </w:rPr>
              <w:t>Раздел 1. Предмет и значение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19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pStyle w:val="af4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Тема 1. Предмет логики 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</w:tr>
      <w:tr w:rsidR="00AF5E01" w:rsidRPr="00CB7224" w:rsidTr="00917106">
        <w:trPr>
          <w:trHeight w:val="607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История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3. Логика и язык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C220B" w:rsidRDefault="00CC220B" w:rsidP="00CC220B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CC220B">
              <w:rPr>
                <w:b/>
              </w:rPr>
              <w:t xml:space="preserve">Раздел 2. </w:t>
            </w:r>
            <w:r>
              <w:rPr>
                <w:b/>
              </w:rPr>
              <w:t>Ф</w:t>
            </w:r>
            <w:r w:rsidRPr="00CC220B">
              <w:rPr>
                <w:b/>
              </w:rPr>
              <w:t>ормы мышления. Законы логики.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7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11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CC220B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570588">
              <w:rPr>
                <w:b/>
                <w:bCs/>
              </w:rPr>
              <w:t>27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53</w:t>
            </w:r>
          </w:p>
        </w:tc>
      </w:tr>
      <w:tr w:rsidR="00CC220B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CC220B" w:rsidRDefault="00CC220B" w:rsidP="00CC220B">
            <w:pPr>
              <w:autoSpaceDE w:val="0"/>
              <w:autoSpaceDN w:val="0"/>
              <w:adjustRightInd w:val="0"/>
              <w:jc w:val="both"/>
            </w:pPr>
            <w:r w:rsidRPr="00CC220B">
              <w:t>Тема 1.</w:t>
            </w:r>
            <w:r>
              <w:t xml:space="preserve"> Учения о понятии, суждении и умозаключении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20B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20B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26</w:t>
            </w:r>
          </w:p>
        </w:tc>
      </w:tr>
      <w:tr w:rsidR="00AF5E01" w:rsidRPr="00CB7224" w:rsidTr="00917106">
        <w:trPr>
          <w:trHeight w:val="893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51376" w:rsidRDefault="00CC220B" w:rsidP="00917106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2. Основные законы логики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21234" w:rsidRDefault="00CC220B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21234" w:rsidRDefault="00570588" w:rsidP="009171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55977" w:rsidRDefault="00570588" w:rsidP="00917106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27</w:t>
            </w:r>
          </w:p>
        </w:tc>
      </w:tr>
      <w:tr w:rsidR="00AF5E01" w:rsidRPr="00CB7224" w:rsidTr="00917106">
        <w:trPr>
          <w:trHeight w:val="1"/>
        </w:trPr>
        <w:tc>
          <w:tcPr>
            <w:tcW w:w="3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CB7224" w:rsidRDefault="00AF5E01" w:rsidP="00917106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CB7224">
              <w:rPr>
                <w:b/>
              </w:rPr>
              <w:lastRenderedPageBreak/>
              <w:t>Итого: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8</w:t>
            </w:r>
          </w:p>
        </w:tc>
        <w:tc>
          <w:tcPr>
            <w:tcW w:w="1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16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AF5E01" w:rsidP="0091710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570588">
              <w:rPr>
                <w:b/>
              </w:rPr>
              <w:t>72</w:t>
            </w:r>
          </w:p>
        </w:tc>
      </w:tr>
    </w:tbl>
    <w:p w:rsidR="00B60CE9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D27D9D">
        <w:rPr>
          <w:bCs/>
          <w:i/>
          <w:iCs/>
        </w:rPr>
        <w:t>5.2. Методы обучения</w:t>
      </w:r>
      <w:r w:rsidR="00C36775">
        <w:rPr>
          <w:bCs/>
          <w:i/>
          <w:iCs/>
        </w:rPr>
        <w:t xml:space="preserve"> </w:t>
      </w:r>
    </w:p>
    <w:p w:rsidR="00AF5E01" w:rsidRPr="00C36775" w:rsidRDefault="00C36775" w:rsidP="00AF5E01">
      <w:pPr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При изучении дисциплины «Логика»</w:t>
      </w:r>
      <w:r w:rsidR="0068446B">
        <w:rPr>
          <w:bCs/>
          <w:iCs/>
        </w:rPr>
        <w:t xml:space="preserve"> применяется</w:t>
      </w:r>
      <w:r w:rsidRPr="00C36775">
        <w:rPr>
          <w:bCs/>
          <w:iCs/>
        </w:rPr>
        <w:t xml:space="preserve"> эвристическо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изложени</w:t>
      </w:r>
      <w:r w:rsidR="0068446B">
        <w:rPr>
          <w:bCs/>
          <w:iCs/>
        </w:rPr>
        <w:t>е</w:t>
      </w:r>
      <w:r w:rsidRPr="00C36775">
        <w:rPr>
          <w:bCs/>
          <w:iCs/>
        </w:rPr>
        <w:t xml:space="preserve"> лекционного материала. Планируется пров</w:t>
      </w:r>
      <w:r w:rsidR="0068446B">
        <w:rPr>
          <w:bCs/>
          <w:iCs/>
        </w:rPr>
        <w:t>едение</w:t>
      </w:r>
      <w:r w:rsidRPr="00C36775">
        <w:rPr>
          <w:bCs/>
          <w:iCs/>
        </w:rPr>
        <w:t xml:space="preserve"> дискусси</w:t>
      </w:r>
      <w:r w:rsidR="0068446B">
        <w:rPr>
          <w:bCs/>
          <w:iCs/>
        </w:rPr>
        <w:t>й</w:t>
      </w:r>
      <w:r w:rsidRPr="00C36775">
        <w:rPr>
          <w:bCs/>
          <w:iCs/>
        </w:rPr>
        <w:t>, направленны</w:t>
      </w:r>
      <w:r w:rsidR="0068446B">
        <w:rPr>
          <w:bCs/>
          <w:iCs/>
        </w:rPr>
        <w:t>х</w:t>
      </w:r>
      <w:r w:rsidRPr="00C36775">
        <w:rPr>
          <w:bCs/>
          <w:iCs/>
        </w:rPr>
        <w:t xml:space="preserve"> на осознание сложности анализируемых проблем</w:t>
      </w:r>
      <w:r w:rsidR="0068446B">
        <w:rPr>
          <w:bCs/>
          <w:iCs/>
        </w:rPr>
        <w:t xml:space="preserve"> и поиска путей их решений.</w:t>
      </w:r>
      <w:r w:rsidRPr="00C36775">
        <w:rPr>
          <w:bCs/>
          <w:iCs/>
        </w:rPr>
        <w:t xml:space="preserve"> </w:t>
      </w:r>
    </w:p>
    <w:p w:rsidR="00AF5E01" w:rsidRPr="00CB7224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7224">
        <w:rPr>
          <w:b/>
          <w:bCs/>
        </w:rPr>
        <w:t xml:space="preserve">6. </w:t>
      </w:r>
      <w:r w:rsidRPr="00AF5E01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5"/>
        <w:gridCol w:w="7"/>
        <w:gridCol w:w="1570"/>
        <w:gridCol w:w="1611"/>
        <w:gridCol w:w="1936"/>
        <w:gridCol w:w="941"/>
        <w:gridCol w:w="1015"/>
        <w:gridCol w:w="900"/>
        <w:gridCol w:w="1253"/>
      </w:tblGrid>
      <w:tr w:rsidR="00AF5E01" w:rsidRPr="00D16D27" w:rsidTr="007708D5">
        <w:trPr>
          <w:trHeight w:val="555"/>
        </w:trPr>
        <w:tc>
          <w:tcPr>
            <w:tcW w:w="41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№ п/п</w:t>
            </w:r>
          </w:p>
        </w:tc>
        <w:tc>
          <w:tcPr>
            <w:tcW w:w="15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Код ОР дисциплины</w:t>
            </w:r>
          </w:p>
        </w:tc>
        <w:tc>
          <w:tcPr>
            <w:tcW w:w="16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9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Средства оценивания</w:t>
            </w:r>
          </w:p>
        </w:tc>
        <w:tc>
          <w:tcPr>
            <w:tcW w:w="9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 за конкретное задание</w:t>
            </w:r>
          </w:p>
        </w:tc>
        <w:tc>
          <w:tcPr>
            <w:tcW w:w="10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Число заданий за семестр</w:t>
            </w:r>
          </w:p>
        </w:tc>
        <w:tc>
          <w:tcPr>
            <w:tcW w:w="2153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Баллы</w:t>
            </w:r>
          </w:p>
        </w:tc>
      </w:tr>
      <w:tr w:rsidR="00AF5E01" w:rsidRPr="00D16D27" w:rsidTr="007708D5">
        <w:trPr>
          <w:trHeight w:val="770"/>
        </w:trPr>
        <w:tc>
          <w:tcPr>
            <w:tcW w:w="412" w:type="dxa"/>
            <w:gridSpan w:val="2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5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0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B83569">
              <w:rPr>
                <w:color w:val="000000"/>
              </w:rPr>
              <w:t>Мини-мальный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83569">
              <w:rPr>
                <w:color w:val="000000"/>
              </w:rPr>
              <w:t>Макси-мальный</w:t>
            </w:r>
          </w:p>
        </w:tc>
      </w:tr>
      <w:tr w:rsidR="00AF5E01" w:rsidRPr="00D16D27" w:rsidTr="00A41092">
        <w:trPr>
          <w:trHeight w:val="468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F5E01" w:rsidRPr="00010E1C" w:rsidRDefault="00570588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570588">
              <w:rPr>
                <w:sz w:val="22"/>
                <w:szCs w:val="22"/>
              </w:rPr>
              <w:t>ОР.3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570588" w:rsidP="00917106">
            <w:pPr>
              <w:autoSpaceDE w:val="0"/>
              <w:autoSpaceDN w:val="0"/>
              <w:adjustRightInd w:val="0"/>
              <w:jc w:val="center"/>
            </w:pPr>
            <w:r w:rsidRPr="00570588">
              <w:t>Контрольная работа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570588" w:rsidRDefault="00B07AFE" w:rsidP="00917106">
            <w:pPr>
              <w:autoSpaceDE w:val="0"/>
              <w:autoSpaceDN w:val="0"/>
              <w:adjustRightInd w:val="0"/>
              <w:jc w:val="center"/>
            </w:pPr>
            <w:r w:rsidRPr="00B07AFE">
              <w:t xml:space="preserve">Формы для оценки </w:t>
            </w:r>
            <w:r>
              <w:t>контрольной</w:t>
            </w:r>
            <w:r w:rsidRPr="00B07AFE">
              <w:t xml:space="preserve"> работы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  <w:r w:rsidR="00B96358">
              <w:t>-15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F5E01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45</w:t>
            </w:r>
          </w:p>
        </w:tc>
      </w:tr>
      <w:tr w:rsidR="00B96358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B83569" w:rsidRDefault="00B96358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6358" w:rsidRPr="00570588" w:rsidRDefault="007708D5" w:rsidP="00917106">
            <w:pPr>
              <w:pStyle w:val="Default"/>
              <w:jc w:val="center"/>
              <w:rPr>
                <w:sz w:val="22"/>
                <w:szCs w:val="22"/>
              </w:rPr>
            </w:pPr>
            <w:r w:rsidRPr="007708D5">
              <w:rPr>
                <w:sz w:val="22"/>
                <w:szCs w:val="22"/>
              </w:rPr>
              <w:t>ОР.3</w:t>
            </w:r>
          </w:p>
        </w:tc>
        <w:tc>
          <w:tcPr>
            <w:tcW w:w="1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570588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В</w:t>
            </w:r>
            <w:r w:rsidRPr="00B96358">
              <w:t>ыполнение тестирования</w:t>
            </w:r>
          </w:p>
        </w:tc>
        <w:tc>
          <w:tcPr>
            <w:tcW w:w="193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07AFE" w:rsidRDefault="00B96358" w:rsidP="00917106">
            <w:pPr>
              <w:autoSpaceDE w:val="0"/>
              <w:autoSpaceDN w:val="0"/>
              <w:adjustRightInd w:val="0"/>
              <w:jc w:val="center"/>
            </w:pPr>
            <w:r>
              <w:t>Тест</w:t>
            </w:r>
          </w:p>
        </w:tc>
        <w:tc>
          <w:tcPr>
            <w:tcW w:w="9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:rsidR="00B96358" w:rsidRPr="00B83569" w:rsidRDefault="00A41092" w:rsidP="00917106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708D5" w:rsidRPr="00521234" w:rsidTr="007708D5">
        <w:trPr>
          <w:trHeight w:val="300"/>
        </w:trPr>
        <w:tc>
          <w:tcPr>
            <w:tcW w:w="4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</w:tcPr>
          <w:p w:rsidR="007708D5" w:rsidRPr="00B83569" w:rsidRDefault="007708D5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354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3"/>
                <w:szCs w:val="23"/>
              </w:rPr>
            </w:pPr>
            <w:r w:rsidRPr="007708D5">
              <w:rPr>
                <w:color w:val="000000"/>
                <w:sz w:val="23"/>
                <w:szCs w:val="23"/>
              </w:rPr>
              <w:t>Итого:</w:t>
            </w:r>
          </w:p>
        </w:tc>
        <w:tc>
          <w:tcPr>
            <w:tcW w:w="195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917106">
            <w:pPr>
              <w:autoSpaceDE w:val="0"/>
              <w:autoSpaceDN w:val="0"/>
              <w:adjustRightInd w:val="0"/>
              <w:rPr>
                <w:b/>
                <w:color w:val="000000"/>
                <w:sz w:val="23"/>
                <w:szCs w:val="23"/>
              </w:rPr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45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521234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3"/>
                <w:szCs w:val="23"/>
              </w:rPr>
            </w:pPr>
            <w:r>
              <w:rPr>
                <w:b/>
                <w:color w:val="000000"/>
                <w:sz w:val="23"/>
                <w:szCs w:val="23"/>
              </w:rPr>
              <w:t>70</w:t>
            </w:r>
          </w:p>
        </w:tc>
      </w:tr>
      <w:tr w:rsidR="007708D5" w:rsidRPr="00D16D27" w:rsidTr="003A1E12">
        <w:trPr>
          <w:trHeight w:val="313"/>
        </w:trPr>
        <w:tc>
          <w:tcPr>
            <w:tcW w:w="4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157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ОР.3</w:t>
            </w:r>
          </w:p>
        </w:tc>
        <w:tc>
          <w:tcPr>
            <w:tcW w:w="3547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7708D5" w:rsidRDefault="007708D5" w:rsidP="007708D5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7708D5">
              <w:rPr>
                <w:bCs/>
              </w:rPr>
              <w:t>Зачет</w:t>
            </w:r>
          </w:p>
        </w:tc>
        <w:tc>
          <w:tcPr>
            <w:tcW w:w="195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917106">
            <w:pPr>
              <w:autoSpaceDE w:val="0"/>
              <w:autoSpaceDN w:val="0"/>
              <w:adjustRightInd w:val="0"/>
              <w:rPr>
                <w:b/>
                <w:bCs/>
              </w:rPr>
            </w:pPr>
          </w:p>
        </w:tc>
        <w:tc>
          <w:tcPr>
            <w:tcW w:w="9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1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7708D5" w:rsidRPr="003B7E8C" w:rsidRDefault="007708D5" w:rsidP="007708D5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</w:t>
            </w:r>
          </w:p>
        </w:tc>
      </w:tr>
      <w:tr w:rsidR="00AF5E01" w:rsidRPr="00D16D27" w:rsidTr="007708D5">
        <w:trPr>
          <w:trHeight w:val="300"/>
        </w:trPr>
        <w:tc>
          <w:tcPr>
            <w:tcW w:w="412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7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F5E01" w:rsidRPr="00B83569" w:rsidRDefault="00AF5E01" w:rsidP="00917106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354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Итого:</w:t>
            </w:r>
          </w:p>
        </w:tc>
        <w:tc>
          <w:tcPr>
            <w:tcW w:w="195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55</w:t>
            </w:r>
          </w:p>
        </w:tc>
        <w:tc>
          <w:tcPr>
            <w:tcW w:w="12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F5E01" w:rsidRPr="00967340" w:rsidRDefault="00AF5E01" w:rsidP="00917106">
            <w:pPr>
              <w:autoSpaceDE w:val="0"/>
              <w:autoSpaceDN w:val="0"/>
              <w:adjustRightInd w:val="0"/>
              <w:jc w:val="center"/>
            </w:pPr>
            <w:r w:rsidRPr="00967340">
              <w:t>100</w:t>
            </w:r>
          </w:p>
        </w:tc>
      </w:tr>
    </w:tbl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7. Учебно-методическое и информационное обеспечение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</w:rPr>
        <w:t xml:space="preserve">7.1. </w:t>
      </w:r>
      <w:r w:rsidRPr="006E2168">
        <w:rPr>
          <w:bCs/>
          <w:i/>
          <w:iCs/>
        </w:rPr>
        <w:t>Основная литература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1. </w:t>
      </w:r>
      <w:r w:rsidR="00AB5359">
        <w:rPr>
          <w:bCs/>
        </w:rPr>
        <w:t>Галенок, В.А. Логика</w:t>
      </w:r>
      <w:r w:rsidRPr="00B81AF0">
        <w:rPr>
          <w:bCs/>
        </w:rPr>
        <w:t xml:space="preserve">: учебное пособие / В.А. Галенок. - Минск : РИПО, 2015. - 190 с. - Библиогр. в кн. - ISBN 978-985-503-524-5 ; То же [Электронный ресурс]. - URL: </w:t>
      </w:r>
      <w:hyperlink r:id="rId49" w:history="1">
        <w:r w:rsidRPr="005426C2">
          <w:rPr>
            <w:rStyle w:val="af0"/>
            <w:bCs/>
          </w:rPr>
          <w:t>http://biblioclub.ru/index.php?page=book&amp;id=463284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2. </w:t>
      </w:r>
      <w:r w:rsidRPr="003F19E6">
        <w:rPr>
          <w:bCs/>
        </w:rPr>
        <w:t>Грядовой, Д.И. Логика: общий курс формальной логики : учебник / Д.И. Грядовой. - 3-е изд., перераб. и доп. - Москва : Юнити-Дана, 2015. - 326 с. : ил., табл., схемы - (Cogito ergo sum). - Библиогр. в кн. - ISBN 978-5-238-01832-4 ; То же [Электронный ресурс]. - URL: http://biblioclub.ru/index.php?page=book&amp;id=115407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3. </w:t>
      </w:r>
      <w:r w:rsidRPr="00C65FC4">
        <w:rPr>
          <w:bCs/>
        </w:rPr>
        <w:t>Демидов, И.В. Логика: учебник / И.В. Демидов ; под р</w:t>
      </w:r>
      <w:r>
        <w:rPr>
          <w:bCs/>
        </w:rPr>
        <w:t xml:space="preserve">ед. Б.И. Каверина. - 8-е изд. </w:t>
      </w:r>
      <w:r w:rsidRPr="00C65FC4">
        <w:rPr>
          <w:bCs/>
        </w:rPr>
        <w:t xml:space="preserve">Москва : Издательско-торговая корпорация «Дашков и К°», 2016. - 348 с. : ил. - (Учебные издания для бакалавров). - Библиогр. в кн. - ISBN 978-5-394-02125-1 ; То же [Электронный ресурс]. - URL: </w:t>
      </w:r>
      <w:hyperlink r:id="rId50" w:history="1">
        <w:r w:rsidRPr="005426C2">
          <w:rPr>
            <w:rStyle w:val="af0"/>
            <w:bCs/>
          </w:rPr>
          <w:t>http://biblioclub.ru/index.php?page=book&amp;id=453260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4. </w:t>
      </w:r>
      <w:r w:rsidRPr="00B81AF0">
        <w:rPr>
          <w:bCs/>
        </w:rPr>
        <w:t>Ельчанинова, Н.Б. Логика : учебное пособие / Н.Б. Ельчанинова ; Министерство образования и науки РФ, Южный федеральный университет, Инженерно-технологическая академия. - Таганрог : Издательство Южного федерального университета, 2016. - 121 с. : схем., табл., ил. - Библиогр. в кн. - ISBN 978-5-9275-2146-3 ; То же [Электронный ресурс]. - URL: http://biblioclub.ru/index.php?page=book&amp;id=493040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5. </w:t>
      </w:r>
      <w:r w:rsidRPr="00B81AF0">
        <w:rPr>
          <w:bCs/>
        </w:rPr>
        <w:t xml:space="preserve">Жоль, К.К. Логика : учебное пособие / К.К. Жоль. - Москва : Юнити-Дана, 2015. - 400 с. - (Bibliotheca studiorum). - ISBN 5-238-00664-0 ; То же [Электронный ресурс]. - URL: </w:t>
      </w:r>
      <w:hyperlink r:id="rId51" w:history="1">
        <w:r w:rsidRPr="005426C2">
          <w:rPr>
            <w:rStyle w:val="af0"/>
            <w:bCs/>
          </w:rPr>
          <w:t>http://biblioclub.ru/index.php?page=book&amp;id=118262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6. </w:t>
      </w:r>
      <w:r w:rsidRPr="00B81AF0">
        <w:rPr>
          <w:bCs/>
        </w:rPr>
        <w:t>Ивин, А.А. Аргументация в процессах коммуникации : монография / А.А. Ивин. - Москва ; Берлин : Директ-Медиа, 2015. - 555 с. - Библиогр. в кн. - ISBN 978-5-4475-6003-4 ; То же [Электронный ресурс]. - URL: http://biblioclub.ru/index.php?page=book&amp;id=429418</w:t>
      </w:r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7. </w:t>
      </w:r>
      <w:r w:rsidRPr="00B81AF0">
        <w:rPr>
          <w:bCs/>
        </w:rPr>
        <w:t xml:space="preserve">Ивин, А.А. Основы теории аргументации : учебник / А.А. Ивин. - 2-е изд. - Москва ; Берлин : Директ-Медиа, 2015. - 459 с. : ил. - Библиогр. в кн. - ISBN 978-5-4475-4103-3 ; То же [Электронный ресурс]. - URL: </w:t>
      </w:r>
      <w:hyperlink r:id="rId52" w:history="1">
        <w:r w:rsidRPr="005426C2">
          <w:rPr>
            <w:rStyle w:val="af0"/>
            <w:bCs/>
          </w:rPr>
          <w:t>http://biblioclub.ru/index.php?page=book&amp;id=276786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lastRenderedPageBreak/>
        <w:t xml:space="preserve">8. </w:t>
      </w:r>
      <w:r w:rsidRPr="00B81AF0">
        <w:rPr>
          <w:bCs/>
        </w:rPr>
        <w:t xml:space="preserve">Истамгалин, Р.С. Логика : учебное пособие / Р.С. Истамгалин, Д.Р. Исеев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2014. - 152 с. - Библиогр. в кн. - ISBN 978-5-88469-653-2 ; То же [Электронный ресурс]. - URL: </w:t>
      </w:r>
      <w:hyperlink r:id="rId53" w:history="1">
        <w:r w:rsidRPr="005426C2">
          <w:rPr>
            <w:rStyle w:val="af0"/>
            <w:bCs/>
          </w:rPr>
          <w:t>http://biblioclub.ru/index.php?page=book&amp;id=272476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9.  </w:t>
      </w:r>
      <w:r w:rsidRPr="003F19E6">
        <w:rPr>
          <w:bCs/>
        </w:rPr>
        <w:t>Плескунов, М.А. Основы формальной логики / М.А. Плескунов ; науч. ред. А.И. Короткий ; Министерство образования и науки Российской Федерации, Уральский федеральный университет им. первого Президента России Б. Н. Ельцина. - Екатеринбург : Издательство Уральского университета, 2014. - 169 с. : ил. - Библиогр.</w:t>
      </w:r>
      <w:r w:rsidR="00AB5359">
        <w:rPr>
          <w:bCs/>
        </w:rPr>
        <w:t xml:space="preserve"> в кн. - ISBN 978-5-7996-1253-5</w:t>
      </w:r>
      <w:r w:rsidRPr="003F19E6">
        <w:rPr>
          <w:bCs/>
        </w:rPr>
        <w:t xml:space="preserve">; То же [Электронный ресурс]. - URL: </w:t>
      </w:r>
      <w:hyperlink r:id="rId54" w:history="1">
        <w:r w:rsidRPr="005426C2">
          <w:rPr>
            <w:rStyle w:val="af0"/>
            <w:bCs/>
          </w:rPr>
          <w:t>http://biblioclub.ru/index.php?page=book&amp;id=276461</w:t>
        </w:r>
      </w:hyperlink>
    </w:p>
    <w:p w:rsidR="00706F8D" w:rsidRDefault="00706F8D" w:rsidP="00AB5359">
      <w:pPr>
        <w:tabs>
          <w:tab w:val="left" w:pos="567"/>
          <w:tab w:val="left" w:pos="1134"/>
        </w:tabs>
        <w:ind w:firstLine="709"/>
        <w:jc w:val="both"/>
        <w:rPr>
          <w:bCs/>
        </w:rPr>
      </w:pPr>
      <w:r>
        <w:rPr>
          <w:bCs/>
        </w:rPr>
        <w:t xml:space="preserve">10. </w:t>
      </w:r>
      <w:r w:rsidRPr="003F19E6">
        <w:rPr>
          <w:bCs/>
        </w:rPr>
        <w:t>Челпанов, Г.И. Учебник логики / Г.И. Челпанов. - Москва</w:t>
      </w:r>
      <w:r w:rsidR="00AB5359">
        <w:rPr>
          <w:bCs/>
        </w:rPr>
        <w:t>: Директ-Медиа, 2016. - 293 с.</w:t>
      </w:r>
      <w:r w:rsidRPr="003F19E6">
        <w:rPr>
          <w:bCs/>
        </w:rPr>
        <w:t>: ил. - ISBN 978-5-4475-6859-7; То же [Электронный ресурс]. - URL: http://biblioclub.ru/index.php?page=book&amp;id=436269</w:t>
      </w: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706F8D" w:rsidRPr="00012EAB" w:rsidRDefault="00706F8D" w:rsidP="00706F8D">
      <w:pPr>
        <w:jc w:val="both"/>
        <w:rPr>
          <w:bCs/>
          <w:iCs/>
        </w:rPr>
      </w:pPr>
      <w:r>
        <w:rPr>
          <w:bCs/>
          <w:iCs/>
        </w:rPr>
        <w:t>1.</w:t>
      </w:r>
      <w:r w:rsidRPr="00012EAB">
        <w:rPr>
          <w:bCs/>
          <w:iCs/>
        </w:rPr>
        <w:t>Абачиев, С.К. Формальная логика с элементами теории познания: учебник / С.К. Абачиев. - Ростов-на-Дону: Издательство «Феникс», 2012. - 635 с. - (Высшее образование). - ISBN 978-5-222-18656-5; То же [Электронный ресурс]. - URL: http://biblioclub.ru/index.php?page=book&amp;id=271495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2.</w:t>
      </w:r>
      <w:r w:rsidRPr="000307AA">
        <w:rPr>
          <w:bCs/>
          <w:iCs/>
        </w:rPr>
        <w:t xml:space="preserve">Ивин, А.А. Логика : учебное пособие / А.А. Ивин. - Изд. 2-е, перераб. и доп. - Москва: Директ-Медиа, 2012. - 294 с. - ISBN 978-5-4460-9924-5; То же [Электронный ресурс]. - URL: </w:t>
      </w:r>
      <w:hyperlink r:id="rId55" w:history="1">
        <w:r w:rsidRPr="005426C2">
          <w:rPr>
            <w:rStyle w:val="af0"/>
            <w:bCs/>
            <w:iCs/>
          </w:rPr>
          <w:t>http://biblioclub.ru/index.php?page=book&amp;id=86822</w:t>
        </w:r>
      </w:hyperlink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3.</w:t>
      </w:r>
      <w:r w:rsidRPr="000307AA">
        <w:rPr>
          <w:bCs/>
          <w:iCs/>
        </w:rPr>
        <w:t xml:space="preserve">Моргунов, Г.В. Основы формальной логики : учебное пособие / Г.В. Моргунов, В.Г. Новоселов. - Новосибирск : НГТУ, 2011. - 65 с. - ISBN 978-5-7782-1551-1; То же [Электронный ресурс]. - URL: </w:t>
      </w:r>
      <w:hyperlink r:id="rId56" w:history="1">
        <w:r w:rsidRPr="005426C2">
          <w:rPr>
            <w:rStyle w:val="af0"/>
            <w:bCs/>
            <w:iCs/>
          </w:rPr>
          <w:t>http://biblioclub.ru/index.php?page=book&amp;id=228835</w:t>
        </w:r>
      </w:hyperlink>
      <w:r>
        <w:rPr>
          <w:bCs/>
          <w:iCs/>
        </w:rPr>
        <w:t xml:space="preserve"> </w:t>
      </w:r>
    </w:p>
    <w:p w:rsidR="00706F8D" w:rsidRDefault="00706F8D" w:rsidP="00706F8D">
      <w:pPr>
        <w:rPr>
          <w:bCs/>
          <w:iCs/>
        </w:rPr>
      </w:pPr>
      <w:r>
        <w:rPr>
          <w:bCs/>
          <w:iCs/>
        </w:rPr>
        <w:t>4.</w:t>
      </w:r>
      <w:r w:rsidRPr="000307AA">
        <w:rPr>
          <w:bCs/>
          <w:iCs/>
        </w:rPr>
        <w:t xml:space="preserve">Моргунов, Г.В. Практикум по логике : учебное пособие / Г.В. Моргунов, В.Г. Новоселов. - Новосибирск : НГТУ, 2013. - 44 с. - ISBN 978-5-7782-2274- ; То же [Электронный ресурс]. - URL: </w:t>
      </w:r>
      <w:hyperlink r:id="rId57" w:history="1">
        <w:r w:rsidRPr="005426C2">
          <w:rPr>
            <w:rStyle w:val="af0"/>
            <w:bCs/>
            <w:iCs/>
          </w:rPr>
          <w:t>http://biblioclub.ru/index.php?page=book&amp;id=228977</w:t>
        </w:r>
      </w:hyperlink>
      <w:r>
        <w:rPr>
          <w:bCs/>
          <w:iCs/>
        </w:rPr>
        <w:t xml:space="preserve"> </w:t>
      </w:r>
    </w:p>
    <w:p w:rsidR="00706F8D" w:rsidRPr="000307AA" w:rsidRDefault="00706F8D" w:rsidP="00706F8D">
      <w:pPr>
        <w:rPr>
          <w:bCs/>
          <w:iCs/>
        </w:rPr>
      </w:pPr>
      <w:r>
        <w:rPr>
          <w:bCs/>
          <w:iCs/>
        </w:rPr>
        <w:t>5.</w:t>
      </w:r>
      <w:r w:rsidRPr="000307AA">
        <w:rPr>
          <w:bCs/>
          <w:iCs/>
        </w:rPr>
        <w:t xml:space="preserve">Яшин, Б.Л. Логика : учебник / Б.Л. Яшин. - 2-е изд. - Москва ; Берлин : Директ-Медиа, 2015. - 417 с. : ил. - Библиогр.: с. 392-393 - ISBN 978-5-4475-5688-4; То же [Электронный ресурс]. - URL: </w:t>
      </w:r>
      <w:hyperlink r:id="rId58" w:history="1">
        <w:r w:rsidRPr="005426C2">
          <w:rPr>
            <w:rStyle w:val="af0"/>
            <w:bCs/>
            <w:iCs/>
          </w:rPr>
          <w:t>http://biblioclub.ru/index.php?page=book&amp;id=429212</w:t>
        </w:r>
      </w:hyperlink>
      <w:r>
        <w:rPr>
          <w:bCs/>
          <w:iCs/>
        </w:rPr>
        <w:t xml:space="preserve"> </w:t>
      </w:r>
    </w:p>
    <w:p w:rsidR="00706F8D" w:rsidRPr="000307AA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</w:p>
    <w:p w:rsidR="00706F8D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706F8D" w:rsidRPr="00C36775" w:rsidRDefault="00706F8D" w:rsidP="00706F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1.  Половинкина Л.М., Кузьмина Н.А. Логика в вопросах и ответах. Н. Новгород: НГПУ, 2003.</w:t>
      </w:r>
      <w:r>
        <w:rPr>
          <w:bCs/>
          <w:iCs/>
        </w:rPr>
        <w:t xml:space="preserve"> 54 с.</w:t>
      </w:r>
    </w:p>
    <w:p w:rsidR="00AF5E01" w:rsidRDefault="00AF5E01" w:rsidP="00AF5E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6E2168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www.biblioclub.ru</w:t>
      </w:r>
      <w:r w:rsidRPr="00C36775">
        <w:rPr>
          <w:bCs/>
          <w:iCs/>
        </w:rPr>
        <w:tab/>
        <w:t>ЭБС «Университетская библиотека онлайн»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www.elibrary.ru</w:t>
      </w:r>
      <w:r w:rsidRPr="00C36775">
        <w:rPr>
          <w:bCs/>
          <w:iCs/>
        </w:rPr>
        <w:tab/>
        <w:t>Научная электронная библиотека</w:t>
      </w:r>
    </w:p>
    <w:p w:rsidR="00C36775" w:rsidRPr="00C36775" w:rsidRDefault="00C36775" w:rsidP="00C367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C36775">
        <w:rPr>
          <w:bCs/>
          <w:iCs/>
        </w:rPr>
        <w:t>www.ebiblioteka.ru</w:t>
      </w:r>
      <w:r w:rsidRPr="00C36775">
        <w:rPr>
          <w:bCs/>
          <w:iCs/>
        </w:rPr>
        <w:tab/>
        <w:t xml:space="preserve">Универсальные базы данных изданий 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8. Фонды оценочных средств</w:t>
      </w:r>
    </w:p>
    <w:p w:rsidR="00AF5E01" w:rsidRPr="006E2168" w:rsidRDefault="00AF5E01" w:rsidP="00AF5E01">
      <w:pPr>
        <w:ind w:firstLine="709"/>
        <w:jc w:val="both"/>
        <w:rPr>
          <w:spacing w:val="-4"/>
        </w:rPr>
      </w:pPr>
      <w:r w:rsidRPr="006E2168">
        <w:rPr>
          <w:spacing w:val="-4"/>
        </w:rPr>
        <w:t>Фонд оценочных средств представлен в Приложении 1.</w:t>
      </w: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E2168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AF5E01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9.1. Описание материально-технической базы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 xml:space="preserve">Материально-техническое обеспечение преподавания </w:t>
      </w:r>
      <w:r>
        <w:rPr>
          <w:bCs/>
        </w:rPr>
        <w:t>дисциплины</w:t>
      </w:r>
      <w:r w:rsidRPr="00C36775">
        <w:rPr>
          <w:bCs/>
        </w:rPr>
        <w:t xml:space="preserve"> включает: 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>библиотечные фонды НГПУ им. К. Минина (основная и дополнительная лите-ратура, периодические издания по философии; электронные библиотеки);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t>•</w:t>
      </w:r>
      <w:r w:rsidRPr="00C36775">
        <w:rPr>
          <w:bCs/>
        </w:rPr>
        <w:tab/>
        <w:t xml:space="preserve">возможность выхода в сеть Интернет для поиска по профильным сайтам и порталам; </w:t>
      </w:r>
    </w:p>
    <w:p w:rsidR="00AF5E01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</w:rPr>
        <w:lastRenderedPageBreak/>
        <w:t>•</w:t>
      </w:r>
      <w:r w:rsidRPr="00C36775">
        <w:rPr>
          <w:bCs/>
        </w:rPr>
        <w:tab/>
        <w:t>мультимедийные аудитории</w:t>
      </w:r>
      <w:r>
        <w:rPr>
          <w:bCs/>
        </w:rPr>
        <w:t>.</w:t>
      </w:r>
    </w:p>
    <w:p w:rsidR="00C36775" w:rsidRPr="00C36775" w:rsidRDefault="00C36775" w:rsidP="00C36775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F5E01" w:rsidRPr="006E2168" w:rsidRDefault="00AF5E01" w:rsidP="00AF5E0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6E2168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F5E01" w:rsidRPr="00C36775" w:rsidRDefault="00C36775" w:rsidP="00AF5E0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C36775">
        <w:rPr>
          <w:bCs/>
          <w:lang w:val="en-US"/>
        </w:rPr>
        <w:t>MS</w:t>
      </w:r>
      <w:r w:rsidRPr="004651B3">
        <w:rPr>
          <w:bCs/>
        </w:rPr>
        <w:t xml:space="preserve"> </w:t>
      </w:r>
      <w:r w:rsidRPr="00C36775">
        <w:rPr>
          <w:bCs/>
          <w:lang w:val="en-US"/>
        </w:rPr>
        <w:t>Office</w:t>
      </w:r>
      <w:r w:rsidRPr="004651B3">
        <w:rPr>
          <w:bCs/>
        </w:rPr>
        <w:t xml:space="preserve">, </w:t>
      </w:r>
      <w:r w:rsidRPr="00C36775">
        <w:rPr>
          <w:bCs/>
          <w:lang w:val="en-US"/>
        </w:rPr>
        <w:t>PDF</w:t>
      </w:r>
      <w:r w:rsidRPr="004651B3">
        <w:rPr>
          <w:bCs/>
        </w:rPr>
        <w:t xml:space="preserve"> </w:t>
      </w:r>
      <w:r w:rsidRPr="00C36775">
        <w:rPr>
          <w:bCs/>
          <w:lang w:val="en-US"/>
        </w:rPr>
        <w:t>Reader</w:t>
      </w:r>
      <w:r>
        <w:rPr>
          <w:bCs/>
        </w:rPr>
        <w:t>.</w:t>
      </w:r>
    </w:p>
    <w:p w:rsidR="00AF5E01" w:rsidRPr="004651B3" w:rsidRDefault="00AF5E01" w:rsidP="00AF5E01">
      <w:pPr>
        <w:pStyle w:val="2"/>
        <w:spacing w:after="0" w:line="276" w:lineRule="auto"/>
        <w:ind w:left="0"/>
        <w:jc w:val="center"/>
        <w:rPr>
          <w:b/>
          <w:caps/>
        </w:rPr>
      </w:pPr>
    </w:p>
    <w:p w:rsidR="00C61B77" w:rsidRDefault="00C61B77" w:rsidP="005D662B">
      <w:pPr>
        <w:jc w:val="center"/>
        <w:rPr>
          <w:b/>
          <w:bCs/>
        </w:rPr>
      </w:pPr>
    </w:p>
    <w:p w:rsidR="00AF5E01" w:rsidRPr="00AF5E01" w:rsidRDefault="00AF5E01" w:rsidP="005D662B">
      <w:pPr>
        <w:jc w:val="center"/>
        <w:rPr>
          <w:b/>
          <w:bCs/>
        </w:rPr>
      </w:pPr>
      <w:r w:rsidRPr="00AF5E01">
        <w:rPr>
          <w:b/>
          <w:bCs/>
        </w:rPr>
        <w:t>7. ПРОГРАММА ИТОГОВОЙ АТТЕСТАЦИИ</w:t>
      </w:r>
    </w:p>
    <w:p w:rsidR="00AF5E01" w:rsidRPr="00AF5E01" w:rsidRDefault="00AF5E01" w:rsidP="00AF5E01">
      <w:pPr>
        <w:spacing w:after="200"/>
        <w:ind w:firstLine="708"/>
        <w:contextualSpacing/>
        <w:jc w:val="both"/>
      </w:pPr>
      <w:r w:rsidRPr="00AF5E01"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:rsidR="00AF5E01" w:rsidRPr="00AF5E01" w:rsidRDefault="00AF5E01" w:rsidP="00AF5E01">
      <w:pPr>
        <w:tabs>
          <w:tab w:val="left" w:pos="1320"/>
        </w:tabs>
        <w:jc w:val="both"/>
      </w:pPr>
    </w:p>
    <w:p w:rsidR="00AF5E01" w:rsidRPr="00AF5E01" w:rsidRDefault="00AF5E01" w:rsidP="00AF5E01">
      <w:pPr>
        <w:tabs>
          <w:tab w:val="left" w:pos="1320"/>
        </w:tabs>
        <w:jc w:val="both"/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AF5E01" w:rsidRPr="00AF5E01" w:rsidRDefault="00AF5E01" w:rsidP="00AF5E01">
      <w:pPr>
        <w:jc w:val="both"/>
      </w:pPr>
    </w:p>
    <w:p w:rsidR="00AF5E01" w:rsidRPr="00AF5E01" w:rsidRDefault="00AF5E01" w:rsidP="00AF5E01">
      <w:pPr>
        <w:jc w:val="both"/>
      </w:pPr>
      <w:r w:rsidRPr="00AF5E01">
        <w:t>Где:</w:t>
      </w:r>
    </w:p>
    <w:p w:rsidR="00AF5E01" w:rsidRPr="00AF5E01" w:rsidRDefault="00AF5E01" w:rsidP="00AF5E01">
      <w:pPr>
        <w:jc w:val="both"/>
        <w:rPr>
          <w:vertAlign w:val="superscript"/>
        </w:rPr>
      </w:pPr>
      <w:r w:rsidRPr="00AF5E01">
        <w:rPr>
          <w:lang w:val="en-US"/>
        </w:rPr>
        <w:t>R</w:t>
      </w:r>
      <w:r w:rsidRPr="00AF5E01">
        <w:rPr>
          <w:vertAlign w:val="subscript"/>
          <w:lang w:val="en-US"/>
        </w:rPr>
        <w:t>j</w:t>
      </w:r>
      <w:r w:rsidRPr="00AF5E01">
        <w:rPr>
          <w:vertAlign w:val="superscript"/>
        </w:rPr>
        <w:t>мод.</w:t>
      </w:r>
      <w:r w:rsidRPr="00AF5E01">
        <w:t xml:space="preserve"> –  рейтинговый балл студента </w:t>
      </w:r>
      <w:r w:rsidRPr="00AF5E01">
        <w:rPr>
          <w:lang w:val="en-US"/>
        </w:rPr>
        <w:t>j</w:t>
      </w:r>
      <w:r w:rsidRPr="00AF5E01">
        <w:t xml:space="preserve"> по модулю;</w:t>
      </w:r>
      <w:r w:rsidRPr="00AF5E01">
        <w:rPr>
          <w:vertAlign w:val="superscript"/>
        </w:rPr>
        <w:t xml:space="preserve"> </w:t>
      </w:r>
    </w:p>
    <w:p w:rsidR="00AF5E01" w:rsidRPr="00AF5E01" w:rsidRDefault="0004490D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зачетные единицы дисциплин, входящих в модуль, </w:t>
      </w:r>
    </w:p>
    <w:p w:rsidR="00AF5E01" w:rsidRPr="00AF5E01" w:rsidRDefault="0004490D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 зачетная единица по курсовой работе;</w:t>
      </w:r>
    </w:p>
    <w:p w:rsidR="00AF5E01" w:rsidRPr="00AF5E01" w:rsidRDefault="0004490D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F5E01" w:rsidRPr="00AF5E01"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F5E01" w:rsidRPr="00AF5E01">
        <w:t xml:space="preserve"> – рейтинговые баллы студента по дисциплинам модуля,</w:t>
      </w:r>
    </w:p>
    <w:p w:rsidR="00AF5E01" w:rsidRPr="00AF5E01" w:rsidRDefault="0004490D" w:rsidP="00AF5E01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F5E01" w:rsidRPr="00AF5E01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F5E01" w:rsidRPr="00AF5E01"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F5E01" w:rsidRPr="00AF5E01" w:rsidRDefault="00AF5E01" w:rsidP="00AF5E01">
      <w:pPr>
        <w:jc w:val="both"/>
      </w:pPr>
      <w:r w:rsidRPr="00AF5E01">
        <w:t>Величина среднего рейтинга студента по модулю  лежит в пределах от 55 до 100 баллов.</w:t>
      </w:r>
    </w:p>
    <w:p w:rsidR="00AF5E01" w:rsidRPr="00AF5E01" w:rsidRDefault="00AF5E01" w:rsidP="00AF5E01">
      <w:pPr>
        <w:spacing w:line="276" w:lineRule="auto"/>
      </w:pPr>
    </w:p>
    <w:p w:rsidR="00AF5E01" w:rsidRDefault="00AF5E01" w:rsidP="00C10DF8">
      <w:pPr>
        <w:pStyle w:val="2"/>
        <w:spacing w:after="0" w:line="276" w:lineRule="auto"/>
        <w:ind w:left="0"/>
        <w:jc w:val="center"/>
        <w:rPr>
          <w:b/>
          <w:caps/>
        </w:rPr>
      </w:pPr>
    </w:p>
    <w:sectPr w:rsidR="00AF5E01" w:rsidSect="00734BF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29E6" w:rsidRDefault="00C829E6">
      <w:r>
        <w:separator/>
      </w:r>
    </w:p>
  </w:endnote>
  <w:endnote w:type="continuationSeparator" w:id="0">
    <w:p w:rsidR="00C829E6" w:rsidRDefault="00C829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84743" w:rsidRDefault="00F84743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04490D">
      <w:rPr>
        <w:noProof/>
      </w:rPr>
      <w:t>39</w:t>
    </w:r>
    <w:r>
      <w:rPr>
        <w:noProof/>
      </w:rPr>
      <w:fldChar w:fldCharType="end"/>
    </w:r>
  </w:p>
  <w:p w:rsidR="00F84743" w:rsidRDefault="00F84743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29E6" w:rsidRDefault="00C829E6">
      <w:r>
        <w:separator/>
      </w:r>
    </w:p>
  </w:footnote>
  <w:footnote w:type="continuationSeparator" w:id="0">
    <w:p w:rsidR="00C829E6" w:rsidRDefault="00C829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5" w15:restartNumberingAfterBreak="0">
    <w:nsid w:val="0DE831F4"/>
    <w:multiLevelType w:val="hybridMultilevel"/>
    <w:tmpl w:val="2582314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65A3A51"/>
    <w:multiLevelType w:val="hybridMultilevel"/>
    <w:tmpl w:val="A4D05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83299C"/>
    <w:multiLevelType w:val="hybridMultilevel"/>
    <w:tmpl w:val="F82AFD58"/>
    <w:lvl w:ilvl="0" w:tplc="CB24E3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7C05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4EE9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5CBD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0C8E8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B6BA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1A0FB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C2248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5B246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CB89F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E86FA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822E4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93E6BF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63983B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4082E3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6DE08C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3" w15:restartNumberingAfterBreak="0">
    <w:nsid w:val="326C053C"/>
    <w:multiLevelType w:val="hybridMultilevel"/>
    <w:tmpl w:val="D80497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5" w15:restartNumberingAfterBreak="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3D646649"/>
    <w:multiLevelType w:val="hybridMultilevel"/>
    <w:tmpl w:val="BBB0F6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E65C44"/>
    <w:multiLevelType w:val="hybridMultilevel"/>
    <w:tmpl w:val="3BD00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0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 w15:restartNumberingAfterBreak="0">
    <w:nsid w:val="53C91B59"/>
    <w:multiLevelType w:val="hybridMultilevel"/>
    <w:tmpl w:val="6F3E24C0"/>
    <w:lvl w:ilvl="0" w:tplc="49604126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7A6822"/>
    <w:multiLevelType w:val="hybridMultilevel"/>
    <w:tmpl w:val="43FEEB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 w15:restartNumberingAfterBreak="0">
    <w:nsid w:val="5BD545BD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6CE8501B"/>
    <w:multiLevelType w:val="hybridMultilevel"/>
    <w:tmpl w:val="E698F0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C56CF3"/>
    <w:multiLevelType w:val="hybridMultilevel"/>
    <w:tmpl w:val="729EADF6"/>
    <w:lvl w:ilvl="0" w:tplc="0419000F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  <w:rPr>
        <w:rFonts w:cs="Times New Roman"/>
      </w:rPr>
    </w:lvl>
  </w:abstractNum>
  <w:abstractNum w:abstractNumId="28" w15:restartNumberingAfterBreak="0">
    <w:nsid w:val="717143E8"/>
    <w:multiLevelType w:val="hybridMultilevel"/>
    <w:tmpl w:val="0F92CF24"/>
    <w:lvl w:ilvl="0" w:tplc="107A7ED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CCE040F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19834F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DB4EF1F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84AA0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426694D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26A848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8BB626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0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24"/>
  </w:num>
  <w:num w:numId="3">
    <w:abstractNumId w:val="28"/>
  </w:num>
  <w:num w:numId="4">
    <w:abstractNumId w:val="2"/>
  </w:num>
  <w:num w:numId="5">
    <w:abstractNumId w:val="25"/>
  </w:num>
  <w:num w:numId="6">
    <w:abstractNumId w:val="30"/>
  </w:num>
  <w:num w:numId="7">
    <w:abstractNumId w:val="18"/>
  </w:num>
  <w:num w:numId="8">
    <w:abstractNumId w:val="13"/>
  </w:num>
  <w:num w:numId="9">
    <w:abstractNumId w:val="8"/>
  </w:num>
  <w:num w:numId="10">
    <w:abstractNumId w:val="3"/>
  </w:num>
  <w:num w:numId="1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11"/>
  </w:num>
  <w:num w:numId="14">
    <w:abstractNumId w:val="1"/>
  </w:num>
  <w:num w:numId="15">
    <w:abstractNumId w:val="20"/>
  </w:num>
  <w:num w:numId="16">
    <w:abstractNumId w:val="19"/>
  </w:num>
  <w:num w:numId="17">
    <w:abstractNumId w:val="9"/>
  </w:num>
  <w:num w:numId="18">
    <w:abstractNumId w:val="29"/>
  </w:num>
  <w:num w:numId="19">
    <w:abstractNumId w:val="12"/>
  </w:num>
  <w:num w:numId="20">
    <w:abstractNumId w:val="21"/>
  </w:num>
  <w:num w:numId="21">
    <w:abstractNumId w:val="10"/>
  </w:num>
  <w:num w:numId="22">
    <w:abstractNumId w:val="26"/>
  </w:num>
  <w:num w:numId="23">
    <w:abstractNumId w:val="17"/>
  </w:num>
  <w:num w:numId="24">
    <w:abstractNumId w:val="7"/>
  </w:num>
  <w:num w:numId="25">
    <w:abstractNumId w:val="14"/>
  </w:num>
  <w:num w:numId="26">
    <w:abstractNumId w:val="23"/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</w:num>
  <w:num w:numId="29">
    <w:abstractNumId w:val="15"/>
  </w:num>
  <w:num w:numId="30">
    <w:abstractNumId w:val="16"/>
  </w:num>
  <w:num w:numId="31">
    <w:abstractNumId w:val="5"/>
  </w:num>
  <w:num w:numId="3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1D4C"/>
    <w:rsid w:val="0000473F"/>
    <w:rsid w:val="00005EF4"/>
    <w:rsid w:val="00010E1C"/>
    <w:rsid w:val="0001578F"/>
    <w:rsid w:val="00015F2C"/>
    <w:rsid w:val="00025316"/>
    <w:rsid w:val="00025CBE"/>
    <w:rsid w:val="00032071"/>
    <w:rsid w:val="00040F4F"/>
    <w:rsid w:val="00043ECC"/>
    <w:rsid w:val="0004490D"/>
    <w:rsid w:val="00065713"/>
    <w:rsid w:val="00071D4C"/>
    <w:rsid w:val="00081CD2"/>
    <w:rsid w:val="00086F5A"/>
    <w:rsid w:val="000961D3"/>
    <w:rsid w:val="000A4792"/>
    <w:rsid w:val="000B2452"/>
    <w:rsid w:val="000B32E5"/>
    <w:rsid w:val="000C0E31"/>
    <w:rsid w:val="000F0ECD"/>
    <w:rsid w:val="00124BBC"/>
    <w:rsid w:val="00127234"/>
    <w:rsid w:val="00127ECC"/>
    <w:rsid w:val="00127F25"/>
    <w:rsid w:val="00132051"/>
    <w:rsid w:val="00161481"/>
    <w:rsid w:val="0017459E"/>
    <w:rsid w:val="0017596E"/>
    <w:rsid w:val="00187F21"/>
    <w:rsid w:val="00192A5E"/>
    <w:rsid w:val="00196D56"/>
    <w:rsid w:val="001A1738"/>
    <w:rsid w:val="001B5499"/>
    <w:rsid w:val="001C62C7"/>
    <w:rsid w:val="00212A68"/>
    <w:rsid w:val="00217B17"/>
    <w:rsid w:val="002306B7"/>
    <w:rsid w:val="00234024"/>
    <w:rsid w:val="00263C9A"/>
    <w:rsid w:val="002934AE"/>
    <w:rsid w:val="002A36F4"/>
    <w:rsid w:val="002A5736"/>
    <w:rsid w:val="002A7E3B"/>
    <w:rsid w:val="002C2917"/>
    <w:rsid w:val="002C3E91"/>
    <w:rsid w:val="002F10C2"/>
    <w:rsid w:val="002F13B4"/>
    <w:rsid w:val="002F2F20"/>
    <w:rsid w:val="00315C07"/>
    <w:rsid w:val="00317604"/>
    <w:rsid w:val="00322BB4"/>
    <w:rsid w:val="003244D5"/>
    <w:rsid w:val="00333F48"/>
    <w:rsid w:val="0036774F"/>
    <w:rsid w:val="0037275B"/>
    <w:rsid w:val="003A1E12"/>
    <w:rsid w:val="003B2E87"/>
    <w:rsid w:val="003B7E8C"/>
    <w:rsid w:val="003C092E"/>
    <w:rsid w:val="003C0ACF"/>
    <w:rsid w:val="003D0068"/>
    <w:rsid w:val="003D5896"/>
    <w:rsid w:val="003D73A8"/>
    <w:rsid w:val="003E78BD"/>
    <w:rsid w:val="003F0DB6"/>
    <w:rsid w:val="00415C7C"/>
    <w:rsid w:val="00423FD6"/>
    <w:rsid w:val="004256C7"/>
    <w:rsid w:val="00434F8A"/>
    <w:rsid w:val="00437053"/>
    <w:rsid w:val="00442EB9"/>
    <w:rsid w:val="00445FD2"/>
    <w:rsid w:val="00446150"/>
    <w:rsid w:val="0045406F"/>
    <w:rsid w:val="0045663A"/>
    <w:rsid w:val="00464674"/>
    <w:rsid w:val="004651B3"/>
    <w:rsid w:val="00472B7F"/>
    <w:rsid w:val="00472E55"/>
    <w:rsid w:val="00477421"/>
    <w:rsid w:val="00482E8E"/>
    <w:rsid w:val="004A0665"/>
    <w:rsid w:val="004A498F"/>
    <w:rsid w:val="004B00AD"/>
    <w:rsid w:val="004B465A"/>
    <w:rsid w:val="004C028A"/>
    <w:rsid w:val="004C155E"/>
    <w:rsid w:val="004D1C2E"/>
    <w:rsid w:val="004D298D"/>
    <w:rsid w:val="004E6433"/>
    <w:rsid w:val="004E65FC"/>
    <w:rsid w:val="004F4245"/>
    <w:rsid w:val="00504A58"/>
    <w:rsid w:val="00521234"/>
    <w:rsid w:val="005337D1"/>
    <w:rsid w:val="005345C0"/>
    <w:rsid w:val="00536035"/>
    <w:rsid w:val="00542561"/>
    <w:rsid w:val="005529DD"/>
    <w:rsid w:val="00555977"/>
    <w:rsid w:val="00570588"/>
    <w:rsid w:val="0058025B"/>
    <w:rsid w:val="00580390"/>
    <w:rsid w:val="00595F67"/>
    <w:rsid w:val="005A0CCD"/>
    <w:rsid w:val="005A3266"/>
    <w:rsid w:val="005B5A71"/>
    <w:rsid w:val="005B6302"/>
    <w:rsid w:val="005C4B71"/>
    <w:rsid w:val="005D3785"/>
    <w:rsid w:val="005D537B"/>
    <w:rsid w:val="005D662B"/>
    <w:rsid w:val="005D6EFB"/>
    <w:rsid w:val="005F2231"/>
    <w:rsid w:val="005F438A"/>
    <w:rsid w:val="00600E62"/>
    <w:rsid w:val="006208D3"/>
    <w:rsid w:val="00632A43"/>
    <w:rsid w:val="006435D7"/>
    <w:rsid w:val="006467C3"/>
    <w:rsid w:val="00646F05"/>
    <w:rsid w:val="00672AE2"/>
    <w:rsid w:val="00674537"/>
    <w:rsid w:val="00681A15"/>
    <w:rsid w:val="00682635"/>
    <w:rsid w:val="0068446B"/>
    <w:rsid w:val="006850F4"/>
    <w:rsid w:val="00697588"/>
    <w:rsid w:val="006A26CD"/>
    <w:rsid w:val="006A35C2"/>
    <w:rsid w:val="006B4412"/>
    <w:rsid w:val="006B4E70"/>
    <w:rsid w:val="006B5CC9"/>
    <w:rsid w:val="006D795F"/>
    <w:rsid w:val="006E2168"/>
    <w:rsid w:val="00706F8D"/>
    <w:rsid w:val="00711075"/>
    <w:rsid w:val="00734BF0"/>
    <w:rsid w:val="007372F2"/>
    <w:rsid w:val="00743C0C"/>
    <w:rsid w:val="0075432A"/>
    <w:rsid w:val="00762609"/>
    <w:rsid w:val="00767CE4"/>
    <w:rsid w:val="007708D5"/>
    <w:rsid w:val="007903BC"/>
    <w:rsid w:val="00793A0E"/>
    <w:rsid w:val="007C097D"/>
    <w:rsid w:val="007E3404"/>
    <w:rsid w:val="00812B0D"/>
    <w:rsid w:val="00817E5B"/>
    <w:rsid w:val="00822AAB"/>
    <w:rsid w:val="00835433"/>
    <w:rsid w:val="00835B08"/>
    <w:rsid w:val="00836522"/>
    <w:rsid w:val="00871CC3"/>
    <w:rsid w:val="00874C94"/>
    <w:rsid w:val="008A2AFB"/>
    <w:rsid w:val="008A7EDB"/>
    <w:rsid w:val="008B3A1C"/>
    <w:rsid w:val="008B7E9A"/>
    <w:rsid w:val="008C2190"/>
    <w:rsid w:val="008C318A"/>
    <w:rsid w:val="008D2F58"/>
    <w:rsid w:val="008E4AE4"/>
    <w:rsid w:val="00917106"/>
    <w:rsid w:val="00927300"/>
    <w:rsid w:val="00930D6D"/>
    <w:rsid w:val="00935067"/>
    <w:rsid w:val="0094084B"/>
    <w:rsid w:val="00950196"/>
    <w:rsid w:val="00967340"/>
    <w:rsid w:val="00971889"/>
    <w:rsid w:val="00974EC5"/>
    <w:rsid w:val="009753B9"/>
    <w:rsid w:val="00986B0A"/>
    <w:rsid w:val="00994AA2"/>
    <w:rsid w:val="009A7EE8"/>
    <w:rsid w:val="009C14BB"/>
    <w:rsid w:val="009C237C"/>
    <w:rsid w:val="009C3074"/>
    <w:rsid w:val="009C7171"/>
    <w:rsid w:val="009D00CA"/>
    <w:rsid w:val="009D04B9"/>
    <w:rsid w:val="009D3058"/>
    <w:rsid w:val="009D4D30"/>
    <w:rsid w:val="009E026D"/>
    <w:rsid w:val="009F1076"/>
    <w:rsid w:val="009F641B"/>
    <w:rsid w:val="00A31A4E"/>
    <w:rsid w:val="00A41092"/>
    <w:rsid w:val="00A50290"/>
    <w:rsid w:val="00A51EE6"/>
    <w:rsid w:val="00A55974"/>
    <w:rsid w:val="00A7185A"/>
    <w:rsid w:val="00A97141"/>
    <w:rsid w:val="00AA50DC"/>
    <w:rsid w:val="00AA5210"/>
    <w:rsid w:val="00AB5359"/>
    <w:rsid w:val="00AB5760"/>
    <w:rsid w:val="00AC76E0"/>
    <w:rsid w:val="00AD42CE"/>
    <w:rsid w:val="00AE04A1"/>
    <w:rsid w:val="00AF09AB"/>
    <w:rsid w:val="00AF5E01"/>
    <w:rsid w:val="00B0630B"/>
    <w:rsid w:val="00B07AFE"/>
    <w:rsid w:val="00B20148"/>
    <w:rsid w:val="00B225B4"/>
    <w:rsid w:val="00B248D5"/>
    <w:rsid w:val="00B3016F"/>
    <w:rsid w:val="00B51839"/>
    <w:rsid w:val="00B57448"/>
    <w:rsid w:val="00B6040A"/>
    <w:rsid w:val="00B60CE9"/>
    <w:rsid w:val="00B62BCC"/>
    <w:rsid w:val="00B66056"/>
    <w:rsid w:val="00B72F38"/>
    <w:rsid w:val="00B75334"/>
    <w:rsid w:val="00B83569"/>
    <w:rsid w:val="00B86A25"/>
    <w:rsid w:val="00B90C02"/>
    <w:rsid w:val="00B92F37"/>
    <w:rsid w:val="00B93920"/>
    <w:rsid w:val="00B96358"/>
    <w:rsid w:val="00BA275C"/>
    <w:rsid w:val="00BA501B"/>
    <w:rsid w:val="00BA7009"/>
    <w:rsid w:val="00BB1BA3"/>
    <w:rsid w:val="00BC2ECE"/>
    <w:rsid w:val="00BE0F8B"/>
    <w:rsid w:val="00BE41D7"/>
    <w:rsid w:val="00C048CE"/>
    <w:rsid w:val="00C0783D"/>
    <w:rsid w:val="00C10DF8"/>
    <w:rsid w:val="00C20B07"/>
    <w:rsid w:val="00C36775"/>
    <w:rsid w:val="00C36785"/>
    <w:rsid w:val="00C454F7"/>
    <w:rsid w:val="00C47E87"/>
    <w:rsid w:val="00C502FD"/>
    <w:rsid w:val="00C51376"/>
    <w:rsid w:val="00C51393"/>
    <w:rsid w:val="00C51E8B"/>
    <w:rsid w:val="00C53C15"/>
    <w:rsid w:val="00C540BF"/>
    <w:rsid w:val="00C553C4"/>
    <w:rsid w:val="00C61B77"/>
    <w:rsid w:val="00C65E65"/>
    <w:rsid w:val="00C727D3"/>
    <w:rsid w:val="00C829E6"/>
    <w:rsid w:val="00C8337D"/>
    <w:rsid w:val="00CA0630"/>
    <w:rsid w:val="00CB6DF1"/>
    <w:rsid w:val="00CB7224"/>
    <w:rsid w:val="00CC220B"/>
    <w:rsid w:val="00CC336F"/>
    <w:rsid w:val="00CC393F"/>
    <w:rsid w:val="00CD0193"/>
    <w:rsid w:val="00CD2D3C"/>
    <w:rsid w:val="00CD37D9"/>
    <w:rsid w:val="00CE3F6F"/>
    <w:rsid w:val="00D019F0"/>
    <w:rsid w:val="00D0362C"/>
    <w:rsid w:val="00D05543"/>
    <w:rsid w:val="00D16751"/>
    <w:rsid w:val="00D16D27"/>
    <w:rsid w:val="00D25901"/>
    <w:rsid w:val="00D268C6"/>
    <w:rsid w:val="00D27D9D"/>
    <w:rsid w:val="00D442A5"/>
    <w:rsid w:val="00D471E7"/>
    <w:rsid w:val="00D713BA"/>
    <w:rsid w:val="00D737F3"/>
    <w:rsid w:val="00D82515"/>
    <w:rsid w:val="00D965E0"/>
    <w:rsid w:val="00DA13D9"/>
    <w:rsid w:val="00DA4AD4"/>
    <w:rsid w:val="00DB597C"/>
    <w:rsid w:val="00DD1893"/>
    <w:rsid w:val="00DD746C"/>
    <w:rsid w:val="00DE0A39"/>
    <w:rsid w:val="00DF1E17"/>
    <w:rsid w:val="00DF387D"/>
    <w:rsid w:val="00DF6567"/>
    <w:rsid w:val="00E111CA"/>
    <w:rsid w:val="00E16A94"/>
    <w:rsid w:val="00E257B6"/>
    <w:rsid w:val="00E40C83"/>
    <w:rsid w:val="00E65B82"/>
    <w:rsid w:val="00E81138"/>
    <w:rsid w:val="00E95542"/>
    <w:rsid w:val="00EA7C8A"/>
    <w:rsid w:val="00EB6BFE"/>
    <w:rsid w:val="00EB7DAF"/>
    <w:rsid w:val="00EC6A2C"/>
    <w:rsid w:val="00ED23C6"/>
    <w:rsid w:val="00ED4163"/>
    <w:rsid w:val="00ED557B"/>
    <w:rsid w:val="00EE0C20"/>
    <w:rsid w:val="00EF3FB9"/>
    <w:rsid w:val="00F001CB"/>
    <w:rsid w:val="00F22908"/>
    <w:rsid w:val="00F23BAA"/>
    <w:rsid w:val="00F27414"/>
    <w:rsid w:val="00F31842"/>
    <w:rsid w:val="00F42F94"/>
    <w:rsid w:val="00F5629B"/>
    <w:rsid w:val="00F665A5"/>
    <w:rsid w:val="00F73FE4"/>
    <w:rsid w:val="00F84743"/>
    <w:rsid w:val="00F92A0A"/>
    <w:rsid w:val="00F92CB8"/>
    <w:rsid w:val="00F94603"/>
    <w:rsid w:val="00FA0B3F"/>
    <w:rsid w:val="00FC0A73"/>
    <w:rsid w:val="00FC2913"/>
    <w:rsid w:val="00FC79E9"/>
    <w:rsid w:val="00FD643F"/>
    <w:rsid w:val="00FE6383"/>
    <w:rsid w:val="00FE7416"/>
    <w:rsid w:val="00FF5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  <w14:docId w14:val="763CB59D"/>
  <w15:docId w15:val="{B537024E-D051-4DDC-950F-743FA01F94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locked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1D4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rsid w:val="00071D4C"/>
    <w:rPr>
      <w:sz w:val="28"/>
    </w:rPr>
  </w:style>
  <w:style w:type="character" w:customStyle="1" w:styleId="a4">
    <w:name w:val="Основной текст Знак"/>
    <w:basedOn w:val="a0"/>
    <w:link w:val="a3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071D4C"/>
    <w:pPr>
      <w:spacing w:after="200" w:line="276" w:lineRule="auto"/>
      <w:ind w:left="720"/>
      <w:contextualSpacing/>
    </w:pPr>
    <w:rPr>
      <w:rFonts w:ascii="Calibri" w:eastAsia="Calibri" w:hAnsi="Calibri"/>
      <w:sz w:val="20"/>
      <w:szCs w:val="20"/>
    </w:rPr>
  </w:style>
  <w:style w:type="table" w:styleId="a7">
    <w:name w:val="Table Grid"/>
    <w:basedOn w:val="a1"/>
    <w:uiPriority w:val="99"/>
    <w:rsid w:val="00071D4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99"/>
    <w:qFormat/>
    <w:rsid w:val="00071D4C"/>
    <w:rPr>
      <w:rFonts w:eastAsia="Times New Roman"/>
    </w:rPr>
  </w:style>
  <w:style w:type="paragraph" w:styleId="a9">
    <w:name w:val="footer"/>
    <w:basedOn w:val="a"/>
    <w:link w:val="aa"/>
    <w:uiPriority w:val="99"/>
    <w:rsid w:val="00071D4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071D4C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1">
    <w:name w:val="Заголовок №1_"/>
    <w:basedOn w:val="a0"/>
    <w:link w:val="10"/>
    <w:uiPriority w:val="99"/>
    <w:locked/>
    <w:rsid w:val="00071D4C"/>
    <w:rPr>
      <w:rFonts w:ascii="Times New Roman" w:hAnsi="Times New Roman" w:cs="Times New Roman"/>
      <w:sz w:val="28"/>
      <w:szCs w:val="28"/>
      <w:shd w:val="clear" w:color="auto" w:fill="FFFFFF"/>
    </w:rPr>
  </w:style>
  <w:style w:type="character" w:customStyle="1" w:styleId="11">
    <w:name w:val="Заголовок №1 + Не полужирный"/>
    <w:basedOn w:val="1"/>
    <w:uiPriority w:val="99"/>
    <w:rsid w:val="00071D4C"/>
    <w:rPr>
      <w:rFonts w:ascii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071D4C"/>
    <w:pPr>
      <w:shd w:val="clear" w:color="auto" w:fill="FFFFFF"/>
      <w:spacing w:before="1080" w:after="240" w:line="240" w:lineRule="atLeast"/>
      <w:jc w:val="center"/>
      <w:outlineLvl w:val="0"/>
    </w:pPr>
    <w:rPr>
      <w:sz w:val="28"/>
      <w:szCs w:val="28"/>
      <w:lang w:eastAsia="en-US"/>
    </w:rPr>
  </w:style>
  <w:style w:type="paragraph" w:customStyle="1" w:styleId="ConsPlusNormal">
    <w:name w:val="ConsPlusNormal"/>
    <w:uiPriority w:val="99"/>
    <w:rsid w:val="00F22908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  <w:style w:type="character" w:styleId="ab">
    <w:name w:val="Emphasis"/>
    <w:basedOn w:val="a0"/>
    <w:uiPriority w:val="99"/>
    <w:qFormat/>
    <w:rsid w:val="00464674"/>
    <w:rPr>
      <w:rFonts w:cs="Times New Roman"/>
      <w:i/>
      <w:iCs/>
    </w:rPr>
  </w:style>
  <w:style w:type="paragraph" w:styleId="2">
    <w:name w:val="Body Text Indent 2"/>
    <w:basedOn w:val="a"/>
    <w:link w:val="20"/>
    <w:uiPriority w:val="99"/>
    <w:rsid w:val="00EB7DA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locked/>
    <w:rsid w:val="00EB7DAF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9C307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c">
    <w:name w:val="Balloon Text"/>
    <w:basedOn w:val="a"/>
    <w:link w:val="ad"/>
    <w:uiPriority w:val="99"/>
    <w:semiHidden/>
    <w:rsid w:val="00DF387D"/>
    <w:rPr>
      <w:rFonts w:ascii="Arial" w:hAnsi="Arial" w:cs="Arial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locked/>
    <w:rsid w:val="00DF387D"/>
    <w:rPr>
      <w:rFonts w:ascii="Arial" w:hAnsi="Arial" w:cs="Arial"/>
      <w:sz w:val="16"/>
      <w:szCs w:val="16"/>
      <w:lang w:eastAsia="ru-RU"/>
    </w:rPr>
  </w:style>
  <w:style w:type="paragraph" w:styleId="ae">
    <w:name w:val="Title"/>
    <w:basedOn w:val="a"/>
    <w:link w:val="af"/>
    <w:uiPriority w:val="99"/>
    <w:qFormat/>
    <w:rsid w:val="006850F4"/>
    <w:pPr>
      <w:jc w:val="center"/>
    </w:pPr>
    <w:rPr>
      <w:b/>
      <w:bCs/>
      <w:sz w:val="28"/>
    </w:rPr>
  </w:style>
  <w:style w:type="character" w:customStyle="1" w:styleId="af">
    <w:name w:val="Заголовок Знак"/>
    <w:basedOn w:val="a0"/>
    <w:link w:val="ae"/>
    <w:uiPriority w:val="99"/>
    <w:locked/>
    <w:rsid w:val="006850F4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styleId="af0">
    <w:name w:val="Hyperlink"/>
    <w:basedOn w:val="a0"/>
    <w:uiPriority w:val="99"/>
    <w:rsid w:val="006850F4"/>
    <w:rPr>
      <w:rFonts w:cs="Times New Roman"/>
      <w:color w:val="0000FF"/>
      <w:u w:val="single"/>
    </w:rPr>
  </w:style>
  <w:style w:type="character" w:styleId="af1">
    <w:name w:val="Strong"/>
    <w:basedOn w:val="a0"/>
    <w:uiPriority w:val="99"/>
    <w:qFormat/>
    <w:rsid w:val="006850F4"/>
    <w:rPr>
      <w:rFonts w:cs="Times New Roman"/>
      <w:b/>
    </w:rPr>
  </w:style>
  <w:style w:type="paragraph" w:customStyle="1" w:styleId="western">
    <w:name w:val="western"/>
    <w:basedOn w:val="a"/>
    <w:uiPriority w:val="99"/>
    <w:rsid w:val="006850F4"/>
    <w:pPr>
      <w:spacing w:before="100" w:beforeAutospacing="1" w:after="100" w:afterAutospacing="1"/>
    </w:pPr>
  </w:style>
  <w:style w:type="paragraph" w:styleId="af2">
    <w:name w:val="Plain Text"/>
    <w:basedOn w:val="a"/>
    <w:link w:val="af3"/>
    <w:uiPriority w:val="99"/>
    <w:rsid w:val="006850F4"/>
    <w:pPr>
      <w:spacing w:line="288" w:lineRule="auto"/>
      <w:ind w:firstLine="709"/>
      <w:jc w:val="both"/>
    </w:pPr>
    <w:rPr>
      <w:sz w:val="28"/>
      <w:szCs w:val="20"/>
    </w:rPr>
  </w:style>
  <w:style w:type="character" w:customStyle="1" w:styleId="af3">
    <w:name w:val="Текст Знак"/>
    <w:basedOn w:val="a0"/>
    <w:link w:val="af2"/>
    <w:uiPriority w:val="99"/>
    <w:locked/>
    <w:rsid w:val="006850F4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31">
    <w:name w:val="Основной текст 31"/>
    <w:uiPriority w:val="99"/>
    <w:rsid w:val="006850F4"/>
    <w:pPr>
      <w:widowControl w:val="0"/>
      <w:suppressAutoHyphens/>
      <w:spacing w:line="200" w:lineRule="atLeast"/>
      <w:jc w:val="both"/>
    </w:pPr>
    <w:rPr>
      <w:rFonts w:ascii="Times New Roman" w:hAnsi="Times New Roman"/>
      <w:sz w:val="28"/>
      <w:szCs w:val="20"/>
      <w:lang w:eastAsia="ar-SA"/>
    </w:rPr>
  </w:style>
  <w:style w:type="paragraph" w:styleId="3">
    <w:name w:val="Body Text 3"/>
    <w:basedOn w:val="a"/>
    <w:link w:val="30"/>
    <w:uiPriority w:val="99"/>
    <w:semiHidden/>
    <w:rsid w:val="001A1738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locked/>
    <w:rsid w:val="001A1738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uiPriority w:val="99"/>
    <w:rsid w:val="001A1738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table" w:customStyle="1" w:styleId="12">
    <w:name w:val="Сетка таблицы1"/>
    <w:uiPriority w:val="99"/>
    <w:rsid w:val="00005EF4"/>
    <w:rPr>
      <w:rFonts w:ascii="Cambria" w:eastAsia="Times New Roman" w:hAnsi="Cambria"/>
      <w:sz w:val="20"/>
      <w:szCs w:val="20"/>
      <w:lang w:val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2"/>
    <w:basedOn w:val="a"/>
    <w:link w:val="22"/>
    <w:uiPriority w:val="99"/>
    <w:rsid w:val="00005EF4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locked/>
    <w:rsid w:val="00005EF4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6">
    <w:name w:val="Абзац списка Знак"/>
    <w:link w:val="a5"/>
    <w:uiPriority w:val="99"/>
    <w:locked/>
    <w:rsid w:val="00FD643F"/>
    <w:rPr>
      <w:rFonts w:ascii="Calibri" w:hAnsi="Calibri"/>
      <w:lang w:eastAsia="ru-RU"/>
    </w:rPr>
  </w:style>
  <w:style w:type="paragraph" w:styleId="af4">
    <w:name w:val="Normal (Web)"/>
    <w:basedOn w:val="a"/>
    <w:uiPriority w:val="99"/>
    <w:semiHidden/>
    <w:rsid w:val="00836522"/>
    <w:pPr>
      <w:spacing w:before="100" w:beforeAutospacing="1" w:after="100" w:afterAutospacing="1"/>
    </w:pPr>
  </w:style>
  <w:style w:type="character" w:customStyle="1" w:styleId="blk">
    <w:name w:val="blk"/>
    <w:uiPriority w:val="99"/>
    <w:rsid w:val="008365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349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493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49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library.ru" TargetMode="External"/><Relationship Id="rId18" Type="http://schemas.openxmlformats.org/officeDocument/2006/relationships/hyperlink" Target="http://biblioclub.ru/index.php?page=book&amp;id=115396" TargetMode="External"/><Relationship Id="rId26" Type="http://schemas.openxmlformats.org/officeDocument/2006/relationships/hyperlink" Target="http://biblioclub.ru/index.php?page=book&amp;id=271493" TargetMode="External"/><Relationship Id="rId39" Type="http://schemas.openxmlformats.org/officeDocument/2006/relationships/hyperlink" Target="http://biblioclub.ru/index.php?page=book_red&amp;id=436708&amp;sr=1" TargetMode="External"/><Relationship Id="rId21" Type="http://schemas.openxmlformats.org/officeDocument/2006/relationships/hyperlink" Target="http://biblioclub.ru/index.php?page=book&amp;id=453499" TargetMode="External"/><Relationship Id="rId34" Type="http://schemas.openxmlformats.org/officeDocument/2006/relationships/hyperlink" Target="http://biblioclub.ru/index.php?page=book&amp;id=500053" TargetMode="External"/><Relationship Id="rId42" Type="http://schemas.openxmlformats.org/officeDocument/2006/relationships/hyperlink" Target="http://biblioclub.ru/index.php?page=book_red&amp;id=487930&amp;sr=1" TargetMode="External"/><Relationship Id="rId47" Type="http://schemas.openxmlformats.org/officeDocument/2006/relationships/hyperlink" Target="http://biblioclub.ru/index.php?page=book_red&amp;id=436865&amp;sr=1" TargetMode="External"/><Relationship Id="rId50" Type="http://schemas.openxmlformats.org/officeDocument/2006/relationships/hyperlink" Target="http://biblioclub.ru/index.php?page=book&amp;id=453260" TargetMode="External"/><Relationship Id="rId55" Type="http://schemas.openxmlformats.org/officeDocument/2006/relationships/hyperlink" Target="http://biblioclub.ru/index.php?page=book&amp;id=86822" TargetMode="External"/><Relationship Id="rId7" Type="http://schemas.openxmlformats.org/officeDocument/2006/relationships/image" Target="media/image1.emf"/><Relationship Id="rId12" Type="http://schemas.openxmlformats.org/officeDocument/2006/relationships/hyperlink" Target="http://www.biblioclub.ru" TargetMode="External"/><Relationship Id="rId17" Type="http://schemas.openxmlformats.org/officeDocument/2006/relationships/hyperlink" Target="http://biblioclub.ru/index.php?page=book&amp;id=115169" TargetMode="External"/><Relationship Id="rId25" Type="http://schemas.openxmlformats.org/officeDocument/2006/relationships/hyperlink" Target="http://biblioclub.ru/index.php?page=book&amp;id=271592" TargetMode="External"/><Relationship Id="rId33" Type="http://schemas.openxmlformats.org/officeDocument/2006/relationships/hyperlink" Target="http://biblioclub.ru/index.php?page=book&amp;id=452840" TargetMode="External"/><Relationship Id="rId38" Type="http://schemas.openxmlformats.org/officeDocument/2006/relationships/hyperlink" Target="http://biblioclub.ru/index.php?page=book_red&amp;id=453249&amp;sr=1" TargetMode="External"/><Relationship Id="rId46" Type="http://schemas.openxmlformats.org/officeDocument/2006/relationships/hyperlink" Target="http://biblioclub.ru/index.php?page=book_red&amp;id=452543&amp;sr=1" TargetMode="External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nsu.ru/filf/rpha/lib/index.htm" TargetMode="External"/><Relationship Id="rId20" Type="http://schemas.openxmlformats.org/officeDocument/2006/relationships/hyperlink" Target="http://biblioclub.ru/index.php?page=book&amp;id=229405" TargetMode="External"/><Relationship Id="rId29" Type="http://schemas.openxmlformats.org/officeDocument/2006/relationships/hyperlink" Target="http://www.youtube.com/watch?v=GNBjRk8MyFM" TargetMode="External"/><Relationship Id="rId41" Type="http://schemas.openxmlformats.org/officeDocument/2006/relationships/hyperlink" Target="http://biblioclub.ru/index.php?page=book_red&amp;id=259319&amp;sr=1" TargetMode="External"/><Relationship Id="rId54" Type="http://schemas.openxmlformats.org/officeDocument/2006/relationships/hyperlink" Target="http://biblioclub.ru/index.php?page=book&amp;id=27646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258169" TargetMode="External"/><Relationship Id="rId32" Type="http://schemas.openxmlformats.org/officeDocument/2006/relationships/hyperlink" Target="http://www.youtube.com/watch?v=TQLsi9yqjU4" TargetMode="External"/><Relationship Id="rId37" Type="http://schemas.openxmlformats.org/officeDocument/2006/relationships/hyperlink" Target="http://biblioclub.ru/index.php?page=book&amp;id=450751" TargetMode="External"/><Relationship Id="rId40" Type="http://schemas.openxmlformats.org/officeDocument/2006/relationships/hyperlink" Target="http://biblioclub.ru/index.php?page=publisher_red&amp;pub_id=16958" TargetMode="External"/><Relationship Id="rId45" Type="http://schemas.openxmlformats.org/officeDocument/2006/relationships/hyperlink" Target="http://biblioclub.ru/index.php?page=book_red&amp;id=486562&amp;sr=1" TargetMode="External"/><Relationship Id="rId53" Type="http://schemas.openxmlformats.org/officeDocument/2006/relationships/hyperlink" Target="http://biblioclub.ru/index.php?page=book&amp;id=272476" TargetMode="External"/><Relationship Id="rId58" Type="http://schemas.openxmlformats.org/officeDocument/2006/relationships/hyperlink" Target="http://biblioclub.ru/index.php?page=book&amp;id=429212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philosophy.ru" TargetMode="External"/><Relationship Id="rId23" Type="http://schemas.openxmlformats.org/officeDocument/2006/relationships/hyperlink" Target="http://biblioclub.ru/index.php?page=book&amp;id=115158" TargetMode="External"/><Relationship Id="rId28" Type="http://schemas.openxmlformats.org/officeDocument/2006/relationships/hyperlink" Target="http://biblioclub.ru/index.php?page=book&amp;id=497475" TargetMode="External"/><Relationship Id="rId36" Type="http://schemas.openxmlformats.org/officeDocument/2006/relationships/hyperlink" Target="http://biblioclub.ru/index.php?page=book&amp;id=229172" TargetMode="External"/><Relationship Id="rId49" Type="http://schemas.openxmlformats.org/officeDocument/2006/relationships/hyperlink" Target="http://biblioclub.ru/index.php?page=book&amp;id=463284" TargetMode="External"/><Relationship Id="rId57" Type="http://schemas.openxmlformats.org/officeDocument/2006/relationships/hyperlink" Target="http://biblioclub.ru/index.php?page=book&amp;id=228977" TargetMode="External"/><Relationship Id="rId10" Type="http://schemas.openxmlformats.org/officeDocument/2006/relationships/oleObject" Target="embeddings/oleObject2.bin"/><Relationship Id="rId19" Type="http://schemas.openxmlformats.org/officeDocument/2006/relationships/hyperlink" Target="http://biblioclub.ru/index.php?page=book&amp;id=115397" TargetMode="External"/><Relationship Id="rId31" Type="http://schemas.openxmlformats.org/officeDocument/2006/relationships/hyperlink" Target="http://www.youtube.com/watch?v=DPloBQFhvBw" TargetMode="External"/><Relationship Id="rId44" Type="http://schemas.openxmlformats.org/officeDocument/2006/relationships/hyperlink" Target="http://biblioclub.ru/index.php?page=book_red&amp;id=278497&amp;sr=1" TargetMode="External"/><Relationship Id="rId52" Type="http://schemas.openxmlformats.org/officeDocument/2006/relationships/hyperlink" Target="http://biblioclub.ru/index.php?page=book&amp;id=276786" TargetMode="Externa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yperlink" Target="http://window.edu.ru" TargetMode="External"/><Relationship Id="rId22" Type="http://schemas.openxmlformats.org/officeDocument/2006/relationships/hyperlink" Target="http://biblioclub.ru/index.php?page=book&amp;id=115179" TargetMode="External"/><Relationship Id="rId27" Type="http://schemas.openxmlformats.org/officeDocument/2006/relationships/hyperlink" Target="http://biblioclub.ru/index.php?page=book&amp;id=428337" TargetMode="External"/><Relationship Id="rId30" Type="http://schemas.openxmlformats.org/officeDocument/2006/relationships/hyperlink" Target="http://www.youtube.com/watch?v=Dvhk_I-BplE" TargetMode="External"/><Relationship Id="rId35" Type="http://schemas.openxmlformats.org/officeDocument/2006/relationships/hyperlink" Target="http://biblioclub.ru/index.php?page=book&amp;id=497474" TargetMode="External"/><Relationship Id="rId43" Type="http://schemas.openxmlformats.org/officeDocument/2006/relationships/hyperlink" Target="http://biblioclub.ru/index.php?page=publisher_red&amp;pub_id=15522" TargetMode="External"/><Relationship Id="rId48" Type="http://schemas.openxmlformats.org/officeDocument/2006/relationships/hyperlink" Target="http://biblioclub.ru/index.php?page=book&amp;id=119441" TargetMode="External"/><Relationship Id="rId56" Type="http://schemas.openxmlformats.org/officeDocument/2006/relationships/hyperlink" Target="http://biblioclub.ru/index.php?page=book&amp;id=228835" TargetMode="External"/><Relationship Id="rId8" Type="http://schemas.openxmlformats.org/officeDocument/2006/relationships/oleObject" Target="embeddings/oleObject1.bin"/><Relationship Id="rId51" Type="http://schemas.openxmlformats.org/officeDocument/2006/relationships/hyperlink" Target="http://biblioclub.ru/index.php?page=book&amp;id=118262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39</Pages>
  <Words>13565</Words>
  <Characters>77321</Characters>
  <Application>Microsoft Office Word</Application>
  <DocSecurity>0</DocSecurity>
  <Lines>644</Lines>
  <Paragraphs>181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90705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Home</cp:lastModifiedBy>
  <cp:revision>9</cp:revision>
  <cp:lastPrinted>2019-04-29T08:14:00Z</cp:lastPrinted>
  <dcterms:created xsi:type="dcterms:W3CDTF">2019-04-26T12:33:00Z</dcterms:created>
  <dcterms:modified xsi:type="dcterms:W3CDTF">2021-05-08T11:38:00Z</dcterms:modified>
</cp:coreProperties>
</file>