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0C6" w:rsidRP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Обработка «Печать студенческих билетов» находится, как показано на следующем рисунке Сервис</w:t>
      </w:r>
      <w:r w:rsidR="00B769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A21284">
        <w:rPr>
          <w:rFonts w:ascii="Times New Roman" w:hAnsi="Times New Roman" w:cs="Times New Roman"/>
          <w:sz w:val="24"/>
        </w:rPr>
        <w:t>&gt;</w:t>
      </w:r>
      <w:r w:rsidR="00B769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Дополнительные отчеты и обработки</w:t>
      </w:r>
      <w:r w:rsidR="00B769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A21284">
        <w:rPr>
          <w:rFonts w:ascii="Times New Roman" w:hAnsi="Times New Roman" w:cs="Times New Roman"/>
          <w:sz w:val="24"/>
        </w:rPr>
        <w:t>&gt;</w:t>
      </w:r>
      <w:r w:rsidR="00B769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Дополнительные внешние отчеты.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4225F98" wp14:editId="1EA07F4E">
            <wp:extent cx="5940425" cy="44532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0829192" wp14:editId="49BC6B9E">
            <wp:extent cx="5715000" cy="327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Вид обработки: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66821F2" wp14:editId="2D4EFB2F">
            <wp:extent cx="5238750" cy="4333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– отвечает за автоматическое заполнение табличной части, а также выводится на печать при формировании.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 w:rsidRPr="00FB6163">
        <w:rPr>
          <w:rFonts w:ascii="Times New Roman" w:hAnsi="Times New Roman" w:cs="Times New Roman"/>
          <w:b/>
          <w:sz w:val="24"/>
        </w:rPr>
        <w:t>!!</w:t>
      </w:r>
      <w:r>
        <w:rPr>
          <w:rFonts w:ascii="Times New Roman" w:hAnsi="Times New Roman" w:cs="Times New Roman"/>
          <w:sz w:val="24"/>
        </w:rPr>
        <w:t xml:space="preserve"> При автоматическом заполнении важно выбирать </w:t>
      </w:r>
      <w:r w:rsidR="00B76956">
        <w:rPr>
          <w:rFonts w:ascii="Times New Roman" w:hAnsi="Times New Roman" w:cs="Times New Roman"/>
          <w:sz w:val="24"/>
        </w:rPr>
        <w:t>дату,</w:t>
      </w:r>
      <w:r>
        <w:rPr>
          <w:rFonts w:ascii="Times New Roman" w:hAnsi="Times New Roman" w:cs="Times New Roman"/>
          <w:sz w:val="24"/>
        </w:rPr>
        <w:t xml:space="preserve"> на которую студенты уже были зачислены. То есть, если выбрать дату 01.09.23, то табличная часть будет заполнена только теми студентами, которые были принята ДО и включая эту дату. После автоматического заполнения эту дату можно изменять для корректного отображения в печатной форме «Дата выдачи».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Печать с факсимиле – поле флажок, который отвечает за формирование печатной формы «С» или «Без» факсимиле руководителя.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курса – необходимо выбрать элемент из справочника «Курсы»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733CDDD" wp14:editId="2BC31C29">
            <wp:extent cx="4791075" cy="2133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8122"/>
                    <a:stretch/>
                  </pic:blipFill>
                  <pic:spPr bwMode="auto">
                    <a:xfrm>
                      <a:off x="0" y="0"/>
                      <a:ext cx="4791075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Факультет – необходимо выбрать элемент из справочника подразделения организации. При выборе головного подразделения (прим. Лингвистический факультет) в отбор попадут все элементы (Кафедры), входящие в это подразделение.</w:t>
      </w:r>
      <w:r w:rsidR="00AA2B4A">
        <w:rPr>
          <w:rFonts w:ascii="Times New Roman" w:hAnsi="Times New Roman" w:cs="Times New Roman"/>
          <w:sz w:val="24"/>
        </w:rPr>
        <w:t xml:space="preserve"> </w:t>
      </w:r>
      <w:r w:rsidR="00AA2B4A">
        <w:rPr>
          <w:rFonts w:ascii="Times New Roman" w:hAnsi="Times New Roman" w:cs="Times New Roman"/>
          <w:sz w:val="24"/>
        </w:rPr>
        <w:br/>
      </w:r>
      <w:r w:rsidR="00AA2B4A" w:rsidRPr="00FB6163">
        <w:rPr>
          <w:rFonts w:ascii="Times New Roman" w:hAnsi="Times New Roman" w:cs="Times New Roman"/>
          <w:b/>
          <w:sz w:val="24"/>
        </w:rPr>
        <w:t>!!</w:t>
      </w:r>
      <w:r w:rsidR="00AA2B4A">
        <w:rPr>
          <w:rFonts w:ascii="Times New Roman" w:hAnsi="Times New Roman" w:cs="Times New Roman"/>
          <w:sz w:val="24"/>
        </w:rPr>
        <w:t xml:space="preserve"> Поле также можно оставить пустым, тогда отбор будет произведен только по выбранному курсу.</w:t>
      </w:r>
    </w:p>
    <w:p w:rsidR="00A21284" w:rsidRDefault="00A21284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2F8E818" wp14:editId="19A89C8D">
            <wp:extent cx="4257675" cy="3819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B4A" w:rsidRDefault="00AA2B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выбора всех необходимых полей при автоматическом заполнении требуется нажать кнопку «Заполнить по номеру курса и факультету»:</w:t>
      </w:r>
    </w:p>
    <w:p w:rsidR="00AA2B4A" w:rsidRDefault="00AA2B4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9994E9E" wp14:editId="0802DFA8">
            <wp:extent cx="5276850" cy="2914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2151"/>
                    <a:stretch/>
                  </pic:blipFill>
                  <pic:spPr bwMode="auto">
                    <a:xfrm>
                      <a:off x="0" y="0"/>
                      <a:ext cx="527685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B4A" w:rsidRPr="001D7C3A" w:rsidRDefault="00AA2B4A">
      <w:pPr>
        <w:rPr>
          <w:rFonts w:ascii="Times New Roman" w:hAnsi="Times New Roman" w:cs="Times New Roman"/>
          <w:sz w:val="24"/>
        </w:rPr>
      </w:pPr>
      <w:r w:rsidRPr="001D7C3A">
        <w:rPr>
          <w:rFonts w:ascii="Times New Roman" w:hAnsi="Times New Roman" w:cs="Times New Roman"/>
          <w:sz w:val="24"/>
        </w:rPr>
        <w:t>После заполнения табличной части,</w:t>
      </w:r>
      <w:r w:rsidR="00B76956" w:rsidRPr="001D7C3A">
        <w:rPr>
          <w:rFonts w:ascii="Times New Roman" w:hAnsi="Times New Roman" w:cs="Times New Roman"/>
          <w:sz w:val="24"/>
        </w:rPr>
        <w:t xml:space="preserve"> необходимо нажать на </w:t>
      </w:r>
      <w:r w:rsidR="00A55B3A" w:rsidRPr="001D7C3A">
        <w:rPr>
          <w:rFonts w:ascii="Times New Roman" w:hAnsi="Times New Roman" w:cs="Times New Roman"/>
          <w:sz w:val="24"/>
        </w:rPr>
        <w:t xml:space="preserve">кнопку «Занести данные по студентам </w:t>
      </w:r>
      <w:r w:rsidR="001D7C3A">
        <w:rPr>
          <w:rFonts w:ascii="Times New Roman" w:hAnsi="Times New Roman" w:cs="Times New Roman"/>
          <w:sz w:val="24"/>
        </w:rPr>
        <w:t>(</w:t>
      </w:r>
      <w:r w:rsidR="00A55B3A" w:rsidRPr="001D7C3A">
        <w:rPr>
          <w:rFonts w:ascii="Times New Roman" w:hAnsi="Times New Roman" w:cs="Times New Roman"/>
          <w:sz w:val="24"/>
        </w:rPr>
        <w:t>в регистр)», после</w:t>
      </w:r>
      <w:r w:rsidRPr="001D7C3A">
        <w:rPr>
          <w:rFonts w:ascii="Times New Roman" w:hAnsi="Times New Roman" w:cs="Times New Roman"/>
          <w:sz w:val="24"/>
        </w:rPr>
        <w:t xml:space="preserve"> можно сформировать печатную форму по нажатию на кнопку «Сформировать»:</w:t>
      </w:r>
    </w:p>
    <w:p w:rsidR="00AA2B4A" w:rsidRDefault="00AA2B4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3B93960" wp14:editId="26CA4DEE">
            <wp:extent cx="5257800" cy="4324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C3A" w:rsidRPr="001D7C3A" w:rsidRDefault="00A55B3A">
      <w:pPr>
        <w:rPr>
          <w:rFonts w:ascii="Times New Roman" w:hAnsi="Times New Roman" w:cs="Times New Roman"/>
          <w:sz w:val="24"/>
        </w:rPr>
      </w:pPr>
      <w:r w:rsidRPr="001D7C3A">
        <w:rPr>
          <w:rFonts w:ascii="Times New Roman" w:hAnsi="Times New Roman" w:cs="Times New Roman"/>
          <w:sz w:val="24"/>
        </w:rPr>
        <w:t>При повторной печати студенческого билета</w:t>
      </w:r>
      <w:r w:rsidR="00783D43" w:rsidRPr="001D7C3A">
        <w:rPr>
          <w:rFonts w:ascii="Times New Roman" w:hAnsi="Times New Roman" w:cs="Times New Roman"/>
          <w:sz w:val="24"/>
        </w:rPr>
        <w:t>, после нажатия на кнопку «</w:t>
      </w:r>
      <w:r w:rsidR="001D7C3A" w:rsidRPr="001D7C3A">
        <w:rPr>
          <w:rFonts w:ascii="Times New Roman" w:hAnsi="Times New Roman" w:cs="Times New Roman"/>
          <w:sz w:val="24"/>
        </w:rPr>
        <w:t>Заполнить по номеру курса и факультета</w:t>
      </w:r>
      <w:r w:rsidR="00783D43" w:rsidRPr="001D7C3A">
        <w:rPr>
          <w:rFonts w:ascii="Times New Roman" w:hAnsi="Times New Roman" w:cs="Times New Roman"/>
          <w:sz w:val="24"/>
        </w:rPr>
        <w:t>»</w:t>
      </w:r>
      <w:r w:rsidR="00AA2B4A" w:rsidRPr="001D7C3A">
        <w:rPr>
          <w:rFonts w:ascii="Times New Roman" w:hAnsi="Times New Roman" w:cs="Times New Roman"/>
          <w:sz w:val="24"/>
        </w:rPr>
        <w:t xml:space="preserve">, </w:t>
      </w:r>
      <w:r w:rsidR="001D7C3A" w:rsidRPr="001D7C3A">
        <w:rPr>
          <w:rFonts w:ascii="Times New Roman" w:hAnsi="Times New Roman" w:cs="Times New Roman"/>
          <w:sz w:val="24"/>
        </w:rPr>
        <w:t>студенты, по которым были сформированы студенческие билеты выше не будут выбираться</w:t>
      </w:r>
      <w:r w:rsidR="00AA2B4A" w:rsidRPr="001D7C3A">
        <w:rPr>
          <w:rFonts w:ascii="Times New Roman" w:hAnsi="Times New Roman" w:cs="Times New Roman"/>
          <w:sz w:val="24"/>
        </w:rPr>
        <w:t>.</w:t>
      </w:r>
      <w:r w:rsidR="00B76956" w:rsidRPr="001D7C3A">
        <w:rPr>
          <w:rFonts w:ascii="Times New Roman" w:hAnsi="Times New Roman" w:cs="Times New Roman"/>
          <w:sz w:val="24"/>
        </w:rPr>
        <w:br/>
      </w:r>
      <w:r w:rsidR="001D7C3A" w:rsidRPr="001D7C3A">
        <w:rPr>
          <w:rFonts w:ascii="Times New Roman" w:hAnsi="Times New Roman" w:cs="Times New Roman"/>
          <w:sz w:val="24"/>
        </w:rPr>
        <w:t xml:space="preserve">Для печати дубликатов студенческих билетов необходимо нажать </w:t>
      </w:r>
      <w:proofErr w:type="gramStart"/>
      <w:r w:rsidR="001D7C3A" w:rsidRPr="001D7C3A">
        <w:rPr>
          <w:rFonts w:ascii="Times New Roman" w:hAnsi="Times New Roman" w:cs="Times New Roman"/>
          <w:sz w:val="24"/>
        </w:rPr>
        <w:t>на кнопу</w:t>
      </w:r>
      <w:proofErr w:type="gramEnd"/>
      <w:r w:rsidR="001D7C3A" w:rsidRPr="001D7C3A">
        <w:rPr>
          <w:rFonts w:ascii="Times New Roman" w:hAnsi="Times New Roman" w:cs="Times New Roman"/>
          <w:sz w:val="24"/>
        </w:rPr>
        <w:t xml:space="preserve"> «Плюс» </w:t>
      </w:r>
      <w:r w:rsidR="001D7C3A" w:rsidRPr="001D7C3A">
        <w:rPr>
          <w:noProof/>
        </w:rPr>
        <w:drawing>
          <wp:inline distT="0" distB="0" distL="0" distR="0" wp14:anchorId="629B368E" wp14:editId="3B91D02F">
            <wp:extent cx="257175" cy="304800"/>
            <wp:effectExtent l="0" t="0" r="9525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7C3A" w:rsidRPr="001D7C3A">
        <w:rPr>
          <w:rFonts w:ascii="Times New Roman" w:hAnsi="Times New Roman" w:cs="Times New Roman"/>
          <w:sz w:val="24"/>
        </w:rPr>
        <w:t xml:space="preserve"> и выбрать нужного студента. Следует обратить внимание, что дубликатом считает студенческий билет студента, по которому уже формировался студенческий билет и при формировании нажималась кнопка «Занести данные по студентам (в регистр)» (т.е. студент есть в реестре сформированных студенческих билетов). При формировании дубликата студенческого билета к его номеру будет добавляться идентификатор наличия дубликата.</w:t>
      </w:r>
    </w:p>
    <w:p w:rsidR="00AA2B4A" w:rsidRDefault="00AA2B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формирования табличного документа, есть 2 варианта работы с ним.</w:t>
      </w:r>
    </w:p>
    <w:p w:rsidR="00AA2B4A" w:rsidRDefault="00AA2B4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DEAD899" wp14:editId="4477AF17">
            <wp:extent cx="5393055" cy="3133725"/>
            <wp:effectExtent l="0" t="0" r="0" b="9525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4" t="450" r="-354" b="25380"/>
                    <a:stretch/>
                  </pic:blipFill>
                  <pic:spPr bwMode="auto">
                    <a:xfrm>
                      <a:off x="0" y="0"/>
                      <a:ext cx="5397801" cy="313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B4A" w:rsidRDefault="00AA2B4A" w:rsidP="00AA2B4A">
      <w:pPr>
        <w:rPr>
          <w:rFonts w:ascii="Times New Roman" w:hAnsi="Times New Roman" w:cs="Times New Roman"/>
          <w:sz w:val="24"/>
        </w:rPr>
      </w:pPr>
      <w:r w:rsidRPr="00AA2B4A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Произвести печать напрямую из программы. Для этого потребуется перейти Файл</w:t>
      </w:r>
      <w:r w:rsidR="00783D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AA2B4A">
        <w:rPr>
          <w:rFonts w:ascii="Times New Roman" w:hAnsi="Times New Roman" w:cs="Times New Roman"/>
          <w:sz w:val="24"/>
        </w:rPr>
        <w:t>&gt;</w:t>
      </w:r>
      <w:r w:rsidR="00783D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Печать или сочетание клавиш (</w:t>
      </w:r>
      <w:r>
        <w:rPr>
          <w:rFonts w:ascii="Times New Roman" w:hAnsi="Times New Roman" w:cs="Times New Roman"/>
          <w:sz w:val="24"/>
          <w:lang w:val="en-US"/>
        </w:rPr>
        <w:t>Ctrl</w:t>
      </w:r>
      <w:r w:rsidRPr="00AA2B4A"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  <w:lang w:val="en-US"/>
        </w:rPr>
        <w:t>P</w:t>
      </w:r>
      <w:r w:rsidRPr="00AA2B4A">
        <w:rPr>
          <w:rFonts w:ascii="Times New Roman" w:hAnsi="Times New Roman" w:cs="Times New Roman"/>
          <w:sz w:val="24"/>
        </w:rPr>
        <w:t>)</w:t>
      </w:r>
    </w:p>
    <w:p w:rsidR="00AA2B4A" w:rsidRDefault="00AA2B4A" w:rsidP="00AA2B4A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4B0FB3D" wp14:editId="12160CFB">
            <wp:extent cx="3581400" cy="4752975"/>
            <wp:effectExtent l="0" t="0" r="0" b="9525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163" w:rsidRDefault="00AA2B4A" w:rsidP="00FB61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Сохранить файл в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AA2B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документ. </w:t>
      </w:r>
      <w:r w:rsidR="00FB6163">
        <w:rPr>
          <w:rFonts w:ascii="Times New Roman" w:hAnsi="Times New Roman" w:cs="Times New Roman"/>
          <w:sz w:val="24"/>
        </w:rPr>
        <w:t>Для этого потребуется перейти Файл-</w:t>
      </w:r>
      <w:r w:rsidR="00FB6163" w:rsidRPr="00AA2B4A">
        <w:rPr>
          <w:rFonts w:ascii="Times New Roman" w:hAnsi="Times New Roman" w:cs="Times New Roman"/>
          <w:sz w:val="24"/>
        </w:rPr>
        <w:t>&gt;</w:t>
      </w:r>
      <w:r w:rsidR="00783D43">
        <w:rPr>
          <w:rFonts w:ascii="Times New Roman" w:hAnsi="Times New Roman" w:cs="Times New Roman"/>
          <w:sz w:val="24"/>
        </w:rPr>
        <w:t xml:space="preserve"> </w:t>
      </w:r>
      <w:r w:rsidR="00FB6163">
        <w:rPr>
          <w:rFonts w:ascii="Times New Roman" w:hAnsi="Times New Roman" w:cs="Times New Roman"/>
          <w:sz w:val="24"/>
        </w:rPr>
        <w:t xml:space="preserve">Сохранить </w:t>
      </w:r>
      <w:proofErr w:type="gramStart"/>
      <w:r w:rsidR="00FB6163">
        <w:rPr>
          <w:rFonts w:ascii="Times New Roman" w:hAnsi="Times New Roman" w:cs="Times New Roman"/>
          <w:sz w:val="24"/>
        </w:rPr>
        <w:t>или Сохранить</w:t>
      </w:r>
      <w:proofErr w:type="gramEnd"/>
      <w:r w:rsidR="00FB6163">
        <w:rPr>
          <w:rFonts w:ascii="Times New Roman" w:hAnsi="Times New Roman" w:cs="Times New Roman"/>
          <w:sz w:val="24"/>
        </w:rPr>
        <w:t xml:space="preserve"> как…, а также сочетание клавиш (</w:t>
      </w:r>
      <w:r w:rsidR="00FB6163">
        <w:rPr>
          <w:rFonts w:ascii="Times New Roman" w:hAnsi="Times New Roman" w:cs="Times New Roman"/>
          <w:sz w:val="24"/>
          <w:lang w:val="en-US"/>
        </w:rPr>
        <w:t>Ctrl</w:t>
      </w:r>
      <w:r w:rsidR="00FB6163" w:rsidRPr="00AA2B4A">
        <w:rPr>
          <w:rFonts w:ascii="Times New Roman" w:hAnsi="Times New Roman" w:cs="Times New Roman"/>
          <w:sz w:val="24"/>
        </w:rPr>
        <w:t>+</w:t>
      </w:r>
      <w:r w:rsidR="00FB6163">
        <w:rPr>
          <w:rFonts w:ascii="Times New Roman" w:hAnsi="Times New Roman" w:cs="Times New Roman"/>
          <w:sz w:val="24"/>
          <w:lang w:val="en-US"/>
        </w:rPr>
        <w:t>S</w:t>
      </w:r>
      <w:r w:rsidR="00FB6163" w:rsidRPr="00AA2B4A">
        <w:rPr>
          <w:rFonts w:ascii="Times New Roman" w:hAnsi="Times New Roman" w:cs="Times New Roman"/>
          <w:sz w:val="24"/>
        </w:rPr>
        <w:t>)</w:t>
      </w:r>
    </w:p>
    <w:p w:rsidR="00FB6163" w:rsidRDefault="00FB6163" w:rsidP="00FB6163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49F8850" wp14:editId="5244455E">
            <wp:extent cx="3581400" cy="1790700"/>
            <wp:effectExtent l="0" t="0" r="0" b="0"/>
            <wp:docPr id="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163" w:rsidRPr="00FB6163" w:rsidRDefault="00FB6163" w:rsidP="00FB61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сохранении желательно проверять формат, в котором будет сохранен файл. Лучший вариант Лист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FB6163">
        <w:rPr>
          <w:rFonts w:ascii="Times New Roman" w:hAnsi="Times New Roman" w:cs="Times New Roman"/>
          <w:sz w:val="24"/>
        </w:rPr>
        <w:t xml:space="preserve"> (*.</w:t>
      </w:r>
      <w:proofErr w:type="spellStart"/>
      <w:r>
        <w:rPr>
          <w:rFonts w:ascii="Times New Roman" w:hAnsi="Times New Roman" w:cs="Times New Roman"/>
          <w:sz w:val="24"/>
          <w:lang w:val="en-US"/>
        </w:rPr>
        <w:t>xls</w:t>
      </w:r>
      <w:proofErr w:type="spellEnd"/>
      <w:r w:rsidRPr="00FB6163">
        <w:rPr>
          <w:rFonts w:ascii="Times New Roman" w:hAnsi="Times New Roman" w:cs="Times New Roman"/>
          <w:sz w:val="24"/>
        </w:rPr>
        <w:t>).</w:t>
      </w:r>
    </w:p>
    <w:p w:rsidR="00FB6163" w:rsidRPr="00FB6163" w:rsidRDefault="00FB6163" w:rsidP="00FB6163">
      <w:pPr>
        <w:rPr>
          <w:rFonts w:ascii="Times New Roman" w:hAnsi="Times New Roman" w:cs="Times New Roman"/>
          <w:sz w:val="24"/>
        </w:rPr>
      </w:pPr>
      <w:r w:rsidRPr="00FB6163">
        <w:rPr>
          <w:rFonts w:ascii="Times New Roman" w:hAnsi="Times New Roman" w:cs="Times New Roman"/>
          <w:b/>
          <w:sz w:val="24"/>
        </w:rPr>
        <w:t>!!НЕ</w:t>
      </w:r>
      <w:r>
        <w:rPr>
          <w:rFonts w:ascii="Times New Roman" w:hAnsi="Times New Roman" w:cs="Times New Roman"/>
          <w:sz w:val="24"/>
        </w:rPr>
        <w:t xml:space="preserve"> (*.</w:t>
      </w:r>
      <w:r>
        <w:rPr>
          <w:rFonts w:ascii="Times New Roman" w:hAnsi="Times New Roman" w:cs="Times New Roman"/>
          <w:sz w:val="24"/>
          <w:lang w:val="en-US"/>
        </w:rPr>
        <w:t>xlsx</w:t>
      </w:r>
      <w:r w:rsidRPr="00FB6163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>При сохранении в этом формате, документ может неправильно выводится на печать.</w:t>
      </w:r>
    </w:p>
    <w:p w:rsidR="00FB6163" w:rsidRPr="00FB6163" w:rsidRDefault="00FB6163" w:rsidP="00FB6163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286F259" wp14:editId="460052EE">
            <wp:extent cx="5940425" cy="2559050"/>
            <wp:effectExtent l="0" t="0" r="3175" b="0"/>
            <wp:docPr id="1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B4A" w:rsidRPr="00AA2B4A" w:rsidRDefault="00AA2B4A" w:rsidP="00AA2B4A">
      <w:pPr>
        <w:rPr>
          <w:rFonts w:ascii="Times New Roman" w:hAnsi="Times New Roman" w:cs="Times New Roman"/>
          <w:sz w:val="24"/>
        </w:rPr>
      </w:pPr>
    </w:p>
    <w:p w:rsidR="00AA2B4A" w:rsidRPr="00A21284" w:rsidRDefault="00AA2B4A">
      <w:pPr>
        <w:rPr>
          <w:rFonts w:ascii="Times New Roman" w:hAnsi="Times New Roman" w:cs="Times New Roman"/>
          <w:sz w:val="24"/>
        </w:rPr>
      </w:pPr>
    </w:p>
    <w:sectPr w:rsidR="00AA2B4A" w:rsidRPr="00A2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5E1"/>
    <w:multiLevelType w:val="hybridMultilevel"/>
    <w:tmpl w:val="9546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1884"/>
    <w:multiLevelType w:val="hybridMultilevel"/>
    <w:tmpl w:val="6406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1378"/>
    <w:multiLevelType w:val="hybridMultilevel"/>
    <w:tmpl w:val="623CF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EB3"/>
    <w:multiLevelType w:val="hybridMultilevel"/>
    <w:tmpl w:val="550AC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9D0C21"/>
    <w:multiLevelType w:val="hybridMultilevel"/>
    <w:tmpl w:val="F1FA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03C08"/>
    <w:multiLevelType w:val="hybridMultilevel"/>
    <w:tmpl w:val="6906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02309">
    <w:abstractNumId w:val="2"/>
  </w:num>
  <w:num w:numId="2" w16cid:durableId="68621505">
    <w:abstractNumId w:val="5"/>
  </w:num>
  <w:num w:numId="3" w16cid:durableId="1876380884">
    <w:abstractNumId w:val="4"/>
  </w:num>
  <w:num w:numId="4" w16cid:durableId="953904254">
    <w:abstractNumId w:val="1"/>
  </w:num>
  <w:num w:numId="5" w16cid:durableId="83114610">
    <w:abstractNumId w:val="3"/>
  </w:num>
  <w:num w:numId="6" w16cid:durableId="57995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84"/>
    <w:rsid w:val="001D7C3A"/>
    <w:rsid w:val="00783D43"/>
    <w:rsid w:val="00A21284"/>
    <w:rsid w:val="00A55B3A"/>
    <w:rsid w:val="00AA2B4A"/>
    <w:rsid w:val="00B76956"/>
    <w:rsid w:val="00C8470D"/>
    <w:rsid w:val="00D610A2"/>
    <w:rsid w:val="00EA14B6"/>
    <w:rsid w:val="00EF30C6"/>
    <w:rsid w:val="00F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1064-08AB-48CB-AA17-811061B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Puhtim</dc:creator>
  <cp:keywords/>
  <dc:description/>
  <cp:lastModifiedBy>Дмитрий Сальников</cp:lastModifiedBy>
  <cp:revision>2</cp:revision>
  <dcterms:created xsi:type="dcterms:W3CDTF">2023-09-26T08:07:00Z</dcterms:created>
  <dcterms:modified xsi:type="dcterms:W3CDTF">2023-09-26T08:07:00Z</dcterms:modified>
</cp:coreProperties>
</file>