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77" w:rsidRPr="00D12377" w:rsidRDefault="00D12377" w:rsidP="00A614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377">
        <w:rPr>
          <w:rFonts w:ascii="Times New Roman" w:hAnsi="Times New Roman" w:cs="Times New Roman"/>
          <w:b/>
          <w:sz w:val="28"/>
          <w:szCs w:val="28"/>
        </w:rPr>
        <w:t>ИЗУЧЕНИЕ ЦЕЛЕВОЙ АУДИТОРИИ КАФЕ</w:t>
      </w:r>
    </w:p>
    <w:p w:rsidR="00C86D1A" w:rsidRDefault="00C86D1A" w:rsidP="0052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D1A" w:rsidRPr="00C86D1A" w:rsidRDefault="00C86D1A" w:rsidP="00C86D1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C86D1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Бурлакова</w:t>
      </w:r>
      <w:proofErr w:type="spellEnd"/>
      <w:r w:rsidRPr="00C86D1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Ю.В., </w:t>
      </w:r>
      <w:r w:rsidRPr="00C86D1A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студент, </w:t>
      </w:r>
    </w:p>
    <w:p w:rsidR="00C86D1A" w:rsidRPr="00C86D1A" w:rsidRDefault="00C86D1A" w:rsidP="00C86D1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C86D1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Анисенко</w:t>
      </w:r>
      <w:proofErr w:type="spellEnd"/>
      <w:r w:rsidRPr="00C86D1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А.В., </w:t>
      </w:r>
      <w:r w:rsidRPr="00C86D1A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студент, </w:t>
      </w:r>
    </w:p>
    <w:p w:rsidR="00C86D1A" w:rsidRPr="00C86D1A" w:rsidRDefault="00C86D1A" w:rsidP="00C86D1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86D1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Нижегородский государственный </w:t>
      </w:r>
    </w:p>
    <w:p w:rsidR="00C86D1A" w:rsidRPr="00C86D1A" w:rsidRDefault="00C86D1A" w:rsidP="00C86D1A">
      <w:pPr>
        <w:spacing w:after="0" w:line="240" w:lineRule="auto"/>
        <w:ind w:firstLine="709"/>
        <w:jc w:val="right"/>
        <w:rPr>
          <w:rFonts w:ascii="Calibri" w:eastAsia="Calibri" w:hAnsi="Calibri" w:cs="Times New Roman"/>
          <w:i/>
          <w:sz w:val="24"/>
          <w:szCs w:val="24"/>
          <w:lang w:eastAsia="ru-RU"/>
        </w:rPr>
      </w:pPr>
      <w:r w:rsidRPr="00C86D1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педагогический университет им. К. Минина</w:t>
      </w:r>
    </w:p>
    <w:p w:rsidR="00C86D1A" w:rsidRDefault="00C86D1A" w:rsidP="0052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D1A" w:rsidRDefault="00C86D1A" w:rsidP="0052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социологическое исследование, целевая аудитория, 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лиз, рынок услуг, предприятие общественного питания. </w:t>
      </w:r>
    </w:p>
    <w:p w:rsidR="00C86D1A" w:rsidRDefault="00C86D1A" w:rsidP="0052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Аннотация: </w:t>
      </w:r>
    </w:p>
    <w:p w:rsidR="00C86D1A" w:rsidRDefault="00C86D1A" w:rsidP="00C8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D1A" w:rsidRPr="00C86D1A" w:rsidRDefault="00C86D1A" w:rsidP="00C86D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6D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STUDY THE TARGET AUDIENCE OF THE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CAFE</w:t>
      </w:r>
      <w:bookmarkStart w:id="0" w:name="_GoBack"/>
      <w:bookmarkEnd w:id="0"/>
    </w:p>
    <w:p w:rsidR="00C86D1A" w:rsidRPr="00C86D1A" w:rsidRDefault="00C86D1A" w:rsidP="00C86D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C86D1A" w:rsidRPr="00C86D1A" w:rsidRDefault="00C86D1A" w:rsidP="00C86D1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  <w:lang w:val="en-US"/>
        </w:rPr>
      </w:pPr>
      <w:proofErr w:type="spellStart"/>
      <w:r w:rsidRPr="00C86D1A">
        <w:rPr>
          <w:rFonts w:ascii="Times New Roman" w:hAnsi="Times New Roman" w:cs="Times New Roman"/>
          <w:i/>
          <w:sz w:val="24"/>
          <w:szCs w:val="28"/>
          <w:lang w:val="en-US"/>
        </w:rPr>
        <w:t>Burlakova</w:t>
      </w:r>
      <w:proofErr w:type="spellEnd"/>
      <w:r w:rsidRPr="00C86D1A">
        <w:rPr>
          <w:rFonts w:ascii="Times New Roman" w:hAnsi="Times New Roman" w:cs="Times New Roman"/>
          <w:i/>
          <w:sz w:val="24"/>
          <w:szCs w:val="28"/>
          <w:lang w:val="en-US"/>
        </w:rPr>
        <w:t xml:space="preserve"> Y.V.</w:t>
      </w:r>
    </w:p>
    <w:p w:rsidR="00C86D1A" w:rsidRPr="00C86D1A" w:rsidRDefault="00C86D1A" w:rsidP="00C86D1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  <w:lang w:val="en-US"/>
        </w:rPr>
      </w:pPr>
      <w:proofErr w:type="spellStart"/>
      <w:r w:rsidRPr="00C86D1A">
        <w:rPr>
          <w:rFonts w:ascii="Times New Roman" w:hAnsi="Times New Roman" w:cs="Times New Roman"/>
          <w:i/>
          <w:sz w:val="24"/>
          <w:szCs w:val="28"/>
          <w:lang w:val="en-US"/>
        </w:rPr>
        <w:t>Anisenko</w:t>
      </w:r>
      <w:proofErr w:type="spellEnd"/>
      <w:r w:rsidRPr="00C86D1A">
        <w:rPr>
          <w:rFonts w:ascii="Times New Roman" w:hAnsi="Times New Roman" w:cs="Times New Roman"/>
          <w:i/>
          <w:sz w:val="24"/>
          <w:szCs w:val="28"/>
          <w:lang w:val="en-US"/>
        </w:rPr>
        <w:t xml:space="preserve"> A.V.</w:t>
      </w:r>
    </w:p>
    <w:p w:rsidR="00C86D1A" w:rsidRPr="00C86D1A" w:rsidRDefault="00C86D1A" w:rsidP="00C86D1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  <w:lang w:val="en-US"/>
        </w:rPr>
      </w:pPr>
      <w:proofErr w:type="spellStart"/>
      <w:r w:rsidRPr="00C86D1A">
        <w:rPr>
          <w:rFonts w:ascii="Times New Roman" w:hAnsi="Times New Roman" w:cs="Times New Roman"/>
          <w:i/>
          <w:sz w:val="24"/>
          <w:szCs w:val="28"/>
          <w:lang w:val="en-US"/>
        </w:rPr>
        <w:t>Minin</w:t>
      </w:r>
      <w:proofErr w:type="spellEnd"/>
      <w:r w:rsidRPr="00C86D1A">
        <w:rPr>
          <w:rFonts w:ascii="Times New Roman" w:hAnsi="Times New Roman" w:cs="Times New Roman"/>
          <w:i/>
          <w:sz w:val="24"/>
          <w:szCs w:val="28"/>
          <w:lang w:val="en-US"/>
        </w:rPr>
        <w:t xml:space="preserve"> Nizhny Novgorod </w:t>
      </w:r>
    </w:p>
    <w:p w:rsidR="00C86D1A" w:rsidRDefault="00C86D1A" w:rsidP="00C86D1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C86D1A">
        <w:rPr>
          <w:rFonts w:ascii="Times New Roman" w:hAnsi="Times New Roman" w:cs="Times New Roman"/>
          <w:i/>
          <w:sz w:val="24"/>
          <w:szCs w:val="28"/>
          <w:lang w:val="en-US"/>
        </w:rPr>
        <w:t>State Pedagogical University</w:t>
      </w:r>
    </w:p>
    <w:p w:rsidR="00C86D1A" w:rsidRPr="00C86D1A" w:rsidRDefault="00C86D1A" w:rsidP="00C86D1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  <w:lang w:val="en-US"/>
        </w:rPr>
      </w:pPr>
    </w:p>
    <w:p w:rsidR="00C86D1A" w:rsidRPr="00C86D1A" w:rsidRDefault="00C86D1A" w:rsidP="00C8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C86D1A">
        <w:rPr>
          <w:rFonts w:ascii="Times New Roman" w:hAnsi="Times New Roman" w:cs="Times New Roman"/>
          <w:sz w:val="28"/>
          <w:szCs w:val="28"/>
          <w:lang w:val="en"/>
        </w:rPr>
        <w:t xml:space="preserve">Keywords: sociological study, target </w:t>
      </w:r>
      <w:proofErr w:type="gramStart"/>
      <w:r w:rsidRPr="00C86D1A">
        <w:rPr>
          <w:rFonts w:ascii="Times New Roman" w:hAnsi="Times New Roman" w:cs="Times New Roman"/>
          <w:sz w:val="28"/>
          <w:szCs w:val="28"/>
          <w:lang w:val="en"/>
        </w:rPr>
        <w:t>audience ,</w:t>
      </w:r>
      <w:proofErr w:type="gramEnd"/>
      <w:r w:rsidRPr="00C86D1A">
        <w:rPr>
          <w:rFonts w:ascii="Times New Roman" w:hAnsi="Times New Roman" w:cs="Times New Roman"/>
          <w:sz w:val="28"/>
          <w:szCs w:val="28"/>
          <w:lang w:val="en"/>
        </w:rPr>
        <w:t xml:space="preserve"> analysis, market, catering bus</w:t>
      </w:r>
      <w:r w:rsidRPr="00C86D1A">
        <w:rPr>
          <w:rFonts w:ascii="Times New Roman" w:hAnsi="Times New Roman" w:cs="Times New Roman"/>
          <w:sz w:val="28"/>
          <w:szCs w:val="28"/>
          <w:lang w:val="en"/>
        </w:rPr>
        <w:t>i</w:t>
      </w:r>
      <w:r w:rsidRPr="00C86D1A">
        <w:rPr>
          <w:rFonts w:ascii="Times New Roman" w:hAnsi="Times New Roman" w:cs="Times New Roman"/>
          <w:sz w:val="28"/>
          <w:szCs w:val="28"/>
          <w:lang w:val="en"/>
        </w:rPr>
        <w:t>ness.</w:t>
      </w:r>
    </w:p>
    <w:p w:rsidR="00C86D1A" w:rsidRPr="00C86D1A" w:rsidRDefault="00C86D1A" w:rsidP="00C86D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D1A">
        <w:rPr>
          <w:rFonts w:ascii="Times New Roman" w:hAnsi="Times New Roman" w:cs="Times New Roman"/>
          <w:bCs/>
          <w:sz w:val="28"/>
          <w:szCs w:val="28"/>
          <w:lang w:val="en-US"/>
        </w:rPr>
        <w:t>Abstract</w:t>
      </w:r>
      <w:r w:rsidRPr="00C86D1A">
        <w:rPr>
          <w:rFonts w:ascii="Times New Roman" w:hAnsi="Times New Roman" w:cs="Times New Roman"/>
          <w:bCs/>
          <w:sz w:val="28"/>
          <w:szCs w:val="28"/>
        </w:rPr>
        <w:t>:</w:t>
      </w:r>
    </w:p>
    <w:p w:rsidR="00C86D1A" w:rsidRPr="00C86D1A" w:rsidRDefault="00C86D1A" w:rsidP="0052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"/>
        </w:rPr>
      </w:pPr>
    </w:p>
    <w:p w:rsidR="002F63B9" w:rsidRPr="002F63B9" w:rsidRDefault="002F63B9" w:rsidP="0052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3B9">
        <w:rPr>
          <w:rFonts w:ascii="Times New Roman" w:hAnsi="Times New Roman" w:cs="Times New Roman"/>
          <w:sz w:val="28"/>
          <w:szCs w:val="28"/>
        </w:rPr>
        <w:t>В Нижнем Новгороде с каждым годом появляется все больше ресторанов, кафе, однако многие из них несовершенны в плане продвижения и хорошей р</w:t>
      </w:r>
      <w:r w:rsidRPr="002F63B9">
        <w:rPr>
          <w:rFonts w:ascii="Times New Roman" w:hAnsi="Times New Roman" w:cs="Times New Roman"/>
          <w:sz w:val="28"/>
          <w:szCs w:val="28"/>
        </w:rPr>
        <w:t>е</w:t>
      </w:r>
      <w:r w:rsidRPr="002F63B9">
        <w:rPr>
          <w:rFonts w:ascii="Times New Roman" w:hAnsi="Times New Roman" w:cs="Times New Roman"/>
          <w:sz w:val="28"/>
          <w:szCs w:val="28"/>
        </w:rPr>
        <w:t>путации на рынке услуг. Особенно это касается сегмента ресторанного рынка,  которому принадлежит кафе «Шоколадница», изучение именного этого завед</w:t>
      </w:r>
      <w:r w:rsidRPr="002F63B9">
        <w:rPr>
          <w:rFonts w:ascii="Times New Roman" w:hAnsi="Times New Roman" w:cs="Times New Roman"/>
          <w:sz w:val="28"/>
          <w:szCs w:val="28"/>
        </w:rPr>
        <w:t>е</w:t>
      </w:r>
      <w:r w:rsidRPr="002F63B9">
        <w:rPr>
          <w:rFonts w:ascii="Times New Roman" w:hAnsi="Times New Roman" w:cs="Times New Roman"/>
          <w:sz w:val="28"/>
          <w:szCs w:val="28"/>
        </w:rPr>
        <w:t xml:space="preserve">ния </w:t>
      </w:r>
      <w:r w:rsidR="00F85779">
        <w:rPr>
          <w:rFonts w:ascii="Times New Roman" w:hAnsi="Times New Roman" w:cs="Times New Roman"/>
          <w:sz w:val="28"/>
          <w:szCs w:val="28"/>
        </w:rPr>
        <w:t>стало объектом работы.</w:t>
      </w:r>
    </w:p>
    <w:p w:rsidR="002F63B9" w:rsidRPr="002B5F41" w:rsidRDefault="002B5F41" w:rsidP="00527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данного социологического исследования является изучение </w:t>
      </w:r>
      <w:r w:rsidR="0082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</w:t>
      </w:r>
      <w:r w:rsidR="0082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2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 аудитории </w:t>
      </w:r>
      <w:r w:rsidR="002F63B9" w:rsidRPr="002F6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общественного 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ООО</w:t>
      </w:r>
      <w:r w:rsidR="002F63B9">
        <w:rPr>
          <w:rFonts w:ascii="Times New Roman" w:hAnsi="Times New Roman" w:cs="Times New Roman"/>
          <w:sz w:val="28"/>
          <w:szCs w:val="28"/>
        </w:rPr>
        <w:t xml:space="preserve"> </w:t>
      </w:r>
      <w:r w:rsidR="002F63B9" w:rsidRPr="00CF37F2">
        <w:rPr>
          <w:rFonts w:ascii="Times New Roman" w:hAnsi="Times New Roman" w:cs="Times New Roman"/>
          <w:sz w:val="28"/>
          <w:szCs w:val="28"/>
        </w:rPr>
        <w:t>«Шоколадница».</w:t>
      </w:r>
      <w:r w:rsidR="002F63B9">
        <w:rPr>
          <w:rFonts w:ascii="Times New Roman" w:hAnsi="Times New Roman" w:cs="Times New Roman"/>
          <w:sz w:val="28"/>
          <w:szCs w:val="28"/>
        </w:rPr>
        <w:t xml:space="preserve"> Данное заведение расположено по адресу: площадь Минина и Пожарского, 11.</w:t>
      </w:r>
    </w:p>
    <w:p w:rsidR="002F63B9" w:rsidRPr="002F63B9" w:rsidRDefault="002F63B9" w:rsidP="0052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3B9">
        <w:rPr>
          <w:rFonts w:ascii="Times New Roman" w:hAnsi="Times New Roman" w:cs="Times New Roman"/>
          <w:sz w:val="28"/>
          <w:szCs w:val="28"/>
        </w:rPr>
        <w:t xml:space="preserve">Для изучения ситуации в кафе «Шоколадница» было проведено </w:t>
      </w:r>
      <w:r w:rsidR="002B5F41">
        <w:rPr>
          <w:rFonts w:ascii="Times New Roman" w:hAnsi="Times New Roman" w:cs="Times New Roman"/>
          <w:sz w:val="28"/>
          <w:szCs w:val="28"/>
        </w:rPr>
        <w:t>анкет</w:t>
      </w:r>
      <w:r w:rsidR="002B5F41">
        <w:rPr>
          <w:rFonts w:ascii="Times New Roman" w:hAnsi="Times New Roman" w:cs="Times New Roman"/>
          <w:sz w:val="28"/>
          <w:szCs w:val="28"/>
        </w:rPr>
        <w:t>и</w:t>
      </w:r>
      <w:r w:rsidR="002B5F41">
        <w:rPr>
          <w:rFonts w:ascii="Times New Roman" w:hAnsi="Times New Roman" w:cs="Times New Roman"/>
          <w:sz w:val="28"/>
          <w:szCs w:val="28"/>
        </w:rPr>
        <w:t xml:space="preserve">рование посетителей (70 человек), которое </w:t>
      </w:r>
      <w:r w:rsidRPr="002F63B9">
        <w:rPr>
          <w:rFonts w:ascii="Times New Roman" w:hAnsi="Times New Roman" w:cs="Times New Roman"/>
          <w:sz w:val="28"/>
          <w:szCs w:val="28"/>
        </w:rPr>
        <w:t xml:space="preserve">проходило в течение двух  дней с 23 по 25 октября 2015 года в вечернее время с 18.00 до 20.00 часов. </w:t>
      </w:r>
      <w:r w:rsidR="005277C4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2F63B9">
        <w:rPr>
          <w:rFonts w:ascii="Times New Roman" w:hAnsi="Times New Roman" w:cs="Times New Roman"/>
          <w:sz w:val="28"/>
          <w:szCs w:val="28"/>
        </w:rPr>
        <w:t>п</w:t>
      </w:r>
      <w:r w:rsidRPr="002F63B9">
        <w:rPr>
          <w:rFonts w:ascii="Times New Roman" w:hAnsi="Times New Roman" w:cs="Times New Roman"/>
          <w:sz w:val="28"/>
          <w:szCs w:val="28"/>
        </w:rPr>
        <w:t>о</w:t>
      </w:r>
      <w:r w:rsidRPr="002F63B9">
        <w:rPr>
          <w:rFonts w:ascii="Times New Roman" w:hAnsi="Times New Roman" w:cs="Times New Roman"/>
          <w:sz w:val="28"/>
          <w:szCs w:val="28"/>
        </w:rPr>
        <w:t>сещаемо</w:t>
      </w:r>
      <w:r w:rsidR="005277C4">
        <w:rPr>
          <w:rFonts w:ascii="Times New Roman" w:hAnsi="Times New Roman" w:cs="Times New Roman"/>
          <w:sz w:val="28"/>
          <w:szCs w:val="28"/>
        </w:rPr>
        <w:t xml:space="preserve">сть кафе </w:t>
      </w:r>
      <w:r w:rsidRPr="002F63B9">
        <w:rPr>
          <w:rFonts w:ascii="Times New Roman" w:hAnsi="Times New Roman" w:cs="Times New Roman"/>
          <w:sz w:val="28"/>
          <w:szCs w:val="28"/>
        </w:rPr>
        <w:t xml:space="preserve">в выходные дни в вечернее время </w:t>
      </w:r>
      <w:r w:rsidR="005277C4">
        <w:rPr>
          <w:rFonts w:ascii="Times New Roman" w:hAnsi="Times New Roman" w:cs="Times New Roman"/>
          <w:sz w:val="28"/>
          <w:szCs w:val="28"/>
        </w:rPr>
        <w:t>выше</w:t>
      </w:r>
      <w:r w:rsidRPr="002F63B9">
        <w:rPr>
          <w:rFonts w:ascii="Times New Roman" w:hAnsi="Times New Roman" w:cs="Times New Roman"/>
          <w:sz w:val="28"/>
          <w:szCs w:val="28"/>
        </w:rPr>
        <w:t>, чем в будние дни</w:t>
      </w:r>
      <w:r w:rsidR="005277C4">
        <w:rPr>
          <w:rFonts w:ascii="Times New Roman" w:hAnsi="Times New Roman" w:cs="Times New Roman"/>
          <w:sz w:val="28"/>
          <w:szCs w:val="28"/>
        </w:rPr>
        <w:t>, 23 октября было опрошено 17 человек, а 24 и 25 числа – 53</w:t>
      </w:r>
      <w:r w:rsidRPr="002F63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3B9" w:rsidRPr="002F63B9" w:rsidRDefault="002F63B9" w:rsidP="0052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3B9">
        <w:rPr>
          <w:rFonts w:ascii="Times New Roman" w:hAnsi="Times New Roman" w:cs="Times New Roman"/>
          <w:sz w:val="28"/>
          <w:szCs w:val="28"/>
        </w:rPr>
        <w:t>Посетителям предлагалось самостоятельно заполнить анкеты во время их пребы</w:t>
      </w:r>
      <w:r w:rsidR="002B5F41">
        <w:rPr>
          <w:rFonts w:ascii="Times New Roman" w:hAnsi="Times New Roman" w:cs="Times New Roman"/>
          <w:sz w:val="28"/>
          <w:szCs w:val="28"/>
        </w:rPr>
        <w:t>вания в кафе «Шоколадница»</w:t>
      </w:r>
      <w:r w:rsidRPr="002F63B9">
        <w:rPr>
          <w:rFonts w:ascii="Times New Roman" w:hAnsi="Times New Roman" w:cs="Times New Roman"/>
          <w:sz w:val="28"/>
          <w:szCs w:val="28"/>
        </w:rPr>
        <w:t>. Респондентам объяснялся анкетный опрос, как способ получения информации о степени их удовлетворенности предоста</w:t>
      </w:r>
      <w:r w:rsidRPr="002F63B9">
        <w:rPr>
          <w:rFonts w:ascii="Times New Roman" w:hAnsi="Times New Roman" w:cs="Times New Roman"/>
          <w:sz w:val="28"/>
          <w:szCs w:val="28"/>
        </w:rPr>
        <w:t>в</w:t>
      </w:r>
      <w:r w:rsidRPr="002F63B9">
        <w:rPr>
          <w:rFonts w:ascii="Times New Roman" w:hAnsi="Times New Roman" w:cs="Times New Roman"/>
          <w:sz w:val="28"/>
          <w:szCs w:val="28"/>
        </w:rPr>
        <w:t>ляемыми услугами с целью повышения эффективности работы кафе.</w:t>
      </w:r>
    </w:p>
    <w:p w:rsidR="002F63B9" w:rsidRPr="002F63B9" w:rsidRDefault="002F63B9" w:rsidP="0052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3B9">
        <w:rPr>
          <w:rFonts w:ascii="Times New Roman" w:hAnsi="Times New Roman" w:cs="Times New Roman"/>
          <w:sz w:val="28"/>
          <w:szCs w:val="28"/>
        </w:rPr>
        <w:t xml:space="preserve">В ходе исследования было опрошено 71 % женщин и 29% мужчин. </w:t>
      </w:r>
    </w:p>
    <w:p w:rsidR="00496E9D" w:rsidRDefault="002F63B9" w:rsidP="005277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63B9">
        <w:rPr>
          <w:rFonts w:ascii="Times New Roman" w:hAnsi="Times New Roman" w:cs="Times New Roman"/>
          <w:sz w:val="28"/>
          <w:szCs w:val="28"/>
        </w:rPr>
        <w:t>49% всех респондентов находится в возрасте от 31 года. 35% – люди в возрасте от 21 до 30 лет. Младше 20 лет всего 11% опрошенных</w:t>
      </w:r>
      <w:r w:rsidR="002B5F41">
        <w:rPr>
          <w:rFonts w:ascii="Times New Roman" w:hAnsi="Times New Roman" w:cs="Times New Roman"/>
          <w:sz w:val="28"/>
          <w:szCs w:val="28"/>
        </w:rPr>
        <w:t xml:space="preserve"> (рис.1)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7C4" w:rsidRDefault="005277C4" w:rsidP="005277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B5F41" w:rsidRDefault="002B5F41" w:rsidP="005277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5D6DFA" wp14:editId="2350E876">
            <wp:extent cx="4687539" cy="1341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653" cy="134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4FDE" w:rsidRDefault="00D34FDE" w:rsidP="005277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 </w:t>
      </w:r>
      <w:r w:rsidRPr="00D34FDE">
        <w:rPr>
          <w:rFonts w:ascii="Times New Roman" w:hAnsi="Times New Roman" w:cs="Times New Roman"/>
          <w:sz w:val="28"/>
          <w:szCs w:val="28"/>
        </w:rPr>
        <w:t>– Распределение ответов по возрастам</w:t>
      </w:r>
    </w:p>
    <w:p w:rsidR="002F63B9" w:rsidRDefault="002F63B9" w:rsidP="0052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3B9">
        <w:rPr>
          <w:rFonts w:ascii="Times New Roman" w:hAnsi="Times New Roman" w:cs="Times New Roman"/>
          <w:sz w:val="28"/>
          <w:szCs w:val="28"/>
        </w:rPr>
        <w:t>Для определения основной целевой аудитории был задан вопрос о соц</w:t>
      </w:r>
      <w:r w:rsidRPr="002F63B9">
        <w:rPr>
          <w:rFonts w:ascii="Times New Roman" w:hAnsi="Times New Roman" w:cs="Times New Roman"/>
          <w:sz w:val="28"/>
          <w:szCs w:val="28"/>
        </w:rPr>
        <w:t>и</w:t>
      </w:r>
      <w:r w:rsidRPr="002F63B9">
        <w:rPr>
          <w:rFonts w:ascii="Times New Roman" w:hAnsi="Times New Roman" w:cs="Times New Roman"/>
          <w:sz w:val="28"/>
          <w:szCs w:val="28"/>
        </w:rPr>
        <w:t>альном статусе каждого анкетируемого. Большинство опрошенных (41%) не относятся ни одной из предложенных анкетой категорий, 30% - школьники, 11% - студенты, пенсионеры (10%), рабочие</w:t>
      </w:r>
      <w:r w:rsidR="002B5F41">
        <w:rPr>
          <w:rFonts w:ascii="Times New Roman" w:hAnsi="Times New Roman" w:cs="Times New Roman"/>
          <w:sz w:val="28"/>
          <w:szCs w:val="28"/>
        </w:rPr>
        <w:t xml:space="preserve"> (7%) и безработные (1%) (рис. 2</w:t>
      </w:r>
      <w:r w:rsidRPr="002F63B9">
        <w:rPr>
          <w:rFonts w:ascii="Times New Roman" w:hAnsi="Times New Roman" w:cs="Times New Roman"/>
          <w:sz w:val="28"/>
          <w:szCs w:val="28"/>
        </w:rPr>
        <w:t>).</w:t>
      </w:r>
    </w:p>
    <w:p w:rsidR="002B5F41" w:rsidRDefault="002B5F41" w:rsidP="005277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F2CC22" wp14:editId="0A8E2951">
            <wp:extent cx="4242816" cy="193228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895" cy="1940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4FDE" w:rsidRPr="002F63B9" w:rsidRDefault="00D34FDE" w:rsidP="005277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</w:t>
      </w:r>
      <w:r w:rsidRPr="00D34FDE">
        <w:rPr>
          <w:rFonts w:ascii="Times New Roman" w:hAnsi="Times New Roman" w:cs="Times New Roman"/>
          <w:sz w:val="28"/>
          <w:szCs w:val="28"/>
        </w:rPr>
        <w:t xml:space="preserve"> – Структура потребителей «Шоколадницы»</w:t>
      </w:r>
    </w:p>
    <w:p w:rsidR="002F63B9" w:rsidRPr="002F63B9" w:rsidRDefault="002F63B9" w:rsidP="0052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DE">
        <w:rPr>
          <w:rFonts w:ascii="Times New Roman" w:hAnsi="Times New Roman" w:cs="Times New Roman"/>
          <w:sz w:val="28"/>
          <w:szCs w:val="28"/>
        </w:rPr>
        <w:t xml:space="preserve">Основными задачами исследования было выяснение того, какая публика является основными потребителями, их интересы, связанные с деятельностью кафе «Шоколадница», причины их выбора. </w:t>
      </w:r>
      <w:r w:rsidRPr="002F63B9">
        <w:rPr>
          <w:rFonts w:ascii="Times New Roman" w:hAnsi="Times New Roman" w:cs="Times New Roman"/>
          <w:sz w:val="28"/>
          <w:szCs w:val="28"/>
        </w:rPr>
        <w:t>Данное заведение изначально сп</w:t>
      </w:r>
      <w:r w:rsidRPr="002F63B9">
        <w:rPr>
          <w:rFonts w:ascii="Times New Roman" w:hAnsi="Times New Roman" w:cs="Times New Roman"/>
          <w:sz w:val="28"/>
          <w:szCs w:val="28"/>
        </w:rPr>
        <w:t>е</w:t>
      </w:r>
      <w:r w:rsidRPr="002F63B9">
        <w:rPr>
          <w:rFonts w:ascii="Times New Roman" w:hAnsi="Times New Roman" w:cs="Times New Roman"/>
          <w:sz w:val="28"/>
          <w:szCs w:val="28"/>
        </w:rPr>
        <w:t>циализируется на сладкой кухне, отсюда и «сладкое» название, поэтому чаще всего люди приходят сюда отведать кондитерские изделия и сладкую проду</w:t>
      </w:r>
      <w:r w:rsidRPr="002F63B9">
        <w:rPr>
          <w:rFonts w:ascii="Times New Roman" w:hAnsi="Times New Roman" w:cs="Times New Roman"/>
          <w:sz w:val="28"/>
          <w:szCs w:val="28"/>
        </w:rPr>
        <w:t>к</w:t>
      </w:r>
      <w:r w:rsidRPr="002F63B9">
        <w:rPr>
          <w:rFonts w:ascii="Times New Roman" w:hAnsi="Times New Roman" w:cs="Times New Roman"/>
          <w:sz w:val="28"/>
          <w:szCs w:val="28"/>
        </w:rPr>
        <w:t>цию.</w:t>
      </w:r>
    </w:p>
    <w:p w:rsidR="002F63B9" w:rsidRDefault="002B5F41" w:rsidP="0052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выявлено</w:t>
      </w:r>
      <w:r w:rsidR="002F63B9" w:rsidRPr="002F63B9">
        <w:rPr>
          <w:rFonts w:ascii="Times New Roman" w:hAnsi="Times New Roman" w:cs="Times New Roman"/>
          <w:sz w:val="28"/>
          <w:szCs w:val="28"/>
        </w:rPr>
        <w:t>, что около 34% клиентов кафе придерживаются сладкой кухни, потому что ведут здоровый образ жизни, 26% - по философским соо</w:t>
      </w:r>
      <w:r w:rsidR="002F63B9" w:rsidRPr="002F63B9">
        <w:rPr>
          <w:rFonts w:ascii="Times New Roman" w:hAnsi="Times New Roman" w:cs="Times New Roman"/>
          <w:sz w:val="28"/>
          <w:szCs w:val="28"/>
        </w:rPr>
        <w:t>б</w:t>
      </w:r>
      <w:r w:rsidR="002F63B9" w:rsidRPr="002F63B9">
        <w:rPr>
          <w:rFonts w:ascii="Times New Roman" w:hAnsi="Times New Roman" w:cs="Times New Roman"/>
          <w:sz w:val="28"/>
          <w:szCs w:val="28"/>
        </w:rPr>
        <w:t xml:space="preserve">ражениям и 21% - по эстетическим, 16% опрошенных ответили, </w:t>
      </w:r>
      <w:r>
        <w:rPr>
          <w:rFonts w:ascii="Times New Roman" w:hAnsi="Times New Roman" w:cs="Times New Roman"/>
          <w:sz w:val="28"/>
          <w:szCs w:val="28"/>
        </w:rPr>
        <w:t>что просто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бят сладкое (рис. 3</w:t>
      </w:r>
      <w:r w:rsidR="002F63B9" w:rsidRPr="002F63B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B5F41" w:rsidRDefault="002B5F41" w:rsidP="005277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D3D0BC" wp14:editId="7AFB7AA2">
            <wp:extent cx="3864864" cy="1511808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11"/>
                    <a:stretch/>
                  </pic:blipFill>
                  <pic:spPr bwMode="auto">
                    <a:xfrm>
                      <a:off x="0" y="0"/>
                      <a:ext cx="3862564" cy="151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FDE" w:rsidRPr="002F63B9" w:rsidRDefault="00D34FDE" w:rsidP="005277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4FDE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>. 3</w:t>
      </w:r>
      <w:r w:rsidRPr="00D34FDE">
        <w:rPr>
          <w:rFonts w:ascii="Times New Roman" w:hAnsi="Times New Roman" w:cs="Times New Roman"/>
          <w:sz w:val="28"/>
          <w:szCs w:val="28"/>
        </w:rPr>
        <w:t xml:space="preserve"> – Процентное соотношение приверженцев сладкой кухни</w:t>
      </w:r>
    </w:p>
    <w:p w:rsidR="002F63B9" w:rsidRPr="002F63B9" w:rsidRDefault="002F63B9" w:rsidP="0052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3B9">
        <w:rPr>
          <w:rFonts w:ascii="Times New Roman" w:hAnsi="Times New Roman" w:cs="Times New Roman"/>
          <w:sz w:val="28"/>
          <w:szCs w:val="28"/>
        </w:rPr>
        <w:t>Таким образом, большинство всех опрошенных придерживаются данного направления в питании в основном из-за поддержания идеи здорового образа жизни.</w:t>
      </w:r>
    </w:p>
    <w:p w:rsidR="002F63B9" w:rsidRDefault="002F63B9" w:rsidP="0052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3B9">
        <w:rPr>
          <w:rFonts w:ascii="Times New Roman" w:hAnsi="Times New Roman" w:cs="Times New Roman"/>
          <w:sz w:val="28"/>
          <w:szCs w:val="28"/>
        </w:rPr>
        <w:lastRenderedPageBreak/>
        <w:t>Для того</w:t>
      </w:r>
      <w:proofErr w:type="gramStart"/>
      <w:r w:rsidRPr="002F63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F63B9">
        <w:rPr>
          <w:rFonts w:ascii="Times New Roman" w:hAnsi="Times New Roman" w:cs="Times New Roman"/>
          <w:sz w:val="28"/>
          <w:szCs w:val="28"/>
        </w:rPr>
        <w:t xml:space="preserve"> чтобы выяснить насколько кафе «Шоколадница» популярно у нижегородцев, был задан вопрос о частоте посещения ими кафе.</w:t>
      </w:r>
      <w:r w:rsidR="002B5F41" w:rsidRPr="002B5F41">
        <w:rPr>
          <w:rFonts w:ascii="Times New Roman" w:hAnsi="Times New Roman" w:cs="Times New Roman"/>
          <w:sz w:val="28"/>
          <w:szCs w:val="28"/>
        </w:rPr>
        <w:t xml:space="preserve"> Количество ответов и их процентное соотн</w:t>
      </w:r>
      <w:r w:rsidR="002B5F41">
        <w:rPr>
          <w:rFonts w:ascii="Times New Roman" w:hAnsi="Times New Roman" w:cs="Times New Roman"/>
          <w:sz w:val="28"/>
          <w:szCs w:val="28"/>
        </w:rPr>
        <w:t>ошение представлены на рисунке 4</w:t>
      </w:r>
      <w:r w:rsidR="002B5F41" w:rsidRPr="002B5F41">
        <w:rPr>
          <w:rFonts w:ascii="Times New Roman" w:hAnsi="Times New Roman" w:cs="Times New Roman"/>
          <w:sz w:val="28"/>
          <w:szCs w:val="28"/>
        </w:rPr>
        <w:t xml:space="preserve">. </w:t>
      </w:r>
      <w:r w:rsidRPr="002F6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3B9" w:rsidRPr="002F63B9" w:rsidRDefault="002F63B9" w:rsidP="0052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3B9">
        <w:rPr>
          <w:rFonts w:ascii="Times New Roman" w:hAnsi="Times New Roman" w:cs="Times New Roman"/>
          <w:sz w:val="28"/>
          <w:szCs w:val="28"/>
        </w:rPr>
        <w:t>Особенно важным моментом был вопрос о степени приверженности кл</w:t>
      </w:r>
      <w:r w:rsidRPr="002F63B9">
        <w:rPr>
          <w:rFonts w:ascii="Times New Roman" w:hAnsi="Times New Roman" w:cs="Times New Roman"/>
          <w:sz w:val="28"/>
          <w:szCs w:val="28"/>
        </w:rPr>
        <w:t>и</w:t>
      </w:r>
      <w:r w:rsidRPr="002F63B9">
        <w:rPr>
          <w:rFonts w:ascii="Times New Roman" w:hAnsi="Times New Roman" w:cs="Times New Roman"/>
          <w:sz w:val="28"/>
          <w:szCs w:val="28"/>
        </w:rPr>
        <w:t>ентов к данному заведению, их удовлетворенность предоставляемыми услуг</w:t>
      </w:r>
      <w:r w:rsidRPr="002F63B9">
        <w:rPr>
          <w:rFonts w:ascii="Times New Roman" w:hAnsi="Times New Roman" w:cs="Times New Roman"/>
          <w:sz w:val="28"/>
          <w:szCs w:val="28"/>
        </w:rPr>
        <w:t>а</w:t>
      </w:r>
      <w:r w:rsidRPr="002F63B9">
        <w:rPr>
          <w:rFonts w:ascii="Times New Roman" w:hAnsi="Times New Roman" w:cs="Times New Roman"/>
          <w:sz w:val="28"/>
          <w:szCs w:val="28"/>
        </w:rPr>
        <w:t>ми. Результаты анкетного опроса показали, что 61% опрошенных – постоянные</w:t>
      </w:r>
      <w:r w:rsidR="002B5F41">
        <w:rPr>
          <w:rFonts w:ascii="Times New Roman" w:hAnsi="Times New Roman" w:cs="Times New Roman"/>
          <w:sz w:val="28"/>
          <w:szCs w:val="28"/>
        </w:rPr>
        <w:t xml:space="preserve"> посетители кафе «Шоколадница»</w:t>
      </w:r>
      <w:r w:rsidRPr="002F63B9">
        <w:rPr>
          <w:rFonts w:ascii="Times New Roman" w:hAnsi="Times New Roman" w:cs="Times New Roman"/>
          <w:sz w:val="28"/>
          <w:szCs w:val="28"/>
        </w:rPr>
        <w:t>.</w:t>
      </w:r>
    </w:p>
    <w:p w:rsidR="002F63B9" w:rsidRPr="002F63B9" w:rsidRDefault="002F63B9" w:rsidP="0052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3B9">
        <w:rPr>
          <w:rFonts w:ascii="Times New Roman" w:hAnsi="Times New Roman" w:cs="Times New Roman"/>
          <w:sz w:val="28"/>
          <w:szCs w:val="28"/>
        </w:rPr>
        <w:t>Для того чтобы выяснить основные характеристики и желания постоя</w:t>
      </w:r>
      <w:r w:rsidRPr="002F63B9">
        <w:rPr>
          <w:rFonts w:ascii="Times New Roman" w:hAnsi="Times New Roman" w:cs="Times New Roman"/>
          <w:sz w:val="28"/>
          <w:szCs w:val="28"/>
        </w:rPr>
        <w:t>н</w:t>
      </w:r>
      <w:r w:rsidRPr="002F63B9">
        <w:rPr>
          <w:rFonts w:ascii="Times New Roman" w:hAnsi="Times New Roman" w:cs="Times New Roman"/>
          <w:sz w:val="28"/>
          <w:szCs w:val="28"/>
        </w:rPr>
        <w:t>ных клиентов, были проанализированы корреляции нескольких вопросов анк</w:t>
      </w:r>
      <w:r w:rsidRPr="002F63B9">
        <w:rPr>
          <w:rFonts w:ascii="Times New Roman" w:hAnsi="Times New Roman" w:cs="Times New Roman"/>
          <w:sz w:val="28"/>
          <w:szCs w:val="28"/>
        </w:rPr>
        <w:t>е</w:t>
      </w:r>
      <w:r w:rsidRPr="002F63B9">
        <w:rPr>
          <w:rFonts w:ascii="Times New Roman" w:hAnsi="Times New Roman" w:cs="Times New Roman"/>
          <w:sz w:val="28"/>
          <w:szCs w:val="28"/>
        </w:rPr>
        <w:t>ты.</w:t>
      </w:r>
    </w:p>
    <w:p w:rsidR="002B5F41" w:rsidRDefault="002F63B9" w:rsidP="0052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3B9">
        <w:rPr>
          <w:rFonts w:ascii="Times New Roman" w:hAnsi="Times New Roman" w:cs="Times New Roman"/>
          <w:sz w:val="28"/>
          <w:szCs w:val="28"/>
        </w:rPr>
        <w:t>Анализ показал, что большинство непостоянных клиентов пришли в кафе впервые (38%) и 1-2 раза в неделю или в год (29 и 25%). Половина постоянных клиентов приходят в кафе 1-2 раза в месяц, а остальные посещают его 1-2 раза в неделю (около 24</w:t>
      </w:r>
      <w:r w:rsidR="00A6142C">
        <w:rPr>
          <w:rFonts w:ascii="Times New Roman" w:hAnsi="Times New Roman" w:cs="Times New Roman"/>
          <w:sz w:val="28"/>
          <w:szCs w:val="28"/>
        </w:rPr>
        <w:t>%) или очень редко (15%)</w:t>
      </w:r>
      <w:r w:rsidRPr="002F63B9">
        <w:rPr>
          <w:rFonts w:ascii="Times New Roman" w:hAnsi="Times New Roman" w:cs="Times New Roman"/>
          <w:sz w:val="28"/>
          <w:szCs w:val="28"/>
        </w:rPr>
        <w:t>.</w:t>
      </w:r>
    </w:p>
    <w:p w:rsidR="002B5F41" w:rsidRDefault="002B5F41" w:rsidP="00A61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9C9DDA" wp14:editId="3F60778E">
            <wp:extent cx="2755392" cy="1528445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396" cy="154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4FDE" w:rsidRPr="00D34FDE" w:rsidRDefault="00A6142C" w:rsidP="00527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4</w:t>
      </w:r>
      <w:r w:rsidR="00D34FDE" w:rsidRPr="00D34FDE">
        <w:rPr>
          <w:rFonts w:ascii="Times New Roman" w:hAnsi="Times New Roman" w:cs="Times New Roman"/>
          <w:sz w:val="28"/>
          <w:szCs w:val="28"/>
        </w:rPr>
        <w:t xml:space="preserve"> – Частота посещения клиентами кафе «Шоколадница»</w:t>
      </w:r>
    </w:p>
    <w:p w:rsidR="00D34FDE" w:rsidRPr="002F63B9" w:rsidRDefault="00D34FDE" w:rsidP="00527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41" w:rsidRDefault="002F63B9" w:rsidP="0052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3B9">
        <w:rPr>
          <w:rFonts w:ascii="Times New Roman" w:hAnsi="Times New Roman" w:cs="Times New Roman"/>
          <w:sz w:val="28"/>
          <w:szCs w:val="28"/>
        </w:rPr>
        <w:t>На вопрос о количестве времени, затрачиваемом на одно посещение да</w:t>
      </w:r>
      <w:r w:rsidRPr="002F63B9">
        <w:rPr>
          <w:rFonts w:ascii="Times New Roman" w:hAnsi="Times New Roman" w:cs="Times New Roman"/>
          <w:sz w:val="28"/>
          <w:szCs w:val="28"/>
        </w:rPr>
        <w:t>н</w:t>
      </w:r>
      <w:r w:rsidRPr="002F63B9">
        <w:rPr>
          <w:rFonts w:ascii="Times New Roman" w:hAnsi="Times New Roman" w:cs="Times New Roman"/>
          <w:sz w:val="28"/>
          <w:szCs w:val="28"/>
        </w:rPr>
        <w:t>ного кафе, респонденты ответили следующим образом: менее часа и от часа до 2х – ответило равное количество и большинство респондентов (по 46,8%), лишь 2,9% человек проводят в кафе более 2х часов. Этот вопрос в корреляции с в</w:t>
      </w:r>
      <w:r w:rsidRPr="002F63B9">
        <w:rPr>
          <w:rFonts w:ascii="Times New Roman" w:hAnsi="Times New Roman" w:cs="Times New Roman"/>
          <w:sz w:val="28"/>
          <w:szCs w:val="28"/>
        </w:rPr>
        <w:t>о</w:t>
      </w:r>
      <w:r w:rsidRPr="002F63B9">
        <w:rPr>
          <w:rFonts w:ascii="Times New Roman" w:hAnsi="Times New Roman" w:cs="Times New Roman"/>
          <w:sz w:val="28"/>
          <w:szCs w:val="28"/>
        </w:rPr>
        <w:t>просом о постоянных клиентах показал, что нет зависимости от того, регулярно клиент ходит в кафе или нет, среднее время посещения ка</w:t>
      </w:r>
      <w:r w:rsidR="002B5F41">
        <w:rPr>
          <w:rFonts w:ascii="Times New Roman" w:hAnsi="Times New Roman" w:cs="Times New Roman"/>
          <w:sz w:val="28"/>
          <w:szCs w:val="28"/>
        </w:rPr>
        <w:t>фе остается от пол</w:t>
      </w:r>
      <w:r w:rsidR="002B5F41">
        <w:rPr>
          <w:rFonts w:ascii="Times New Roman" w:hAnsi="Times New Roman" w:cs="Times New Roman"/>
          <w:sz w:val="28"/>
          <w:szCs w:val="28"/>
        </w:rPr>
        <w:t>у</w:t>
      </w:r>
      <w:r w:rsidR="002B5F41">
        <w:rPr>
          <w:rFonts w:ascii="Times New Roman" w:hAnsi="Times New Roman" w:cs="Times New Roman"/>
          <w:sz w:val="28"/>
          <w:szCs w:val="28"/>
        </w:rPr>
        <w:t>часа до двух.</w:t>
      </w:r>
    </w:p>
    <w:p w:rsidR="005277C4" w:rsidRPr="005277C4" w:rsidRDefault="005277C4" w:rsidP="0052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C4">
        <w:rPr>
          <w:rFonts w:ascii="Times New Roman" w:hAnsi="Times New Roman" w:cs="Times New Roman"/>
          <w:sz w:val="28"/>
          <w:szCs w:val="28"/>
        </w:rPr>
        <w:t>Основная услуга кафе «Шоколадница» – предоставление  сладкой кухни. Поэтому очень важно знать степень удовлетворенности  посетителей данной услугой.</w:t>
      </w:r>
    </w:p>
    <w:p w:rsidR="005277C4" w:rsidRPr="005277C4" w:rsidRDefault="005277C4" w:rsidP="0052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C4">
        <w:rPr>
          <w:rFonts w:ascii="Times New Roman" w:hAnsi="Times New Roman" w:cs="Times New Roman"/>
          <w:sz w:val="28"/>
          <w:szCs w:val="28"/>
        </w:rPr>
        <w:t>Анализ анкеты показал, что главным критерием посещения клиентов к</w:t>
      </w:r>
      <w:r w:rsidRPr="005277C4">
        <w:rPr>
          <w:rFonts w:ascii="Times New Roman" w:hAnsi="Times New Roman" w:cs="Times New Roman"/>
          <w:sz w:val="28"/>
          <w:szCs w:val="28"/>
        </w:rPr>
        <w:t>а</w:t>
      </w:r>
      <w:r w:rsidRPr="005277C4">
        <w:rPr>
          <w:rFonts w:ascii="Times New Roman" w:hAnsi="Times New Roman" w:cs="Times New Roman"/>
          <w:sz w:val="28"/>
          <w:szCs w:val="28"/>
        </w:rPr>
        <w:t>фе является услуга предоставления сладкого меню/сладкой кухни, так ответило 27% из всех опрошенных, на втором месте оказался такой фактор, как террит</w:t>
      </w:r>
      <w:r w:rsidRPr="005277C4">
        <w:rPr>
          <w:rFonts w:ascii="Times New Roman" w:hAnsi="Times New Roman" w:cs="Times New Roman"/>
          <w:sz w:val="28"/>
          <w:szCs w:val="28"/>
        </w:rPr>
        <w:t>о</w:t>
      </w:r>
      <w:r w:rsidRPr="005277C4">
        <w:rPr>
          <w:rFonts w:ascii="Times New Roman" w:hAnsi="Times New Roman" w:cs="Times New Roman"/>
          <w:sz w:val="28"/>
          <w:szCs w:val="28"/>
        </w:rPr>
        <w:t>риально удобное расположение кафе (20,5%). Приятная цена привлекает 19% опрошенных, атмосфера/интерьер кафе (17,5%).  И только 6,5% респондентов считают главным преимуществом кафе «Шоколадница» высокий уровень о</w:t>
      </w:r>
      <w:r w:rsidRPr="005277C4">
        <w:rPr>
          <w:rFonts w:ascii="Times New Roman" w:hAnsi="Times New Roman" w:cs="Times New Roman"/>
          <w:sz w:val="28"/>
          <w:szCs w:val="28"/>
        </w:rPr>
        <w:t>б</w:t>
      </w:r>
      <w:r w:rsidRPr="005277C4">
        <w:rPr>
          <w:rFonts w:ascii="Times New Roman" w:hAnsi="Times New Roman" w:cs="Times New Roman"/>
          <w:sz w:val="28"/>
          <w:szCs w:val="28"/>
        </w:rPr>
        <w:t>служивания</w:t>
      </w:r>
      <w:r w:rsidR="00152E5C">
        <w:rPr>
          <w:rFonts w:ascii="Times New Roman" w:hAnsi="Times New Roman" w:cs="Times New Roman"/>
          <w:sz w:val="28"/>
          <w:szCs w:val="28"/>
        </w:rPr>
        <w:t xml:space="preserve"> (рис.6</w:t>
      </w:r>
      <w:r w:rsidRPr="005277C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277C4" w:rsidRPr="005277C4" w:rsidRDefault="005277C4" w:rsidP="00152E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77C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0E79382" wp14:editId="0F12B7F3">
            <wp:extent cx="3364992" cy="2197232"/>
            <wp:effectExtent l="0" t="0" r="698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" t="1994" r="2428" b="2939"/>
                    <a:stretch/>
                  </pic:blipFill>
                  <pic:spPr bwMode="auto">
                    <a:xfrm>
                      <a:off x="0" y="0"/>
                      <a:ext cx="3389326" cy="221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77C4" w:rsidRDefault="005277C4" w:rsidP="00152E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6</w:t>
      </w:r>
      <w:r w:rsidRPr="005277C4">
        <w:rPr>
          <w:rFonts w:ascii="Times New Roman" w:hAnsi="Times New Roman" w:cs="Times New Roman"/>
          <w:sz w:val="28"/>
          <w:szCs w:val="28"/>
        </w:rPr>
        <w:t xml:space="preserve"> – Критерии посещения кафе «Шоколадница»</w:t>
      </w:r>
    </w:p>
    <w:p w:rsidR="00152E5C" w:rsidRPr="00152E5C" w:rsidRDefault="00152E5C" w:rsidP="00152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5C">
        <w:rPr>
          <w:rFonts w:ascii="Times New Roman" w:hAnsi="Times New Roman" w:cs="Times New Roman"/>
          <w:sz w:val="28"/>
          <w:szCs w:val="28"/>
        </w:rPr>
        <w:t xml:space="preserve">Ценовая политика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52E5C">
        <w:rPr>
          <w:rFonts w:ascii="Times New Roman" w:hAnsi="Times New Roman" w:cs="Times New Roman"/>
          <w:sz w:val="28"/>
          <w:szCs w:val="28"/>
        </w:rPr>
        <w:t>играет немаловажную роль в привлечении н</w:t>
      </w:r>
      <w:r w:rsidRPr="00152E5C">
        <w:rPr>
          <w:rFonts w:ascii="Times New Roman" w:hAnsi="Times New Roman" w:cs="Times New Roman"/>
          <w:sz w:val="28"/>
          <w:szCs w:val="28"/>
        </w:rPr>
        <w:t>о</w:t>
      </w:r>
      <w:r w:rsidRPr="00152E5C">
        <w:rPr>
          <w:rFonts w:ascii="Times New Roman" w:hAnsi="Times New Roman" w:cs="Times New Roman"/>
          <w:sz w:val="28"/>
          <w:szCs w:val="28"/>
        </w:rPr>
        <w:t>вых клиентов и удержании постоянных. Именно поэтому любой организации необходима своя тактика и  корректировка цен, а также система дисконтиров</w:t>
      </w:r>
      <w:r w:rsidRPr="00152E5C">
        <w:rPr>
          <w:rFonts w:ascii="Times New Roman" w:hAnsi="Times New Roman" w:cs="Times New Roman"/>
          <w:sz w:val="28"/>
          <w:szCs w:val="28"/>
        </w:rPr>
        <w:t>а</w:t>
      </w:r>
      <w:r w:rsidRPr="00152E5C">
        <w:rPr>
          <w:rFonts w:ascii="Times New Roman" w:hAnsi="Times New Roman" w:cs="Times New Roman"/>
          <w:sz w:val="28"/>
          <w:szCs w:val="28"/>
        </w:rPr>
        <w:t xml:space="preserve">ния для постоянных клиентов. </w:t>
      </w:r>
    </w:p>
    <w:p w:rsidR="00152E5C" w:rsidRPr="00152E5C" w:rsidRDefault="00152E5C" w:rsidP="00152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5C">
        <w:rPr>
          <w:rFonts w:ascii="Times New Roman" w:hAnsi="Times New Roman" w:cs="Times New Roman"/>
          <w:sz w:val="28"/>
          <w:szCs w:val="28"/>
        </w:rPr>
        <w:t>Для определения отношения посетителей к ценам в данном кафе были з</w:t>
      </w:r>
      <w:r w:rsidRPr="00152E5C">
        <w:rPr>
          <w:rFonts w:ascii="Times New Roman" w:hAnsi="Times New Roman" w:cs="Times New Roman"/>
          <w:sz w:val="28"/>
          <w:szCs w:val="28"/>
        </w:rPr>
        <w:t>а</w:t>
      </w:r>
      <w:r w:rsidRPr="00152E5C">
        <w:rPr>
          <w:rFonts w:ascii="Times New Roman" w:hAnsi="Times New Roman" w:cs="Times New Roman"/>
          <w:sz w:val="28"/>
          <w:szCs w:val="28"/>
        </w:rPr>
        <w:t xml:space="preserve">даны соответствующие вопросы. </w:t>
      </w:r>
    </w:p>
    <w:p w:rsidR="00152E5C" w:rsidRPr="00152E5C" w:rsidRDefault="00152E5C" w:rsidP="00152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5C">
        <w:rPr>
          <w:rFonts w:ascii="Times New Roman" w:hAnsi="Times New Roman" w:cs="Times New Roman"/>
          <w:sz w:val="28"/>
          <w:szCs w:val="28"/>
        </w:rPr>
        <w:t>Анализ показал, что 57,1% клиентов тратят до 499 руб. на одного челов</w:t>
      </w:r>
      <w:r w:rsidRPr="00152E5C">
        <w:rPr>
          <w:rFonts w:ascii="Times New Roman" w:hAnsi="Times New Roman" w:cs="Times New Roman"/>
          <w:sz w:val="28"/>
          <w:szCs w:val="28"/>
        </w:rPr>
        <w:t>е</w:t>
      </w:r>
      <w:r w:rsidRPr="00152E5C">
        <w:rPr>
          <w:rFonts w:ascii="Times New Roman" w:hAnsi="Times New Roman" w:cs="Times New Roman"/>
          <w:sz w:val="28"/>
          <w:szCs w:val="28"/>
        </w:rPr>
        <w:t>ка, 37,1% – от 500 до 999 руб., и 5,7% – от 1000 руб.</w:t>
      </w:r>
      <w:r>
        <w:rPr>
          <w:rFonts w:ascii="Times New Roman" w:hAnsi="Times New Roman" w:cs="Times New Roman"/>
          <w:sz w:val="28"/>
          <w:szCs w:val="28"/>
        </w:rPr>
        <w:t xml:space="preserve"> (рис.7</w:t>
      </w:r>
      <w:r w:rsidRPr="00152E5C">
        <w:rPr>
          <w:rFonts w:ascii="Times New Roman" w:hAnsi="Times New Roman" w:cs="Times New Roman"/>
          <w:sz w:val="28"/>
          <w:szCs w:val="28"/>
        </w:rPr>
        <w:t>).</w:t>
      </w:r>
    </w:p>
    <w:p w:rsidR="00152E5C" w:rsidRPr="00152E5C" w:rsidRDefault="00152E5C" w:rsidP="00152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5C">
        <w:rPr>
          <w:rFonts w:ascii="Times New Roman" w:hAnsi="Times New Roman" w:cs="Times New Roman"/>
          <w:sz w:val="28"/>
          <w:szCs w:val="28"/>
        </w:rPr>
        <w:t>При корреляции данного вопроса с разделением клиентов на постоянных и непостоянных, выяснилось, что обе категории посетителей в своем больши</w:t>
      </w:r>
      <w:r w:rsidRPr="00152E5C">
        <w:rPr>
          <w:rFonts w:ascii="Times New Roman" w:hAnsi="Times New Roman" w:cs="Times New Roman"/>
          <w:sz w:val="28"/>
          <w:szCs w:val="28"/>
        </w:rPr>
        <w:t>н</w:t>
      </w:r>
      <w:r w:rsidRPr="00152E5C">
        <w:rPr>
          <w:rFonts w:ascii="Times New Roman" w:hAnsi="Times New Roman" w:cs="Times New Roman"/>
          <w:sz w:val="28"/>
          <w:szCs w:val="28"/>
        </w:rPr>
        <w:t xml:space="preserve">стве тратят до 499 руб. на человека. </w:t>
      </w:r>
    </w:p>
    <w:p w:rsidR="00152E5C" w:rsidRPr="00152E5C" w:rsidRDefault="00152E5C" w:rsidP="00152E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2E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A2586A" wp14:editId="29268A9D">
            <wp:extent cx="3474720" cy="1850288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8" t="16666" r="1445" b="2650"/>
                    <a:stretch/>
                  </pic:blipFill>
                  <pic:spPr bwMode="auto">
                    <a:xfrm>
                      <a:off x="0" y="0"/>
                      <a:ext cx="3486790" cy="18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2E5C" w:rsidRPr="00152E5C" w:rsidRDefault="00152E5C" w:rsidP="00152E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2E5C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>. 7</w:t>
      </w:r>
      <w:r w:rsidRPr="00152E5C">
        <w:rPr>
          <w:rFonts w:ascii="Times New Roman" w:hAnsi="Times New Roman" w:cs="Times New Roman"/>
          <w:sz w:val="28"/>
          <w:szCs w:val="28"/>
        </w:rPr>
        <w:t xml:space="preserve"> – Средний чек посетителей кафе «Шоколадница»</w:t>
      </w:r>
    </w:p>
    <w:p w:rsidR="005277C4" w:rsidRDefault="00152E5C" w:rsidP="00152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5C">
        <w:rPr>
          <w:rFonts w:ascii="Times New Roman" w:hAnsi="Times New Roman" w:cs="Times New Roman"/>
          <w:sz w:val="28"/>
          <w:szCs w:val="28"/>
        </w:rPr>
        <w:t>Только 3% постоянных клиентов тратят от 1000 руб. за посещение, одн</w:t>
      </w:r>
      <w:r w:rsidRPr="00152E5C">
        <w:rPr>
          <w:rFonts w:ascii="Times New Roman" w:hAnsi="Times New Roman" w:cs="Times New Roman"/>
          <w:sz w:val="28"/>
          <w:szCs w:val="28"/>
        </w:rPr>
        <w:t>а</w:t>
      </w:r>
      <w:r w:rsidRPr="00152E5C">
        <w:rPr>
          <w:rFonts w:ascii="Times New Roman" w:hAnsi="Times New Roman" w:cs="Times New Roman"/>
          <w:sz w:val="28"/>
          <w:szCs w:val="28"/>
        </w:rPr>
        <w:t xml:space="preserve">ко они являются постоянными посетителями, а значит, в несколько раз чаще посещаю кафе. </w:t>
      </w:r>
    </w:p>
    <w:p w:rsidR="002F63B9" w:rsidRPr="00D34FDE" w:rsidRDefault="00D34FDE" w:rsidP="00152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исследование показало, что основными клиентами кафе «Шоколадница»</w:t>
      </w:r>
      <w:r w:rsidR="00823AA3">
        <w:rPr>
          <w:rFonts w:ascii="Times New Roman" w:hAnsi="Times New Roman" w:cs="Times New Roman"/>
          <w:sz w:val="28"/>
        </w:rPr>
        <w:t xml:space="preserve"> являются люди в</w:t>
      </w:r>
      <w:r>
        <w:rPr>
          <w:rFonts w:ascii="Times New Roman" w:hAnsi="Times New Roman" w:cs="Times New Roman"/>
          <w:sz w:val="28"/>
        </w:rPr>
        <w:t xml:space="preserve"> возрасте от </w:t>
      </w:r>
      <w:r w:rsidR="00823AA3">
        <w:rPr>
          <w:rFonts w:ascii="Times New Roman" w:hAnsi="Times New Roman" w:cs="Times New Roman"/>
          <w:sz w:val="28"/>
        </w:rPr>
        <w:t>31 года, преимущественно же</w:t>
      </w:r>
      <w:r w:rsidR="00823AA3">
        <w:rPr>
          <w:rFonts w:ascii="Times New Roman" w:hAnsi="Times New Roman" w:cs="Times New Roman"/>
          <w:sz w:val="28"/>
        </w:rPr>
        <w:t>н</w:t>
      </w:r>
      <w:r w:rsidR="00823AA3">
        <w:rPr>
          <w:rFonts w:ascii="Times New Roman" w:hAnsi="Times New Roman" w:cs="Times New Roman"/>
          <w:sz w:val="28"/>
        </w:rPr>
        <w:t>щины, большинство из них – постоянные посетители, которые посещают кафе 1-2 раза в месяц. Среднее время провождения в данном кафе</w:t>
      </w:r>
      <w:r w:rsidR="005277C4">
        <w:rPr>
          <w:rFonts w:ascii="Times New Roman" w:hAnsi="Times New Roman" w:cs="Times New Roman"/>
          <w:sz w:val="28"/>
        </w:rPr>
        <w:t>,</w:t>
      </w:r>
      <w:r w:rsidR="00823AA3">
        <w:rPr>
          <w:rFonts w:ascii="Times New Roman" w:hAnsi="Times New Roman" w:cs="Times New Roman"/>
          <w:sz w:val="28"/>
        </w:rPr>
        <w:t xml:space="preserve"> как у постоянных</w:t>
      </w:r>
      <w:r w:rsidR="005277C4">
        <w:rPr>
          <w:rFonts w:ascii="Times New Roman" w:hAnsi="Times New Roman" w:cs="Times New Roman"/>
          <w:sz w:val="28"/>
        </w:rPr>
        <w:t>,</w:t>
      </w:r>
      <w:r w:rsidR="00823AA3">
        <w:rPr>
          <w:rFonts w:ascii="Times New Roman" w:hAnsi="Times New Roman" w:cs="Times New Roman"/>
          <w:sz w:val="28"/>
        </w:rPr>
        <w:t xml:space="preserve"> так и у непостоянных клиентов составляет </w:t>
      </w:r>
      <w:r w:rsidR="005277C4">
        <w:rPr>
          <w:rFonts w:ascii="Times New Roman" w:hAnsi="Times New Roman" w:cs="Times New Roman"/>
          <w:sz w:val="28"/>
        </w:rPr>
        <w:t xml:space="preserve">до 2х часов. </w:t>
      </w:r>
      <w:r w:rsidR="00823AA3">
        <w:rPr>
          <w:rFonts w:ascii="Times New Roman" w:hAnsi="Times New Roman" w:cs="Times New Roman"/>
          <w:sz w:val="28"/>
        </w:rPr>
        <w:t>Основная причина в</w:t>
      </w:r>
      <w:r w:rsidR="00823AA3">
        <w:rPr>
          <w:rFonts w:ascii="Times New Roman" w:hAnsi="Times New Roman" w:cs="Times New Roman"/>
          <w:sz w:val="28"/>
        </w:rPr>
        <w:t>ы</w:t>
      </w:r>
      <w:r w:rsidR="00823AA3">
        <w:rPr>
          <w:rFonts w:ascii="Times New Roman" w:hAnsi="Times New Roman" w:cs="Times New Roman"/>
          <w:sz w:val="28"/>
        </w:rPr>
        <w:t xml:space="preserve">бора ими данного заведения является поддержание здорового образа жизни. </w:t>
      </w:r>
      <w:r w:rsidR="00152E5C">
        <w:rPr>
          <w:rFonts w:ascii="Times New Roman" w:hAnsi="Times New Roman" w:cs="Times New Roman"/>
          <w:sz w:val="28"/>
        </w:rPr>
        <w:t>Также немаловажную роль играет ценовая политика данного заведения, п</w:t>
      </w:r>
      <w:r w:rsidR="00152E5C">
        <w:rPr>
          <w:rFonts w:ascii="Times New Roman" w:hAnsi="Times New Roman" w:cs="Times New Roman"/>
          <w:sz w:val="28"/>
        </w:rPr>
        <w:t>о</w:t>
      </w:r>
      <w:r w:rsidR="00152E5C">
        <w:rPr>
          <w:rFonts w:ascii="Times New Roman" w:hAnsi="Times New Roman" w:cs="Times New Roman"/>
          <w:sz w:val="28"/>
        </w:rPr>
        <w:t>скольку большинство клиентов вполне удовлетворены ценами кафе.</w:t>
      </w:r>
    </w:p>
    <w:sectPr w:rsidR="002F63B9" w:rsidRPr="00D34FDE" w:rsidSect="005277C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C7042"/>
    <w:multiLevelType w:val="hybridMultilevel"/>
    <w:tmpl w:val="4F58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C5E3E"/>
    <w:multiLevelType w:val="hybridMultilevel"/>
    <w:tmpl w:val="5DFE312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2ECB55EE"/>
    <w:multiLevelType w:val="hybridMultilevel"/>
    <w:tmpl w:val="A0E4E472"/>
    <w:lvl w:ilvl="0" w:tplc="DE945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E5888"/>
    <w:multiLevelType w:val="hybridMultilevel"/>
    <w:tmpl w:val="BBA899AA"/>
    <w:lvl w:ilvl="0" w:tplc="9F26F7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3169DA"/>
    <w:multiLevelType w:val="hybridMultilevel"/>
    <w:tmpl w:val="3928291C"/>
    <w:lvl w:ilvl="0" w:tplc="DE945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D1CC8"/>
    <w:multiLevelType w:val="hybridMultilevel"/>
    <w:tmpl w:val="7E4826F4"/>
    <w:lvl w:ilvl="0" w:tplc="BF56E6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B9"/>
    <w:rsid w:val="00011895"/>
    <w:rsid w:val="00012913"/>
    <w:rsid w:val="00014413"/>
    <w:rsid w:val="00022CCF"/>
    <w:rsid w:val="000238A3"/>
    <w:rsid w:val="000272D3"/>
    <w:rsid w:val="0004624D"/>
    <w:rsid w:val="00047233"/>
    <w:rsid w:val="00047AD9"/>
    <w:rsid w:val="00047B93"/>
    <w:rsid w:val="00055840"/>
    <w:rsid w:val="000568DC"/>
    <w:rsid w:val="00070ED1"/>
    <w:rsid w:val="00074891"/>
    <w:rsid w:val="000832D8"/>
    <w:rsid w:val="00083D6C"/>
    <w:rsid w:val="00096097"/>
    <w:rsid w:val="000A18AF"/>
    <w:rsid w:val="000B70DF"/>
    <w:rsid w:val="000B76B1"/>
    <w:rsid w:val="000C453C"/>
    <w:rsid w:val="000C4EE2"/>
    <w:rsid w:val="000D3AC3"/>
    <w:rsid w:val="000E2E30"/>
    <w:rsid w:val="00101DD4"/>
    <w:rsid w:val="00103859"/>
    <w:rsid w:val="00121D90"/>
    <w:rsid w:val="001310C3"/>
    <w:rsid w:val="0013501A"/>
    <w:rsid w:val="00152E5C"/>
    <w:rsid w:val="00154B10"/>
    <w:rsid w:val="0016082F"/>
    <w:rsid w:val="0016336F"/>
    <w:rsid w:val="001724EB"/>
    <w:rsid w:val="00180401"/>
    <w:rsid w:val="00181BE1"/>
    <w:rsid w:val="00186749"/>
    <w:rsid w:val="00186B36"/>
    <w:rsid w:val="00191828"/>
    <w:rsid w:val="00193583"/>
    <w:rsid w:val="001A4BF1"/>
    <w:rsid w:val="001B7151"/>
    <w:rsid w:val="001C0832"/>
    <w:rsid w:val="001C3EC8"/>
    <w:rsid w:val="001C45BB"/>
    <w:rsid w:val="001D0C5F"/>
    <w:rsid w:val="001D3C63"/>
    <w:rsid w:val="001E1B36"/>
    <w:rsid w:val="001E2CDF"/>
    <w:rsid w:val="001F08B3"/>
    <w:rsid w:val="002223CD"/>
    <w:rsid w:val="00225AB7"/>
    <w:rsid w:val="00231959"/>
    <w:rsid w:val="0023196D"/>
    <w:rsid w:val="00232853"/>
    <w:rsid w:val="002459E7"/>
    <w:rsid w:val="002512B8"/>
    <w:rsid w:val="00270ABF"/>
    <w:rsid w:val="0027309E"/>
    <w:rsid w:val="00292D5D"/>
    <w:rsid w:val="00296075"/>
    <w:rsid w:val="002A3D4C"/>
    <w:rsid w:val="002A3D9D"/>
    <w:rsid w:val="002B5F41"/>
    <w:rsid w:val="002D5135"/>
    <w:rsid w:val="002D6988"/>
    <w:rsid w:val="002F63B9"/>
    <w:rsid w:val="0030145A"/>
    <w:rsid w:val="003045FB"/>
    <w:rsid w:val="003136C2"/>
    <w:rsid w:val="003201FA"/>
    <w:rsid w:val="00321C56"/>
    <w:rsid w:val="00322850"/>
    <w:rsid w:val="00325E8E"/>
    <w:rsid w:val="00326EC3"/>
    <w:rsid w:val="00331DEC"/>
    <w:rsid w:val="00334AC9"/>
    <w:rsid w:val="00360E9E"/>
    <w:rsid w:val="003631C3"/>
    <w:rsid w:val="00366BE2"/>
    <w:rsid w:val="003679E6"/>
    <w:rsid w:val="00372AEF"/>
    <w:rsid w:val="0039082A"/>
    <w:rsid w:val="00393796"/>
    <w:rsid w:val="00393B9F"/>
    <w:rsid w:val="00396936"/>
    <w:rsid w:val="003A2D76"/>
    <w:rsid w:val="003A4AB4"/>
    <w:rsid w:val="003B0CBA"/>
    <w:rsid w:val="003B3217"/>
    <w:rsid w:val="003C0439"/>
    <w:rsid w:val="003C18BB"/>
    <w:rsid w:val="003C1DB1"/>
    <w:rsid w:val="003C201C"/>
    <w:rsid w:val="003D67FA"/>
    <w:rsid w:val="003E5154"/>
    <w:rsid w:val="0040150B"/>
    <w:rsid w:val="004016E1"/>
    <w:rsid w:val="00402ACE"/>
    <w:rsid w:val="0040461A"/>
    <w:rsid w:val="00406A13"/>
    <w:rsid w:val="00412240"/>
    <w:rsid w:val="004216BB"/>
    <w:rsid w:val="00427075"/>
    <w:rsid w:val="004303D9"/>
    <w:rsid w:val="00436856"/>
    <w:rsid w:val="004438BF"/>
    <w:rsid w:val="00443E9F"/>
    <w:rsid w:val="0044498F"/>
    <w:rsid w:val="0045032A"/>
    <w:rsid w:val="00453D0A"/>
    <w:rsid w:val="00454C4E"/>
    <w:rsid w:val="0045752A"/>
    <w:rsid w:val="00471AE8"/>
    <w:rsid w:val="0047256F"/>
    <w:rsid w:val="00485DE5"/>
    <w:rsid w:val="0048756D"/>
    <w:rsid w:val="00496E9D"/>
    <w:rsid w:val="004A67A2"/>
    <w:rsid w:val="004B48CC"/>
    <w:rsid w:val="004C104F"/>
    <w:rsid w:val="004C1F71"/>
    <w:rsid w:val="004C4C74"/>
    <w:rsid w:val="004E350D"/>
    <w:rsid w:val="004F5953"/>
    <w:rsid w:val="004F7015"/>
    <w:rsid w:val="00506DF4"/>
    <w:rsid w:val="005201D6"/>
    <w:rsid w:val="00522EEA"/>
    <w:rsid w:val="005277C4"/>
    <w:rsid w:val="00532445"/>
    <w:rsid w:val="005350CC"/>
    <w:rsid w:val="005403FA"/>
    <w:rsid w:val="005420D6"/>
    <w:rsid w:val="00557B1A"/>
    <w:rsid w:val="005766AD"/>
    <w:rsid w:val="005800A8"/>
    <w:rsid w:val="00580511"/>
    <w:rsid w:val="0058360E"/>
    <w:rsid w:val="00587778"/>
    <w:rsid w:val="00587E04"/>
    <w:rsid w:val="00591932"/>
    <w:rsid w:val="005961CC"/>
    <w:rsid w:val="00596BC2"/>
    <w:rsid w:val="005A17DA"/>
    <w:rsid w:val="005A1D33"/>
    <w:rsid w:val="005B43DA"/>
    <w:rsid w:val="005B495F"/>
    <w:rsid w:val="005B605B"/>
    <w:rsid w:val="005C1A95"/>
    <w:rsid w:val="005C60A9"/>
    <w:rsid w:val="005D7FEF"/>
    <w:rsid w:val="005F7281"/>
    <w:rsid w:val="005F72E9"/>
    <w:rsid w:val="00605118"/>
    <w:rsid w:val="006052A9"/>
    <w:rsid w:val="00606DC4"/>
    <w:rsid w:val="006128AD"/>
    <w:rsid w:val="00627A74"/>
    <w:rsid w:val="00630304"/>
    <w:rsid w:val="0063098B"/>
    <w:rsid w:val="00630CBB"/>
    <w:rsid w:val="00633161"/>
    <w:rsid w:val="00646B01"/>
    <w:rsid w:val="0065358D"/>
    <w:rsid w:val="00664967"/>
    <w:rsid w:val="006737C0"/>
    <w:rsid w:val="00673EE7"/>
    <w:rsid w:val="006751C2"/>
    <w:rsid w:val="006818E2"/>
    <w:rsid w:val="00686229"/>
    <w:rsid w:val="00690AF8"/>
    <w:rsid w:val="006936B5"/>
    <w:rsid w:val="006A0AB1"/>
    <w:rsid w:val="006A4468"/>
    <w:rsid w:val="006B4C53"/>
    <w:rsid w:val="006D29EC"/>
    <w:rsid w:val="006D684A"/>
    <w:rsid w:val="006D7339"/>
    <w:rsid w:val="006E2536"/>
    <w:rsid w:val="006E37C6"/>
    <w:rsid w:val="006E3EEC"/>
    <w:rsid w:val="007036CC"/>
    <w:rsid w:val="00706C2A"/>
    <w:rsid w:val="007072C7"/>
    <w:rsid w:val="007312BB"/>
    <w:rsid w:val="007379BB"/>
    <w:rsid w:val="00737B9C"/>
    <w:rsid w:val="00750763"/>
    <w:rsid w:val="0075412C"/>
    <w:rsid w:val="00755478"/>
    <w:rsid w:val="00765E5C"/>
    <w:rsid w:val="007716FE"/>
    <w:rsid w:val="007730E0"/>
    <w:rsid w:val="00782DB2"/>
    <w:rsid w:val="00783630"/>
    <w:rsid w:val="007C3113"/>
    <w:rsid w:val="007D09CD"/>
    <w:rsid w:val="007D6E74"/>
    <w:rsid w:val="007E74A4"/>
    <w:rsid w:val="007F081B"/>
    <w:rsid w:val="007F0F67"/>
    <w:rsid w:val="007F19EC"/>
    <w:rsid w:val="007F1AD9"/>
    <w:rsid w:val="008041D4"/>
    <w:rsid w:val="00805281"/>
    <w:rsid w:val="0081090A"/>
    <w:rsid w:val="00814C04"/>
    <w:rsid w:val="0081677D"/>
    <w:rsid w:val="008206A1"/>
    <w:rsid w:val="00820DE8"/>
    <w:rsid w:val="00823AA3"/>
    <w:rsid w:val="00841D07"/>
    <w:rsid w:val="008443EC"/>
    <w:rsid w:val="008476F7"/>
    <w:rsid w:val="008607D5"/>
    <w:rsid w:val="00872A9A"/>
    <w:rsid w:val="00882295"/>
    <w:rsid w:val="00895F09"/>
    <w:rsid w:val="008A0878"/>
    <w:rsid w:val="008A42BC"/>
    <w:rsid w:val="008A6756"/>
    <w:rsid w:val="008B0C2C"/>
    <w:rsid w:val="008B4B7F"/>
    <w:rsid w:val="008C3509"/>
    <w:rsid w:val="008C37A4"/>
    <w:rsid w:val="008D050A"/>
    <w:rsid w:val="008D2EE9"/>
    <w:rsid w:val="008E01E3"/>
    <w:rsid w:val="008E0C62"/>
    <w:rsid w:val="008E3C99"/>
    <w:rsid w:val="008F2610"/>
    <w:rsid w:val="008F3BDF"/>
    <w:rsid w:val="00900C17"/>
    <w:rsid w:val="0091791D"/>
    <w:rsid w:val="0093187F"/>
    <w:rsid w:val="00936671"/>
    <w:rsid w:val="00937ACD"/>
    <w:rsid w:val="00947514"/>
    <w:rsid w:val="00961B21"/>
    <w:rsid w:val="00967C3D"/>
    <w:rsid w:val="00995C54"/>
    <w:rsid w:val="00997D2E"/>
    <w:rsid w:val="009B2F99"/>
    <w:rsid w:val="009B732D"/>
    <w:rsid w:val="009D5A35"/>
    <w:rsid w:val="009E398A"/>
    <w:rsid w:val="00A030E2"/>
    <w:rsid w:val="00A17EB7"/>
    <w:rsid w:val="00A43289"/>
    <w:rsid w:val="00A5404F"/>
    <w:rsid w:val="00A6142C"/>
    <w:rsid w:val="00A62C15"/>
    <w:rsid w:val="00A77698"/>
    <w:rsid w:val="00A9080F"/>
    <w:rsid w:val="00A95360"/>
    <w:rsid w:val="00AA57D4"/>
    <w:rsid w:val="00AA6039"/>
    <w:rsid w:val="00AB0E69"/>
    <w:rsid w:val="00AB6E6D"/>
    <w:rsid w:val="00AC0078"/>
    <w:rsid w:val="00AC209B"/>
    <w:rsid w:val="00AC5707"/>
    <w:rsid w:val="00AD59A0"/>
    <w:rsid w:val="00AE3389"/>
    <w:rsid w:val="00AF566D"/>
    <w:rsid w:val="00B01B18"/>
    <w:rsid w:val="00B02936"/>
    <w:rsid w:val="00B10FA7"/>
    <w:rsid w:val="00B11E23"/>
    <w:rsid w:val="00B126A0"/>
    <w:rsid w:val="00B25093"/>
    <w:rsid w:val="00B27D3A"/>
    <w:rsid w:val="00B35A4C"/>
    <w:rsid w:val="00B35C1F"/>
    <w:rsid w:val="00B412E5"/>
    <w:rsid w:val="00B41798"/>
    <w:rsid w:val="00B45AED"/>
    <w:rsid w:val="00B54B28"/>
    <w:rsid w:val="00B621AD"/>
    <w:rsid w:val="00B94925"/>
    <w:rsid w:val="00B94EA7"/>
    <w:rsid w:val="00BB44C9"/>
    <w:rsid w:val="00BB6AB3"/>
    <w:rsid w:val="00BC3F38"/>
    <w:rsid w:val="00BD683D"/>
    <w:rsid w:val="00C03C6B"/>
    <w:rsid w:val="00C118E1"/>
    <w:rsid w:val="00C26D4B"/>
    <w:rsid w:val="00C277FB"/>
    <w:rsid w:val="00C27C79"/>
    <w:rsid w:val="00C316D8"/>
    <w:rsid w:val="00C41AA6"/>
    <w:rsid w:val="00C4428C"/>
    <w:rsid w:val="00C44B84"/>
    <w:rsid w:val="00C50D09"/>
    <w:rsid w:val="00C50F2E"/>
    <w:rsid w:val="00C61026"/>
    <w:rsid w:val="00C63C08"/>
    <w:rsid w:val="00C70BCB"/>
    <w:rsid w:val="00C774B9"/>
    <w:rsid w:val="00C802A5"/>
    <w:rsid w:val="00C86D1A"/>
    <w:rsid w:val="00CB4274"/>
    <w:rsid w:val="00CB6573"/>
    <w:rsid w:val="00CB6AB8"/>
    <w:rsid w:val="00CC106C"/>
    <w:rsid w:val="00CC15AD"/>
    <w:rsid w:val="00CC4153"/>
    <w:rsid w:val="00CC63C6"/>
    <w:rsid w:val="00CD054E"/>
    <w:rsid w:val="00CD27B4"/>
    <w:rsid w:val="00CD5E0B"/>
    <w:rsid w:val="00CD7247"/>
    <w:rsid w:val="00CE0B12"/>
    <w:rsid w:val="00CF685E"/>
    <w:rsid w:val="00D02DBE"/>
    <w:rsid w:val="00D0650C"/>
    <w:rsid w:val="00D12377"/>
    <w:rsid w:val="00D123C2"/>
    <w:rsid w:val="00D258A9"/>
    <w:rsid w:val="00D25BF8"/>
    <w:rsid w:val="00D34FDE"/>
    <w:rsid w:val="00D5410D"/>
    <w:rsid w:val="00D642D2"/>
    <w:rsid w:val="00D65F5D"/>
    <w:rsid w:val="00D66554"/>
    <w:rsid w:val="00D7117D"/>
    <w:rsid w:val="00D72866"/>
    <w:rsid w:val="00D85E7F"/>
    <w:rsid w:val="00D876E5"/>
    <w:rsid w:val="00D90924"/>
    <w:rsid w:val="00D933B0"/>
    <w:rsid w:val="00DA7473"/>
    <w:rsid w:val="00DB27DC"/>
    <w:rsid w:val="00DD5154"/>
    <w:rsid w:val="00DD5952"/>
    <w:rsid w:val="00DD5DCF"/>
    <w:rsid w:val="00DE67A9"/>
    <w:rsid w:val="00DF09A7"/>
    <w:rsid w:val="00DF6697"/>
    <w:rsid w:val="00E14400"/>
    <w:rsid w:val="00E2231F"/>
    <w:rsid w:val="00E24067"/>
    <w:rsid w:val="00E32C35"/>
    <w:rsid w:val="00E331C8"/>
    <w:rsid w:val="00E43925"/>
    <w:rsid w:val="00E44482"/>
    <w:rsid w:val="00E45717"/>
    <w:rsid w:val="00E56FB2"/>
    <w:rsid w:val="00E67861"/>
    <w:rsid w:val="00E70429"/>
    <w:rsid w:val="00E73E97"/>
    <w:rsid w:val="00E83892"/>
    <w:rsid w:val="00E84639"/>
    <w:rsid w:val="00E968AF"/>
    <w:rsid w:val="00EA1964"/>
    <w:rsid w:val="00EA72AA"/>
    <w:rsid w:val="00EB199A"/>
    <w:rsid w:val="00EB53F5"/>
    <w:rsid w:val="00EB6F35"/>
    <w:rsid w:val="00EB714A"/>
    <w:rsid w:val="00EC225A"/>
    <w:rsid w:val="00EC2AD7"/>
    <w:rsid w:val="00EC4B6C"/>
    <w:rsid w:val="00EC7069"/>
    <w:rsid w:val="00EC7630"/>
    <w:rsid w:val="00ED00A7"/>
    <w:rsid w:val="00ED4CE1"/>
    <w:rsid w:val="00EE6998"/>
    <w:rsid w:val="00EF06A6"/>
    <w:rsid w:val="00EF11B7"/>
    <w:rsid w:val="00EF24D0"/>
    <w:rsid w:val="00EF748B"/>
    <w:rsid w:val="00F037DF"/>
    <w:rsid w:val="00F05DEF"/>
    <w:rsid w:val="00F11CF9"/>
    <w:rsid w:val="00F14ACD"/>
    <w:rsid w:val="00F15000"/>
    <w:rsid w:val="00F25A4A"/>
    <w:rsid w:val="00F3343C"/>
    <w:rsid w:val="00F34C51"/>
    <w:rsid w:val="00F43897"/>
    <w:rsid w:val="00F4682E"/>
    <w:rsid w:val="00F50034"/>
    <w:rsid w:val="00F6168C"/>
    <w:rsid w:val="00F71A4B"/>
    <w:rsid w:val="00F73F35"/>
    <w:rsid w:val="00F8193B"/>
    <w:rsid w:val="00F8467F"/>
    <w:rsid w:val="00F85779"/>
    <w:rsid w:val="00FA5066"/>
    <w:rsid w:val="00FB21F2"/>
    <w:rsid w:val="00FB3DA2"/>
    <w:rsid w:val="00FB4E5D"/>
    <w:rsid w:val="00FC687C"/>
    <w:rsid w:val="00FD0093"/>
    <w:rsid w:val="00FE342F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Юлечка</dc:creator>
  <cp:lastModifiedBy>Юлечка</cp:lastModifiedBy>
  <cp:revision>5</cp:revision>
  <cp:lastPrinted>2015-11-23T18:43:00Z</cp:lastPrinted>
  <dcterms:created xsi:type="dcterms:W3CDTF">2015-11-23T17:46:00Z</dcterms:created>
  <dcterms:modified xsi:type="dcterms:W3CDTF">2015-11-26T18:03:00Z</dcterms:modified>
</cp:coreProperties>
</file>